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BEF2B2">
      <w:pPr>
        <w:pStyle w:val="8"/>
        <w:rPr>
          <w:rFonts w:ascii="方正小标宋简体" w:eastAsia="方正小标宋简体"/>
          <w:color w:val="000000"/>
          <w:kern w:val="2"/>
          <w:sz w:val="44"/>
          <w:szCs w:val="44"/>
        </w:rPr>
      </w:pPr>
      <w:r>
        <w:rPr>
          <w:rFonts w:hint="eastAsia" w:ascii="方正小标宋简体" w:eastAsia="方正小标宋简体"/>
          <w:color w:val="auto"/>
          <w:kern w:val="2"/>
          <w:sz w:val="44"/>
          <w:szCs w:val="44"/>
        </w:rPr>
        <w:t>《</w:t>
      </w:r>
      <w:r>
        <w:rPr>
          <w:rFonts w:hint="eastAsia" w:ascii="方正小标宋简体" w:eastAsia="方正小标宋简体"/>
          <w:color w:val="auto"/>
          <w:kern w:val="2"/>
          <w:sz w:val="44"/>
          <w:szCs w:val="44"/>
          <w:lang w:eastAsia="zh-CN"/>
        </w:rPr>
        <w:t>腌渍酸嘢加工技术规范</w:t>
      </w:r>
      <w:bookmarkStart w:id="0" w:name="_GoBack"/>
      <w:bookmarkEnd w:id="0"/>
      <w:r>
        <w:rPr>
          <w:rFonts w:hint="eastAsia" w:ascii="方正小标宋简体" w:eastAsia="方正小标宋简体"/>
          <w:color w:val="auto"/>
          <w:kern w:val="2"/>
          <w:sz w:val="44"/>
          <w:szCs w:val="44"/>
        </w:rPr>
        <w:t>》</w:t>
      </w:r>
      <w:r>
        <w:rPr>
          <w:rFonts w:hint="eastAsia" w:ascii="方正小标宋简体" w:eastAsia="方正小标宋简体"/>
          <w:color w:val="000000"/>
          <w:kern w:val="2"/>
          <w:sz w:val="44"/>
          <w:szCs w:val="44"/>
        </w:rPr>
        <w:t>（征求意见稿）</w:t>
      </w:r>
    </w:p>
    <w:p w14:paraId="7FCE6C29">
      <w:pPr>
        <w:pStyle w:val="8"/>
        <w:rPr>
          <w:rFonts w:ascii="Times New Roman" w:eastAsia="方正小标宋简体"/>
          <w:color w:val="000000"/>
          <w:kern w:val="2"/>
          <w:sz w:val="44"/>
          <w:szCs w:val="44"/>
        </w:rPr>
      </w:pPr>
      <w:r>
        <w:rPr>
          <w:rFonts w:hint="eastAsia" w:ascii="方正小标宋简体" w:eastAsia="方正小标宋简体"/>
          <w:color w:val="000000"/>
          <w:kern w:val="2"/>
          <w:sz w:val="44"/>
          <w:szCs w:val="44"/>
        </w:rPr>
        <w:t>意见反馈表</w:t>
      </w:r>
    </w:p>
    <w:p w14:paraId="4AF74DF4">
      <w:pPr>
        <w:rPr>
          <w:rFonts w:hint="eastAsia" w:ascii="仿宋_GB2312" w:hAnsi="Times New Roman" w:eastAsia="仿宋_GB2312"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_GB2312" w:hAnsi="Times New Roman" w:eastAsia="仿宋_GB2312"/>
          <w:color w:val="000000"/>
          <w:sz w:val="32"/>
          <w:szCs w:val="32"/>
          <w:shd w:val="clear" w:color="auto" w:fill="FFFFFF"/>
        </w:rPr>
        <w:t>意见提出单位：</w:t>
      </w:r>
      <w:r>
        <w:rPr>
          <w:rFonts w:hint="eastAsia" w:ascii="仿宋_GB2312" w:hAnsi="Times New Roman" w:eastAsia="仿宋_GB2312"/>
          <w:color w:val="000000"/>
          <w:sz w:val="32"/>
          <w:szCs w:val="32"/>
          <w:shd w:val="clear" w:color="auto" w:fill="FFFFFF"/>
          <w:lang w:eastAsia="zh-CN"/>
        </w:rPr>
        <w:t>广西壮族自治区产品质量检验研究院</w:t>
      </w:r>
    </w:p>
    <w:p w14:paraId="2D186778">
      <w:pPr>
        <w:rPr>
          <w:rFonts w:hint="default" w:ascii="Times New Roman" w:hAnsi="Times New Roman" w:eastAsia="仿宋_GB2312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Times New Roman" w:eastAsia="仿宋_GB2312"/>
          <w:color w:val="000000"/>
          <w:sz w:val="32"/>
          <w:szCs w:val="32"/>
          <w:shd w:val="clear" w:color="auto" w:fill="FFFFFF"/>
        </w:rPr>
        <w:t>专家（姓名）：</w:t>
      </w:r>
      <w:r>
        <w:rPr>
          <w:rFonts w:hint="eastAsia" w:ascii="仿宋_GB2312" w:hAnsi="Times New Roman" w:eastAsia="仿宋_GB2312"/>
          <w:color w:val="000000"/>
          <w:sz w:val="32"/>
          <w:szCs w:val="32"/>
          <w:shd w:val="clear" w:color="auto" w:fill="FFFFFF"/>
          <w:lang w:eastAsia="zh-CN"/>
        </w:rPr>
        <w:t>熊碧玉</w:t>
      </w:r>
      <w:r>
        <w:rPr>
          <w:rFonts w:hint="eastAsia" w:ascii="仿宋_GB2312" w:hAnsi="Times New Roman" w:eastAsia="仿宋_GB2312"/>
          <w:color w:val="000000"/>
          <w:sz w:val="32"/>
          <w:szCs w:val="32"/>
          <w:shd w:val="clear" w:color="auto" w:fill="FFFFFF"/>
        </w:rPr>
        <w:t xml:space="preserve">      联系电话：</w:t>
      </w:r>
      <w:r>
        <w:rPr>
          <w:rFonts w:hint="eastAsia" w:ascii="仿宋_GB2312" w:hAnsi="Times New Roman" w:eastAsia="仿宋_GB2312"/>
          <w:color w:val="000000"/>
          <w:sz w:val="32"/>
          <w:szCs w:val="32"/>
          <w:shd w:val="clear" w:color="auto" w:fill="FFFFFF"/>
          <w:lang w:val="en-US" w:eastAsia="zh-CN"/>
        </w:rPr>
        <w:t>15994447141</w:t>
      </w:r>
    </w:p>
    <w:tbl>
      <w:tblPr>
        <w:tblStyle w:val="4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8"/>
        <w:gridCol w:w="1982"/>
        <w:gridCol w:w="2862"/>
        <w:gridCol w:w="1982"/>
        <w:gridCol w:w="2368"/>
      </w:tblGrid>
      <w:tr w14:paraId="1DF9A0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3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4622C4">
            <w:pPr>
              <w:spacing w:line="400" w:lineRule="exact"/>
              <w:jc w:val="center"/>
              <w:rPr>
                <w:rFonts w:hint="eastAsia"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B06735">
            <w:pPr>
              <w:spacing w:line="400" w:lineRule="exact"/>
              <w:jc w:val="center"/>
              <w:rPr>
                <w:rFonts w:hint="eastAsia"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章、条编号</w:t>
            </w: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F744A54">
            <w:pPr>
              <w:spacing w:line="400" w:lineRule="exact"/>
              <w:jc w:val="center"/>
              <w:rPr>
                <w:rFonts w:hint="eastAsia"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原稿内容（概要）</w:t>
            </w: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B542578">
            <w:pPr>
              <w:spacing w:line="400" w:lineRule="exact"/>
              <w:jc w:val="center"/>
              <w:rPr>
                <w:rFonts w:hint="eastAsia"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修改意见</w:t>
            </w: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62E6C32">
            <w:pPr>
              <w:spacing w:line="400" w:lineRule="exact"/>
              <w:jc w:val="center"/>
              <w:rPr>
                <w:rFonts w:hint="eastAsia"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修改理由</w:t>
            </w:r>
          </w:p>
        </w:tc>
      </w:tr>
      <w:tr w14:paraId="43E966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9E25CB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A1CA3DB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7C6CA7F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0533DFC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647DA9D6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41F1F5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1DCF42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A5164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549303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989F2C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631F46F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447F27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54C6F3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16156AF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473B89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C3C6F0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5AB3F30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5CB58A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1CA45C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DA4559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6A33EB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FA92AED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57E08E0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3515EB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97472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14FAD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4E76073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B6BCF8E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320641C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11C38B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F750AF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DF073E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D259BCF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D7163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347BF06E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2E4BB5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CB5152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3FB6386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25D00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BA9F61B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62533CAD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40F322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6BC061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5C01AFD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D815E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DCD2F62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239FB518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4FF41D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72E4A0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4B9A48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0E9465A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03CC1D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55E51219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77A6A5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17D2F9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4059843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AF1B3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9B38411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66DE4269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3EECB3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35E27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13D6DF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CB0267A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C0BAF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68D14263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71A011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B68470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038F30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98D76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38BDE9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77E6F05D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</w:tbl>
    <w:p w14:paraId="3AAEBC3D">
      <w:pPr>
        <w:ind w:left="480"/>
        <w:rPr>
          <w:rFonts w:ascii="仿宋_GB2312" w:hAnsi="Times New Roman" w:eastAsia="仿宋_GB2312"/>
          <w:color w:val="000000"/>
          <w:sz w:val="24"/>
          <w:szCs w:val="24"/>
        </w:rPr>
      </w:pPr>
      <w:r>
        <w:rPr>
          <w:rFonts w:hint="eastAsia" w:ascii="仿宋_GB2312" w:eastAsia="仿宋_GB2312"/>
          <w:color w:val="000000"/>
          <w:sz w:val="24"/>
          <w:szCs w:val="24"/>
        </w:rPr>
        <w:t>注：</w:t>
      </w:r>
      <w:r>
        <w:rPr>
          <w:rFonts w:hint="eastAsia" w:ascii="仿宋_GB2312" w:hAnsi="Times New Roman" w:eastAsia="仿宋_GB2312"/>
          <w:color w:val="000000"/>
          <w:sz w:val="24"/>
          <w:szCs w:val="24"/>
        </w:rPr>
        <w:t>1.表格不够填写可加附页；</w:t>
      </w:r>
    </w:p>
    <w:p w14:paraId="5C7846C7">
      <w:pPr>
        <w:ind w:left="480"/>
      </w:pPr>
      <w:r>
        <w:rPr>
          <w:rFonts w:hint="eastAsia" w:ascii="仿宋_GB2312" w:hAnsi="Times New Roman" w:eastAsia="仿宋_GB2312"/>
          <w:color w:val="000000"/>
          <w:sz w:val="24"/>
          <w:szCs w:val="24"/>
        </w:rPr>
        <w:t xml:space="preserve">    2.若无意见也请反馈。</w:t>
      </w:r>
    </w:p>
    <w:p w14:paraId="0D40193C"/>
    <w:sectPr>
      <w:pgSz w:w="11906" w:h="16838"/>
      <w:pgMar w:top="1440" w:right="849" w:bottom="1440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81ABBEE-A2BB-46C0-90EF-44B04C89D46A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2" w:fontKey="{490A9F89-5E32-4EA9-BEEE-4958FFBB70A3}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6539500D-6E0D-43BD-A37D-6D81959F9D6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2C62"/>
    <w:rsid w:val="00101AE9"/>
    <w:rsid w:val="00117383"/>
    <w:rsid w:val="001E220D"/>
    <w:rsid w:val="00213DE7"/>
    <w:rsid w:val="00235858"/>
    <w:rsid w:val="002A47D6"/>
    <w:rsid w:val="002C4427"/>
    <w:rsid w:val="00354836"/>
    <w:rsid w:val="0039213D"/>
    <w:rsid w:val="003B01D3"/>
    <w:rsid w:val="003D238D"/>
    <w:rsid w:val="00472FCB"/>
    <w:rsid w:val="004F24B8"/>
    <w:rsid w:val="0054285B"/>
    <w:rsid w:val="00546891"/>
    <w:rsid w:val="00586C52"/>
    <w:rsid w:val="006356EB"/>
    <w:rsid w:val="00672C62"/>
    <w:rsid w:val="006B1878"/>
    <w:rsid w:val="006D6ADC"/>
    <w:rsid w:val="00723376"/>
    <w:rsid w:val="00753272"/>
    <w:rsid w:val="007772A6"/>
    <w:rsid w:val="007C5974"/>
    <w:rsid w:val="008903FA"/>
    <w:rsid w:val="00913826"/>
    <w:rsid w:val="009761D1"/>
    <w:rsid w:val="009C4F40"/>
    <w:rsid w:val="009D742C"/>
    <w:rsid w:val="009F1EC2"/>
    <w:rsid w:val="00A01828"/>
    <w:rsid w:val="00A05C98"/>
    <w:rsid w:val="00A17F3F"/>
    <w:rsid w:val="00A87B80"/>
    <w:rsid w:val="00AB13E4"/>
    <w:rsid w:val="00AF7334"/>
    <w:rsid w:val="00B37C11"/>
    <w:rsid w:val="00B71922"/>
    <w:rsid w:val="00B90927"/>
    <w:rsid w:val="00BA5E10"/>
    <w:rsid w:val="00BB08A2"/>
    <w:rsid w:val="00BB6EA6"/>
    <w:rsid w:val="00BC102D"/>
    <w:rsid w:val="00C51A10"/>
    <w:rsid w:val="00CE0C87"/>
    <w:rsid w:val="00DA497B"/>
    <w:rsid w:val="00DB25C0"/>
    <w:rsid w:val="00DB3F54"/>
    <w:rsid w:val="00DC65E0"/>
    <w:rsid w:val="00DD537B"/>
    <w:rsid w:val="00E63AE7"/>
    <w:rsid w:val="00E671F7"/>
    <w:rsid w:val="00EA687A"/>
    <w:rsid w:val="00F01790"/>
    <w:rsid w:val="00F21221"/>
    <w:rsid w:val="00F71BB5"/>
    <w:rsid w:val="00F83482"/>
    <w:rsid w:val="189A5BE7"/>
    <w:rsid w:val="31901ECA"/>
    <w:rsid w:val="38A65476"/>
    <w:rsid w:val="4693761A"/>
    <w:rsid w:val="477C41B9"/>
    <w:rsid w:val="59A77602"/>
    <w:rsid w:val="79072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paragraph" w:customStyle="1" w:styleId="8">
    <w:name w:val="封面标准名称"/>
    <w:basedOn w:val="1"/>
    <w:qFormat/>
    <w:uiPriority w:val="0"/>
    <w:pPr>
      <w:spacing w:line="680" w:lineRule="exact"/>
      <w:jc w:val="center"/>
      <w:textAlignment w:val="center"/>
    </w:pPr>
    <w:rPr>
      <w:rFonts w:ascii="黑体" w:hAnsi="Times New Roman" w:eastAsia="黑体"/>
      <w:kern w:val="0"/>
      <w:sz w:val="52"/>
      <w:szCs w:val="5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102</Words>
  <Characters>114</Characters>
  <Lines>95</Lines>
  <Paragraphs>23</Paragraphs>
  <TotalTime>5</TotalTime>
  <ScaleCrop>false</ScaleCrop>
  <LinksUpToDate>false</LinksUpToDate>
  <CharactersWithSpaces>124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2025-01-22T06:35:00Z</dcterms:created>
  <dc:creator>NTKO</dc:creator>
  <cp:lastModifiedBy>熊碧玉</cp:lastModifiedBy>
  <dcterms:modified xsi:type="dcterms:W3CDTF">2026-02-06T06:32:36Z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eyJoZGlkIjoiZmRjZDA4N2ZlODg2ZTUxMGNlYzdjNGZmZWU0ZjA2NzMiLCJ1c2VySWQiOiI0MDE1NjMyMDUifQ==</vt:lpwstr>
  </property>
  <property fmtid="{D5CDD505-2E9C-101B-9397-08002B2CF9AE}" pid="3" name="KSOProductBuildVer">
    <vt:lpwstr>2052-12.1.0.24657</vt:lpwstr>
  </property>
  <property fmtid="{D5CDD505-2E9C-101B-9397-08002B2CF9AE}" pid="4" name="ICV">
    <vt:lpwstr>6910781137784DBFBE38050F4EA13C97_13</vt:lpwstr>
  </property>
</Properties>
</file>