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A649">
      <w:pPr>
        <w:spacing w:line="660" w:lineRule="exact"/>
        <w:jc w:val="center"/>
        <w:rPr>
          <w:rFonts w:ascii="宋体" w:hAnsi="宋体" w:eastAsia="宋体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sz w:val="36"/>
          <w:szCs w:val="36"/>
          <w:lang w:val="en-US" w:eastAsia="zh-CN"/>
        </w:rPr>
        <w:t>山东省医药行业协会</w:t>
      </w:r>
      <w:r>
        <w:rPr>
          <w:rFonts w:hint="eastAsia" w:ascii="宋体" w:hAnsi="宋体" w:eastAsia="宋体"/>
          <w:sz w:val="36"/>
          <w:szCs w:val="36"/>
        </w:rPr>
        <w:t>团体标准征求意见表</w:t>
      </w:r>
      <w:bookmarkEnd w:id="0"/>
    </w:p>
    <w:tbl>
      <w:tblPr>
        <w:tblStyle w:val="3"/>
        <w:tblW w:w="961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417"/>
        <w:gridCol w:w="1333"/>
        <w:gridCol w:w="1502"/>
        <w:gridCol w:w="1672"/>
      </w:tblGrid>
      <w:tr w14:paraId="0300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259F91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7484" w:type="dxa"/>
            <w:gridSpan w:val="5"/>
            <w:vAlign w:val="center"/>
          </w:tcPr>
          <w:p w14:paraId="20D9120A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61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C7EE0A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专家姓名</w:t>
            </w:r>
          </w:p>
        </w:tc>
        <w:tc>
          <w:tcPr>
            <w:tcW w:w="1560" w:type="dxa"/>
            <w:vAlign w:val="center"/>
          </w:tcPr>
          <w:p w14:paraId="693068FE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FBE223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1333" w:type="dxa"/>
            <w:vAlign w:val="center"/>
          </w:tcPr>
          <w:p w14:paraId="176FCB55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320B530D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C25267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4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E46A2C3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4310" w:type="dxa"/>
            <w:gridSpan w:val="3"/>
            <w:vAlign w:val="center"/>
          </w:tcPr>
          <w:p w14:paraId="33A256A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50582231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672" w:type="dxa"/>
            <w:vAlign w:val="center"/>
          </w:tcPr>
          <w:p w14:paraId="5D6217BD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0F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1E77088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5C479FCF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E71D00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333" w:type="dxa"/>
            <w:vAlign w:val="center"/>
          </w:tcPr>
          <w:p w14:paraId="0BD9A2B4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749665B7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审查日期</w:t>
            </w:r>
          </w:p>
        </w:tc>
        <w:tc>
          <w:tcPr>
            <w:tcW w:w="1672" w:type="dxa"/>
            <w:vAlign w:val="center"/>
          </w:tcPr>
          <w:p w14:paraId="3BA7D877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D5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D80A25C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17D275C0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意见和建议</w:t>
            </w:r>
          </w:p>
        </w:tc>
        <w:tc>
          <w:tcPr>
            <w:tcW w:w="1672" w:type="dxa"/>
            <w:vAlign w:val="center"/>
          </w:tcPr>
          <w:p w14:paraId="1950AA04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488A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9D079A4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26103F8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DB1B481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B8A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2ECB1A8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69473EA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69EF825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DB2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4C5DA58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37D0F05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8813247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A1C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8FEDD3E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6A5BA55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EC25097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D59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D222A0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0C46C32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3A90284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53A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7B10C52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9C3F39F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616465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E7F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A7E32C3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C59B604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C826A97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0CC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991433A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A4DD0F0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8E3C062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BB0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E3773A0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70021C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8E4A66D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BF8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DA6B2A9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B1B631D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2FCFA6C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D0B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272470A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DD8F7FA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523A3AE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442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FE56226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7EA74EF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8663F02">
            <w:pPr>
              <w:pStyle w:val="5"/>
              <w:spacing w:line="6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536A8EB0">
      <w:pPr>
        <w:pStyle w:val="5"/>
        <w:spacing w:line="660" w:lineRule="exact"/>
        <w:ind w:left="1440" w:firstLine="0" w:firstLineChars="0"/>
        <w:rPr>
          <w:rFonts w:ascii="仿宋" w:hAnsi="仿宋" w:eastAsia="仿宋"/>
          <w:b/>
          <w:bCs/>
          <w:sz w:val="30"/>
          <w:szCs w:val="30"/>
        </w:rPr>
      </w:pPr>
    </w:p>
    <w:p w14:paraId="7742B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TNlOGQzYTRhMzU0MzYwOTZjYTdmNTIyZTc1ZDEifQ=="/>
  </w:docVars>
  <w:rsids>
    <w:rsidRoot w:val="5D63104F"/>
    <w:rsid w:val="2A055081"/>
    <w:rsid w:val="53F716CC"/>
    <w:rsid w:val="5D6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6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2023-11-23T07:08:00Z</dcterms:created>
  <dc:creator>M.</dc:creator>
  <cp:lastModifiedBy>范丽敏</cp:lastModifiedBy>
  <dcterms:modified xsi:type="dcterms:W3CDTF">2025-09-02T06:41:09Z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BF6665ED65054A7ABBACF4C3E14C9EA9_13</vt:lpwstr>
  </property>
  <property fmtid="{D5CDD505-2E9C-101B-9397-08002B2CF9AE}" pid="4" name="KSOTemplateDocerSaveRecord">
    <vt:lpwstr>eyJoZGlkIjoiOTQxMTNlOGQzYTRhMzU0MzYwOTZjYTdmNTIyZTc1ZDEiLCJ1c2VySWQiOiIyODA4ODEyNTkifQ==</vt:lpwstr>
  </property>
</Properties>
</file>