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3.020.4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13.020.40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Z 01"/>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Z 01</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18"/>
            </w:textInput>
          </w:ffData>
        </w:fldChar>
      </w:r>
      <w:bookmarkStart w:id="6" w:name="NSTD_CODE_F"/>
      <w:r>
        <w:instrText xml:space="preserve"> FORMTEXT </w:instrText>
      </w:r>
      <w:r>
        <w:fldChar w:fldCharType="separate"/>
      </w:r>
      <w:r>
        <w:t>0218</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工业园区减污降碳协同增效管控规范"/>
            </w:textInput>
          </w:ffData>
        </w:fldChar>
      </w:r>
      <w:bookmarkStart w:id="9" w:name="CSTD_NAME"/>
      <w:r>
        <w:rPr>
          <w:rFonts w:hint="eastAsia"/>
        </w:rPr>
        <w:instrText xml:space="preserve"> FORMTEXT </w:instrText>
      </w:r>
      <w:r>
        <w:rPr>
          <w:rFonts w:hint="eastAsia"/>
        </w:rPr>
        <w:fldChar w:fldCharType="separate"/>
      </w:r>
      <w:r>
        <w:rPr>
          <w:rFonts w:hint="eastAsia"/>
        </w:rPr>
        <w:t>工业园区减污降碳协同增效管控规范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coordinated pollution reduction and carbon reduction management in industrial park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coordinated pollution reduction and carbon reduction management in industrial parks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54ABD32">
      <w:pPr>
        <w:pStyle w:val="91"/>
        <w:spacing w:after="360"/>
      </w:pPr>
      <w:bookmarkStart w:id="21" w:name="BookMark1"/>
      <w:r>
        <w:rPr>
          <w:rFonts w:hint="eastAsia"/>
          <w:spacing w:val="320"/>
        </w:rPr>
        <w:t>目</w:t>
      </w:r>
      <w:r>
        <w:rPr>
          <w:rFonts w:hint="eastAsia"/>
        </w:rPr>
        <w:t>次</w:t>
      </w:r>
    </w:p>
    <w:p w14:paraId="0671930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"_Toc224330785"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_Toc224330785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4E22B0D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"_Toc224330786"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_Toc224330786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23E5EEA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"_Toc224330787"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_Toc224330787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7018DB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"_Toc224330788"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_Toc224330788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1A70B9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"_Toc224330789"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_Toc224330789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0744C5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"_Toc224330790"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_Toc224330790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8A2619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"_Toc224330791" </w:instrText>
      </w:r>
      <w:r>
        <w:fldChar w:fldCharType="separate"/>
      </w:r>
      <w:r>
        <w:rPr>
          <w:rStyle w:val="32"/>
          <w:rFonts w:hint="eastAsia"/>
        </w:rPr>
        <w:t>5</w:t>
      </w:r>
      <w:r>
        <w:rPr>
          <w:rStyle w:val="32"/>
        </w:rPr>
        <w:t xml:space="preserve"> </w:t>
      </w:r>
      <w:r>
        <w:rPr>
          <w:rStyle w:val="32"/>
          <w:rFonts w:hint="eastAsia"/>
        </w:rPr>
        <w:t xml:space="preserve"> 协同管控体系建设</w:t>
      </w:r>
      <w:r>
        <w:rPr>
          <w:rFonts w:hint="eastAsia"/>
        </w:rPr>
        <w:tab/>
      </w:r>
      <w:r>
        <w:rPr>
          <w:rFonts w:hint="eastAsia"/>
        </w:rPr>
        <w:fldChar w:fldCharType="begin"/>
      </w:r>
      <w:r>
        <w:rPr>
          <w:rFonts w:hint="eastAsia"/>
        </w:rPr>
        <w:instrText xml:space="preserve"> </w:instrText>
      </w:r>
      <w:r>
        <w:instrText xml:space="preserve">PAGEREF _Toc224330791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88643C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"_Toc224330792" </w:instrText>
      </w:r>
      <w:r>
        <w:fldChar w:fldCharType="separate"/>
      </w:r>
      <w:r>
        <w:rPr>
          <w:rStyle w:val="32"/>
          <w:rFonts w:hint="eastAsia"/>
        </w:rPr>
        <w:t>6</w:t>
      </w:r>
      <w:r>
        <w:rPr>
          <w:rStyle w:val="32"/>
        </w:rPr>
        <w:t xml:space="preserve"> </w:t>
      </w:r>
      <w:r>
        <w:rPr>
          <w:rStyle w:val="32"/>
          <w:rFonts w:hint="eastAsia"/>
        </w:rPr>
        <w:t xml:space="preserve"> 监测与数据管理</w:t>
      </w:r>
      <w:r>
        <w:rPr>
          <w:rFonts w:hint="eastAsia"/>
        </w:rPr>
        <w:tab/>
      </w:r>
      <w:r>
        <w:rPr>
          <w:rFonts w:hint="eastAsia"/>
        </w:rPr>
        <w:fldChar w:fldCharType="begin"/>
      </w:r>
      <w:r>
        <w:rPr>
          <w:rFonts w:hint="eastAsia"/>
        </w:rPr>
        <w:instrText xml:space="preserve"> </w:instrText>
      </w:r>
      <w:r>
        <w:instrText xml:space="preserve">PAGEREF _Toc224330792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1E3216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"_Toc224330793" </w:instrText>
      </w:r>
      <w:r>
        <w:fldChar w:fldCharType="separate"/>
      </w:r>
      <w:r>
        <w:rPr>
          <w:rStyle w:val="32"/>
          <w:rFonts w:hint="eastAsia"/>
        </w:rPr>
        <w:t>7</w:t>
      </w:r>
      <w:r>
        <w:rPr>
          <w:rStyle w:val="32"/>
        </w:rPr>
        <w:t xml:space="preserve"> </w:t>
      </w:r>
      <w:r>
        <w:rPr>
          <w:rStyle w:val="32"/>
          <w:rFonts w:hint="eastAsia"/>
        </w:rPr>
        <w:t xml:space="preserve"> 协同管控绩效评估</w:t>
      </w:r>
      <w:r>
        <w:rPr>
          <w:rFonts w:hint="eastAsia"/>
        </w:rPr>
        <w:tab/>
      </w:r>
      <w:r>
        <w:rPr>
          <w:rFonts w:hint="eastAsia"/>
        </w:rPr>
        <w:fldChar w:fldCharType="begin"/>
      </w:r>
      <w:r>
        <w:rPr>
          <w:rFonts w:hint="eastAsia"/>
        </w:rPr>
        <w:instrText xml:space="preserve"> </w:instrText>
      </w:r>
      <w:r>
        <w:instrText xml:space="preserve">PAGEREF _Toc224330793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193CDA8">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330785"/>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本文件起草单位：湖州双碳泓能科技有限公司</w:t>
      </w:r>
      <w:bookmarkStart w:id="56" w:name="_GoBack"/>
      <w:bookmarkEnd w:id="56"/>
      <w:r>
        <w:rPr>
          <w:rFonts w:hint="eastAsia"/>
        </w:rPr>
        <w:t>。</w:t>
      </w:r>
    </w:p>
    <w:p w14:paraId="6DBE2EBF">
      <w:pPr>
        <w:pStyle w:val="56"/>
        <w:spacing w:line="360" w:lineRule="auto"/>
        <w:ind w:firstLine="420"/>
      </w:pPr>
      <w:r>
        <w:rPr>
          <w:rFonts w:hint="eastAsia"/>
        </w:rPr>
        <w:t>本文件主要起草人：李娜。</w:t>
      </w:r>
    </w:p>
    <w:p w14:paraId="4D5BAE7E">
      <w:pPr>
        <w:pStyle w:val="56"/>
        <w:spacing w:line="360" w:lineRule="auto"/>
        <w:ind w:firstLine="420"/>
      </w:pPr>
    </w:p>
    <w:p w14:paraId="784B3C9B">
      <w:pPr>
        <w:pStyle w:val="56"/>
        <w:spacing w:line="360" w:lineRule="auto"/>
        <w:ind w:firstLine="420"/>
        <w:rPr>
          <w:rFonts w:hint="eastAsia"/>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4330786"/>
      <w:bookmarkStart w:id="25" w:name="BookMark3"/>
      <w:r>
        <w:rPr>
          <w:spacing w:val="320"/>
        </w:rPr>
        <w:t>引</w:t>
      </w:r>
      <w:r>
        <w:t>言</w:t>
      </w:r>
      <w:bookmarkEnd w:id="24"/>
    </w:p>
    <w:p w14:paraId="04CBF517">
      <w:pPr>
        <w:pStyle w:val="56"/>
        <w:spacing w:line="360" w:lineRule="auto"/>
        <w:ind w:firstLine="420"/>
      </w:pPr>
      <w:r>
        <w:rPr>
          <w:rFonts w:hint="eastAsia"/>
        </w:rPr>
        <w:t>工业园区是区域经济发展的重要载体，同时也是能源消耗和污染排放较为集中的区域。随着工业化进程的不断推进，部分工业园区在快速发展的同时也面临资源消耗强度高、污染排放量大以及环境承载压力不断增加等问题。传统环境治理模式往往侧重于单一污染物控制，缺乏系统性协同管理，在能源利用效率提升和污染物排放控制方面存在一定局限。</w:t>
      </w:r>
    </w:p>
    <w:p w14:paraId="7A3E9785">
      <w:pPr>
        <w:pStyle w:val="56"/>
        <w:spacing w:line="360" w:lineRule="auto"/>
        <w:ind w:firstLine="420"/>
      </w:pPr>
      <w:r>
        <w:rPr>
          <w:rFonts w:hint="eastAsia"/>
        </w:rPr>
        <w:t>近年来，在绿色发展理念和“双碳”目标背景下，推动工业园区实现减污降碳协同增效已成为生态环境治理的重要方向。通过优化能源结构、提升资源利用效率、推动清洁生产和循环利用，可以在减少污染物排放的同时降低碳排放强度，实现环境治理与经济发展的协同推进。工业园区作为产业集聚区，在能源使用、生产组织和资源循环利用等方面具备协同治理的良好基础，因此成为推动减污降碳协同治理的重要实施单元。</w:t>
      </w:r>
    </w:p>
    <w:p w14:paraId="31B4B461">
      <w:pPr>
        <w:pStyle w:val="56"/>
        <w:spacing w:line="360" w:lineRule="auto"/>
        <w:ind w:firstLine="420"/>
      </w:pPr>
      <w:r>
        <w:rPr>
          <w:rFonts w:hint="eastAsia"/>
        </w:rPr>
        <w:t>在实际管理过程中，不同工业园区在产业结构、能源结构以及污染排放类型等方面存在差异。部分园区在减污降碳协同管理方面缺乏统一技术规范，管理机制、监测体系及评价方法不够完善，难以形成系统化的协同管控模式。同时，一些园区在环境管理过程中缺乏数据化管理手段，对能源消耗、碳排放及污染物排放之间的协同关系认识不足，影响了治理效率。</w:t>
      </w:r>
    </w:p>
    <w:p w14:paraId="3F29CB12">
      <w:pPr>
        <w:pStyle w:val="56"/>
        <w:spacing w:line="360" w:lineRule="auto"/>
        <w:ind w:firstLine="420"/>
      </w:pPr>
      <w:r>
        <w:rPr>
          <w:rFonts w:hint="eastAsia"/>
        </w:rPr>
        <w:t>随着绿色低碳技术的发展，工业园区在能源利用优化、污染治理技术升级、资源循环利用及智慧化环境管理等方面不断探索新的管理模式。通过构建园区减污降碳协同管控体系，可以实现能源利用效率提升、污染排放减少以及碳排放强度下降，从而推动园区绿色转型和高质量发展。</w:t>
      </w:r>
    </w:p>
    <w:p w14:paraId="23AEF724">
      <w:pPr>
        <w:pStyle w:val="56"/>
        <w:spacing w:line="360" w:lineRule="auto"/>
        <w:ind w:firstLine="420"/>
      </w:pPr>
      <w:r>
        <w:rPr>
          <w:rFonts w:hint="eastAsia"/>
        </w:rPr>
        <w:t>为规范工业园区减污降碳协同管理活动，推动污染治理与碳排放控制的协同实施，提高园区环境治理水平，本文件结合工业园区环境管理实践经验，对园区减污降碳协同管控体系、协同控制措施、监测评估及数据管理等内容提出技术要求，为工业园区管理机构和企业开展协同治理提供技术依据。</w:t>
      </w:r>
    </w:p>
    <w:p w14:paraId="7F4A69FE">
      <w:pPr>
        <w:pStyle w:val="56"/>
        <w:spacing w:line="360" w:lineRule="auto"/>
        <w:ind w:firstLine="420"/>
      </w:pPr>
      <w:r>
        <w:rPr>
          <w:rFonts w:hint="eastAsia"/>
        </w:rPr>
        <w:t>本文件的制定旨在推动工业园区形成减污降碳协同增效的管理模式，促进园区绿色发展，提高资源利用效率和环境治理能力，为工业园区可持续发展提供规范化技术支撑。</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7" w:name="NEW_STAND_NAME"/>
          <w:r>
            <w:rPr>
              <w:rFonts w:hint="eastAsia"/>
            </w:rPr>
            <w:t>工业园区减污降碳协同增效管控规范</w:t>
          </w:r>
        </w:p>
      </w:sdtContent>
    </w:sdt>
    <w:bookmarkEnd w:id="27"/>
    <w:p w14:paraId="3DB22445">
      <w:pPr>
        <w:pStyle w:val="104"/>
        <w:spacing w:before="240" w:after="240" w:line="360" w:lineRule="auto"/>
      </w:pPr>
      <w:bookmarkStart w:id="28" w:name="_Toc26648465"/>
      <w:bookmarkStart w:id="29" w:name="_Toc224330787"/>
      <w:bookmarkStart w:id="30" w:name="_Toc24884218"/>
      <w:bookmarkStart w:id="31" w:name="_Toc26718930"/>
      <w:bookmarkStart w:id="32" w:name="_Toc26986530"/>
      <w:bookmarkStart w:id="33" w:name="_Toc97192964"/>
      <w:bookmarkStart w:id="34" w:name="_Toc17233325"/>
      <w:bookmarkStart w:id="35" w:name="_Toc24884211"/>
      <w:bookmarkStart w:id="36" w:name="_Toc17233333"/>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68CBB39D">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本文件规定了工业园区减污降碳协同增效管控的总体要求、协同管控体系建设、监测与数据管理及协同管控绩效评估等内容。</w:t>
      </w:r>
    </w:p>
    <w:p w14:paraId="76265264">
      <w:pPr>
        <w:pStyle w:val="56"/>
        <w:spacing w:line="360" w:lineRule="auto"/>
        <w:ind w:firstLine="420"/>
      </w:pPr>
      <w:r>
        <w:rPr>
          <w:rFonts w:hint="eastAsia"/>
        </w:rPr>
        <w:t>本文件适用于各类工业园区开展减污降碳协同管理活动。</w:t>
      </w:r>
    </w:p>
    <w:p w14:paraId="3733B2AD">
      <w:pPr>
        <w:pStyle w:val="104"/>
        <w:spacing w:before="240" w:after="240" w:line="360" w:lineRule="auto"/>
      </w:pPr>
      <w:bookmarkStart w:id="43" w:name="_Toc97192965"/>
      <w:bookmarkStart w:id="44" w:name="_Toc26986772"/>
      <w:bookmarkStart w:id="45" w:name="_Toc224330788"/>
      <w:bookmarkStart w:id="46" w:name="_Toc26718931"/>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CA369AF">
      <w:pPr>
        <w:pStyle w:val="56"/>
        <w:spacing w:line="360" w:lineRule="auto"/>
        <w:ind w:firstLine="420"/>
      </w:pPr>
      <w:r>
        <w:rPr>
          <w:rFonts w:hint="eastAsia"/>
        </w:rPr>
        <w:t xml:space="preserve">GB/T 1.1—2020 标准化工作导则 </w:t>
      </w:r>
      <w:r>
        <w:t xml:space="preserve"> </w:t>
      </w:r>
      <w:r>
        <w:rPr>
          <w:rFonts w:hint="eastAsia"/>
        </w:rPr>
        <w:t>第1部分：标准化文件的结构和起草规则</w:t>
      </w:r>
    </w:p>
    <w:p w14:paraId="07A7F860">
      <w:pPr>
        <w:pStyle w:val="56"/>
        <w:spacing w:line="360" w:lineRule="auto"/>
        <w:ind w:firstLine="420"/>
      </w:pPr>
      <w:r>
        <w:rPr>
          <w:rFonts w:hint="eastAsia"/>
        </w:rPr>
        <w:t>GB/T 2589 综合能耗计算通则</w:t>
      </w:r>
    </w:p>
    <w:p w14:paraId="3E560F43">
      <w:pPr>
        <w:pStyle w:val="56"/>
        <w:spacing w:line="360" w:lineRule="auto"/>
        <w:ind w:firstLine="420"/>
      </w:pPr>
      <w:r>
        <w:rPr>
          <w:rFonts w:hint="eastAsia"/>
        </w:rPr>
        <w:t>GB/T 32150—2015 工业企业温室气体排放核算和报告通则</w:t>
      </w:r>
    </w:p>
    <w:p w14:paraId="51F02A4E">
      <w:pPr>
        <w:pStyle w:val="104"/>
        <w:spacing w:before="240" w:after="240" w:line="360" w:lineRule="auto"/>
      </w:pPr>
      <w:bookmarkStart w:id="48" w:name="_Toc97192966"/>
      <w:bookmarkStart w:id="49" w:name="_Toc224330789"/>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6550605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减污降碳协同控制 </w:t>
      </w:r>
      <w:r>
        <w:rPr>
          <w:rFonts w:ascii="黑体" w:hAnsi="黑体" w:eastAsia="黑体"/>
        </w:rPr>
        <w:t>coordinated pollution and carbon reduction control</w:t>
      </w:r>
    </w:p>
    <w:p w14:paraId="6F9A5D57">
      <w:pPr>
        <w:pStyle w:val="56"/>
        <w:spacing w:line="360" w:lineRule="auto"/>
        <w:ind w:firstLine="420"/>
      </w:pPr>
      <w:r>
        <w:rPr>
          <w:rFonts w:hint="eastAsia"/>
        </w:rPr>
        <w:t>通过污染物减排措施与碳排放控制措施的协同实施，实现污染物排放减少和温室气体排放降低的管理活动。</w:t>
      </w:r>
    </w:p>
    <w:p w14:paraId="7014243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工业园区碳排放 </w:t>
      </w:r>
      <w:r>
        <w:rPr>
          <w:rFonts w:ascii="黑体" w:hAnsi="黑体" w:eastAsia="黑体"/>
        </w:rPr>
        <w:t>industrial park carbon emission</w:t>
      </w:r>
    </w:p>
    <w:p w14:paraId="3EF6F1FD">
      <w:pPr>
        <w:pStyle w:val="56"/>
        <w:spacing w:line="360" w:lineRule="auto"/>
        <w:ind w:firstLine="420"/>
      </w:pPr>
      <w:r>
        <w:rPr>
          <w:rFonts w:hint="eastAsia"/>
        </w:rPr>
        <w:t>工业园区范围内企业生产活动及能源使用过程中产生的温室气体排放总量。</w:t>
      </w:r>
    </w:p>
    <w:p w14:paraId="513D27B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协同管控体系 </w:t>
      </w:r>
      <w:r>
        <w:rPr>
          <w:rFonts w:ascii="黑体" w:hAnsi="黑体" w:eastAsia="黑体"/>
        </w:rPr>
        <w:t>coordinated management system</w:t>
      </w:r>
    </w:p>
    <w:p w14:paraId="660A9901">
      <w:pPr>
        <w:pStyle w:val="56"/>
        <w:spacing w:line="360" w:lineRule="auto"/>
        <w:ind w:firstLine="420"/>
      </w:pPr>
      <w:r>
        <w:rPr>
          <w:rFonts w:hint="eastAsia"/>
        </w:rPr>
        <w:t>为实现污染物控制与碳排放控制协同目标而建立的管理制度、技术措施及监测评估体系。</w:t>
      </w:r>
    </w:p>
    <w:p w14:paraId="0DAFF80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能源利用效率 </w:t>
      </w:r>
      <w:r>
        <w:rPr>
          <w:rFonts w:ascii="黑体" w:hAnsi="黑体" w:eastAsia="黑体"/>
        </w:rPr>
        <w:t>energy utilization efficiency</w:t>
      </w:r>
    </w:p>
    <w:p w14:paraId="1CB0CC0E">
      <w:pPr>
        <w:pStyle w:val="56"/>
        <w:spacing w:line="360" w:lineRule="auto"/>
        <w:ind w:firstLine="420"/>
      </w:pPr>
      <w:r>
        <w:rPr>
          <w:rFonts w:hint="eastAsia"/>
        </w:rPr>
        <w:t>在生产活动中单位能源消耗所产生的有效产出的比例。</w:t>
      </w:r>
    </w:p>
    <w:p w14:paraId="7411183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污染物排放强度 </w:t>
      </w:r>
      <w:r>
        <w:rPr>
          <w:rFonts w:ascii="黑体" w:hAnsi="黑体" w:eastAsia="黑体"/>
        </w:rPr>
        <w:t>pollutant emission intensity</w:t>
      </w:r>
    </w:p>
    <w:p w14:paraId="11ED0D72">
      <w:pPr>
        <w:pStyle w:val="56"/>
        <w:spacing w:line="360" w:lineRule="auto"/>
        <w:ind w:firstLine="420"/>
      </w:pPr>
      <w:r>
        <w:rPr>
          <w:rFonts w:hint="eastAsia"/>
        </w:rPr>
        <w:t>单位产品产量或单位产值所产生的污染物排放量。</w:t>
      </w:r>
    </w:p>
    <w:p w14:paraId="30873357">
      <w:pPr>
        <w:pStyle w:val="104"/>
        <w:spacing w:before="240" w:after="240" w:line="360" w:lineRule="auto"/>
      </w:pPr>
      <w:bookmarkStart w:id="51" w:name="_Toc224330790"/>
      <w:r>
        <w:rPr>
          <w:rFonts w:hint="eastAsia"/>
        </w:rPr>
        <w:t>总体要求</w:t>
      </w:r>
      <w:bookmarkEnd w:id="51"/>
    </w:p>
    <w:p w14:paraId="5CC55C79">
      <w:pPr>
        <w:pStyle w:val="105"/>
        <w:spacing w:before="120" w:after="120" w:line="360" w:lineRule="auto"/>
      </w:pPr>
      <w:r>
        <w:rPr>
          <w:rFonts w:hint="eastAsia"/>
        </w:rPr>
        <w:t>基本原则</w:t>
      </w:r>
    </w:p>
    <w:p w14:paraId="4224C587">
      <w:pPr>
        <w:pStyle w:val="165"/>
        <w:spacing w:line="360" w:lineRule="auto"/>
      </w:pPr>
      <w:r>
        <w:rPr>
          <w:rFonts w:hint="eastAsia"/>
        </w:rPr>
        <w:t>工业园区开展减污降碳协同管控应坚持污染物控制与碳排放控制协同推进的原则。</w:t>
      </w:r>
    </w:p>
    <w:p w14:paraId="6CDF9344">
      <w:pPr>
        <w:pStyle w:val="165"/>
        <w:spacing w:line="360" w:lineRule="auto"/>
      </w:pPr>
      <w:r>
        <w:rPr>
          <w:rFonts w:hint="eastAsia"/>
        </w:rPr>
        <w:t>工业园区应将污染治理与节能降碳措施统筹实施。</w:t>
      </w:r>
    </w:p>
    <w:p w14:paraId="18103C2C">
      <w:pPr>
        <w:pStyle w:val="165"/>
        <w:spacing w:line="360" w:lineRule="auto"/>
      </w:pPr>
      <w:r>
        <w:rPr>
          <w:rFonts w:hint="eastAsia"/>
        </w:rPr>
        <w:t>工业园区应通过技术升级和管理优化提高资源利用效率。</w:t>
      </w:r>
    </w:p>
    <w:p w14:paraId="7402F363">
      <w:pPr>
        <w:pStyle w:val="165"/>
        <w:spacing w:line="360" w:lineRule="auto"/>
      </w:pPr>
      <w:r>
        <w:rPr>
          <w:rFonts w:hint="eastAsia"/>
        </w:rPr>
        <w:t>工业园区减污降碳管控活动应符合绿色发展理念。</w:t>
      </w:r>
    </w:p>
    <w:p w14:paraId="27F09DAE">
      <w:pPr>
        <w:pStyle w:val="165"/>
        <w:spacing w:line="360" w:lineRule="auto"/>
      </w:pPr>
      <w:r>
        <w:rPr>
          <w:rFonts w:hint="eastAsia"/>
        </w:rPr>
        <w:t>工业园区应建立系统化的协同治理机制。</w:t>
      </w:r>
    </w:p>
    <w:p w14:paraId="6157CC5A">
      <w:pPr>
        <w:pStyle w:val="105"/>
        <w:spacing w:before="120" w:after="120" w:line="360" w:lineRule="auto"/>
      </w:pPr>
      <w:r>
        <w:rPr>
          <w:rFonts w:hint="eastAsia"/>
        </w:rPr>
        <w:t>管理组织要求</w:t>
      </w:r>
    </w:p>
    <w:p w14:paraId="5180123E">
      <w:pPr>
        <w:pStyle w:val="165"/>
        <w:spacing w:line="360" w:lineRule="auto"/>
      </w:pPr>
      <w:r>
        <w:rPr>
          <w:rFonts w:hint="eastAsia"/>
        </w:rPr>
        <w:t>工业园区管理机构应建立减污降碳协同管理组织。</w:t>
      </w:r>
    </w:p>
    <w:p w14:paraId="329E39A2">
      <w:pPr>
        <w:pStyle w:val="165"/>
        <w:spacing w:line="360" w:lineRule="auto"/>
      </w:pPr>
      <w:r>
        <w:rPr>
          <w:rFonts w:hint="eastAsia"/>
        </w:rPr>
        <w:t>园区管理机构应明确减污降碳管理职责。</w:t>
      </w:r>
    </w:p>
    <w:p w14:paraId="0BABC767">
      <w:pPr>
        <w:pStyle w:val="165"/>
        <w:spacing w:line="360" w:lineRule="auto"/>
      </w:pPr>
      <w:r>
        <w:rPr>
          <w:rFonts w:hint="eastAsia"/>
        </w:rPr>
        <w:t>园区管理机构应组织开展减污降碳技术管理工作。</w:t>
      </w:r>
    </w:p>
    <w:p w14:paraId="196E1723">
      <w:pPr>
        <w:pStyle w:val="165"/>
        <w:spacing w:line="360" w:lineRule="auto"/>
      </w:pPr>
      <w:r>
        <w:rPr>
          <w:rFonts w:hint="eastAsia"/>
        </w:rPr>
        <w:t>园区管理机构应协调园区企业开展协同治理活动。</w:t>
      </w:r>
    </w:p>
    <w:p w14:paraId="04B342AA">
      <w:pPr>
        <w:pStyle w:val="165"/>
        <w:spacing w:line="360" w:lineRule="auto"/>
      </w:pPr>
      <w:r>
        <w:rPr>
          <w:rFonts w:hint="eastAsia"/>
        </w:rPr>
        <w:t>园区管理机构应建立协同治理工作制度。</w:t>
      </w:r>
    </w:p>
    <w:p w14:paraId="66971770">
      <w:pPr>
        <w:pStyle w:val="105"/>
        <w:spacing w:before="120" w:after="120" w:line="360" w:lineRule="auto"/>
      </w:pPr>
      <w:r>
        <w:rPr>
          <w:rFonts w:hint="eastAsia"/>
        </w:rPr>
        <w:t>企业责任要求</w:t>
      </w:r>
    </w:p>
    <w:p w14:paraId="1CDD7219">
      <w:pPr>
        <w:pStyle w:val="165"/>
        <w:spacing w:line="360" w:lineRule="auto"/>
      </w:pPr>
      <w:r>
        <w:rPr>
          <w:rFonts w:hint="eastAsia"/>
        </w:rPr>
        <w:t>入园企业应执行园区减污降碳管理要求。</w:t>
      </w:r>
    </w:p>
    <w:p w14:paraId="15F36CEB">
      <w:pPr>
        <w:pStyle w:val="165"/>
        <w:spacing w:line="360" w:lineRule="auto"/>
      </w:pPr>
      <w:r>
        <w:rPr>
          <w:rFonts w:hint="eastAsia"/>
        </w:rPr>
        <w:t>企业应采取措施减少污染物排放。</w:t>
      </w:r>
    </w:p>
    <w:p w14:paraId="1F89205E">
      <w:pPr>
        <w:pStyle w:val="165"/>
        <w:spacing w:line="360" w:lineRule="auto"/>
      </w:pPr>
      <w:r>
        <w:rPr>
          <w:rFonts w:hint="eastAsia"/>
        </w:rPr>
        <w:t>企业应优化能源利用结构。</w:t>
      </w:r>
    </w:p>
    <w:p w14:paraId="502A8C54">
      <w:pPr>
        <w:pStyle w:val="165"/>
        <w:spacing w:line="360" w:lineRule="auto"/>
      </w:pPr>
      <w:r>
        <w:rPr>
          <w:rFonts w:hint="eastAsia"/>
        </w:rPr>
        <w:t>企业应提高能源利用效率。</w:t>
      </w:r>
    </w:p>
    <w:p w14:paraId="06FBA4E9">
      <w:pPr>
        <w:pStyle w:val="165"/>
        <w:spacing w:line="360" w:lineRule="auto"/>
      </w:pPr>
      <w:r>
        <w:rPr>
          <w:rFonts w:hint="eastAsia"/>
        </w:rPr>
        <w:t>企业应定期开展能源和排放管理。</w:t>
      </w:r>
    </w:p>
    <w:p w14:paraId="2B03F1BF">
      <w:pPr>
        <w:pStyle w:val="105"/>
        <w:spacing w:before="120" w:after="120" w:line="360" w:lineRule="auto"/>
      </w:pPr>
      <w:r>
        <w:rPr>
          <w:rFonts w:hint="eastAsia"/>
        </w:rPr>
        <w:t>管理制度要求</w:t>
      </w:r>
    </w:p>
    <w:p w14:paraId="1EDCB3D9">
      <w:pPr>
        <w:pStyle w:val="165"/>
        <w:spacing w:line="360" w:lineRule="auto"/>
      </w:pPr>
      <w:r>
        <w:rPr>
          <w:rFonts w:hint="eastAsia"/>
        </w:rPr>
        <w:t>工业园区应建立减污降碳管理制度。</w:t>
      </w:r>
    </w:p>
    <w:p w14:paraId="6C8725DD">
      <w:pPr>
        <w:pStyle w:val="165"/>
        <w:spacing w:line="360" w:lineRule="auto"/>
      </w:pPr>
      <w:r>
        <w:rPr>
          <w:rFonts w:hint="eastAsia"/>
        </w:rPr>
        <w:t>管理制度应包括能源管理制度。</w:t>
      </w:r>
    </w:p>
    <w:p w14:paraId="69D00B05">
      <w:pPr>
        <w:pStyle w:val="165"/>
        <w:spacing w:line="360" w:lineRule="auto"/>
      </w:pPr>
      <w:r>
        <w:rPr>
          <w:rFonts w:hint="eastAsia"/>
        </w:rPr>
        <w:t>管理制度应包括污染物排放管理制度。</w:t>
      </w:r>
    </w:p>
    <w:p w14:paraId="5660C9E6">
      <w:pPr>
        <w:pStyle w:val="165"/>
        <w:spacing w:line="360" w:lineRule="auto"/>
      </w:pPr>
      <w:r>
        <w:rPr>
          <w:rFonts w:hint="eastAsia"/>
        </w:rPr>
        <w:t>管理制度应包括碳排放管理制度。</w:t>
      </w:r>
    </w:p>
    <w:p w14:paraId="40C05AD4">
      <w:pPr>
        <w:pStyle w:val="165"/>
        <w:spacing w:line="360" w:lineRule="auto"/>
      </w:pPr>
      <w:r>
        <w:rPr>
          <w:rFonts w:hint="eastAsia"/>
        </w:rPr>
        <w:t>管理制度应包括协同治理工作机制。</w:t>
      </w:r>
    </w:p>
    <w:p w14:paraId="7AD9260D">
      <w:pPr>
        <w:pStyle w:val="165"/>
        <w:numPr>
          <w:ilvl w:val="0"/>
          <w:numId w:val="0"/>
        </w:numPr>
        <w:spacing w:line="360" w:lineRule="auto"/>
        <w:rPr>
          <w:rFonts w:hint="eastAsia"/>
        </w:rPr>
      </w:pPr>
    </w:p>
    <w:p w14:paraId="1613D87B">
      <w:pPr>
        <w:pStyle w:val="105"/>
        <w:spacing w:before="120" w:after="120" w:line="360" w:lineRule="auto"/>
      </w:pPr>
      <w:r>
        <w:rPr>
          <w:rFonts w:hint="eastAsia"/>
        </w:rPr>
        <w:t>数据管理要求</w:t>
      </w:r>
    </w:p>
    <w:p w14:paraId="380DAD7B">
      <w:pPr>
        <w:pStyle w:val="165"/>
        <w:spacing w:line="360" w:lineRule="auto"/>
      </w:pPr>
      <w:r>
        <w:rPr>
          <w:rFonts w:hint="eastAsia"/>
        </w:rPr>
        <w:t>工业园区应建立能源与排放数据管理制度。</w:t>
      </w:r>
    </w:p>
    <w:p w14:paraId="490B5EB2">
      <w:pPr>
        <w:pStyle w:val="165"/>
        <w:spacing w:line="360" w:lineRule="auto"/>
      </w:pPr>
      <w:r>
        <w:rPr>
          <w:rFonts w:hint="eastAsia"/>
        </w:rPr>
        <w:t>园区应建立能源消耗统计制度。</w:t>
      </w:r>
    </w:p>
    <w:p w14:paraId="376A9A42">
      <w:pPr>
        <w:pStyle w:val="165"/>
        <w:spacing w:line="360" w:lineRule="auto"/>
      </w:pPr>
      <w:r>
        <w:rPr>
          <w:rFonts w:hint="eastAsia"/>
        </w:rPr>
        <w:t>园区应建立污染物排放数据统计制度。</w:t>
      </w:r>
    </w:p>
    <w:p w14:paraId="6F886F18">
      <w:pPr>
        <w:pStyle w:val="165"/>
        <w:spacing w:line="360" w:lineRule="auto"/>
      </w:pPr>
      <w:r>
        <w:rPr>
          <w:rFonts w:hint="eastAsia"/>
        </w:rPr>
        <w:t>园区应建立碳排放数据统计制度。</w:t>
      </w:r>
    </w:p>
    <w:p w14:paraId="02751E86">
      <w:pPr>
        <w:pStyle w:val="165"/>
        <w:spacing w:line="360" w:lineRule="auto"/>
      </w:pPr>
      <w:r>
        <w:rPr>
          <w:rFonts w:hint="eastAsia"/>
        </w:rPr>
        <w:t>园区应加强数据质量管理。</w:t>
      </w:r>
    </w:p>
    <w:p w14:paraId="17D7C7F6">
      <w:pPr>
        <w:pStyle w:val="105"/>
        <w:spacing w:before="120" w:after="120" w:line="360" w:lineRule="auto"/>
      </w:pPr>
      <w:r>
        <w:rPr>
          <w:rFonts w:hint="eastAsia"/>
        </w:rPr>
        <w:t>信息化管理要求</w:t>
      </w:r>
    </w:p>
    <w:p w14:paraId="5A7C95C1">
      <w:pPr>
        <w:pStyle w:val="165"/>
        <w:spacing w:line="360" w:lineRule="auto"/>
      </w:pPr>
      <w:r>
        <w:rPr>
          <w:rFonts w:hint="eastAsia"/>
        </w:rPr>
        <w:t>工业园区宜建设环境管理信息平台。</w:t>
      </w:r>
    </w:p>
    <w:p w14:paraId="60F487B4">
      <w:pPr>
        <w:pStyle w:val="165"/>
        <w:spacing w:line="360" w:lineRule="auto"/>
      </w:pPr>
      <w:r>
        <w:rPr>
          <w:rFonts w:hint="eastAsia"/>
        </w:rPr>
        <w:t>信息平台应支持能源数据监测。</w:t>
      </w:r>
    </w:p>
    <w:p w14:paraId="4403BE09">
      <w:pPr>
        <w:pStyle w:val="165"/>
        <w:spacing w:line="360" w:lineRule="auto"/>
      </w:pPr>
      <w:r>
        <w:rPr>
          <w:rFonts w:hint="eastAsia"/>
        </w:rPr>
        <w:t>信息平台应支持污染物排放监测。</w:t>
      </w:r>
    </w:p>
    <w:p w14:paraId="75E80584">
      <w:pPr>
        <w:pStyle w:val="165"/>
        <w:spacing w:line="360" w:lineRule="auto"/>
      </w:pPr>
      <w:r>
        <w:rPr>
          <w:rFonts w:hint="eastAsia"/>
        </w:rPr>
        <w:t>信息平台应支持碳排放管理。</w:t>
      </w:r>
    </w:p>
    <w:p w14:paraId="4E298868">
      <w:pPr>
        <w:pStyle w:val="165"/>
        <w:spacing w:line="360" w:lineRule="auto"/>
      </w:pPr>
      <w:r>
        <w:rPr>
          <w:rFonts w:hint="eastAsia"/>
        </w:rPr>
        <w:t>信息平台应支持数据分析和统计。</w:t>
      </w:r>
    </w:p>
    <w:p w14:paraId="5DE87861">
      <w:pPr>
        <w:pStyle w:val="104"/>
        <w:spacing w:before="240" w:after="240" w:line="360" w:lineRule="auto"/>
      </w:pPr>
      <w:bookmarkStart w:id="52" w:name="_Toc224330791"/>
      <w:r>
        <w:rPr>
          <w:rFonts w:hint="eastAsia"/>
        </w:rPr>
        <w:t>协同管控体系建设</w:t>
      </w:r>
      <w:bookmarkEnd w:id="52"/>
    </w:p>
    <w:p w14:paraId="6ABF8559">
      <w:pPr>
        <w:pStyle w:val="105"/>
        <w:spacing w:before="120" w:after="120" w:line="360" w:lineRule="auto"/>
      </w:pPr>
      <w:r>
        <w:rPr>
          <w:rFonts w:hint="eastAsia"/>
        </w:rPr>
        <w:t>一般要求</w:t>
      </w:r>
    </w:p>
    <w:p w14:paraId="7C9E6CF0">
      <w:pPr>
        <w:pStyle w:val="165"/>
        <w:spacing w:line="360" w:lineRule="auto"/>
      </w:pPr>
      <w:r>
        <w:rPr>
          <w:rFonts w:hint="eastAsia"/>
        </w:rPr>
        <w:t>工业园区应建立减污降碳协同增效管控体系，并纳入园区总体发展、生态环境保护、节能降耗和产业升级管理工作统一实施。</w:t>
      </w:r>
    </w:p>
    <w:p w14:paraId="1F55BB9E">
      <w:pPr>
        <w:pStyle w:val="165"/>
        <w:spacing w:line="360" w:lineRule="auto"/>
      </w:pPr>
      <w:r>
        <w:rPr>
          <w:rFonts w:hint="eastAsia"/>
        </w:rPr>
        <w:t>协同管控体系应覆盖园区能源利用、污染物排放控制、碳排放管理、资源循环利用、信息化支撑和绩效改进等关键环节。</w:t>
      </w:r>
    </w:p>
    <w:p w14:paraId="490F6A05">
      <w:pPr>
        <w:pStyle w:val="165"/>
        <w:spacing w:line="360" w:lineRule="auto"/>
      </w:pPr>
      <w:r>
        <w:rPr>
          <w:rFonts w:hint="eastAsia"/>
        </w:rPr>
        <w:t>园区管理机构应结合园区产业结构、能源结构、污染物排放类型、碳排放特征和基础设施条件，组织制定协同管控实施方案。</w:t>
      </w:r>
    </w:p>
    <w:p w14:paraId="4825EDD5">
      <w:pPr>
        <w:pStyle w:val="165"/>
        <w:spacing w:line="360" w:lineRule="auto"/>
      </w:pPr>
      <w:r>
        <w:rPr>
          <w:rFonts w:hint="eastAsia"/>
        </w:rPr>
        <w:t>协同管控实施方案应明确总体目标、重点领域、控制措施、责任主体、实施路径、监测要求和评估机制。</w:t>
      </w:r>
    </w:p>
    <w:p w14:paraId="18E6958D">
      <w:pPr>
        <w:pStyle w:val="165"/>
        <w:spacing w:line="360" w:lineRule="auto"/>
      </w:pPr>
      <w:r>
        <w:rPr>
          <w:rFonts w:hint="eastAsia"/>
        </w:rPr>
        <w:t>园区减污降碳协同管控体系建设应坚持统筹推进、分类施策、源头减量、过程控制和持续改进的原则。</w:t>
      </w:r>
    </w:p>
    <w:p w14:paraId="2B508DE9">
      <w:pPr>
        <w:pStyle w:val="165"/>
        <w:spacing w:line="360" w:lineRule="auto"/>
      </w:pPr>
      <w:r>
        <w:rPr>
          <w:rFonts w:hint="eastAsia"/>
        </w:rPr>
        <w:t>园区管理机构应定期对协同管控体系运行情况进行检查，并根据产业发展和环境管理需要动态优化。</w:t>
      </w:r>
    </w:p>
    <w:p w14:paraId="7381FCD4">
      <w:pPr>
        <w:pStyle w:val="105"/>
        <w:spacing w:before="120" w:after="120" w:line="360" w:lineRule="auto"/>
      </w:pPr>
      <w:r>
        <w:rPr>
          <w:rFonts w:hint="eastAsia"/>
        </w:rPr>
        <w:t>组织体系建设要求</w:t>
      </w:r>
    </w:p>
    <w:p w14:paraId="4BF0E03F">
      <w:pPr>
        <w:pStyle w:val="165"/>
        <w:spacing w:line="360" w:lineRule="auto"/>
      </w:pPr>
      <w:r>
        <w:rPr>
          <w:rFonts w:hint="eastAsia"/>
        </w:rPr>
        <w:t>工业园区管理机构应建立减污降碳协同管控组织机制，明确牵头部门、协同部门和责任分工。</w:t>
      </w:r>
    </w:p>
    <w:p w14:paraId="55A0E00B">
      <w:pPr>
        <w:pStyle w:val="165"/>
        <w:spacing w:line="360" w:lineRule="auto"/>
      </w:pPr>
      <w:r>
        <w:rPr>
          <w:rFonts w:hint="eastAsia"/>
        </w:rPr>
        <w:t>园区管理机构应组织开展园区能源管理、污染防治、碳排放控制、资源循环利用和信息管理等协同工作。</w:t>
      </w:r>
    </w:p>
    <w:p w14:paraId="3A92BD08">
      <w:pPr>
        <w:pStyle w:val="165"/>
        <w:spacing w:line="360" w:lineRule="auto"/>
      </w:pPr>
      <w:r>
        <w:rPr>
          <w:rFonts w:hint="eastAsia"/>
        </w:rPr>
        <w:t>园区应建立园区管理机构、入园企业、专业服务机构和相关第三方单位共同参与的协同治理工作机制。</w:t>
      </w:r>
    </w:p>
    <w:p w14:paraId="602F650E">
      <w:pPr>
        <w:pStyle w:val="165"/>
        <w:spacing w:line="360" w:lineRule="auto"/>
      </w:pPr>
      <w:r>
        <w:rPr>
          <w:rFonts w:hint="eastAsia"/>
        </w:rPr>
        <w:t>园区管理机构应明确以下职责：</w:t>
      </w:r>
    </w:p>
    <w:p w14:paraId="1544BFF3">
      <w:pPr>
        <w:pStyle w:val="56"/>
        <w:spacing w:line="360" w:lineRule="auto"/>
        <w:ind w:firstLine="420"/>
      </w:pPr>
      <w:r>
        <w:rPr>
          <w:rFonts w:hint="eastAsia"/>
        </w:rPr>
        <w:t>a）组织制定协同管控目标和实施方案；</w:t>
      </w:r>
    </w:p>
    <w:p w14:paraId="09849C68">
      <w:pPr>
        <w:pStyle w:val="56"/>
        <w:spacing w:line="360" w:lineRule="auto"/>
        <w:ind w:firstLine="420"/>
      </w:pPr>
      <w:r>
        <w:rPr>
          <w:rFonts w:hint="eastAsia"/>
        </w:rPr>
        <w:t>b）统筹推进能源、污染物和碳排放协同管理；</w:t>
      </w:r>
    </w:p>
    <w:p w14:paraId="3F70EE10">
      <w:pPr>
        <w:pStyle w:val="56"/>
        <w:spacing w:line="360" w:lineRule="auto"/>
        <w:ind w:firstLine="420"/>
      </w:pPr>
      <w:r>
        <w:rPr>
          <w:rFonts w:hint="eastAsia"/>
        </w:rPr>
        <w:t>c）组织开展数据采集、监测分析和绩效评估；</w:t>
      </w:r>
    </w:p>
    <w:p w14:paraId="6A69C310">
      <w:pPr>
        <w:pStyle w:val="56"/>
        <w:spacing w:line="360" w:lineRule="auto"/>
        <w:ind w:firstLine="420"/>
      </w:pPr>
      <w:r>
        <w:rPr>
          <w:rFonts w:hint="eastAsia"/>
        </w:rPr>
        <w:t>d）协调解决园区协同治理中的共性问题；</w:t>
      </w:r>
    </w:p>
    <w:p w14:paraId="766D2230">
      <w:pPr>
        <w:pStyle w:val="56"/>
        <w:spacing w:line="360" w:lineRule="auto"/>
        <w:ind w:firstLine="420"/>
      </w:pPr>
      <w:r>
        <w:rPr>
          <w:rFonts w:hint="eastAsia"/>
        </w:rPr>
        <w:t>e）监督入园企业落实减污降碳相关要求；</w:t>
      </w:r>
    </w:p>
    <w:p w14:paraId="58920BAA">
      <w:pPr>
        <w:pStyle w:val="56"/>
        <w:spacing w:line="360" w:lineRule="auto"/>
        <w:ind w:firstLine="420"/>
      </w:pPr>
      <w:r>
        <w:rPr>
          <w:rFonts w:hint="eastAsia"/>
        </w:rPr>
        <w:t>f）推动先进适用技术推广应用。</w:t>
      </w:r>
    </w:p>
    <w:p w14:paraId="3BA6F82F">
      <w:pPr>
        <w:pStyle w:val="165"/>
        <w:spacing w:line="360" w:lineRule="auto"/>
      </w:pPr>
      <w:r>
        <w:rPr>
          <w:rFonts w:hint="eastAsia"/>
        </w:rPr>
        <w:t>入园企业应按照园区协同管控要求，建立内部能源管理、污染物排放管理和碳排放管理机制，并配合园区开展监测、统计和评估工作。</w:t>
      </w:r>
    </w:p>
    <w:p w14:paraId="075E7B19">
      <w:pPr>
        <w:pStyle w:val="105"/>
        <w:spacing w:before="120" w:after="120" w:line="360" w:lineRule="auto"/>
      </w:pPr>
      <w:r>
        <w:rPr>
          <w:rFonts w:hint="eastAsia"/>
        </w:rPr>
        <w:t>协同管控目标制定要求</w:t>
      </w:r>
    </w:p>
    <w:p w14:paraId="31BFE8B5">
      <w:pPr>
        <w:pStyle w:val="165"/>
        <w:spacing w:line="360" w:lineRule="auto"/>
      </w:pPr>
      <w:r>
        <w:rPr>
          <w:rFonts w:hint="eastAsia"/>
        </w:rPr>
        <w:t>工业园区应制定减污降碳协同管控目标，并与园区发展规划、环境管理要求和碳达峰碳中和相关工作衔接。</w:t>
      </w:r>
    </w:p>
    <w:p w14:paraId="431DAA7C">
      <w:pPr>
        <w:pStyle w:val="165"/>
        <w:spacing w:line="360" w:lineRule="auto"/>
      </w:pPr>
      <w:r>
        <w:rPr>
          <w:rFonts w:hint="eastAsia"/>
        </w:rPr>
        <w:t>协同管控目标应至少包括以下内容：</w:t>
      </w:r>
    </w:p>
    <w:p w14:paraId="642234B5">
      <w:pPr>
        <w:pStyle w:val="56"/>
        <w:spacing w:line="360" w:lineRule="auto"/>
        <w:ind w:firstLine="420"/>
      </w:pPr>
      <w:r>
        <w:rPr>
          <w:rFonts w:hint="eastAsia"/>
        </w:rPr>
        <w:t>a）能源利用效率提升目标；</w:t>
      </w:r>
    </w:p>
    <w:p w14:paraId="0F4CDF8B">
      <w:pPr>
        <w:pStyle w:val="56"/>
        <w:spacing w:line="360" w:lineRule="auto"/>
        <w:ind w:firstLine="420"/>
      </w:pPr>
      <w:r>
        <w:rPr>
          <w:rFonts w:hint="eastAsia"/>
        </w:rPr>
        <w:t>b）污染物排放控制目标；</w:t>
      </w:r>
    </w:p>
    <w:p w14:paraId="13289E88">
      <w:pPr>
        <w:pStyle w:val="56"/>
        <w:spacing w:line="360" w:lineRule="auto"/>
        <w:ind w:firstLine="420"/>
      </w:pPr>
      <w:r>
        <w:rPr>
          <w:rFonts w:hint="eastAsia"/>
        </w:rPr>
        <w:t>c）碳排放控制目标；</w:t>
      </w:r>
    </w:p>
    <w:p w14:paraId="18568261">
      <w:pPr>
        <w:pStyle w:val="56"/>
        <w:spacing w:line="360" w:lineRule="auto"/>
        <w:ind w:firstLine="420"/>
      </w:pPr>
      <w:r>
        <w:rPr>
          <w:rFonts w:hint="eastAsia"/>
        </w:rPr>
        <w:t>d）资源循环利用目标；</w:t>
      </w:r>
    </w:p>
    <w:p w14:paraId="3A63DA9F">
      <w:pPr>
        <w:pStyle w:val="56"/>
        <w:spacing w:line="360" w:lineRule="auto"/>
        <w:ind w:firstLine="420"/>
      </w:pPr>
      <w:r>
        <w:rPr>
          <w:rFonts w:hint="eastAsia"/>
        </w:rPr>
        <w:t>e）重点行业和重点企业控制要求。</w:t>
      </w:r>
    </w:p>
    <w:p w14:paraId="1C9749FC">
      <w:pPr>
        <w:pStyle w:val="165"/>
        <w:spacing w:line="360" w:lineRule="auto"/>
      </w:pPr>
      <w:r>
        <w:rPr>
          <w:rFonts w:hint="eastAsia"/>
        </w:rPr>
        <w:t>协同管控目标应具有可量化、可考核和可评估特征，并宜分解到园区重点行业、重点区域和重点企业。</w:t>
      </w:r>
    </w:p>
    <w:p w14:paraId="18C5154C">
      <w:pPr>
        <w:pStyle w:val="165"/>
        <w:spacing w:line="360" w:lineRule="auto"/>
      </w:pPr>
      <w:r>
        <w:rPr>
          <w:rFonts w:hint="eastAsia"/>
        </w:rPr>
        <w:t>园区在制定协同控制目标时，应综合考虑产业类型、能源消费总量、污染物排放强度、碳排放强度和技术改造基础，不得脱离园区实际设定目标。</w:t>
      </w:r>
    </w:p>
    <w:p w14:paraId="26506075">
      <w:pPr>
        <w:pStyle w:val="165"/>
        <w:spacing w:line="360" w:lineRule="auto"/>
      </w:pPr>
      <w:r>
        <w:rPr>
          <w:rFonts w:hint="eastAsia"/>
        </w:rPr>
        <w:t>园区减污降碳协同控制主要指标宜符合表1要求。</w:t>
      </w:r>
    </w:p>
    <w:p w14:paraId="4BB5825E">
      <w:pPr>
        <w:pStyle w:val="112"/>
        <w:spacing w:before="120" w:after="120" w:line="360" w:lineRule="auto"/>
      </w:pPr>
      <w:r>
        <w:rPr>
          <w:rFonts w:hint="eastAsia"/>
        </w:rPr>
        <w:t>工业园区减污降碳协同控制主要指标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5F4BE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2EC2AE4C">
            <w:pPr>
              <w:pStyle w:val="178"/>
            </w:pPr>
            <w:r>
              <w:rPr>
                <w:rFonts w:hint="eastAsia"/>
              </w:rPr>
              <w:t>指标类别</w:t>
            </w:r>
          </w:p>
        </w:tc>
        <w:tc>
          <w:tcPr>
            <w:tcW w:w="3112" w:type="dxa"/>
            <w:tcBorders>
              <w:top w:val="single" w:color="auto" w:sz="8" w:space="0"/>
              <w:bottom w:val="single" w:color="auto" w:sz="8" w:space="0"/>
            </w:tcBorders>
          </w:tcPr>
          <w:p w14:paraId="7DA575C5">
            <w:pPr>
              <w:pStyle w:val="178"/>
            </w:pPr>
            <w:r>
              <w:rPr>
                <w:rFonts w:hint="eastAsia"/>
              </w:rPr>
              <w:t>指标名称</w:t>
            </w:r>
          </w:p>
        </w:tc>
        <w:tc>
          <w:tcPr>
            <w:tcW w:w="3112" w:type="dxa"/>
            <w:tcBorders>
              <w:top w:val="single" w:color="auto" w:sz="8" w:space="0"/>
              <w:bottom w:val="single" w:color="auto" w:sz="8" w:space="0"/>
            </w:tcBorders>
          </w:tcPr>
          <w:p w14:paraId="4FA3F071">
            <w:pPr>
              <w:pStyle w:val="178"/>
            </w:pPr>
            <w:r>
              <w:rPr>
                <w:rFonts w:hint="eastAsia"/>
              </w:rPr>
              <w:t>指标内容</w:t>
            </w:r>
          </w:p>
        </w:tc>
      </w:tr>
      <w:tr w14:paraId="6BAEB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7EA3EB00">
            <w:pPr>
              <w:pStyle w:val="178"/>
            </w:pPr>
            <w:r>
              <w:rPr>
                <w:rFonts w:hint="eastAsia"/>
              </w:rPr>
              <w:t>能源利用</w:t>
            </w:r>
          </w:p>
        </w:tc>
        <w:tc>
          <w:tcPr>
            <w:tcW w:w="3112" w:type="dxa"/>
            <w:tcBorders>
              <w:top w:val="single" w:color="auto" w:sz="8" w:space="0"/>
            </w:tcBorders>
          </w:tcPr>
          <w:p w14:paraId="717B52E9">
            <w:pPr>
              <w:pStyle w:val="178"/>
            </w:pPr>
            <w:r>
              <w:rPr>
                <w:rFonts w:hint="eastAsia"/>
              </w:rPr>
              <w:t>单位产值能耗</w:t>
            </w:r>
          </w:p>
        </w:tc>
        <w:tc>
          <w:tcPr>
            <w:tcW w:w="3112" w:type="dxa"/>
            <w:tcBorders>
              <w:top w:val="single" w:color="auto" w:sz="8" w:space="0"/>
            </w:tcBorders>
          </w:tcPr>
          <w:p w14:paraId="2328B4D9">
            <w:pPr>
              <w:pStyle w:val="178"/>
            </w:pPr>
            <w:r>
              <w:rPr>
                <w:rFonts w:hint="eastAsia"/>
              </w:rPr>
              <w:t>单位工业产值所消耗能源量</w:t>
            </w:r>
          </w:p>
        </w:tc>
      </w:tr>
      <w:tr w14:paraId="36866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2938A020">
            <w:pPr>
              <w:pStyle w:val="178"/>
            </w:pPr>
            <w:r>
              <w:rPr>
                <w:rFonts w:hint="eastAsia"/>
              </w:rPr>
              <w:t>碳排放</w:t>
            </w:r>
          </w:p>
        </w:tc>
        <w:tc>
          <w:tcPr>
            <w:tcW w:w="3112" w:type="dxa"/>
          </w:tcPr>
          <w:p w14:paraId="7C63B5E0">
            <w:pPr>
              <w:pStyle w:val="178"/>
            </w:pPr>
            <w:r>
              <w:rPr>
                <w:rFonts w:hint="eastAsia"/>
              </w:rPr>
              <w:t>碳排放强度</w:t>
            </w:r>
          </w:p>
        </w:tc>
        <w:tc>
          <w:tcPr>
            <w:tcW w:w="3112" w:type="dxa"/>
          </w:tcPr>
          <w:p w14:paraId="184552CE">
            <w:pPr>
              <w:pStyle w:val="178"/>
            </w:pPr>
            <w:r>
              <w:rPr>
                <w:rFonts w:hint="eastAsia"/>
              </w:rPr>
              <w:t>单位产值碳排放量</w:t>
            </w:r>
          </w:p>
        </w:tc>
      </w:tr>
      <w:tr w14:paraId="593A8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5D7EA47D">
            <w:pPr>
              <w:pStyle w:val="178"/>
            </w:pPr>
            <w:r>
              <w:rPr>
                <w:rFonts w:hint="eastAsia"/>
              </w:rPr>
              <w:t>污染物排放</w:t>
            </w:r>
          </w:p>
        </w:tc>
        <w:tc>
          <w:tcPr>
            <w:tcW w:w="3112" w:type="dxa"/>
          </w:tcPr>
          <w:p w14:paraId="5E793CE1">
            <w:pPr>
              <w:pStyle w:val="178"/>
            </w:pPr>
            <w:r>
              <w:rPr>
                <w:rFonts w:hint="eastAsia"/>
              </w:rPr>
              <w:t>废气排放强度</w:t>
            </w:r>
          </w:p>
        </w:tc>
        <w:tc>
          <w:tcPr>
            <w:tcW w:w="3112" w:type="dxa"/>
          </w:tcPr>
          <w:p w14:paraId="6C216C09">
            <w:pPr>
              <w:pStyle w:val="178"/>
            </w:pPr>
            <w:r>
              <w:rPr>
                <w:rFonts w:hint="eastAsia"/>
              </w:rPr>
              <w:t>单位产值废气排放量</w:t>
            </w:r>
          </w:p>
        </w:tc>
      </w:tr>
      <w:tr w14:paraId="3FF50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369F1F0D">
            <w:pPr>
              <w:pStyle w:val="178"/>
            </w:pPr>
            <w:r>
              <w:rPr>
                <w:rFonts w:hint="eastAsia"/>
              </w:rPr>
              <w:t>污染物排放</w:t>
            </w:r>
          </w:p>
        </w:tc>
        <w:tc>
          <w:tcPr>
            <w:tcW w:w="3112" w:type="dxa"/>
          </w:tcPr>
          <w:p w14:paraId="11770680">
            <w:pPr>
              <w:pStyle w:val="178"/>
            </w:pPr>
            <w:r>
              <w:rPr>
                <w:rFonts w:hint="eastAsia"/>
              </w:rPr>
              <w:t>废水排放强度</w:t>
            </w:r>
          </w:p>
        </w:tc>
        <w:tc>
          <w:tcPr>
            <w:tcW w:w="3112" w:type="dxa"/>
          </w:tcPr>
          <w:p w14:paraId="1E4108A3">
            <w:pPr>
              <w:pStyle w:val="178"/>
            </w:pPr>
            <w:r>
              <w:rPr>
                <w:rFonts w:hint="eastAsia"/>
              </w:rPr>
              <w:t>单位产值废水排放量</w:t>
            </w:r>
          </w:p>
        </w:tc>
      </w:tr>
    </w:tbl>
    <w:p w14:paraId="000D654A">
      <w:pPr>
        <w:pStyle w:val="105"/>
        <w:spacing w:before="120" w:after="120" w:line="360" w:lineRule="auto"/>
      </w:pPr>
      <w:r>
        <w:rPr>
          <w:rFonts w:hint="eastAsia"/>
        </w:rPr>
        <w:t>能源结构优化要求</w:t>
      </w:r>
    </w:p>
    <w:p w14:paraId="41636608">
      <w:pPr>
        <w:pStyle w:val="165"/>
        <w:spacing w:line="360" w:lineRule="auto"/>
      </w:pPr>
      <w:r>
        <w:rPr>
          <w:rFonts w:hint="eastAsia"/>
        </w:rPr>
        <w:t>工业园区应将能源结构优化作为减污降碳协同增效的重要措施统筹推进。</w:t>
      </w:r>
    </w:p>
    <w:p w14:paraId="55CA0110">
      <w:pPr>
        <w:pStyle w:val="165"/>
        <w:spacing w:line="360" w:lineRule="auto"/>
      </w:pPr>
      <w:r>
        <w:rPr>
          <w:rFonts w:hint="eastAsia"/>
        </w:rPr>
        <w:t>园区应推动能源供应体系清洁化、低碳化和高效化，逐步提高可再生能源和清洁能源使用比例。</w:t>
      </w:r>
    </w:p>
    <w:p w14:paraId="6FDD4A49">
      <w:pPr>
        <w:pStyle w:val="165"/>
        <w:spacing w:line="360" w:lineRule="auto"/>
      </w:pPr>
      <w:r>
        <w:rPr>
          <w:rFonts w:hint="eastAsia"/>
        </w:rPr>
        <w:t>园区应鼓励企业实施高能耗设备替代、系统节能改造和能源梯级利用。</w:t>
      </w:r>
    </w:p>
    <w:p w14:paraId="6A74599B">
      <w:pPr>
        <w:pStyle w:val="165"/>
        <w:spacing w:line="360" w:lineRule="auto"/>
      </w:pPr>
      <w:r>
        <w:rPr>
          <w:rFonts w:hint="eastAsia"/>
        </w:rPr>
        <w:t>园区应推进蒸汽、电力、热力、燃气和其他能源介质的协同优化配置，提高综合能源利用效率。</w:t>
      </w:r>
    </w:p>
    <w:p w14:paraId="3A2B03CE">
      <w:pPr>
        <w:pStyle w:val="165"/>
        <w:spacing w:line="360" w:lineRule="auto"/>
      </w:pPr>
      <w:r>
        <w:rPr>
          <w:rFonts w:hint="eastAsia"/>
        </w:rPr>
        <w:t>园区应建立重点用能企业能源利用分析机制，对高能耗环节、高损耗设备和低效率系统实施重点管理。</w:t>
      </w:r>
    </w:p>
    <w:p w14:paraId="21075503">
      <w:pPr>
        <w:pStyle w:val="105"/>
        <w:spacing w:before="120" w:after="120" w:line="360" w:lineRule="auto"/>
      </w:pPr>
      <w:r>
        <w:rPr>
          <w:rFonts w:hint="eastAsia"/>
        </w:rPr>
        <w:t>污染物协同控制要求</w:t>
      </w:r>
    </w:p>
    <w:p w14:paraId="2B2BFC82">
      <w:pPr>
        <w:pStyle w:val="165"/>
        <w:spacing w:line="360" w:lineRule="auto"/>
      </w:pPr>
      <w:r>
        <w:rPr>
          <w:rFonts w:hint="eastAsia"/>
        </w:rPr>
        <w:t>工业园区应统筹推进废气、废水、固体废物和其他污染物的协同控制。</w:t>
      </w:r>
    </w:p>
    <w:p w14:paraId="1FE535B1">
      <w:pPr>
        <w:pStyle w:val="165"/>
        <w:spacing w:line="360" w:lineRule="auto"/>
      </w:pPr>
      <w:r>
        <w:rPr>
          <w:rFonts w:hint="eastAsia"/>
        </w:rPr>
        <w:t>园区应推动入园企业实施清洁生产、工艺优化、原辅材料替代和末端治理设施提标改造。</w:t>
      </w:r>
    </w:p>
    <w:p w14:paraId="1DF15CAD">
      <w:pPr>
        <w:pStyle w:val="165"/>
        <w:spacing w:line="360" w:lineRule="auto"/>
      </w:pPr>
      <w:r>
        <w:rPr>
          <w:rFonts w:hint="eastAsia"/>
        </w:rPr>
        <w:t>园区应加强重点污染源监管，推动污染治理设施稳定运行和协同提效。</w:t>
      </w:r>
    </w:p>
    <w:p w14:paraId="0D9BE351">
      <w:pPr>
        <w:pStyle w:val="165"/>
        <w:spacing w:line="360" w:lineRule="auto"/>
      </w:pPr>
      <w:r>
        <w:rPr>
          <w:rFonts w:hint="eastAsia"/>
        </w:rPr>
        <w:t>园区应结合碳减排目标，优化污染治理工艺路径，避免因单一污染治理措施导致能源消耗显著增加或者碳排放反弹。</w:t>
      </w:r>
    </w:p>
    <w:p w14:paraId="45C48ACA">
      <w:pPr>
        <w:pStyle w:val="165"/>
        <w:spacing w:line="360" w:lineRule="auto"/>
      </w:pPr>
      <w:r>
        <w:rPr>
          <w:rFonts w:hint="eastAsia"/>
        </w:rPr>
        <w:t>园区应推进工业废水循环利用、余热余压回收利用、固体废物资源化利用和副产物协同利用，提高污染治理与资源利用协同水平。</w:t>
      </w:r>
    </w:p>
    <w:p w14:paraId="367AE5AA">
      <w:pPr>
        <w:pStyle w:val="105"/>
        <w:spacing w:before="120" w:after="120" w:line="360" w:lineRule="auto"/>
      </w:pPr>
      <w:r>
        <w:rPr>
          <w:rFonts w:hint="eastAsia"/>
        </w:rPr>
        <w:t>碳排放控制要求</w:t>
      </w:r>
    </w:p>
    <w:p w14:paraId="060D4674">
      <w:pPr>
        <w:pStyle w:val="165"/>
        <w:spacing w:line="360" w:lineRule="auto"/>
      </w:pPr>
      <w:r>
        <w:rPr>
          <w:rFonts w:hint="eastAsia"/>
        </w:rPr>
        <w:t>工业园区应建立碳排放管理机制，明确碳排放核算、统计、分析和控制要求。</w:t>
      </w:r>
    </w:p>
    <w:p w14:paraId="35525EAA">
      <w:pPr>
        <w:pStyle w:val="165"/>
        <w:spacing w:line="360" w:lineRule="auto"/>
      </w:pPr>
      <w:r>
        <w:rPr>
          <w:rFonts w:hint="eastAsia"/>
        </w:rPr>
        <w:t>园区应推动重点企业开展碳排放核算和管理，识别重点排放环节和重点减排对象。</w:t>
      </w:r>
    </w:p>
    <w:p w14:paraId="74D5F262">
      <w:pPr>
        <w:pStyle w:val="165"/>
        <w:spacing w:line="360" w:lineRule="auto"/>
      </w:pPr>
      <w:r>
        <w:rPr>
          <w:rFonts w:hint="eastAsia"/>
        </w:rPr>
        <w:t>园区应推动低碳工艺、低碳原料、节能设备和清洁能源替代技术应用。</w:t>
      </w:r>
    </w:p>
    <w:p w14:paraId="4DF32458">
      <w:pPr>
        <w:pStyle w:val="165"/>
        <w:spacing w:line="360" w:lineRule="auto"/>
      </w:pPr>
      <w:r>
        <w:rPr>
          <w:rFonts w:hint="eastAsia"/>
        </w:rPr>
        <w:t>园区应结合产业特点推进重点行业碳减排路径研究和分行业管控。</w:t>
      </w:r>
    </w:p>
    <w:p w14:paraId="6291FE72">
      <w:pPr>
        <w:pStyle w:val="165"/>
        <w:spacing w:line="360" w:lineRule="auto"/>
      </w:pPr>
      <w:r>
        <w:rPr>
          <w:rFonts w:hint="eastAsia"/>
        </w:rPr>
        <w:t>园区在推动碳排放控制时，应同步评估其对污染物排放、能源利用效率和资源消耗的影响，提升协同治理效果。</w:t>
      </w:r>
    </w:p>
    <w:p w14:paraId="1A39FAE0">
      <w:pPr>
        <w:pStyle w:val="105"/>
        <w:spacing w:before="120" w:after="120" w:line="360" w:lineRule="auto"/>
      </w:pPr>
      <w:r>
        <w:rPr>
          <w:rFonts w:hint="eastAsia"/>
        </w:rPr>
        <w:t>资源循环利用要求</w:t>
      </w:r>
    </w:p>
    <w:p w14:paraId="47C0719D">
      <w:pPr>
        <w:pStyle w:val="165"/>
        <w:spacing w:line="360" w:lineRule="auto"/>
      </w:pPr>
      <w:r>
        <w:rPr>
          <w:rFonts w:hint="eastAsia"/>
        </w:rPr>
        <w:t>工业园区应建立资源循环利用机制，推动园区内物质流、能量流和废弃物流协同优化。</w:t>
      </w:r>
    </w:p>
    <w:p w14:paraId="148FEE8B">
      <w:pPr>
        <w:pStyle w:val="165"/>
        <w:spacing w:line="360" w:lineRule="auto"/>
      </w:pPr>
      <w:r>
        <w:rPr>
          <w:rFonts w:hint="eastAsia"/>
        </w:rPr>
        <w:t>园区应鼓励企业开展工业副产物、余热余压、再生水和可回收资源综合利用。</w:t>
      </w:r>
    </w:p>
    <w:p w14:paraId="6C2493FA">
      <w:pPr>
        <w:pStyle w:val="165"/>
        <w:spacing w:line="360" w:lineRule="auto"/>
      </w:pPr>
      <w:r>
        <w:rPr>
          <w:rFonts w:hint="eastAsia"/>
        </w:rPr>
        <w:t>园区应推动形成企业间、产业间、区域间循环利用和协同利用模式。</w:t>
      </w:r>
    </w:p>
    <w:p w14:paraId="0EECADB5">
      <w:pPr>
        <w:pStyle w:val="165"/>
        <w:spacing w:line="360" w:lineRule="auto"/>
      </w:pPr>
      <w:r>
        <w:rPr>
          <w:rFonts w:hint="eastAsia"/>
        </w:rPr>
        <w:t>园区应结合产业链结构，推动建立资源循环利用项目清单和协同利用实施路径。</w:t>
      </w:r>
    </w:p>
    <w:p w14:paraId="6A0172DE">
      <w:pPr>
        <w:pStyle w:val="165"/>
        <w:spacing w:line="360" w:lineRule="auto"/>
      </w:pPr>
      <w:r>
        <w:rPr>
          <w:rFonts w:hint="eastAsia"/>
        </w:rPr>
        <w:t>园区对资源循环利用项目实施后，应同步评估其对减污、降碳和节能的综合贡献。</w:t>
      </w:r>
    </w:p>
    <w:p w14:paraId="3277DD58">
      <w:pPr>
        <w:pStyle w:val="105"/>
        <w:spacing w:before="120" w:after="120" w:line="360" w:lineRule="auto"/>
      </w:pPr>
      <w:r>
        <w:rPr>
          <w:rFonts w:hint="eastAsia"/>
        </w:rPr>
        <w:t>协同治理运行机制要求</w:t>
      </w:r>
    </w:p>
    <w:p w14:paraId="5073956F">
      <w:pPr>
        <w:pStyle w:val="165"/>
        <w:spacing w:line="360" w:lineRule="auto"/>
      </w:pPr>
      <w:r>
        <w:rPr>
          <w:rFonts w:hint="eastAsia"/>
        </w:rPr>
        <w:t>工业园区应建立减污降碳协同治理运行机制，形成目标制定、措施实施、监测分析、评估反馈和持续改进的闭环管理模式。</w:t>
      </w:r>
    </w:p>
    <w:p w14:paraId="0056C168">
      <w:pPr>
        <w:pStyle w:val="165"/>
        <w:spacing w:line="360" w:lineRule="auto"/>
      </w:pPr>
      <w:r>
        <w:rPr>
          <w:rFonts w:hint="eastAsia"/>
        </w:rPr>
        <w:t>园区应建立协同治理协调机制，统筹园区企业、专业服务机构和相关职能部门的协同工作。</w:t>
      </w:r>
    </w:p>
    <w:p w14:paraId="7820F463">
      <w:pPr>
        <w:pStyle w:val="165"/>
        <w:spacing w:line="360" w:lineRule="auto"/>
      </w:pPr>
      <w:r>
        <w:rPr>
          <w:rFonts w:hint="eastAsia"/>
        </w:rPr>
        <w:t>园区应建立信息共享机制，实现能源消耗、污染物排放、碳排放和治理措施实施情况的信息互通。</w:t>
      </w:r>
    </w:p>
    <w:p w14:paraId="462BAA0F">
      <w:pPr>
        <w:pStyle w:val="165"/>
        <w:spacing w:line="360" w:lineRule="auto"/>
      </w:pPr>
      <w:r>
        <w:rPr>
          <w:rFonts w:hint="eastAsia"/>
        </w:rPr>
        <w:t>园区应建立问题识别和整改机制，对协同治理中的薄弱环节及时提出改进要求。</w:t>
      </w:r>
    </w:p>
    <w:p w14:paraId="5A227FE3">
      <w:pPr>
        <w:pStyle w:val="165"/>
        <w:spacing w:line="360" w:lineRule="auto"/>
      </w:pPr>
      <w:r>
        <w:rPr>
          <w:rFonts w:hint="eastAsia"/>
        </w:rPr>
        <w:t>园区应根据协同管控绩效评估结果，动态优化协同管控体系。</w:t>
      </w:r>
    </w:p>
    <w:p w14:paraId="0F47DA14">
      <w:pPr>
        <w:pStyle w:val="104"/>
        <w:spacing w:before="240" w:after="240" w:line="360" w:lineRule="auto"/>
      </w:pPr>
      <w:bookmarkStart w:id="53" w:name="_Toc224330792"/>
      <w:r>
        <w:rPr>
          <w:rFonts w:hint="eastAsia"/>
        </w:rPr>
        <w:t>监测与数据管理</w:t>
      </w:r>
      <w:bookmarkEnd w:id="53"/>
    </w:p>
    <w:p w14:paraId="66A8577F">
      <w:pPr>
        <w:pStyle w:val="105"/>
        <w:spacing w:before="120" w:after="120" w:line="360" w:lineRule="auto"/>
      </w:pPr>
      <w:bookmarkStart w:id="54" w:name="_Toc224330793"/>
      <w:r>
        <w:rPr>
          <w:rFonts w:hint="eastAsia"/>
        </w:rPr>
        <w:t>一般要求</w:t>
      </w:r>
    </w:p>
    <w:p w14:paraId="7E9C9D15">
      <w:pPr>
        <w:pStyle w:val="165"/>
        <w:spacing w:line="360" w:lineRule="auto"/>
      </w:pPr>
      <w:r>
        <w:rPr>
          <w:rFonts w:hint="eastAsia"/>
        </w:rPr>
        <w:t>工业园区应建立减污降碳协同监测与数据管理体系。</w:t>
      </w:r>
    </w:p>
    <w:p w14:paraId="7ECAB154">
      <w:pPr>
        <w:pStyle w:val="165"/>
        <w:spacing w:line="360" w:lineRule="auto"/>
      </w:pPr>
      <w:r>
        <w:rPr>
          <w:rFonts w:hint="eastAsia"/>
        </w:rPr>
        <w:t>监测与数据管理体系应覆盖能源利用、污染物排放、碳排放、资源利用和重点协同治理措施实施情况等内容。</w:t>
      </w:r>
    </w:p>
    <w:p w14:paraId="02BA6273">
      <w:pPr>
        <w:pStyle w:val="165"/>
        <w:spacing w:line="360" w:lineRule="auto"/>
      </w:pPr>
      <w:r>
        <w:rPr>
          <w:rFonts w:hint="eastAsia"/>
        </w:rPr>
        <w:t>园区应建立统一的数据采集、传输、存储、分析、共享和应用机制。</w:t>
      </w:r>
    </w:p>
    <w:p w14:paraId="45745984">
      <w:pPr>
        <w:pStyle w:val="165"/>
        <w:spacing w:line="360" w:lineRule="auto"/>
      </w:pPr>
      <w:r>
        <w:rPr>
          <w:rFonts w:hint="eastAsia"/>
        </w:rPr>
        <w:t>监测数据应真实、准确、完整、连续和可追溯，不得伪造、篡改、瞒报或者漏报。</w:t>
      </w:r>
    </w:p>
    <w:p w14:paraId="25000424">
      <w:pPr>
        <w:pStyle w:val="165"/>
        <w:spacing w:line="360" w:lineRule="auto"/>
      </w:pPr>
      <w:r>
        <w:rPr>
          <w:rFonts w:hint="eastAsia"/>
        </w:rPr>
        <w:t>园区应通过信息化手段提升监测和数据管理水平，并为协同治理决策提供数据支撑。</w:t>
      </w:r>
    </w:p>
    <w:p w14:paraId="2FFC0A10">
      <w:pPr>
        <w:pStyle w:val="105"/>
        <w:spacing w:before="120" w:after="120" w:line="360" w:lineRule="auto"/>
      </w:pPr>
      <w:r>
        <w:rPr>
          <w:rFonts w:hint="eastAsia"/>
        </w:rPr>
        <w:t>监测体系建设要求</w:t>
      </w:r>
    </w:p>
    <w:p w14:paraId="69F08E18">
      <w:pPr>
        <w:pStyle w:val="165"/>
        <w:spacing w:line="360" w:lineRule="auto"/>
      </w:pPr>
      <w:r>
        <w:rPr>
          <w:rFonts w:hint="eastAsia"/>
        </w:rPr>
        <w:t>园区应结合产业结构、能源结构、排放特征和园区管理需求，建立统一的监测体系。</w:t>
      </w:r>
    </w:p>
    <w:p w14:paraId="1F5A66F6">
      <w:pPr>
        <w:pStyle w:val="165"/>
        <w:spacing w:line="360" w:lineRule="auto"/>
      </w:pPr>
      <w:r>
        <w:rPr>
          <w:rFonts w:hint="eastAsia"/>
        </w:rPr>
        <w:t>监测体系应覆盖重点用能企业、重点排污企业、重点碳排放企业和重点资源循环利用设施。</w:t>
      </w:r>
    </w:p>
    <w:p w14:paraId="4E6EC3C7">
      <w:pPr>
        <w:pStyle w:val="165"/>
        <w:spacing w:line="360" w:lineRule="auto"/>
      </w:pPr>
      <w:r>
        <w:rPr>
          <w:rFonts w:hint="eastAsia"/>
        </w:rPr>
        <w:t>园区监测体系应能够反映园区总体运行情况，也应能够支撑重点区域、重点行业和重点企业的分类分析。</w:t>
      </w:r>
    </w:p>
    <w:p w14:paraId="2581929D">
      <w:pPr>
        <w:pStyle w:val="165"/>
        <w:spacing w:line="360" w:lineRule="auto"/>
      </w:pPr>
      <w:r>
        <w:rPr>
          <w:rFonts w:hint="eastAsia"/>
        </w:rPr>
        <w:t>园区应根据监测对象重要程度、环境风险等级和管理要求，合理确定监测频次、监测方式和数据更新周期。</w:t>
      </w:r>
    </w:p>
    <w:p w14:paraId="64DABFB0">
      <w:pPr>
        <w:pStyle w:val="165"/>
        <w:spacing w:line="360" w:lineRule="auto"/>
      </w:pPr>
      <w:r>
        <w:rPr>
          <w:rFonts w:hint="eastAsia"/>
        </w:rPr>
        <w:t>对重点排放源、重点能耗源和重点碳排放源，宜优先采用自动监测、在线监测或者信息化采集方式。</w:t>
      </w:r>
    </w:p>
    <w:p w14:paraId="7B4FC834">
      <w:pPr>
        <w:pStyle w:val="105"/>
        <w:spacing w:before="120" w:after="120" w:line="360" w:lineRule="auto"/>
      </w:pPr>
      <w:r>
        <w:rPr>
          <w:rFonts w:hint="eastAsia"/>
        </w:rPr>
        <w:t>能源利用监测要求</w:t>
      </w:r>
    </w:p>
    <w:p w14:paraId="756B8FBA">
      <w:pPr>
        <w:pStyle w:val="165"/>
        <w:spacing w:line="360" w:lineRule="auto"/>
      </w:pPr>
      <w:r>
        <w:rPr>
          <w:rFonts w:hint="eastAsia"/>
        </w:rPr>
        <w:t>工业园区应建立能源利用监测制度，对能源消耗总量、能源结构和能源利用效率进行监测。</w:t>
      </w:r>
    </w:p>
    <w:p w14:paraId="7967EC66">
      <w:pPr>
        <w:pStyle w:val="165"/>
        <w:spacing w:line="360" w:lineRule="auto"/>
      </w:pPr>
      <w:r>
        <w:rPr>
          <w:rFonts w:hint="eastAsia"/>
        </w:rPr>
        <w:t>园区应重点监测以下内容：</w:t>
      </w:r>
    </w:p>
    <w:p w14:paraId="22E501D0">
      <w:pPr>
        <w:pStyle w:val="56"/>
        <w:spacing w:line="360" w:lineRule="auto"/>
        <w:ind w:firstLine="420"/>
      </w:pPr>
      <w:r>
        <w:rPr>
          <w:rFonts w:hint="eastAsia"/>
        </w:rPr>
        <w:t>a）综合能源消耗量；</w:t>
      </w:r>
    </w:p>
    <w:p w14:paraId="46834CAC">
      <w:pPr>
        <w:pStyle w:val="56"/>
        <w:spacing w:line="360" w:lineRule="auto"/>
        <w:ind w:firstLine="420"/>
      </w:pPr>
      <w:r>
        <w:rPr>
          <w:rFonts w:hint="eastAsia"/>
        </w:rPr>
        <w:t>b）单位产值能耗；</w:t>
      </w:r>
    </w:p>
    <w:p w14:paraId="36214098">
      <w:pPr>
        <w:pStyle w:val="56"/>
        <w:spacing w:line="360" w:lineRule="auto"/>
        <w:ind w:firstLine="420"/>
      </w:pPr>
      <w:r>
        <w:rPr>
          <w:rFonts w:hint="eastAsia"/>
        </w:rPr>
        <w:t>c）主要能源品种消耗量；</w:t>
      </w:r>
    </w:p>
    <w:p w14:paraId="34B7E674">
      <w:pPr>
        <w:pStyle w:val="56"/>
        <w:spacing w:line="360" w:lineRule="auto"/>
        <w:ind w:firstLine="420"/>
      </w:pPr>
      <w:r>
        <w:rPr>
          <w:rFonts w:hint="eastAsia"/>
        </w:rPr>
        <w:t>d）清洁能源和可再生能源使用比例；</w:t>
      </w:r>
    </w:p>
    <w:p w14:paraId="51275583">
      <w:pPr>
        <w:pStyle w:val="56"/>
        <w:spacing w:line="360" w:lineRule="auto"/>
        <w:ind w:firstLine="420"/>
      </w:pPr>
      <w:r>
        <w:rPr>
          <w:rFonts w:hint="eastAsia"/>
        </w:rPr>
        <w:t>e）重点企业能源利用效率变化。</w:t>
      </w:r>
    </w:p>
    <w:p w14:paraId="7583D17B">
      <w:pPr>
        <w:pStyle w:val="165"/>
        <w:spacing w:line="360" w:lineRule="auto"/>
      </w:pPr>
      <w:r>
        <w:rPr>
          <w:rFonts w:hint="eastAsia"/>
        </w:rPr>
        <w:t>园区应对重点用能企业实施重点监测和动态分析，识别高能耗工序、高能耗设备和高损耗环节。</w:t>
      </w:r>
    </w:p>
    <w:p w14:paraId="26019678">
      <w:pPr>
        <w:pStyle w:val="165"/>
        <w:spacing w:line="360" w:lineRule="auto"/>
      </w:pPr>
      <w:r>
        <w:rPr>
          <w:rFonts w:hint="eastAsia"/>
        </w:rPr>
        <w:t>园区应通过能源利用监测结果，分析节能潜力和协同减排潜力，并提出相应管理措施。</w:t>
      </w:r>
    </w:p>
    <w:p w14:paraId="757B8009">
      <w:pPr>
        <w:pStyle w:val="165"/>
        <w:spacing w:line="360" w:lineRule="auto"/>
      </w:pPr>
      <w:r>
        <w:rPr>
          <w:rFonts w:hint="eastAsia"/>
        </w:rPr>
        <w:t>能源利用监测指标体系宜符合表2要求。</w:t>
      </w:r>
    </w:p>
    <w:p w14:paraId="4ECC4181">
      <w:pPr>
        <w:pStyle w:val="112"/>
        <w:spacing w:before="120" w:after="120" w:line="360" w:lineRule="auto"/>
      </w:pPr>
      <w:r>
        <w:rPr>
          <w:rFonts w:hint="eastAsia"/>
        </w:rPr>
        <w:t>工业园区能源利用监测指标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6C8A9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1DC8FF46">
            <w:pPr>
              <w:pStyle w:val="178"/>
            </w:pPr>
            <w:r>
              <w:rPr>
                <w:rFonts w:hint="eastAsia"/>
              </w:rPr>
              <w:t>指标类别</w:t>
            </w:r>
          </w:p>
        </w:tc>
        <w:tc>
          <w:tcPr>
            <w:tcW w:w="3112" w:type="dxa"/>
            <w:tcBorders>
              <w:top w:val="single" w:color="auto" w:sz="8" w:space="0"/>
              <w:bottom w:val="single" w:color="auto" w:sz="8" w:space="0"/>
            </w:tcBorders>
          </w:tcPr>
          <w:p w14:paraId="42F5DED8">
            <w:pPr>
              <w:pStyle w:val="178"/>
            </w:pPr>
            <w:r>
              <w:rPr>
                <w:rFonts w:hint="eastAsia"/>
              </w:rPr>
              <w:t>指标名称</w:t>
            </w:r>
          </w:p>
        </w:tc>
        <w:tc>
          <w:tcPr>
            <w:tcW w:w="3112" w:type="dxa"/>
            <w:tcBorders>
              <w:top w:val="single" w:color="auto" w:sz="8" w:space="0"/>
              <w:bottom w:val="single" w:color="auto" w:sz="8" w:space="0"/>
            </w:tcBorders>
          </w:tcPr>
          <w:p w14:paraId="6D72EA12">
            <w:pPr>
              <w:pStyle w:val="178"/>
            </w:pPr>
            <w:r>
              <w:rPr>
                <w:rFonts w:hint="eastAsia"/>
              </w:rPr>
              <w:t>指标说明</w:t>
            </w:r>
          </w:p>
        </w:tc>
      </w:tr>
      <w:tr w14:paraId="0CF18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1C455CD0">
            <w:pPr>
              <w:pStyle w:val="178"/>
            </w:pPr>
            <w:r>
              <w:rPr>
                <w:rFonts w:hint="eastAsia"/>
              </w:rPr>
              <w:t>能源消耗</w:t>
            </w:r>
          </w:p>
        </w:tc>
        <w:tc>
          <w:tcPr>
            <w:tcW w:w="3112" w:type="dxa"/>
            <w:tcBorders>
              <w:top w:val="single" w:color="auto" w:sz="8" w:space="0"/>
            </w:tcBorders>
          </w:tcPr>
          <w:p w14:paraId="2C065AED">
            <w:pPr>
              <w:pStyle w:val="178"/>
            </w:pPr>
            <w:r>
              <w:rPr>
                <w:rFonts w:hint="eastAsia"/>
              </w:rPr>
              <w:t>综合能源消耗量</w:t>
            </w:r>
          </w:p>
        </w:tc>
        <w:tc>
          <w:tcPr>
            <w:tcW w:w="3112" w:type="dxa"/>
            <w:tcBorders>
              <w:top w:val="single" w:color="auto" w:sz="8" w:space="0"/>
            </w:tcBorders>
          </w:tcPr>
          <w:p w14:paraId="0ADAF4E4">
            <w:pPr>
              <w:pStyle w:val="178"/>
            </w:pPr>
            <w:r>
              <w:rPr>
                <w:rFonts w:hint="eastAsia"/>
              </w:rPr>
              <w:t>园区能源消耗总量</w:t>
            </w:r>
          </w:p>
        </w:tc>
      </w:tr>
      <w:tr w14:paraId="76C99D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295CEDC9">
            <w:pPr>
              <w:pStyle w:val="178"/>
            </w:pPr>
            <w:r>
              <w:rPr>
                <w:rFonts w:hint="eastAsia"/>
              </w:rPr>
              <w:t>能源效率</w:t>
            </w:r>
          </w:p>
        </w:tc>
        <w:tc>
          <w:tcPr>
            <w:tcW w:w="3112" w:type="dxa"/>
          </w:tcPr>
          <w:p w14:paraId="6D1AF216">
            <w:pPr>
              <w:pStyle w:val="178"/>
            </w:pPr>
            <w:r>
              <w:rPr>
                <w:rFonts w:hint="eastAsia"/>
              </w:rPr>
              <w:t>单位产值能耗</w:t>
            </w:r>
          </w:p>
        </w:tc>
        <w:tc>
          <w:tcPr>
            <w:tcW w:w="3112" w:type="dxa"/>
          </w:tcPr>
          <w:p w14:paraId="3DC62D6E">
            <w:pPr>
              <w:pStyle w:val="178"/>
            </w:pPr>
            <w:r>
              <w:rPr>
                <w:rFonts w:hint="eastAsia"/>
              </w:rPr>
              <w:t>单位工业产值能源消耗</w:t>
            </w:r>
          </w:p>
        </w:tc>
      </w:tr>
      <w:tr w14:paraId="78B6C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2F9D5EAB">
            <w:pPr>
              <w:pStyle w:val="178"/>
            </w:pPr>
            <w:r>
              <w:rPr>
                <w:rFonts w:hint="eastAsia"/>
              </w:rPr>
              <w:t>能源结构</w:t>
            </w:r>
          </w:p>
        </w:tc>
        <w:tc>
          <w:tcPr>
            <w:tcW w:w="3112" w:type="dxa"/>
          </w:tcPr>
          <w:p w14:paraId="434586C9">
            <w:pPr>
              <w:pStyle w:val="178"/>
            </w:pPr>
            <w:r>
              <w:rPr>
                <w:rFonts w:hint="eastAsia"/>
              </w:rPr>
              <w:t>清洁能源比例</w:t>
            </w:r>
          </w:p>
        </w:tc>
        <w:tc>
          <w:tcPr>
            <w:tcW w:w="3112" w:type="dxa"/>
          </w:tcPr>
          <w:p w14:paraId="5D509D7E">
            <w:pPr>
              <w:pStyle w:val="178"/>
            </w:pPr>
            <w:r>
              <w:rPr>
                <w:rFonts w:hint="eastAsia"/>
              </w:rPr>
              <w:t>可再生能源占比</w:t>
            </w:r>
          </w:p>
        </w:tc>
      </w:tr>
      <w:tr w14:paraId="672953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171A4747">
            <w:pPr>
              <w:pStyle w:val="178"/>
            </w:pPr>
            <w:r>
              <w:rPr>
                <w:rFonts w:hint="eastAsia"/>
              </w:rPr>
              <w:t>能源利用</w:t>
            </w:r>
          </w:p>
        </w:tc>
        <w:tc>
          <w:tcPr>
            <w:tcW w:w="3112" w:type="dxa"/>
          </w:tcPr>
          <w:p w14:paraId="662D348D">
            <w:pPr>
              <w:pStyle w:val="178"/>
            </w:pPr>
            <w:r>
              <w:rPr>
                <w:rFonts w:hint="eastAsia"/>
              </w:rPr>
              <w:t>能源利用效率</w:t>
            </w:r>
          </w:p>
        </w:tc>
        <w:tc>
          <w:tcPr>
            <w:tcW w:w="3112" w:type="dxa"/>
          </w:tcPr>
          <w:p w14:paraId="6F45E32E">
            <w:pPr>
              <w:pStyle w:val="178"/>
            </w:pPr>
            <w:r>
              <w:rPr>
                <w:rFonts w:hint="eastAsia"/>
              </w:rPr>
              <w:t>能源转化效率</w:t>
            </w:r>
          </w:p>
        </w:tc>
      </w:tr>
    </w:tbl>
    <w:p w14:paraId="7D085D02">
      <w:pPr>
        <w:pStyle w:val="105"/>
        <w:spacing w:before="120" w:after="120"/>
      </w:pPr>
      <w:r>
        <w:rPr>
          <w:rFonts w:hint="eastAsia"/>
        </w:rPr>
        <w:t>污染物排放监测要求</w:t>
      </w:r>
    </w:p>
    <w:p w14:paraId="21175959">
      <w:pPr>
        <w:pStyle w:val="165"/>
        <w:spacing w:line="360" w:lineRule="auto"/>
      </w:pPr>
      <w:r>
        <w:rPr>
          <w:rFonts w:hint="eastAsia"/>
        </w:rPr>
        <w:t>工业园区应建立污染物排放监测制度，对废气、废水、固体废物及其他重点污染因子开展监测。</w:t>
      </w:r>
    </w:p>
    <w:p w14:paraId="73CF7107">
      <w:pPr>
        <w:pStyle w:val="165"/>
        <w:spacing w:line="360" w:lineRule="auto"/>
      </w:pPr>
      <w:r>
        <w:rPr>
          <w:rFonts w:hint="eastAsia"/>
        </w:rPr>
        <w:t>园区应根据产业类型和主要污染特征，确定监测重点和监测项目。</w:t>
      </w:r>
    </w:p>
    <w:p w14:paraId="3FEA2FE7">
      <w:pPr>
        <w:pStyle w:val="165"/>
        <w:spacing w:line="360" w:lineRule="auto"/>
      </w:pPr>
      <w:r>
        <w:rPr>
          <w:rFonts w:hint="eastAsia"/>
        </w:rPr>
        <w:t>园区应重点监测以下内容：</w:t>
      </w:r>
    </w:p>
    <w:p w14:paraId="163C97F2">
      <w:pPr>
        <w:pStyle w:val="56"/>
        <w:spacing w:line="360" w:lineRule="auto"/>
        <w:ind w:firstLine="420"/>
      </w:pPr>
      <w:r>
        <w:rPr>
          <w:rFonts w:hint="eastAsia"/>
        </w:rPr>
        <w:t>a）废气污染物排放浓度和排放量；</w:t>
      </w:r>
    </w:p>
    <w:p w14:paraId="2D9DEF63">
      <w:pPr>
        <w:pStyle w:val="56"/>
        <w:spacing w:line="360" w:lineRule="auto"/>
        <w:ind w:firstLine="420"/>
      </w:pPr>
      <w:r>
        <w:rPr>
          <w:rFonts w:hint="eastAsia"/>
        </w:rPr>
        <w:t>b）废水污染物排放浓度和排放量；</w:t>
      </w:r>
    </w:p>
    <w:p w14:paraId="1EF585F4">
      <w:pPr>
        <w:pStyle w:val="56"/>
        <w:spacing w:line="360" w:lineRule="auto"/>
        <w:ind w:firstLine="420"/>
      </w:pPr>
      <w:r>
        <w:rPr>
          <w:rFonts w:hint="eastAsia"/>
        </w:rPr>
        <w:t>c）固体废物产生量、处置量和综合利用量；</w:t>
      </w:r>
    </w:p>
    <w:p w14:paraId="65E30261">
      <w:pPr>
        <w:pStyle w:val="56"/>
        <w:spacing w:line="360" w:lineRule="auto"/>
        <w:ind w:firstLine="420"/>
      </w:pPr>
      <w:r>
        <w:rPr>
          <w:rFonts w:hint="eastAsia"/>
        </w:rPr>
        <w:t>d）重点排污企业污染治理设施运行状态。</w:t>
      </w:r>
    </w:p>
    <w:p w14:paraId="1D6237CC">
      <w:pPr>
        <w:pStyle w:val="165"/>
        <w:spacing w:line="360" w:lineRule="auto"/>
      </w:pPr>
      <w:r>
        <w:rPr>
          <w:rFonts w:hint="eastAsia"/>
        </w:rPr>
        <w:t>园区应通过污染物排放监测数据分析排放趋势，识别重点污染源和协同治理薄弱环节。</w:t>
      </w:r>
    </w:p>
    <w:p w14:paraId="076F2286">
      <w:pPr>
        <w:pStyle w:val="165"/>
        <w:spacing w:line="360" w:lineRule="auto"/>
      </w:pPr>
      <w:r>
        <w:rPr>
          <w:rFonts w:hint="eastAsia"/>
        </w:rPr>
        <w:t>污染物排放监测指标宜符合表3要求。</w:t>
      </w:r>
    </w:p>
    <w:p w14:paraId="02A8F111">
      <w:pPr>
        <w:pStyle w:val="112"/>
        <w:spacing w:before="120" w:after="120"/>
      </w:pPr>
      <w:r>
        <w:rPr>
          <w:rFonts w:hint="eastAsia"/>
        </w:rPr>
        <w:t>工业园区污染物排放监测指标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65B85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13C76B87">
            <w:pPr>
              <w:pStyle w:val="178"/>
            </w:pPr>
            <w:r>
              <w:rPr>
                <w:rFonts w:hint="eastAsia"/>
              </w:rPr>
              <w:t>排放类别</w:t>
            </w:r>
          </w:p>
        </w:tc>
        <w:tc>
          <w:tcPr>
            <w:tcW w:w="3112" w:type="dxa"/>
            <w:tcBorders>
              <w:top w:val="single" w:color="auto" w:sz="8" w:space="0"/>
              <w:bottom w:val="single" w:color="auto" w:sz="8" w:space="0"/>
            </w:tcBorders>
          </w:tcPr>
          <w:p w14:paraId="6474E917">
            <w:pPr>
              <w:pStyle w:val="178"/>
            </w:pPr>
            <w:r>
              <w:rPr>
                <w:rFonts w:hint="eastAsia"/>
              </w:rPr>
              <w:t>监测指标</w:t>
            </w:r>
          </w:p>
        </w:tc>
        <w:tc>
          <w:tcPr>
            <w:tcW w:w="3112" w:type="dxa"/>
            <w:tcBorders>
              <w:top w:val="single" w:color="auto" w:sz="8" w:space="0"/>
              <w:bottom w:val="single" w:color="auto" w:sz="8" w:space="0"/>
            </w:tcBorders>
          </w:tcPr>
          <w:p w14:paraId="741F0965">
            <w:pPr>
              <w:pStyle w:val="178"/>
            </w:pPr>
            <w:r>
              <w:rPr>
                <w:rFonts w:hint="eastAsia"/>
              </w:rPr>
              <w:t>监测内容</w:t>
            </w:r>
          </w:p>
        </w:tc>
      </w:tr>
      <w:tr w14:paraId="1570B3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6B5771E3">
            <w:pPr>
              <w:pStyle w:val="178"/>
            </w:pPr>
            <w:r>
              <w:rPr>
                <w:rFonts w:hint="eastAsia"/>
              </w:rPr>
              <w:t>废气</w:t>
            </w:r>
          </w:p>
        </w:tc>
        <w:tc>
          <w:tcPr>
            <w:tcW w:w="3112" w:type="dxa"/>
            <w:tcBorders>
              <w:top w:val="single" w:color="auto" w:sz="8" w:space="0"/>
            </w:tcBorders>
          </w:tcPr>
          <w:p w14:paraId="14B912F2">
            <w:pPr>
              <w:pStyle w:val="178"/>
            </w:pPr>
            <w:r>
              <w:rPr>
                <w:rFonts w:hint="eastAsia"/>
              </w:rPr>
              <w:t>颗粒物</w:t>
            </w:r>
          </w:p>
        </w:tc>
        <w:tc>
          <w:tcPr>
            <w:tcW w:w="3112" w:type="dxa"/>
            <w:tcBorders>
              <w:top w:val="single" w:color="auto" w:sz="8" w:space="0"/>
            </w:tcBorders>
          </w:tcPr>
          <w:p w14:paraId="1B187C99">
            <w:pPr>
              <w:pStyle w:val="178"/>
            </w:pPr>
            <w:r>
              <w:rPr>
                <w:rFonts w:hint="eastAsia"/>
              </w:rPr>
              <w:t>废气中颗粒物浓度</w:t>
            </w:r>
          </w:p>
        </w:tc>
      </w:tr>
      <w:tr w14:paraId="2E787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1F9A7F64">
            <w:pPr>
              <w:pStyle w:val="178"/>
            </w:pPr>
            <w:r>
              <w:rPr>
                <w:rFonts w:hint="eastAsia"/>
              </w:rPr>
              <w:t>废气</w:t>
            </w:r>
          </w:p>
        </w:tc>
        <w:tc>
          <w:tcPr>
            <w:tcW w:w="3112" w:type="dxa"/>
          </w:tcPr>
          <w:p w14:paraId="0515D595">
            <w:pPr>
              <w:pStyle w:val="178"/>
            </w:pPr>
            <w:r>
              <w:rPr>
                <w:rFonts w:hint="eastAsia"/>
              </w:rPr>
              <w:t>二氧化硫</w:t>
            </w:r>
          </w:p>
        </w:tc>
        <w:tc>
          <w:tcPr>
            <w:tcW w:w="3112" w:type="dxa"/>
          </w:tcPr>
          <w:p w14:paraId="31AF55B9">
            <w:pPr>
              <w:pStyle w:val="178"/>
            </w:pPr>
            <w:r>
              <w:t>SO</w:t>
            </w:r>
            <w:r>
              <w:rPr>
                <w:rFonts w:ascii="Times New Roman"/>
              </w:rPr>
              <w:t>₂</w:t>
            </w:r>
            <w:r>
              <w:rPr>
                <w:rFonts w:hint="eastAsia"/>
              </w:rPr>
              <w:t>排放浓度</w:t>
            </w:r>
          </w:p>
        </w:tc>
      </w:tr>
      <w:tr w14:paraId="5D41C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5E1CE120">
            <w:pPr>
              <w:pStyle w:val="178"/>
            </w:pPr>
            <w:r>
              <w:rPr>
                <w:rFonts w:hint="eastAsia"/>
              </w:rPr>
              <w:t>废气</w:t>
            </w:r>
          </w:p>
        </w:tc>
        <w:tc>
          <w:tcPr>
            <w:tcW w:w="3112" w:type="dxa"/>
          </w:tcPr>
          <w:p w14:paraId="14F56B89">
            <w:pPr>
              <w:pStyle w:val="178"/>
            </w:pPr>
            <w:r>
              <w:rPr>
                <w:rFonts w:hint="eastAsia"/>
              </w:rPr>
              <w:t>氮氧化物</w:t>
            </w:r>
          </w:p>
        </w:tc>
        <w:tc>
          <w:tcPr>
            <w:tcW w:w="3112" w:type="dxa"/>
          </w:tcPr>
          <w:p w14:paraId="262B1141">
            <w:pPr>
              <w:pStyle w:val="178"/>
            </w:pPr>
            <w:r>
              <w:rPr>
                <w:rFonts w:hint="eastAsia"/>
              </w:rPr>
              <w:t>NOx排放浓度</w:t>
            </w:r>
          </w:p>
        </w:tc>
      </w:tr>
      <w:tr w14:paraId="406C28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3F0C0876">
            <w:pPr>
              <w:pStyle w:val="178"/>
            </w:pPr>
            <w:r>
              <w:rPr>
                <w:rFonts w:hint="eastAsia"/>
              </w:rPr>
              <w:t>废水</w:t>
            </w:r>
          </w:p>
        </w:tc>
        <w:tc>
          <w:tcPr>
            <w:tcW w:w="3112" w:type="dxa"/>
          </w:tcPr>
          <w:p w14:paraId="4BAD5E80">
            <w:pPr>
              <w:pStyle w:val="178"/>
            </w:pPr>
            <w:r>
              <w:rPr>
                <w:rFonts w:hint="eastAsia"/>
              </w:rPr>
              <w:t>化学需氧量</w:t>
            </w:r>
          </w:p>
        </w:tc>
        <w:tc>
          <w:tcPr>
            <w:tcW w:w="3112" w:type="dxa"/>
          </w:tcPr>
          <w:p w14:paraId="550F20DA">
            <w:pPr>
              <w:pStyle w:val="178"/>
            </w:pPr>
            <w:r>
              <w:rPr>
                <w:rFonts w:hint="eastAsia"/>
              </w:rPr>
              <w:t>COD排放情况</w:t>
            </w:r>
          </w:p>
        </w:tc>
      </w:tr>
      <w:tr w14:paraId="70ACB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105CB5DE">
            <w:pPr>
              <w:pStyle w:val="178"/>
            </w:pPr>
            <w:r>
              <w:rPr>
                <w:rFonts w:hint="eastAsia"/>
              </w:rPr>
              <w:t>废水</w:t>
            </w:r>
          </w:p>
        </w:tc>
        <w:tc>
          <w:tcPr>
            <w:tcW w:w="3112" w:type="dxa"/>
          </w:tcPr>
          <w:p w14:paraId="4FB9B6CD">
            <w:pPr>
              <w:pStyle w:val="178"/>
            </w:pPr>
            <w:r>
              <w:rPr>
                <w:rFonts w:hint="eastAsia"/>
              </w:rPr>
              <w:t>氨氮</w:t>
            </w:r>
          </w:p>
        </w:tc>
        <w:tc>
          <w:tcPr>
            <w:tcW w:w="3112" w:type="dxa"/>
          </w:tcPr>
          <w:p w14:paraId="22A6B64F">
            <w:pPr>
              <w:pStyle w:val="178"/>
            </w:pPr>
            <w:r>
              <w:t>NH</w:t>
            </w:r>
            <w:r>
              <w:rPr>
                <w:rFonts w:ascii="Times New Roman"/>
              </w:rPr>
              <w:t>₃</w:t>
            </w:r>
            <w:r>
              <w:t>-N</w:t>
            </w:r>
            <w:r>
              <w:rPr>
                <w:rFonts w:hint="eastAsia"/>
              </w:rPr>
              <w:t>排放情况</w:t>
            </w:r>
          </w:p>
        </w:tc>
      </w:tr>
    </w:tbl>
    <w:p w14:paraId="16518FD3">
      <w:pPr>
        <w:pStyle w:val="105"/>
        <w:spacing w:before="120" w:after="120" w:line="360" w:lineRule="auto"/>
      </w:pPr>
      <w:r>
        <w:rPr>
          <w:rFonts w:hint="eastAsia"/>
        </w:rPr>
        <w:t>碳排放监测要求</w:t>
      </w:r>
    </w:p>
    <w:p w14:paraId="7C610FBE">
      <w:pPr>
        <w:pStyle w:val="165"/>
        <w:spacing w:line="360" w:lineRule="auto"/>
      </w:pPr>
      <w:r>
        <w:rPr>
          <w:rFonts w:hint="eastAsia"/>
        </w:rPr>
        <w:t>工业园区应建立碳排放监测和数据统计制度。</w:t>
      </w:r>
    </w:p>
    <w:p w14:paraId="21DA4507">
      <w:pPr>
        <w:pStyle w:val="165"/>
        <w:spacing w:line="360" w:lineRule="auto"/>
      </w:pPr>
      <w:r>
        <w:rPr>
          <w:rFonts w:hint="eastAsia"/>
        </w:rPr>
        <w:t>园区应对园区总体碳排放和重点企业碳排放进行统计、监测和分析。</w:t>
      </w:r>
    </w:p>
    <w:p w14:paraId="22C2CD27">
      <w:pPr>
        <w:pStyle w:val="165"/>
        <w:spacing w:line="360" w:lineRule="auto"/>
      </w:pPr>
      <w:r>
        <w:rPr>
          <w:rFonts w:hint="eastAsia"/>
        </w:rPr>
        <w:t>园区碳排放监测应重点关注以下内容：</w:t>
      </w:r>
    </w:p>
    <w:p w14:paraId="264522D7">
      <w:pPr>
        <w:pStyle w:val="56"/>
        <w:spacing w:line="360" w:lineRule="auto"/>
        <w:ind w:firstLine="420"/>
      </w:pPr>
      <w:r>
        <w:rPr>
          <w:rFonts w:hint="eastAsia"/>
        </w:rPr>
        <w:t>a）园区碳排放总量；</w:t>
      </w:r>
    </w:p>
    <w:p w14:paraId="45566B7F">
      <w:pPr>
        <w:pStyle w:val="56"/>
        <w:spacing w:line="360" w:lineRule="auto"/>
        <w:ind w:firstLine="420"/>
      </w:pPr>
      <w:r>
        <w:rPr>
          <w:rFonts w:hint="eastAsia"/>
        </w:rPr>
        <w:t>b）单位产值碳排放强度；</w:t>
      </w:r>
    </w:p>
    <w:p w14:paraId="1F66B55D">
      <w:pPr>
        <w:pStyle w:val="56"/>
        <w:spacing w:line="360" w:lineRule="auto"/>
        <w:ind w:firstLine="420"/>
      </w:pPr>
      <w:r>
        <w:rPr>
          <w:rFonts w:hint="eastAsia"/>
        </w:rPr>
        <w:t>c）能源消费产生的碳排放；</w:t>
      </w:r>
    </w:p>
    <w:p w14:paraId="42487C8A">
      <w:pPr>
        <w:pStyle w:val="56"/>
        <w:spacing w:line="360" w:lineRule="auto"/>
        <w:ind w:firstLine="420"/>
      </w:pPr>
      <w:r>
        <w:rPr>
          <w:rFonts w:hint="eastAsia"/>
        </w:rPr>
        <w:t>d）重点行业和重点企业碳排放变化；</w:t>
      </w:r>
    </w:p>
    <w:p w14:paraId="2FBD88E4">
      <w:pPr>
        <w:pStyle w:val="56"/>
        <w:spacing w:line="360" w:lineRule="auto"/>
        <w:ind w:firstLine="420"/>
      </w:pPr>
      <w:r>
        <w:rPr>
          <w:rFonts w:hint="eastAsia"/>
        </w:rPr>
        <w:t>e）减排措施实施后的碳减排量。</w:t>
      </w:r>
    </w:p>
    <w:p w14:paraId="57528A8F">
      <w:pPr>
        <w:pStyle w:val="165"/>
        <w:spacing w:line="360" w:lineRule="auto"/>
      </w:pPr>
      <w:r>
        <w:rPr>
          <w:rFonts w:hint="eastAsia"/>
        </w:rPr>
        <w:t>园区应根据碳排放监测结果识别重点排放环节和重点减排方向，并与污染物控制和能源利用优化措施统筹分析。</w:t>
      </w:r>
    </w:p>
    <w:p w14:paraId="0BF36C57">
      <w:pPr>
        <w:pStyle w:val="165"/>
        <w:spacing w:line="360" w:lineRule="auto"/>
      </w:pPr>
      <w:r>
        <w:rPr>
          <w:rFonts w:hint="eastAsia"/>
        </w:rPr>
        <w:t>碳排放监测指标宜符合表4要求。</w:t>
      </w:r>
    </w:p>
    <w:p w14:paraId="77BA0C19">
      <w:pPr>
        <w:pStyle w:val="112"/>
        <w:spacing w:before="120" w:after="120" w:line="360" w:lineRule="auto"/>
      </w:pPr>
      <w:r>
        <w:rPr>
          <w:rFonts w:hint="eastAsia"/>
        </w:rPr>
        <w:t>工业园区碳排放监测指标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7101F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16BE3B51">
            <w:pPr>
              <w:pStyle w:val="178"/>
            </w:pPr>
            <w:r>
              <w:rPr>
                <w:rFonts w:hint="eastAsia"/>
              </w:rPr>
              <w:t>指标类别</w:t>
            </w:r>
          </w:p>
        </w:tc>
        <w:tc>
          <w:tcPr>
            <w:tcW w:w="3112" w:type="dxa"/>
            <w:tcBorders>
              <w:top w:val="single" w:color="auto" w:sz="8" w:space="0"/>
              <w:bottom w:val="single" w:color="auto" w:sz="8" w:space="0"/>
            </w:tcBorders>
          </w:tcPr>
          <w:p w14:paraId="1AF652F1">
            <w:pPr>
              <w:pStyle w:val="178"/>
            </w:pPr>
            <w:r>
              <w:rPr>
                <w:rFonts w:hint="eastAsia"/>
              </w:rPr>
              <w:t>指标名称</w:t>
            </w:r>
          </w:p>
        </w:tc>
        <w:tc>
          <w:tcPr>
            <w:tcW w:w="3112" w:type="dxa"/>
            <w:tcBorders>
              <w:top w:val="single" w:color="auto" w:sz="8" w:space="0"/>
              <w:bottom w:val="single" w:color="auto" w:sz="8" w:space="0"/>
            </w:tcBorders>
          </w:tcPr>
          <w:p w14:paraId="76D8AA16">
            <w:pPr>
              <w:pStyle w:val="178"/>
            </w:pPr>
            <w:r>
              <w:rPr>
                <w:rFonts w:hint="eastAsia"/>
              </w:rPr>
              <w:t>指标说明</w:t>
            </w:r>
          </w:p>
        </w:tc>
      </w:tr>
      <w:tr w14:paraId="655EC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72DC9477">
            <w:pPr>
              <w:pStyle w:val="178"/>
            </w:pPr>
            <w:r>
              <w:rPr>
                <w:rFonts w:hint="eastAsia"/>
              </w:rPr>
              <w:t>碳排放总量</w:t>
            </w:r>
          </w:p>
        </w:tc>
        <w:tc>
          <w:tcPr>
            <w:tcW w:w="3112" w:type="dxa"/>
            <w:tcBorders>
              <w:top w:val="single" w:color="auto" w:sz="8" w:space="0"/>
            </w:tcBorders>
          </w:tcPr>
          <w:p w14:paraId="13389371">
            <w:pPr>
              <w:pStyle w:val="178"/>
            </w:pPr>
            <w:r>
              <w:rPr>
                <w:rFonts w:hint="eastAsia"/>
              </w:rPr>
              <w:t>年碳排放量</w:t>
            </w:r>
          </w:p>
        </w:tc>
        <w:tc>
          <w:tcPr>
            <w:tcW w:w="3112" w:type="dxa"/>
            <w:tcBorders>
              <w:top w:val="single" w:color="auto" w:sz="8" w:space="0"/>
            </w:tcBorders>
          </w:tcPr>
          <w:p w14:paraId="7C7D136A">
            <w:pPr>
              <w:pStyle w:val="178"/>
            </w:pPr>
            <w:r>
              <w:rPr>
                <w:rFonts w:hint="eastAsia"/>
              </w:rPr>
              <w:t>园区年度碳排放总量</w:t>
            </w:r>
          </w:p>
        </w:tc>
      </w:tr>
      <w:tr w14:paraId="0C37C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7F114C95">
            <w:pPr>
              <w:pStyle w:val="178"/>
            </w:pPr>
            <w:r>
              <w:rPr>
                <w:rFonts w:hint="eastAsia"/>
              </w:rPr>
              <w:t>碳排放强度</w:t>
            </w:r>
          </w:p>
        </w:tc>
        <w:tc>
          <w:tcPr>
            <w:tcW w:w="3112" w:type="dxa"/>
          </w:tcPr>
          <w:p w14:paraId="55B3FDBE">
            <w:pPr>
              <w:pStyle w:val="178"/>
            </w:pPr>
            <w:r>
              <w:rPr>
                <w:rFonts w:hint="eastAsia"/>
              </w:rPr>
              <w:t>单位产值碳排放</w:t>
            </w:r>
          </w:p>
        </w:tc>
        <w:tc>
          <w:tcPr>
            <w:tcW w:w="3112" w:type="dxa"/>
          </w:tcPr>
          <w:p w14:paraId="751A478C">
            <w:pPr>
              <w:pStyle w:val="178"/>
            </w:pPr>
            <w:r>
              <w:rPr>
                <w:rFonts w:hint="eastAsia"/>
              </w:rPr>
              <w:t>单位产值碳排放量</w:t>
            </w:r>
          </w:p>
        </w:tc>
      </w:tr>
      <w:tr w14:paraId="7CBB1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536B3D7C">
            <w:pPr>
              <w:pStyle w:val="178"/>
            </w:pPr>
            <w:r>
              <w:rPr>
                <w:rFonts w:hint="eastAsia"/>
              </w:rPr>
              <w:t>能源碳排放</w:t>
            </w:r>
          </w:p>
        </w:tc>
        <w:tc>
          <w:tcPr>
            <w:tcW w:w="3112" w:type="dxa"/>
          </w:tcPr>
          <w:p w14:paraId="5422AE4A">
            <w:pPr>
              <w:pStyle w:val="178"/>
            </w:pPr>
            <w:r>
              <w:rPr>
                <w:rFonts w:hint="eastAsia"/>
              </w:rPr>
              <w:t>能源消耗碳排放</w:t>
            </w:r>
          </w:p>
        </w:tc>
        <w:tc>
          <w:tcPr>
            <w:tcW w:w="3112" w:type="dxa"/>
          </w:tcPr>
          <w:p w14:paraId="51852A78">
            <w:pPr>
              <w:pStyle w:val="178"/>
            </w:pPr>
            <w:r>
              <w:rPr>
                <w:rFonts w:hint="eastAsia"/>
              </w:rPr>
              <w:t>能源使用产生的碳排放</w:t>
            </w:r>
          </w:p>
        </w:tc>
      </w:tr>
      <w:tr w14:paraId="7B0E2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2FBE37AA">
            <w:pPr>
              <w:pStyle w:val="178"/>
            </w:pPr>
            <w:r>
              <w:rPr>
                <w:rFonts w:hint="eastAsia"/>
              </w:rPr>
              <w:t>减排情况</w:t>
            </w:r>
          </w:p>
        </w:tc>
        <w:tc>
          <w:tcPr>
            <w:tcW w:w="3112" w:type="dxa"/>
          </w:tcPr>
          <w:p w14:paraId="2F6A2F6E">
            <w:pPr>
              <w:pStyle w:val="178"/>
            </w:pPr>
            <w:r>
              <w:rPr>
                <w:rFonts w:hint="eastAsia"/>
              </w:rPr>
              <w:t>碳减排量</w:t>
            </w:r>
          </w:p>
        </w:tc>
        <w:tc>
          <w:tcPr>
            <w:tcW w:w="3112" w:type="dxa"/>
          </w:tcPr>
          <w:p w14:paraId="17AA4B0E">
            <w:pPr>
              <w:pStyle w:val="178"/>
            </w:pPr>
            <w:r>
              <w:rPr>
                <w:rFonts w:hint="eastAsia"/>
              </w:rPr>
              <w:t>采取措施减少的碳排放</w:t>
            </w:r>
          </w:p>
        </w:tc>
      </w:tr>
    </w:tbl>
    <w:p w14:paraId="434C8ED9">
      <w:pPr>
        <w:pStyle w:val="104"/>
        <w:spacing w:before="240" w:after="240" w:line="360" w:lineRule="auto"/>
      </w:pPr>
      <w:r>
        <w:rPr>
          <w:rFonts w:hint="eastAsia"/>
        </w:rPr>
        <w:t>协同管控绩效评估</w:t>
      </w:r>
      <w:bookmarkEnd w:id="54"/>
    </w:p>
    <w:p w14:paraId="78A4EFBF">
      <w:pPr>
        <w:pStyle w:val="105"/>
        <w:spacing w:before="120" w:after="120" w:line="360" w:lineRule="auto"/>
      </w:pPr>
      <w:r>
        <w:rPr>
          <w:rFonts w:hint="eastAsia"/>
        </w:rPr>
        <w:t>一般要求</w:t>
      </w:r>
    </w:p>
    <w:p w14:paraId="744ACDFC">
      <w:pPr>
        <w:pStyle w:val="165"/>
        <w:spacing w:line="360" w:lineRule="auto"/>
      </w:pPr>
      <w:r>
        <w:rPr>
          <w:rFonts w:hint="eastAsia"/>
        </w:rPr>
        <w:t>工业园区应建立减污降碳协同管控绩效评估机制。</w:t>
      </w:r>
    </w:p>
    <w:p w14:paraId="7DB22553">
      <w:pPr>
        <w:pStyle w:val="165"/>
        <w:spacing w:line="360" w:lineRule="auto"/>
      </w:pPr>
      <w:r>
        <w:rPr>
          <w:rFonts w:hint="eastAsia"/>
        </w:rPr>
        <w:t>绩效评估应以园区减污降碳协同管控目标为依据。</w:t>
      </w:r>
    </w:p>
    <w:p w14:paraId="07A75A29">
      <w:pPr>
        <w:pStyle w:val="165"/>
        <w:spacing w:line="360" w:lineRule="auto"/>
      </w:pPr>
      <w:r>
        <w:rPr>
          <w:rFonts w:hint="eastAsia"/>
        </w:rPr>
        <w:t>绩效评估应综合考虑污染物排放控制、碳排放控制及能源利用效率等因素。</w:t>
      </w:r>
    </w:p>
    <w:p w14:paraId="710C6501">
      <w:pPr>
        <w:pStyle w:val="165"/>
        <w:spacing w:line="360" w:lineRule="auto"/>
      </w:pPr>
      <w:r>
        <w:rPr>
          <w:rFonts w:hint="eastAsia"/>
        </w:rPr>
        <w:t>绩效评估应采用定量分析与定性评价相结合的方式。</w:t>
      </w:r>
    </w:p>
    <w:p w14:paraId="22BAB6D0">
      <w:pPr>
        <w:pStyle w:val="165"/>
        <w:spacing w:line="360" w:lineRule="auto"/>
      </w:pPr>
      <w:r>
        <w:rPr>
          <w:rFonts w:hint="eastAsia"/>
        </w:rPr>
        <w:t>园区管理机构应定期组织开展绩效评估工作。</w:t>
      </w:r>
    </w:p>
    <w:p w14:paraId="666DBF04">
      <w:pPr>
        <w:pStyle w:val="165"/>
        <w:spacing w:line="360" w:lineRule="auto"/>
      </w:pPr>
      <w:r>
        <w:rPr>
          <w:rFonts w:hint="eastAsia"/>
        </w:rPr>
        <w:t>绩效评估周期宜为一年。</w:t>
      </w:r>
    </w:p>
    <w:p w14:paraId="6317F773">
      <w:pPr>
        <w:pStyle w:val="165"/>
        <w:spacing w:line="360" w:lineRule="auto"/>
      </w:pPr>
      <w:r>
        <w:rPr>
          <w:rFonts w:hint="eastAsia"/>
        </w:rPr>
        <w:t>评估结果应作为园区环境管理和节能降碳决策的重要依据。</w:t>
      </w:r>
    </w:p>
    <w:p w14:paraId="354204BA">
      <w:pPr>
        <w:pStyle w:val="105"/>
        <w:spacing w:before="120" w:after="120" w:line="360" w:lineRule="auto"/>
      </w:pPr>
      <w:r>
        <w:rPr>
          <w:rFonts w:hint="eastAsia"/>
        </w:rPr>
        <w:t>评估指标体系</w:t>
      </w:r>
    </w:p>
    <w:p w14:paraId="0AABCEE9">
      <w:pPr>
        <w:pStyle w:val="165"/>
        <w:spacing w:line="360" w:lineRule="auto"/>
      </w:pPr>
      <w:r>
        <w:rPr>
          <w:rFonts w:hint="eastAsia"/>
        </w:rPr>
        <w:t>工业园区应建立减污降碳协同管控评估指标体系。</w:t>
      </w:r>
    </w:p>
    <w:p w14:paraId="787607CA">
      <w:pPr>
        <w:pStyle w:val="165"/>
        <w:spacing w:line="360" w:lineRule="auto"/>
      </w:pPr>
      <w:r>
        <w:rPr>
          <w:rFonts w:hint="eastAsia"/>
        </w:rPr>
        <w:t>指标体系应包括能源利用指标。</w:t>
      </w:r>
    </w:p>
    <w:p w14:paraId="5779D608">
      <w:pPr>
        <w:pStyle w:val="165"/>
        <w:spacing w:line="360" w:lineRule="auto"/>
      </w:pPr>
      <w:r>
        <w:rPr>
          <w:rFonts w:hint="eastAsia"/>
        </w:rPr>
        <w:t>指标体系应包括污染物排放控制指标。</w:t>
      </w:r>
    </w:p>
    <w:p w14:paraId="50C6F227">
      <w:pPr>
        <w:pStyle w:val="165"/>
        <w:spacing w:line="360" w:lineRule="auto"/>
      </w:pPr>
      <w:r>
        <w:rPr>
          <w:rFonts w:hint="eastAsia"/>
        </w:rPr>
        <w:t>指标体系应包括碳排放控制指标。</w:t>
      </w:r>
    </w:p>
    <w:p w14:paraId="13807AA0">
      <w:pPr>
        <w:pStyle w:val="165"/>
        <w:spacing w:line="360" w:lineRule="auto"/>
      </w:pPr>
      <w:r>
        <w:rPr>
          <w:rFonts w:hint="eastAsia"/>
        </w:rPr>
        <w:t>指标体系应包括资源循环利用指标。</w:t>
      </w:r>
    </w:p>
    <w:p w14:paraId="6A89BD71">
      <w:pPr>
        <w:pStyle w:val="165"/>
        <w:spacing w:line="360" w:lineRule="auto"/>
      </w:pPr>
      <w:r>
        <w:rPr>
          <w:rFonts w:hint="eastAsia"/>
        </w:rPr>
        <w:t>指标体系应能够反映园区协同治理效果。园区减污降碳协同管控绩效评估指标宜符合表5要求。</w:t>
      </w:r>
    </w:p>
    <w:p w14:paraId="43F5A543">
      <w:pPr>
        <w:pStyle w:val="112"/>
        <w:spacing w:before="120" w:after="120" w:line="360" w:lineRule="auto"/>
      </w:pPr>
      <w:r>
        <w:rPr>
          <w:rFonts w:hint="eastAsia"/>
        </w:rPr>
        <w:t>工业园区减污降碳协同管控绩效评估指标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7881F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3110" w:type="dxa"/>
            <w:tcBorders>
              <w:top w:val="single" w:color="auto" w:sz="8" w:space="0"/>
              <w:bottom w:val="single" w:color="auto" w:sz="8" w:space="0"/>
            </w:tcBorders>
          </w:tcPr>
          <w:p w14:paraId="7FC1591C">
            <w:pPr>
              <w:pStyle w:val="178"/>
            </w:pPr>
            <w:r>
              <w:rPr>
                <w:rFonts w:hint="eastAsia"/>
              </w:rPr>
              <w:t>指标类别</w:t>
            </w:r>
          </w:p>
        </w:tc>
        <w:tc>
          <w:tcPr>
            <w:tcW w:w="3112" w:type="dxa"/>
            <w:tcBorders>
              <w:top w:val="single" w:color="auto" w:sz="8" w:space="0"/>
              <w:bottom w:val="single" w:color="auto" w:sz="8" w:space="0"/>
            </w:tcBorders>
          </w:tcPr>
          <w:p w14:paraId="37847A0A">
            <w:pPr>
              <w:pStyle w:val="178"/>
            </w:pPr>
            <w:r>
              <w:rPr>
                <w:rFonts w:hint="eastAsia"/>
              </w:rPr>
              <w:t>指标名称</w:t>
            </w:r>
          </w:p>
        </w:tc>
        <w:tc>
          <w:tcPr>
            <w:tcW w:w="3112" w:type="dxa"/>
            <w:tcBorders>
              <w:top w:val="single" w:color="auto" w:sz="8" w:space="0"/>
              <w:bottom w:val="single" w:color="auto" w:sz="8" w:space="0"/>
            </w:tcBorders>
          </w:tcPr>
          <w:p w14:paraId="704A96A4">
            <w:pPr>
              <w:pStyle w:val="178"/>
            </w:pPr>
            <w:r>
              <w:rPr>
                <w:rFonts w:hint="eastAsia"/>
              </w:rPr>
              <w:t>指标说明</w:t>
            </w:r>
          </w:p>
        </w:tc>
      </w:tr>
      <w:tr w14:paraId="3CE15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2CDD8646">
            <w:pPr>
              <w:pStyle w:val="178"/>
            </w:pPr>
            <w:r>
              <w:rPr>
                <w:rFonts w:hint="eastAsia"/>
              </w:rPr>
              <w:t>能源利用</w:t>
            </w:r>
          </w:p>
        </w:tc>
        <w:tc>
          <w:tcPr>
            <w:tcW w:w="3112" w:type="dxa"/>
            <w:tcBorders>
              <w:top w:val="single" w:color="auto" w:sz="8" w:space="0"/>
            </w:tcBorders>
          </w:tcPr>
          <w:p w14:paraId="497504AB">
            <w:pPr>
              <w:pStyle w:val="178"/>
            </w:pPr>
            <w:r>
              <w:rPr>
                <w:rFonts w:hint="eastAsia"/>
              </w:rPr>
              <w:t>单位产值能耗</w:t>
            </w:r>
          </w:p>
        </w:tc>
        <w:tc>
          <w:tcPr>
            <w:tcW w:w="3112" w:type="dxa"/>
            <w:tcBorders>
              <w:top w:val="single" w:color="auto" w:sz="8" w:space="0"/>
            </w:tcBorders>
          </w:tcPr>
          <w:p w14:paraId="2940FAC6">
            <w:pPr>
              <w:pStyle w:val="178"/>
            </w:pPr>
            <w:r>
              <w:rPr>
                <w:rFonts w:hint="eastAsia"/>
              </w:rPr>
              <w:t>单位工业产值能源消耗量</w:t>
            </w:r>
          </w:p>
        </w:tc>
      </w:tr>
      <w:tr w14:paraId="4CBB9A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2B10BC54">
            <w:pPr>
              <w:pStyle w:val="178"/>
            </w:pPr>
            <w:r>
              <w:rPr>
                <w:rFonts w:hint="eastAsia"/>
              </w:rPr>
              <w:t>碳排放</w:t>
            </w:r>
          </w:p>
        </w:tc>
        <w:tc>
          <w:tcPr>
            <w:tcW w:w="3112" w:type="dxa"/>
          </w:tcPr>
          <w:p w14:paraId="3C15A414">
            <w:pPr>
              <w:pStyle w:val="178"/>
            </w:pPr>
            <w:r>
              <w:rPr>
                <w:rFonts w:hint="eastAsia"/>
              </w:rPr>
              <w:t>单位产值碳排放</w:t>
            </w:r>
          </w:p>
        </w:tc>
        <w:tc>
          <w:tcPr>
            <w:tcW w:w="3112" w:type="dxa"/>
          </w:tcPr>
          <w:p w14:paraId="25446AA2">
            <w:pPr>
              <w:pStyle w:val="178"/>
            </w:pPr>
            <w:r>
              <w:rPr>
                <w:rFonts w:hint="eastAsia"/>
              </w:rPr>
              <w:t>单位产值碳排放量</w:t>
            </w:r>
          </w:p>
        </w:tc>
      </w:tr>
      <w:tr w14:paraId="4C002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542C7FAE">
            <w:pPr>
              <w:pStyle w:val="178"/>
            </w:pPr>
            <w:r>
              <w:rPr>
                <w:rFonts w:hint="eastAsia"/>
              </w:rPr>
              <w:t>污染控制</w:t>
            </w:r>
          </w:p>
        </w:tc>
        <w:tc>
          <w:tcPr>
            <w:tcW w:w="3112" w:type="dxa"/>
          </w:tcPr>
          <w:p w14:paraId="4A2B1E70">
            <w:pPr>
              <w:pStyle w:val="178"/>
            </w:pPr>
            <w:r>
              <w:rPr>
                <w:rFonts w:hint="eastAsia"/>
              </w:rPr>
              <w:t>污染物排放强度</w:t>
            </w:r>
          </w:p>
        </w:tc>
        <w:tc>
          <w:tcPr>
            <w:tcW w:w="3112" w:type="dxa"/>
          </w:tcPr>
          <w:p w14:paraId="733B7B90">
            <w:pPr>
              <w:pStyle w:val="178"/>
            </w:pPr>
            <w:r>
              <w:rPr>
                <w:rFonts w:hint="eastAsia"/>
              </w:rPr>
              <w:t>单位产值污染物排放量</w:t>
            </w:r>
          </w:p>
        </w:tc>
      </w:tr>
      <w:tr w14:paraId="6CAF97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3D81DADC">
            <w:pPr>
              <w:pStyle w:val="178"/>
            </w:pPr>
            <w:r>
              <w:rPr>
                <w:rFonts w:hint="eastAsia"/>
              </w:rPr>
              <w:t>循环利用</w:t>
            </w:r>
          </w:p>
        </w:tc>
        <w:tc>
          <w:tcPr>
            <w:tcW w:w="3112" w:type="dxa"/>
          </w:tcPr>
          <w:p w14:paraId="39B60B08">
            <w:pPr>
              <w:pStyle w:val="178"/>
            </w:pPr>
            <w:r>
              <w:rPr>
                <w:rFonts w:hint="eastAsia"/>
              </w:rPr>
              <w:t>资源综合利用率</w:t>
            </w:r>
          </w:p>
        </w:tc>
        <w:tc>
          <w:tcPr>
            <w:tcW w:w="3112" w:type="dxa"/>
          </w:tcPr>
          <w:p w14:paraId="17D1F4F8">
            <w:pPr>
              <w:pStyle w:val="178"/>
            </w:pPr>
            <w:r>
              <w:rPr>
                <w:rFonts w:hint="eastAsia"/>
              </w:rPr>
              <w:t>工业副产品利用比例</w:t>
            </w:r>
          </w:p>
        </w:tc>
      </w:tr>
    </w:tbl>
    <w:p w14:paraId="3B2E0030">
      <w:pPr>
        <w:pStyle w:val="105"/>
        <w:spacing w:before="120" w:after="120" w:line="360" w:lineRule="auto"/>
      </w:pPr>
      <w:r>
        <w:rPr>
          <w:rFonts w:hint="eastAsia"/>
        </w:rPr>
        <w:t>评估方法</w:t>
      </w:r>
    </w:p>
    <w:p w14:paraId="599523A7">
      <w:pPr>
        <w:pStyle w:val="165"/>
        <w:spacing w:line="360" w:lineRule="auto"/>
      </w:pPr>
      <w:r>
        <w:rPr>
          <w:rFonts w:hint="eastAsia"/>
        </w:rPr>
        <w:t>工业园区应根据监测数据开展绩效评估。</w:t>
      </w:r>
    </w:p>
    <w:p w14:paraId="2534A659">
      <w:pPr>
        <w:pStyle w:val="165"/>
        <w:spacing w:line="360" w:lineRule="auto"/>
      </w:pPr>
      <w:r>
        <w:rPr>
          <w:rFonts w:hint="eastAsia"/>
        </w:rPr>
        <w:t>评估应基于园区能源利用、污染排放及碳排放数据。</w:t>
      </w:r>
    </w:p>
    <w:p w14:paraId="43E08393">
      <w:pPr>
        <w:pStyle w:val="165"/>
        <w:spacing w:line="360" w:lineRule="auto"/>
      </w:pPr>
      <w:r>
        <w:rPr>
          <w:rFonts w:hint="eastAsia"/>
        </w:rPr>
        <w:t>评估应采用数据统计分析方法。</w:t>
      </w:r>
    </w:p>
    <w:p w14:paraId="6A73D33B">
      <w:pPr>
        <w:pStyle w:val="165"/>
        <w:spacing w:line="360" w:lineRule="auto"/>
      </w:pPr>
      <w:r>
        <w:rPr>
          <w:rFonts w:hint="eastAsia"/>
        </w:rPr>
        <w:t>评估应对比协同管控目标完成情况。</w:t>
      </w:r>
    </w:p>
    <w:p w14:paraId="3362D426">
      <w:pPr>
        <w:pStyle w:val="165"/>
        <w:spacing w:line="360" w:lineRule="auto"/>
      </w:pPr>
      <w:r>
        <w:rPr>
          <w:rFonts w:hint="eastAsia"/>
        </w:rPr>
        <w:t>评估应分析园区减污降碳措施实施效果。</w:t>
      </w:r>
    </w:p>
    <w:p w14:paraId="2AB214DC">
      <w:pPr>
        <w:pStyle w:val="165"/>
        <w:spacing w:line="360" w:lineRule="auto"/>
      </w:pPr>
      <w:r>
        <w:rPr>
          <w:rFonts w:hint="eastAsia"/>
        </w:rPr>
        <w:t>评估应识别园区能源利用和污染治理中的薄弱环节。</w:t>
      </w:r>
    </w:p>
    <w:p w14:paraId="2F5CCEB1">
      <w:pPr>
        <w:pStyle w:val="165"/>
        <w:spacing w:line="360" w:lineRule="auto"/>
      </w:pPr>
      <w:r>
        <w:rPr>
          <w:rFonts w:hint="eastAsia"/>
        </w:rPr>
        <w:t>评估应提出优化改进建议。</w:t>
      </w:r>
    </w:p>
    <w:p w14:paraId="3204C942">
      <w:pPr>
        <w:pStyle w:val="105"/>
        <w:spacing w:before="120" w:after="120" w:line="360" w:lineRule="auto"/>
      </w:pPr>
      <w:r>
        <w:rPr>
          <w:rFonts w:hint="eastAsia"/>
        </w:rPr>
        <w:t>评估等级划分</w:t>
      </w:r>
    </w:p>
    <w:p w14:paraId="155937FC">
      <w:pPr>
        <w:pStyle w:val="165"/>
        <w:spacing w:line="360" w:lineRule="auto"/>
      </w:pPr>
      <w:r>
        <w:rPr>
          <w:rFonts w:hint="eastAsia"/>
        </w:rPr>
        <w:t>工业园区减污降碳协同管控绩效可分为不同等级。</w:t>
      </w:r>
    </w:p>
    <w:p w14:paraId="232A2810">
      <w:pPr>
        <w:pStyle w:val="165"/>
        <w:spacing w:line="360" w:lineRule="auto"/>
      </w:pPr>
      <w:r>
        <w:rPr>
          <w:rFonts w:hint="eastAsia"/>
        </w:rPr>
        <w:t>评估等级划分应依据园区指标完成情况。</w:t>
      </w:r>
    </w:p>
    <w:p w14:paraId="41C01BFC">
      <w:pPr>
        <w:pStyle w:val="165"/>
        <w:spacing w:line="360" w:lineRule="auto"/>
      </w:pPr>
      <w:r>
        <w:rPr>
          <w:rFonts w:hint="eastAsia"/>
        </w:rPr>
        <w:t>评估等级可分为优良、合格及需改进等类别。</w:t>
      </w:r>
    </w:p>
    <w:p w14:paraId="18CA610E">
      <w:pPr>
        <w:pStyle w:val="165"/>
        <w:spacing w:line="360" w:lineRule="auto"/>
      </w:pPr>
      <w:r>
        <w:rPr>
          <w:rFonts w:hint="eastAsia"/>
        </w:rPr>
        <w:t>当园区各项指标达到或优于目标值时，可评定为优良等级。</w:t>
      </w:r>
    </w:p>
    <w:p w14:paraId="60620C97">
      <w:pPr>
        <w:pStyle w:val="165"/>
        <w:spacing w:line="360" w:lineRule="auto"/>
      </w:pPr>
      <w:r>
        <w:rPr>
          <w:rFonts w:hint="eastAsia"/>
        </w:rPr>
        <w:t>当园区主要指标达到基本要求时，可评定为合格等级。</w:t>
      </w:r>
    </w:p>
    <w:p w14:paraId="42373738">
      <w:pPr>
        <w:pStyle w:val="165"/>
        <w:spacing w:line="360" w:lineRule="auto"/>
      </w:pPr>
      <w:r>
        <w:rPr>
          <w:rFonts w:hint="eastAsia"/>
        </w:rPr>
        <w:t>当园区部分指标未达到要求时，应评定为需改进等级。</w:t>
      </w:r>
    </w:p>
    <w:p w14:paraId="63DD6745">
      <w:pPr>
        <w:pStyle w:val="105"/>
        <w:spacing w:before="120" w:after="120" w:line="360" w:lineRule="auto"/>
      </w:pPr>
      <w:r>
        <w:rPr>
          <w:rFonts w:hint="eastAsia"/>
        </w:rPr>
        <w:t>协同管控运行框架</w:t>
      </w:r>
    </w:p>
    <w:p w14:paraId="285226B2">
      <w:pPr>
        <w:pStyle w:val="56"/>
        <w:spacing w:line="360" w:lineRule="auto"/>
        <w:ind w:firstLine="420"/>
      </w:pPr>
      <w:r>
        <w:rPr>
          <w:rFonts w:hint="eastAsia"/>
        </w:rPr>
        <w:t>工业园区减污降碳协同管控应通过协同管理体系、监测管理体系和评估改进机制形成持续运行模式，其基本运行框架如图1所示。</w:t>
      </w:r>
    </w:p>
    <w:p w14:paraId="00EEE800">
      <w:pPr>
        <w:pStyle w:val="56"/>
        <w:ind w:firstLine="0" w:firstLineChars="0"/>
        <w:jc w:val="center"/>
      </w:pPr>
      <w:r>
        <w:drawing>
          <wp:inline distT="0" distB="0" distL="0" distR="0">
            <wp:extent cx="4054475" cy="511810"/>
            <wp:effectExtent l="0" t="0" r="3175" b="2540"/>
            <wp:docPr id="15288869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86920" name="图片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054475" cy="511810"/>
                    </a:xfrm>
                    <a:prstGeom prst="rect">
                      <a:avLst/>
                    </a:prstGeom>
                    <a:noFill/>
                  </pic:spPr>
                </pic:pic>
              </a:graphicData>
            </a:graphic>
          </wp:inline>
        </w:drawing>
      </w:r>
    </w:p>
    <w:p w14:paraId="08EF3854">
      <w:pPr>
        <w:pStyle w:val="114"/>
        <w:spacing w:before="120" w:after="120" w:line="360" w:lineRule="auto"/>
      </w:pPr>
      <w:r>
        <w:rPr>
          <w:rFonts w:hint="eastAsia"/>
        </w:rPr>
        <w:t>工业园区减污降碳协同管控运行框架</w:t>
      </w:r>
    </w:p>
    <w:p w14:paraId="1C4371F2">
      <w:pPr>
        <w:pStyle w:val="105"/>
        <w:spacing w:before="120" w:after="120" w:line="360" w:lineRule="auto"/>
      </w:pPr>
      <w:r>
        <w:rPr>
          <w:rFonts w:hint="eastAsia"/>
        </w:rPr>
        <w:t>持续改进机制</w:t>
      </w:r>
    </w:p>
    <w:p w14:paraId="0C1294F1">
      <w:pPr>
        <w:pStyle w:val="165"/>
        <w:spacing w:line="360" w:lineRule="auto"/>
      </w:pPr>
      <w:r>
        <w:rPr>
          <w:rFonts w:hint="eastAsia"/>
        </w:rPr>
        <w:t>工业园区应建立减污降碳持续改进机制。</w:t>
      </w:r>
    </w:p>
    <w:p w14:paraId="59761608">
      <w:pPr>
        <w:pStyle w:val="165"/>
        <w:spacing w:line="360" w:lineRule="auto"/>
      </w:pPr>
      <w:r>
        <w:rPr>
          <w:rFonts w:hint="eastAsia"/>
        </w:rPr>
        <w:t>园区应根据绩效评估结果优化管理措施。</w:t>
      </w:r>
    </w:p>
    <w:p w14:paraId="5D14DB22">
      <w:pPr>
        <w:pStyle w:val="165"/>
        <w:spacing w:line="360" w:lineRule="auto"/>
      </w:pPr>
      <w:r>
        <w:rPr>
          <w:rFonts w:hint="eastAsia"/>
        </w:rPr>
        <w:t>园区应推动企业持续开展节能降碳技术改造。</w:t>
      </w:r>
    </w:p>
    <w:p w14:paraId="7B3D9ED7">
      <w:pPr>
        <w:pStyle w:val="165"/>
        <w:spacing w:line="360" w:lineRule="auto"/>
      </w:pPr>
      <w:r>
        <w:rPr>
          <w:rFonts w:hint="eastAsia"/>
        </w:rPr>
        <w:t>园区应推广先进污染治理技术。</w:t>
      </w:r>
    </w:p>
    <w:p w14:paraId="51DA8585">
      <w:pPr>
        <w:pStyle w:val="165"/>
        <w:spacing w:line="360" w:lineRule="auto"/>
      </w:pPr>
      <w:r>
        <w:rPr>
          <w:rFonts w:hint="eastAsia"/>
        </w:rPr>
        <w:t>园区应加强能源利用效率提升措施。</w:t>
      </w:r>
    </w:p>
    <w:p w14:paraId="70627AE3">
      <w:pPr>
        <w:pStyle w:val="165"/>
        <w:spacing w:line="360" w:lineRule="auto"/>
      </w:pPr>
      <w:r>
        <w:rPr>
          <w:rFonts w:hint="eastAsia"/>
        </w:rPr>
        <w:t>园区应不断完善协同管控体系。</w:t>
      </w:r>
    </w:p>
    <w:bookmarkEnd w:id="26"/>
    <w:p w14:paraId="2AD9AFE8">
      <w:pPr>
        <w:pStyle w:val="56"/>
        <w:ind w:firstLine="0" w:firstLineChars="0"/>
        <w:jc w:val="center"/>
      </w:pPr>
      <w:bookmarkStart w:id="55" w:name="BookMark8"/>
      <w:r>
        <w:rPr>
          <w:rFonts w:hint="eastAsia"/>
        </w:rPr>
        <w:drawing>
          <wp:inline distT="0" distB="0" distL="0" distR="0">
            <wp:extent cx="1485900" cy="317500"/>
            <wp:effectExtent l="0" t="0" r="0" b="6350"/>
            <wp:docPr id="1554096809" name="图片 2"/>
            <wp:cNvGraphicFramePr/>
            <a:graphic xmlns:a="http://schemas.openxmlformats.org/drawingml/2006/main">
              <a:graphicData uri="http://schemas.openxmlformats.org/drawingml/2006/picture">
                <pic:pic xmlns:pic="http://schemas.openxmlformats.org/drawingml/2006/picture">
                  <pic:nvPicPr>
                    <pic:cNvPr id="1554096809" name="图片 2"/>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6D091">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6E400">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AFE62">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FB8C3">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86E2">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41861">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6509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9FBD3">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0218—2026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0218—2026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0218—2026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F0061">
    <w:pPr>
      <w:pStyle w:val="61"/>
    </w:pPr>
    <w:r>
      <w:fldChar w:fldCharType="begin"/>
    </w:r>
    <w:r>
      <w:instrText xml:space="preserve"> STYLEREF  标准文件_文件编号  \* MERGEFORMAT </w:instrText>
    </w:r>
    <w:r>
      <w:fldChar w:fldCharType="separate"/>
    </w:r>
    <w:r>
      <w:t>T/XZBX 0218—2026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D8D">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0218—2026</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07385">
    <w:pPr>
      <w:pStyle w:val="61"/>
    </w:pPr>
    <w:r>
      <w:fldChar w:fldCharType="begin"/>
    </w:r>
    <w:r>
      <w:instrText xml:space="preserve"> STYLEREF  标准文件_文件编号  \* MERGEFORMAT </w:instrText>
    </w:r>
    <w:r>
      <w:fldChar w:fldCharType="separate"/>
    </w:r>
    <w:r>
      <w:t>T/XZBX 0218—2026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EED74">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0218—2026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63C88">
    <w:pPr>
      <w:pStyle w:val="61"/>
    </w:pPr>
    <w:r>
      <w:fldChar w:fldCharType="begin"/>
    </w:r>
    <w:r>
      <w:instrText xml:space="preserve"> STYLEREF  标准文件_文件编号  \* MERGEFORMAT </w:instrText>
    </w:r>
    <w:r>
      <w:fldChar w:fldCharType="separate"/>
    </w:r>
    <w:r>
      <w:t>T/XZBX 0218—2026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17B09"/>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BB3"/>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1E30"/>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C49"/>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0CFD"/>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125F"/>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B4F"/>
    <w:rsid w:val="00324D13"/>
    <w:rsid w:val="00324EDD"/>
    <w:rsid w:val="00331C49"/>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147D"/>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897"/>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31"/>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11"/>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4B9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59FE"/>
    <w:rsid w:val="00A0096C"/>
    <w:rsid w:val="00A01757"/>
    <w:rsid w:val="00A028C0"/>
    <w:rsid w:val="00A02BAE"/>
    <w:rsid w:val="00A06A6B"/>
    <w:rsid w:val="00A07E47"/>
    <w:rsid w:val="00A129D0"/>
    <w:rsid w:val="00A12C33"/>
    <w:rsid w:val="00A138BA"/>
    <w:rsid w:val="00A14C8E"/>
    <w:rsid w:val="00A153D9"/>
    <w:rsid w:val="00A15F09"/>
    <w:rsid w:val="00A169B6"/>
    <w:rsid w:val="00A17553"/>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7B0"/>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3F4"/>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5EF7"/>
    <w:rsid w:val="00BA7C9A"/>
    <w:rsid w:val="00BB5F8F"/>
    <w:rsid w:val="00BB657A"/>
    <w:rsid w:val="00BB6D95"/>
    <w:rsid w:val="00BC1A4E"/>
    <w:rsid w:val="00BC5DC7"/>
    <w:rsid w:val="00BC6B8B"/>
    <w:rsid w:val="00BC73D8"/>
    <w:rsid w:val="00BD03DC"/>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6C23"/>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2079"/>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3133"/>
    <w:rsid w:val="00F451EA"/>
    <w:rsid w:val="00F45447"/>
    <w:rsid w:val="00F456C6"/>
    <w:rsid w:val="00F4577B"/>
    <w:rsid w:val="00F46496"/>
    <w:rsid w:val="00F474D0"/>
    <w:rsid w:val="00F50179"/>
    <w:rsid w:val="00F515EE"/>
    <w:rsid w:val="00F56511"/>
    <w:rsid w:val="00F610FF"/>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796333C"/>
    <w:rsid w:val="632512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4.jpe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05A8F321">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31FD282C">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33FD978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074244"/>
    <w:rsid w:val="000A52A7"/>
    <w:rsid w:val="001E1E30"/>
    <w:rsid w:val="002853F3"/>
    <w:rsid w:val="002E6AD9"/>
    <w:rsid w:val="00323B4F"/>
    <w:rsid w:val="003F62CE"/>
    <w:rsid w:val="0040147D"/>
    <w:rsid w:val="00490A92"/>
    <w:rsid w:val="004A6324"/>
    <w:rsid w:val="004B7683"/>
    <w:rsid w:val="005B18DA"/>
    <w:rsid w:val="005D1974"/>
    <w:rsid w:val="006141C6"/>
    <w:rsid w:val="00796662"/>
    <w:rsid w:val="008E6778"/>
    <w:rsid w:val="009E4CE8"/>
    <w:rsid w:val="00AA2819"/>
    <w:rsid w:val="00AE100B"/>
    <w:rsid w:val="00AE1DC6"/>
    <w:rsid w:val="00BB6D95"/>
    <w:rsid w:val="00E7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5208</Words>
  <Characters>5500</Characters>
  <Lines>57</Lines>
  <Paragraphs>16</Paragraphs>
  <TotalTime>64</TotalTime>
  <ScaleCrop>false</ScaleCrop>
  <LinksUpToDate>false</LinksUpToDate>
  <CharactersWithSpaces>5582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2026-03-16T01:33:55Z</dcterms:modified>
  <dc:title>团体标准</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2F0725BC98FB4E389EF7F454CE3163A6_12</vt:lpwstr>
  </property>
</Properties>
</file>