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20129"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湖北省智能网联汽车与智慧城市基础设施协同发展促进会</w:t>
      </w:r>
    </w:p>
    <w:p w14:paraId="0CB76154"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团体标准</w:t>
      </w:r>
      <w:bookmarkStart w:id="0" w:name="_GoBack"/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征求意见反馈表</w:t>
      </w:r>
    </w:p>
    <w:bookmarkEnd w:id="0"/>
    <w:p w14:paraId="059AD416">
      <w:pPr>
        <w:jc w:val="center"/>
        <w:rPr>
          <w:rFonts w:hint="default" w:ascii="黑体" w:hAnsi="黑体" w:eastAsia="黑体" w:cs="黑体"/>
          <w:b/>
          <w:bCs/>
          <w:sz w:val="40"/>
          <w:szCs w:val="40"/>
          <w:lang w:val="en-US" w:eastAsia="zh-CN"/>
        </w:rPr>
      </w:pPr>
    </w:p>
    <w:p w14:paraId="190B8D0D">
      <w:pPr>
        <w:ind w:firstLine="321" w:firstLineChars="100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标准名称：《智能网联汽车数据安全防护规范》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57"/>
        <w:gridCol w:w="2211"/>
        <w:gridCol w:w="1654"/>
        <w:gridCol w:w="577"/>
        <w:gridCol w:w="2231"/>
        <w:gridCol w:w="2101"/>
        <w:gridCol w:w="130"/>
        <w:gridCol w:w="2233"/>
      </w:tblGrid>
      <w:tr w14:paraId="0022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1" w:type="dxa"/>
            <w:gridSpan w:val="2"/>
            <w:vAlign w:val="center"/>
          </w:tcPr>
          <w:p w14:paraId="61BD452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2211" w:type="dxa"/>
            <w:vAlign w:val="center"/>
          </w:tcPr>
          <w:p w14:paraId="10F07326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172A7AB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职务</w:t>
            </w:r>
          </w:p>
        </w:tc>
        <w:tc>
          <w:tcPr>
            <w:tcW w:w="2231" w:type="dxa"/>
            <w:vAlign w:val="center"/>
          </w:tcPr>
          <w:p w14:paraId="0434D87C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208061A5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33" w:type="dxa"/>
            <w:vAlign w:val="center"/>
          </w:tcPr>
          <w:p w14:paraId="7A24507A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F6C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1" w:type="dxa"/>
            <w:gridSpan w:val="2"/>
            <w:vAlign w:val="center"/>
          </w:tcPr>
          <w:p w14:paraId="3966BB9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单位</w:t>
            </w:r>
          </w:p>
        </w:tc>
        <w:tc>
          <w:tcPr>
            <w:tcW w:w="2211" w:type="dxa"/>
            <w:vAlign w:val="center"/>
          </w:tcPr>
          <w:p w14:paraId="18606362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2352B18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职称</w:t>
            </w:r>
          </w:p>
        </w:tc>
        <w:tc>
          <w:tcPr>
            <w:tcW w:w="2231" w:type="dxa"/>
            <w:vAlign w:val="center"/>
          </w:tcPr>
          <w:p w14:paraId="5A7C8480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6D14719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邮箱</w:t>
            </w:r>
          </w:p>
        </w:tc>
        <w:tc>
          <w:tcPr>
            <w:tcW w:w="2233" w:type="dxa"/>
            <w:vAlign w:val="center"/>
          </w:tcPr>
          <w:p w14:paraId="66DB5AEB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1CF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1" w:type="dxa"/>
            <w:gridSpan w:val="2"/>
            <w:vAlign w:val="center"/>
          </w:tcPr>
          <w:p w14:paraId="2CA0742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137" w:type="dxa"/>
            <w:gridSpan w:val="7"/>
            <w:vAlign w:val="center"/>
          </w:tcPr>
          <w:p w14:paraId="0F3654F5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5FE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2A0E7CC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457" w:type="dxa"/>
            <w:vAlign w:val="center"/>
          </w:tcPr>
          <w:p w14:paraId="4BBCEC4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标准章条号</w:t>
            </w:r>
          </w:p>
        </w:tc>
        <w:tc>
          <w:tcPr>
            <w:tcW w:w="3865" w:type="dxa"/>
            <w:gridSpan w:val="2"/>
            <w:vAlign w:val="center"/>
          </w:tcPr>
          <w:p w14:paraId="218825D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4909" w:type="dxa"/>
            <w:gridSpan w:val="3"/>
            <w:vAlign w:val="center"/>
          </w:tcPr>
          <w:p w14:paraId="4C4C356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建议修改为</w:t>
            </w:r>
          </w:p>
        </w:tc>
        <w:tc>
          <w:tcPr>
            <w:tcW w:w="2363" w:type="dxa"/>
            <w:gridSpan w:val="2"/>
            <w:vAlign w:val="center"/>
          </w:tcPr>
          <w:p w14:paraId="3CCD91C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修改依据</w:t>
            </w:r>
          </w:p>
        </w:tc>
      </w:tr>
      <w:tr w14:paraId="5CE2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3186655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vAlign w:val="center"/>
          </w:tcPr>
          <w:p w14:paraId="2AEA559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865" w:type="dxa"/>
            <w:gridSpan w:val="2"/>
            <w:vAlign w:val="center"/>
          </w:tcPr>
          <w:p w14:paraId="22C46D5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4909" w:type="dxa"/>
            <w:gridSpan w:val="3"/>
            <w:vAlign w:val="center"/>
          </w:tcPr>
          <w:p w14:paraId="7A21E05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0FC2A39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63FF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5D8678E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457" w:type="dxa"/>
            <w:vAlign w:val="center"/>
          </w:tcPr>
          <w:p w14:paraId="41553D6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865" w:type="dxa"/>
            <w:gridSpan w:val="2"/>
            <w:vAlign w:val="center"/>
          </w:tcPr>
          <w:p w14:paraId="4253296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4909" w:type="dxa"/>
            <w:gridSpan w:val="3"/>
            <w:vAlign w:val="center"/>
          </w:tcPr>
          <w:p w14:paraId="7068574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52C152E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6702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6BC2B2E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vAlign w:val="center"/>
          </w:tcPr>
          <w:p w14:paraId="476F75E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865" w:type="dxa"/>
            <w:gridSpan w:val="2"/>
            <w:vAlign w:val="center"/>
          </w:tcPr>
          <w:p w14:paraId="7A6802A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4909" w:type="dxa"/>
            <w:gridSpan w:val="3"/>
            <w:vAlign w:val="center"/>
          </w:tcPr>
          <w:p w14:paraId="0C123E2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647ECE5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4D5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0D14EFC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457" w:type="dxa"/>
            <w:vAlign w:val="center"/>
          </w:tcPr>
          <w:p w14:paraId="48DB0CB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865" w:type="dxa"/>
            <w:gridSpan w:val="2"/>
            <w:vAlign w:val="center"/>
          </w:tcPr>
          <w:p w14:paraId="7BFE301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4909" w:type="dxa"/>
            <w:gridSpan w:val="3"/>
            <w:vAlign w:val="center"/>
          </w:tcPr>
          <w:p w14:paraId="0E804A7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2A6644F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2F9E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6DF2F26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......</w:t>
            </w:r>
          </w:p>
        </w:tc>
        <w:tc>
          <w:tcPr>
            <w:tcW w:w="1457" w:type="dxa"/>
            <w:vAlign w:val="center"/>
          </w:tcPr>
          <w:p w14:paraId="37ACA82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865" w:type="dxa"/>
            <w:gridSpan w:val="2"/>
            <w:vAlign w:val="center"/>
          </w:tcPr>
          <w:p w14:paraId="235A33F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4909" w:type="dxa"/>
            <w:gridSpan w:val="3"/>
            <w:vAlign w:val="center"/>
          </w:tcPr>
          <w:p w14:paraId="0D99085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0F55F12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 w14:paraId="1A7F78BA">
      <w:pPr>
        <w:ind w:firstLine="270" w:firstLineChars="100"/>
        <w:rPr>
          <w:rFonts w:hint="default"/>
          <w:lang w:val="en-US" w:eastAsia="zh-CN"/>
        </w:rPr>
      </w:pPr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注：如所需表格不够，可增加附页。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74271"/>
    <w:rsid w:val="143E23EE"/>
    <w:rsid w:val="3867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54</Characters>
  <Lines>0</Lines>
  <Paragraphs>0</Paragraphs>
  <TotalTime>4</TotalTime>
  <ScaleCrop>false</ScaleCrop>
  <LinksUpToDate>false</LinksUpToDate>
  <CharactersWithSpaces>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2025-09-08T08:12:00Z</dcterms:created>
  <dc:creator>图图</dc:creator>
  <cp:lastModifiedBy>图图</cp:lastModifiedBy>
  <dcterms:modified xsi:type="dcterms:W3CDTF">2026-01-19T07:18:57Z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7D19BB8F9D4043F89F60C3F565A4B7BF_13</vt:lpwstr>
  </property>
  <property fmtid="{D5CDD505-2E9C-101B-9397-08002B2CF9AE}" pid="4" name="KSOTemplateDocerSaveRecord">
    <vt:lpwstr>eyJoZGlkIjoiZmMyOWJmMTRiOGQ1MWEwNmI1OTMyYWU3OTUwM2E4NDkiLCJ1c2VySWQiOiIzNTU3NDkzNjUifQ==</vt:lpwstr>
  </property>
</Properties>
</file>