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C67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center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中国农村专业技术协会团体标准征求意见反馈表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25"/>
        <w:gridCol w:w="1763"/>
        <w:gridCol w:w="1882"/>
        <w:gridCol w:w="2649"/>
      </w:tblGrid>
      <w:tr w14:paraId="1FE1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228" w:type="dxa"/>
            <w:gridSpan w:val="2"/>
            <w:vAlign w:val="center"/>
          </w:tcPr>
          <w:p w14:paraId="15DCBBA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标准名称</w:t>
            </w:r>
          </w:p>
        </w:tc>
        <w:tc>
          <w:tcPr>
            <w:tcW w:w="6294" w:type="dxa"/>
            <w:gridSpan w:val="3"/>
          </w:tcPr>
          <w:p w14:paraId="231AD7C9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6BEF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gridSpan w:val="2"/>
            <w:vAlign w:val="center"/>
          </w:tcPr>
          <w:p w14:paraId="0946B855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意见提出人</w:t>
            </w:r>
          </w:p>
        </w:tc>
        <w:tc>
          <w:tcPr>
            <w:tcW w:w="1763" w:type="dxa"/>
            <w:vAlign w:val="center"/>
          </w:tcPr>
          <w:p w14:paraId="27F169F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82" w:type="dxa"/>
            <w:vAlign w:val="center"/>
          </w:tcPr>
          <w:p w14:paraId="6AEEF96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单位</w:t>
            </w:r>
          </w:p>
        </w:tc>
        <w:tc>
          <w:tcPr>
            <w:tcW w:w="2649" w:type="dxa"/>
            <w:vAlign w:val="center"/>
          </w:tcPr>
          <w:p w14:paraId="3456040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4968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gridSpan w:val="2"/>
            <w:vAlign w:val="center"/>
          </w:tcPr>
          <w:p w14:paraId="4A00973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63" w:type="dxa"/>
            <w:vAlign w:val="center"/>
          </w:tcPr>
          <w:p w14:paraId="73131EB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82" w:type="dxa"/>
            <w:vAlign w:val="center"/>
          </w:tcPr>
          <w:p w14:paraId="2916DE8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649" w:type="dxa"/>
            <w:vAlign w:val="center"/>
          </w:tcPr>
          <w:p w14:paraId="07C4708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68F5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2EF8BE6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意见反馈内容</w:t>
            </w:r>
          </w:p>
        </w:tc>
      </w:tr>
      <w:tr w14:paraId="2C40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 w14:paraId="7F4C7DC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 w14:paraId="6995A51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标准条号</w:t>
            </w:r>
          </w:p>
        </w:tc>
        <w:tc>
          <w:tcPr>
            <w:tcW w:w="1763" w:type="dxa"/>
            <w:vAlign w:val="center"/>
          </w:tcPr>
          <w:p w14:paraId="0B4F68C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1882" w:type="dxa"/>
            <w:vAlign w:val="center"/>
          </w:tcPr>
          <w:p w14:paraId="363E4FE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修改意见</w:t>
            </w:r>
          </w:p>
        </w:tc>
        <w:tc>
          <w:tcPr>
            <w:tcW w:w="2649" w:type="dxa"/>
            <w:vAlign w:val="center"/>
          </w:tcPr>
          <w:p w14:paraId="109B020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修改理由</w:t>
            </w:r>
          </w:p>
        </w:tc>
      </w:tr>
      <w:tr w14:paraId="227C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 w14:paraId="4B9772C3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00C9822B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</w:tcPr>
          <w:p w14:paraId="42A2118F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82" w:type="dxa"/>
          </w:tcPr>
          <w:p w14:paraId="62060270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649" w:type="dxa"/>
          </w:tcPr>
          <w:p w14:paraId="0F945C73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6631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 w14:paraId="3DDDF52F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522146AA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</w:tcPr>
          <w:p w14:paraId="312FDAF6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82" w:type="dxa"/>
          </w:tcPr>
          <w:p w14:paraId="6BE80EBD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649" w:type="dxa"/>
          </w:tcPr>
          <w:p w14:paraId="7B35627F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5EDE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 w14:paraId="4E8A4D93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0E20450E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</w:tcPr>
          <w:p w14:paraId="48E53051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82" w:type="dxa"/>
          </w:tcPr>
          <w:p w14:paraId="1ED6D7E4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649" w:type="dxa"/>
          </w:tcPr>
          <w:p w14:paraId="4B31DA03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5273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 w14:paraId="1E4A3423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63C135F1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</w:tcPr>
          <w:p w14:paraId="53D322E8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82" w:type="dxa"/>
          </w:tcPr>
          <w:p w14:paraId="06F4CF6D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649" w:type="dxa"/>
          </w:tcPr>
          <w:p w14:paraId="3CB018D4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363E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 w14:paraId="40582953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411C1F97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</w:tcPr>
          <w:p w14:paraId="47702DF9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82" w:type="dxa"/>
          </w:tcPr>
          <w:p w14:paraId="64ABEE4D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649" w:type="dxa"/>
          </w:tcPr>
          <w:p w14:paraId="49A69C0E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7663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 w14:paraId="2C334FB3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7E874B88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</w:tcPr>
          <w:p w14:paraId="5E54110A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82" w:type="dxa"/>
          </w:tcPr>
          <w:p w14:paraId="7D8DD8CB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649" w:type="dxa"/>
          </w:tcPr>
          <w:p w14:paraId="3438577C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55DC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 w14:paraId="2A97C330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17D23C54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</w:tcPr>
          <w:p w14:paraId="6B0D073B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82" w:type="dxa"/>
          </w:tcPr>
          <w:p w14:paraId="3F973420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649" w:type="dxa"/>
          </w:tcPr>
          <w:p w14:paraId="136863F1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3E3D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 w14:paraId="6CBC9CCF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2E7B4A78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</w:tcPr>
          <w:p w14:paraId="06485A6D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82" w:type="dxa"/>
          </w:tcPr>
          <w:p w14:paraId="495F419E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649" w:type="dxa"/>
          </w:tcPr>
          <w:p w14:paraId="721F40DA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4066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 w14:paraId="715FDCCD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3E18D2E4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</w:tcPr>
          <w:p w14:paraId="1D34DF55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82" w:type="dxa"/>
          </w:tcPr>
          <w:p w14:paraId="2F6EB822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649" w:type="dxa"/>
          </w:tcPr>
          <w:p w14:paraId="57FA73FE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36BA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 w14:paraId="5D6FD9E5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1EB95753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</w:tcPr>
          <w:p w14:paraId="4AE3AAD1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82" w:type="dxa"/>
          </w:tcPr>
          <w:p w14:paraId="33F48189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649" w:type="dxa"/>
          </w:tcPr>
          <w:p w14:paraId="2F9BFDFC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1CFB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 w14:paraId="1EAFBB71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35CDED94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</w:tcPr>
          <w:p w14:paraId="5239D033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82" w:type="dxa"/>
          </w:tcPr>
          <w:p w14:paraId="3DED91E1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649" w:type="dxa"/>
          </w:tcPr>
          <w:p w14:paraId="0D7FA49C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4387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 w14:paraId="105FA5DD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6C4BEB87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</w:tcPr>
          <w:p w14:paraId="09F9E3B5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82" w:type="dxa"/>
          </w:tcPr>
          <w:p w14:paraId="2A67C2AD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649" w:type="dxa"/>
          </w:tcPr>
          <w:p w14:paraId="3047C298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783A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 w14:paraId="7058D575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7169651C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</w:tcPr>
          <w:p w14:paraId="14EEBD7D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82" w:type="dxa"/>
          </w:tcPr>
          <w:p w14:paraId="247F87A6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649" w:type="dxa"/>
          </w:tcPr>
          <w:p w14:paraId="6449A2C5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</w:tbl>
    <w:p w14:paraId="5095E787">
      <w:pPr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4"/>
        <w:tblpPr w:leftFromText="180" w:rightFromText="180" w:vertAnchor="text" w:tblpX="10214" w:tblpY="-52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</w:tblGrid>
      <w:tr w14:paraId="6E73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05" w:type="dxa"/>
          </w:tcPr>
          <w:p w14:paraId="5B84155A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51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</w:tblGrid>
      <w:tr w14:paraId="050B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63" w:type="dxa"/>
          </w:tcPr>
          <w:p w14:paraId="740F1173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</w:tbl>
    <w:p w14:paraId="05CBF0A9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（本表行、列可进行修改，不够用时可延续）</w:t>
      </w:r>
    </w:p>
    <w:p w14:paraId="74E56C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42B32"/>
    <w:rsid w:val="397E2F73"/>
    <w:rsid w:val="4C76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84</Characters>
  <Lines>0</Lines>
  <Paragraphs>0</Paragraphs>
  <TotalTime>31</TotalTime>
  <ScaleCrop>false</ScaleCrop>
  <LinksUpToDate>false</LinksUpToDate>
  <CharactersWithSpaces>84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2026-02-19T05:39:00Z</dcterms:created>
  <dc:creator>admin</dc:creator>
  <cp:lastModifiedBy>天行一剑</cp:lastModifiedBy>
  <dcterms:modified xsi:type="dcterms:W3CDTF">2026-02-19T06:18:31Z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eyJoZGlkIjoiMzg4MjRhMzgwNTBjYzYwNDYxZGE4NWY5NjU3ZmYzYmMiLCJ1c2VySWQiOiI5NDk0MjIxMzYifQ==</vt:lpwstr>
  </property>
  <property fmtid="{D5CDD505-2E9C-101B-9397-08002B2CF9AE}" pid="4" name="ICV">
    <vt:lpwstr>0BDB58BC4AA14169AE4656D7D4E6A25E_12</vt:lpwstr>
  </property>
</Properties>
</file>