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F3E8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《</w:t>
      </w:r>
      <w:bookmarkStart w:id="0" w:name="OLE_LINK5"/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药物临床试验研究团队管理规范</w:t>
      </w:r>
      <w:bookmarkEnd w:id="0"/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》团体标准</w:t>
      </w:r>
    </w:p>
    <w:p w14:paraId="2BFDBFF3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意见汇总处理表</w:t>
      </w:r>
    </w:p>
    <w:p w14:paraId="11EB6B8B">
      <w:pPr>
        <w:jc w:val="both"/>
        <w:rPr>
          <w:rFonts w:hint="default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汇总人：                                               日期：</w:t>
      </w:r>
    </w:p>
    <w:tbl>
      <w:tblPr>
        <w:tblStyle w:val="3"/>
        <w:tblW w:w="945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65"/>
        <w:gridCol w:w="3270"/>
        <w:gridCol w:w="1530"/>
        <w:gridCol w:w="1260"/>
        <w:gridCol w:w="1080"/>
      </w:tblGrid>
      <w:tr w14:paraId="1F53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737031C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  <w:vAlign w:val="top"/>
          </w:tcPr>
          <w:p w14:paraId="48FC2A6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3270" w:type="dxa"/>
            <w:vAlign w:val="top"/>
          </w:tcPr>
          <w:p w14:paraId="19B0FDF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530" w:type="dxa"/>
            <w:vAlign w:val="top"/>
          </w:tcPr>
          <w:p w14:paraId="78A7082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260" w:type="dxa"/>
            <w:vAlign w:val="top"/>
          </w:tcPr>
          <w:p w14:paraId="28ABD29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1080" w:type="dxa"/>
            <w:vAlign w:val="top"/>
          </w:tcPr>
          <w:p w14:paraId="2D35BB5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备注</w:t>
            </w:r>
          </w:p>
        </w:tc>
      </w:tr>
      <w:tr w14:paraId="1A9E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743E5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69F40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05AB65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37FF01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6E614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C78F3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11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187488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0F5BE0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E9E2D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1AA3BB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96DF0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00AC8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8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7B5D5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26C8EF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0F970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41035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6F4161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DEF0B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19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5D2B6C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68D10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17C54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662FE4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36EC8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A9840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73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2C2E5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14980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0118E4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B50D8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2A9E6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206BB4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D9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E4414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F3679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414897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398F40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A4F3D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9A28A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31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444C1D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44AA2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0ABC4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43A455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A9A87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7B1A3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6A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52A8F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2A3F03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7EDCC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48DB3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1D3A6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DCD83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D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17E0D4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498509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40570B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FBB2C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0069D6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407611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30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7DAF56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51A2B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75E918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0AA61C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291AF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9EF1B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5E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2DF511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6DFFC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EE253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C8FDD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271E4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AEA3C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6C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7D4401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00E557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360FA0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B1FEF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BD0DD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0B109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D57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981F6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690C9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65A6E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D1500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E0130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98D02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64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4B744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DF0CB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20169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6DD63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05E7BC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7349EF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73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5376A9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E21E3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602026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3E636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25141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2BF532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3C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645" w:type="dxa"/>
            <w:vAlign w:val="top"/>
          </w:tcPr>
          <w:p w14:paraId="452ABB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5E5AF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B7C9C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5DEDB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823DD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AECDC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8E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BB3BD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28D1B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795DDF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E9F03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C975E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BA58A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24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6E9F56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8E89E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BC8BB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437470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71391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46CF88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5B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69C30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FA919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6617E3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04FCBC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524F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D013C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8F6F1A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2U0YTU0ODYxOTdjNDE1YTM3MmVlMzY5NzNiOGUifQ=="/>
  </w:docVars>
  <w:rsids>
    <w:rsidRoot w:val="00000000"/>
    <w:rsid w:val="291911D2"/>
    <w:rsid w:val="443A5999"/>
    <w:rsid w:val="444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2024-11-04T10:14:00Z</dcterms:created>
  <dc:creator>lenovo</dc:creator>
  <cp:lastModifiedBy>珍惜</cp:lastModifiedBy>
  <dcterms:modified xsi:type="dcterms:W3CDTF">2026-01-29T03:26:59Z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E9A1EFD84D54493DA726CFAD03C023F5_12</vt:lpwstr>
  </property>
  <property fmtid="{D5CDD505-2E9C-101B-9397-08002B2CF9AE}" pid="4" name="KSOTemplateDocerSaveRecord">
    <vt:lpwstr>eyJoZGlkIjoiOGQ3Zjg4YzkxYjAxNTA3Mzk5ZTVjZTQwNGU4YmVkMDUiLCJ1c2VySWQiOiIyODE0NDQ2MjEifQ==</vt:lpwstr>
  </property>
</Properties>
</file>