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柳州市螺蛳粉协会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L</w:t>
      </w:r>
      <w:r>
        <w:rPr>
          <w:rFonts w:hint="eastAsia"/>
          <w:lang w:val="en-US" w:eastAsia="zh-CN"/>
        </w:rPr>
        <w:t>ZLSF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026</w:t>
      </w:r>
      <w:r>
        <w:fldChar w:fldCharType="end"/>
      </w:r>
      <w:bookmarkEnd w:id="7"/>
    </w:p>
    <w:p w14:paraId="52A51E9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预包装柳州螺蛳粉外包装英文译写规范</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the Use of English for the Package of Prepackaged Liuzhou Luosifen</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柳州市螺蛳粉协会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spacing w:line="20" w:lineRule="exact"/>
        <w:jc w:val="center"/>
        <w:rPr>
          <w:rFonts w:hint="eastAsia" w:ascii="黑体" w:hAnsi="黑体" w:eastAsia="黑体"/>
          <w:sz w:val="32"/>
          <w:szCs w:val="32"/>
        </w:rPr>
      </w:pPr>
      <w:bookmarkStart w:id="21"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sdt>
          <w:sdtPr>
            <w:tag w:val="NEW_STAND_NAME"/>
            <w:id w:val="147481889"/>
            <w:lock w:val="sdtLocked"/>
            <w:placeholder>
              <w:docPart w:val="{fff6d340-bbc6-45ae-a936-e224244ef77c}"/>
            </w:placeholder>
          </w:sdtPr>
          <w:sdtContent>
            <w:p w14:paraId="4CF2FC2C">
              <w:pPr>
                <w:pStyle w:val="91"/>
                <w:spacing w:after="468"/>
              </w:pPr>
              <w:bookmarkStart w:id="22" w:name="BookMark1"/>
              <w:bookmarkStart w:id="23" w:name="_Toc151717525"/>
              <w:bookmarkStart w:id="24" w:name="_Toc151040478"/>
              <w:bookmarkStart w:id="25" w:name="_Toc150867979"/>
              <w:bookmarkStart w:id="26" w:name="_Toc151560002"/>
              <w:bookmarkStart w:id="27" w:name="_Toc151040505"/>
              <w:bookmarkStart w:id="28" w:name="_Toc152079128"/>
              <w:bookmarkStart w:id="29" w:name="_Toc152078783"/>
              <w:bookmarkStart w:id="30" w:name="_Toc152338145"/>
              <w:bookmarkStart w:id="31" w:name="_Toc151541900"/>
              <w:bookmarkStart w:id="32" w:name="NEW_STAND_NAME"/>
              <w:r>
                <w:rPr>
                  <w:rFonts w:hint="eastAsia"/>
                  <w:spacing w:val="320"/>
                </w:rPr>
                <w:t>目</w:t>
              </w:r>
              <w:r>
                <w:rPr>
                  <w:rFonts w:hint="eastAsia"/>
                </w:rPr>
                <w:t>次</w:t>
              </w:r>
            </w:p>
            <w:p w14:paraId="6CB24DC2">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"_Toc152338171" </w:instrText>
              </w:r>
              <w:r>
                <w:fldChar w:fldCharType="separate"/>
              </w:r>
              <w:r>
                <w:rPr>
                  <w:rStyle w:val="32"/>
                </w:rPr>
                <w:t>前言</w:t>
              </w:r>
              <w:r>
                <w:tab/>
              </w:r>
              <w:r>
                <w:fldChar w:fldCharType="begin"/>
              </w:r>
              <w:r>
                <w:instrText xml:space="preserve"> PAGEREF _Toc152338171 \h </w:instrText>
              </w:r>
              <w:r>
                <w:fldChar w:fldCharType="separate"/>
              </w:r>
              <w:r>
                <w:t>II</w:t>
              </w:r>
              <w:r>
                <w:fldChar w:fldCharType="end"/>
              </w:r>
              <w:r>
                <w:fldChar w:fldCharType="end"/>
              </w:r>
            </w:p>
            <w:p w14:paraId="0F5E0863">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"_Toc152338172" </w:instrText>
              </w:r>
              <w:r>
                <w:fldChar w:fldCharType="separate"/>
              </w:r>
              <w:r>
                <w:rPr>
                  <w:rStyle w:val="32"/>
                </w:rPr>
                <w:t>1  范围</w:t>
              </w:r>
              <w:r>
                <w:tab/>
              </w:r>
              <w:r>
                <w:fldChar w:fldCharType="begin"/>
              </w:r>
              <w:r>
                <w:instrText xml:space="preserve"> PAGEREF _Toc152338172 \h </w:instrText>
              </w:r>
              <w:r>
                <w:fldChar w:fldCharType="separate"/>
              </w:r>
              <w:r>
                <w:t>3</w:t>
              </w:r>
              <w:r>
                <w:fldChar w:fldCharType="end"/>
              </w:r>
              <w:r>
                <w:fldChar w:fldCharType="end"/>
              </w:r>
            </w:p>
            <w:p w14:paraId="257469A6">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"_Toc152338173" </w:instrText>
              </w:r>
              <w:r>
                <w:fldChar w:fldCharType="separate"/>
              </w:r>
              <w:r>
                <w:rPr>
                  <w:rStyle w:val="32"/>
                </w:rPr>
                <w:t>2  规范性引用文件</w:t>
              </w:r>
              <w:r>
                <w:tab/>
              </w:r>
              <w:r>
                <w:fldChar w:fldCharType="begin"/>
              </w:r>
              <w:r>
                <w:instrText xml:space="preserve"> PAGEREF _Toc152338173 \h </w:instrText>
              </w:r>
              <w:r>
                <w:fldChar w:fldCharType="separate"/>
              </w:r>
              <w:r>
                <w:t>3</w:t>
              </w:r>
              <w:r>
                <w:fldChar w:fldCharType="end"/>
              </w:r>
              <w:r>
                <w:fldChar w:fldCharType="end"/>
              </w:r>
            </w:p>
            <w:p w14:paraId="7E05DB2B">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"_Toc152338174" </w:instrText>
              </w:r>
              <w:r>
                <w:fldChar w:fldCharType="separate"/>
              </w:r>
              <w:r>
                <w:rPr>
                  <w:rStyle w:val="32"/>
                </w:rPr>
                <w:t>3  术语和定义</w:t>
              </w:r>
              <w:r>
                <w:tab/>
              </w:r>
              <w:r>
                <w:fldChar w:fldCharType="begin"/>
              </w:r>
              <w:r>
                <w:instrText xml:space="preserve"> PAGEREF _Toc152338174 \h </w:instrText>
              </w:r>
              <w:r>
                <w:fldChar w:fldCharType="separate"/>
              </w:r>
              <w:r>
                <w:t>3</w:t>
              </w:r>
              <w:r>
                <w:fldChar w:fldCharType="end"/>
              </w:r>
              <w:r>
                <w:fldChar w:fldCharType="end"/>
              </w:r>
            </w:p>
            <w:p w14:paraId="41B606F8">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"_Toc152338175" </w:instrText>
              </w:r>
              <w:r>
                <w:fldChar w:fldCharType="separate"/>
              </w:r>
              <w:r>
                <w:rPr>
                  <w:rStyle w:val="32"/>
                </w:rPr>
                <w:t>4  基本原则</w:t>
              </w:r>
              <w:r>
                <w:tab/>
              </w:r>
              <w:r>
                <w:fldChar w:fldCharType="begin"/>
              </w:r>
              <w:r>
                <w:instrText xml:space="preserve"> PAGEREF _Toc152338175 \h </w:instrText>
              </w:r>
              <w:r>
                <w:fldChar w:fldCharType="separate"/>
              </w:r>
              <w:r>
                <w:t>3</w:t>
              </w:r>
              <w:r>
                <w:fldChar w:fldCharType="end"/>
              </w:r>
              <w:r>
                <w:fldChar w:fldCharType="end"/>
              </w:r>
            </w:p>
            <w:p w14:paraId="7F3625CA">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"_Toc152338176" </w:instrText>
              </w:r>
              <w:r>
                <w:fldChar w:fldCharType="separate"/>
              </w:r>
              <w:r>
                <w:rPr>
                  <w:rStyle w:val="32"/>
                </w:rPr>
                <w:t>5  翻译方法和要求</w:t>
              </w:r>
              <w:r>
                <w:tab/>
              </w:r>
              <w:r>
                <w:fldChar w:fldCharType="begin"/>
              </w:r>
              <w:r>
                <w:instrText xml:space="preserve"> PAGEREF _Toc152338176 \h </w:instrText>
              </w:r>
              <w:r>
                <w:fldChar w:fldCharType="separate"/>
              </w:r>
              <w:r>
                <w:t>3</w:t>
              </w:r>
              <w:r>
                <w:fldChar w:fldCharType="end"/>
              </w:r>
              <w:r>
                <w:fldChar w:fldCharType="end"/>
              </w:r>
            </w:p>
            <w:p w14:paraId="5B54C472">
              <w:pPr>
                <w:pStyle w:val="24"/>
                <w:rPr>
                  <w:rFonts w:asciiTheme="minorHAnsi" w:hAnsiTheme="minorHAnsi" w:eastAsiaTheme="minorEastAsia" w:cstheme="minorBidi"/>
                  <w:szCs w:val="22"/>
                  <w14:ligatures w14:val="standardContextual"/>
                </w:rPr>
              </w:pPr>
              <w:r>
                <w:fldChar w:fldCharType="begin"/>
              </w:r>
              <w:r>
                <w:instrText xml:space="preserve"> HYPERLINK \l "_Toc152338177" </w:instrText>
              </w:r>
              <w:r>
                <w:fldChar w:fldCharType="separate"/>
              </w:r>
              <w:r>
                <w:rPr>
                  <w:rStyle w:val="32"/>
                  <w14:scene3d>
                    <w14:lightRig w14:rig="threePt" w14:dir="t">
                      <w14:rot w14:lat="0" w14:lon="0" w14:rev="0"/>
                    </w14:lightRig>
                  </w14:scene3d>
                </w:rPr>
                <w:t xml:space="preserve">5.1 </w:t>
              </w:r>
              <w:r>
                <w:rPr>
                  <w:rStyle w:val="32"/>
                </w:rPr>
                <w:t xml:space="preserve"> 词语选用和拼写方法</w:t>
              </w:r>
              <w:r>
                <w:tab/>
              </w:r>
              <w:r>
                <w:fldChar w:fldCharType="begin"/>
              </w:r>
              <w:r>
                <w:instrText xml:space="preserve"> PAGEREF _Toc152338177 \h </w:instrText>
              </w:r>
              <w:r>
                <w:fldChar w:fldCharType="separate"/>
              </w:r>
              <w:r>
                <w:t>3</w:t>
              </w:r>
              <w:r>
                <w:fldChar w:fldCharType="end"/>
              </w:r>
              <w:r>
                <w:fldChar w:fldCharType="end"/>
              </w:r>
            </w:p>
            <w:p w14:paraId="5E01323D">
              <w:pPr>
                <w:pStyle w:val="24"/>
                <w:rPr>
                  <w:rFonts w:asciiTheme="minorHAnsi" w:hAnsiTheme="minorHAnsi" w:eastAsiaTheme="minorEastAsia" w:cstheme="minorBidi"/>
                  <w:szCs w:val="22"/>
                  <w14:ligatures w14:val="standardContextual"/>
                </w:rPr>
              </w:pPr>
              <w:r>
                <w:fldChar w:fldCharType="begin"/>
              </w:r>
              <w:r>
                <w:instrText xml:space="preserve"> HYPERLINK \l "_Toc152338178" </w:instrText>
              </w:r>
              <w:r>
                <w:fldChar w:fldCharType="separate"/>
              </w:r>
              <w:r>
                <w:rPr>
                  <w:rStyle w:val="32"/>
                  <w14:scene3d>
                    <w14:lightRig w14:rig="threePt" w14:dir="t">
                      <w14:rot w14:lat="0" w14:lon="0" w14:rev="0"/>
                    </w14:lightRig>
                  </w14:scene3d>
                </w:rPr>
                <w:t xml:space="preserve">5.2 </w:t>
              </w:r>
              <w:r>
                <w:rPr>
                  <w:rStyle w:val="32"/>
                </w:rPr>
                <w:t xml:space="preserve"> 语法和格式</w:t>
              </w:r>
              <w:r>
                <w:tab/>
              </w:r>
              <w:r>
                <w:fldChar w:fldCharType="begin"/>
              </w:r>
              <w:r>
                <w:instrText xml:space="preserve"> PAGEREF _Toc152338178 \h </w:instrText>
              </w:r>
              <w:r>
                <w:fldChar w:fldCharType="separate"/>
              </w:r>
              <w:r>
                <w:t>3</w:t>
              </w:r>
              <w:r>
                <w:fldChar w:fldCharType="end"/>
              </w:r>
              <w:r>
                <w:fldChar w:fldCharType="end"/>
              </w:r>
            </w:p>
            <w:p w14:paraId="6EF12C6B">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"_Toc152338179" </w:instrText>
              </w:r>
              <w:r>
                <w:fldChar w:fldCharType="separate"/>
              </w:r>
              <w:r>
                <w:rPr>
                  <w:rStyle w:val="32"/>
                </w:rPr>
                <w:t>6  书写规则</w:t>
              </w:r>
              <w:r>
                <w:tab/>
              </w:r>
              <w:r>
                <w:fldChar w:fldCharType="begin"/>
              </w:r>
              <w:r>
                <w:instrText xml:space="preserve"> PAGEREF _Toc152338179 \h </w:instrText>
              </w:r>
              <w:r>
                <w:fldChar w:fldCharType="separate"/>
              </w:r>
              <w:r>
                <w:t>3</w:t>
              </w:r>
              <w:r>
                <w:fldChar w:fldCharType="end"/>
              </w:r>
              <w:r>
                <w:fldChar w:fldCharType="end"/>
              </w:r>
            </w:p>
            <w:p w14:paraId="3541F20B">
              <w:pPr>
                <w:pStyle w:val="24"/>
                <w:rPr>
                  <w:rFonts w:asciiTheme="minorHAnsi" w:hAnsiTheme="minorHAnsi" w:eastAsiaTheme="minorEastAsia" w:cstheme="minorBidi"/>
                  <w:szCs w:val="22"/>
                  <w14:ligatures w14:val="standardContextual"/>
                </w:rPr>
              </w:pPr>
              <w:r>
                <w:fldChar w:fldCharType="begin"/>
              </w:r>
              <w:r>
                <w:instrText xml:space="preserve"> HYPERLINK \l "_Toc152338180" </w:instrText>
              </w:r>
              <w:r>
                <w:fldChar w:fldCharType="separate"/>
              </w:r>
              <w:r>
                <w:rPr>
                  <w:rStyle w:val="32"/>
                  <w14:scene3d>
                    <w14:lightRig w14:rig="threePt" w14:dir="t">
                      <w14:rot w14:lat="0" w14:lon="0" w14:rev="0"/>
                    </w14:lightRig>
                  </w14:scene3d>
                </w:rPr>
                <w:t xml:space="preserve">6.1 </w:t>
              </w:r>
              <w:r>
                <w:rPr>
                  <w:rStyle w:val="32"/>
                </w:rPr>
                <w:t xml:space="preserve"> 总则</w:t>
              </w:r>
              <w:r>
                <w:tab/>
              </w:r>
              <w:r>
                <w:fldChar w:fldCharType="begin"/>
              </w:r>
              <w:r>
                <w:instrText xml:space="preserve"> PAGEREF _Toc152338180 \h </w:instrText>
              </w:r>
              <w:r>
                <w:fldChar w:fldCharType="separate"/>
              </w:r>
              <w:r>
                <w:t>4</w:t>
              </w:r>
              <w:r>
                <w:fldChar w:fldCharType="end"/>
              </w:r>
              <w:r>
                <w:fldChar w:fldCharType="end"/>
              </w:r>
            </w:p>
            <w:p w14:paraId="3DEF5C80">
              <w:pPr>
                <w:pStyle w:val="24"/>
                <w:rPr>
                  <w:rFonts w:asciiTheme="minorHAnsi" w:hAnsiTheme="minorHAnsi" w:eastAsiaTheme="minorEastAsia" w:cstheme="minorBidi"/>
                  <w:szCs w:val="22"/>
                  <w14:ligatures w14:val="standardContextual"/>
                </w:rPr>
              </w:pPr>
              <w:r>
                <w:fldChar w:fldCharType="begin"/>
              </w:r>
              <w:r>
                <w:instrText xml:space="preserve"> HYPERLINK \l "_Toc152338181" </w:instrText>
              </w:r>
              <w:r>
                <w:fldChar w:fldCharType="separate"/>
              </w:r>
              <w:r>
                <w:rPr>
                  <w:rStyle w:val="32"/>
                  <w14:scene3d>
                    <w14:lightRig w14:rig="threePt" w14:dir="t">
                      <w14:rot w14:lat="0" w14:lon="0" w14:rev="0"/>
                    </w14:lightRig>
                  </w14:scene3d>
                </w:rPr>
                <w:t xml:space="preserve">6.2 </w:t>
              </w:r>
              <w:r>
                <w:rPr>
                  <w:rStyle w:val="32"/>
                </w:rPr>
                <w:t xml:space="preserve"> 外包装正面</w:t>
              </w:r>
              <w:r>
                <w:tab/>
              </w:r>
              <w:r>
                <w:fldChar w:fldCharType="begin"/>
              </w:r>
              <w:r>
                <w:instrText xml:space="preserve"> PAGEREF _Toc152338181 \h </w:instrText>
              </w:r>
              <w:r>
                <w:fldChar w:fldCharType="separate"/>
              </w:r>
              <w:r>
                <w:t>4</w:t>
              </w:r>
              <w:r>
                <w:fldChar w:fldCharType="end"/>
              </w:r>
              <w:r>
                <w:fldChar w:fldCharType="end"/>
              </w:r>
            </w:p>
            <w:p w14:paraId="22BC5F70">
              <w:pPr>
                <w:pStyle w:val="24"/>
                <w:rPr>
                  <w:rFonts w:asciiTheme="minorHAnsi" w:hAnsiTheme="minorHAnsi" w:eastAsiaTheme="minorEastAsia" w:cstheme="minorBidi"/>
                  <w:szCs w:val="22"/>
                  <w14:ligatures w14:val="standardContextual"/>
                </w:rPr>
              </w:pPr>
              <w:r>
                <w:fldChar w:fldCharType="begin"/>
              </w:r>
              <w:r>
                <w:instrText xml:space="preserve"> HYPERLINK \l "_Toc152338182" </w:instrText>
              </w:r>
              <w:r>
                <w:fldChar w:fldCharType="separate"/>
              </w:r>
              <w:r>
                <w:rPr>
                  <w:rStyle w:val="32"/>
                  <w14:scene3d>
                    <w14:lightRig w14:rig="threePt" w14:dir="t">
                      <w14:rot w14:lat="0" w14:lon="0" w14:rev="0"/>
                    </w14:lightRig>
                  </w14:scene3d>
                </w:rPr>
                <w:t xml:space="preserve">6.3 </w:t>
              </w:r>
              <w:r>
                <w:rPr>
                  <w:rStyle w:val="32"/>
                </w:rPr>
                <w:t xml:space="preserve"> 外包装背面</w:t>
              </w:r>
              <w:r>
                <w:tab/>
              </w:r>
              <w:r>
                <w:fldChar w:fldCharType="begin"/>
              </w:r>
              <w:r>
                <w:instrText xml:space="preserve"> PAGEREF _Toc152338182 \h </w:instrText>
              </w:r>
              <w:r>
                <w:fldChar w:fldCharType="separate"/>
              </w:r>
              <w:r>
                <w:t>4</w:t>
              </w:r>
              <w:r>
                <w:fldChar w:fldCharType="end"/>
              </w:r>
              <w:r>
                <w:fldChar w:fldCharType="end"/>
              </w:r>
            </w:p>
            <w:p w14:paraId="2FA6035C">
              <w:pPr>
                <w:pStyle w:val="24"/>
                <w:rPr>
                  <w:rFonts w:asciiTheme="minorHAnsi" w:hAnsiTheme="minorHAnsi" w:eastAsiaTheme="minorEastAsia" w:cstheme="minorBidi"/>
                  <w:szCs w:val="22"/>
                  <w14:ligatures w14:val="standardContextual"/>
                </w:rPr>
              </w:pPr>
              <w:r>
                <w:fldChar w:fldCharType="begin"/>
              </w:r>
              <w:r>
                <w:instrText xml:space="preserve"> HYPERLINK \l "_Toc152338183" </w:instrText>
              </w:r>
              <w:r>
                <w:fldChar w:fldCharType="separate"/>
              </w:r>
              <w:r>
                <w:rPr>
                  <w:rStyle w:val="32"/>
                  <w14:scene3d>
                    <w14:lightRig w14:rig="threePt" w14:dir="t">
                      <w14:rot w14:lat="0" w14:lon="0" w14:rev="0"/>
                    </w14:lightRig>
                  </w14:scene3d>
                </w:rPr>
                <w:t xml:space="preserve">6.4 </w:t>
              </w:r>
              <w:r>
                <w:rPr>
                  <w:rStyle w:val="32"/>
                </w:rPr>
                <w:t xml:space="preserve"> 其他需要强调的要求</w:t>
              </w:r>
              <w:r>
                <w:tab/>
              </w:r>
              <w:r>
                <w:fldChar w:fldCharType="begin"/>
              </w:r>
              <w:r>
                <w:instrText xml:space="preserve"> PAGEREF _Toc152338183 \h </w:instrText>
              </w:r>
              <w:r>
                <w:fldChar w:fldCharType="separate"/>
              </w:r>
              <w:r>
                <w:t>4</w:t>
              </w:r>
              <w:r>
                <w:fldChar w:fldCharType="end"/>
              </w:r>
              <w:r>
                <w:fldChar w:fldCharType="end"/>
              </w:r>
            </w:p>
            <w:p w14:paraId="0EDBB8B1">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"_Toc152338184" </w:instrText>
              </w:r>
              <w:r>
                <w:fldChar w:fldCharType="separate"/>
              </w:r>
              <w:r>
                <w:rPr>
                  <w:rStyle w:val="32"/>
                </w:rPr>
                <w:t>7  英文译法示例</w:t>
              </w:r>
              <w:r>
                <w:tab/>
              </w:r>
              <w:r>
                <w:fldChar w:fldCharType="begin"/>
              </w:r>
              <w:r>
                <w:instrText xml:space="preserve"> PAGEREF _Toc152338184 \h </w:instrText>
              </w:r>
              <w:r>
                <w:fldChar w:fldCharType="separate"/>
              </w:r>
              <w:r>
                <w:t>4</w:t>
              </w:r>
              <w:r>
                <w:fldChar w:fldCharType="end"/>
              </w:r>
              <w:r>
                <w:fldChar w:fldCharType="end"/>
              </w:r>
            </w:p>
            <w:p w14:paraId="1E4910BB">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"_Toc152338185" </w:instrText>
              </w:r>
              <w:r>
                <w:fldChar w:fldCharType="separate"/>
              </w:r>
              <w:r>
                <w:rPr>
                  <w:rStyle w:val="32"/>
                </w:rPr>
                <w:t>附录A（资料性）  预包装柳州螺蛳粉外包装常见用语英文译法示例</w:t>
              </w:r>
              <w:r>
                <w:tab/>
              </w:r>
              <w:r>
                <w:fldChar w:fldCharType="begin"/>
              </w:r>
              <w:r>
                <w:instrText xml:space="preserve"> PAGEREF _Toc152338185 \h </w:instrText>
              </w:r>
              <w:r>
                <w:fldChar w:fldCharType="separate"/>
              </w:r>
              <w:r>
                <w:t>5</w:t>
              </w:r>
              <w:r>
                <w:fldChar w:fldCharType="end"/>
              </w:r>
              <w:r>
                <w:fldChar w:fldCharType="end"/>
              </w:r>
            </w:p>
            <w:p w14:paraId="741392C6">
              <w:pPr>
                <w:pStyle w:val="24"/>
                <w:rPr>
                  <w:rFonts w:asciiTheme="minorHAnsi" w:hAnsiTheme="minorHAnsi" w:eastAsiaTheme="minorEastAsia" w:cstheme="minorBidi"/>
                  <w:szCs w:val="22"/>
                  <w14:ligatures w14:val="standardContextual"/>
                </w:rPr>
              </w:pPr>
              <w:r>
                <w:fldChar w:fldCharType="begin"/>
              </w:r>
              <w:r>
                <w:instrText xml:space="preserve"> HYPERLINK \l "_Toc152338186" </w:instrText>
              </w:r>
              <w:r>
                <w:fldChar w:fldCharType="separate"/>
              </w:r>
              <w:r>
                <w:rPr>
                  <w:rStyle w:val="32"/>
                </w:rPr>
                <w:t>A.1  产品名称</w:t>
              </w:r>
              <w:r>
                <w:tab/>
              </w:r>
              <w:r>
                <w:fldChar w:fldCharType="begin"/>
              </w:r>
              <w:r>
                <w:instrText xml:space="preserve"> PAGEREF _Toc152338186 \h </w:instrText>
              </w:r>
              <w:r>
                <w:fldChar w:fldCharType="separate"/>
              </w:r>
              <w:r>
                <w:t>5</w:t>
              </w:r>
              <w:r>
                <w:fldChar w:fldCharType="end"/>
              </w:r>
              <w:r>
                <w:fldChar w:fldCharType="end"/>
              </w:r>
            </w:p>
            <w:p w14:paraId="2DF2A2A7">
              <w:pPr>
                <w:pStyle w:val="24"/>
                <w:rPr>
                  <w:rFonts w:asciiTheme="minorHAnsi" w:hAnsiTheme="minorHAnsi" w:eastAsiaTheme="minorEastAsia" w:cstheme="minorBidi"/>
                  <w:szCs w:val="22"/>
                  <w14:ligatures w14:val="standardContextual"/>
                </w:rPr>
              </w:pPr>
              <w:r>
                <w:fldChar w:fldCharType="begin"/>
              </w:r>
              <w:r>
                <w:instrText xml:space="preserve"> HYPERLINK \l "_Toc152338187" </w:instrText>
              </w:r>
              <w:r>
                <w:fldChar w:fldCharType="separate"/>
              </w:r>
              <w:r>
                <w:rPr>
                  <w:rStyle w:val="32"/>
                </w:rPr>
                <w:t>A.2  产品类型</w:t>
              </w:r>
              <w:r>
                <w:tab/>
              </w:r>
              <w:r>
                <w:fldChar w:fldCharType="begin"/>
              </w:r>
              <w:r>
                <w:instrText xml:space="preserve"> PAGEREF _Toc152338187 \h </w:instrText>
              </w:r>
              <w:r>
                <w:fldChar w:fldCharType="separate"/>
              </w:r>
              <w:r>
                <w:t>5</w:t>
              </w:r>
              <w:r>
                <w:fldChar w:fldCharType="end"/>
              </w:r>
              <w:r>
                <w:fldChar w:fldCharType="end"/>
              </w:r>
            </w:p>
            <w:p w14:paraId="5056A9B9">
              <w:pPr>
                <w:pStyle w:val="24"/>
                <w:rPr>
                  <w:rFonts w:asciiTheme="minorHAnsi" w:hAnsiTheme="minorHAnsi" w:eastAsiaTheme="minorEastAsia" w:cstheme="minorBidi"/>
                  <w:szCs w:val="22"/>
                  <w14:ligatures w14:val="standardContextual"/>
                </w:rPr>
              </w:pPr>
              <w:r>
                <w:fldChar w:fldCharType="begin"/>
              </w:r>
              <w:r>
                <w:instrText xml:space="preserve"> HYPERLINK \l "_Toc152338188" </w:instrText>
              </w:r>
              <w:r>
                <w:fldChar w:fldCharType="separate"/>
              </w:r>
              <w:r>
                <w:rPr>
                  <w:rStyle w:val="32"/>
                </w:rPr>
                <w:t>A.3  常见口味</w:t>
              </w:r>
              <w:r>
                <w:tab/>
              </w:r>
              <w:r>
                <w:fldChar w:fldCharType="begin"/>
              </w:r>
              <w:r>
                <w:instrText xml:space="preserve"> PAGEREF _Toc152338188 \h </w:instrText>
              </w:r>
              <w:r>
                <w:fldChar w:fldCharType="separate"/>
              </w:r>
              <w:r>
                <w:t>5</w:t>
              </w:r>
              <w:r>
                <w:fldChar w:fldCharType="end"/>
              </w:r>
              <w:r>
                <w:fldChar w:fldCharType="end"/>
              </w:r>
            </w:p>
            <w:p w14:paraId="27B9FBDF">
              <w:pPr>
                <w:pStyle w:val="24"/>
                <w:rPr>
                  <w:rFonts w:asciiTheme="minorHAnsi" w:hAnsiTheme="minorHAnsi" w:eastAsiaTheme="minorEastAsia" w:cstheme="minorBidi"/>
                  <w:szCs w:val="22"/>
                  <w14:ligatures w14:val="standardContextual"/>
                </w:rPr>
              </w:pPr>
              <w:r>
                <w:fldChar w:fldCharType="begin"/>
              </w:r>
              <w:r>
                <w:instrText xml:space="preserve"> HYPERLINK \l "_Toc152338189" </w:instrText>
              </w:r>
              <w:r>
                <w:fldChar w:fldCharType="separate"/>
              </w:r>
              <w:r>
                <w:rPr>
                  <w:rStyle w:val="32"/>
                </w:rPr>
                <w:t>A.4  净含量常见用语</w:t>
              </w:r>
              <w:r>
                <w:tab/>
              </w:r>
              <w:r>
                <w:fldChar w:fldCharType="begin"/>
              </w:r>
              <w:r>
                <w:instrText xml:space="preserve"> PAGEREF _Toc152338189 \h </w:instrText>
              </w:r>
              <w:r>
                <w:fldChar w:fldCharType="separate"/>
              </w:r>
              <w:r>
                <w:t>6</w:t>
              </w:r>
              <w:r>
                <w:fldChar w:fldCharType="end"/>
              </w:r>
              <w:r>
                <w:fldChar w:fldCharType="end"/>
              </w:r>
            </w:p>
            <w:p w14:paraId="25004F70">
              <w:pPr>
                <w:pStyle w:val="24"/>
                <w:rPr>
                  <w:rFonts w:asciiTheme="minorHAnsi" w:hAnsiTheme="minorHAnsi" w:eastAsiaTheme="minorEastAsia" w:cstheme="minorBidi"/>
                  <w:szCs w:val="22"/>
                  <w14:ligatures w14:val="standardContextual"/>
                </w:rPr>
              </w:pPr>
              <w:r>
                <w:fldChar w:fldCharType="begin"/>
              </w:r>
              <w:r>
                <w:instrText xml:space="preserve"> HYPERLINK \l "_Toc152338190" </w:instrText>
              </w:r>
              <w:r>
                <w:fldChar w:fldCharType="separate"/>
              </w:r>
              <w:r>
                <w:rPr>
                  <w:rStyle w:val="32"/>
                </w:rPr>
                <w:t>A.5  常见配料包名称</w:t>
              </w:r>
              <w:r>
                <w:tab/>
              </w:r>
              <w:r>
                <w:fldChar w:fldCharType="begin"/>
              </w:r>
              <w:r>
                <w:instrText xml:space="preserve"> PAGEREF _Toc152338190 \h </w:instrText>
              </w:r>
              <w:r>
                <w:fldChar w:fldCharType="separate"/>
              </w:r>
              <w:r>
                <w:t>6</w:t>
              </w:r>
              <w:r>
                <w:fldChar w:fldCharType="end"/>
              </w:r>
              <w:r>
                <w:fldChar w:fldCharType="end"/>
              </w:r>
            </w:p>
            <w:p w14:paraId="17F442B9">
              <w:pPr>
                <w:pStyle w:val="24"/>
                <w:rPr>
                  <w:rFonts w:asciiTheme="minorHAnsi" w:hAnsiTheme="minorHAnsi" w:eastAsiaTheme="minorEastAsia" w:cstheme="minorBidi"/>
                  <w:szCs w:val="22"/>
                  <w14:ligatures w14:val="standardContextual"/>
                </w:rPr>
              </w:pPr>
              <w:r>
                <w:fldChar w:fldCharType="begin"/>
              </w:r>
              <w:r>
                <w:instrText xml:space="preserve"> HYPERLINK \l "_Toc152338191" </w:instrText>
              </w:r>
              <w:r>
                <w:fldChar w:fldCharType="separate"/>
              </w:r>
              <w:r>
                <w:rPr>
                  <w:rStyle w:val="32"/>
                </w:rPr>
                <w:t>A.6  配料包常用词</w:t>
              </w:r>
              <w:r>
                <w:tab/>
              </w:r>
              <w:r>
                <w:fldChar w:fldCharType="begin"/>
              </w:r>
              <w:r>
                <w:instrText xml:space="preserve"> PAGEREF _Toc152338191 \h </w:instrText>
              </w:r>
              <w:r>
                <w:fldChar w:fldCharType="separate"/>
              </w:r>
              <w:r>
                <w:t>7</w:t>
              </w:r>
              <w:r>
                <w:fldChar w:fldCharType="end"/>
              </w:r>
              <w:r>
                <w:fldChar w:fldCharType="end"/>
              </w:r>
            </w:p>
            <w:p w14:paraId="10B06E2E">
              <w:pPr>
                <w:pStyle w:val="24"/>
                <w:rPr>
                  <w:rFonts w:asciiTheme="minorHAnsi" w:hAnsiTheme="minorHAnsi" w:eastAsiaTheme="minorEastAsia" w:cstheme="minorBidi"/>
                  <w:szCs w:val="22"/>
                  <w14:ligatures w14:val="standardContextual"/>
                </w:rPr>
              </w:pPr>
              <w:r>
                <w:fldChar w:fldCharType="begin"/>
              </w:r>
              <w:r>
                <w:instrText xml:space="preserve"> HYPERLINK \l "_Toc152338192" </w:instrText>
              </w:r>
              <w:r>
                <w:fldChar w:fldCharType="separate"/>
              </w:r>
              <w:r>
                <w:rPr>
                  <w:rStyle w:val="32"/>
                </w:rPr>
                <w:t>A.7  日期信息常见用语</w:t>
              </w:r>
              <w:r>
                <w:tab/>
              </w:r>
              <w:r>
                <w:fldChar w:fldCharType="begin"/>
              </w:r>
              <w:r>
                <w:instrText xml:space="preserve"> PAGEREF _Toc152338192 \h </w:instrText>
              </w:r>
              <w:r>
                <w:fldChar w:fldCharType="separate"/>
              </w:r>
              <w:r>
                <w:t>8</w:t>
              </w:r>
              <w:r>
                <w:fldChar w:fldCharType="end"/>
              </w:r>
              <w:r>
                <w:fldChar w:fldCharType="end"/>
              </w:r>
            </w:p>
            <w:p w14:paraId="5B7F8C50">
              <w:pPr>
                <w:pStyle w:val="24"/>
                <w:rPr>
                  <w:rFonts w:asciiTheme="minorHAnsi" w:hAnsiTheme="minorHAnsi" w:eastAsiaTheme="minorEastAsia" w:cstheme="minorBidi"/>
                  <w:szCs w:val="22"/>
                  <w14:ligatures w14:val="standardContextual"/>
                </w:rPr>
              </w:pPr>
              <w:r>
                <w:fldChar w:fldCharType="begin"/>
              </w:r>
              <w:r>
                <w:instrText xml:space="preserve"> HYPERLINK \l "_Toc152338193" </w:instrText>
              </w:r>
              <w:r>
                <w:fldChar w:fldCharType="separate"/>
              </w:r>
              <w:r>
                <w:rPr>
                  <w:rStyle w:val="32"/>
                </w:rPr>
                <w:t>A.8  企业相关信息</w:t>
              </w:r>
              <w:r>
                <w:tab/>
              </w:r>
              <w:r>
                <w:fldChar w:fldCharType="begin"/>
              </w:r>
              <w:r>
                <w:instrText xml:space="preserve"> PAGEREF _Toc152338193 \h </w:instrText>
              </w:r>
              <w:r>
                <w:fldChar w:fldCharType="separate"/>
              </w:r>
              <w:r>
                <w:t>8</w:t>
              </w:r>
              <w:r>
                <w:fldChar w:fldCharType="end"/>
              </w:r>
              <w:r>
                <w:fldChar w:fldCharType="end"/>
              </w:r>
            </w:p>
            <w:p w14:paraId="4736BC58">
              <w:pPr>
                <w:pStyle w:val="24"/>
                <w:rPr>
                  <w:rFonts w:asciiTheme="minorHAnsi" w:hAnsiTheme="minorHAnsi" w:eastAsiaTheme="minorEastAsia" w:cstheme="minorBidi"/>
                  <w:szCs w:val="22"/>
                  <w14:ligatures w14:val="standardContextual"/>
                </w:rPr>
              </w:pPr>
              <w:r>
                <w:fldChar w:fldCharType="begin"/>
              </w:r>
              <w:r>
                <w:instrText xml:space="preserve"> HYPERLINK \l "_Toc152338194" </w:instrText>
              </w:r>
              <w:r>
                <w:fldChar w:fldCharType="separate"/>
              </w:r>
              <w:r>
                <w:rPr>
                  <w:rStyle w:val="32"/>
                </w:rPr>
                <w:t>A.9  烹饪方法</w:t>
              </w:r>
              <w:r>
                <w:tab/>
              </w:r>
              <w:r>
                <w:fldChar w:fldCharType="begin"/>
              </w:r>
              <w:r>
                <w:instrText xml:space="preserve"> PAGEREF _Toc152338194 \h </w:instrText>
              </w:r>
              <w:r>
                <w:fldChar w:fldCharType="separate"/>
              </w:r>
              <w:r>
                <w:t>9</w:t>
              </w:r>
              <w:r>
                <w:fldChar w:fldCharType="end"/>
              </w:r>
              <w:r>
                <w:fldChar w:fldCharType="end"/>
              </w:r>
            </w:p>
            <w:p w14:paraId="19E4494C">
              <w:pPr>
                <w:pStyle w:val="24"/>
                <w:rPr>
                  <w:rFonts w:asciiTheme="minorHAnsi" w:hAnsiTheme="minorHAnsi" w:eastAsiaTheme="minorEastAsia" w:cstheme="minorBidi"/>
                  <w:szCs w:val="22"/>
                  <w14:ligatures w14:val="standardContextual"/>
                </w:rPr>
              </w:pPr>
              <w:r>
                <w:fldChar w:fldCharType="begin"/>
              </w:r>
              <w:r>
                <w:instrText xml:space="preserve"> HYPERLINK \l "_Toc152338195" </w:instrText>
              </w:r>
              <w:r>
                <w:fldChar w:fldCharType="separate"/>
              </w:r>
              <w:r>
                <w:rPr>
                  <w:rStyle w:val="32"/>
                </w:rPr>
                <w:t>A.10  营养成分表常见信息</w:t>
              </w:r>
              <w:r>
                <w:tab/>
              </w:r>
              <w:r>
                <w:fldChar w:fldCharType="begin"/>
              </w:r>
              <w:r>
                <w:instrText xml:space="preserve"> PAGEREF _Toc152338195 \h </w:instrText>
              </w:r>
              <w:r>
                <w:fldChar w:fldCharType="separate"/>
              </w:r>
              <w:r>
                <w:t>11</w:t>
              </w:r>
              <w:r>
                <w:fldChar w:fldCharType="end"/>
              </w:r>
              <w:r>
                <w:fldChar w:fldCharType="end"/>
              </w:r>
            </w:p>
            <w:p w14:paraId="65DCAD77">
              <w:pPr>
                <w:pStyle w:val="24"/>
                <w:rPr>
                  <w:rFonts w:asciiTheme="minorHAnsi" w:hAnsiTheme="minorHAnsi" w:eastAsiaTheme="minorEastAsia" w:cstheme="minorBidi"/>
                  <w:szCs w:val="22"/>
                  <w14:ligatures w14:val="standardContextual"/>
                </w:rPr>
              </w:pPr>
              <w:r>
                <w:fldChar w:fldCharType="begin"/>
              </w:r>
              <w:r>
                <w:instrText xml:space="preserve"> HYPERLINK \l "_Toc152338196" </w:instrText>
              </w:r>
              <w:r>
                <w:fldChar w:fldCharType="separate"/>
              </w:r>
              <w:r>
                <w:rPr>
                  <w:rStyle w:val="32"/>
                </w:rPr>
                <w:t>A.11  其他常见信息</w:t>
              </w:r>
              <w:r>
                <w:tab/>
              </w:r>
              <w:r>
                <w:fldChar w:fldCharType="begin"/>
              </w:r>
              <w:r>
                <w:instrText xml:space="preserve"> PAGEREF _Toc152338196 \h </w:instrText>
              </w:r>
              <w:r>
                <w:fldChar w:fldCharType="separate"/>
              </w:r>
              <w:r>
                <w:t>12</w:t>
              </w:r>
              <w:r>
                <w:fldChar w:fldCharType="end"/>
              </w:r>
              <w:r>
                <w:fldChar w:fldCharType="end"/>
              </w:r>
            </w:p>
            <w:p w14:paraId="7916C134">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2"/>
            <w:p w14:paraId="1FF663DC">
              <w:pPr>
                <w:pStyle w:val="89"/>
                <w:spacing w:before="900" w:after="468"/>
              </w:pPr>
              <w:bookmarkStart w:id="33" w:name="_Toc152338171"/>
              <w:r>
                <w:rPr>
                  <w:spacing w:val="320"/>
                </w:rPr>
                <w:t>前</w:t>
              </w:r>
              <w:r>
                <w:t>言</w:t>
              </w:r>
              <w:bookmarkEnd w:id="23"/>
              <w:bookmarkEnd w:id="24"/>
              <w:bookmarkEnd w:id="25"/>
              <w:bookmarkEnd w:id="26"/>
              <w:bookmarkEnd w:id="27"/>
              <w:bookmarkEnd w:id="28"/>
              <w:bookmarkEnd w:id="29"/>
              <w:bookmarkEnd w:id="30"/>
              <w:bookmarkEnd w:id="31"/>
              <w:bookmarkEnd w:id="33"/>
            </w:p>
            <w:p w14:paraId="374A2CB0">
              <w:pPr>
                <w:pStyle w:val="56"/>
                <w:ind w:firstLine="420"/>
              </w:pPr>
              <w:r>
                <w:rPr>
                  <w:rFonts w:hint="eastAsia"/>
                </w:rPr>
                <w:t>本文件按照GB/T 1.1—2020《标准化工作导则  第1部分：标准化文件的结构和起草规则》的规定起草。</w:t>
              </w:r>
            </w:p>
            <w:p w14:paraId="33A125F8">
              <w:pPr>
                <w:pStyle w:val="56"/>
                <w:ind w:firstLine="420"/>
              </w:pPr>
              <w:r>
                <w:rPr>
                  <w:rFonts w:hint="eastAsia"/>
                </w:rPr>
                <w:t>请注意本文件的某些内容可能涉及专利。本文件的发布机构不承担识别专利的责任。</w:t>
              </w:r>
            </w:p>
            <w:p w14:paraId="483A6041">
              <w:pPr>
                <w:pStyle w:val="56"/>
                <w:ind w:firstLine="420"/>
              </w:pPr>
              <w:r>
                <w:rPr>
                  <w:rFonts w:hint="eastAsia"/>
                </w:rPr>
                <w:t>本文件由柳州市外事办公室和柳州市商务局提出、归口并宣贯。</w:t>
              </w:r>
            </w:p>
            <w:p w14:paraId="028B6A32">
              <w:pPr>
                <w:pStyle w:val="56"/>
                <w:ind w:firstLine="420"/>
              </w:pPr>
              <w:r>
                <w:rPr>
                  <w:rFonts w:hint="eastAsia"/>
                </w:rPr>
                <w:t>本文件起草单位：柳州职业技术</w:t>
              </w:r>
              <w:r>
                <w:rPr>
                  <w:rFonts w:hint="eastAsia"/>
                  <w:lang w:val="en-US" w:eastAsia="zh-CN"/>
                </w:rPr>
                <w:t>大学</w:t>
              </w:r>
              <w:r>
                <w:rPr>
                  <w:rFonts w:hint="eastAsia"/>
                </w:rPr>
                <w:t>、柳州市外事办公室、柳州市商务局、柳州海关、</w:t>
              </w:r>
              <w:r>
                <w:rPr>
                  <w:rFonts w:hint="eastAsia"/>
                  <w:lang w:val="en-US" w:eastAsia="zh-CN"/>
                </w:rPr>
                <w:t>柳州市螺蛳粉协会、</w:t>
              </w:r>
              <w:r>
                <w:rPr>
                  <w:rFonts w:hint="eastAsia"/>
                </w:rPr>
                <w:t>广西螺霸王食品科技有限公司、柳州市得华食品有限公司、广西中柳食品科技有限公司、广西螺状元食品科技股份有限公司、广西善元食品有限公司、广西兴柳食品有限公司、广西科技大学。</w:t>
              </w:r>
            </w:p>
            <w:p w14:paraId="6C427FAB">
              <w:pPr>
                <w:pStyle w:val="56"/>
                <w:ind w:firstLine="420"/>
              </w:pPr>
              <w:r>
                <w:rPr>
                  <w:rFonts w:hint="eastAsia"/>
                </w:rPr>
                <w:t>本文件主要起草人：陈芳、谭旻、曾弘玥</w:t>
              </w:r>
              <w:r>
                <w:rPr>
                  <w:rFonts w:hint="eastAsia"/>
                  <w:lang w:eastAsia="zh-CN"/>
                </w:rPr>
                <w:t>、</w:t>
              </w:r>
              <w:r>
                <w:rPr>
                  <w:rFonts w:hint="eastAsia"/>
                </w:rPr>
                <w:t>刘永华、张霏然、韦柳钰、甘丽红、黄小荣、黄邦凤、吴春兰、</w:t>
              </w:r>
              <w:r>
                <w:rPr>
                  <w:rFonts w:hint="eastAsia"/>
                  <w:lang w:val="en-US" w:eastAsia="zh-CN"/>
                </w:rPr>
                <w:t>莫婉华、</w:t>
              </w:r>
              <w:r>
                <w:rPr>
                  <w:rFonts w:hint="eastAsia"/>
                </w:rPr>
                <w:t>姚汉霖、张晓献、罗金波、刘清石、朱旭文、覃慧。</w:t>
              </w:r>
            </w:p>
            <w:p w14:paraId="030B615B">
              <w:pPr>
                <w:pStyle w:val="56"/>
                <w:ind w:firstLine="420"/>
              </w:pPr>
            </w:p>
            <w:p w14:paraId="3950ECB0"/>
            <w:p w14:paraId="1D580876"/>
            <w:p w14:paraId="7714EAE1"/>
            <w:p w14:paraId="7086E409"/>
            <w:p w14:paraId="1C890F8D"/>
            <w:p w14:paraId="47AA4365"/>
            <w:p w14:paraId="134BFDE3"/>
            <w:p w14:paraId="710D6975"/>
            <w:p w14:paraId="7C4E2396"/>
            <w:p w14:paraId="2165AAB1"/>
            <w:p w14:paraId="6ACCD517"/>
            <w:p w14:paraId="5B5BFD53"/>
            <w:p w14:paraId="1EB08FA0"/>
            <w:p w14:paraId="0F0426D7"/>
            <w:p w14:paraId="0BE79187"/>
            <w:p w14:paraId="57F5873A"/>
            <w:p w14:paraId="350FF95D"/>
            <w:p w14:paraId="53E75E23">
              <w:pPr>
                <w:pStyle w:val="177"/>
                <w:jc w:val="both"/>
              </w:pPr>
            </w:p>
            <w:p w14:paraId="490A1674">
              <w:r>
                <w:br w:type="page"/>
              </w:r>
            </w:p>
            <w:p w14:paraId="1D58211E">
              <w:pPr>
                <w:pStyle w:val="177"/>
                <w:rPr>
                  <w:rFonts w:hint="eastAsia"/>
                </w:rPr>
              </w:pPr>
              <w:r>
                <w:rPr>
                  <w:rFonts w:hint="eastAsia"/>
                </w:rPr>
                <w:t>预包装柳州螺蛳粉外包装英文译写规范</w:t>
              </w:r>
            </w:p>
          </w:sdtContent>
        </w:sdt>
      </w:sdtContent>
    </w:sdt>
    <w:bookmarkEnd w:id="32"/>
    <w:p w14:paraId="58FB4D92">
      <w:pPr>
        <w:pStyle w:val="104"/>
        <w:spacing w:before="240" w:after="240"/>
      </w:pPr>
      <w:bookmarkStart w:id="34" w:name="_Toc24884211"/>
      <w:bookmarkStart w:id="35" w:name="_Toc26718930"/>
      <w:bookmarkStart w:id="36" w:name="_Toc97192964"/>
      <w:bookmarkStart w:id="37" w:name="_Toc26986530"/>
      <w:bookmarkStart w:id="38" w:name="_Toc24884218"/>
      <w:bookmarkStart w:id="39" w:name="_Toc17233325"/>
      <w:bookmarkStart w:id="40" w:name="_Toc26648465"/>
      <w:bookmarkStart w:id="41" w:name="_Toc26986771"/>
      <w:bookmarkStart w:id="42" w:name="_Toc17233333"/>
      <w:r>
        <w:rPr>
          <w:rFonts w:hint="eastAsia"/>
        </w:rPr>
        <w:t>范围</w:t>
      </w:r>
      <w:bookmarkEnd w:id="34"/>
      <w:bookmarkEnd w:id="35"/>
      <w:bookmarkEnd w:id="36"/>
      <w:bookmarkEnd w:id="37"/>
      <w:bookmarkEnd w:id="38"/>
      <w:bookmarkEnd w:id="39"/>
      <w:bookmarkEnd w:id="40"/>
      <w:bookmarkEnd w:id="41"/>
      <w:bookmarkEnd w:id="42"/>
    </w:p>
    <w:p w14:paraId="0CCCE6FB">
      <w:pPr>
        <w:pStyle w:val="56"/>
        <w:ind w:firstLine="420"/>
      </w:pPr>
      <w:bookmarkStart w:id="43" w:name="_Toc24884212"/>
      <w:bookmarkStart w:id="44" w:name="_Toc26648466"/>
      <w:bookmarkStart w:id="45" w:name="_Toc17233334"/>
      <w:bookmarkStart w:id="46" w:name="_Toc24884219"/>
      <w:bookmarkStart w:id="47" w:name="_Toc17233326"/>
      <w:r>
        <w:rPr>
          <w:rFonts w:hint="eastAsia"/>
        </w:rPr>
        <w:t>本文件规定了预包装柳州螺蛳粉外包装英文翻译和书写的相关术语和定义、翻译的基本原则、翻译方法和书写要求，并提供预包装柳州螺蛳粉外包装用语译法示例。</w:t>
      </w:r>
    </w:p>
    <w:p w14:paraId="3BDBB36E">
      <w:pPr>
        <w:pStyle w:val="56"/>
        <w:ind w:firstLine="420"/>
      </w:pPr>
      <w:r>
        <w:rPr>
          <w:rFonts w:hint="eastAsia"/>
        </w:rPr>
        <w:t>本文件适用于预包装柳州螺蛳粉外包装所包含的相关信息，包括产品名称、产品类型、常见复合味型、净含量、常见配料成分、有关日期信息、企业相关信息、食用方法、营养成分表及其他常见信息的英文译写要求（注：本文件为推荐性标准，各企业在对外出口时应结合当地法规及风俗文化进行选择性参考）。</w:t>
      </w:r>
    </w:p>
    <w:p w14:paraId="767F512F">
      <w:pPr>
        <w:pStyle w:val="104"/>
        <w:spacing w:before="240" w:after="240"/>
      </w:pPr>
      <w:bookmarkStart w:id="48" w:name="_Toc26986531"/>
      <w:bookmarkStart w:id="49" w:name="_Toc26718931"/>
      <w:bookmarkStart w:id="50" w:name="_Toc97192965"/>
      <w:bookmarkStart w:id="51" w:name="_Toc26986772"/>
      <w:r>
        <w:rPr>
          <w:rFonts w:hint="eastAsia"/>
        </w:rPr>
        <w:t>规范性引用文件</w:t>
      </w:r>
      <w:bookmarkEnd w:id="43"/>
      <w:bookmarkEnd w:id="44"/>
      <w:bookmarkEnd w:id="45"/>
      <w:bookmarkEnd w:id="46"/>
      <w:bookmarkEnd w:id="47"/>
      <w:bookmarkEnd w:id="48"/>
      <w:bookmarkEnd w:id="49"/>
      <w:bookmarkEnd w:id="50"/>
      <w:bookmarkEnd w:id="51"/>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26921D">
      <w:pPr>
        <w:pStyle w:val="56"/>
        <w:ind w:firstLine="420"/>
      </w:pPr>
      <w:r>
        <w:rPr>
          <w:rFonts w:hint="eastAsia"/>
        </w:rPr>
        <w:t>GB/T 1963.1 翻译服务规范 第1部分：笔译</w:t>
      </w:r>
    </w:p>
    <w:p w14:paraId="037326E0">
      <w:pPr>
        <w:pStyle w:val="56"/>
        <w:ind w:firstLine="420"/>
      </w:pPr>
      <w:r>
        <w:rPr>
          <w:rFonts w:hint="eastAsia"/>
        </w:rPr>
        <w:t>GB/T 16159 汉语拼音正词法基本规则</w:t>
      </w:r>
    </w:p>
    <w:p w14:paraId="7AE17A02">
      <w:pPr>
        <w:pStyle w:val="56"/>
        <w:ind w:firstLine="420"/>
      </w:pPr>
      <w:r>
        <w:rPr>
          <w:rFonts w:hint="eastAsia"/>
        </w:rPr>
        <w:t>GB/T 19142 出口商品包装 通则</w:t>
      </w:r>
    </w:p>
    <w:p w14:paraId="5B887911">
      <w:pPr>
        <w:pStyle w:val="56"/>
        <w:ind w:firstLine="420"/>
      </w:pPr>
      <w:r>
        <w:rPr>
          <w:rFonts w:hint="eastAsia"/>
        </w:rPr>
        <w:t>GB/T 30240.1 公共服务领域英文译写规范 第1部分：通则</w:t>
      </w:r>
    </w:p>
    <w:p w14:paraId="3216A973">
      <w:pPr>
        <w:pStyle w:val="56"/>
        <w:ind w:firstLine="420"/>
      </w:pPr>
      <w:r>
        <w:rPr>
          <w:rFonts w:hint="eastAsia"/>
        </w:rPr>
        <w:t>GB/T 30240.</w:t>
      </w:r>
      <w:r>
        <w:t>9</w:t>
      </w:r>
      <w:r>
        <w:rPr>
          <w:rFonts w:hint="eastAsia"/>
        </w:rPr>
        <w:t xml:space="preserve"> 公共服务领域英文译写规范 第9部分：餐饮住宿</w:t>
      </w:r>
    </w:p>
    <w:p w14:paraId="36B8141B">
      <w:pPr>
        <w:pStyle w:val="56"/>
        <w:ind w:firstLine="420"/>
      </w:pPr>
      <w:r>
        <w:t>DB4502/T 0028</w:t>
      </w:r>
      <w:r>
        <w:rPr>
          <w:rFonts w:hint="eastAsia"/>
        </w:rPr>
        <w:t xml:space="preserve"> 预包装柳州螺蛳粉包装技术规程</w:t>
      </w:r>
    </w:p>
    <w:p w14:paraId="60A8A5DA">
      <w:pPr>
        <w:pStyle w:val="56"/>
        <w:ind w:firstLine="420"/>
      </w:pPr>
      <w:r>
        <w:rPr>
          <w:rFonts w:hint="eastAsia"/>
        </w:rPr>
        <w:t>DBS 45/034</w:t>
      </w:r>
      <w:r>
        <w:t xml:space="preserve"> </w:t>
      </w:r>
      <w:r>
        <w:rPr>
          <w:rFonts w:hint="eastAsia"/>
        </w:rPr>
        <w:t>广西食品安全地方标准 柳州螺蛳粉</w:t>
      </w:r>
    </w:p>
    <w:p w14:paraId="40EF840C">
      <w:pPr>
        <w:pStyle w:val="104"/>
        <w:spacing w:before="240" w:after="240"/>
      </w:pPr>
      <w:bookmarkStart w:id="52" w:name="_Toc97192966"/>
      <w:r>
        <w:rPr>
          <w:rFonts w:hint="eastAsia"/>
          <w:szCs w:val="21"/>
        </w:rPr>
        <w:t>术语和定义</w:t>
      </w:r>
      <w:bookmarkEnd w:id="52"/>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A990C2">
          <w:pPr>
            <w:pStyle w:val="56"/>
            <w:ind w:firstLine="420"/>
          </w:pPr>
          <w:bookmarkStart w:id="53" w:name="_Toc26986532"/>
          <w:bookmarkEnd w:id="53"/>
          <w:r>
            <w:rPr>
              <w:rFonts w:ascii="Times New Roman" w:hAnsi="Times New Roman" w:eastAsia="宋体" w:cs="Times New Roman"/>
              <w:sz w:val="21"/>
              <w:lang w:val="en-US" w:eastAsia="zh-CN" w:bidi="ar-SA"/>
            </w:rPr>
            <w:t>下列术语和定义适用于本文件。</w:t>
          </w:r>
        </w:p>
      </w:sdtContent>
    </w:sdt>
    <w:p w14:paraId="716E9D0C">
      <w:pPr>
        <w:pStyle w:val="56"/>
        <w:ind w:firstLine="420"/>
      </w:pPr>
      <w:sdt>
        <w:sdtPr>
          <w:rPr>
            <w:rFonts w:hint="eastAsia"/>
          </w:rPr>
          <w:id w:val="147457691"/>
          <w:placeholder>
            <w:docPart w:val="{f036681f-4e35-413a-9422-59512ba32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t>DB4502/T 0028</w:t>
          </w:r>
          <w:r>
            <w:rPr>
              <w:rFonts w:hint="eastAsia"/>
            </w:rPr>
            <w:t>和</w:t>
          </w:r>
          <w:r>
            <w:t>DBS 45/034</w:t>
          </w:r>
          <w:r>
            <w:rPr>
              <w:rFonts w:hint="eastAsia"/>
            </w:rPr>
            <w:t>界定的术语和定义适用于本文件。</w:t>
          </w:r>
        </w:sdtContent>
      </w:sdt>
    </w:p>
    <w:p w14:paraId="47B4D0FA">
      <w:pPr>
        <w:pStyle w:val="104"/>
        <w:spacing w:before="312" w:after="312"/>
      </w:pPr>
      <w:bookmarkStart w:id="54" w:name="_Toc149071344"/>
      <w:r>
        <w:rPr>
          <w:rFonts w:hint="eastAsia"/>
        </w:rPr>
        <w:t>预包装柳州螺蛳粉外包装英文翻译的基本原则</w:t>
      </w:r>
      <w:bookmarkEnd w:id="54"/>
    </w:p>
    <w:p w14:paraId="7EC1DCD6">
      <w:pPr>
        <w:pStyle w:val="56"/>
        <w:ind w:firstLine="420"/>
      </w:pPr>
      <w:r>
        <w:rPr>
          <w:rFonts w:hint="eastAsia"/>
        </w:rPr>
        <w:t>基本要求除符合GB/T 1963.1、GB/T 19142的相关规定外，还应符合以下规定。</w:t>
      </w:r>
    </w:p>
    <w:p w14:paraId="6E41EBA9">
      <w:pPr>
        <w:pStyle w:val="105"/>
        <w:spacing w:before="156" w:after="156"/>
      </w:pPr>
      <w:bookmarkStart w:id="55" w:name="_Toc149071345"/>
      <w:r>
        <w:rPr>
          <w:rFonts w:hint="eastAsia"/>
        </w:rPr>
        <w:t>服务性</w:t>
      </w:r>
      <w:bookmarkEnd w:id="55"/>
    </w:p>
    <w:p w14:paraId="71FA9E37">
      <w:pPr>
        <w:pStyle w:val="56"/>
        <w:ind w:firstLine="420"/>
      </w:pPr>
      <w:r>
        <w:rPr>
          <w:rFonts w:hint="eastAsia"/>
        </w:rPr>
        <w:t>预包装柳州螺蛳粉作为柳州螺蛳粉国际化发展的重要载体，担负有中华餐饮美食文化交流和推动柳州螺蛳粉出口贸易发展的使命。外包装翻译应突出中国特色，既要遵循翻译理论，也要赋予其交际功能，贴合不同国家、地区的法律和习俗要求，避免文化冲突，提升柳州螺蛳粉的文化传播效果，推动柳州螺蛳粉国际化发展。</w:t>
      </w:r>
    </w:p>
    <w:p w14:paraId="36948C82">
      <w:pPr>
        <w:pStyle w:val="105"/>
        <w:spacing w:before="156" w:after="156"/>
      </w:pPr>
      <w:bookmarkStart w:id="56" w:name="_Toc149071346"/>
      <w:r>
        <w:rPr>
          <w:rFonts w:hint="eastAsia"/>
        </w:rPr>
        <w:t>简洁性</w:t>
      </w:r>
      <w:bookmarkEnd w:id="56"/>
    </w:p>
    <w:p w14:paraId="7BDF19AF">
      <w:pPr>
        <w:pStyle w:val="56"/>
        <w:ind w:firstLine="420"/>
      </w:pPr>
      <w:r>
        <w:rPr>
          <w:rFonts w:hint="eastAsia"/>
        </w:rPr>
        <w:t>预包装柳州螺蛳粉外包装汉英翻译应简短明了，避免累赘和歧义。</w:t>
      </w:r>
    </w:p>
    <w:p w14:paraId="38E95333">
      <w:pPr>
        <w:pStyle w:val="105"/>
        <w:spacing w:before="156" w:after="156"/>
      </w:pPr>
      <w:bookmarkStart w:id="57" w:name="_Toc149071347"/>
      <w:r>
        <w:rPr>
          <w:rFonts w:hint="eastAsia"/>
        </w:rPr>
        <w:t>规范性</w:t>
      </w:r>
      <w:bookmarkEnd w:id="57"/>
    </w:p>
    <w:p w14:paraId="6A29927B">
      <w:pPr>
        <w:pStyle w:val="56"/>
        <w:ind w:firstLine="420"/>
      </w:pPr>
      <w:r>
        <w:rPr>
          <w:rFonts w:hint="eastAsia"/>
        </w:rPr>
        <w:t>翻译过程中如使用音译，应符合《汉语拼音方案》及GB/T 16159的规定，可不标声调符号。</w:t>
      </w:r>
    </w:p>
    <w:p w14:paraId="57E57969">
      <w:pPr>
        <w:pStyle w:val="105"/>
        <w:spacing w:before="156" w:after="156"/>
      </w:pPr>
      <w:bookmarkStart w:id="58" w:name="_Toc149071348"/>
      <w:r>
        <w:rPr>
          <w:rFonts w:hint="eastAsia"/>
        </w:rPr>
        <w:t>系统性</w:t>
      </w:r>
      <w:bookmarkEnd w:id="58"/>
    </w:p>
    <w:p w14:paraId="196F8D3C">
      <w:pPr>
        <w:pStyle w:val="56"/>
        <w:ind w:firstLine="420"/>
      </w:pPr>
      <w:r>
        <w:rPr>
          <w:rFonts w:hint="eastAsia"/>
        </w:rPr>
        <w:t>翻译应遵循系统性原则，注重语义的完整性和连贯性，准确表达柳州螺蛳粉产品的功能及特点，符合英语文字规范和表达习惯，便于其他国家、地区人们理解。</w:t>
      </w:r>
    </w:p>
    <w:p w14:paraId="6789F356">
      <w:pPr>
        <w:pStyle w:val="104"/>
        <w:spacing w:before="312" w:after="312"/>
      </w:pPr>
      <w:bookmarkStart w:id="59" w:name="_Toc149071349"/>
      <w:r>
        <w:rPr>
          <w:rFonts w:hint="eastAsia"/>
        </w:rPr>
        <w:t>翻译方法和要求</w:t>
      </w:r>
      <w:bookmarkEnd w:id="59"/>
    </w:p>
    <w:p w14:paraId="32492174">
      <w:pPr>
        <w:pStyle w:val="105"/>
        <w:spacing w:before="156" w:after="156"/>
      </w:pPr>
      <w:bookmarkStart w:id="60" w:name="_Toc149071350"/>
      <w:r>
        <w:rPr>
          <w:rFonts w:hint="eastAsia"/>
        </w:rPr>
        <w:t>词语选用和拼写方法</w:t>
      </w:r>
      <w:bookmarkEnd w:id="60"/>
    </w:p>
    <w:p w14:paraId="3A95389B">
      <w:pPr>
        <w:pStyle w:val="56"/>
        <w:ind w:firstLine="420"/>
      </w:pPr>
      <w:r>
        <w:rPr>
          <w:rFonts w:hint="eastAsia"/>
        </w:rPr>
        <w:t>英文词语选用和拼写方法应符合GB/T 30240.1中的5.3的相关要求。</w:t>
      </w:r>
    </w:p>
    <w:p w14:paraId="09A96781">
      <w:pPr>
        <w:pStyle w:val="105"/>
        <w:spacing w:before="156" w:after="156"/>
      </w:pPr>
      <w:bookmarkStart w:id="61" w:name="_Toc149071351"/>
      <w:r>
        <w:rPr>
          <w:rFonts w:hint="eastAsia"/>
        </w:rPr>
        <w:t>语法和格式</w:t>
      </w:r>
      <w:bookmarkEnd w:id="61"/>
    </w:p>
    <w:p w14:paraId="42F4877F">
      <w:pPr>
        <w:pStyle w:val="56"/>
        <w:ind w:firstLine="420"/>
      </w:pPr>
      <w:r>
        <w:rPr>
          <w:rFonts w:hint="eastAsia"/>
        </w:rPr>
        <w:t>英文人称、时态、单复数用法和缩写形式应符合GB/T 30240.1中的5.4的相关要求。</w:t>
      </w:r>
    </w:p>
    <w:p w14:paraId="39FEDF7D">
      <w:pPr>
        <w:pStyle w:val="104"/>
        <w:spacing w:before="312" w:after="312"/>
      </w:pPr>
      <w:bookmarkStart w:id="62" w:name="_Toc149071352"/>
      <w:r>
        <w:rPr>
          <w:rFonts w:hint="eastAsia"/>
        </w:rPr>
        <w:t>书写要求</w:t>
      </w:r>
      <w:bookmarkEnd w:id="62"/>
    </w:p>
    <w:p w14:paraId="01D09BC6">
      <w:pPr>
        <w:pStyle w:val="105"/>
        <w:spacing w:before="156" w:after="156"/>
      </w:pPr>
      <w:bookmarkStart w:id="63" w:name="_Toc149071353"/>
      <w:r>
        <w:rPr>
          <w:rFonts w:hint="eastAsia"/>
        </w:rPr>
        <w:t>外包装正面</w:t>
      </w:r>
      <w:bookmarkEnd w:id="63"/>
    </w:p>
    <w:p w14:paraId="3AF4BAD8">
      <w:pPr>
        <w:pStyle w:val="56"/>
        <w:ind w:firstLine="420"/>
      </w:pPr>
      <w:r>
        <w:rPr>
          <w:rFonts w:hint="eastAsia"/>
        </w:rPr>
        <w:t>大小写：字母大写有突出强调的作用，所以在英语食品的外包装正面上，普遍采用所有字母都大写的格式，非强调信息除外。</w:t>
      </w:r>
    </w:p>
    <w:p w14:paraId="59B0C7FC">
      <w:pPr>
        <w:pStyle w:val="56"/>
        <w:ind w:firstLine="420"/>
      </w:pPr>
      <w:r>
        <w:rPr>
          <w:rFonts w:hint="eastAsia"/>
        </w:rPr>
        <w:t>标点符号：正面信息多为短语式出现，遂普遍不需要使用标点符号。产品广告语或企业宣传语可考虑酌情使用。</w:t>
      </w:r>
    </w:p>
    <w:p w14:paraId="6DF50561">
      <w:pPr>
        <w:pStyle w:val="105"/>
        <w:spacing w:before="156" w:after="156"/>
      </w:pPr>
      <w:bookmarkStart w:id="64" w:name="_Toc149071354"/>
      <w:r>
        <w:rPr>
          <w:rFonts w:hint="eastAsia"/>
        </w:rPr>
        <w:t>外包装背面</w:t>
      </w:r>
      <w:bookmarkEnd w:id="64"/>
    </w:p>
    <w:p w14:paraId="6BDC5D96">
      <w:pPr>
        <w:pStyle w:val="56"/>
        <w:ind w:firstLine="420"/>
      </w:pPr>
      <w:r>
        <w:rPr>
          <w:rFonts w:hint="eastAsia"/>
        </w:rPr>
        <w:t>大小写：在英语食品的外包装背面上，标题、每一句话、每一标题或每一小点的首字母建议均使用大写，其余字母不做硬性要求；需要突出强调的部分单词的所有字母均可使用大写；缩写的所有字母需要大写；地名、人名及专有词汇（如柳州螺蛳粉企业名称）的首字母需要大写；营养成分表的单词的首字母需要大写。</w:t>
      </w:r>
    </w:p>
    <w:p w14:paraId="7FFF2D5D">
      <w:pPr>
        <w:pStyle w:val="56"/>
        <w:ind w:firstLine="420"/>
      </w:pPr>
      <w:r>
        <w:rPr>
          <w:rFonts w:hint="eastAsia"/>
        </w:rPr>
        <w:t>标点符号：句子需要有完整标点符号，其余（如单词、短语）不做硬性要求。</w:t>
      </w:r>
    </w:p>
    <w:p w14:paraId="7B7C3BF2">
      <w:pPr>
        <w:pStyle w:val="105"/>
        <w:spacing w:before="156" w:after="156"/>
      </w:pPr>
      <w:bookmarkStart w:id="65" w:name="_Toc149071355"/>
      <w:r>
        <w:rPr>
          <w:rFonts w:hint="eastAsia"/>
        </w:rPr>
        <w:t>其他需要强调的要求</w:t>
      </w:r>
      <w:bookmarkEnd w:id="65"/>
    </w:p>
    <w:p w14:paraId="6814BA28">
      <w:pPr>
        <w:pStyle w:val="56"/>
        <w:ind w:firstLine="420"/>
      </w:pPr>
      <w:r>
        <w:rPr>
          <w:rFonts w:hint="eastAsia"/>
        </w:rPr>
        <w:t>标点符号：英文中的标点符号均要求使用半角模式，中文的标点符号需使用全角模式（例如，英文的逗号表现为“,”，中文中的逗号表现为“，”）。另外，英文中没有句号，英文采用句点（即“.”）对应中文中的句号（即“。”）。</w:t>
      </w:r>
    </w:p>
    <w:p w14:paraId="7E368B7C">
      <w:pPr>
        <w:pStyle w:val="56"/>
        <w:ind w:firstLine="420"/>
      </w:pPr>
      <w:r>
        <w:rPr>
          <w:rFonts w:hint="eastAsia"/>
        </w:rPr>
        <w:t>空格：一般情况下，单词内部的字母之间不能空格，单词与单词之间需要空一格；逗号、句点、感叹号后需空一格。其他要求均应符合GB/T 30240.1中的第6章的相关规定，此处不再赘述。</w:t>
      </w:r>
    </w:p>
    <w:p w14:paraId="0D921706">
      <w:pPr>
        <w:pStyle w:val="104"/>
        <w:spacing w:before="312" w:after="312"/>
      </w:pPr>
      <w:bookmarkStart w:id="66" w:name="_Toc149071356"/>
      <w:r>
        <w:rPr>
          <w:rFonts w:hint="eastAsia"/>
        </w:rPr>
        <w:t>预包装柳州螺蛳粉外包装用语译法示例</w:t>
      </w:r>
      <w:bookmarkEnd w:id="66"/>
    </w:p>
    <w:p w14:paraId="388A0823">
      <w:pPr>
        <w:pStyle w:val="56"/>
        <w:ind w:firstLine="420"/>
      </w:pPr>
      <w:r>
        <w:rPr>
          <w:rFonts w:hint="eastAsia"/>
        </w:rPr>
        <w:t>下列示例提供了预包装柳州螺蛳粉外包装相关信息的英文译法示例，以下示例具有规范性，但各相关单位、企业在实际运用中应结合自身实际情况酌情参考使用。以下英文中：</w:t>
      </w:r>
    </w:p>
    <w:p w14:paraId="22670115">
      <w:pPr>
        <w:pStyle w:val="174"/>
        <w:numPr>
          <w:ilvl w:val="0"/>
          <w:numId w:val="32"/>
        </w:numPr>
      </w:pPr>
      <w:r>
        <w:rPr>
          <w:rFonts w:hint="eastAsia"/>
        </w:rPr>
        <w:t>“（）”中的内容为与中文相对应的英文翻译或对英文译法的解释说明；</w:t>
      </w:r>
    </w:p>
    <w:p w14:paraId="64A1385A">
      <w:pPr>
        <w:pStyle w:val="174"/>
        <w:numPr>
          <w:ilvl w:val="0"/>
          <w:numId w:val="0"/>
        </w:numPr>
        <w:ind w:left="425"/>
      </w:pPr>
      <w:r>
        <w:rPr>
          <w:rFonts w:hint="eastAsia"/>
        </w:rPr>
        <w:t>2）“/”前后所列出的不同译法可任意选择一种使用。</w:t>
      </w:r>
    </w:p>
    <w:p w14:paraId="17FBB79A">
      <w:pPr>
        <w:pStyle w:val="105"/>
        <w:spacing w:before="156" w:after="156"/>
      </w:pPr>
      <w:bookmarkStart w:id="67" w:name="_Toc149071357"/>
      <w:r>
        <w:rPr>
          <w:rFonts w:hint="eastAsia"/>
        </w:rPr>
        <w:t>产品名称的译法</w:t>
      </w:r>
      <w:bookmarkEnd w:id="67"/>
    </w:p>
    <w:p w14:paraId="2EBF5FCB">
      <w:pPr>
        <w:pStyle w:val="56"/>
        <w:ind w:firstLine="420"/>
      </w:pPr>
      <w:r>
        <w:rPr>
          <w:rFonts w:hint="eastAsia"/>
        </w:rPr>
        <w:t>见表1。</w:t>
      </w:r>
    </w:p>
    <w:p w14:paraId="7ECAC835">
      <w:pPr>
        <w:pStyle w:val="112"/>
        <w:spacing w:before="156" w:after="156"/>
      </w:pPr>
      <w:r>
        <w:rPr>
          <w:rFonts w:hint="eastAsia"/>
        </w:rPr>
        <w:t>产品名称的译法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2270"/>
        <w:gridCol w:w="3118"/>
      </w:tblGrid>
      <w:tr w14:paraId="7578A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446F94D0">
            <w:pPr>
              <w:pStyle w:val="178"/>
              <w:rPr>
                <w:rFonts w:hAnsi="宋体"/>
                <w:b/>
                <w:bCs/>
                <w:sz w:val="21"/>
                <w:szCs w:val="24"/>
              </w:rPr>
            </w:pPr>
            <w:r>
              <w:rPr>
                <w:rFonts w:hint="eastAsia" w:hAnsi="宋体"/>
                <w:b/>
                <w:bCs/>
                <w:sz w:val="21"/>
                <w:szCs w:val="24"/>
              </w:rPr>
              <w:t>序号</w:t>
            </w:r>
          </w:p>
        </w:tc>
        <w:tc>
          <w:tcPr>
            <w:tcW w:w="2270" w:type="dxa"/>
          </w:tcPr>
          <w:p w14:paraId="07ACB746">
            <w:pPr>
              <w:pStyle w:val="178"/>
              <w:rPr>
                <w:sz w:val="21"/>
                <w:szCs w:val="24"/>
              </w:rPr>
            </w:pPr>
            <w:r>
              <w:rPr>
                <w:rFonts w:hint="eastAsia" w:hAnsi="宋体"/>
                <w:b/>
                <w:bCs/>
                <w:sz w:val="21"/>
                <w:szCs w:val="24"/>
              </w:rPr>
              <w:t>中文</w:t>
            </w:r>
          </w:p>
        </w:tc>
        <w:tc>
          <w:tcPr>
            <w:tcW w:w="3118" w:type="dxa"/>
          </w:tcPr>
          <w:p w14:paraId="07FFA564">
            <w:pPr>
              <w:pStyle w:val="178"/>
              <w:rPr>
                <w:sz w:val="21"/>
                <w:szCs w:val="24"/>
              </w:rPr>
            </w:pPr>
            <w:r>
              <w:rPr>
                <w:rFonts w:hint="eastAsia" w:hAnsi="宋体"/>
                <w:b/>
                <w:bCs/>
                <w:sz w:val="21"/>
                <w:szCs w:val="24"/>
              </w:rPr>
              <w:t>英文</w:t>
            </w:r>
          </w:p>
        </w:tc>
      </w:tr>
      <w:tr w14:paraId="08C89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2FA6D18B">
            <w:pPr>
              <w:pStyle w:val="178"/>
              <w:numPr>
                <w:ilvl w:val="0"/>
                <w:numId w:val="33"/>
              </w:numPr>
              <w:jc w:val="right"/>
              <w:rPr>
                <w:rFonts w:hAnsi="宋体"/>
                <w:sz w:val="21"/>
                <w:szCs w:val="24"/>
              </w:rPr>
            </w:pPr>
          </w:p>
        </w:tc>
        <w:tc>
          <w:tcPr>
            <w:tcW w:w="2270" w:type="dxa"/>
            <w:vAlign w:val="center"/>
          </w:tcPr>
          <w:p w14:paraId="2DC195A4">
            <w:pPr>
              <w:pStyle w:val="178"/>
              <w:jc w:val="left"/>
              <w:rPr>
                <w:sz w:val="21"/>
                <w:szCs w:val="24"/>
              </w:rPr>
            </w:pPr>
            <w:r>
              <w:rPr>
                <w:rFonts w:hint="eastAsia" w:hAnsi="宋体"/>
                <w:sz w:val="21"/>
                <w:szCs w:val="24"/>
              </w:rPr>
              <w:t>柳州螺蛳粉</w:t>
            </w:r>
          </w:p>
        </w:tc>
        <w:tc>
          <w:tcPr>
            <w:tcW w:w="3118" w:type="dxa"/>
            <w:vAlign w:val="center"/>
          </w:tcPr>
          <w:p w14:paraId="76968DBD">
            <w:pPr>
              <w:pStyle w:val="178"/>
              <w:jc w:val="left"/>
              <w:rPr>
                <w:rFonts w:hAnsi="宋体"/>
                <w:sz w:val="21"/>
                <w:szCs w:val="24"/>
              </w:rPr>
            </w:pPr>
            <w:r>
              <w:rPr>
                <w:rFonts w:hint="eastAsia" w:ascii="Times New Roman"/>
                <w:sz w:val="21"/>
                <w:szCs w:val="24"/>
              </w:rPr>
              <w:t>L</w:t>
            </w:r>
            <w:r>
              <w:rPr>
                <w:rFonts w:ascii="Times New Roman"/>
                <w:sz w:val="21"/>
                <w:szCs w:val="24"/>
              </w:rPr>
              <w:t>iuzhou Luosifen</w:t>
            </w:r>
          </w:p>
        </w:tc>
      </w:tr>
      <w:tr w14:paraId="26C25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118AA4F3">
            <w:pPr>
              <w:pStyle w:val="178"/>
              <w:numPr>
                <w:ilvl w:val="0"/>
                <w:numId w:val="33"/>
              </w:numPr>
              <w:jc w:val="right"/>
              <w:rPr>
                <w:rFonts w:hAnsi="宋体"/>
                <w:sz w:val="21"/>
                <w:szCs w:val="24"/>
              </w:rPr>
            </w:pPr>
          </w:p>
        </w:tc>
        <w:tc>
          <w:tcPr>
            <w:tcW w:w="2270" w:type="dxa"/>
            <w:vAlign w:val="center"/>
          </w:tcPr>
          <w:p w14:paraId="0EE6A9BD">
            <w:pPr>
              <w:pStyle w:val="178"/>
              <w:jc w:val="left"/>
              <w:rPr>
                <w:sz w:val="21"/>
                <w:szCs w:val="24"/>
              </w:rPr>
            </w:pPr>
            <w:r>
              <w:rPr>
                <w:rFonts w:hint="eastAsia" w:hAnsi="宋体"/>
                <w:sz w:val="21"/>
                <w:szCs w:val="24"/>
              </w:rPr>
              <w:t>预包装柳州螺蛳粉</w:t>
            </w:r>
          </w:p>
        </w:tc>
        <w:tc>
          <w:tcPr>
            <w:tcW w:w="3118" w:type="dxa"/>
            <w:vAlign w:val="center"/>
          </w:tcPr>
          <w:p w14:paraId="420A78A0">
            <w:pPr>
              <w:pStyle w:val="178"/>
              <w:jc w:val="both"/>
              <w:rPr>
                <w:rFonts w:hAnsi="宋体"/>
                <w:sz w:val="21"/>
                <w:szCs w:val="24"/>
              </w:rPr>
            </w:pPr>
            <w:r>
              <w:rPr>
                <w:rFonts w:ascii="Times New Roman"/>
                <w:sz w:val="21"/>
                <w:szCs w:val="24"/>
              </w:rPr>
              <w:t>Prepackaged Liuzhou Luosifen</w:t>
            </w:r>
          </w:p>
        </w:tc>
      </w:tr>
    </w:tbl>
    <w:p w14:paraId="08BAF6AD">
      <w:pPr>
        <w:pStyle w:val="105"/>
        <w:spacing w:before="156" w:after="156"/>
      </w:pPr>
      <w:bookmarkStart w:id="68" w:name="_Toc149071358"/>
      <w:r>
        <w:rPr>
          <w:rFonts w:hint="eastAsia"/>
        </w:rPr>
        <w:t>产品类型的译法</w:t>
      </w:r>
      <w:bookmarkEnd w:id="68"/>
    </w:p>
    <w:p w14:paraId="07960FC9">
      <w:pPr>
        <w:pStyle w:val="56"/>
        <w:ind w:firstLine="420"/>
      </w:pPr>
      <w:r>
        <w:rPr>
          <w:rFonts w:hint="eastAsia"/>
        </w:rPr>
        <w:t>见表2。</w:t>
      </w:r>
    </w:p>
    <w:p w14:paraId="22E849B1">
      <w:pPr>
        <w:pStyle w:val="112"/>
        <w:spacing w:before="156" w:after="156"/>
      </w:pPr>
      <w:r>
        <w:rPr>
          <w:rFonts w:hint="eastAsia"/>
        </w:rPr>
        <w:t>产品类型的译法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2244"/>
        <w:gridCol w:w="2152"/>
        <w:gridCol w:w="2977"/>
      </w:tblGrid>
      <w:tr w14:paraId="131E3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445FE391">
            <w:pPr>
              <w:pStyle w:val="178"/>
              <w:rPr>
                <w:rFonts w:hAnsi="宋体"/>
                <w:b/>
                <w:bCs/>
                <w:sz w:val="21"/>
                <w:szCs w:val="24"/>
              </w:rPr>
            </w:pPr>
            <w:r>
              <w:rPr>
                <w:rFonts w:hint="eastAsia" w:hAnsi="宋体"/>
                <w:b/>
                <w:bCs/>
                <w:sz w:val="21"/>
                <w:szCs w:val="24"/>
              </w:rPr>
              <w:t>序号</w:t>
            </w:r>
          </w:p>
        </w:tc>
        <w:tc>
          <w:tcPr>
            <w:tcW w:w="2244" w:type="dxa"/>
          </w:tcPr>
          <w:p w14:paraId="2DAA0A78">
            <w:pPr>
              <w:pStyle w:val="178"/>
              <w:rPr>
                <w:sz w:val="21"/>
                <w:szCs w:val="24"/>
              </w:rPr>
            </w:pPr>
            <w:r>
              <w:rPr>
                <w:rFonts w:hint="eastAsia" w:hAnsi="宋体"/>
                <w:b/>
                <w:bCs/>
                <w:sz w:val="21"/>
                <w:szCs w:val="24"/>
              </w:rPr>
              <w:t>中文</w:t>
            </w:r>
          </w:p>
        </w:tc>
        <w:tc>
          <w:tcPr>
            <w:tcW w:w="2152" w:type="dxa"/>
          </w:tcPr>
          <w:p w14:paraId="6F605A6F">
            <w:pPr>
              <w:pStyle w:val="178"/>
              <w:rPr>
                <w:sz w:val="21"/>
                <w:szCs w:val="24"/>
              </w:rPr>
            </w:pPr>
            <w:r>
              <w:rPr>
                <w:rFonts w:hint="eastAsia" w:hAnsi="宋体"/>
                <w:b/>
                <w:bCs/>
                <w:sz w:val="21"/>
                <w:szCs w:val="24"/>
              </w:rPr>
              <w:t>英文</w:t>
            </w:r>
          </w:p>
        </w:tc>
        <w:tc>
          <w:tcPr>
            <w:tcW w:w="2977" w:type="dxa"/>
          </w:tcPr>
          <w:p w14:paraId="5E7A410B">
            <w:pPr>
              <w:pStyle w:val="178"/>
              <w:rPr>
                <w:sz w:val="21"/>
                <w:szCs w:val="24"/>
              </w:rPr>
            </w:pPr>
            <w:r>
              <w:rPr>
                <w:rFonts w:hint="eastAsia" w:hAnsi="宋体"/>
                <w:b/>
                <w:bCs/>
                <w:sz w:val="21"/>
                <w:szCs w:val="24"/>
              </w:rPr>
              <w:t>备注</w:t>
            </w:r>
          </w:p>
        </w:tc>
      </w:tr>
      <w:tr w14:paraId="4D2FD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39952130">
            <w:pPr>
              <w:pStyle w:val="178"/>
              <w:numPr>
                <w:ilvl w:val="0"/>
                <w:numId w:val="34"/>
              </w:numPr>
              <w:jc w:val="right"/>
              <w:rPr>
                <w:rFonts w:hAnsi="宋体"/>
                <w:sz w:val="21"/>
                <w:szCs w:val="24"/>
              </w:rPr>
            </w:pPr>
          </w:p>
        </w:tc>
        <w:tc>
          <w:tcPr>
            <w:tcW w:w="2244" w:type="dxa"/>
            <w:vAlign w:val="center"/>
          </w:tcPr>
          <w:p w14:paraId="2926EE34">
            <w:pPr>
              <w:pStyle w:val="178"/>
              <w:jc w:val="both"/>
              <w:rPr>
                <w:rFonts w:hAnsi="宋体"/>
                <w:sz w:val="21"/>
                <w:szCs w:val="24"/>
              </w:rPr>
            </w:pPr>
            <w:r>
              <w:rPr>
                <w:rFonts w:hint="eastAsia" w:hAnsi="宋体"/>
                <w:sz w:val="21"/>
                <w:szCs w:val="24"/>
              </w:rPr>
              <w:t>速食型</w:t>
            </w:r>
          </w:p>
        </w:tc>
        <w:tc>
          <w:tcPr>
            <w:tcW w:w="2152" w:type="dxa"/>
            <w:vAlign w:val="center"/>
          </w:tcPr>
          <w:p w14:paraId="558D0A78">
            <w:pPr>
              <w:pStyle w:val="178"/>
              <w:jc w:val="both"/>
              <w:rPr>
                <w:rFonts w:ascii="Times New Roman"/>
                <w:sz w:val="21"/>
                <w:szCs w:val="24"/>
              </w:rPr>
            </w:pPr>
            <w:r>
              <w:rPr>
                <w:rFonts w:hint="eastAsia" w:ascii="Times New Roman"/>
                <w:sz w:val="21"/>
                <w:szCs w:val="24"/>
              </w:rPr>
              <w:t>Instant</w:t>
            </w:r>
            <w:r>
              <w:rPr>
                <w:rFonts w:ascii="Times New Roman"/>
                <w:sz w:val="21"/>
                <w:szCs w:val="24"/>
              </w:rPr>
              <w:t xml:space="preserve"> food</w:t>
            </w:r>
          </w:p>
        </w:tc>
        <w:tc>
          <w:tcPr>
            <w:tcW w:w="2977" w:type="dxa"/>
            <w:vAlign w:val="center"/>
          </w:tcPr>
          <w:p w14:paraId="1ED785AC">
            <w:pPr>
              <w:pStyle w:val="178"/>
              <w:rPr>
                <w:sz w:val="21"/>
                <w:szCs w:val="24"/>
              </w:rPr>
            </w:pPr>
            <w:r>
              <w:rPr>
                <w:rFonts w:hint="eastAsia"/>
                <w:sz w:val="21"/>
                <w:szCs w:val="24"/>
              </w:rPr>
              <w:t>/</w:t>
            </w:r>
          </w:p>
        </w:tc>
      </w:tr>
      <w:tr w14:paraId="0FE91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0880EA2C">
            <w:pPr>
              <w:pStyle w:val="178"/>
              <w:numPr>
                <w:ilvl w:val="0"/>
                <w:numId w:val="34"/>
              </w:numPr>
              <w:jc w:val="right"/>
              <w:rPr>
                <w:rFonts w:hAnsi="宋体"/>
                <w:sz w:val="21"/>
                <w:szCs w:val="24"/>
              </w:rPr>
            </w:pPr>
          </w:p>
        </w:tc>
        <w:tc>
          <w:tcPr>
            <w:tcW w:w="2244" w:type="dxa"/>
            <w:vAlign w:val="center"/>
          </w:tcPr>
          <w:p w14:paraId="54A44F68">
            <w:pPr>
              <w:pStyle w:val="178"/>
              <w:jc w:val="both"/>
              <w:rPr>
                <w:sz w:val="21"/>
                <w:szCs w:val="24"/>
              </w:rPr>
            </w:pPr>
            <w:r>
              <w:rPr>
                <w:rFonts w:hint="eastAsia" w:hAnsi="宋体"/>
                <w:sz w:val="21"/>
                <w:szCs w:val="24"/>
              </w:rPr>
              <w:t>水煮型</w:t>
            </w:r>
          </w:p>
        </w:tc>
        <w:tc>
          <w:tcPr>
            <w:tcW w:w="2152" w:type="dxa"/>
            <w:vAlign w:val="center"/>
          </w:tcPr>
          <w:p w14:paraId="3E87362D">
            <w:pPr>
              <w:pStyle w:val="178"/>
              <w:jc w:val="both"/>
              <w:rPr>
                <w:sz w:val="21"/>
                <w:szCs w:val="24"/>
              </w:rPr>
            </w:pPr>
            <w:r>
              <w:rPr>
                <w:rFonts w:hint="eastAsia" w:ascii="Times New Roman"/>
                <w:sz w:val="21"/>
                <w:szCs w:val="24"/>
              </w:rPr>
              <w:t>W</w:t>
            </w:r>
            <w:r>
              <w:rPr>
                <w:rFonts w:ascii="Times New Roman"/>
                <w:sz w:val="21"/>
                <w:szCs w:val="24"/>
              </w:rPr>
              <w:t>ater boiled type</w:t>
            </w:r>
          </w:p>
        </w:tc>
        <w:tc>
          <w:tcPr>
            <w:tcW w:w="2977" w:type="dxa"/>
            <w:vAlign w:val="center"/>
          </w:tcPr>
          <w:p w14:paraId="64363DAD">
            <w:pPr>
              <w:pStyle w:val="178"/>
              <w:rPr>
                <w:sz w:val="21"/>
                <w:szCs w:val="24"/>
              </w:rPr>
            </w:pPr>
            <w:r>
              <w:rPr>
                <w:rFonts w:hint="eastAsia"/>
                <w:sz w:val="21"/>
                <w:szCs w:val="24"/>
              </w:rPr>
              <w:t>/</w:t>
            </w:r>
          </w:p>
        </w:tc>
      </w:tr>
      <w:tr w14:paraId="7C306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7BB7E5A0">
            <w:pPr>
              <w:pStyle w:val="178"/>
              <w:numPr>
                <w:ilvl w:val="0"/>
                <w:numId w:val="34"/>
              </w:numPr>
              <w:jc w:val="right"/>
              <w:rPr>
                <w:rFonts w:hAnsi="宋体"/>
                <w:sz w:val="21"/>
                <w:szCs w:val="24"/>
              </w:rPr>
            </w:pPr>
          </w:p>
        </w:tc>
        <w:tc>
          <w:tcPr>
            <w:tcW w:w="2244" w:type="dxa"/>
            <w:vAlign w:val="center"/>
          </w:tcPr>
          <w:p w14:paraId="58F11ED0">
            <w:pPr>
              <w:pStyle w:val="178"/>
              <w:jc w:val="both"/>
              <w:rPr>
                <w:sz w:val="21"/>
                <w:szCs w:val="24"/>
              </w:rPr>
            </w:pPr>
            <w:r>
              <w:rPr>
                <w:rFonts w:hint="eastAsia" w:hAnsi="宋体"/>
                <w:sz w:val="21"/>
                <w:szCs w:val="24"/>
              </w:rPr>
              <w:t>冲泡型</w:t>
            </w:r>
          </w:p>
        </w:tc>
        <w:tc>
          <w:tcPr>
            <w:tcW w:w="2152" w:type="dxa"/>
            <w:vAlign w:val="center"/>
          </w:tcPr>
          <w:p w14:paraId="3537FCC9">
            <w:pPr>
              <w:pStyle w:val="178"/>
              <w:jc w:val="both"/>
              <w:rPr>
                <w:sz w:val="21"/>
                <w:szCs w:val="24"/>
              </w:rPr>
            </w:pPr>
            <w:r>
              <w:rPr>
                <w:rFonts w:ascii="Times New Roman"/>
                <w:sz w:val="21"/>
                <w:szCs w:val="24"/>
              </w:rPr>
              <w:t>Brewed type</w:t>
            </w:r>
          </w:p>
        </w:tc>
        <w:tc>
          <w:tcPr>
            <w:tcW w:w="2977" w:type="dxa"/>
            <w:vAlign w:val="center"/>
          </w:tcPr>
          <w:p w14:paraId="3FE98216">
            <w:pPr>
              <w:pStyle w:val="178"/>
              <w:jc w:val="both"/>
              <w:rPr>
                <w:sz w:val="21"/>
                <w:szCs w:val="24"/>
              </w:rPr>
            </w:pPr>
            <w:r>
              <w:rPr>
                <w:rFonts w:hint="eastAsia" w:hAnsi="宋体"/>
                <w:sz w:val="21"/>
                <w:szCs w:val="24"/>
              </w:rPr>
              <w:t>英语中还习惯将杯状泡面称为杯面，所以冲泡型柳州螺蛳粉也可参考译成</w:t>
            </w:r>
            <w:r>
              <w:rPr>
                <w:rFonts w:hint="eastAsia" w:ascii="Times New Roman"/>
                <w:sz w:val="21"/>
                <w:szCs w:val="24"/>
              </w:rPr>
              <w:t>Cup</w:t>
            </w:r>
            <w:r>
              <w:rPr>
                <w:rFonts w:ascii="Times New Roman"/>
                <w:sz w:val="21"/>
                <w:szCs w:val="24"/>
              </w:rPr>
              <w:t xml:space="preserve"> </w:t>
            </w:r>
            <w:r>
              <w:rPr>
                <w:rFonts w:hint="eastAsia" w:ascii="Times New Roman"/>
                <w:sz w:val="21"/>
                <w:szCs w:val="24"/>
              </w:rPr>
              <w:t>Liuzhou Luosifen</w:t>
            </w:r>
            <w:r>
              <w:rPr>
                <w:rFonts w:ascii="Times New Roman"/>
                <w:sz w:val="21"/>
                <w:szCs w:val="24"/>
              </w:rPr>
              <w:t xml:space="preserve"> </w:t>
            </w:r>
          </w:p>
        </w:tc>
      </w:tr>
    </w:tbl>
    <w:p w14:paraId="673AFBA7">
      <w:pPr>
        <w:pStyle w:val="105"/>
        <w:spacing w:before="156" w:after="156"/>
      </w:pPr>
      <w:bookmarkStart w:id="69" w:name="_Toc149071359"/>
      <w:r>
        <w:rPr>
          <w:rFonts w:hint="eastAsia"/>
        </w:rPr>
        <w:t>常见复合味型的译法</w:t>
      </w:r>
      <w:bookmarkEnd w:id="69"/>
    </w:p>
    <w:p w14:paraId="5CD51C65">
      <w:pPr>
        <w:pStyle w:val="56"/>
        <w:ind w:firstLine="420"/>
      </w:pPr>
      <w:r>
        <w:rPr>
          <w:rFonts w:hint="eastAsia"/>
        </w:rPr>
        <w:t>见表3。</w:t>
      </w:r>
    </w:p>
    <w:p w14:paraId="76AF29A7">
      <w:pPr>
        <w:pStyle w:val="112"/>
        <w:spacing w:before="156" w:after="156"/>
      </w:pPr>
      <w:r>
        <w:rPr>
          <w:rFonts w:hint="eastAsia"/>
        </w:rPr>
        <w:t>常见复合味型的译法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08"/>
        <w:gridCol w:w="3312"/>
        <w:gridCol w:w="3552"/>
      </w:tblGrid>
      <w:tr w14:paraId="65562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08" w:type="dxa"/>
            <w:vAlign w:val="center"/>
          </w:tcPr>
          <w:p w14:paraId="38DDD924">
            <w:pPr>
              <w:pStyle w:val="178"/>
              <w:rPr>
                <w:b/>
                <w:bCs/>
                <w:sz w:val="21"/>
                <w:szCs w:val="22"/>
              </w:rPr>
            </w:pPr>
            <w:r>
              <w:rPr>
                <w:rFonts w:hint="eastAsia"/>
                <w:b/>
                <w:bCs/>
                <w:sz w:val="21"/>
                <w:szCs w:val="22"/>
              </w:rPr>
              <w:t>序号</w:t>
            </w:r>
          </w:p>
        </w:tc>
        <w:tc>
          <w:tcPr>
            <w:tcW w:w="3312" w:type="dxa"/>
          </w:tcPr>
          <w:p w14:paraId="31DFFC17">
            <w:pPr>
              <w:pStyle w:val="178"/>
              <w:rPr>
                <w:sz w:val="21"/>
                <w:szCs w:val="22"/>
              </w:rPr>
            </w:pPr>
            <w:r>
              <w:rPr>
                <w:rFonts w:hint="eastAsia"/>
                <w:b/>
                <w:bCs/>
                <w:sz w:val="21"/>
                <w:szCs w:val="22"/>
              </w:rPr>
              <w:t>中文</w:t>
            </w:r>
          </w:p>
        </w:tc>
        <w:tc>
          <w:tcPr>
            <w:tcW w:w="3552" w:type="dxa"/>
          </w:tcPr>
          <w:p w14:paraId="78D6D92A">
            <w:pPr>
              <w:pStyle w:val="178"/>
              <w:rPr>
                <w:sz w:val="21"/>
                <w:szCs w:val="22"/>
              </w:rPr>
            </w:pPr>
            <w:r>
              <w:rPr>
                <w:rFonts w:hint="eastAsia"/>
                <w:b/>
                <w:bCs/>
                <w:sz w:val="21"/>
                <w:szCs w:val="22"/>
              </w:rPr>
              <w:t>英文</w:t>
            </w:r>
          </w:p>
        </w:tc>
      </w:tr>
      <w:tr w14:paraId="57808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350296C9">
            <w:pPr>
              <w:pStyle w:val="178"/>
              <w:numPr>
                <w:ilvl w:val="0"/>
                <w:numId w:val="35"/>
              </w:numPr>
              <w:jc w:val="right"/>
              <w:rPr>
                <w:rFonts w:hAnsi="宋体"/>
                <w:sz w:val="21"/>
                <w:szCs w:val="22"/>
              </w:rPr>
            </w:pPr>
          </w:p>
        </w:tc>
        <w:tc>
          <w:tcPr>
            <w:tcW w:w="3312" w:type="dxa"/>
            <w:vAlign w:val="center"/>
          </w:tcPr>
          <w:p w14:paraId="3F5F7715">
            <w:pPr>
              <w:pStyle w:val="178"/>
              <w:jc w:val="both"/>
              <w:rPr>
                <w:sz w:val="21"/>
                <w:szCs w:val="22"/>
              </w:rPr>
            </w:pPr>
            <w:r>
              <w:rPr>
                <w:rFonts w:hint="eastAsia" w:hAnsi="宋体"/>
                <w:sz w:val="21"/>
                <w:szCs w:val="22"/>
              </w:rPr>
              <w:t>经典原味型</w:t>
            </w:r>
          </w:p>
        </w:tc>
        <w:tc>
          <w:tcPr>
            <w:tcW w:w="3552" w:type="dxa"/>
            <w:vAlign w:val="center"/>
          </w:tcPr>
          <w:p w14:paraId="4C684735">
            <w:pPr>
              <w:pStyle w:val="178"/>
              <w:jc w:val="both"/>
              <w:rPr>
                <w:sz w:val="21"/>
                <w:szCs w:val="22"/>
              </w:rPr>
            </w:pPr>
            <w:r>
              <w:rPr>
                <w:rFonts w:hint="eastAsia" w:ascii="Times New Roman"/>
                <w:sz w:val="21"/>
                <w:szCs w:val="22"/>
              </w:rPr>
              <w:t>O</w:t>
            </w:r>
            <w:r>
              <w:rPr>
                <w:rFonts w:ascii="Times New Roman"/>
                <w:sz w:val="21"/>
                <w:szCs w:val="22"/>
              </w:rPr>
              <w:t>riginal flavor</w:t>
            </w:r>
          </w:p>
        </w:tc>
      </w:tr>
      <w:tr w14:paraId="6E486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791F5E81">
            <w:pPr>
              <w:pStyle w:val="178"/>
              <w:numPr>
                <w:ilvl w:val="0"/>
                <w:numId w:val="35"/>
              </w:numPr>
              <w:jc w:val="right"/>
              <w:rPr>
                <w:rFonts w:hAnsi="宋体"/>
                <w:sz w:val="21"/>
                <w:szCs w:val="22"/>
              </w:rPr>
            </w:pPr>
          </w:p>
        </w:tc>
        <w:tc>
          <w:tcPr>
            <w:tcW w:w="3312" w:type="dxa"/>
            <w:vAlign w:val="center"/>
          </w:tcPr>
          <w:p w14:paraId="4379626A">
            <w:pPr>
              <w:pStyle w:val="178"/>
              <w:jc w:val="both"/>
              <w:rPr>
                <w:sz w:val="21"/>
                <w:szCs w:val="22"/>
              </w:rPr>
            </w:pPr>
            <w:r>
              <w:rPr>
                <w:rFonts w:hint="eastAsia" w:hAnsi="宋体"/>
                <w:sz w:val="21"/>
                <w:szCs w:val="22"/>
              </w:rPr>
              <w:t>加臭加辣型</w:t>
            </w:r>
          </w:p>
        </w:tc>
        <w:tc>
          <w:tcPr>
            <w:tcW w:w="3552" w:type="dxa"/>
            <w:vAlign w:val="center"/>
          </w:tcPr>
          <w:p w14:paraId="22C1578C">
            <w:pPr>
              <w:pStyle w:val="178"/>
              <w:jc w:val="both"/>
              <w:rPr>
                <w:rFonts w:hint="eastAsia" w:ascii="Times New Roman"/>
                <w:sz w:val="21"/>
                <w:szCs w:val="22"/>
              </w:rPr>
            </w:pPr>
            <w:r>
              <w:rPr>
                <w:rFonts w:ascii="Times New Roman"/>
                <w:sz w:val="21"/>
                <w:szCs w:val="22"/>
              </w:rPr>
              <w:t>Extra sour</w:t>
            </w:r>
            <w:r>
              <w:rPr>
                <w:rFonts w:hint="eastAsia" w:ascii="Times New Roman"/>
                <w:sz w:val="21"/>
                <w:szCs w:val="22"/>
              </w:rPr>
              <w:t>/</w:t>
            </w:r>
            <w:r>
              <w:rPr>
                <w:rFonts w:ascii="Times New Roman"/>
                <w:sz w:val="21"/>
                <w:szCs w:val="22"/>
              </w:rPr>
              <w:t>stinky and spicy flavor</w:t>
            </w:r>
          </w:p>
        </w:tc>
      </w:tr>
      <w:tr w14:paraId="43EAD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6A2EAC00">
            <w:pPr>
              <w:pStyle w:val="178"/>
              <w:numPr>
                <w:ilvl w:val="0"/>
                <w:numId w:val="35"/>
              </w:numPr>
              <w:jc w:val="right"/>
              <w:rPr>
                <w:rFonts w:hAnsi="宋体"/>
                <w:sz w:val="21"/>
                <w:szCs w:val="22"/>
              </w:rPr>
            </w:pPr>
          </w:p>
        </w:tc>
        <w:tc>
          <w:tcPr>
            <w:tcW w:w="3312" w:type="dxa"/>
            <w:vAlign w:val="center"/>
          </w:tcPr>
          <w:p w14:paraId="1B8976A9">
            <w:pPr>
              <w:pStyle w:val="178"/>
              <w:jc w:val="both"/>
              <w:rPr>
                <w:sz w:val="21"/>
                <w:szCs w:val="22"/>
              </w:rPr>
            </w:pPr>
            <w:r>
              <w:rPr>
                <w:rFonts w:hint="eastAsia" w:hAnsi="宋体"/>
                <w:sz w:val="21"/>
                <w:szCs w:val="22"/>
              </w:rPr>
              <w:t>麻辣味型</w:t>
            </w:r>
          </w:p>
        </w:tc>
        <w:tc>
          <w:tcPr>
            <w:tcW w:w="3552" w:type="dxa"/>
            <w:vAlign w:val="center"/>
          </w:tcPr>
          <w:p w14:paraId="0399F223">
            <w:pPr>
              <w:pStyle w:val="178"/>
              <w:jc w:val="both"/>
              <w:rPr>
                <w:sz w:val="21"/>
                <w:szCs w:val="22"/>
              </w:rPr>
            </w:pPr>
            <w:r>
              <w:rPr>
                <w:rFonts w:ascii="Times New Roman"/>
                <w:sz w:val="21"/>
                <w:szCs w:val="22"/>
              </w:rPr>
              <w:t>M</w:t>
            </w:r>
            <w:r>
              <w:rPr>
                <w:rFonts w:hint="eastAsia" w:ascii="Times New Roman"/>
                <w:sz w:val="21"/>
                <w:szCs w:val="22"/>
              </w:rPr>
              <w:t>ala</w:t>
            </w:r>
            <w:r>
              <w:rPr>
                <w:rFonts w:ascii="Times New Roman"/>
                <w:sz w:val="21"/>
                <w:szCs w:val="22"/>
              </w:rPr>
              <w:t xml:space="preserve"> flavor/</w:t>
            </w:r>
            <w:r>
              <w:rPr>
                <w:rFonts w:hint="eastAsia" w:ascii="Times New Roman"/>
                <w:sz w:val="21"/>
                <w:szCs w:val="22"/>
              </w:rPr>
              <w:t>Spicy</w:t>
            </w:r>
            <w:r>
              <w:rPr>
                <w:rFonts w:ascii="Times New Roman"/>
                <w:sz w:val="21"/>
                <w:szCs w:val="22"/>
              </w:rPr>
              <w:t xml:space="preserve"> </w:t>
            </w:r>
            <w:r>
              <w:rPr>
                <w:rFonts w:hint="eastAsia" w:ascii="Times New Roman"/>
                <w:sz w:val="21"/>
                <w:szCs w:val="22"/>
              </w:rPr>
              <w:t>flavor</w:t>
            </w:r>
          </w:p>
        </w:tc>
      </w:tr>
      <w:tr w14:paraId="742ED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23B2199D">
            <w:pPr>
              <w:pStyle w:val="178"/>
              <w:numPr>
                <w:ilvl w:val="0"/>
                <w:numId w:val="35"/>
              </w:numPr>
              <w:jc w:val="right"/>
              <w:rPr>
                <w:rFonts w:hAnsi="宋体"/>
                <w:sz w:val="21"/>
                <w:szCs w:val="22"/>
              </w:rPr>
            </w:pPr>
          </w:p>
        </w:tc>
        <w:tc>
          <w:tcPr>
            <w:tcW w:w="3312" w:type="dxa"/>
            <w:vAlign w:val="center"/>
          </w:tcPr>
          <w:p w14:paraId="028D5FD9">
            <w:pPr>
              <w:pStyle w:val="178"/>
              <w:jc w:val="both"/>
              <w:rPr>
                <w:sz w:val="21"/>
                <w:szCs w:val="22"/>
              </w:rPr>
            </w:pPr>
            <w:r>
              <w:rPr>
                <w:rFonts w:hint="eastAsia" w:hAnsi="宋体"/>
                <w:sz w:val="21"/>
                <w:szCs w:val="22"/>
              </w:rPr>
              <w:t>小龙虾味型</w:t>
            </w:r>
          </w:p>
        </w:tc>
        <w:tc>
          <w:tcPr>
            <w:tcW w:w="3552" w:type="dxa"/>
            <w:vAlign w:val="center"/>
          </w:tcPr>
          <w:p w14:paraId="04A2CA13">
            <w:pPr>
              <w:pStyle w:val="178"/>
              <w:jc w:val="both"/>
              <w:rPr>
                <w:sz w:val="21"/>
                <w:szCs w:val="22"/>
              </w:rPr>
            </w:pPr>
            <w:r>
              <w:rPr>
                <w:rFonts w:ascii="Times New Roman"/>
                <w:sz w:val="21"/>
                <w:szCs w:val="22"/>
              </w:rPr>
              <w:t>C</w:t>
            </w:r>
            <w:r>
              <w:rPr>
                <w:rFonts w:hint="eastAsia" w:ascii="Times New Roman"/>
                <w:sz w:val="21"/>
                <w:szCs w:val="22"/>
              </w:rPr>
              <w:t>ray</w:t>
            </w:r>
            <w:r>
              <w:rPr>
                <w:rFonts w:ascii="Times New Roman"/>
                <w:sz w:val="21"/>
                <w:szCs w:val="22"/>
              </w:rPr>
              <w:t>fish flavor</w:t>
            </w:r>
          </w:p>
        </w:tc>
      </w:tr>
      <w:tr w14:paraId="27FB8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4503845B">
            <w:pPr>
              <w:pStyle w:val="178"/>
              <w:numPr>
                <w:ilvl w:val="0"/>
                <w:numId w:val="35"/>
              </w:numPr>
              <w:jc w:val="right"/>
              <w:rPr>
                <w:rFonts w:hAnsi="宋体"/>
                <w:sz w:val="21"/>
                <w:szCs w:val="22"/>
              </w:rPr>
            </w:pPr>
          </w:p>
        </w:tc>
        <w:tc>
          <w:tcPr>
            <w:tcW w:w="3312" w:type="dxa"/>
            <w:vAlign w:val="center"/>
          </w:tcPr>
          <w:p w14:paraId="32F97073">
            <w:pPr>
              <w:pStyle w:val="178"/>
              <w:jc w:val="both"/>
              <w:rPr>
                <w:sz w:val="21"/>
                <w:szCs w:val="22"/>
              </w:rPr>
            </w:pPr>
            <w:r>
              <w:rPr>
                <w:rFonts w:hint="eastAsia" w:hAnsi="宋体"/>
                <w:sz w:val="21"/>
                <w:szCs w:val="22"/>
              </w:rPr>
              <w:t>番茄味型</w:t>
            </w:r>
          </w:p>
        </w:tc>
        <w:tc>
          <w:tcPr>
            <w:tcW w:w="3552" w:type="dxa"/>
            <w:vAlign w:val="center"/>
          </w:tcPr>
          <w:p w14:paraId="265BBA01">
            <w:pPr>
              <w:pStyle w:val="178"/>
              <w:jc w:val="both"/>
              <w:rPr>
                <w:sz w:val="21"/>
                <w:szCs w:val="22"/>
              </w:rPr>
            </w:pPr>
            <w:r>
              <w:rPr>
                <w:rFonts w:ascii="Times New Roman"/>
                <w:sz w:val="21"/>
                <w:szCs w:val="22"/>
              </w:rPr>
              <w:t>T</w:t>
            </w:r>
            <w:r>
              <w:rPr>
                <w:rFonts w:hint="eastAsia" w:ascii="Times New Roman"/>
                <w:sz w:val="21"/>
                <w:szCs w:val="22"/>
              </w:rPr>
              <w:t>o</w:t>
            </w:r>
            <w:r>
              <w:rPr>
                <w:rFonts w:ascii="Times New Roman"/>
                <w:sz w:val="21"/>
                <w:szCs w:val="22"/>
              </w:rPr>
              <w:t>mato flavor</w:t>
            </w:r>
          </w:p>
        </w:tc>
      </w:tr>
      <w:tr w14:paraId="5EEE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77083EDF">
            <w:pPr>
              <w:pStyle w:val="178"/>
              <w:numPr>
                <w:ilvl w:val="0"/>
                <w:numId w:val="35"/>
              </w:numPr>
              <w:jc w:val="right"/>
              <w:rPr>
                <w:rFonts w:hAnsi="宋体"/>
                <w:sz w:val="21"/>
                <w:szCs w:val="22"/>
              </w:rPr>
            </w:pPr>
          </w:p>
        </w:tc>
        <w:tc>
          <w:tcPr>
            <w:tcW w:w="3312" w:type="dxa"/>
            <w:vAlign w:val="center"/>
          </w:tcPr>
          <w:p w14:paraId="1260F843">
            <w:pPr>
              <w:pStyle w:val="178"/>
              <w:jc w:val="both"/>
              <w:rPr>
                <w:sz w:val="21"/>
                <w:szCs w:val="22"/>
              </w:rPr>
            </w:pPr>
            <w:r>
              <w:rPr>
                <w:rFonts w:hint="eastAsia" w:hAnsi="宋体"/>
                <w:sz w:val="21"/>
                <w:szCs w:val="22"/>
              </w:rPr>
              <w:t>咖喱味型</w:t>
            </w:r>
          </w:p>
        </w:tc>
        <w:tc>
          <w:tcPr>
            <w:tcW w:w="3552" w:type="dxa"/>
            <w:vAlign w:val="center"/>
          </w:tcPr>
          <w:p w14:paraId="2D20D092">
            <w:pPr>
              <w:pStyle w:val="178"/>
              <w:jc w:val="both"/>
              <w:rPr>
                <w:sz w:val="21"/>
                <w:szCs w:val="22"/>
              </w:rPr>
            </w:pPr>
            <w:r>
              <w:rPr>
                <w:rFonts w:ascii="Times New Roman"/>
                <w:sz w:val="21"/>
                <w:szCs w:val="22"/>
              </w:rPr>
              <w:t>Curry flavor</w:t>
            </w:r>
          </w:p>
        </w:tc>
      </w:tr>
      <w:tr w14:paraId="5AE4D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7725C69F">
            <w:pPr>
              <w:pStyle w:val="178"/>
              <w:numPr>
                <w:ilvl w:val="0"/>
                <w:numId w:val="35"/>
              </w:numPr>
              <w:jc w:val="right"/>
              <w:rPr>
                <w:rFonts w:hAnsi="宋体"/>
                <w:sz w:val="21"/>
                <w:szCs w:val="22"/>
              </w:rPr>
            </w:pPr>
          </w:p>
        </w:tc>
        <w:tc>
          <w:tcPr>
            <w:tcW w:w="3312" w:type="dxa"/>
            <w:vAlign w:val="center"/>
          </w:tcPr>
          <w:p w14:paraId="7F41C27C">
            <w:pPr>
              <w:pStyle w:val="178"/>
              <w:jc w:val="both"/>
              <w:rPr>
                <w:sz w:val="21"/>
                <w:szCs w:val="22"/>
              </w:rPr>
            </w:pPr>
            <w:r>
              <w:rPr>
                <w:rFonts w:hint="eastAsia" w:hAnsi="宋体"/>
                <w:sz w:val="21"/>
                <w:szCs w:val="22"/>
              </w:rPr>
              <w:t>冬阴功味型</w:t>
            </w:r>
          </w:p>
        </w:tc>
        <w:tc>
          <w:tcPr>
            <w:tcW w:w="3552" w:type="dxa"/>
            <w:vAlign w:val="center"/>
          </w:tcPr>
          <w:p w14:paraId="18CF11A6">
            <w:pPr>
              <w:pStyle w:val="178"/>
              <w:jc w:val="both"/>
              <w:rPr>
                <w:sz w:val="21"/>
                <w:szCs w:val="22"/>
              </w:rPr>
            </w:pPr>
            <w:r>
              <w:rPr>
                <w:rFonts w:hint="eastAsia" w:ascii="Times New Roman"/>
                <w:sz w:val="21"/>
                <w:szCs w:val="22"/>
              </w:rPr>
              <w:t>T</w:t>
            </w:r>
            <w:r>
              <w:rPr>
                <w:rFonts w:ascii="Times New Roman"/>
                <w:sz w:val="21"/>
                <w:szCs w:val="22"/>
              </w:rPr>
              <w:t>om Yam flavor</w:t>
            </w:r>
            <w:r>
              <w:rPr>
                <w:rFonts w:hint="eastAsia" w:ascii="Times New Roman"/>
                <w:sz w:val="21"/>
                <w:szCs w:val="22"/>
              </w:rPr>
              <w:t>/T</w:t>
            </w:r>
            <w:r>
              <w:rPr>
                <w:rFonts w:ascii="Times New Roman"/>
                <w:sz w:val="21"/>
                <w:szCs w:val="22"/>
              </w:rPr>
              <w:t>om Yum flavor</w:t>
            </w:r>
          </w:p>
        </w:tc>
      </w:tr>
      <w:tr w14:paraId="15294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08" w:type="dxa"/>
            <w:vAlign w:val="center"/>
          </w:tcPr>
          <w:p w14:paraId="1839E280">
            <w:pPr>
              <w:pStyle w:val="178"/>
              <w:numPr>
                <w:ilvl w:val="0"/>
                <w:numId w:val="35"/>
              </w:numPr>
              <w:jc w:val="right"/>
              <w:rPr>
                <w:rFonts w:hAnsi="宋体"/>
                <w:sz w:val="21"/>
                <w:szCs w:val="22"/>
              </w:rPr>
            </w:pPr>
          </w:p>
        </w:tc>
        <w:tc>
          <w:tcPr>
            <w:tcW w:w="3312" w:type="dxa"/>
            <w:vAlign w:val="center"/>
          </w:tcPr>
          <w:p w14:paraId="7FB2F83A">
            <w:pPr>
              <w:pStyle w:val="178"/>
              <w:jc w:val="both"/>
              <w:rPr>
                <w:rFonts w:hAnsi="宋体"/>
                <w:sz w:val="21"/>
                <w:szCs w:val="22"/>
              </w:rPr>
            </w:pPr>
            <w:r>
              <w:rPr>
                <w:rFonts w:hint="eastAsia" w:hAnsi="宋体"/>
                <w:sz w:val="21"/>
                <w:szCs w:val="22"/>
              </w:rPr>
              <w:t>菌菇味型</w:t>
            </w:r>
          </w:p>
        </w:tc>
        <w:tc>
          <w:tcPr>
            <w:tcW w:w="3552" w:type="dxa"/>
            <w:vAlign w:val="center"/>
          </w:tcPr>
          <w:p w14:paraId="0FE9BDF6">
            <w:pPr>
              <w:pStyle w:val="178"/>
              <w:jc w:val="both"/>
              <w:rPr>
                <w:rFonts w:ascii="Times New Roman"/>
                <w:sz w:val="21"/>
                <w:szCs w:val="22"/>
              </w:rPr>
            </w:pPr>
            <w:r>
              <w:rPr>
                <w:rFonts w:ascii="Times New Roman"/>
                <w:sz w:val="21"/>
                <w:szCs w:val="22"/>
              </w:rPr>
              <w:t>Mushroom flavor</w:t>
            </w:r>
          </w:p>
        </w:tc>
      </w:tr>
    </w:tbl>
    <w:p w14:paraId="6BADCD58">
      <w:pPr>
        <w:pStyle w:val="105"/>
        <w:spacing w:before="156" w:after="156"/>
      </w:pPr>
      <w:bookmarkStart w:id="70" w:name="_Toc149071360"/>
      <w:r>
        <w:rPr>
          <w:rFonts w:hint="eastAsia"/>
        </w:rPr>
        <w:t>净含量常用用语的译法</w:t>
      </w:r>
      <w:bookmarkEnd w:id="70"/>
    </w:p>
    <w:p w14:paraId="05AB8B5A">
      <w:pPr>
        <w:pStyle w:val="56"/>
        <w:ind w:firstLine="420"/>
      </w:pPr>
      <w:r>
        <w:rPr>
          <w:rFonts w:hint="eastAsia"/>
        </w:rPr>
        <w:t>译法：净含量：克数+重量单位（美国偏好使用盎司即“OZ/oz”,其他国家多使用克即“g”）</w:t>
      </w:r>
    </w:p>
    <w:p w14:paraId="210DC234">
      <w:pPr>
        <w:pStyle w:val="56"/>
        <w:ind w:firstLine="420"/>
      </w:pPr>
      <w:r>
        <w:rPr>
          <w:rFonts w:hint="eastAsia"/>
        </w:rPr>
        <w:t>例：</w:t>
      </w:r>
    </w:p>
    <w:p w14:paraId="27E01BCF">
      <w:pPr>
        <w:pStyle w:val="56"/>
        <w:ind w:firstLine="420"/>
      </w:pPr>
      <w:r>
        <w:rPr>
          <w:rFonts w:hint="eastAsia"/>
        </w:rPr>
        <w:t>中文：净含量：325g/11.5盎司（干米粉包120g，配料包205g）</w:t>
      </w:r>
    </w:p>
    <w:p w14:paraId="5B97A2A6">
      <w:pPr>
        <w:pStyle w:val="56"/>
        <w:ind w:firstLine="420"/>
      </w:pPr>
      <w:r>
        <w:rPr>
          <w:rFonts w:hint="eastAsia"/>
        </w:rPr>
        <w:t>英文：</w:t>
      </w:r>
      <w:r>
        <w:rPr>
          <w:rFonts w:ascii="Times New Roman"/>
        </w:rPr>
        <w:t>Net content/Net weight/NET WT: 325g or 11.5 OZ/oz (Dried rice noodles 120g, Seasoning packets 205g</w:t>
      </w:r>
      <w:r>
        <w:rPr>
          <w:rFonts w:hint="eastAsia"/>
        </w:rPr>
        <w:t>)</w:t>
      </w:r>
    </w:p>
    <w:p w14:paraId="63479AF6">
      <w:pPr>
        <w:pStyle w:val="105"/>
        <w:spacing w:before="156" w:after="156"/>
      </w:pPr>
      <w:bookmarkStart w:id="71" w:name="_Toc149071361"/>
      <w:r>
        <w:rPr>
          <w:rFonts w:hint="eastAsia"/>
        </w:rPr>
        <w:t>常见配料成分译法</w:t>
      </w:r>
      <w:bookmarkEnd w:id="71"/>
      <w:bookmarkStart w:id="80" w:name="_GoBack"/>
      <w:bookmarkEnd w:id="80"/>
    </w:p>
    <w:p w14:paraId="4D10B558">
      <w:pPr>
        <w:pStyle w:val="56"/>
        <w:ind w:firstLine="420"/>
      </w:pPr>
      <w:r>
        <w:rPr>
          <w:rFonts w:hint="eastAsia"/>
        </w:rPr>
        <w:t>见表4。</w:t>
      </w:r>
    </w:p>
    <w:p w14:paraId="1509D2FA">
      <w:pPr>
        <w:pStyle w:val="56"/>
        <w:ind w:firstLine="420"/>
      </w:pPr>
      <w:r>
        <w:rPr>
          <w:rFonts w:hint="eastAsia"/>
        </w:rPr>
        <w:t>注：</w:t>
      </w:r>
    </w:p>
    <w:p w14:paraId="34EF8AC7">
      <w:pPr>
        <w:pStyle w:val="109"/>
      </w:pPr>
      <w:r>
        <w:rPr>
          <w:rFonts w:hint="eastAsia"/>
        </w:rPr>
        <w:t>内包装和外包装均可采用下列译法；</w:t>
      </w:r>
    </w:p>
    <w:p w14:paraId="64ABB27B">
      <w:pPr>
        <w:pStyle w:val="109"/>
      </w:pPr>
      <w:r>
        <w:rPr>
          <w:rFonts w:hint="eastAsia"/>
        </w:rPr>
        <w:t>不同产品所含的配料及其成分均有不同，翻译时应注意区分；</w:t>
      </w:r>
    </w:p>
    <w:p w14:paraId="29EB0FBF">
      <w:pPr>
        <w:pStyle w:val="109"/>
      </w:pPr>
      <w:r>
        <w:rPr>
          <w:rFonts w:hint="eastAsia"/>
        </w:rPr>
        <w:t>部分进口国或地区要求在添加剂后加与之对应的国际代码，具体要求请参见相关法规，此处不再赘述。</w:t>
      </w:r>
    </w:p>
    <w:p w14:paraId="39C7DDEA">
      <w:pPr>
        <w:pStyle w:val="112"/>
        <w:spacing w:before="156" w:after="156"/>
      </w:pPr>
      <w:r>
        <w:rPr>
          <w:rFonts w:hint="eastAsia"/>
        </w:rPr>
        <w:t>常见配料成分译法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7"/>
        <w:gridCol w:w="1695"/>
        <w:gridCol w:w="2319"/>
        <w:gridCol w:w="1757"/>
        <w:gridCol w:w="2716"/>
      </w:tblGrid>
      <w:tr w14:paraId="6CF79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7" w:type="dxa"/>
            <w:vAlign w:val="center"/>
          </w:tcPr>
          <w:p w14:paraId="43993772">
            <w:pPr>
              <w:pStyle w:val="178"/>
              <w:rPr>
                <w:b/>
                <w:bCs/>
                <w:sz w:val="21"/>
                <w:szCs w:val="21"/>
              </w:rPr>
            </w:pPr>
            <w:r>
              <w:rPr>
                <w:rFonts w:hint="eastAsia"/>
                <w:b/>
                <w:bCs/>
                <w:sz w:val="21"/>
                <w:szCs w:val="21"/>
              </w:rPr>
              <w:t>序号</w:t>
            </w:r>
          </w:p>
        </w:tc>
        <w:tc>
          <w:tcPr>
            <w:tcW w:w="1695" w:type="dxa"/>
            <w:vAlign w:val="center"/>
          </w:tcPr>
          <w:p w14:paraId="67F0D74B">
            <w:pPr>
              <w:pStyle w:val="178"/>
              <w:rPr>
                <w:sz w:val="21"/>
                <w:szCs w:val="21"/>
              </w:rPr>
            </w:pPr>
            <w:r>
              <w:rPr>
                <w:rFonts w:hint="eastAsia"/>
                <w:b/>
                <w:bCs/>
                <w:sz w:val="21"/>
                <w:szCs w:val="21"/>
              </w:rPr>
              <w:t>名称</w:t>
            </w:r>
          </w:p>
        </w:tc>
        <w:tc>
          <w:tcPr>
            <w:tcW w:w="2319" w:type="dxa"/>
            <w:vAlign w:val="center"/>
          </w:tcPr>
          <w:p w14:paraId="1D805202">
            <w:pPr>
              <w:pStyle w:val="178"/>
              <w:rPr>
                <w:sz w:val="21"/>
                <w:szCs w:val="21"/>
              </w:rPr>
            </w:pPr>
            <w:r>
              <w:rPr>
                <w:rFonts w:hint="eastAsia"/>
                <w:b/>
                <w:bCs/>
                <w:sz w:val="21"/>
                <w:szCs w:val="21"/>
              </w:rPr>
              <w:t>英文</w:t>
            </w:r>
          </w:p>
        </w:tc>
        <w:tc>
          <w:tcPr>
            <w:tcW w:w="1757" w:type="dxa"/>
            <w:vAlign w:val="center"/>
          </w:tcPr>
          <w:p w14:paraId="5ED6D092">
            <w:pPr>
              <w:pStyle w:val="178"/>
              <w:rPr>
                <w:b/>
                <w:bCs/>
                <w:sz w:val="21"/>
                <w:szCs w:val="21"/>
              </w:rPr>
            </w:pPr>
            <w:r>
              <w:rPr>
                <w:rFonts w:hint="eastAsia"/>
                <w:b/>
                <w:bCs/>
                <w:sz w:val="21"/>
                <w:szCs w:val="21"/>
              </w:rPr>
              <w:t>可能具有的成分</w:t>
            </w:r>
          </w:p>
          <w:p w14:paraId="720C5391">
            <w:pPr>
              <w:pStyle w:val="178"/>
              <w:rPr>
                <w:sz w:val="21"/>
                <w:szCs w:val="21"/>
              </w:rPr>
            </w:pPr>
            <w:r>
              <w:rPr>
                <w:rFonts w:hint="eastAsia"/>
                <w:sz w:val="21"/>
                <w:szCs w:val="21"/>
              </w:rPr>
              <w:t>（不同产品所含的成分不同，常规要求成分应以添加量由多到少的顺序由前往后排列，此处不涉及顺序问题）</w:t>
            </w:r>
          </w:p>
        </w:tc>
        <w:tc>
          <w:tcPr>
            <w:tcW w:w="2716" w:type="dxa"/>
            <w:vAlign w:val="center"/>
          </w:tcPr>
          <w:p w14:paraId="5DEEDC68">
            <w:pPr>
              <w:pStyle w:val="178"/>
              <w:rPr>
                <w:b/>
                <w:bCs/>
                <w:sz w:val="21"/>
                <w:szCs w:val="21"/>
              </w:rPr>
            </w:pPr>
            <w:r>
              <w:rPr>
                <w:rFonts w:hint="eastAsia"/>
                <w:b/>
                <w:bCs/>
                <w:sz w:val="21"/>
                <w:szCs w:val="21"/>
              </w:rPr>
              <w:t>成分对应英文</w:t>
            </w:r>
          </w:p>
          <w:p w14:paraId="2F8A7001">
            <w:pPr>
              <w:pStyle w:val="178"/>
              <w:rPr>
                <w:sz w:val="21"/>
                <w:szCs w:val="21"/>
              </w:rPr>
            </w:pPr>
            <w:r>
              <w:rPr>
                <w:rFonts w:hint="eastAsia"/>
                <w:sz w:val="21"/>
                <w:szCs w:val="21"/>
              </w:rPr>
              <w:t>（包装中对应成分的第一个单词首字母要大写，其他不做要求）</w:t>
            </w:r>
          </w:p>
        </w:tc>
      </w:tr>
      <w:tr w14:paraId="03A4A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708C61F9">
            <w:pPr>
              <w:pStyle w:val="178"/>
              <w:numPr>
                <w:ilvl w:val="0"/>
                <w:numId w:val="36"/>
              </w:numPr>
              <w:jc w:val="right"/>
              <w:rPr>
                <w:rFonts w:hAnsi="宋体"/>
                <w:sz w:val="21"/>
                <w:szCs w:val="21"/>
              </w:rPr>
            </w:pPr>
          </w:p>
        </w:tc>
        <w:tc>
          <w:tcPr>
            <w:tcW w:w="1695" w:type="dxa"/>
            <w:vAlign w:val="center"/>
          </w:tcPr>
          <w:p w14:paraId="549774EF">
            <w:pPr>
              <w:pStyle w:val="178"/>
              <w:jc w:val="left"/>
              <w:rPr>
                <w:sz w:val="21"/>
                <w:szCs w:val="21"/>
              </w:rPr>
            </w:pPr>
            <w:r>
              <w:rPr>
                <w:rFonts w:hint="eastAsia" w:hAnsi="宋体"/>
                <w:sz w:val="21"/>
                <w:szCs w:val="21"/>
              </w:rPr>
              <w:t>配料表/配料成分</w:t>
            </w:r>
          </w:p>
        </w:tc>
        <w:tc>
          <w:tcPr>
            <w:tcW w:w="2319" w:type="dxa"/>
            <w:vAlign w:val="center"/>
          </w:tcPr>
          <w:p w14:paraId="516DC8D1">
            <w:pPr>
              <w:pStyle w:val="178"/>
              <w:jc w:val="left"/>
              <w:rPr>
                <w:sz w:val="21"/>
                <w:szCs w:val="21"/>
              </w:rPr>
            </w:pPr>
            <w:r>
              <w:rPr>
                <w:rFonts w:ascii="Times New Roman"/>
                <w:sz w:val="21"/>
                <w:szCs w:val="21"/>
              </w:rPr>
              <w:t>Ingredients</w:t>
            </w:r>
          </w:p>
        </w:tc>
        <w:tc>
          <w:tcPr>
            <w:tcW w:w="1757" w:type="dxa"/>
            <w:vAlign w:val="center"/>
          </w:tcPr>
          <w:p w14:paraId="7BBDEB84">
            <w:pPr>
              <w:pStyle w:val="178"/>
              <w:rPr>
                <w:sz w:val="21"/>
                <w:szCs w:val="21"/>
              </w:rPr>
            </w:pPr>
            <w:r>
              <w:rPr>
                <w:rFonts w:hint="eastAsia"/>
                <w:sz w:val="21"/>
                <w:szCs w:val="21"/>
              </w:rPr>
              <w:t>/</w:t>
            </w:r>
          </w:p>
        </w:tc>
        <w:tc>
          <w:tcPr>
            <w:tcW w:w="2716" w:type="dxa"/>
            <w:vAlign w:val="center"/>
          </w:tcPr>
          <w:p w14:paraId="40010EE1">
            <w:pPr>
              <w:pStyle w:val="178"/>
              <w:rPr>
                <w:sz w:val="21"/>
                <w:szCs w:val="21"/>
              </w:rPr>
            </w:pPr>
            <w:r>
              <w:rPr>
                <w:rFonts w:hint="eastAsia"/>
                <w:sz w:val="21"/>
                <w:szCs w:val="21"/>
              </w:rPr>
              <w:t>/</w:t>
            </w:r>
          </w:p>
        </w:tc>
      </w:tr>
      <w:tr w14:paraId="6C5BA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5E61AE93">
            <w:pPr>
              <w:pStyle w:val="178"/>
              <w:numPr>
                <w:ilvl w:val="0"/>
                <w:numId w:val="36"/>
              </w:numPr>
              <w:jc w:val="right"/>
              <w:rPr>
                <w:rFonts w:hAnsi="宋体"/>
                <w:sz w:val="21"/>
                <w:szCs w:val="21"/>
              </w:rPr>
            </w:pPr>
          </w:p>
        </w:tc>
        <w:tc>
          <w:tcPr>
            <w:tcW w:w="1695" w:type="dxa"/>
            <w:vAlign w:val="center"/>
          </w:tcPr>
          <w:p w14:paraId="64732793">
            <w:pPr>
              <w:pStyle w:val="178"/>
              <w:jc w:val="left"/>
              <w:rPr>
                <w:sz w:val="21"/>
                <w:szCs w:val="21"/>
              </w:rPr>
            </w:pPr>
            <w:r>
              <w:rPr>
                <w:rFonts w:hint="eastAsia" w:hAnsi="宋体"/>
                <w:sz w:val="21"/>
                <w:szCs w:val="21"/>
              </w:rPr>
              <w:t>调料包/配料包</w:t>
            </w:r>
          </w:p>
        </w:tc>
        <w:tc>
          <w:tcPr>
            <w:tcW w:w="2319" w:type="dxa"/>
            <w:vAlign w:val="center"/>
          </w:tcPr>
          <w:p w14:paraId="30C21B01">
            <w:pPr>
              <w:pStyle w:val="178"/>
              <w:jc w:val="left"/>
              <w:rPr>
                <w:sz w:val="21"/>
                <w:szCs w:val="21"/>
              </w:rPr>
            </w:pPr>
            <w:r>
              <w:rPr>
                <w:rFonts w:ascii="Times New Roman"/>
                <w:sz w:val="21"/>
                <w:szCs w:val="21"/>
              </w:rPr>
              <w:t>S</w:t>
            </w:r>
            <w:r>
              <w:rPr>
                <w:rFonts w:hint="eastAsia" w:ascii="Times New Roman"/>
                <w:sz w:val="21"/>
                <w:szCs w:val="21"/>
              </w:rPr>
              <w:t>e</w:t>
            </w:r>
            <w:r>
              <w:rPr>
                <w:rFonts w:ascii="Times New Roman"/>
                <w:sz w:val="21"/>
                <w:szCs w:val="21"/>
              </w:rPr>
              <w:t>asoning sachets/packets</w:t>
            </w:r>
          </w:p>
        </w:tc>
        <w:tc>
          <w:tcPr>
            <w:tcW w:w="1757" w:type="dxa"/>
            <w:vAlign w:val="center"/>
          </w:tcPr>
          <w:p w14:paraId="2192BEB8">
            <w:pPr>
              <w:pStyle w:val="178"/>
              <w:rPr>
                <w:sz w:val="21"/>
                <w:szCs w:val="21"/>
              </w:rPr>
            </w:pPr>
            <w:r>
              <w:rPr>
                <w:rFonts w:hint="eastAsia"/>
                <w:sz w:val="21"/>
                <w:szCs w:val="21"/>
              </w:rPr>
              <w:t>/</w:t>
            </w:r>
          </w:p>
        </w:tc>
        <w:tc>
          <w:tcPr>
            <w:tcW w:w="2716" w:type="dxa"/>
            <w:vAlign w:val="center"/>
          </w:tcPr>
          <w:p w14:paraId="15AB6C04">
            <w:pPr>
              <w:pStyle w:val="178"/>
              <w:rPr>
                <w:sz w:val="21"/>
                <w:szCs w:val="21"/>
              </w:rPr>
            </w:pPr>
            <w:r>
              <w:rPr>
                <w:rFonts w:hint="eastAsia"/>
                <w:sz w:val="21"/>
                <w:szCs w:val="21"/>
              </w:rPr>
              <w:t>/</w:t>
            </w:r>
          </w:p>
        </w:tc>
      </w:tr>
      <w:tr w14:paraId="4F717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1232FB03">
            <w:pPr>
              <w:pStyle w:val="178"/>
              <w:numPr>
                <w:ilvl w:val="0"/>
                <w:numId w:val="36"/>
              </w:numPr>
              <w:jc w:val="right"/>
              <w:rPr>
                <w:rFonts w:hAnsi="宋体"/>
                <w:sz w:val="21"/>
                <w:szCs w:val="21"/>
              </w:rPr>
            </w:pPr>
          </w:p>
        </w:tc>
        <w:tc>
          <w:tcPr>
            <w:tcW w:w="1695" w:type="dxa"/>
            <w:vAlign w:val="center"/>
          </w:tcPr>
          <w:p w14:paraId="48D44EF9">
            <w:pPr>
              <w:pStyle w:val="178"/>
              <w:jc w:val="left"/>
              <w:rPr>
                <w:sz w:val="21"/>
                <w:szCs w:val="21"/>
              </w:rPr>
            </w:pPr>
            <w:r>
              <w:rPr>
                <w:rFonts w:hint="eastAsia" w:hAnsi="宋体"/>
                <w:sz w:val="21"/>
                <w:szCs w:val="21"/>
              </w:rPr>
              <w:t>干米粉包</w:t>
            </w:r>
          </w:p>
        </w:tc>
        <w:tc>
          <w:tcPr>
            <w:tcW w:w="2319" w:type="dxa"/>
            <w:vAlign w:val="center"/>
          </w:tcPr>
          <w:p w14:paraId="13E678BB">
            <w:pPr>
              <w:pStyle w:val="178"/>
              <w:jc w:val="left"/>
              <w:rPr>
                <w:sz w:val="21"/>
                <w:szCs w:val="21"/>
              </w:rPr>
            </w:pPr>
            <w:r>
              <w:rPr>
                <w:rFonts w:hint="eastAsia" w:ascii="Times New Roman"/>
                <w:sz w:val="21"/>
                <w:szCs w:val="21"/>
              </w:rPr>
              <w:t>(</w:t>
            </w:r>
            <w:r>
              <w:rPr>
                <w:rFonts w:ascii="Times New Roman"/>
                <w:sz w:val="21"/>
                <w:szCs w:val="21"/>
              </w:rPr>
              <w:t>Mixed) Dried rice noodles (sachet/packet/bag)</w:t>
            </w:r>
          </w:p>
        </w:tc>
        <w:tc>
          <w:tcPr>
            <w:tcW w:w="1757" w:type="dxa"/>
            <w:vAlign w:val="center"/>
          </w:tcPr>
          <w:p w14:paraId="0BB26259">
            <w:pPr>
              <w:pStyle w:val="178"/>
              <w:jc w:val="left"/>
              <w:rPr>
                <w:sz w:val="21"/>
                <w:szCs w:val="21"/>
              </w:rPr>
            </w:pPr>
            <w:r>
              <w:rPr>
                <w:rFonts w:hint="eastAsia" w:hAnsi="宋体"/>
                <w:sz w:val="21"/>
                <w:szCs w:val="21"/>
              </w:rPr>
              <w:t>大米，玉米淀粉，水等</w:t>
            </w:r>
          </w:p>
        </w:tc>
        <w:tc>
          <w:tcPr>
            <w:tcW w:w="2716" w:type="dxa"/>
            <w:vAlign w:val="center"/>
          </w:tcPr>
          <w:p w14:paraId="55739D96">
            <w:pPr>
              <w:pStyle w:val="178"/>
              <w:jc w:val="both"/>
              <w:rPr>
                <w:sz w:val="21"/>
                <w:szCs w:val="21"/>
              </w:rPr>
            </w:pPr>
            <w:r>
              <w:rPr>
                <w:rFonts w:hint="eastAsia" w:ascii="Times New Roman"/>
                <w:sz w:val="21"/>
                <w:szCs w:val="21"/>
              </w:rPr>
              <w:t>R</w:t>
            </w:r>
            <w:r>
              <w:rPr>
                <w:rFonts w:ascii="Times New Roman"/>
                <w:sz w:val="21"/>
                <w:szCs w:val="21"/>
              </w:rPr>
              <w:t>ice, cornstarch, water, etc.</w:t>
            </w:r>
          </w:p>
        </w:tc>
      </w:tr>
      <w:tr w14:paraId="44646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4F2CA87A">
            <w:pPr>
              <w:pStyle w:val="178"/>
              <w:numPr>
                <w:ilvl w:val="0"/>
                <w:numId w:val="36"/>
              </w:numPr>
              <w:jc w:val="right"/>
              <w:rPr>
                <w:rFonts w:hAnsi="宋体"/>
                <w:sz w:val="21"/>
                <w:szCs w:val="21"/>
              </w:rPr>
            </w:pPr>
          </w:p>
        </w:tc>
        <w:tc>
          <w:tcPr>
            <w:tcW w:w="1695" w:type="dxa"/>
            <w:vAlign w:val="center"/>
          </w:tcPr>
          <w:p w14:paraId="7F4825CF">
            <w:pPr>
              <w:pStyle w:val="178"/>
              <w:jc w:val="left"/>
              <w:rPr>
                <w:sz w:val="21"/>
                <w:szCs w:val="21"/>
              </w:rPr>
            </w:pPr>
            <w:r>
              <w:rPr>
                <w:rFonts w:hint="eastAsia" w:hAnsi="宋体"/>
                <w:sz w:val="21"/>
                <w:szCs w:val="21"/>
              </w:rPr>
              <w:t>汤料包/螺蛳汤包</w:t>
            </w:r>
          </w:p>
        </w:tc>
        <w:tc>
          <w:tcPr>
            <w:tcW w:w="2319" w:type="dxa"/>
            <w:vAlign w:val="center"/>
          </w:tcPr>
          <w:p w14:paraId="0DDF8012">
            <w:pPr>
              <w:pStyle w:val="178"/>
              <w:jc w:val="left"/>
              <w:rPr>
                <w:sz w:val="21"/>
                <w:szCs w:val="21"/>
              </w:rPr>
            </w:pPr>
            <w:r>
              <w:rPr>
                <w:rFonts w:ascii="Times New Roman"/>
                <w:sz w:val="21"/>
                <w:szCs w:val="21"/>
              </w:rPr>
              <w:t>Soup base/</w:t>
            </w:r>
            <w:r>
              <w:rPr>
                <w:rFonts w:hint="eastAsia" w:ascii="Times New Roman"/>
                <w:sz w:val="21"/>
                <w:szCs w:val="21"/>
              </w:rPr>
              <w:t>Luosi</w:t>
            </w:r>
            <w:r>
              <w:rPr>
                <w:rFonts w:ascii="Times New Roman"/>
                <w:sz w:val="21"/>
                <w:szCs w:val="21"/>
              </w:rPr>
              <w:t xml:space="preserve"> soup/</w:t>
            </w:r>
            <w:r>
              <w:rPr>
                <w:rFonts w:hint="eastAsia" w:ascii="Times New Roman"/>
                <w:sz w:val="21"/>
                <w:szCs w:val="21"/>
              </w:rPr>
              <w:t>Stock</w:t>
            </w:r>
            <w:r>
              <w:rPr>
                <w:rFonts w:ascii="Times New Roman"/>
                <w:sz w:val="21"/>
                <w:szCs w:val="21"/>
              </w:rPr>
              <w:t xml:space="preserve"> base/Luosi stock (sachet/packet/bag)</w:t>
            </w:r>
          </w:p>
        </w:tc>
        <w:tc>
          <w:tcPr>
            <w:tcW w:w="1757" w:type="dxa"/>
            <w:vAlign w:val="center"/>
          </w:tcPr>
          <w:p w14:paraId="5240EE68">
            <w:pPr>
              <w:pStyle w:val="178"/>
              <w:jc w:val="left"/>
              <w:rPr>
                <w:sz w:val="21"/>
                <w:szCs w:val="21"/>
              </w:rPr>
            </w:pPr>
            <w:r>
              <w:rPr>
                <w:rFonts w:hint="eastAsia" w:hAnsi="宋体"/>
                <w:sz w:val="21"/>
                <w:szCs w:val="21"/>
              </w:rPr>
              <w:t>水，螺蛳汤，螺蛳肉，食用植物油/食用大豆油，香辛料（八角、肉桂、丁香等），猪骨/牛骨，黄原胶，食用盐，脱氢乙酸钠，冰糖，姜，谷氨酸钠，山梨酸钾等</w:t>
            </w:r>
          </w:p>
        </w:tc>
        <w:tc>
          <w:tcPr>
            <w:tcW w:w="2716" w:type="dxa"/>
            <w:vAlign w:val="center"/>
          </w:tcPr>
          <w:p w14:paraId="2006EAA5">
            <w:pPr>
              <w:pStyle w:val="178"/>
              <w:jc w:val="both"/>
              <w:rPr>
                <w:sz w:val="21"/>
                <w:szCs w:val="21"/>
              </w:rPr>
            </w:pPr>
            <w:r>
              <w:rPr>
                <w:rFonts w:ascii="Times New Roman"/>
                <w:sz w:val="21"/>
                <w:szCs w:val="21"/>
              </w:rPr>
              <w:t>Water, Luosi soup, Luosi meat/river snails meat, vegetable oil/soybean oil, spices (aniseeds, cinnamons, cloves, etc.), pork bone/beef bones, xanthan, salt, sodium dehydroacetate, rock candy, gingers, DL-monosodium glutamate, potassium sorbate, etc.</w:t>
            </w:r>
          </w:p>
        </w:tc>
      </w:tr>
      <w:tr w14:paraId="63842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5BD3F063">
            <w:pPr>
              <w:pStyle w:val="178"/>
              <w:numPr>
                <w:ilvl w:val="0"/>
                <w:numId w:val="36"/>
              </w:numPr>
              <w:jc w:val="right"/>
              <w:rPr>
                <w:rFonts w:hAnsi="宋体"/>
                <w:sz w:val="21"/>
                <w:szCs w:val="21"/>
              </w:rPr>
            </w:pPr>
          </w:p>
        </w:tc>
        <w:tc>
          <w:tcPr>
            <w:tcW w:w="1695" w:type="dxa"/>
            <w:vAlign w:val="center"/>
          </w:tcPr>
          <w:p w14:paraId="6CB9ED4A">
            <w:pPr>
              <w:pStyle w:val="178"/>
              <w:jc w:val="left"/>
              <w:rPr>
                <w:sz w:val="21"/>
                <w:szCs w:val="21"/>
              </w:rPr>
            </w:pPr>
            <w:r>
              <w:rPr>
                <w:rFonts w:hint="eastAsia" w:hAnsi="宋体"/>
                <w:sz w:val="21"/>
                <w:szCs w:val="21"/>
              </w:rPr>
              <w:t>酸豆角包</w:t>
            </w:r>
          </w:p>
        </w:tc>
        <w:tc>
          <w:tcPr>
            <w:tcW w:w="2319" w:type="dxa"/>
            <w:vAlign w:val="center"/>
          </w:tcPr>
          <w:p w14:paraId="33D11C3B">
            <w:pPr>
              <w:pStyle w:val="178"/>
              <w:jc w:val="left"/>
              <w:rPr>
                <w:sz w:val="21"/>
                <w:szCs w:val="21"/>
              </w:rPr>
            </w:pPr>
            <w:r>
              <w:rPr>
                <w:rFonts w:ascii="Times New Roman"/>
                <w:sz w:val="21"/>
                <w:szCs w:val="21"/>
              </w:rPr>
              <w:t>Pickled long beans/cowpeas (sachet/packet/bag)</w:t>
            </w:r>
          </w:p>
        </w:tc>
        <w:tc>
          <w:tcPr>
            <w:tcW w:w="1757" w:type="dxa"/>
            <w:vAlign w:val="center"/>
          </w:tcPr>
          <w:p w14:paraId="7834D015">
            <w:pPr>
              <w:pStyle w:val="178"/>
              <w:jc w:val="left"/>
              <w:rPr>
                <w:sz w:val="21"/>
                <w:szCs w:val="21"/>
              </w:rPr>
            </w:pPr>
            <w:r>
              <w:rPr>
                <w:rFonts w:hint="eastAsia" w:hAnsi="宋体"/>
                <w:sz w:val="21"/>
                <w:szCs w:val="21"/>
              </w:rPr>
              <w:t>豆角，水，盐，焦亚硫酸钠，苯甲酸钠，食醋等</w:t>
            </w:r>
          </w:p>
        </w:tc>
        <w:tc>
          <w:tcPr>
            <w:tcW w:w="2716" w:type="dxa"/>
            <w:vAlign w:val="center"/>
          </w:tcPr>
          <w:p w14:paraId="1D1FAEDE">
            <w:pPr>
              <w:pStyle w:val="178"/>
              <w:jc w:val="both"/>
              <w:rPr>
                <w:sz w:val="21"/>
                <w:szCs w:val="21"/>
              </w:rPr>
            </w:pPr>
            <w:r>
              <w:rPr>
                <w:rFonts w:ascii="Times New Roman"/>
                <w:sz w:val="21"/>
                <w:szCs w:val="21"/>
              </w:rPr>
              <w:t>Long beans/cowpeas, water, salt, sodium metabisulfite, sodium benzoate, vinegar, etc.</w:t>
            </w:r>
          </w:p>
        </w:tc>
      </w:tr>
      <w:tr w14:paraId="3F9E8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6054DA05">
            <w:pPr>
              <w:pStyle w:val="178"/>
              <w:numPr>
                <w:ilvl w:val="0"/>
                <w:numId w:val="36"/>
              </w:numPr>
              <w:jc w:val="right"/>
              <w:rPr>
                <w:rFonts w:hAnsi="宋体"/>
                <w:sz w:val="21"/>
                <w:szCs w:val="21"/>
              </w:rPr>
            </w:pPr>
          </w:p>
        </w:tc>
        <w:tc>
          <w:tcPr>
            <w:tcW w:w="1695" w:type="dxa"/>
            <w:vAlign w:val="center"/>
          </w:tcPr>
          <w:p w14:paraId="323CE1AF">
            <w:pPr>
              <w:pStyle w:val="178"/>
              <w:jc w:val="left"/>
              <w:rPr>
                <w:sz w:val="21"/>
                <w:szCs w:val="21"/>
              </w:rPr>
            </w:pPr>
            <w:r>
              <w:rPr>
                <w:rFonts w:hint="eastAsia" w:hAnsi="宋体"/>
                <w:sz w:val="21"/>
                <w:szCs w:val="21"/>
              </w:rPr>
              <w:t>酸笋包</w:t>
            </w:r>
          </w:p>
        </w:tc>
        <w:tc>
          <w:tcPr>
            <w:tcW w:w="2319" w:type="dxa"/>
            <w:vAlign w:val="center"/>
          </w:tcPr>
          <w:p w14:paraId="64AAD7AE">
            <w:pPr>
              <w:pStyle w:val="178"/>
              <w:jc w:val="left"/>
              <w:rPr>
                <w:sz w:val="21"/>
                <w:szCs w:val="21"/>
              </w:rPr>
            </w:pPr>
            <w:r>
              <w:rPr>
                <w:rFonts w:ascii="Times New Roman"/>
                <w:sz w:val="21"/>
                <w:szCs w:val="21"/>
              </w:rPr>
              <w:t>Pickled bamboo shoots (sachet/packet/bag)</w:t>
            </w:r>
          </w:p>
        </w:tc>
        <w:tc>
          <w:tcPr>
            <w:tcW w:w="1757" w:type="dxa"/>
            <w:vAlign w:val="center"/>
          </w:tcPr>
          <w:p w14:paraId="092117A4">
            <w:pPr>
              <w:pStyle w:val="178"/>
              <w:jc w:val="left"/>
              <w:rPr>
                <w:sz w:val="21"/>
                <w:szCs w:val="21"/>
              </w:rPr>
            </w:pPr>
            <w:r>
              <w:rPr>
                <w:rFonts w:hint="eastAsia" w:hAnsi="宋体"/>
                <w:sz w:val="21"/>
                <w:szCs w:val="21"/>
              </w:rPr>
              <w:t>竹笋，水，盐，焦亚硫酸钠，苯甲酸钠，辣椒，食用植物油/食用大豆油等</w:t>
            </w:r>
          </w:p>
        </w:tc>
        <w:tc>
          <w:tcPr>
            <w:tcW w:w="2716" w:type="dxa"/>
            <w:vAlign w:val="center"/>
          </w:tcPr>
          <w:p w14:paraId="5594917E">
            <w:pPr>
              <w:pStyle w:val="178"/>
              <w:jc w:val="both"/>
              <w:rPr>
                <w:sz w:val="21"/>
                <w:szCs w:val="21"/>
              </w:rPr>
            </w:pPr>
            <w:r>
              <w:rPr>
                <w:rFonts w:ascii="Times New Roman"/>
                <w:sz w:val="21"/>
                <w:szCs w:val="21"/>
              </w:rPr>
              <w:t>Bamboo shoots, water, salt, sodium metabisulfite, sodium benzoate, chili, vegetable oil/soybean oil, etc.</w:t>
            </w:r>
          </w:p>
        </w:tc>
      </w:tr>
      <w:tr w14:paraId="3754B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3ED4B608">
            <w:pPr>
              <w:pStyle w:val="178"/>
              <w:numPr>
                <w:ilvl w:val="0"/>
                <w:numId w:val="36"/>
              </w:numPr>
              <w:jc w:val="right"/>
              <w:rPr>
                <w:rFonts w:hAnsi="宋体"/>
                <w:sz w:val="21"/>
                <w:szCs w:val="21"/>
              </w:rPr>
            </w:pPr>
          </w:p>
        </w:tc>
        <w:tc>
          <w:tcPr>
            <w:tcW w:w="1695" w:type="dxa"/>
            <w:vAlign w:val="center"/>
          </w:tcPr>
          <w:p w14:paraId="01581911">
            <w:pPr>
              <w:pStyle w:val="178"/>
              <w:jc w:val="left"/>
              <w:rPr>
                <w:sz w:val="21"/>
                <w:szCs w:val="21"/>
              </w:rPr>
            </w:pPr>
            <w:r>
              <w:rPr>
                <w:rFonts w:hint="eastAsia" w:hAnsi="宋体"/>
                <w:sz w:val="21"/>
                <w:szCs w:val="21"/>
              </w:rPr>
              <w:t>黑木耳包</w:t>
            </w:r>
          </w:p>
        </w:tc>
        <w:tc>
          <w:tcPr>
            <w:tcW w:w="2319" w:type="dxa"/>
            <w:vAlign w:val="center"/>
          </w:tcPr>
          <w:p w14:paraId="2BC65195">
            <w:pPr>
              <w:pStyle w:val="178"/>
              <w:jc w:val="left"/>
              <w:rPr>
                <w:sz w:val="21"/>
                <w:szCs w:val="21"/>
              </w:rPr>
            </w:pPr>
            <w:r>
              <w:rPr>
                <w:rFonts w:ascii="Times New Roman"/>
                <w:sz w:val="21"/>
                <w:szCs w:val="21"/>
              </w:rPr>
              <w:t>Black woodear</w:t>
            </w:r>
            <w:r>
              <w:rPr>
                <w:rFonts w:hint="eastAsia" w:ascii="Times New Roman"/>
                <w:sz w:val="21"/>
                <w:szCs w:val="21"/>
              </w:rPr>
              <w:t>s</w:t>
            </w:r>
            <w:r>
              <w:rPr>
                <w:rFonts w:ascii="Times New Roman"/>
                <w:sz w:val="21"/>
                <w:szCs w:val="21"/>
              </w:rPr>
              <w:t>/Black fungus (sachet/packet/bag)</w:t>
            </w:r>
          </w:p>
        </w:tc>
        <w:tc>
          <w:tcPr>
            <w:tcW w:w="1757" w:type="dxa"/>
            <w:vAlign w:val="center"/>
          </w:tcPr>
          <w:p w14:paraId="723481A4">
            <w:pPr>
              <w:pStyle w:val="178"/>
              <w:jc w:val="left"/>
              <w:rPr>
                <w:sz w:val="21"/>
                <w:szCs w:val="21"/>
              </w:rPr>
            </w:pPr>
            <w:r>
              <w:rPr>
                <w:rFonts w:hint="eastAsia" w:hAnsi="宋体"/>
                <w:sz w:val="21"/>
                <w:szCs w:val="21"/>
              </w:rPr>
              <w:t>黑木耳，盐，谷氨酸钠等</w:t>
            </w:r>
          </w:p>
        </w:tc>
        <w:tc>
          <w:tcPr>
            <w:tcW w:w="2716" w:type="dxa"/>
            <w:vAlign w:val="center"/>
          </w:tcPr>
          <w:p w14:paraId="635E64FA">
            <w:pPr>
              <w:pStyle w:val="178"/>
              <w:jc w:val="both"/>
              <w:rPr>
                <w:sz w:val="21"/>
                <w:szCs w:val="21"/>
              </w:rPr>
            </w:pPr>
            <w:r>
              <w:rPr>
                <w:rFonts w:ascii="Times New Roman"/>
                <w:sz w:val="21"/>
                <w:szCs w:val="21"/>
              </w:rPr>
              <w:t>Black woodears/Black fungus, salt, DL-monosodium glutamate, etc.</w:t>
            </w:r>
          </w:p>
        </w:tc>
      </w:tr>
      <w:tr w14:paraId="60E2A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49260C10">
            <w:pPr>
              <w:pStyle w:val="178"/>
              <w:numPr>
                <w:ilvl w:val="0"/>
                <w:numId w:val="36"/>
              </w:numPr>
              <w:jc w:val="right"/>
              <w:rPr>
                <w:rFonts w:hAnsi="宋体"/>
                <w:sz w:val="21"/>
                <w:szCs w:val="21"/>
              </w:rPr>
            </w:pPr>
          </w:p>
        </w:tc>
        <w:tc>
          <w:tcPr>
            <w:tcW w:w="1695" w:type="dxa"/>
            <w:vAlign w:val="center"/>
          </w:tcPr>
          <w:p w14:paraId="53A98C84">
            <w:pPr>
              <w:pStyle w:val="178"/>
              <w:jc w:val="left"/>
              <w:rPr>
                <w:sz w:val="21"/>
                <w:szCs w:val="21"/>
              </w:rPr>
            </w:pPr>
            <w:r>
              <w:rPr>
                <w:rFonts w:hint="eastAsia" w:hAnsi="宋体"/>
                <w:sz w:val="21"/>
                <w:szCs w:val="21"/>
              </w:rPr>
              <w:t>花生包</w:t>
            </w:r>
          </w:p>
        </w:tc>
        <w:tc>
          <w:tcPr>
            <w:tcW w:w="2319" w:type="dxa"/>
            <w:vAlign w:val="center"/>
          </w:tcPr>
          <w:p w14:paraId="2A808177">
            <w:pPr>
              <w:pStyle w:val="178"/>
              <w:jc w:val="left"/>
              <w:rPr>
                <w:sz w:val="21"/>
                <w:szCs w:val="21"/>
              </w:rPr>
            </w:pPr>
            <w:r>
              <w:rPr>
                <w:rFonts w:ascii="Times New Roman"/>
                <w:sz w:val="21"/>
                <w:szCs w:val="21"/>
              </w:rPr>
              <w:t>Fried peanuts (sachet/packet/bag)</w:t>
            </w:r>
          </w:p>
        </w:tc>
        <w:tc>
          <w:tcPr>
            <w:tcW w:w="1757" w:type="dxa"/>
            <w:vAlign w:val="center"/>
          </w:tcPr>
          <w:p w14:paraId="1EF38015">
            <w:pPr>
              <w:pStyle w:val="178"/>
              <w:jc w:val="left"/>
              <w:rPr>
                <w:sz w:val="21"/>
                <w:szCs w:val="21"/>
              </w:rPr>
            </w:pPr>
            <w:r>
              <w:rPr>
                <w:rFonts w:hint="eastAsia" w:hAnsi="宋体"/>
                <w:sz w:val="21"/>
                <w:szCs w:val="21"/>
              </w:rPr>
              <w:t>花生仁，食用植物油/食用大豆油等</w:t>
            </w:r>
          </w:p>
        </w:tc>
        <w:tc>
          <w:tcPr>
            <w:tcW w:w="2716" w:type="dxa"/>
            <w:vAlign w:val="center"/>
          </w:tcPr>
          <w:p w14:paraId="7E8574E6">
            <w:pPr>
              <w:pStyle w:val="178"/>
              <w:jc w:val="both"/>
              <w:rPr>
                <w:sz w:val="21"/>
                <w:szCs w:val="21"/>
              </w:rPr>
            </w:pPr>
            <w:r>
              <w:rPr>
                <w:rFonts w:ascii="Times New Roman"/>
                <w:sz w:val="21"/>
                <w:szCs w:val="21"/>
              </w:rPr>
              <w:t>Peanuts, vegetable oil/soybean oil, etc.</w:t>
            </w:r>
          </w:p>
        </w:tc>
      </w:tr>
      <w:tr w14:paraId="40441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7180E795">
            <w:pPr>
              <w:pStyle w:val="178"/>
              <w:numPr>
                <w:ilvl w:val="0"/>
                <w:numId w:val="36"/>
              </w:numPr>
              <w:jc w:val="right"/>
              <w:rPr>
                <w:rFonts w:hAnsi="宋体"/>
                <w:sz w:val="21"/>
                <w:szCs w:val="21"/>
              </w:rPr>
            </w:pPr>
          </w:p>
        </w:tc>
        <w:tc>
          <w:tcPr>
            <w:tcW w:w="1695" w:type="dxa"/>
            <w:vAlign w:val="center"/>
          </w:tcPr>
          <w:p w14:paraId="79412C39">
            <w:pPr>
              <w:pStyle w:val="178"/>
              <w:jc w:val="left"/>
              <w:rPr>
                <w:sz w:val="21"/>
                <w:szCs w:val="21"/>
              </w:rPr>
            </w:pPr>
            <w:r>
              <w:rPr>
                <w:rFonts w:hint="eastAsia" w:hAnsi="宋体"/>
                <w:sz w:val="21"/>
                <w:szCs w:val="21"/>
              </w:rPr>
              <w:t>腐竹包</w:t>
            </w:r>
          </w:p>
        </w:tc>
        <w:tc>
          <w:tcPr>
            <w:tcW w:w="2319" w:type="dxa"/>
            <w:vAlign w:val="center"/>
          </w:tcPr>
          <w:p w14:paraId="544A7287">
            <w:pPr>
              <w:pStyle w:val="178"/>
              <w:jc w:val="left"/>
              <w:rPr>
                <w:sz w:val="21"/>
                <w:szCs w:val="21"/>
              </w:rPr>
            </w:pPr>
            <w:r>
              <w:rPr>
                <w:rFonts w:ascii="Times New Roman"/>
                <w:sz w:val="21"/>
                <w:szCs w:val="21"/>
              </w:rPr>
              <w:t xml:space="preserve">Fried </w:t>
            </w:r>
            <w:r>
              <w:rPr>
                <w:rFonts w:hint="eastAsia" w:ascii="Times New Roman"/>
                <w:sz w:val="21"/>
                <w:szCs w:val="21"/>
              </w:rPr>
              <w:t>soy</w:t>
            </w:r>
            <w:r>
              <w:rPr>
                <w:rFonts w:ascii="Times New Roman"/>
                <w:sz w:val="21"/>
                <w:szCs w:val="21"/>
              </w:rPr>
              <w:t xml:space="preserve">milk skins/Fried </w:t>
            </w:r>
            <w:r>
              <w:rPr>
                <w:rFonts w:hint="eastAsia" w:ascii="Times New Roman"/>
                <w:sz w:val="21"/>
                <w:szCs w:val="21"/>
              </w:rPr>
              <w:t>soy</w:t>
            </w:r>
            <w:r>
              <w:rPr>
                <w:rFonts w:ascii="Times New Roman"/>
                <w:sz w:val="21"/>
                <w:szCs w:val="21"/>
              </w:rPr>
              <w:t>milk films/Fried bean curd sheets (sachet/packet/bag)</w:t>
            </w:r>
          </w:p>
        </w:tc>
        <w:tc>
          <w:tcPr>
            <w:tcW w:w="1757" w:type="dxa"/>
            <w:vAlign w:val="center"/>
          </w:tcPr>
          <w:p w14:paraId="47188D91">
            <w:pPr>
              <w:pStyle w:val="178"/>
              <w:jc w:val="left"/>
              <w:rPr>
                <w:sz w:val="21"/>
                <w:szCs w:val="21"/>
              </w:rPr>
            </w:pPr>
            <w:r>
              <w:rPr>
                <w:rFonts w:hint="eastAsia" w:hAnsi="宋体"/>
                <w:sz w:val="21"/>
                <w:szCs w:val="21"/>
              </w:rPr>
              <w:t>大豆，水，食用植物油/食用大豆油等</w:t>
            </w:r>
          </w:p>
        </w:tc>
        <w:tc>
          <w:tcPr>
            <w:tcW w:w="2716" w:type="dxa"/>
            <w:vAlign w:val="center"/>
          </w:tcPr>
          <w:p w14:paraId="13FBDC6E">
            <w:pPr>
              <w:pStyle w:val="178"/>
              <w:jc w:val="both"/>
              <w:rPr>
                <w:sz w:val="21"/>
                <w:szCs w:val="21"/>
              </w:rPr>
            </w:pPr>
            <w:r>
              <w:rPr>
                <w:rFonts w:ascii="Times New Roman"/>
                <w:sz w:val="21"/>
                <w:szCs w:val="21"/>
              </w:rPr>
              <w:t>Soybeans, water, vegetable oil/soybean oil, etc.</w:t>
            </w:r>
          </w:p>
        </w:tc>
      </w:tr>
      <w:tr w14:paraId="7133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0F7BADC2">
            <w:pPr>
              <w:pStyle w:val="178"/>
              <w:numPr>
                <w:ilvl w:val="0"/>
                <w:numId w:val="36"/>
              </w:numPr>
              <w:jc w:val="right"/>
              <w:rPr>
                <w:rFonts w:hAnsi="宋体"/>
                <w:sz w:val="21"/>
                <w:szCs w:val="21"/>
              </w:rPr>
            </w:pPr>
          </w:p>
        </w:tc>
        <w:tc>
          <w:tcPr>
            <w:tcW w:w="1695" w:type="dxa"/>
            <w:vAlign w:val="center"/>
          </w:tcPr>
          <w:p w14:paraId="16C5B788">
            <w:pPr>
              <w:pStyle w:val="178"/>
              <w:jc w:val="left"/>
              <w:rPr>
                <w:sz w:val="21"/>
                <w:szCs w:val="21"/>
              </w:rPr>
            </w:pPr>
            <w:r>
              <w:rPr>
                <w:rFonts w:hint="eastAsia" w:hAnsi="宋体"/>
                <w:sz w:val="21"/>
                <w:szCs w:val="21"/>
              </w:rPr>
              <w:t>辣椒油包</w:t>
            </w:r>
          </w:p>
        </w:tc>
        <w:tc>
          <w:tcPr>
            <w:tcW w:w="2319" w:type="dxa"/>
            <w:vAlign w:val="center"/>
          </w:tcPr>
          <w:p w14:paraId="3A1E9DE5">
            <w:pPr>
              <w:pStyle w:val="178"/>
              <w:jc w:val="left"/>
              <w:rPr>
                <w:sz w:val="21"/>
                <w:szCs w:val="21"/>
              </w:rPr>
            </w:pPr>
            <w:r>
              <w:rPr>
                <w:rFonts w:ascii="Times New Roman"/>
                <w:sz w:val="21"/>
                <w:szCs w:val="21"/>
              </w:rPr>
              <w:t>Chili oil (sachet/packet/bag)</w:t>
            </w:r>
          </w:p>
        </w:tc>
        <w:tc>
          <w:tcPr>
            <w:tcW w:w="1757" w:type="dxa"/>
            <w:vAlign w:val="center"/>
          </w:tcPr>
          <w:p w14:paraId="439C2A97">
            <w:pPr>
              <w:pStyle w:val="178"/>
              <w:jc w:val="left"/>
              <w:rPr>
                <w:sz w:val="21"/>
                <w:szCs w:val="21"/>
              </w:rPr>
            </w:pPr>
            <w:r>
              <w:rPr>
                <w:rFonts w:hint="eastAsia" w:hAnsi="宋体"/>
                <w:sz w:val="21"/>
                <w:szCs w:val="21"/>
              </w:rPr>
              <w:t>食用植物油/食用大豆油，辣椒，花椒，香辛料等</w:t>
            </w:r>
          </w:p>
        </w:tc>
        <w:tc>
          <w:tcPr>
            <w:tcW w:w="2716" w:type="dxa"/>
            <w:vAlign w:val="center"/>
          </w:tcPr>
          <w:p w14:paraId="591AB8DF">
            <w:pPr>
              <w:pStyle w:val="178"/>
              <w:jc w:val="both"/>
              <w:rPr>
                <w:sz w:val="21"/>
                <w:szCs w:val="21"/>
              </w:rPr>
            </w:pPr>
            <w:r>
              <w:rPr>
                <w:rFonts w:ascii="Times New Roman"/>
                <w:sz w:val="21"/>
                <w:szCs w:val="21"/>
              </w:rPr>
              <w:t>Vegetable oil/Soybean oil, chili, zanthoxylum, spices, etc.</w:t>
            </w:r>
          </w:p>
        </w:tc>
      </w:tr>
      <w:tr w14:paraId="5D81B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53E90635">
            <w:pPr>
              <w:pStyle w:val="178"/>
              <w:numPr>
                <w:ilvl w:val="0"/>
                <w:numId w:val="36"/>
              </w:numPr>
              <w:jc w:val="right"/>
              <w:rPr>
                <w:rFonts w:hAnsi="宋体"/>
                <w:sz w:val="21"/>
                <w:szCs w:val="21"/>
              </w:rPr>
            </w:pPr>
          </w:p>
        </w:tc>
        <w:tc>
          <w:tcPr>
            <w:tcW w:w="1695" w:type="dxa"/>
            <w:vAlign w:val="center"/>
          </w:tcPr>
          <w:p w14:paraId="2DA000E3">
            <w:pPr>
              <w:pStyle w:val="178"/>
              <w:jc w:val="left"/>
              <w:rPr>
                <w:sz w:val="21"/>
                <w:szCs w:val="21"/>
              </w:rPr>
            </w:pPr>
            <w:r>
              <w:rPr>
                <w:rFonts w:hint="eastAsia" w:hAnsi="宋体"/>
                <w:sz w:val="21"/>
                <w:szCs w:val="21"/>
              </w:rPr>
              <w:t>醋包</w:t>
            </w:r>
          </w:p>
        </w:tc>
        <w:tc>
          <w:tcPr>
            <w:tcW w:w="2319" w:type="dxa"/>
            <w:vAlign w:val="center"/>
          </w:tcPr>
          <w:p w14:paraId="6E4ED1F0">
            <w:pPr>
              <w:pStyle w:val="178"/>
              <w:jc w:val="left"/>
              <w:rPr>
                <w:sz w:val="21"/>
                <w:szCs w:val="21"/>
              </w:rPr>
            </w:pPr>
            <w:r>
              <w:rPr>
                <w:rFonts w:ascii="Times New Roman"/>
                <w:sz w:val="21"/>
                <w:szCs w:val="21"/>
              </w:rPr>
              <w:t>Vinegar (sachet/packet/bag)</w:t>
            </w:r>
          </w:p>
        </w:tc>
        <w:tc>
          <w:tcPr>
            <w:tcW w:w="1757" w:type="dxa"/>
            <w:vAlign w:val="center"/>
          </w:tcPr>
          <w:p w14:paraId="60D8DD58">
            <w:pPr>
              <w:pStyle w:val="178"/>
              <w:jc w:val="left"/>
              <w:rPr>
                <w:sz w:val="21"/>
                <w:szCs w:val="21"/>
              </w:rPr>
            </w:pPr>
            <w:r>
              <w:rPr>
                <w:rFonts w:hint="eastAsia" w:hAnsi="宋体"/>
                <w:sz w:val="21"/>
                <w:szCs w:val="21"/>
              </w:rPr>
              <w:t>食醋，水，大蒜，辣椒，谷氨酸钠等</w:t>
            </w:r>
          </w:p>
        </w:tc>
        <w:tc>
          <w:tcPr>
            <w:tcW w:w="2716" w:type="dxa"/>
            <w:vAlign w:val="center"/>
          </w:tcPr>
          <w:p w14:paraId="7AB06E3A">
            <w:pPr>
              <w:pStyle w:val="178"/>
              <w:jc w:val="both"/>
              <w:rPr>
                <w:sz w:val="21"/>
                <w:szCs w:val="21"/>
              </w:rPr>
            </w:pPr>
            <w:r>
              <w:rPr>
                <w:rFonts w:ascii="Times New Roman"/>
                <w:sz w:val="21"/>
                <w:szCs w:val="21"/>
              </w:rPr>
              <w:t>Vinegar, water, garlics, chili, DL-monosodium glutamate, etc.</w:t>
            </w:r>
          </w:p>
        </w:tc>
      </w:tr>
      <w:tr w14:paraId="32DE1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5384C862">
            <w:pPr>
              <w:pStyle w:val="178"/>
              <w:numPr>
                <w:ilvl w:val="0"/>
                <w:numId w:val="36"/>
              </w:numPr>
              <w:jc w:val="right"/>
              <w:rPr>
                <w:rFonts w:hAnsi="宋体"/>
                <w:sz w:val="21"/>
                <w:szCs w:val="21"/>
              </w:rPr>
            </w:pPr>
          </w:p>
        </w:tc>
        <w:tc>
          <w:tcPr>
            <w:tcW w:w="1695" w:type="dxa"/>
            <w:vAlign w:val="center"/>
          </w:tcPr>
          <w:p w14:paraId="28083BDB">
            <w:pPr>
              <w:pStyle w:val="178"/>
              <w:jc w:val="left"/>
              <w:rPr>
                <w:sz w:val="21"/>
                <w:szCs w:val="21"/>
              </w:rPr>
            </w:pPr>
            <w:r>
              <w:rPr>
                <w:rFonts w:hint="eastAsia" w:hAnsi="宋体"/>
                <w:sz w:val="21"/>
                <w:szCs w:val="21"/>
              </w:rPr>
              <w:t>萝卜丁包</w:t>
            </w:r>
          </w:p>
        </w:tc>
        <w:tc>
          <w:tcPr>
            <w:tcW w:w="2319" w:type="dxa"/>
            <w:vAlign w:val="center"/>
          </w:tcPr>
          <w:p w14:paraId="5EED1BBF">
            <w:pPr>
              <w:pStyle w:val="178"/>
              <w:jc w:val="left"/>
              <w:rPr>
                <w:sz w:val="21"/>
                <w:szCs w:val="21"/>
              </w:rPr>
            </w:pPr>
            <w:r>
              <w:rPr>
                <w:rFonts w:ascii="Times New Roman"/>
                <w:sz w:val="21"/>
                <w:szCs w:val="21"/>
              </w:rPr>
              <w:t xml:space="preserve">Dried </w:t>
            </w:r>
            <w:r>
              <w:rPr>
                <w:rFonts w:hint="eastAsia" w:ascii="Times New Roman"/>
                <w:sz w:val="21"/>
                <w:szCs w:val="21"/>
              </w:rPr>
              <w:t>radish</w:t>
            </w:r>
            <w:r>
              <w:rPr>
                <w:rFonts w:ascii="Times New Roman"/>
                <w:sz w:val="21"/>
                <w:szCs w:val="21"/>
              </w:rPr>
              <w:t>es (sachet/packet/bag)</w:t>
            </w:r>
          </w:p>
        </w:tc>
        <w:tc>
          <w:tcPr>
            <w:tcW w:w="1757" w:type="dxa"/>
            <w:vAlign w:val="center"/>
          </w:tcPr>
          <w:p w14:paraId="494E4A66">
            <w:pPr>
              <w:pStyle w:val="178"/>
              <w:jc w:val="left"/>
              <w:rPr>
                <w:sz w:val="21"/>
                <w:szCs w:val="21"/>
              </w:rPr>
            </w:pPr>
            <w:r>
              <w:rPr>
                <w:rFonts w:hint="eastAsia" w:hAnsi="宋体"/>
                <w:sz w:val="21"/>
                <w:szCs w:val="21"/>
              </w:rPr>
              <w:t>萝卜，盐，谷氨酸钠等</w:t>
            </w:r>
          </w:p>
        </w:tc>
        <w:tc>
          <w:tcPr>
            <w:tcW w:w="2716" w:type="dxa"/>
            <w:vAlign w:val="center"/>
          </w:tcPr>
          <w:p w14:paraId="5B8906FE">
            <w:pPr>
              <w:pStyle w:val="178"/>
              <w:jc w:val="both"/>
              <w:rPr>
                <w:sz w:val="21"/>
                <w:szCs w:val="21"/>
              </w:rPr>
            </w:pPr>
            <w:r>
              <w:rPr>
                <w:rFonts w:ascii="Times New Roman"/>
                <w:sz w:val="21"/>
                <w:szCs w:val="21"/>
              </w:rPr>
              <w:t>Radishes, salt, DL-monosodium glutamate, etc.</w:t>
            </w:r>
          </w:p>
        </w:tc>
      </w:tr>
      <w:tr w14:paraId="79E72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0C950A9E">
            <w:pPr>
              <w:pStyle w:val="178"/>
              <w:numPr>
                <w:ilvl w:val="0"/>
                <w:numId w:val="36"/>
              </w:numPr>
              <w:jc w:val="right"/>
              <w:rPr>
                <w:rFonts w:hAnsi="宋体"/>
                <w:sz w:val="21"/>
                <w:szCs w:val="21"/>
              </w:rPr>
            </w:pPr>
          </w:p>
        </w:tc>
        <w:tc>
          <w:tcPr>
            <w:tcW w:w="1695" w:type="dxa"/>
            <w:vAlign w:val="center"/>
          </w:tcPr>
          <w:p w14:paraId="4CC501C0">
            <w:pPr>
              <w:pStyle w:val="178"/>
              <w:jc w:val="left"/>
              <w:rPr>
                <w:sz w:val="21"/>
                <w:szCs w:val="21"/>
              </w:rPr>
            </w:pPr>
            <w:r>
              <w:rPr>
                <w:rFonts w:hint="eastAsia" w:hAnsi="宋体"/>
                <w:sz w:val="21"/>
                <w:szCs w:val="21"/>
              </w:rPr>
              <w:t>螺蛳包</w:t>
            </w:r>
          </w:p>
        </w:tc>
        <w:tc>
          <w:tcPr>
            <w:tcW w:w="2319" w:type="dxa"/>
            <w:vAlign w:val="center"/>
          </w:tcPr>
          <w:p w14:paraId="3CE0FEFD">
            <w:pPr>
              <w:pStyle w:val="178"/>
              <w:jc w:val="left"/>
              <w:rPr>
                <w:sz w:val="21"/>
                <w:szCs w:val="21"/>
              </w:rPr>
            </w:pPr>
            <w:r>
              <w:rPr>
                <w:rFonts w:ascii="Times New Roman"/>
                <w:sz w:val="21"/>
                <w:szCs w:val="21"/>
              </w:rPr>
              <w:t>Luosi (sachet/packet/bag)</w:t>
            </w:r>
          </w:p>
        </w:tc>
        <w:tc>
          <w:tcPr>
            <w:tcW w:w="1757" w:type="dxa"/>
            <w:vAlign w:val="center"/>
          </w:tcPr>
          <w:p w14:paraId="1EA2FA64">
            <w:pPr>
              <w:pStyle w:val="178"/>
              <w:jc w:val="left"/>
              <w:rPr>
                <w:sz w:val="21"/>
                <w:szCs w:val="21"/>
              </w:rPr>
            </w:pPr>
            <w:r>
              <w:rPr>
                <w:rFonts w:hint="eastAsia" w:hAnsi="宋体"/>
                <w:sz w:val="21"/>
                <w:szCs w:val="21"/>
              </w:rPr>
              <w:t>螺蛳肉</w:t>
            </w:r>
          </w:p>
        </w:tc>
        <w:tc>
          <w:tcPr>
            <w:tcW w:w="2716" w:type="dxa"/>
            <w:vAlign w:val="center"/>
          </w:tcPr>
          <w:p w14:paraId="6D6C96EE">
            <w:pPr>
              <w:pStyle w:val="178"/>
              <w:jc w:val="both"/>
              <w:rPr>
                <w:sz w:val="21"/>
                <w:szCs w:val="21"/>
              </w:rPr>
            </w:pPr>
            <w:r>
              <w:rPr>
                <w:rFonts w:ascii="Times New Roman"/>
                <w:sz w:val="21"/>
                <w:szCs w:val="21"/>
              </w:rPr>
              <w:t>Luosi meat/river snails meat</w:t>
            </w:r>
          </w:p>
        </w:tc>
      </w:tr>
      <w:tr w14:paraId="6ACAB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vAlign w:val="center"/>
          </w:tcPr>
          <w:p w14:paraId="341E32C9">
            <w:pPr>
              <w:pStyle w:val="178"/>
              <w:numPr>
                <w:ilvl w:val="0"/>
                <w:numId w:val="36"/>
              </w:numPr>
              <w:jc w:val="right"/>
              <w:rPr>
                <w:rFonts w:hAnsi="宋体"/>
                <w:sz w:val="21"/>
                <w:szCs w:val="21"/>
              </w:rPr>
            </w:pPr>
          </w:p>
        </w:tc>
        <w:tc>
          <w:tcPr>
            <w:tcW w:w="1695" w:type="dxa"/>
            <w:vAlign w:val="center"/>
          </w:tcPr>
          <w:p w14:paraId="058F0DE2">
            <w:pPr>
              <w:pStyle w:val="178"/>
              <w:jc w:val="left"/>
              <w:rPr>
                <w:sz w:val="21"/>
                <w:szCs w:val="21"/>
              </w:rPr>
            </w:pPr>
            <w:r>
              <w:rPr>
                <w:rFonts w:hint="eastAsia" w:hAnsi="宋体"/>
                <w:sz w:val="21"/>
                <w:szCs w:val="21"/>
              </w:rPr>
              <w:t>脱水蔬菜包</w:t>
            </w:r>
          </w:p>
        </w:tc>
        <w:tc>
          <w:tcPr>
            <w:tcW w:w="2319" w:type="dxa"/>
            <w:vAlign w:val="center"/>
          </w:tcPr>
          <w:p w14:paraId="5C1447CE">
            <w:pPr>
              <w:pStyle w:val="178"/>
              <w:jc w:val="left"/>
              <w:rPr>
                <w:sz w:val="21"/>
                <w:szCs w:val="21"/>
              </w:rPr>
            </w:pPr>
            <w:r>
              <w:rPr>
                <w:rFonts w:ascii="Times New Roman"/>
                <w:sz w:val="21"/>
                <w:szCs w:val="21"/>
              </w:rPr>
              <w:t>Dehydrated vegetables (sachet/packet/bag)</w:t>
            </w:r>
          </w:p>
        </w:tc>
        <w:tc>
          <w:tcPr>
            <w:tcW w:w="1757" w:type="dxa"/>
            <w:vAlign w:val="center"/>
          </w:tcPr>
          <w:p w14:paraId="1113863A">
            <w:pPr>
              <w:pStyle w:val="178"/>
              <w:rPr>
                <w:sz w:val="21"/>
                <w:szCs w:val="21"/>
              </w:rPr>
            </w:pPr>
            <w:r>
              <w:rPr>
                <w:rFonts w:hint="eastAsia"/>
                <w:sz w:val="21"/>
                <w:szCs w:val="21"/>
              </w:rPr>
              <w:t>/</w:t>
            </w:r>
          </w:p>
        </w:tc>
        <w:tc>
          <w:tcPr>
            <w:tcW w:w="2716" w:type="dxa"/>
            <w:vAlign w:val="center"/>
          </w:tcPr>
          <w:p w14:paraId="35111120">
            <w:pPr>
              <w:pStyle w:val="178"/>
              <w:rPr>
                <w:sz w:val="21"/>
                <w:szCs w:val="21"/>
              </w:rPr>
            </w:pPr>
            <w:r>
              <w:rPr>
                <w:rFonts w:hint="eastAsia"/>
                <w:sz w:val="21"/>
                <w:szCs w:val="21"/>
              </w:rPr>
              <w:t>/</w:t>
            </w:r>
          </w:p>
        </w:tc>
      </w:tr>
      <w:tr w14:paraId="50BA0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7E279CDF">
            <w:pPr>
              <w:pStyle w:val="179"/>
              <w:rPr>
                <w:sz w:val="21"/>
                <w:szCs w:val="22"/>
              </w:rPr>
            </w:pPr>
            <w:r>
              <w:rPr>
                <w:rFonts w:hint="eastAsia"/>
                <w:sz w:val="21"/>
                <w:szCs w:val="22"/>
              </w:rPr>
              <w:t>英语语境中，速食类产品一般不会出现“包”的字样（如汤料），所以在翻译中可不加</w:t>
            </w:r>
            <w:r>
              <w:rPr>
                <w:rFonts w:ascii="Times New Roman"/>
                <w:sz w:val="21"/>
                <w:szCs w:val="22"/>
              </w:rPr>
              <w:t>sachet/packet/bag</w:t>
            </w:r>
            <w:r>
              <w:rPr>
                <w:rFonts w:hint="eastAsia"/>
                <w:sz w:val="21"/>
                <w:szCs w:val="22"/>
              </w:rPr>
              <w:t>，该表用括号加以说明供参考。</w:t>
            </w:r>
          </w:p>
        </w:tc>
      </w:tr>
    </w:tbl>
    <w:p w14:paraId="0B508ACE">
      <w:pPr>
        <w:pStyle w:val="56"/>
        <w:ind w:firstLine="0" w:firstLineChars="0"/>
      </w:pPr>
    </w:p>
    <w:p w14:paraId="2BE9AD0C">
      <w:pPr>
        <w:pStyle w:val="105"/>
        <w:spacing w:before="156" w:after="156"/>
      </w:pPr>
      <w:bookmarkStart w:id="72" w:name="_Toc149071362"/>
      <w:r>
        <w:rPr>
          <w:rFonts w:hint="eastAsia"/>
        </w:rPr>
        <w:t>有关日期信息的译法</w:t>
      </w:r>
      <w:bookmarkEnd w:id="72"/>
    </w:p>
    <w:p w14:paraId="3EA05F48">
      <w:pPr>
        <w:pStyle w:val="56"/>
        <w:ind w:firstLine="420"/>
      </w:pPr>
      <w:r>
        <w:rPr>
          <w:rFonts w:hint="eastAsia"/>
        </w:rPr>
        <w:t>见表5。</w:t>
      </w:r>
    </w:p>
    <w:p w14:paraId="2974104B">
      <w:pPr>
        <w:pStyle w:val="112"/>
        <w:spacing w:before="156" w:after="156"/>
      </w:pPr>
      <w:r>
        <w:rPr>
          <w:rFonts w:hint="eastAsia"/>
        </w:rPr>
        <w:t>有关日期的译法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1561"/>
        <w:gridCol w:w="3686"/>
        <w:gridCol w:w="2268"/>
      </w:tblGrid>
      <w:tr w14:paraId="19D02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64A1DD7E">
            <w:pPr>
              <w:pStyle w:val="178"/>
              <w:rPr>
                <w:b/>
                <w:bCs/>
                <w:sz w:val="21"/>
                <w:szCs w:val="21"/>
              </w:rPr>
            </w:pPr>
            <w:r>
              <w:rPr>
                <w:rFonts w:hint="eastAsia"/>
                <w:b/>
                <w:bCs/>
                <w:sz w:val="21"/>
                <w:szCs w:val="21"/>
              </w:rPr>
              <w:t>序号</w:t>
            </w:r>
          </w:p>
        </w:tc>
        <w:tc>
          <w:tcPr>
            <w:tcW w:w="1561" w:type="dxa"/>
          </w:tcPr>
          <w:p w14:paraId="30BB1938">
            <w:pPr>
              <w:pStyle w:val="178"/>
              <w:rPr>
                <w:sz w:val="21"/>
                <w:szCs w:val="21"/>
              </w:rPr>
            </w:pPr>
            <w:r>
              <w:rPr>
                <w:rFonts w:hint="eastAsia"/>
                <w:b/>
                <w:bCs/>
                <w:sz w:val="21"/>
                <w:szCs w:val="21"/>
              </w:rPr>
              <w:t>中文</w:t>
            </w:r>
          </w:p>
        </w:tc>
        <w:tc>
          <w:tcPr>
            <w:tcW w:w="3686" w:type="dxa"/>
          </w:tcPr>
          <w:p w14:paraId="14C34925">
            <w:pPr>
              <w:pStyle w:val="178"/>
              <w:rPr>
                <w:sz w:val="21"/>
                <w:szCs w:val="21"/>
              </w:rPr>
            </w:pPr>
            <w:r>
              <w:rPr>
                <w:rFonts w:hint="eastAsia"/>
                <w:b/>
                <w:bCs/>
                <w:sz w:val="21"/>
                <w:szCs w:val="21"/>
              </w:rPr>
              <w:t>英文</w:t>
            </w:r>
          </w:p>
        </w:tc>
        <w:tc>
          <w:tcPr>
            <w:tcW w:w="2268" w:type="dxa"/>
          </w:tcPr>
          <w:p w14:paraId="22D9D514">
            <w:pPr>
              <w:pStyle w:val="178"/>
              <w:rPr>
                <w:sz w:val="21"/>
                <w:szCs w:val="21"/>
              </w:rPr>
            </w:pPr>
            <w:r>
              <w:rPr>
                <w:rFonts w:hint="eastAsia"/>
                <w:b/>
                <w:bCs/>
                <w:sz w:val="21"/>
                <w:szCs w:val="21"/>
              </w:rPr>
              <w:t>备注</w:t>
            </w:r>
          </w:p>
        </w:tc>
      </w:tr>
      <w:tr w14:paraId="28ECF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60C59859">
            <w:pPr>
              <w:pStyle w:val="178"/>
              <w:numPr>
                <w:ilvl w:val="0"/>
                <w:numId w:val="37"/>
              </w:numPr>
              <w:jc w:val="right"/>
              <w:rPr>
                <w:rFonts w:hAnsi="宋体"/>
                <w:sz w:val="21"/>
                <w:szCs w:val="21"/>
              </w:rPr>
            </w:pPr>
          </w:p>
        </w:tc>
        <w:tc>
          <w:tcPr>
            <w:tcW w:w="1561" w:type="dxa"/>
            <w:vAlign w:val="center"/>
          </w:tcPr>
          <w:p w14:paraId="177265A0">
            <w:pPr>
              <w:pStyle w:val="178"/>
              <w:jc w:val="both"/>
              <w:rPr>
                <w:sz w:val="21"/>
                <w:szCs w:val="21"/>
              </w:rPr>
            </w:pPr>
            <w:r>
              <w:rPr>
                <w:rFonts w:hint="eastAsia" w:hAnsi="宋体"/>
                <w:sz w:val="21"/>
                <w:szCs w:val="21"/>
              </w:rPr>
              <w:t>保质期/过期日</w:t>
            </w:r>
          </w:p>
        </w:tc>
        <w:tc>
          <w:tcPr>
            <w:tcW w:w="3686" w:type="dxa"/>
            <w:vAlign w:val="center"/>
          </w:tcPr>
          <w:p w14:paraId="1AB1760E">
            <w:pPr>
              <w:pStyle w:val="178"/>
              <w:jc w:val="left"/>
              <w:rPr>
                <w:sz w:val="21"/>
                <w:szCs w:val="21"/>
              </w:rPr>
            </w:pPr>
            <w:r>
              <w:rPr>
                <w:rFonts w:ascii="Times New Roman"/>
                <w:sz w:val="21"/>
                <w:szCs w:val="21"/>
              </w:rPr>
              <w:t>S</w:t>
            </w:r>
            <w:r>
              <w:rPr>
                <w:rFonts w:hint="eastAsia" w:ascii="Times New Roman"/>
                <w:sz w:val="21"/>
                <w:szCs w:val="21"/>
              </w:rPr>
              <w:t>helf</w:t>
            </w:r>
            <w:r>
              <w:rPr>
                <w:rFonts w:ascii="Times New Roman"/>
                <w:sz w:val="21"/>
                <w:szCs w:val="21"/>
              </w:rPr>
              <w:t xml:space="preserve"> </w:t>
            </w:r>
            <w:r>
              <w:rPr>
                <w:rFonts w:hint="eastAsia" w:ascii="Times New Roman"/>
                <w:sz w:val="21"/>
                <w:szCs w:val="21"/>
              </w:rPr>
              <w:t>life/</w:t>
            </w:r>
            <w:r>
              <w:rPr>
                <w:rFonts w:ascii="Times New Roman"/>
                <w:sz w:val="21"/>
                <w:szCs w:val="21"/>
              </w:rPr>
              <w:t>Expiration date/E</w:t>
            </w:r>
            <w:r>
              <w:rPr>
                <w:rFonts w:hint="eastAsia" w:ascii="Times New Roman"/>
                <w:sz w:val="21"/>
                <w:szCs w:val="21"/>
              </w:rPr>
              <w:t>xpiry</w:t>
            </w:r>
            <w:r>
              <w:rPr>
                <w:rFonts w:ascii="Times New Roman"/>
                <w:sz w:val="21"/>
                <w:szCs w:val="21"/>
              </w:rPr>
              <w:t xml:space="preserve"> date/E</w:t>
            </w:r>
            <w:r>
              <w:rPr>
                <w:rFonts w:hint="eastAsia" w:ascii="Times New Roman"/>
                <w:sz w:val="21"/>
                <w:szCs w:val="21"/>
              </w:rPr>
              <w:t>xp. date</w:t>
            </w:r>
          </w:p>
        </w:tc>
        <w:tc>
          <w:tcPr>
            <w:tcW w:w="2268" w:type="dxa"/>
            <w:vAlign w:val="center"/>
          </w:tcPr>
          <w:p w14:paraId="250AC324">
            <w:pPr>
              <w:pStyle w:val="178"/>
              <w:rPr>
                <w:sz w:val="21"/>
                <w:szCs w:val="21"/>
              </w:rPr>
            </w:pPr>
            <w:r>
              <w:rPr>
                <w:rFonts w:hint="eastAsia"/>
                <w:sz w:val="21"/>
                <w:szCs w:val="21"/>
              </w:rPr>
              <w:t>/</w:t>
            </w:r>
          </w:p>
        </w:tc>
      </w:tr>
      <w:tr w14:paraId="03DB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26C87413">
            <w:pPr>
              <w:pStyle w:val="178"/>
              <w:numPr>
                <w:ilvl w:val="0"/>
                <w:numId w:val="37"/>
              </w:numPr>
              <w:jc w:val="right"/>
              <w:rPr>
                <w:rFonts w:hAnsi="宋体"/>
                <w:sz w:val="21"/>
                <w:szCs w:val="21"/>
              </w:rPr>
            </w:pPr>
          </w:p>
        </w:tc>
        <w:tc>
          <w:tcPr>
            <w:tcW w:w="1561" w:type="dxa"/>
            <w:vAlign w:val="center"/>
          </w:tcPr>
          <w:p w14:paraId="7319D2EB">
            <w:pPr>
              <w:pStyle w:val="178"/>
              <w:jc w:val="both"/>
              <w:rPr>
                <w:sz w:val="21"/>
                <w:szCs w:val="21"/>
              </w:rPr>
            </w:pPr>
            <w:r>
              <w:rPr>
                <w:rFonts w:hint="eastAsia" w:hAnsi="宋体"/>
                <w:sz w:val="21"/>
                <w:szCs w:val="21"/>
              </w:rPr>
              <w:t>常温下XX天/月</w:t>
            </w:r>
          </w:p>
        </w:tc>
        <w:tc>
          <w:tcPr>
            <w:tcW w:w="3686" w:type="dxa"/>
            <w:vAlign w:val="center"/>
          </w:tcPr>
          <w:p w14:paraId="40BD6F4B">
            <w:pPr>
              <w:pStyle w:val="178"/>
              <w:jc w:val="left"/>
              <w:rPr>
                <w:sz w:val="21"/>
                <w:szCs w:val="21"/>
              </w:rPr>
            </w:pPr>
            <w:r>
              <w:rPr>
                <w:rFonts w:ascii="Times New Roman"/>
                <w:sz w:val="21"/>
                <w:szCs w:val="21"/>
              </w:rPr>
              <w:t>XX days/months at room temperature</w:t>
            </w:r>
          </w:p>
        </w:tc>
        <w:tc>
          <w:tcPr>
            <w:tcW w:w="2268" w:type="dxa"/>
            <w:vAlign w:val="center"/>
          </w:tcPr>
          <w:p w14:paraId="3E6355B4">
            <w:pPr>
              <w:pStyle w:val="178"/>
              <w:rPr>
                <w:sz w:val="21"/>
                <w:szCs w:val="21"/>
              </w:rPr>
            </w:pPr>
            <w:r>
              <w:rPr>
                <w:rFonts w:hint="eastAsia"/>
                <w:sz w:val="21"/>
                <w:szCs w:val="21"/>
              </w:rPr>
              <w:t>/</w:t>
            </w:r>
          </w:p>
        </w:tc>
      </w:tr>
      <w:tr w14:paraId="691C1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20CE93E4">
            <w:pPr>
              <w:pStyle w:val="178"/>
              <w:numPr>
                <w:ilvl w:val="0"/>
                <w:numId w:val="37"/>
              </w:numPr>
              <w:jc w:val="right"/>
              <w:rPr>
                <w:rFonts w:hAnsi="宋体"/>
                <w:sz w:val="21"/>
                <w:szCs w:val="21"/>
              </w:rPr>
            </w:pPr>
          </w:p>
        </w:tc>
        <w:tc>
          <w:tcPr>
            <w:tcW w:w="1561" w:type="dxa"/>
            <w:vAlign w:val="center"/>
          </w:tcPr>
          <w:p w14:paraId="300C46E1">
            <w:pPr>
              <w:pStyle w:val="178"/>
              <w:jc w:val="both"/>
              <w:rPr>
                <w:sz w:val="21"/>
                <w:szCs w:val="21"/>
              </w:rPr>
            </w:pPr>
            <w:r>
              <w:rPr>
                <w:rFonts w:hint="eastAsia" w:hAnsi="宋体"/>
                <w:sz w:val="21"/>
                <w:szCs w:val="21"/>
              </w:rPr>
              <w:t>冷藏XX天/月</w:t>
            </w:r>
          </w:p>
        </w:tc>
        <w:tc>
          <w:tcPr>
            <w:tcW w:w="3686" w:type="dxa"/>
            <w:vAlign w:val="center"/>
          </w:tcPr>
          <w:p w14:paraId="6207F04A">
            <w:pPr>
              <w:pStyle w:val="178"/>
              <w:jc w:val="left"/>
              <w:rPr>
                <w:sz w:val="21"/>
                <w:szCs w:val="21"/>
              </w:rPr>
            </w:pPr>
            <w:r>
              <w:rPr>
                <w:rFonts w:ascii="Times New Roman"/>
                <w:sz w:val="21"/>
                <w:szCs w:val="21"/>
              </w:rPr>
              <w:t>XX days/months under refrigeration</w:t>
            </w:r>
          </w:p>
        </w:tc>
        <w:tc>
          <w:tcPr>
            <w:tcW w:w="2268" w:type="dxa"/>
            <w:vAlign w:val="center"/>
          </w:tcPr>
          <w:p w14:paraId="659A3CD1">
            <w:pPr>
              <w:pStyle w:val="178"/>
              <w:rPr>
                <w:sz w:val="21"/>
                <w:szCs w:val="21"/>
              </w:rPr>
            </w:pPr>
            <w:r>
              <w:rPr>
                <w:rFonts w:hint="eastAsia"/>
                <w:sz w:val="21"/>
                <w:szCs w:val="21"/>
              </w:rPr>
              <w:t>/</w:t>
            </w:r>
          </w:p>
        </w:tc>
      </w:tr>
      <w:tr w14:paraId="783F6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762CF020">
            <w:pPr>
              <w:pStyle w:val="178"/>
              <w:numPr>
                <w:ilvl w:val="0"/>
                <w:numId w:val="37"/>
              </w:numPr>
              <w:jc w:val="right"/>
              <w:rPr>
                <w:rFonts w:hAnsi="宋体"/>
                <w:sz w:val="21"/>
                <w:szCs w:val="21"/>
              </w:rPr>
            </w:pPr>
          </w:p>
        </w:tc>
        <w:tc>
          <w:tcPr>
            <w:tcW w:w="1561" w:type="dxa"/>
            <w:vAlign w:val="center"/>
          </w:tcPr>
          <w:p w14:paraId="3504E340">
            <w:pPr>
              <w:pStyle w:val="178"/>
              <w:jc w:val="both"/>
              <w:rPr>
                <w:sz w:val="21"/>
                <w:szCs w:val="21"/>
              </w:rPr>
            </w:pPr>
            <w:r>
              <w:rPr>
                <w:rFonts w:hint="eastAsia" w:hAnsi="宋体"/>
                <w:sz w:val="21"/>
                <w:szCs w:val="21"/>
              </w:rPr>
              <w:t>生产日期</w:t>
            </w:r>
          </w:p>
        </w:tc>
        <w:tc>
          <w:tcPr>
            <w:tcW w:w="3686" w:type="dxa"/>
            <w:vAlign w:val="center"/>
          </w:tcPr>
          <w:p w14:paraId="178EF02F">
            <w:pPr>
              <w:pStyle w:val="178"/>
              <w:jc w:val="both"/>
              <w:rPr>
                <w:sz w:val="21"/>
                <w:szCs w:val="21"/>
              </w:rPr>
            </w:pPr>
            <w:r>
              <w:rPr>
                <w:rFonts w:ascii="Times New Roman"/>
                <w:sz w:val="21"/>
                <w:szCs w:val="21"/>
              </w:rPr>
              <w:t>Production date</w:t>
            </w:r>
          </w:p>
        </w:tc>
        <w:tc>
          <w:tcPr>
            <w:tcW w:w="2268" w:type="dxa"/>
            <w:vAlign w:val="center"/>
          </w:tcPr>
          <w:p w14:paraId="61A0FE0F">
            <w:pPr>
              <w:pStyle w:val="178"/>
              <w:rPr>
                <w:sz w:val="21"/>
                <w:szCs w:val="21"/>
              </w:rPr>
            </w:pPr>
            <w:r>
              <w:rPr>
                <w:rFonts w:hint="eastAsia"/>
                <w:sz w:val="21"/>
                <w:szCs w:val="21"/>
              </w:rPr>
              <w:t>/</w:t>
            </w:r>
          </w:p>
        </w:tc>
      </w:tr>
      <w:tr w14:paraId="47654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347091F3">
            <w:pPr>
              <w:pStyle w:val="178"/>
              <w:numPr>
                <w:ilvl w:val="0"/>
                <w:numId w:val="37"/>
              </w:numPr>
              <w:jc w:val="right"/>
              <w:rPr>
                <w:rFonts w:hAnsi="宋体"/>
                <w:sz w:val="21"/>
                <w:szCs w:val="21"/>
              </w:rPr>
            </w:pPr>
          </w:p>
        </w:tc>
        <w:tc>
          <w:tcPr>
            <w:tcW w:w="1561" w:type="dxa"/>
            <w:vAlign w:val="center"/>
          </w:tcPr>
          <w:p w14:paraId="5D9BE653">
            <w:pPr>
              <w:pStyle w:val="178"/>
              <w:jc w:val="both"/>
              <w:rPr>
                <w:sz w:val="21"/>
                <w:szCs w:val="21"/>
              </w:rPr>
            </w:pPr>
            <w:r>
              <w:rPr>
                <w:rFonts w:hint="eastAsia" w:hAnsi="宋体"/>
                <w:sz w:val="21"/>
                <w:szCs w:val="21"/>
              </w:rPr>
              <w:t>最佳赏味期：（日、月、年）</w:t>
            </w:r>
          </w:p>
        </w:tc>
        <w:tc>
          <w:tcPr>
            <w:tcW w:w="3686" w:type="dxa"/>
            <w:vAlign w:val="center"/>
          </w:tcPr>
          <w:p w14:paraId="40DFF032">
            <w:pPr>
              <w:pStyle w:val="178"/>
              <w:jc w:val="left"/>
              <w:rPr>
                <w:sz w:val="21"/>
                <w:szCs w:val="21"/>
              </w:rPr>
            </w:pPr>
            <w:r>
              <w:rPr>
                <w:rFonts w:ascii="Times New Roman"/>
                <w:sz w:val="21"/>
                <w:szCs w:val="21"/>
              </w:rPr>
              <w:t>Best before/Best before date/Best by: (DDMMYY)</w:t>
            </w:r>
          </w:p>
        </w:tc>
        <w:tc>
          <w:tcPr>
            <w:tcW w:w="2268" w:type="dxa"/>
            <w:vAlign w:val="center"/>
          </w:tcPr>
          <w:p w14:paraId="6A0E732C">
            <w:pPr>
              <w:pStyle w:val="178"/>
              <w:jc w:val="both"/>
              <w:rPr>
                <w:sz w:val="21"/>
                <w:szCs w:val="21"/>
              </w:rPr>
            </w:pPr>
            <w:r>
              <w:rPr>
                <w:rFonts w:hint="eastAsia" w:ascii="Times New Roman"/>
                <w:sz w:val="21"/>
                <w:szCs w:val="21"/>
              </w:rPr>
              <w:t>日期的格式应根据实际情况标注年月日的顺序，不一定为“</w:t>
            </w:r>
            <w:r>
              <w:rPr>
                <w:rFonts w:ascii="Times New Roman"/>
                <w:sz w:val="21"/>
                <w:szCs w:val="21"/>
              </w:rPr>
              <w:t>DDMMYY”</w:t>
            </w:r>
          </w:p>
        </w:tc>
      </w:tr>
      <w:tr w14:paraId="21BB7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12EE150F">
            <w:pPr>
              <w:pStyle w:val="178"/>
              <w:numPr>
                <w:ilvl w:val="0"/>
                <w:numId w:val="37"/>
              </w:numPr>
              <w:jc w:val="right"/>
              <w:rPr>
                <w:rFonts w:hAnsi="宋体"/>
                <w:sz w:val="21"/>
                <w:szCs w:val="21"/>
              </w:rPr>
            </w:pPr>
          </w:p>
        </w:tc>
        <w:tc>
          <w:tcPr>
            <w:tcW w:w="1561" w:type="dxa"/>
            <w:vAlign w:val="center"/>
          </w:tcPr>
          <w:p w14:paraId="52AA9340">
            <w:pPr>
              <w:pStyle w:val="178"/>
              <w:jc w:val="both"/>
              <w:rPr>
                <w:sz w:val="21"/>
                <w:szCs w:val="21"/>
              </w:rPr>
            </w:pPr>
            <w:r>
              <w:rPr>
                <w:rFonts w:hint="eastAsia" w:hAnsi="宋体"/>
                <w:sz w:val="21"/>
                <w:szCs w:val="21"/>
              </w:rPr>
              <w:t>见封口处</w:t>
            </w:r>
          </w:p>
        </w:tc>
        <w:tc>
          <w:tcPr>
            <w:tcW w:w="3686" w:type="dxa"/>
            <w:vAlign w:val="center"/>
          </w:tcPr>
          <w:p w14:paraId="74DFDDEE">
            <w:pPr>
              <w:pStyle w:val="178"/>
              <w:jc w:val="both"/>
              <w:rPr>
                <w:sz w:val="21"/>
                <w:szCs w:val="21"/>
              </w:rPr>
            </w:pPr>
            <w:r>
              <w:rPr>
                <w:rFonts w:ascii="Times New Roman"/>
                <w:sz w:val="21"/>
                <w:szCs w:val="21"/>
              </w:rPr>
              <w:t>S</w:t>
            </w:r>
            <w:r>
              <w:rPr>
                <w:rFonts w:hint="eastAsia" w:ascii="Times New Roman"/>
                <w:sz w:val="21"/>
                <w:szCs w:val="21"/>
              </w:rPr>
              <w:t>ee</w:t>
            </w:r>
            <w:r>
              <w:rPr>
                <w:rFonts w:ascii="Times New Roman"/>
                <w:sz w:val="21"/>
                <w:szCs w:val="21"/>
              </w:rPr>
              <w:t xml:space="preserve"> the seal</w:t>
            </w:r>
          </w:p>
        </w:tc>
        <w:tc>
          <w:tcPr>
            <w:tcW w:w="2268" w:type="dxa"/>
            <w:vAlign w:val="center"/>
          </w:tcPr>
          <w:p w14:paraId="4B51F1F1">
            <w:pPr>
              <w:pStyle w:val="178"/>
              <w:rPr>
                <w:sz w:val="21"/>
                <w:szCs w:val="21"/>
              </w:rPr>
            </w:pPr>
            <w:r>
              <w:rPr>
                <w:rFonts w:hint="eastAsia"/>
                <w:sz w:val="21"/>
                <w:szCs w:val="21"/>
              </w:rPr>
              <w:t>/</w:t>
            </w:r>
          </w:p>
        </w:tc>
      </w:tr>
      <w:tr w14:paraId="1D42B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2F93DBDE">
            <w:pPr>
              <w:pStyle w:val="178"/>
              <w:numPr>
                <w:ilvl w:val="0"/>
                <w:numId w:val="37"/>
              </w:numPr>
              <w:jc w:val="right"/>
              <w:rPr>
                <w:rFonts w:hAnsi="宋体"/>
                <w:sz w:val="21"/>
                <w:szCs w:val="21"/>
              </w:rPr>
            </w:pPr>
          </w:p>
        </w:tc>
        <w:tc>
          <w:tcPr>
            <w:tcW w:w="1561" w:type="dxa"/>
            <w:vAlign w:val="center"/>
          </w:tcPr>
          <w:p w14:paraId="56669941">
            <w:pPr>
              <w:pStyle w:val="178"/>
              <w:jc w:val="both"/>
              <w:rPr>
                <w:sz w:val="21"/>
                <w:szCs w:val="21"/>
              </w:rPr>
            </w:pPr>
            <w:r>
              <w:rPr>
                <w:rFonts w:hint="eastAsia" w:hAnsi="宋体"/>
                <w:sz w:val="21"/>
                <w:szCs w:val="21"/>
              </w:rPr>
              <w:t>见喷码</w:t>
            </w:r>
          </w:p>
        </w:tc>
        <w:tc>
          <w:tcPr>
            <w:tcW w:w="3686" w:type="dxa"/>
            <w:vAlign w:val="center"/>
          </w:tcPr>
          <w:p w14:paraId="39124900">
            <w:pPr>
              <w:pStyle w:val="178"/>
              <w:jc w:val="both"/>
              <w:rPr>
                <w:sz w:val="21"/>
                <w:szCs w:val="21"/>
              </w:rPr>
            </w:pPr>
            <w:r>
              <w:rPr>
                <w:rFonts w:ascii="Times New Roman"/>
                <w:sz w:val="21"/>
                <w:szCs w:val="21"/>
              </w:rPr>
              <w:t>See the code</w:t>
            </w:r>
          </w:p>
        </w:tc>
        <w:tc>
          <w:tcPr>
            <w:tcW w:w="2268" w:type="dxa"/>
            <w:vAlign w:val="center"/>
          </w:tcPr>
          <w:p w14:paraId="0D875E8B">
            <w:pPr>
              <w:pStyle w:val="178"/>
              <w:rPr>
                <w:sz w:val="21"/>
                <w:szCs w:val="21"/>
              </w:rPr>
            </w:pPr>
            <w:r>
              <w:rPr>
                <w:rFonts w:hint="eastAsia"/>
                <w:sz w:val="21"/>
                <w:szCs w:val="21"/>
              </w:rPr>
              <w:t>/</w:t>
            </w:r>
          </w:p>
        </w:tc>
      </w:tr>
    </w:tbl>
    <w:p w14:paraId="2272171F">
      <w:pPr>
        <w:pStyle w:val="105"/>
        <w:spacing w:before="156" w:after="156"/>
      </w:pPr>
      <w:bookmarkStart w:id="73" w:name="_Toc149071363"/>
      <w:r>
        <w:rPr>
          <w:rFonts w:hint="eastAsia"/>
        </w:rPr>
        <w:t>企业相关信息的译法</w:t>
      </w:r>
      <w:bookmarkEnd w:id="73"/>
    </w:p>
    <w:p w14:paraId="0DEDCCFE">
      <w:pPr>
        <w:pStyle w:val="56"/>
        <w:ind w:firstLine="420"/>
      </w:pPr>
      <w:r>
        <w:rPr>
          <w:rFonts w:hint="eastAsia"/>
        </w:rPr>
        <w:t>见表6。</w:t>
      </w:r>
    </w:p>
    <w:p w14:paraId="76DDDFBF">
      <w:pPr>
        <w:pStyle w:val="112"/>
        <w:spacing w:before="156" w:after="156"/>
      </w:pPr>
      <w:r>
        <w:rPr>
          <w:rFonts w:hint="eastAsia"/>
        </w:rPr>
        <w:t>企业相关信息的译法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19"/>
        <w:gridCol w:w="1700"/>
        <w:gridCol w:w="2181"/>
        <w:gridCol w:w="1776"/>
        <w:gridCol w:w="1923"/>
      </w:tblGrid>
      <w:tr w14:paraId="594B9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tblHeader/>
          <w:jc w:val="center"/>
        </w:trPr>
        <w:tc>
          <w:tcPr>
            <w:tcW w:w="819" w:type="dxa"/>
          </w:tcPr>
          <w:p w14:paraId="38DD9A6C">
            <w:pPr>
              <w:pStyle w:val="178"/>
              <w:rPr>
                <w:b/>
                <w:bCs/>
                <w:sz w:val="21"/>
                <w:szCs w:val="21"/>
              </w:rPr>
            </w:pPr>
            <w:r>
              <w:rPr>
                <w:rFonts w:hint="eastAsia"/>
                <w:b/>
                <w:bCs/>
                <w:sz w:val="21"/>
                <w:szCs w:val="21"/>
              </w:rPr>
              <w:t>序号</w:t>
            </w:r>
          </w:p>
        </w:tc>
        <w:tc>
          <w:tcPr>
            <w:tcW w:w="1700" w:type="dxa"/>
          </w:tcPr>
          <w:p w14:paraId="2879FAC7">
            <w:pPr>
              <w:pStyle w:val="178"/>
              <w:rPr>
                <w:sz w:val="21"/>
                <w:szCs w:val="21"/>
              </w:rPr>
            </w:pPr>
            <w:r>
              <w:rPr>
                <w:rFonts w:hint="eastAsia"/>
                <w:b/>
                <w:bCs/>
                <w:sz w:val="21"/>
                <w:szCs w:val="21"/>
              </w:rPr>
              <w:t>中文</w:t>
            </w:r>
          </w:p>
        </w:tc>
        <w:tc>
          <w:tcPr>
            <w:tcW w:w="2181" w:type="dxa"/>
          </w:tcPr>
          <w:p w14:paraId="6A965A17">
            <w:pPr>
              <w:pStyle w:val="178"/>
              <w:rPr>
                <w:sz w:val="21"/>
                <w:szCs w:val="21"/>
              </w:rPr>
            </w:pPr>
            <w:r>
              <w:rPr>
                <w:rFonts w:hint="eastAsia"/>
                <w:b/>
                <w:bCs/>
                <w:sz w:val="21"/>
                <w:szCs w:val="21"/>
              </w:rPr>
              <w:t>英文</w:t>
            </w:r>
          </w:p>
        </w:tc>
        <w:tc>
          <w:tcPr>
            <w:tcW w:w="1776" w:type="dxa"/>
          </w:tcPr>
          <w:p w14:paraId="250B0E3B">
            <w:pPr>
              <w:pStyle w:val="178"/>
              <w:rPr>
                <w:sz w:val="21"/>
                <w:szCs w:val="21"/>
              </w:rPr>
            </w:pPr>
            <w:r>
              <w:rPr>
                <w:rFonts w:hint="eastAsia"/>
                <w:b/>
                <w:bCs/>
                <w:sz w:val="21"/>
                <w:szCs w:val="21"/>
              </w:rPr>
              <w:t>具体信息的译法</w:t>
            </w:r>
          </w:p>
        </w:tc>
        <w:tc>
          <w:tcPr>
            <w:tcW w:w="1923" w:type="dxa"/>
          </w:tcPr>
          <w:p w14:paraId="342DBA29">
            <w:pPr>
              <w:pStyle w:val="178"/>
              <w:rPr>
                <w:sz w:val="21"/>
                <w:szCs w:val="21"/>
              </w:rPr>
            </w:pPr>
            <w:r>
              <w:rPr>
                <w:rFonts w:hint="eastAsia"/>
                <w:b/>
                <w:bCs/>
                <w:sz w:val="21"/>
                <w:szCs w:val="21"/>
              </w:rPr>
              <w:t>成分对应英文</w:t>
            </w:r>
          </w:p>
        </w:tc>
      </w:tr>
      <w:tr w14:paraId="4B78E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819" w:type="dxa"/>
            <w:vAlign w:val="center"/>
          </w:tcPr>
          <w:p w14:paraId="42FC4DF8">
            <w:pPr>
              <w:pStyle w:val="178"/>
              <w:numPr>
                <w:ilvl w:val="0"/>
                <w:numId w:val="38"/>
              </w:numPr>
              <w:jc w:val="right"/>
              <w:rPr>
                <w:rFonts w:hAnsi="宋体"/>
                <w:sz w:val="21"/>
                <w:szCs w:val="21"/>
              </w:rPr>
            </w:pPr>
          </w:p>
        </w:tc>
        <w:tc>
          <w:tcPr>
            <w:tcW w:w="1700" w:type="dxa"/>
            <w:vAlign w:val="center"/>
          </w:tcPr>
          <w:p w14:paraId="6447FC7B">
            <w:pPr>
              <w:pStyle w:val="178"/>
              <w:jc w:val="left"/>
              <w:rPr>
                <w:sz w:val="21"/>
                <w:szCs w:val="21"/>
              </w:rPr>
            </w:pPr>
            <w:r>
              <w:rPr>
                <w:rFonts w:hint="eastAsia" w:hAnsi="宋体"/>
                <w:sz w:val="21"/>
                <w:szCs w:val="21"/>
              </w:rPr>
              <w:t>邮编</w:t>
            </w:r>
          </w:p>
        </w:tc>
        <w:tc>
          <w:tcPr>
            <w:tcW w:w="2181" w:type="dxa"/>
            <w:vAlign w:val="center"/>
          </w:tcPr>
          <w:p w14:paraId="38ADEF46">
            <w:pPr>
              <w:pStyle w:val="178"/>
              <w:jc w:val="left"/>
              <w:rPr>
                <w:sz w:val="21"/>
                <w:szCs w:val="21"/>
              </w:rPr>
            </w:pPr>
            <w:r>
              <w:rPr>
                <w:rFonts w:ascii="Times New Roman"/>
                <w:sz w:val="21"/>
                <w:szCs w:val="21"/>
              </w:rPr>
              <w:t>Postal code</w:t>
            </w:r>
          </w:p>
        </w:tc>
        <w:tc>
          <w:tcPr>
            <w:tcW w:w="1776" w:type="dxa"/>
            <w:vAlign w:val="center"/>
          </w:tcPr>
          <w:p w14:paraId="03C11C30">
            <w:pPr>
              <w:pStyle w:val="178"/>
              <w:rPr>
                <w:sz w:val="21"/>
                <w:szCs w:val="21"/>
              </w:rPr>
            </w:pPr>
            <w:r>
              <w:rPr>
                <w:rFonts w:hint="eastAsia" w:hAnsi="宋体"/>
                <w:sz w:val="21"/>
                <w:szCs w:val="21"/>
              </w:rPr>
              <w:t>/</w:t>
            </w:r>
          </w:p>
        </w:tc>
        <w:tc>
          <w:tcPr>
            <w:tcW w:w="1923" w:type="dxa"/>
            <w:vAlign w:val="center"/>
          </w:tcPr>
          <w:p w14:paraId="2263030E">
            <w:pPr>
              <w:pStyle w:val="178"/>
              <w:rPr>
                <w:sz w:val="21"/>
                <w:szCs w:val="21"/>
              </w:rPr>
            </w:pPr>
            <w:r>
              <w:rPr>
                <w:rFonts w:hint="eastAsia" w:ascii="Times New Roman"/>
                <w:sz w:val="21"/>
                <w:szCs w:val="21"/>
              </w:rPr>
              <w:t>/</w:t>
            </w:r>
          </w:p>
        </w:tc>
      </w:tr>
      <w:tr w14:paraId="5DEFB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9" w:type="dxa"/>
            <w:vAlign w:val="center"/>
          </w:tcPr>
          <w:p w14:paraId="6454735B">
            <w:pPr>
              <w:pStyle w:val="178"/>
              <w:numPr>
                <w:ilvl w:val="0"/>
                <w:numId w:val="38"/>
              </w:numPr>
              <w:jc w:val="right"/>
              <w:rPr>
                <w:rFonts w:hAnsi="宋体"/>
                <w:sz w:val="21"/>
                <w:szCs w:val="21"/>
              </w:rPr>
            </w:pPr>
          </w:p>
        </w:tc>
        <w:tc>
          <w:tcPr>
            <w:tcW w:w="1700" w:type="dxa"/>
            <w:vAlign w:val="center"/>
          </w:tcPr>
          <w:p w14:paraId="16DA433A">
            <w:pPr>
              <w:pStyle w:val="178"/>
              <w:jc w:val="left"/>
              <w:rPr>
                <w:rFonts w:hAnsi="宋体"/>
                <w:sz w:val="21"/>
                <w:szCs w:val="21"/>
              </w:rPr>
            </w:pPr>
            <w:r>
              <w:rPr>
                <w:rFonts w:hint="eastAsia" w:hAnsi="宋体"/>
                <w:sz w:val="21"/>
                <w:szCs w:val="21"/>
              </w:rPr>
              <w:t>地址</w:t>
            </w:r>
          </w:p>
        </w:tc>
        <w:tc>
          <w:tcPr>
            <w:tcW w:w="2181" w:type="dxa"/>
            <w:vAlign w:val="center"/>
          </w:tcPr>
          <w:p w14:paraId="4E51C164">
            <w:pPr>
              <w:pStyle w:val="178"/>
              <w:jc w:val="left"/>
              <w:rPr>
                <w:rFonts w:ascii="Times New Roman"/>
                <w:sz w:val="21"/>
                <w:szCs w:val="21"/>
              </w:rPr>
            </w:pPr>
            <w:r>
              <w:rPr>
                <w:rFonts w:ascii="Times New Roman"/>
                <w:sz w:val="21"/>
                <w:szCs w:val="21"/>
              </w:rPr>
              <w:t>Address</w:t>
            </w:r>
          </w:p>
        </w:tc>
        <w:tc>
          <w:tcPr>
            <w:tcW w:w="1776" w:type="dxa"/>
            <w:vAlign w:val="center"/>
          </w:tcPr>
          <w:p w14:paraId="3174F172">
            <w:pPr>
              <w:pStyle w:val="178"/>
              <w:jc w:val="left"/>
              <w:rPr>
                <w:rFonts w:hAnsi="宋体"/>
                <w:sz w:val="21"/>
                <w:szCs w:val="21"/>
              </w:rPr>
            </w:pPr>
            <w:r>
              <w:rPr>
                <w:rFonts w:ascii="Times New Roman"/>
                <w:sz w:val="21"/>
                <w:szCs w:val="21"/>
              </w:rPr>
              <w:t>译法：中文地址的表述顺序为由大到小，而英文地址则相反，顺序为由小到大。如中文顺序为X国X省X市X区X路X号，英文顺序为X号,X路,X区,X市,X省,X国</w:t>
            </w:r>
            <w:r>
              <w:rPr>
                <w:rFonts w:hint="eastAsia" w:ascii="Times New Roman"/>
                <w:sz w:val="21"/>
                <w:szCs w:val="21"/>
              </w:rPr>
              <w:t>。</w:t>
            </w:r>
          </w:p>
        </w:tc>
        <w:tc>
          <w:tcPr>
            <w:tcW w:w="1923" w:type="dxa"/>
            <w:vAlign w:val="center"/>
          </w:tcPr>
          <w:p w14:paraId="0B06AEB5">
            <w:pPr>
              <w:pStyle w:val="178"/>
              <w:jc w:val="left"/>
              <w:rPr>
                <w:rFonts w:ascii="Times New Roman"/>
                <w:sz w:val="21"/>
                <w:szCs w:val="21"/>
              </w:rPr>
            </w:pPr>
            <w:r>
              <w:rPr>
                <w:rFonts w:ascii="Times New Roman"/>
                <w:sz w:val="21"/>
                <w:szCs w:val="21"/>
              </w:rPr>
              <w:t>例：中国广西柳州市鱼峰区洛维工业园区葡萄山路X号X#标准产房1楼</w:t>
            </w:r>
          </w:p>
          <w:p w14:paraId="6E5F6D44">
            <w:pPr>
              <w:pStyle w:val="178"/>
              <w:jc w:val="left"/>
              <w:rPr>
                <w:rFonts w:ascii="Times New Roman"/>
                <w:sz w:val="21"/>
                <w:szCs w:val="21"/>
              </w:rPr>
            </w:pPr>
            <w:r>
              <w:rPr>
                <w:rFonts w:hint="eastAsia" w:ascii="Times New Roman"/>
                <w:sz w:val="21"/>
                <w:szCs w:val="21"/>
              </w:rPr>
              <w:t>F</w:t>
            </w:r>
            <w:r>
              <w:rPr>
                <w:rFonts w:ascii="Times New Roman"/>
                <w:sz w:val="21"/>
                <w:szCs w:val="21"/>
              </w:rPr>
              <w:t>1, Standard Factory X#, No. X, Putao Mountain Road, Luowei Industrial Park, Yufeng District, Liuzhou, Guangxi, China</w:t>
            </w:r>
          </w:p>
        </w:tc>
      </w:tr>
      <w:tr w14:paraId="4AC2E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9" w:type="dxa"/>
            <w:vAlign w:val="center"/>
          </w:tcPr>
          <w:p w14:paraId="78CD10D3">
            <w:pPr>
              <w:pStyle w:val="178"/>
              <w:numPr>
                <w:ilvl w:val="0"/>
                <w:numId w:val="38"/>
              </w:numPr>
              <w:jc w:val="right"/>
              <w:rPr>
                <w:rFonts w:hAnsi="宋体"/>
                <w:sz w:val="21"/>
                <w:szCs w:val="21"/>
              </w:rPr>
            </w:pPr>
          </w:p>
        </w:tc>
        <w:tc>
          <w:tcPr>
            <w:tcW w:w="1700" w:type="dxa"/>
            <w:vAlign w:val="center"/>
          </w:tcPr>
          <w:p w14:paraId="6E0B6AA8">
            <w:pPr>
              <w:pStyle w:val="178"/>
              <w:jc w:val="left"/>
              <w:rPr>
                <w:sz w:val="21"/>
                <w:szCs w:val="21"/>
              </w:rPr>
            </w:pPr>
            <w:r>
              <w:rPr>
                <w:rFonts w:hint="eastAsia" w:hAnsi="宋体"/>
                <w:sz w:val="21"/>
                <w:szCs w:val="21"/>
              </w:rPr>
              <w:t>产地</w:t>
            </w:r>
          </w:p>
        </w:tc>
        <w:tc>
          <w:tcPr>
            <w:tcW w:w="2181" w:type="dxa"/>
            <w:vAlign w:val="center"/>
          </w:tcPr>
          <w:p w14:paraId="4707A08C">
            <w:pPr>
              <w:pStyle w:val="178"/>
              <w:jc w:val="left"/>
              <w:rPr>
                <w:sz w:val="21"/>
                <w:szCs w:val="21"/>
              </w:rPr>
            </w:pPr>
            <w:r>
              <w:rPr>
                <w:rFonts w:ascii="Times New Roman"/>
                <w:sz w:val="21"/>
                <w:szCs w:val="21"/>
              </w:rPr>
              <w:t>Origin/Place of origin</w:t>
            </w:r>
          </w:p>
        </w:tc>
        <w:tc>
          <w:tcPr>
            <w:tcW w:w="1776" w:type="dxa"/>
            <w:vAlign w:val="center"/>
          </w:tcPr>
          <w:p w14:paraId="0AA6FBE5">
            <w:pPr>
              <w:pStyle w:val="178"/>
              <w:jc w:val="left"/>
              <w:rPr>
                <w:rFonts w:ascii="Times New Roman"/>
                <w:sz w:val="21"/>
                <w:szCs w:val="21"/>
              </w:rPr>
            </w:pPr>
            <w:r>
              <w:rPr>
                <w:rFonts w:hint="eastAsia" w:hAnsi="宋体"/>
                <w:sz w:val="21"/>
                <w:szCs w:val="21"/>
              </w:rPr>
              <w:t>中国广西柳州市</w:t>
            </w:r>
          </w:p>
        </w:tc>
        <w:tc>
          <w:tcPr>
            <w:tcW w:w="1923" w:type="dxa"/>
            <w:vAlign w:val="center"/>
          </w:tcPr>
          <w:p w14:paraId="608789EB">
            <w:pPr>
              <w:pStyle w:val="178"/>
              <w:jc w:val="left"/>
              <w:rPr>
                <w:sz w:val="21"/>
                <w:szCs w:val="21"/>
              </w:rPr>
            </w:pPr>
            <w:r>
              <w:rPr>
                <w:rFonts w:ascii="Times New Roman"/>
                <w:sz w:val="21"/>
                <w:szCs w:val="21"/>
              </w:rPr>
              <w:t>Liuzhou, Guangxi, China</w:t>
            </w:r>
          </w:p>
        </w:tc>
      </w:tr>
      <w:tr w14:paraId="5A4BC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819" w:type="dxa"/>
            <w:vAlign w:val="center"/>
          </w:tcPr>
          <w:p w14:paraId="3346DD42">
            <w:pPr>
              <w:pStyle w:val="178"/>
              <w:numPr>
                <w:ilvl w:val="0"/>
                <w:numId w:val="38"/>
              </w:numPr>
              <w:jc w:val="right"/>
              <w:rPr>
                <w:rFonts w:hAnsi="宋体"/>
                <w:sz w:val="21"/>
                <w:szCs w:val="21"/>
              </w:rPr>
            </w:pPr>
          </w:p>
        </w:tc>
        <w:tc>
          <w:tcPr>
            <w:tcW w:w="1700" w:type="dxa"/>
            <w:vAlign w:val="center"/>
          </w:tcPr>
          <w:p w14:paraId="40A309BD">
            <w:pPr>
              <w:pStyle w:val="178"/>
              <w:jc w:val="left"/>
              <w:rPr>
                <w:sz w:val="21"/>
                <w:szCs w:val="21"/>
              </w:rPr>
            </w:pPr>
            <w:r>
              <w:rPr>
                <w:rFonts w:hint="eastAsia" w:hAnsi="宋体"/>
                <w:sz w:val="21"/>
                <w:szCs w:val="21"/>
              </w:rPr>
              <w:t>全球服务电话/联系电话</w:t>
            </w:r>
          </w:p>
        </w:tc>
        <w:tc>
          <w:tcPr>
            <w:tcW w:w="2181" w:type="dxa"/>
            <w:vAlign w:val="center"/>
          </w:tcPr>
          <w:p w14:paraId="49B96C8E">
            <w:pPr>
              <w:pStyle w:val="178"/>
              <w:jc w:val="left"/>
              <w:rPr>
                <w:sz w:val="21"/>
                <w:szCs w:val="21"/>
              </w:rPr>
            </w:pPr>
            <w:r>
              <w:rPr>
                <w:rFonts w:ascii="Times New Roman"/>
                <w:sz w:val="21"/>
                <w:szCs w:val="21"/>
              </w:rPr>
              <w:t>Global service telephone/Contact number</w:t>
            </w:r>
          </w:p>
        </w:tc>
        <w:tc>
          <w:tcPr>
            <w:tcW w:w="1776" w:type="dxa"/>
            <w:vAlign w:val="center"/>
          </w:tcPr>
          <w:p w14:paraId="698655B5">
            <w:pPr>
              <w:pStyle w:val="178"/>
              <w:rPr>
                <w:sz w:val="21"/>
                <w:szCs w:val="21"/>
              </w:rPr>
            </w:pPr>
            <w:r>
              <w:rPr>
                <w:rFonts w:hint="eastAsia" w:hAnsi="宋体"/>
                <w:sz w:val="21"/>
                <w:szCs w:val="21"/>
              </w:rPr>
              <w:t>/</w:t>
            </w:r>
          </w:p>
        </w:tc>
        <w:tc>
          <w:tcPr>
            <w:tcW w:w="1923" w:type="dxa"/>
            <w:vAlign w:val="center"/>
          </w:tcPr>
          <w:p w14:paraId="6192DD97">
            <w:pPr>
              <w:pStyle w:val="178"/>
              <w:rPr>
                <w:sz w:val="21"/>
                <w:szCs w:val="21"/>
              </w:rPr>
            </w:pPr>
            <w:r>
              <w:rPr>
                <w:rFonts w:hint="eastAsia" w:hAnsi="宋体"/>
                <w:sz w:val="21"/>
                <w:szCs w:val="21"/>
              </w:rPr>
              <w:t>/</w:t>
            </w:r>
          </w:p>
        </w:tc>
      </w:tr>
      <w:tr w14:paraId="0AE40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819" w:type="dxa"/>
            <w:vAlign w:val="center"/>
          </w:tcPr>
          <w:p w14:paraId="27ECF1D9">
            <w:pPr>
              <w:pStyle w:val="178"/>
              <w:numPr>
                <w:ilvl w:val="0"/>
                <w:numId w:val="38"/>
              </w:numPr>
              <w:jc w:val="right"/>
              <w:rPr>
                <w:rFonts w:hAnsi="宋体"/>
                <w:sz w:val="21"/>
                <w:szCs w:val="21"/>
              </w:rPr>
            </w:pPr>
          </w:p>
        </w:tc>
        <w:tc>
          <w:tcPr>
            <w:tcW w:w="1700" w:type="dxa"/>
            <w:vAlign w:val="center"/>
          </w:tcPr>
          <w:p w14:paraId="4806C8AE">
            <w:pPr>
              <w:pStyle w:val="178"/>
              <w:jc w:val="left"/>
              <w:rPr>
                <w:sz w:val="21"/>
                <w:szCs w:val="21"/>
              </w:rPr>
            </w:pPr>
            <w:r>
              <w:rPr>
                <w:rFonts w:hint="eastAsia" w:hAnsi="宋体"/>
                <w:sz w:val="21"/>
                <w:szCs w:val="21"/>
              </w:rPr>
              <w:t>生产商</w:t>
            </w:r>
          </w:p>
        </w:tc>
        <w:tc>
          <w:tcPr>
            <w:tcW w:w="2181" w:type="dxa"/>
            <w:vAlign w:val="center"/>
          </w:tcPr>
          <w:p w14:paraId="474D938D">
            <w:pPr>
              <w:pStyle w:val="178"/>
              <w:jc w:val="left"/>
              <w:rPr>
                <w:sz w:val="21"/>
                <w:szCs w:val="21"/>
              </w:rPr>
            </w:pPr>
            <w:r>
              <w:rPr>
                <w:rFonts w:ascii="Times New Roman"/>
                <w:sz w:val="21"/>
                <w:szCs w:val="21"/>
              </w:rPr>
              <w:t>Manufacturer</w:t>
            </w:r>
          </w:p>
        </w:tc>
        <w:tc>
          <w:tcPr>
            <w:tcW w:w="1776" w:type="dxa"/>
            <w:vAlign w:val="center"/>
          </w:tcPr>
          <w:p w14:paraId="062267FC">
            <w:pPr>
              <w:pStyle w:val="178"/>
              <w:jc w:val="left"/>
              <w:rPr>
                <w:sz w:val="21"/>
                <w:szCs w:val="21"/>
              </w:rPr>
            </w:pPr>
            <w:r>
              <w:rPr>
                <w:rFonts w:hint="eastAsia" w:hAnsi="宋体"/>
                <w:sz w:val="21"/>
                <w:szCs w:val="21"/>
              </w:rPr>
              <w:t>企业具体名称</w:t>
            </w:r>
          </w:p>
        </w:tc>
        <w:tc>
          <w:tcPr>
            <w:tcW w:w="1923" w:type="dxa"/>
            <w:vAlign w:val="center"/>
          </w:tcPr>
          <w:p w14:paraId="70FBE744">
            <w:pPr>
              <w:pStyle w:val="178"/>
              <w:jc w:val="left"/>
              <w:rPr>
                <w:sz w:val="21"/>
                <w:szCs w:val="21"/>
              </w:rPr>
            </w:pPr>
            <w:r>
              <w:rPr>
                <w:rFonts w:hint="eastAsia" w:hAnsi="宋体"/>
                <w:sz w:val="21"/>
                <w:szCs w:val="21"/>
              </w:rPr>
              <w:t>企业对应英文名</w:t>
            </w:r>
          </w:p>
        </w:tc>
      </w:tr>
      <w:tr w14:paraId="0FA1A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819" w:type="dxa"/>
            <w:vAlign w:val="center"/>
          </w:tcPr>
          <w:p w14:paraId="7BE4BE90">
            <w:pPr>
              <w:pStyle w:val="178"/>
              <w:numPr>
                <w:ilvl w:val="0"/>
                <w:numId w:val="38"/>
              </w:numPr>
              <w:jc w:val="right"/>
              <w:rPr>
                <w:rFonts w:hAnsi="宋体"/>
                <w:sz w:val="21"/>
                <w:szCs w:val="21"/>
              </w:rPr>
            </w:pPr>
          </w:p>
        </w:tc>
        <w:tc>
          <w:tcPr>
            <w:tcW w:w="1700" w:type="dxa"/>
            <w:vAlign w:val="center"/>
          </w:tcPr>
          <w:p w14:paraId="116FA708">
            <w:pPr>
              <w:pStyle w:val="178"/>
              <w:jc w:val="left"/>
              <w:rPr>
                <w:rFonts w:hAnsi="宋体"/>
                <w:sz w:val="21"/>
                <w:szCs w:val="21"/>
              </w:rPr>
            </w:pPr>
            <w:r>
              <w:rPr>
                <w:rFonts w:hint="eastAsia" w:hAnsi="宋体"/>
                <w:sz w:val="21"/>
                <w:szCs w:val="21"/>
              </w:rPr>
              <w:t>经销商</w:t>
            </w:r>
          </w:p>
        </w:tc>
        <w:tc>
          <w:tcPr>
            <w:tcW w:w="2181" w:type="dxa"/>
            <w:vAlign w:val="center"/>
          </w:tcPr>
          <w:p w14:paraId="0367962E">
            <w:pPr>
              <w:pStyle w:val="178"/>
              <w:jc w:val="left"/>
              <w:rPr>
                <w:rFonts w:ascii="Times New Roman"/>
                <w:sz w:val="21"/>
                <w:szCs w:val="21"/>
              </w:rPr>
            </w:pPr>
            <w:r>
              <w:rPr>
                <w:rFonts w:hint="eastAsia" w:ascii="Times New Roman"/>
                <w:sz w:val="21"/>
                <w:szCs w:val="21"/>
              </w:rPr>
              <w:t>D</w:t>
            </w:r>
            <w:r>
              <w:rPr>
                <w:rFonts w:ascii="Times New Roman"/>
                <w:sz w:val="21"/>
                <w:szCs w:val="21"/>
              </w:rPr>
              <w:t>ealer/</w:t>
            </w:r>
            <w:r>
              <w:rPr>
                <w:rFonts w:hint="eastAsia" w:ascii="Times New Roman"/>
                <w:sz w:val="21"/>
                <w:szCs w:val="21"/>
              </w:rPr>
              <w:t>D</w:t>
            </w:r>
            <w:r>
              <w:rPr>
                <w:rFonts w:ascii="Times New Roman"/>
                <w:sz w:val="21"/>
                <w:szCs w:val="21"/>
              </w:rPr>
              <w:t>istributor</w:t>
            </w:r>
          </w:p>
        </w:tc>
        <w:tc>
          <w:tcPr>
            <w:tcW w:w="1776" w:type="dxa"/>
            <w:vAlign w:val="center"/>
          </w:tcPr>
          <w:p w14:paraId="37F925FF">
            <w:pPr>
              <w:pStyle w:val="178"/>
              <w:jc w:val="left"/>
              <w:rPr>
                <w:rFonts w:hAnsi="宋体"/>
                <w:sz w:val="21"/>
                <w:szCs w:val="21"/>
              </w:rPr>
            </w:pPr>
            <w:r>
              <w:rPr>
                <w:rFonts w:hint="eastAsia" w:hAnsi="宋体"/>
                <w:sz w:val="21"/>
                <w:szCs w:val="21"/>
              </w:rPr>
              <w:t>企业具体名称</w:t>
            </w:r>
          </w:p>
        </w:tc>
        <w:tc>
          <w:tcPr>
            <w:tcW w:w="1923" w:type="dxa"/>
            <w:vAlign w:val="center"/>
          </w:tcPr>
          <w:p w14:paraId="6C3385D2">
            <w:pPr>
              <w:pStyle w:val="178"/>
              <w:jc w:val="left"/>
              <w:rPr>
                <w:rFonts w:hAnsi="宋体"/>
                <w:sz w:val="21"/>
                <w:szCs w:val="21"/>
              </w:rPr>
            </w:pPr>
            <w:r>
              <w:rPr>
                <w:rFonts w:hint="eastAsia" w:hAnsi="宋体"/>
                <w:sz w:val="21"/>
                <w:szCs w:val="21"/>
              </w:rPr>
              <w:t>企业对应英文名</w:t>
            </w:r>
          </w:p>
        </w:tc>
      </w:tr>
      <w:tr w14:paraId="58A2D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1" w:hRule="atLeast"/>
          <w:jc w:val="center"/>
        </w:trPr>
        <w:tc>
          <w:tcPr>
            <w:tcW w:w="819" w:type="dxa"/>
            <w:vAlign w:val="center"/>
          </w:tcPr>
          <w:p w14:paraId="693265EE">
            <w:pPr>
              <w:pStyle w:val="178"/>
              <w:numPr>
                <w:ilvl w:val="0"/>
                <w:numId w:val="38"/>
              </w:numPr>
              <w:jc w:val="right"/>
              <w:rPr>
                <w:rFonts w:hAnsi="宋体"/>
                <w:sz w:val="21"/>
                <w:szCs w:val="21"/>
              </w:rPr>
            </w:pPr>
          </w:p>
        </w:tc>
        <w:tc>
          <w:tcPr>
            <w:tcW w:w="1700" w:type="dxa"/>
            <w:vAlign w:val="center"/>
          </w:tcPr>
          <w:p w14:paraId="4D7D43E9">
            <w:pPr>
              <w:pStyle w:val="178"/>
              <w:jc w:val="left"/>
              <w:rPr>
                <w:sz w:val="21"/>
                <w:szCs w:val="21"/>
              </w:rPr>
            </w:pPr>
            <w:r>
              <w:rPr>
                <w:rFonts w:hint="eastAsia" w:hAnsi="宋体"/>
                <w:sz w:val="21"/>
                <w:szCs w:val="21"/>
              </w:rPr>
              <w:t>委托方</w:t>
            </w:r>
          </w:p>
        </w:tc>
        <w:tc>
          <w:tcPr>
            <w:tcW w:w="2181" w:type="dxa"/>
            <w:vAlign w:val="center"/>
          </w:tcPr>
          <w:p w14:paraId="59A3236D">
            <w:pPr>
              <w:pStyle w:val="178"/>
              <w:jc w:val="left"/>
              <w:rPr>
                <w:sz w:val="21"/>
                <w:szCs w:val="21"/>
              </w:rPr>
            </w:pPr>
            <w:r>
              <w:rPr>
                <w:rFonts w:ascii="Times New Roman"/>
                <w:sz w:val="21"/>
                <w:szCs w:val="21"/>
              </w:rPr>
              <w:t>OEM (original equipment manufacturer)</w:t>
            </w:r>
          </w:p>
        </w:tc>
        <w:tc>
          <w:tcPr>
            <w:tcW w:w="1776" w:type="dxa"/>
            <w:vAlign w:val="center"/>
          </w:tcPr>
          <w:p w14:paraId="6292E802">
            <w:pPr>
              <w:pStyle w:val="178"/>
              <w:jc w:val="left"/>
              <w:rPr>
                <w:sz w:val="21"/>
                <w:szCs w:val="21"/>
              </w:rPr>
            </w:pPr>
            <w:r>
              <w:rPr>
                <w:rFonts w:hint="eastAsia" w:hAnsi="宋体"/>
                <w:sz w:val="21"/>
                <w:szCs w:val="21"/>
              </w:rPr>
              <w:t>企业具体名称</w:t>
            </w:r>
          </w:p>
        </w:tc>
        <w:tc>
          <w:tcPr>
            <w:tcW w:w="1923" w:type="dxa"/>
            <w:vAlign w:val="center"/>
          </w:tcPr>
          <w:p w14:paraId="38DB85A5">
            <w:pPr>
              <w:pStyle w:val="178"/>
              <w:jc w:val="left"/>
              <w:rPr>
                <w:sz w:val="21"/>
                <w:szCs w:val="21"/>
              </w:rPr>
            </w:pPr>
            <w:r>
              <w:rPr>
                <w:rFonts w:hint="eastAsia" w:hAnsi="宋体"/>
                <w:sz w:val="21"/>
                <w:szCs w:val="21"/>
              </w:rPr>
              <w:t>企业对应英文名</w:t>
            </w:r>
          </w:p>
        </w:tc>
      </w:tr>
      <w:tr w14:paraId="22A63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819" w:type="dxa"/>
            <w:vAlign w:val="center"/>
          </w:tcPr>
          <w:p w14:paraId="4D098D3A">
            <w:pPr>
              <w:pStyle w:val="178"/>
              <w:numPr>
                <w:ilvl w:val="0"/>
                <w:numId w:val="38"/>
              </w:numPr>
              <w:jc w:val="right"/>
              <w:rPr>
                <w:rFonts w:hAnsi="宋体"/>
                <w:sz w:val="21"/>
                <w:szCs w:val="21"/>
              </w:rPr>
            </w:pPr>
          </w:p>
        </w:tc>
        <w:tc>
          <w:tcPr>
            <w:tcW w:w="1700" w:type="dxa"/>
            <w:vAlign w:val="center"/>
          </w:tcPr>
          <w:p w14:paraId="027BDB5E">
            <w:pPr>
              <w:pStyle w:val="178"/>
              <w:jc w:val="left"/>
              <w:rPr>
                <w:rFonts w:hAnsi="宋体"/>
                <w:sz w:val="21"/>
                <w:szCs w:val="21"/>
              </w:rPr>
            </w:pPr>
            <w:r>
              <w:rPr>
                <w:rFonts w:hint="eastAsia" w:hAnsi="宋体"/>
                <w:sz w:val="21"/>
                <w:szCs w:val="21"/>
              </w:rPr>
              <w:t>委托方地址</w:t>
            </w:r>
          </w:p>
        </w:tc>
        <w:tc>
          <w:tcPr>
            <w:tcW w:w="2181" w:type="dxa"/>
            <w:vAlign w:val="center"/>
          </w:tcPr>
          <w:p w14:paraId="649B4AD6">
            <w:pPr>
              <w:pStyle w:val="178"/>
              <w:jc w:val="left"/>
              <w:rPr>
                <w:rFonts w:ascii="Times New Roman"/>
                <w:sz w:val="21"/>
                <w:szCs w:val="21"/>
              </w:rPr>
            </w:pPr>
            <w:r>
              <w:rPr>
                <w:rFonts w:ascii="Times New Roman"/>
                <w:sz w:val="21"/>
                <w:szCs w:val="21"/>
              </w:rPr>
              <w:t>Address of OEM</w:t>
            </w:r>
          </w:p>
        </w:tc>
        <w:tc>
          <w:tcPr>
            <w:tcW w:w="1776" w:type="dxa"/>
            <w:vAlign w:val="center"/>
          </w:tcPr>
          <w:p w14:paraId="3492DB99">
            <w:pPr>
              <w:pStyle w:val="178"/>
              <w:jc w:val="left"/>
              <w:rPr>
                <w:rFonts w:hAnsi="宋体"/>
                <w:sz w:val="21"/>
                <w:szCs w:val="21"/>
              </w:rPr>
            </w:pPr>
            <w:r>
              <w:rPr>
                <w:rFonts w:hint="eastAsia" w:hAnsi="宋体"/>
                <w:sz w:val="21"/>
                <w:szCs w:val="21"/>
              </w:rPr>
              <w:t>译法与生产商地址译法一致</w:t>
            </w:r>
          </w:p>
        </w:tc>
        <w:tc>
          <w:tcPr>
            <w:tcW w:w="1923" w:type="dxa"/>
            <w:vAlign w:val="center"/>
          </w:tcPr>
          <w:p w14:paraId="00FF3DA0">
            <w:pPr>
              <w:pStyle w:val="178"/>
              <w:rPr>
                <w:rFonts w:hAnsi="宋体"/>
                <w:sz w:val="21"/>
                <w:szCs w:val="21"/>
              </w:rPr>
            </w:pPr>
            <w:r>
              <w:rPr>
                <w:rFonts w:hint="eastAsia" w:hAnsi="宋体"/>
                <w:sz w:val="21"/>
                <w:szCs w:val="21"/>
              </w:rPr>
              <w:t>/</w:t>
            </w:r>
          </w:p>
        </w:tc>
      </w:tr>
      <w:tr w14:paraId="54DB5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9" w:type="dxa"/>
            <w:vAlign w:val="center"/>
          </w:tcPr>
          <w:p w14:paraId="16997889">
            <w:pPr>
              <w:pStyle w:val="178"/>
              <w:numPr>
                <w:ilvl w:val="0"/>
                <w:numId w:val="38"/>
              </w:numPr>
              <w:jc w:val="right"/>
              <w:rPr>
                <w:rFonts w:hAnsi="宋体"/>
                <w:sz w:val="21"/>
                <w:szCs w:val="21"/>
              </w:rPr>
            </w:pPr>
          </w:p>
        </w:tc>
        <w:tc>
          <w:tcPr>
            <w:tcW w:w="1700" w:type="dxa"/>
            <w:vAlign w:val="center"/>
          </w:tcPr>
          <w:p w14:paraId="18B1CD8E">
            <w:pPr>
              <w:pStyle w:val="178"/>
              <w:jc w:val="left"/>
              <w:rPr>
                <w:rFonts w:hAnsi="宋体"/>
                <w:sz w:val="21"/>
                <w:szCs w:val="21"/>
              </w:rPr>
            </w:pPr>
            <w:r>
              <w:rPr>
                <w:rFonts w:hint="eastAsia" w:hAnsi="宋体"/>
                <w:sz w:val="21"/>
                <w:szCs w:val="21"/>
              </w:rPr>
              <w:t>被委托生产商</w:t>
            </w:r>
          </w:p>
        </w:tc>
        <w:tc>
          <w:tcPr>
            <w:tcW w:w="2181" w:type="dxa"/>
            <w:vAlign w:val="center"/>
          </w:tcPr>
          <w:p w14:paraId="78277362">
            <w:pPr>
              <w:pStyle w:val="178"/>
              <w:jc w:val="left"/>
              <w:rPr>
                <w:rFonts w:ascii="Times New Roman"/>
                <w:sz w:val="21"/>
                <w:szCs w:val="21"/>
              </w:rPr>
            </w:pPr>
            <w:r>
              <w:rPr>
                <w:rFonts w:hint="eastAsia" w:ascii="Times New Roman"/>
                <w:sz w:val="21"/>
                <w:szCs w:val="21"/>
              </w:rPr>
              <w:t>O</w:t>
            </w:r>
            <w:r>
              <w:rPr>
                <w:rFonts w:ascii="Times New Roman"/>
                <w:sz w:val="21"/>
                <w:szCs w:val="21"/>
              </w:rPr>
              <w:t>DM (original design manufacturer)</w:t>
            </w:r>
          </w:p>
        </w:tc>
        <w:tc>
          <w:tcPr>
            <w:tcW w:w="1776" w:type="dxa"/>
            <w:vAlign w:val="center"/>
          </w:tcPr>
          <w:p w14:paraId="1C827CA7">
            <w:pPr>
              <w:pStyle w:val="178"/>
              <w:jc w:val="left"/>
              <w:rPr>
                <w:rFonts w:hAnsi="宋体"/>
                <w:sz w:val="21"/>
                <w:szCs w:val="21"/>
              </w:rPr>
            </w:pPr>
            <w:r>
              <w:rPr>
                <w:rFonts w:hint="eastAsia" w:hAnsi="宋体"/>
                <w:sz w:val="21"/>
                <w:szCs w:val="21"/>
              </w:rPr>
              <w:t>企业具体名称</w:t>
            </w:r>
          </w:p>
        </w:tc>
        <w:tc>
          <w:tcPr>
            <w:tcW w:w="1923" w:type="dxa"/>
            <w:vAlign w:val="center"/>
          </w:tcPr>
          <w:p w14:paraId="54F4C47F">
            <w:pPr>
              <w:pStyle w:val="178"/>
              <w:rPr>
                <w:rFonts w:hAnsi="宋体"/>
                <w:sz w:val="21"/>
                <w:szCs w:val="21"/>
              </w:rPr>
            </w:pPr>
            <w:r>
              <w:rPr>
                <w:rFonts w:hint="eastAsia" w:hAnsi="宋体"/>
                <w:sz w:val="21"/>
                <w:szCs w:val="21"/>
              </w:rPr>
              <w:t>企业对应英文名</w:t>
            </w:r>
          </w:p>
        </w:tc>
      </w:tr>
      <w:tr w14:paraId="0B6B1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9" w:type="dxa"/>
            <w:vAlign w:val="center"/>
          </w:tcPr>
          <w:p w14:paraId="7AA5D00B">
            <w:pPr>
              <w:pStyle w:val="178"/>
              <w:numPr>
                <w:ilvl w:val="0"/>
                <w:numId w:val="38"/>
              </w:numPr>
              <w:jc w:val="right"/>
              <w:rPr>
                <w:rFonts w:hAnsi="宋体"/>
                <w:sz w:val="21"/>
                <w:szCs w:val="21"/>
              </w:rPr>
            </w:pPr>
          </w:p>
        </w:tc>
        <w:tc>
          <w:tcPr>
            <w:tcW w:w="1700" w:type="dxa"/>
            <w:vAlign w:val="center"/>
          </w:tcPr>
          <w:p w14:paraId="462B2AE2">
            <w:pPr>
              <w:pStyle w:val="178"/>
              <w:jc w:val="left"/>
              <w:rPr>
                <w:sz w:val="21"/>
                <w:szCs w:val="21"/>
              </w:rPr>
            </w:pPr>
            <w:r>
              <w:rPr>
                <w:rFonts w:hint="eastAsia" w:hAnsi="宋体"/>
                <w:sz w:val="21"/>
                <w:szCs w:val="21"/>
              </w:rPr>
              <w:t>被委托生产商地址</w:t>
            </w:r>
          </w:p>
        </w:tc>
        <w:tc>
          <w:tcPr>
            <w:tcW w:w="2181" w:type="dxa"/>
            <w:vAlign w:val="center"/>
          </w:tcPr>
          <w:p w14:paraId="011907BB">
            <w:pPr>
              <w:pStyle w:val="178"/>
              <w:jc w:val="left"/>
              <w:rPr>
                <w:sz w:val="21"/>
                <w:szCs w:val="21"/>
              </w:rPr>
            </w:pPr>
            <w:r>
              <w:rPr>
                <w:rFonts w:ascii="Times New Roman"/>
                <w:sz w:val="21"/>
                <w:szCs w:val="21"/>
              </w:rPr>
              <w:t>Address of OEM</w:t>
            </w:r>
          </w:p>
        </w:tc>
        <w:tc>
          <w:tcPr>
            <w:tcW w:w="1776" w:type="dxa"/>
            <w:vAlign w:val="center"/>
          </w:tcPr>
          <w:p w14:paraId="384A4C6D">
            <w:pPr>
              <w:pStyle w:val="178"/>
              <w:jc w:val="left"/>
              <w:rPr>
                <w:sz w:val="21"/>
                <w:szCs w:val="21"/>
              </w:rPr>
            </w:pPr>
            <w:r>
              <w:rPr>
                <w:rFonts w:hint="eastAsia" w:hAnsi="宋体"/>
                <w:sz w:val="21"/>
                <w:szCs w:val="21"/>
              </w:rPr>
              <w:t>译法与生产商地址译法一致</w:t>
            </w:r>
          </w:p>
        </w:tc>
        <w:tc>
          <w:tcPr>
            <w:tcW w:w="1923" w:type="dxa"/>
            <w:vAlign w:val="center"/>
          </w:tcPr>
          <w:p w14:paraId="1562D3FC">
            <w:pPr>
              <w:pStyle w:val="178"/>
              <w:rPr>
                <w:sz w:val="21"/>
                <w:szCs w:val="21"/>
              </w:rPr>
            </w:pPr>
            <w:r>
              <w:rPr>
                <w:rFonts w:hint="eastAsia" w:hAnsi="宋体"/>
                <w:sz w:val="21"/>
                <w:szCs w:val="21"/>
              </w:rPr>
              <w:t>/</w:t>
            </w:r>
          </w:p>
        </w:tc>
      </w:tr>
    </w:tbl>
    <w:p w14:paraId="0E8BD85B">
      <w:pPr>
        <w:pStyle w:val="105"/>
        <w:spacing w:before="156" w:after="156"/>
      </w:pPr>
      <w:bookmarkStart w:id="74" w:name="_Toc149071364"/>
      <w:r>
        <w:rPr>
          <w:rFonts w:hint="eastAsia"/>
        </w:rPr>
        <w:t>食用方法的译法</w:t>
      </w:r>
      <w:bookmarkEnd w:id="74"/>
    </w:p>
    <w:p w14:paraId="25F7CADD">
      <w:pPr>
        <w:pStyle w:val="56"/>
        <w:ind w:firstLine="420"/>
      </w:pPr>
      <w:r>
        <w:rPr>
          <w:rFonts w:hint="eastAsia"/>
        </w:rPr>
        <w:t>见表7</w:t>
      </w:r>
      <w:r>
        <w:t>-10</w:t>
      </w:r>
      <w:r>
        <w:rPr>
          <w:rFonts w:hint="eastAsia"/>
        </w:rPr>
        <w:t>（各产品食用方法不同，实际翻译应结合自身情况做相应调整）。</w:t>
      </w:r>
    </w:p>
    <w:p w14:paraId="2E2E55C8">
      <w:pPr>
        <w:pStyle w:val="112"/>
        <w:spacing w:before="156" w:after="156"/>
      </w:pPr>
      <w:r>
        <w:rPr>
          <w:rFonts w:hint="eastAsia"/>
        </w:rPr>
        <w:t>食用方法的译法（水煮型）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3048"/>
        <w:gridCol w:w="4041"/>
      </w:tblGrid>
      <w:tr w14:paraId="4DFDF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429D96CC">
            <w:pPr>
              <w:pStyle w:val="178"/>
              <w:rPr>
                <w:b/>
                <w:bCs/>
                <w:sz w:val="21"/>
                <w:szCs w:val="21"/>
              </w:rPr>
            </w:pPr>
            <w:r>
              <w:rPr>
                <w:rFonts w:hint="eastAsia"/>
                <w:b/>
                <w:bCs/>
                <w:sz w:val="21"/>
                <w:szCs w:val="21"/>
              </w:rPr>
              <w:t>序号</w:t>
            </w:r>
          </w:p>
        </w:tc>
        <w:tc>
          <w:tcPr>
            <w:tcW w:w="3048" w:type="dxa"/>
          </w:tcPr>
          <w:p w14:paraId="32AEF257">
            <w:pPr>
              <w:pStyle w:val="178"/>
              <w:rPr>
                <w:sz w:val="21"/>
                <w:szCs w:val="21"/>
              </w:rPr>
            </w:pPr>
            <w:r>
              <w:rPr>
                <w:rFonts w:hint="eastAsia"/>
                <w:b/>
                <w:bCs/>
                <w:sz w:val="21"/>
                <w:szCs w:val="21"/>
              </w:rPr>
              <w:t>中文步骤（参考）</w:t>
            </w:r>
          </w:p>
        </w:tc>
        <w:tc>
          <w:tcPr>
            <w:tcW w:w="4041" w:type="dxa"/>
          </w:tcPr>
          <w:p w14:paraId="7C93D276">
            <w:pPr>
              <w:pStyle w:val="178"/>
              <w:rPr>
                <w:sz w:val="21"/>
                <w:szCs w:val="21"/>
              </w:rPr>
            </w:pPr>
            <w:r>
              <w:rPr>
                <w:rFonts w:hint="eastAsia"/>
                <w:b/>
                <w:bCs/>
                <w:sz w:val="21"/>
                <w:szCs w:val="21"/>
              </w:rPr>
              <w:t>英文</w:t>
            </w:r>
          </w:p>
        </w:tc>
      </w:tr>
      <w:tr w14:paraId="489CB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2309BC22">
            <w:pPr>
              <w:pStyle w:val="178"/>
              <w:numPr>
                <w:ilvl w:val="0"/>
                <w:numId w:val="39"/>
              </w:numPr>
              <w:jc w:val="right"/>
              <w:rPr>
                <w:rFonts w:hAnsi="宋体"/>
                <w:sz w:val="21"/>
                <w:szCs w:val="21"/>
              </w:rPr>
            </w:pPr>
          </w:p>
        </w:tc>
        <w:tc>
          <w:tcPr>
            <w:tcW w:w="3048" w:type="dxa"/>
            <w:vAlign w:val="center"/>
          </w:tcPr>
          <w:p w14:paraId="47832C48">
            <w:pPr>
              <w:pStyle w:val="178"/>
              <w:jc w:val="both"/>
              <w:rPr>
                <w:sz w:val="21"/>
                <w:szCs w:val="21"/>
              </w:rPr>
            </w:pPr>
            <w:r>
              <w:rPr>
                <w:rFonts w:hint="eastAsia" w:hAnsi="宋体"/>
                <w:sz w:val="21"/>
                <w:szCs w:val="21"/>
              </w:rPr>
              <w:t>食用方法</w:t>
            </w:r>
          </w:p>
        </w:tc>
        <w:tc>
          <w:tcPr>
            <w:tcW w:w="4041" w:type="dxa"/>
            <w:vAlign w:val="center"/>
          </w:tcPr>
          <w:p w14:paraId="0E46AE63">
            <w:pPr>
              <w:pStyle w:val="178"/>
              <w:jc w:val="both"/>
              <w:rPr>
                <w:sz w:val="21"/>
                <w:szCs w:val="21"/>
              </w:rPr>
            </w:pPr>
            <w:r>
              <w:rPr>
                <w:rFonts w:ascii="Times New Roman"/>
                <w:sz w:val="21"/>
                <w:szCs w:val="21"/>
              </w:rPr>
              <w:t>Cooking directions/How to eat/Edible method</w:t>
            </w:r>
          </w:p>
        </w:tc>
      </w:tr>
      <w:tr w14:paraId="3F006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047B030B">
            <w:pPr>
              <w:pStyle w:val="178"/>
              <w:numPr>
                <w:ilvl w:val="0"/>
                <w:numId w:val="39"/>
              </w:numPr>
              <w:jc w:val="right"/>
              <w:rPr>
                <w:rFonts w:hAnsi="宋体"/>
                <w:sz w:val="21"/>
                <w:szCs w:val="21"/>
              </w:rPr>
            </w:pPr>
          </w:p>
        </w:tc>
        <w:tc>
          <w:tcPr>
            <w:tcW w:w="3048" w:type="dxa"/>
            <w:vAlign w:val="center"/>
          </w:tcPr>
          <w:p w14:paraId="7E3070B1">
            <w:pPr>
              <w:pStyle w:val="178"/>
              <w:jc w:val="both"/>
              <w:rPr>
                <w:rFonts w:hAnsi="宋体"/>
                <w:sz w:val="21"/>
                <w:szCs w:val="21"/>
              </w:rPr>
            </w:pPr>
            <w:r>
              <w:rPr>
                <w:rFonts w:hint="eastAsia" w:hAnsi="宋体"/>
                <w:sz w:val="21"/>
                <w:szCs w:val="21"/>
              </w:rPr>
              <w:t>水煮型</w:t>
            </w:r>
          </w:p>
        </w:tc>
        <w:tc>
          <w:tcPr>
            <w:tcW w:w="4041" w:type="dxa"/>
            <w:vAlign w:val="center"/>
          </w:tcPr>
          <w:p w14:paraId="2360433E">
            <w:pPr>
              <w:pStyle w:val="178"/>
              <w:jc w:val="both"/>
              <w:rPr>
                <w:rFonts w:ascii="Times New Roman"/>
                <w:sz w:val="21"/>
                <w:szCs w:val="21"/>
              </w:rPr>
            </w:pPr>
            <w:r>
              <w:rPr>
                <w:rFonts w:ascii="Times New Roman"/>
                <w:sz w:val="21"/>
                <w:szCs w:val="21"/>
              </w:rPr>
              <w:t>Water boiled type</w:t>
            </w:r>
          </w:p>
        </w:tc>
      </w:tr>
      <w:tr w14:paraId="3D418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3E77DA19">
            <w:pPr>
              <w:pStyle w:val="178"/>
              <w:numPr>
                <w:ilvl w:val="0"/>
                <w:numId w:val="39"/>
              </w:numPr>
              <w:jc w:val="right"/>
              <w:rPr>
                <w:rFonts w:hAnsi="宋体"/>
                <w:sz w:val="21"/>
                <w:szCs w:val="21"/>
              </w:rPr>
            </w:pPr>
          </w:p>
        </w:tc>
        <w:tc>
          <w:tcPr>
            <w:tcW w:w="3048" w:type="dxa"/>
            <w:vAlign w:val="center"/>
          </w:tcPr>
          <w:p w14:paraId="16F6BA84">
            <w:pPr>
              <w:pStyle w:val="178"/>
              <w:jc w:val="both"/>
              <w:rPr>
                <w:sz w:val="21"/>
                <w:szCs w:val="21"/>
              </w:rPr>
            </w:pPr>
            <w:r>
              <w:rPr>
                <w:rFonts w:hint="eastAsia" w:hAnsi="宋体"/>
                <w:sz w:val="21"/>
                <w:szCs w:val="21"/>
              </w:rPr>
              <w:t>将米粉和</w:t>
            </w:r>
            <w:r>
              <w:rPr>
                <w:rFonts w:ascii="Times New Roman"/>
                <w:sz w:val="21"/>
                <w:szCs w:val="21"/>
              </w:rPr>
              <w:t>Xml</w:t>
            </w:r>
            <w:r>
              <w:rPr>
                <w:rFonts w:hint="eastAsia" w:hAnsi="宋体"/>
                <w:sz w:val="21"/>
                <w:szCs w:val="21"/>
              </w:rPr>
              <w:t>冷水下锅煮至沸腾，调至中火并间隔搅拌，煮</w:t>
            </w:r>
            <w:r>
              <w:rPr>
                <w:rFonts w:ascii="Times New Roman"/>
                <w:sz w:val="21"/>
                <w:szCs w:val="21"/>
              </w:rPr>
              <w:t>X</w:t>
            </w:r>
            <w:r>
              <w:rPr>
                <w:rFonts w:hint="eastAsia" w:hAnsi="宋体"/>
                <w:sz w:val="21"/>
                <w:szCs w:val="21"/>
              </w:rPr>
              <w:t>分钟捞出待用，水倒掉。</w:t>
            </w:r>
          </w:p>
        </w:tc>
        <w:tc>
          <w:tcPr>
            <w:tcW w:w="4041" w:type="dxa"/>
            <w:vAlign w:val="center"/>
          </w:tcPr>
          <w:p w14:paraId="125E0DBB">
            <w:pPr>
              <w:pStyle w:val="178"/>
              <w:jc w:val="both"/>
              <w:rPr>
                <w:sz w:val="21"/>
                <w:szCs w:val="21"/>
              </w:rPr>
            </w:pPr>
            <w:r>
              <w:rPr>
                <w:rFonts w:ascii="Times New Roman"/>
                <w:sz w:val="21"/>
                <w:szCs w:val="21"/>
              </w:rPr>
              <w:t xml:space="preserve">Put dried rice noodles into a saucepan, add Xml cold water and boil it. Turn the heat to the medium and cook for Xmins while stirring occasionally. Then pick up the rice noodles and pour out the water. </w:t>
            </w:r>
          </w:p>
        </w:tc>
      </w:tr>
      <w:tr w14:paraId="20A83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15C2F5CE">
            <w:pPr>
              <w:pStyle w:val="178"/>
              <w:numPr>
                <w:ilvl w:val="0"/>
                <w:numId w:val="39"/>
              </w:numPr>
              <w:jc w:val="right"/>
              <w:rPr>
                <w:rFonts w:hAnsi="宋体"/>
                <w:sz w:val="21"/>
                <w:szCs w:val="21"/>
              </w:rPr>
            </w:pPr>
          </w:p>
        </w:tc>
        <w:tc>
          <w:tcPr>
            <w:tcW w:w="3048" w:type="dxa"/>
            <w:vAlign w:val="center"/>
          </w:tcPr>
          <w:p w14:paraId="735CAF8F">
            <w:pPr>
              <w:pStyle w:val="178"/>
              <w:jc w:val="both"/>
              <w:rPr>
                <w:sz w:val="21"/>
                <w:szCs w:val="21"/>
              </w:rPr>
            </w:pPr>
            <w:r>
              <w:rPr>
                <w:rFonts w:hint="eastAsia" w:hAnsi="宋体"/>
                <w:sz w:val="21"/>
                <w:szCs w:val="21"/>
              </w:rPr>
              <w:t>重新装</w:t>
            </w:r>
            <w:r>
              <w:rPr>
                <w:rFonts w:ascii="Times New Roman"/>
                <w:sz w:val="21"/>
                <w:szCs w:val="21"/>
              </w:rPr>
              <w:t>Xml</w:t>
            </w:r>
            <w:r>
              <w:rPr>
                <w:rFonts w:hint="eastAsia" w:hAnsi="宋体"/>
                <w:sz w:val="21"/>
                <w:szCs w:val="21"/>
              </w:rPr>
              <w:t>冷水，将已煮过的米粉放入水中，并加入螺蛳汤，酸笋，酸豆角，黑木耳，萝卜干配料包同煮。</w:t>
            </w:r>
          </w:p>
        </w:tc>
        <w:tc>
          <w:tcPr>
            <w:tcW w:w="4041" w:type="dxa"/>
            <w:vAlign w:val="center"/>
          </w:tcPr>
          <w:p w14:paraId="45C7E4FA">
            <w:pPr>
              <w:pStyle w:val="178"/>
              <w:jc w:val="both"/>
              <w:rPr>
                <w:sz w:val="21"/>
                <w:szCs w:val="21"/>
              </w:rPr>
            </w:pPr>
            <w:r>
              <w:rPr>
                <w:rFonts w:hint="eastAsia" w:ascii="Times New Roman"/>
                <w:sz w:val="21"/>
                <w:szCs w:val="21"/>
              </w:rPr>
              <w:t>R</w:t>
            </w:r>
            <w:r>
              <w:rPr>
                <w:rFonts w:ascii="Times New Roman"/>
                <w:sz w:val="21"/>
                <w:szCs w:val="21"/>
              </w:rPr>
              <w:t xml:space="preserve">efill and boil Xml cold water, add with the cooked rice noodles, soup base, pickled bamboo shoots, </w:t>
            </w:r>
            <w:r>
              <w:rPr>
                <w:rFonts w:hint="eastAsia" w:ascii="Times New Roman"/>
                <w:sz w:val="21"/>
                <w:szCs w:val="21"/>
              </w:rPr>
              <w:t>p</w:t>
            </w:r>
            <w:r>
              <w:rPr>
                <w:rFonts w:ascii="Times New Roman"/>
                <w:sz w:val="21"/>
                <w:szCs w:val="21"/>
              </w:rPr>
              <w:t xml:space="preserve">ickled cowpeas, </w:t>
            </w:r>
            <w:r>
              <w:rPr>
                <w:rFonts w:hint="eastAsia" w:ascii="Times New Roman"/>
                <w:sz w:val="21"/>
                <w:szCs w:val="21"/>
              </w:rPr>
              <w:t>b</w:t>
            </w:r>
            <w:r>
              <w:rPr>
                <w:rFonts w:ascii="Times New Roman"/>
                <w:sz w:val="21"/>
                <w:szCs w:val="21"/>
              </w:rPr>
              <w:t xml:space="preserve">lack fungus and </w:t>
            </w:r>
            <w:r>
              <w:rPr>
                <w:rFonts w:hint="eastAsia" w:ascii="Times New Roman"/>
                <w:sz w:val="21"/>
                <w:szCs w:val="21"/>
              </w:rPr>
              <w:t>d</w:t>
            </w:r>
            <w:r>
              <w:rPr>
                <w:rFonts w:ascii="Times New Roman"/>
                <w:sz w:val="21"/>
                <w:szCs w:val="21"/>
              </w:rPr>
              <w:t xml:space="preserve">ried </w:t>
            </w:r>
            <w:r>
              <w:rPr>
                <w:rFonts w:hint="eastAsia" w:ascii="Times New Roman"/>
                <w:sz w:val="21"/>
                <w:szCs w:val="21"/>
              </w:rPr>
              <w:t>radishe</w:t>
            </w:r>
            <w:r>
              <w:rPr>
                <w:rFonts w:ascii="Times New Roman"/>
                <w:sz w:val="21"/>
                <w:szCs w:val="21"/>
              </w:rPr>
              <w:t xml:space="preserve">s. </w:t>
            </w:r>
          </w:p>
        </w:tc>
      </w:tr>
      <w:tr w14:paraId="38511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70679879">
            <w:pPr>
              <w:pStyle w:val="178"/>
              <w:numPr>
                <w:ilvl w:val="0"/>
                <w:numId w:val="39"/>
              </w:numPr>
              <w:jc w:val="right"/>
              <w:rPr>
                <w:rFonts w:hAnsi="宋体"/>
                <w:sz w:val="21"/>
                <w:szCs w:val="21"/>
              </w:rPr>
            </w:pPr>
          </w:p>
        </w:tc>
        <w:tc>
          <w:tcPr>
            <w:tcW w:w="3048" w:type="dxa"/>
            <w:vAlign w:val="center"/>
          </w:tcPr>
          <w:p w14:paraId="51515703">
            <w:pPr>
              <w:pStyle w:val="178"/>
              <w:jc w:val="both"/>
              <w:rPr>
                <w:sz w:val="21"/>
                <w:szCs w:val="21"/>
              </w:rPr>
            </w:pPr>
            <w:r>
              <w:rPr>
                <w:rFonts w:hint="eastAsia" w:hAnsi="宋体"/>
                <w:sz w:val="21"/>
                <w:szCs w:val="21"/>
              </w:rPr>
              <w:t>煮至用筷子可夹断米粉为标准。待水煮沸停火。</w:t>
            </w:r>
          </w:p>
        </w:tc>
        <w:tc>
          <w:tcPr>
            <w:tcW w:w="4041" w:type="dxa"/>
            <w:vAlign w:val="center"/>
          </w:tcPr>
          <w:p w14:paraId="3883EE13">
            <w:pPr>
              <w:pStyle w:val="178"/>
              <w:jc w:val="both"/>
              <w:rPr>
                <w:sz w:val="21"/>
                <w:szCs w:val="21"/>
              </w:rPr>
            </w:pPr>
            <w:r>
              <w:rPr>
                <w:rFonts w:ascii="Times New Roman"/>
                <w:sz w:val="21"/>
                <w:szCs w:val="21"/>
              </w:rPr>
              <w:t>When the rice noodles can be pinched off with chopsticks, turn off heat, pick up the rice noodles and pour out the water.</w:t>
            </w:r>
          </w:p>
        </w:tc>
      </w:tr>
      <w:tr w14:paraId="5051E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1AC047C7">
            <w:pPr>
              <w:pStyle w:val="178"/>
              <w:numPr>
                <w:ilvl w:val="0"/>
                <w:numId w:val="39"/>
              </w:numPr>
              <w:jc w:val="right"/>
              <w:rPr>
                <w:rFonts w:hAnsi="宋体"/>
                <w:sz w:val="21"/>
                <w:szCs w:val="21"/>
              </w:rPr>
            </w:pPr>
          </w:p>
        </w:tc>
        <w:tc>
          <w:tcPr>
            <w:tcW w:w="3048" w:type="dxa"/>
            <w:vAlign w:val="center"/>
          </w:tcPr>
          <w:p w14:paraId="5D8E63E0">
            <w:pPr>
              <w:pStyle w:val="178"/>
              <w:jc w:val="both"/>
              <w:rPr>
                <w:sz w:val="21"/>
                <w:szCs w:val="21"/>
              </w:rPr>
            </w:pPr>
            <w:r>
              <w:rPr>
                <w:rFonts w:hint="eastAsia" w:hAnsi="宋体"/>
                <w:sz w:val="21"/>
                <w:szCs w:val="21"/>
              </w:rPr>
              <w:t>再加入辣椒油，食醋，花生，腐竹配料包搅拌均匀即可食用（辣椒油，香醋请根据个人口味酌情添加）。</w:t>
            </w:r>
          </w:p>
        </w:tc>
        <w:tc>
          <w:tcPr>
            <w:tcW w:w="4041" w:type="dxa"/>
            <w:vAlign w:val="center"/>
          </w:tcPr>
          <w:p w14:paraId="3A9A6643">
            <w:pPr>
              <w:pStyle w:val="178"/>
              <w:jc w:val="both"/>
              <w:rPr>
                <w:sz w:val="21"/>
                <w:szCs w:val="21"/>
              </w:rPr>
            </w:pPr>
            <w:r>
              <w:rPr>
                <w:rFonts w:ascii="Times New Roman"/>
                <w:sz w:val="21"/>
                <w:szCs w:val="21"/>
              </w:rPr>
              <w:t xml:space="preserve">Add with chili oil, vinegar, </w:t>
            </w:r>
            <w:r>
              <w:rPr>
                <w:rFonts w:hint="eastAsia" w:ascii="Times New Roman"/>
                <w:sz w:val="21"/>
                <w:szCs w:val="21"/>
              </w:rPr>
              <w:t>f</w:t>
            </w:r>
            <w:r>
              <w:rPr>
                <w:rFonts w:ascii="Times New Roman"/>
                <w:sz w:val="21"/>
                <w:szCs w:val="21"/>
              </w:rPr>
              <w:t xml:space="preserve">ried peanuts and </w:t>
            </w:r>
            <w:r>
              <w:rPr>
                <w:rFonts w:hint="eastAsia" w:ascii="Times New Roman"/>
                <w:sz w:val="21"/>
                <w:szCs w:val="21"/>
              </w:rPr>
              <w:t>f</w:t>
            </w:r>
            <w:r>
              <w:rPr>
                <w:rFonts w:ascii="Times New Roman"/>
                <w:sz w:val="21"/>
                <w:szCs w:val="21"/>
              </w:rPr>
              <w:t>ried soymilk skins, mix the rice noodles together with the seasonings and serve (Add chili oil and vinegar according to personal taste).</w:t>
            </w:r>
          </w:p>
        </w:tc>
      </w:tr>
    </w:tbl>
    <w:p w14:paraId="0233ABBE">
      <w:pPr>
        <w:pStyle w:val="56"/>
        <w:ind w:firstLine="420"/>
      </w:pPr>
    </w:p>
    <w:p w14:paraId="0AFCF8B6">
      <w:pPr>
        <w:pStyle w:val="112"/>
        <w:spacing w:before="156" w:after="156"/>
      </w:pPr>
      <w:r>
        <w:rPr>
          <w:rFonts w:hint="eastAsia"/>
        </w:rPr>
        <w:t>食用方法的译法（冲泡型）</w:t>
      </w:r>
    </w:p>
    <w:tbl>
      <w:tblPr>
        <w:tblStyle w:val="27"/>
        <w:tblpPr w:leftFromText="180" w:rightFromText="180" w:vertAnchor="text" w:horzAnchor="margin" w:tblpXSpec="center" w:tblpY="13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3075"/>
        <w:gridCol w:w="4014"/>
      </w:tblGrid>
      <w:tr w14:paraId="1FA11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839" w:type="dxa"/>
          </w:tcPr>
          <w:p w14:paraId="25DE19E9">
            <w:pPr>
              <w:pStyle w:val="178"/>
              <w:rPr>
                <w:b/>
                <w:bCs/>
                <w:sz w:val="21"/>
                <w:szCs w:val="21"/>
              </w:rPr>
            </w:pPr>
            <w:r>
              <w:rPr>
                <w:rFonts w:hint="eastAsia"/>
                <w:b/>
                <w:bCs/>
                <w:sz w:val="21"/>
                <w:szCs w:val="21"/>
              </w:rPr>
              <w:t>序号</w:t>
            </w:r>
          </w:p>
        </w:tc>
        <w:tc>
          <w:tcPr>
            <w:tcW w:w="3075" w:type="dxa"/>
          </w:tcPr>
          <w:p w14:paraId="5494D789">
            <w:pPr>
              <w:pStyle w:val="178"/>
              <w:rPr>
                <w:sz w:val="21"/>
                <w:szCs w:val="21"/>
              </w:rPr>
            </w:pPr>
            <w:r>
              <w:rPr>
                <w:rFonts w:hint="eastAsia"/>
                <w:b/>
                <w:bCs/>
                <w:sz w:val="21"/>
                <w:szCs w:val="21"/>
              </w:rPr>
              <w:t>中文步骤（参考）</w:t>
            </w:r>
          </w:p>
        </w:tc>
        <w:tc>
          <w:tcPr>
            <w:tcW w:w="4014" w:type="dxa"/>
          </w:tcPr>
          <w:p w14:paraId="6D1D7F14">
            <w:pPr>
              <w:pStyle w:val="178"/>
              <w:rPr>
                <w:sz w:val="21"/>
                <w:szCs w:val="21"/>
              </w:rPr>
            </w:pPr>
            <w:r>
              <w:rPr>
                <w:rFonts w:hint="eastAsia"/>
                <w:b/>
                <w:bCs/>
                <w:sz w:val="21"/>
                <w:szCs w:val="21"/>
              </w:rPr>
              <w:t>英文</w:t>
            </w:r>
          </w:p>
        </w:tc>
      </w:tr>
      <w:tr w14:paraId="2FADE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027235D4">
            <w:pPr>
              <w:pStyle w:val="178"/>
              <w:numPr>
                <w:ilvl w:val="0"/>
                <w:numId w:val="40"/>
              </w:numPr>
              <w:jc w:val="right"/>
              <w:rPr>
                <w:rFonts w:hAnsi="宋体"/>
                <w:sz w:val="21"/>
                <w:szCs w:val="21"/>
              </w:rPr>
            </w:pPr>
          </w:p>
        </w:tc>
        <w:tc>
          <w:tcPr>
            <w:tcW w:w="3075" w:type="dxa"/>
            <w:vAlign w:val="center"/>
          </w:tcPr>
          <w:p w14:paraId="7287C135">
            <w:pPr>
              <w:pStyle w:val="178"/>
              <w:jc w:val="both"/>
              <w:rPr>
                <w:sz w:val="21"/>
                <w:szCs w:val="21"/>
              </w:rPr>
            </w:pPr>
            <w:r>
              <w:rPr>
                <w:rFonts w:hint="eastAsia" w:hAnsi="宋体"/>
                <w:sz w:val="21"/>
                <w:szCs w:val="21"/>
              </w:rPr>
              <w:t>食用方法</w:t>
            </w:r>
          </w:p>
        </w:tc>
        <w:tc>
          <w:tcPr>
            <w:tcW w:w="4014" w:type="dxa"/>
            <w:vAlign w:val="center"/>
          </w:tcPr>
          <w:p w14:paraId="5D0BFB20">
            <w:pPr>
              <w:pStyle w:val="178"/>
              <w:jc w:val="both"/>
              <w:rPr>
                <w:sz w:val="21"/>
                <w:szCs w:val="21"/>
              </w:rPr>
            </w:pPr>
            <w:r>
              <w:rPr>
                <w:rFonts w:ascii="Times New Roman"/>
                <w:sz w:val="21"/>
                <w:szCs w:val="21"/>
              </w:rPr>
              <w:t>Cooking directions/How to eat/Edible method</w:t>
            </w:r>
          </w:p>
        </w:tc>
      </w:tr>
      <w:tr w14:paraId="31703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2F469E8A">
            <w:pPr>
              <w:pStyle w:val="178"/>
              <w:numPr>
                <w:ilvl w:val="0"/>
                <w:numId w:val="40"/>
              </w:numPr>
              <w:jc w:val="right"/>
              <w:rPr>
                <w:rFonts w:hAnsi="宋体"/>
                <w:sz w:val="21"/>
                <w:szCs w:val="21"/>
              </w:rPr>
            </w:pPr>
          </w:p>
        </w:tc>
        <w:tc>
          <w:tcPr>
            <w:tcW w:w="3075" w:type="dxa"/>
            <w:vAlign w:val="center"/>
          </w:tcPr>
          <w:p w14:paraId="433CEEDF">
            <w:pPr>
              <w:pStyle w:val="178"/>
              <w:jc w:val="both"/>
              <w:rPr>
                <w:rFonts w:hAnsi="宋体"/>
                <w:sz w:val="21"/>
                <w:szCs w:val="21"/>
              </w:rPr>
            </w:pPr>
            <w:r>
              <w:rPr>
                <w:rFonts w:hint="eastAsia" w:hAnsi="宋体"/>
                <w:sz w:val="21"/>
                <w:szCs w:val="21"/>
              </w:rPr>
              <w:t>冲泡型</w:t>
            </w:r>
          </w:p>
        </w:tc>
        <w:tc>
          <w:tcPr>
            <w:tcW w:w="4014" w:type="dxa"/>
            <w:vAlign w:val="center"/>
          </w:tcPr>
          <w:p w14:paraId="13A4B994">
            <w:pPr>
              <w:pStyle w:val="178"/>
              <w:jc w:val="both"/>
              <w:rPr>
                <w:rFonts w:ascii="Times New Roman"/>
                <w:sz w:val="21"/>
                <w:szCs w:val="21"/>
              </w:rPr>
            </w:pPr>
            <w:r>
              <w:rPr>
                <w:rFonts w:ascii="Times New Roman"/>
                <w:sz w:val="21"/>
                <w:szCs w:val="21"/>
              </w:rPr>
              <w:t>Brewed type</w:t>
            </w:r>
          </w:p>
        </w:tc>
      </w:tr>
      <w:tr w14:paraId="607C1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3DBF083E">
            <w:pPr>
              <w:pStyle w:val="178"/>
              <w:numPr>
                <w:ilvl w:val="0"/>
                <w:numId w:val="40"/>
              </w:numPr>
              <w:jc w:val="right"/>
              <w:rPr>
                <w:rFonts w:hAnsi="宋体"/>
                <w:sz w:val="21"/>
                <w:szCs w:val="21"/>
              </w:rPr>
            </w:pPr>
          </w:p>
        </w:tc>
        <w:tc>
          <w:tcPr>
            <w:tcW w:w="3075" w:type="dxa"/>
            <w:vAlign w:val="center"/>
          </w:tcPr>
          <w:p w14:paraId="64AC1401">
            <w:pPr>
              <w:pStyle w:val="178"/>
              <w:jc w:val="both"/>
              <w:rPr>
                <w:sz w:val="21"/>
                <w:szCs w:val="21"/>
              </w:rPr>
            </w:pPr>
            <w:r>
              <w:rPr>
                <w:rFonts w:hint="eastAsia" w:hAnsi="宋体"/>
                <w:sz w:val="21"/>
                <w:szCs w:val="21"/>
              </w:rPr>
              <w:t>将盖子撕开到一半，倒出桶内所有料包。</w:t>
            </w:r>
          </w:p>
        </w:tc>
        <w:tc>
          <w:tcPr>
            <w:tcW w:w="4014" w:type="dxa"/>
            <w:vAlign w:val="center"/>
          </w:tcPr>
          <w:p w14:paraId="38885044">
            <w:pPr>
              <w:pStyle w:val="178"/>
              <w:jc w:val="both"/>
              <w:rPr>
                <w:sz w:val="21"/>
                <w:szCs w:val="21"/>
              </w:rPr>
            </w:pPr>
            <w:r>
              <w:rPr>
                <w:rFonts w:hint="eastAsia" w:ascii="Times New Roman"/>
                <w:sz w:val="21"/>
                <w:szCs w:val="21"/>
              </w:rPr>
              <w:t>Peel</w:t>
            </w:r>
            <w:r>
              <w:rPr>
                <w:rFonts w:ascii="Times New Roman"/>
                <w:sz w:val="21"/>
                <w:szCs w:val="21"/>
              </w:rPr>
              <w:t xml:space="preserve"> back lid halfway, remove all sachets.</w:t>
            </w:r>
          </w:p>
        </w:tc>
      </w:tr>
      <w:tr w14:paraId="5D415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1441161A">
            <w:pPr>
              <w:pStyle w:val="178"/>
              <w:numPr>
                <w:ilvl w:val="0"/>
                <w:numId w:val="40"/>
              </w:numPr>
              <w:jc w:val="right"/>
              <w:rPr>
                <w:rFonts w:hAnsi="宋体"/>
                <w:sz w:val="21"/>
                <w:szCs w:val="21"/>
              </w:rPr>
            </w:pPr>
          </w:p>
        </w:tc>
        <w:tc>
          <w:tcPr>
            <w:tcW w:w="3075" w:type="dxa"/>
            <w:vAlign w:val="center"/>
          </w:tcPr>
          <w:p w14:paraId="1FF9A143">
            <w:pPr>
              <w:pStyle w:val="178"/>
              <w:jc w:val="both"/>
              <w:rPr>
                <w:sz w:val="21"/>
                <w:szCs w:val="21"/>
              </w:rPr>
            </w:pPr>
            <w:r>
              <w:rPr>
                <w:rFonts w:hint="eastAsia" w:hAnsi="宋体"/>
                <w:sz w:val="21"/>
                <w:szCs w:val="21"/>
              </w:rPr>
              <w:t>拆开米粉包放入桶内。</w:t>
            </w:r>
          </w:p>
        </w:tc>
        <w:tc>
          <w:tcPr>
            <w:tcW w:w="4014" w:type="dxa"/>
            <w:vAlign w:val="center"/>
          </w:tcPr>
          <w:p w14:paraId="46AC5B8F">
            <w:pPr>
              <w:pStyle w:val="178"/>
              <w:jc w:val="both"/>
              <w:rPr>
                <w:sz w:val="21"/>
                <w:szCs w:val="21"/>
              </w:rPr>
            </w:pPr>
            <w:r>
              <w:rPr>
                <w:rFonts w:ascii="Times New Roman"/>
                <w:sz w:val="21"/>
                <w:szCs w:val="21"/>
              </w:rPr>
              <w:t>Put the rice noodles into the pot.</w:t>
            </w:r>
          </w:p>
        </w:tc>
      </w:tr>
      <w:tr w14:paraId="679E1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2F9CCA31">
            <w:pPr>
              <w:pStyle w:val="178"/>
              <w:numPr>
                <w:ilvl w:val="0"/>
                <w:numId w:val="40"/>
              </w:numPr>
              <w:jc w:val="right"/>
              <w:rPr>
                <w:rFonts w:hAnsi="宋体"/>
                <w:sz w:val="21"/>
                <w:szCs w:val="21"/>
              </w:rPr>
            </w:pPr>
          </w:p>
        </w:tc>
        <w:tc>
          <w:tcPr>
            <w:tcW w:w="3075" w:type="dxa"/>
            <w:vAlign w:val="center"/>
          </w:tcPr>
          <w:p w14:paraId="2D05924B">
            <w:pPr>
              <w:pStyle w:val="178"/>
              <w:jc w:val="both"/>
              <w:rPr>
                <w:sz w:val="21"/>
                <w:szCs w:val="21"/>
              </w:rPr>
            </w:pPr>
            <w:r>
              <w:rPr>
                <w:rFonts w:hint="eastAsia" w:hAnsi="宋体"/>
                <w:sz w:val="21"/>
                <w:szCs w:val="21"/>
              </w:rPr>
              <w:t>加入1</w:t>
            </w:r>
            <w:r>
              <w:rPr>
                <w:rFonts w:hAnsi="宋体"/>
                <w:sz w:val="21"/>
                <w:szCs w:val="21"/>
              </w:rPr>
              <w:t>00</w:t>
            </w:r>
            <w:r>
              <w:rPr>
                <w:rFonts w:hint="eastAsia" w:hAnsi="宋体"/>
                <w:sz w:val="21"/>
                <w:szCs w:val="21"/>
              </w:rPr>
              <w:t>℃开水至注水线位置，盖上盖子浸泡</w:t>
            </w:r>
            <w:r>
              <w:rPr>
                <w:rFonts w:ascii="Times New Roman"/>
                <w:sz w:val="21"/>
                <w:szCs w:val="21"/>
              </w:rPr>
              <w:t>X</w:t>
            </w:r>
            <w:r>
              <w:rPr>
                <w:rFonts w:hint="eastAsia" w:hAnsi="宋体"/>
                <w:sz w:val="21"/>
                <w:szCs w:val="21"/>
              </w:rPr>
              <w:t>分钟。</w:t>
            </w:r>
          </w:p>
        </w:tc>
        <w:tc>
          <w:tcPr>
            <w:tcW w:w="4014" w:type="dxa"/>
            <w:vAlign w:val="center"/>
          </w:tcPr>
          <w:p w14:paraId="49CA0E94">
            <w:pPr>
              <w:pStyle w:val="178"/>
              <w:jc w:val="both"/>
              <w:rPr>
                <w:sz w:val="21"/>
                <w:szCs w:val="21"/>
              </w:rPr>
            </w:pPr>
            <w:r>
              <w:rPr>
                <w:rFonts w:ascii="Times New Roman"/>
                <w:sz w:val="21"/>
                <w:szCs w:val="21"/>
              </w:rPr>
              <w:t xml:space="preserve">Pour boiling water to fill line, recover pot with lid &amp; leave for Xmins. </w:t>
            </w:r>
          </w:p>
        </w:tc>
      </w:tr>
      <w:tr w14:paraId="56123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9" w:type="dxa"/>
            <w:vAlign w:val="center"/>
          </w:tcPr>
          <w:p w14:paraId="376F9A28">
            <w:pPr>
              <w:pStyle w:val="178"/>
              <w:numPr>
                <w:ilvl w:val="0"/>
                <w:numId w:val="40"/>
              </w:numPr>
              <w:jc w:val="right"/>
              <w:rPr>
                <w:rFonts w:hAnsi="宋体"/>
                <w:sz w:val="21"/>
                <w:szCs w:val="21"/>
              </w:rPr>
            </w:pPr>
          </w:p>
        </w:tc>
        <w:tc>
          <w:tcPr>
            <w:tcW w:w="3075" w:type="dxa"/>
            <w:vAlign w:val="center"/>
          </w:tcPr>
          <w:p w14:paraId="4F79AEF2">
            <w:pPr>
              <w:pStyle w:val="178"/>
              <w:jc w:val="both"/>
              <w:rPr>
                <w:sz w:val="21"/>
                <w:szCs w:val="21"/>
              </w:rPr>
            </w:pPr>
            <w:r>
              <w:rPr>
                <w:rFonts w:hint="eastAsia" w:hAnsi="宋体"/>
                <w:sz w:val="21"/>
                <w:szCs w:val="21"/>
              </w:rPr>
              <w:t>掀盖，加入配料搅拌均匀即可食用。</w:t>
            </w:r>
          </w:p>
        </w:tc>
        <w:tc>
          <w:tcPr>
            <w:tcW w:w="4014" w:type="dxa"/>
            <w:vAlign w:val="center"/>
          </w:tcPr>
          <w:p w14:paraId="0A395F85">
            <w:pPr>
              <w:pStyle w:val="178"/>
              <w:jc w:val="both"/>
              <w:rPr>
                <w:sz w:val="21"/>
                <w:szCs w:val="21"/>
              </w:rPr>
            </w:pPr>
            <w:r>
              <w:rPr>
                <w:rFonts w:hint="eastAsia" w:ascii="Times New Roman"/>
                <w:sz w:val="21"/>
                <w:szCs w:val="21"/>
              </w:rPr>
              <w:t>P</w:t>
            </w:r>
            <w:r>
              <w:rPr>
                <w:rFonts w:ascii="Times New Roman"/>
                <w:sz w:val="21"/>
                <w:szCs w:val="21"/>
              </w:rPr>
              <w:t>op the lid off, add the other sachets (according to personal taste), mix together and serve.</w:t>
            </w:r>
          </w:p>
        </w:tc>
      </w:tr>
    </w:tbl>
    <w:p w14:paraId="0B186B33">
      <w:pPr>
        <w:pStyle w:val="56"/>
        <w:ind w:firstLine="420"/>
      </w:pPr>
    </w:p>
    <w:p w14:paraId="42D542FE">
      <w:pPr>
        <w:pStyle w:val="56"/>
        <w:ind w:firstLine="420"/>
      </w:pPr>
    </w:p>
    <w:p w14:paraId="0A77DE59">
      <w:pPr>
        <w:pStyle w:val="56"/>
        <w:ind w:firstLine="420"/>
      </w:pPr>
    </w:p>
    <w:p w14:paraId="23137CA3">
      <w:pPr>
        <w:pStyle w:val="112"/>
        <w:spacing w:before="156" w:after="156"/>
      </w:pPr>
      <w:r>
        <w:rPr>
          <w:rFonts w:hint="eastAsia"/>
        </w:rPr>
        <w:t>食用方法的译法（炒型）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3048"/>
        <w:gridCol w:w="4041"/>
      </w:tblGrid>
      <w:tr w14:paraId="718CC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46DAD888">
            <w:pPr>
              <w:pStyle w:val="178"/>
              <w:rPr>
                <w:b/>
                <w:bCs/>
                <w:sz w:val="21"/>
                <w:szCs w:val="21"/>
              </w:rPr>
            </w:pPr>
            <w:r>
              <w:rPr>
                <w:rFonts w:hint="eastAsia"/>
                <w:b/>
                <w:bCs/>
                <w:sz w:val="21"/>
                <w:szCs w:val="21"/>
              </w:rPr>
              <w:t>序号</w:t>
            </w:r>
          </w:p>
        </w:tc>
        <w:tc>
          <w:tcPr>
            <w:tcW w:w="3048" w:type="dxa"/>
          </w:tcPr>
          <w:p w14:paraId="54B1C048">
            <w:pPr>
              <w:pStyle w:val="178"/>
              <w:rPr>
                <w:sz w:val="21"/>
                <w:szCs w:val="21"/>
              </w:rPr>
            </w:pPr>
            <w:r>
              <w:rPr>
                <w:rFonts w:hint="eastAsia"/>
                <w:b/>
                <w:bCs/>
                <w:sz w:val="21"/>
                <w:szCs w:val="21"/>
              </w:rPr>
              <w:t>中文步骤（参考）</w:t>
            </w:r>
          </w:p>
        </w:tc>
        <w:tc>
          <w:tcPr>
            <w:tcW w:w="4041" w:type="dxa"/>
          </w:tcPr>
          <w:p w14:paraId="422A730E">
            <w:pPr>
              <w:pStyle w:val="178"/>
              <w:rPr>
                <w:sz w:val="21"/>
                <w:szCs w:val="21"/>
              </w:rPr>
            </w:pPr>
            <w:r>
              <w:rPr>
                <w:rFonts w:hint="eastAsia"/>
                <w:b/>
                <w:bCs/>
                <w:sz w:val="21"/>
                <w:szCs w:val="21"/>
              </w:rPr>
              <w:t>英文</w:t>
            </w:r>
          </w:p>
        </w:tc>
      </w:tr>
      <w:tr w14:paraId="2B332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407A771D">
            <w:pPr>
              <w:pStyle w:val="178"/>
              <w:numPr>
                <w:ilvl w:val="0"/>
                <w:numId w:val="41"/>
              </w:numPr>
              <w:jc w:val="right"/>
              <w:rPr>
                <w:rFonts w:hAnsi="宋体"/>
                <w:sz w:val="21"/>
                <w:szCs w:val="21"/>
              </w:rPr>
            </w:pPr>
          </w:p>
        </w:tc>
        <w:tc>
          <w:tcPr>
            <w:tcW w:w="3048" w:type="dxa"/>
            <w:vAlign w:val="center"/>
          </w:tcPr>
          <w:p w14:paraId="3538607D">
            <w:pPr>
              <w:pStyle w:val="178"/>
              <w:jc w:val="both"/>
              <w:rPr>
                <w:sz w:val="21"/>
                <w:szCs w:val="21"/>
              </w:rPr>
            </w:pPr>
            <w:r>
              <w:rPr>
                <w:rFonts w:hint="eastAsia" w:hAnsi="宋体"/>
                <w:sz w:val="21"/>
                <w:szCs w:val="21"/>
              </w:rPr>
              <w:t>食用方法</w:t>
            </w:r>
          </w:p>
        </w:tc>
        <w:tc>
          <w:tcPr>
            <w:tcW w:w="4041" w:type="dxa"/>
            <w:vAlign w:val="center"/>
          </w:tcPr>
          <w:p w14:paraId="4EDA63CA">
            <w:pPr>
              <w:pStyle w:val="178"/>
              <w:jc w:val="both"/>
              <w:rPr>
                <w:sz w:val="21"/>
                <w:szCs w:val="21"/>
              </w:rPr>
            </w:pPr>
            <w:r>
              <w:rPr>
                <w:rFonts w:ascii="Times New Roman"/>
                <w:sz w:val="21"/>
                <w:szCs w:val="21"/>
              </w:rPr>
              <w:t>Cooking directions/How to eat/Edible method</w:t>
            </w:r>
          </w:p>
        </w:tc>
      </w:tr>
      <w:tr w14:paraId="23405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529498BE">
            <w:pPr>
              <w:pStyle w:val="178"/>
              <w:numPr>
                <w:ilvl w:val="0"/>
                <w:numId w:val="41"/>
              </w:numPr>
              <w:jc w:val="right"/>
              <w:rPr>
                <w:rFonts w:hAnsi="宋体"/>
                <w:sz w:val="21"/>
                <w:szCs w:val="21"/>
              </w:rPr>
            </w:pPr>
          </w:p>
        </w:tc>
        <w:tc>
          <w:tcPr>
            <w:tcW w:w="3048" w:type="dxa"/>
            <w:vAlign w:val="center"/>
          </w:tcPr>
          <w:p w14:paraId="29B4991A">
            <w:pPr>
              <w:pStyle w:val="178"/>
              <w:jc w:val="both"/>
              <w:rPr>
                <w:rFonts w:hAnsi="宋体"/>
                <w:sz w:val="21"/>
                <w:szCs w:val="21"/>
              </w:rPr>
            </w:pPr>
            <w:r>
              <w:rPr>
                <w:rFonts w:hint="eastAsia" w:hAnsi="宋体"/>
                <w:sz w:val="21"/>
                <w:szCs w:val="21"/>
              </w:rPr>
              <w:t>炒型</w:t>
            </w:r>
          </w:p>
        </w:tc>
        <w:tc>
          <w:tcPr>
            <w:tcW w:w="4041" w:type="dxa"/>
            <w:vAlign w:val="center"/>
          </w:tcPr>
          <w:p w14:paraId="10623963">
            <w:pPr>
              <w:pStyle w:val="178"/>
              <w:jc w:val="both"/>
              <w:rPr>
                <w:rFonts w:ascii="Times New Roman"/>
                <w:sz w:val="21"/>
                <w:szCs w:val="21"/>
              </w:rPr>
            </w:pPr>
            <w:r>
              <w:rPr>
                <w:rFonts w:hint="eastAsia" w:ascii="Times New Roman"/>
                <w:sz w:val="21"/>
                <w:szCs w:val="21"/>
              </w:rPr>
              <w:t>Fried</w:t>
            </w:r>
            <w:r>
              <w:rPr>
                <w:rFonts w:ascii="Times New Roman"/>
                <w:sz w:val="21"/>
                <w:szCs w:val="21"/>
              </w:rPr>
              <w:t xml:space="preserve"> </w:t>
            </w:r>
            <w:r>
              <w:rPr>
                <w:rFonts w:hint="eastAsia" w:ascii="Times New Roman"/>
                <w:sz w:val="21"/>
                <w:szCs w:val="21"/>
              </w:rPr>
              <w:t>type</w:t>
            </w:r>
          </w:p>
        </w:tc>
      </w:tr>
      <w:tr w14:paraId="58229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64947B99">
            <w:pPr>
              <w:pStyle w:val="178"/>
              <w:numPr>
                <w:ilvl w:val="0"/>
                <w:numId w:val="41"/>
              </w:numPr>
              <w:jc w:val="right"/>
              <w:rPr>
                <w:rFonts w:hAnsi="宋体"/>
                <w:sz w:val="21"/>
                <w:szCs w:val="21"/>
              </w:rPr>
            </w:pPr>
          </w:p>
        </w:tc>
        <w:tc>
          <w:tcPr>
            <w:tcW w:w="3048" w:type="dxa"/>
            <w:vAlign w:val="center"/>
          </w:tcPr>
          <w:p w14:paraId="2F56869B">
            <w:pPr>
              <w:pStyle w:val="178"/>
              <w:jc w:val="both"/>
              <w:rPr>
                <w:sz w:val="21"/>
                <w:szCs w:val="21"/>
              </w:rPr>
            </w:pPr>
            <w:r>
              <w:rPr>
                <w:rFonts w:hint="eastAsia" w:hAnsi="宋体"/>
                <w:sz w:val="21"/>
                <w:szCs w:val="21"/>
              </w:rPr>
              <w:t>将米粉和</w:t>
            </w:r>
            <w:r>
              <w:rPr>
                <w:rFonts w:ascii="Times New Roman"/>
                <w:sz w:val="21"/>
                <w:szCs w:val="21"/>
              </w:rPr>
              <w:t>Xml</w:t>
            </w:r>
            <w:r>
              <w:rPr>
                <w:rFonts w:hint="eastAsia" w:hAnsi="宋体"/>
                <w:sz w:val="21"/>
                <w:szCs w:val="21"/>
              </w:rPr>
              <w:t>冷水下锅煮至沸腾，调至中火并间隔搅拌，煮</w:t>
            </w:r>
            <w:r>
              <w:rPr>
                <w:rFonts w:ascii="Times New Roman"/>
                <w:sz w:val="21"/>
                <w:szCs w:val="21"/>
              </w:rPr>
              <w:t>X</w:t>
            </w:r>
            <w:r>
              <w:rPr>
                <w:rFonts w:hint="eastAsia" w:hAnsi="宋体"/>
                <w:sz w:val="21"/>
                <w:szCs w:val="21"/>
              </w:rPr>
              <w:t>分钟捞出待用，水倒掉。</w:t>
            </w:r>
          </w:p>
        </w:tc>
        <w:tc>
          <w:tcPr>
            <w:tcW w:w="4041" w:type="dxa"/>
            <w:vAlign w:val="center"/>
          </w:tcPr>
          <w:p w14:paraId="2576C2F9">
            <w:pPr>
              <w:pStyle w:val="178"/>
              <w:jc w:val="both"/>
              <w:rPr>
                <w:sz w:val="21"/>
                <w:szCs w:val="21"/>
              </w:rPr>
            </w:pPr>
            <w:r>
              <w:rPr>
                <w:rFonts w:ascii="Times New Roman"/>
                <w:sz w:val="21"/>
                <w:szCs w:val="21"/>
              </w:rPr>
              <w:t xml:space="preserve">Put dried rice noodles into a saucepan, add Xml cold water and boil it. Turn the heat to the medium and cook for Xmins while stirring occasionally. Then pick </w:t>
            </w:r>
            <w:r>
              <w:rPr>
                <w:rFonts w:hint="eastAsia" w:ascii="Times New Roman"/>
                <w:sz w:val="21"/>
                <w:szCs w:val="21"/>
              </w:rPr>
              <w:t>up</w:t>
            </w:r>
            <w:r>
              <w:rPr>
                <w:rFonts w:ascii="Times New Roman"/>
                <w:sz w:val="21"/>
                <w:szCs w:val="21"/>
              </w:rPr>
              <w:t xml:space="preserve"> the rice noodles and pour out the water. </w:t>
            </w:r>
          </w:p>
        </w:tc>
      </w:tr>
      <w:tr w14:paraId="7B1A7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42C99782">
            <w:pPr>
              <w:pStyle w:val="178"/>
              <w:numPr>
                <w:ilvl w:val="0"/>
                <w:numId w:val="41"/>
              </w:numPr>
              <w:jc w:val="right"/>
              <w:rPr>
                <w:rFonts w:hAnsi="宋体"/>
                <w:sz w:val="21"/>
                <w:szCs w:val="21"/>
              </w:rPr>
            </w:pPr>
          </w:p>
        </w:tc>
        <w:tc>
          <w:tcPr>
            <w:tcW w:w="3048" w:type="dxa"/>
            <w:vAlign w:val="center"/>
          </w:tcPr>
          <w:p w14:paraId="4AC62893">
            <w:pPr>
              <w:pStyle w:val="178"/>
              <w:jc w:val="both"/>
              <w:rPr>
                <w:sz w:val="21"/>
                <w:szCs w:val="21"/>
              </w:rPr>
            </w:pPr>
            <w:r>
              <w:rPr>
                <w:rFonts w:hint="eastAsia" w:hAnsi="宋体"/>
                <w:sz w:val="21"/>
                <w:szCs w:val="21"/>
              </w:rPr>
              <w:t>起锅烧油把配菜放下去煸炒，可按照喜好搭配一些青菜。</w:t>
            </w:r>
          </w:p>
        </w:tc>
        <w:tc>
          <w:tcPr>
            <w:tcW w:w="4041" w:type="dxa"/>
            <w:vAlign w:val="center"/>
          </w:tcPr>
          <w:p w14:paraId="2F0F5AC8">
            <w:pPr>
              <w:pStyle w:val="178"/>
              <w:jc w:val="both"/>
              <w:rPr>
                <w:sz w:val="21"/>
                <w:szCs w:val="21"/>
              </w:rPr>
            </w:pPr>
            <w:r>
              <w:rPr>
                <w:rFonts w:ascii="Times New Roman"/>
                <w:sz w:val="21"/>
                <w:szCs w:val="21"/>
              </w:rPr>
              <w:t>H</w:t>
            </w:r>
            <w:r>
              <w:rPr>
                <w:rFonts w:hint="eastAsia" w:ascii="Times New Roman"/>
                <w:sz w:val="21"/>
                <w:szCs w:val="21"/>
              </w:rPr>
              <w:t>e</w:t>
            </w:r>
            <w:r>
              <w:rPr>
                <w:rFonts w:ascii="Times New Roman"/>
                <w:sz w:val="21"/>
                <w:szCs w:val="21"/>
              </w:rPr>
              <w:t>at the pot and add oil following by adding the side dishes packets, and stirring fry them. You can add with some green vegetables according to personal taste.</w:t>
            </w:r>
          </w:p>
        </w:tc>
      </w:tr>
      <w:tr w14:paraId="70F57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41CD1FA8">
            <w:pPr>
              <w:pStyle w:val="178"/>
              <w:numPr>
                <w:ilvl w:val="0"/>
                <w:numId w:val="41"/>
              </w:numPr>
              <w:jc w:val="right"/>
              <w:rPr>
                <w:rFonts w:hAnsi="宋体"/>
                <w:sz w:val="21"/>
                <w:szCs w:val="21"/>
              </w:rPr>
            </w:pPr>
          </w:p>
        </w:tc>
        <w:tc>
          <w:tcPr>
            <w:tcW w:w="3048" w:type="dxa"/>
            <w:vAlign w:val="center"/>
          </w:tcPr>
          <w:p w14:paraId="754442AD">
            <w:pPr>
              <w:pStyle w:val="178"/>
              <w:jc w:val="both"/>
              <w:rPr>
                <w:sz w:val="21"/>
                <w:szCs w:val="21"/>
              </w:rPr>
            </w:pPr>
            <w:r>
              <w:rPr>
                <w:rFonts w:hint="eastAsia" w:hAnsi="宋体"/>
                <w:sz w:val="21"/>
                <w:szCs w:val="21"/>
              </w:rPr>
              <w:t>加入米粉和适量的汤料、辣油、醋翻炒</w:t>
            </w:r>
            <w:r>
              <w:rPr>
                <w:rFonts w:ascii="Times New Roman"/>
                <w:sz w:val="21"/>
                <w:szCs w:val="21"/>
              </w:rPr>
              <w:t>X</w:t>
            </w:r>
            <w:r>
              <w:rPr>
                <w:rFonts w:hint="eastAsia" w:hAnsi="宋体"/>
                <w:sz w:val="21"/>
                <w:szCs w:val="21"/>
              </w:rPr>
              <w:t>分钟即可食用。</w:t>
            </w:r>
          </w:p>
        </w:tc>
        <w:tc>
          <w:tcPr>
            <w:tcW w:w="4041" w:type="dxa"/>
            <w:vAlign w:val="center"/>
          </w:tcPr>
          <w:p w14:paraId="56BECE19">
            <w:pPr>
              <w:pStyle w:val="178"/>
              <w:jc w:val="both"/>
              <w:rPr>
                <w:sz w:val="21"/>
                <w:szCs w:val="21"/>
              </w:rPr>
            </w:pPr>
            <w:r>
              <w:rPr>
                <w:rFonts w:ascii="Times New Roman"/>
                <w:sz w:val="21"/>
                <w:szCs w:val="21"/>
              </w:rPr>
              <w:t xml:space="preserve">Add </w:t>
            </w:r>
            <w:r>
              <w:rPr>
                <w:rFonts w:hint="eastAsia" w:ascii="Times New Roman"/>
                <w:sz w:val="21"/>
                <w:szCs w:val="21"/>
              </w:rPr>
              <w:t>the</w:t>
            </w:r>
            <w:r>
              <w:rPr>
                <w:rFonts w:ascii="Times New Roman"/>
                <w:sz w:val="21"/>
                <w:szCs w:val="21"/>
              </w:rPr>
              <w:t xml:space="preserve"> rice noodles with some soup, chili oil and vinegar. </w:t>
            </w:r>
            <w:r>
              <w:rPr>
                <w:rFonts w:hint="eastAsia" w:ascii="Times New Roman"/>
                <w:sz w:val="21"/>
                <w:szCs w:val="21"/>
              </w:rPr>
              <w:t>Stir</w:t>
            </w:r>
            <w:r>
              <w:rPr>
                <w:rFonts w:ascii="Times New Roman"/>
                <w:sz w:val="21"/>
                <w:szCs w:val="21"/>
              </w:rPr>
              <w:t xml:space="preserve"> fry for Xmins and serve.</w:t>
            </w:r>
          </w:p>
        </w:tc>
      </w:tr>
    </w:tbl>
    <w:p w14:paraId="26F9E0B3">
      <w:pPr>
        <w:pStyle w:val="56"/>
        <w:ind w:firstLine="420"/>
      </w:pPr>
    </w:p>
    <w:p w14:paraId="45F51396">
      <w:pPr>
        <w:pStyle w:val="112"/>
        <w:spacing w:before="156" w:after="156"/>
      </w:pPr>
      <w:r>
        <w:rPr>
          <w:rFonts w:hint="eastAsia"/>
        </w:rPr>
        <w:t>食用方法的译法（干拌型）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9"/>
        <w:gridCol w:w="3048"/>
        <w:gridCol w:w="4041"/>
      </w:tblGrid>
      <w:tr w14:paraId="2429F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9" w:type="dxa"/>
          </w:tcPr>
          <w:p w14:paraId="65FD2A65">
            <w:pPr>
              <w:pStyle w:val="178"/>
              <w:rPr>
                <w:b/>
                <w:bCs/>
                <w:sz w:val="21"/>
                <w:szCs w:val="21"/>
              </w:rPr>
            </w:pPr>
            <w:r>
              <w:rPr>
                <w:rFonts w:hint="eastAsia"/>
                <w:b/>
                <w:bCs/>
                <w:sz w:val="21"/>
                <w:szCs w:val="21"/>
              </w:rPr>
              <w:t>序号</w:t>
            </w:r>
          </w:p>
        </w:tc>
        <w:tc>
          <w:tcPr>
            <w:tcW w:w="3048" w:type="dxa"/>
          </w:tcPr>
          <w:p w14:paraId="3C505AC7">
            <w:pPr>
              <w:pStyle w:val="178"/>
              <w:rPr>
                <w:sz w:val="21"/>
                <w:szCs w:val="21"/>
              </w:rPr>
            </w:pPr>
            <w:r>
              <w:rPr>
                <w:rFonts w:hint="eastAsia"/>
                <w:b/>
                <w:bCs/>
                <w:sz w:val="21"/>
                <w:szCs w:val="21"/>
              </w:rPr>
              <w:t>中文步骤（参考）</w:t>
            </w:r>
          </w:p>
        </w:tc>
        <w:tc>
          <w:tcPr>
            <w:tcW w:w="4041" w:type="dxa"/>
          </w:tcPr>
          <w:p w14:paraId="71B76852">
            <w:pPr>
              <w:pStyle w:val="178"/>
              <w:rPr>
                <w:sz w:val="21"/>
                <w:szCs w:val="21"/>
              </w:rPr>
            </w:pPr>
            <w:r>
              <w:rPr>
                <w:rFonts w:hint="eastAsia"/>
                <w:b/>
                <w:bCs/>
                <w:sz w:val="21"/>
                <w:szCs w:val="21"/>
              </w:rPr>
              <w:t>英文</w:t>
            </w:r>
          </w:p>
        </w:tc>
      </w:tr>
      <w:tr w14:paraId="674CF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7A12D0D9">
            <w:pPr>
              <w:pStyle w:val="178"/>
              <w:numPr>
                <w:ilvl w:val="0"/>
                <w:numId w:val="42"/>
              </w:numPr>
              <w:jc w:val="right"/>
              <w:rPr>
                <w:rFonts w:hAnsi="宋体"/>
                <w:sz w:val="21"/>
                <w:szCs w:val="21"/>
              </w:rPr>
            </w:pPr>
          </w:p>
        </w:tc>
        <w:tc>
          <w:tcPr>
            <w:tcW w:w="3048" w:type="dxa"/>
            <w:vAlign w:val="center"/>
          </w:tcPr>
          <w:p w14:paraId="3EE2FD95">
            <w:pPr>
              <w:pStyle w:val="178"/>
              <w:jc w:val="both"/>
              <w:rPr>
                <w:sz w:val="21"/>
                <w:szCs w:val="21"/>
              </w:rPr>
            </w:pPr>
            <w:r>
              <w:rPr>
                <w:rFonts w:hint="eastAsia" w:hAnsi="宋体"/>
                <w:sz w:val="21"/>
                <w:szCs w:val="21"/>
              </w:rPr>
              <w:t>食用方法</w:t>
            </w:r>
          </w:p>
        </w:tc>
        <w:tc>
          <w:tcPr>
            <w:tcW w:w="4041" w:type="dxa"/>
            <w:vAlign w:val="center"/>
          </w:tcPr>
          <w:p w14:paraId="25271492">
            <w:pPr>
              <w:pStyle w:val="178"/>
              <w:jc w:val="both"/>
              <w:rPr>
                <w:sz w:val="21"/>
                <w:szCs w:val="21"/>
              </w:rPr>
            </w:pPr>
            <w:r>
              <w:rPr>
                <w:rFonts w:ascii="Times New Roman"/>
                <w:sz w:val="21"/>
                <w:szCs w:val="21"/>
              </w:rPr>
              <w:t>Cooking directions/How to eat/Edible method</w:t>
            </w:r>
          </w:p>
        </w:tc>
      </w:tr>
      <w:tr w14:paraId="3307E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43A31DE6">
            <w:pPr>
              <w:pStyle w:val="178"/>
              <w:numPr>
                <w:ilvl w:val="0"/>
                <w:numId w:val="42"/>
              </w:numPr>
              <w:jc w:val="right"/>
              <w:rPr>
                <w:rFonts w:hAnsi="宋体"/>
                <w:sz w:val="21"/>
                <w:szCs w:val="21"/>
              </w:rPr>
            </w:pPr>
          </w:p>
        </w:tc>
        <w:tc>
          <w:tcPr>
            <w:tcW w:w="3048" w:type="dxa"/>
            <w:vAlign w:val="center"/>
          </w:tcPr>
          <w:p w14:paraId="63BEE721">
            <w:pPr>
              <w:pStyle w:val="178"/>
              <w:jc w:val="both"/>
              <w:rPr>
                <w:rFonts w:hAnsi="宋体"/>
                <w:sz w:val="21"/>
                <w:szCs w:val="21"/>
              </w:rPr>
            </w:pPr>
            <w:r>
              <w:rPr>
                <w:rFonts w:hint="eastAsia" w:hAnsi="宋体"/>
                <w:sz w:val="21"/>
                <w:szCs w:val="21"/>
              </w:rPr>
              <w:t>干拌型</w:t>
            </w:r>
          </w:p>
        </w:tc>
        <w:tc>
          <w:tcPr>
            <w:tcW w:w="4041" w:type="dxa"/>
            <w:vAlign w:val="center"/>
          </w:tcPr>
          <w:p w14:paraId="2DB5D061">
            <w:pPr>
              <w:pStyle w:val="178"/>
              <w:jc w:val="both"/>
              <w:rPr>
                <w:rFonts w:ascii="Times New Roman"/>
                <w:sz w:val="21"/>
                <w:szCs w:val="21"/>
              </w:rPr>
            </w:pPr>
            <w:r>
              <w:rPr>
                <w:rFonts w:hint="eastAsia" w:ascii="Times New Roman"/>
                <w:sz w:val="21"/>
                <w:szCs w:val="21"/>
              </w:rPr>
              <w:t>Dry</w:t>
            </w:r>
            <w:r>
              <w:rPr>
                <w:rFonts w:ascii="Times New Roman"/>
                <w:sz w:val="21"/>
                <w:szCs w:val="21"/>
              </w:rPr>
              <w:t xml:space="preserve"> mixed type</w:t>
            </w:r>
          </w:p>
        </w:tc>
      </w:tr>
      <w:tr w14:paraId="7F31F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0FB57118">
            <w:pPr>
              <w:pStyle w:val="178"/>
              <w:numPr>
                <w:ilvl w:val="0"/>
                <w:numId w:val="42"/>
              </w:numPr>
              <w:jc w:val="right"/>
              <w:rPr>
                <w:rFonts w:hAnsi="宋体"/>
                <w:sz w:val="21"/>
                <w:szCs w:val="21"/>
              </w:rPr>
            </w:pPr>
          </w:p>
        </w:tc>
        <w:tc>
          <w:tcPr>
            <w:tcW w:w="3048" w:type="dxa"/>
            <w:vAlign w:val="center"/>
          </w:tcPr>
          <w:p w14:paraId="3EC067F5">
            <w:pPr>
              <w:pStyle w:val="178"/>
              <w:jc w:val="both"/>
              <w:rPr>
                <w:sz w:val="21"/>
                <w:szCs w:val="21"/>
              </w:rPr>
            </w:pPr>
            <w:r>
              <w:rPr>
                <w:rFonts w:hint="eastAsia" w:hAnsi="宋体"/>
                <w:sz w:val="21"/>
                <w:szCs w:val="21"/>
              </w:rPr>
              <w:t>将米粉和</w:t>
            </w:r>
            <w:r>
              <w:rPr>
                <w:rFonts w:ascii="Times New Roman"/>
                <w:sz w:val="21"/>
                <w:szCs w:val="21"/>
              </w:rPr>
              <w:t>Xml</w:t>
            </w:r>
            <w:r>
              <w:rPr>
                <w:rFonts w:hint="eastAsia" w:hAnsi="宋体"/>
                <w:sz w:val="21"/>
                <w:szCs w:val="21"/>
              </w:rPr>
              <w:t>冷水下锅煮至沸腾，调至中火并间隔搅拌，煮至用筷子可夹断米粉为标准。停火并将米粉捞出，水倒掉。</w:t>
            </w:r>
          </w:p>
        </w:tc>
        <w:tc>
          <w:tcPr>
            <w:tcW w:w="4041" w:type="dxa"/>
            <w:vAlign w:val="center"/>
          </w:tcPr>
          <w:p w14:paraId="7660EB5B">
            <w:pPr>
              <w:pStyle w:val="178"/>
              <w:jc w:val="both"/>
              <w:rPr>
                <w:rFonts w:ascii="Times New Roman"/>
                <w:sz w:val="21"/>
                <w:szCs w:val="21"/>
              </w:rPr>
            </w:pPr>
            <w:r>
              <w:rPr>
                <w:rFonts w:hint="eastAsia" w:ascii="Times New Roman"/>
                <w:sz w:val="21"/>
                <w:szCs w:val="21"/>
              </w:rPr>
              <w:t>Put</w:t>
            </w:r>
            <w:r>
              <w:rPr>
                <w:rFonts w:ascii="Times New Roman"/>
                <w:sz w:val="21"/>
                <w:szCs w:val="21"/>
              </w:rPr>
              <w:t xml:space="preserve"> dried rice noodles into a saucepan, add X</w:t>
            </w:r>
            <w:r>
              <w:rPr>
                <w:rFonts w:hint="eastAsia" w:ascii="Times New Roman"/>
                <w:sz w:val="21"/>
                <w:szCs w:val="21"/>
              </w:rPr>
              <w:t>ml</w:t>
            </w:r>
            <w:r>
              <w:rPr>
                <w:rFonts w:ascii="Times New Roman"/>
                <w:sz w:val="21"/>
                <w:szCs w:val="21"/>
              </w:rPr>
              <w:t xml:space="preserve"> cold water and boil it. Turn the heat to the medium while stirring occasionally. When the rice noodles can be pinched off with chopsticks, turn off heat, pick up the rice noodles and pour out the water. </w:t>
            </w:r>
          </w:p>
        </w:tc>
      </w:tr>
      <w:tr w14:paraId="0B43C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9" w:type="dxa"/>
            <w:vAlign w:val="center"/>
          </w:tcPr>
          <w:p w14:paraId="6CC59B06">
            <w:pPr>
              <w:pStyle w:val="178"/>
              <w:numPr>
                <w:ilvl w:val="0"/>
                <w:numId w:val="42"/>
              </w:numPr>
              <w:jc w:val="right"/>
              <w:rPr>
                <w:rFonts w:hAnsi="宋体"/>
                <w:sz w:val="21"/>
                <w:szCs w:val="21"/>
              </w:rPr>
            </w:pPr>
          </w:p>
        </w:tc>
        <w:tc>
          <w:tcPr>
            <w:tcW w:w="3048" w:type="dxa"/>
            <w:vAlign w:val="center"/>
          </w:tcPr>
          <w:p w14:paraId="73D937ED">
            <w:pPr>
              <w:pStyle w:val="178"/>
              <w:jc w:val="both"/>
              <w:rPr>
                <w:rFonts w:hAnsi="宋体"/>
                <w:sz w:val="21"/>
                <w:szCs w:val="21"/>
              </w:rPr>
            </w:pPr>
            <w:r>
              <w:rPr>
                <w:rFonts w:hint="eastAsia" w:hAnsi="宋体"/>
                <w:sz w:val="21"/>
                <w:szCs w:val="21"/>
              </w:rPr>
              <w:t>加入配料包搅拌均匀即可食用（辣椒油，香醋请根据个人口味酌情添加）。</w:t>
            </w:r>
          </w:p>
        </w:tc>
        <w:tc>
          <w:tcPr>
            <w:tcW w:w="4041" w:type="dxa"/>
            <w:vAlign w:val="center"/>
          </w:tcPr>
          <w:p w14:paraId="6F437DF3">
            <w:pPr>
              <w:pStyle w:val="178"/>
              <w:jc w:val="both"/>
              <w:rPr>
                <w:rFonts w:ascii="Times New Roman"/>
                <w:sz w:val="21"/>
                <w:szCs w:val="21"/>
              </w:rPr>
            </w:pPr>
            <w:r>
              <w:rPr>
                <w:rFonts w:ascii="Times New Roman"/>
                <w:sz w:val="21"/>
                <w:szCs w:val="21"/>
              </w:rPr>
              <w:t>Add the seasonings, stir well and serve (Add chili oil and vinegar according to personal taste).</w:t>
            </w:r>
          </w:p>
        </w:tc>
      </w:tr>
    </w:tbl>
    <w:p w14:paraId="6D8C1716">
      <w:pPr>
        <w:pStyle w:val="56"/>
        <w:ind w:firstLine="420"/>
      </w:pPr>
    </w:p>
    <w:p w14:paraId="08FC6E3C">
      <w:pPr>
        <w:pStyle w:val="105"/>
        <w:spacing w:before="156" w:after="156"/>
      </w:pPr>
      <w:bookmarkStart w:id="75" w:name="_Toc149071365"/>
      <w:r>
        <w:rPr>
          <w:rFonts w:hint="eastAsia"/>
        </w:rPr>
        <w:t>其他常见信息的译法</w:t>
      </w:r>
      <w:bookmarkEnd w:id="75"/>
    </w:p>
    <w:p w14:paraId="571D9C42">
      <w:pPr>
        <w:pStyle w:val="56"/>
        <w:ind w:firstLine="420"/>
      </w:pPr>
      <w:r>
        <w:rPr>
          <w:rFonts w:hint="eastAsia"/>
        </w:rPr>
        <w:t>见表</w:t>
      </w:r>
      <w:r>
        <w:t>11</w:t>
      </w:r>
      <w:r>
        <w:rPr>
          <w:rFonts w:hint="eastAsia"/>
        </w:rPr>
        <w:t>。</w:t>
      </w:r>
    </w:p>
    <w:p w14:paraId="26006D1D">
      <w:pPr>
        <w:pStyle w:val="112"/>
        <w:spacing w:before="156" w:after="156"/>
      </w:pPr>
      <w:r>
        <w:rPr>
          <w:rFonts w:hint="eastAsia"/>
        </w:rPr>
        <w:t>其他常见信息的译法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97"/>
        <w:gridCol w:w="3274"/>
        <w:gridCol w:w="4004"/>
      </w:tblGrid>
      <w:tr w14:paraId="2F85A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tblHeader/>
          <w:jc w:val="center"/>
        </w:trPr>
        <w:tc>
          <w:tcPr>
            <w:tcW w:w="897" w:type="dxa"/>
          </w:tcPr>
          <w:p w14:paraId="7966C2E7">
            <w:pPr>
              <w:pStyle w:val="178"/>
              <w:rPr>
                <w:b/>
                <w:bCs/>
                <w:sz w:val="21"/>
                <w:szCs w:val="21"/>
              </w:rPr>
            </w:pPr>
            <w:r>
              <w:rPr>
                <w:rFonts w:hint="eastAsia"/>
                <w:b/>
                <w:bCs/>
                <w:sz w:val="21"/>
                <w:szCs w:val="21"/>
              </w:rPr>
              <w:t>序号</w:t>
            </w:r>
          </w:p>
        </w:tc>
        <w:tc>
          <w:tcPr>
            <w:tcW w:w="3274" w:type="dxa"/>
          </w:tcPr>
          <w:p w14:paraId="76502228">
            <w:pPr>
              <w:pStyle w:val="178"/>
              <w:rPr>
                <w:sz w:val="21"/>
                <w:szCs w:val="21"/>
              </w:rPr>
            </w:pPr>
            <w:r>
              <w:rPr>
                <w:rFonts w:hint="eastAsia"/>
                <w:b/>
                <w:bCs/>
                <w:sz w:val="21"/>
                <w:szCs w:val="21"/>
              </w:rPr>
              <w:t>中文</w:t>
            </w:r>
          </w:p>
        </w:tc>
        <w:tc>
          <w:tcPr>
            <w:tcW w:w="4004" w:type="dxa"/>
          </w:tcPr>
          <w:p w14:paraId="7B3B5DAD">
            <w:pPr>
              <w:pStyle w:val="178"/>
              <w:rPr>
                <w:sz w:val="21"/>
                <w:szCs w:val="21"/>
              </w:rPr>
            </w:pPr>
            <w:r>
              <w:rPr>
                <w:rFonts w:hint="eastAsia"/>
                <w:b/>
                <w:bCs/>
                <w:sz w:val="21"/>
                <w:szCs w:val="21"/>
              </w:rPr>
              <w:t>英文</w:t>
            </w:r>
          </w:p>
        </w:tc>
      </w:tr>
      <w:tr w14:paraId="48899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365E3137">
            <w:pPr>
              <w:pStyle w:val="178"/>
              <w:numPr>
                <w:ilvl w:val="0"/>
                <w:numId w:val="43"/>
              </w:numPr>
              <w:jc w:val="right"/>
              <w:rPr>
                <w:rFonts w:hAnsi="宋体"/>
                <w:sz w:val="21"/>
                <w:szCs w:val="21"/>
              </w:rPr>
            </w:pPr>
          </w:p>
        </w:tc>
        <w:tc>
          <w:tcPr>
            <w:tcW w:w="3274" w:type="dxa"/>
            <w:vAlign w:val="center"/>
          </w:tcPr>
          <w:p w14:paraId="5692CE6A">
            <w:pPr>
              <w:pStyle w:val="178"/>
              <w:jc w:val="both"/>
              <w:rPr>
                <w:sz w:val="21"/>
                <w:szCs w:val="21"/>
              </w:rPr>
            </w:pPr>
            <w:r>
              <w:rPr>
                <w:rFonts w:hint="eastAsia" w:hAnsi="宋体"/>
                <w:sz w:val="21"/>
                <w:szCs w:val="21"/>
              </w:rPr>
              <w:t>出口专供/出口版</w:t>
            </w:r>
          </w:p>
        </w:tc>
        <w:tc>
          <w:tcPr>
            <w:tcW w:w="4004" w:type="dxa"/>
            <w:vAlign w:val="center"/>
          </w:tcPr>
          <w:p w14:paraId="5905A4A1">
            <w:pPr>
              <w:pStyle w:val="178"/>
              <w:jc w:val="both"/>
              <w:rPr>
                <w:sz w:val="21"/>
                <w:szCs w:val="21"/>
              </w:rPr>
            </w:pPr>
            <w:r>
              <w:rPr>
                <w:rFonts w:hint="eastAsia" w:ascii="Times New Roman"/>
                <w:sz w:val="21"/>
                <w:szCs w:val="21"/>
              </w:rPr>
              <w:t>Export</w:t>
            </w:r>
            <w:r>
              <w:rPr>
                <w:rFonts w:ascii="Times New Roman"/>
                <w:sz w:val="21"/>
                <w:szCs w:val="21"/>
              </w:rPr>
              <w:t xml:space="preserve"> only</w:t>
            </w:r>
          </w:p>
        </w:tc>
      </w:tr>
      <w:tr w14:paraId="71F39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60C41713">
            <w:pPr>
              <w:pStyle w:val="178"/>
              <w:numPr>
                <w:ilvl w:val="0"/>
                <w:numId w:val="43"/>
              </w:numPr>
              <w:jc w:val="right"/>
              <w:rPr>
                <w:rFonts w:hAnsi="宋体"/>
                <w:sz w:val="21"/>
                <w:szCs w:val="21"/>
              </w:rPr>
            </w:pPr>
          </w:p>
        </w:tc>
        <w:tc>
          <w:tcPr>
            <w:tcW w:w="3274" w:type="dxa"/>
            <w:vAlign w:val="center"/>
          </w:tcPr>
          <w:p w14:paraId="5DB610D0">
            <w:pPr>
              <w:pStyle w:val="178"/>
              <w:jc w:val="both"/>
              <w:rPr>
                <w:rFonts w:hAnsi="宋体"/>
                <w:sz w:val="21"/>
                <w:szCs w:val="21"/>
              </w:rPr>
            </w:pPr>
            <w:r>
              <w:rPr>
                <w:rFonts w:hint="eastAsia" w:hAnsi="宋体"/>
                <w:sz w:val="21"/>
                <w:szCs w:val="21"/>
              </w:rPr>
              <w:t>家庭装</w:t>
            </w:r>
          </w:p>
        </w:tc>
        <w:tc>
          <w:tcPr>
            <w:tcW w:w="4004" w:type="dxa"/>
            <w:vAlign w:val="center"/>
          </w:tcPr>
          <w:p w14:paraId="2CAFDE65">
            <w:pPr>
              <w:pStyle w:val="178"/>
              <w:jc w:val="both"/>
              <w:rPr>
                <w:rFonts w:ascii="Times New Roman"/>
                <w:sz w:val="21"/>
                <w:szCs w:val="21"/>
              </w:rPr>
            </w:pPr>
            <w:r>
              <w:rPr>
                <w:rFonts w:hint="eastAsia" w:ascii="Times New Roman"/>
                <w:sz w:val="21"/>
                <w:szCs w:val="21"/>
              </w:rPr>
              <w:t>F</w:t>
            </w:r>
            <w:r>
              <w:rPr>
                <w:rFonts w:ascii="Times New Roman"/>
                <w:sz w:val="21"/>
                <w:szCs w:val="21"/>
              </w:rPr>
              <w:t>amily pack</w:t>
            </w:r>
          </w:p>
        </w:tc>
      </w:tr>
      <w:tr w14:paraId="6E13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284AC8A0">
            <w:pPr>
              <w:pStyle w:val="178"/>
              <w:numPr>
                <w:ilvl w:val="0"/>
                <w:numId w:val="43"/>
              </w:numPr>
              <w:jc w:val="right"/>
              <w:rPr>
                <w:rFonts w:hAnsi="宋体"/>
                <w:sz w:val="21"/>
                <w:szCs w:val="21"/>
              </w:rPr>
            </w:pPr>
          </w:p>
        </w:tc>
        <w:tc>
          <w:tcPr>
            <w:tcW w:w="3274" w:type="dxa"/>
            <w:vAlign w:val="center"/>
          </w:tcPr>
          <w:p w14:paraId="57FF7705">
            <w:pPr>
              <w:pStyle w:val="178"/>
              <w:jc w:val="both"/>
              <w:rPr>
                <w:rFonts w:hAnsi="宋体"/>
                <w:sz w:val="21"/>
                <w:szCs w:val="21"/>
              </w:rPr>
            </w:pPr>
            <w:r>
              <w:rPr>
                <w:rFonts w:hint="eastAsia" w:hAnsi="宋体"/>
                <w:sz w:val="21"/>
                <w:szCs w:val="21"/>
              </w:rPr>
              <w:t xml:space="preserve">迷你版 </w:t>
            </w:r>
          </w:p>
        </w:tc>
        <w:tc>
          <w:tcPr>
            <w:tcW w:w="4004" w:type="dxa"/>
            <w:vAlign w:val="center"/>
          </w:tcPr>
          <w:p w14:paraId="7E85CCEF">
            <w:pPr>
              <w:pStyle w:val="178"/>
              <w:jc w:val="both"/>
              <w:rPr>
                <w:rFonts w:ascii="Times New Roman"/>
                <w:sz w:val="21"/>
                <w:szCs w:val="21"/>
              </w:rPr>
            </w:pPr>
            <w:r>
              <w:rPr>
                <w:rFonts w:hint="eastAsia" w:ascii="Times New Roman"/>
                <w:sz w:val="21"/>
                <w:szCs w:val="21"/>
              </w:rPr>
              <w:t>M</w:t>
            </w:r>
            <w:r>
              <w:rPr>
                <w:rFonts w:ascii="Times New Roman"/>
                <w:sz w:val="21"/>
                <w:szCs w:val="21"/>
              </w:rPr>
              <w:t>ini pack</w:t>
            </w:r>
          </w:p>
        </w:tc>
      </w:tr>
      <w:tr w14:paraId="4A0B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0DEBF21F">
            <w:pPr>
              <w:pStyle w:val="178"/>
              <w:numPr>
                <w:ilvl w:val="0"/>
                <w:numId w:val="43"/>
              </w:numPr>
              <w:jc w:val="right"/>
              <w:rPr>
                <w:rFonts w:hAnsi="宋体"/>
                <w:sz w:val="21"/>
                <w:szCs w:val="21"/>
              </w:rPr>
            </w:pPr>
          </w:p>
        </w:tc>
        <w:tc>
          <w:tcPr>
            <w:tcW w:w="3274" w:type="dxa"/>
            <w:vAlign w:val="center"/>
          </w:tcPr>
          <w:p w14:paraId="2FB43DF2">
            <w:pPr>
              <w:pStyle w:val="178"/>
              <w:jc w:val="left"/>
              <w:rPr>
                <w:sz w:val="21"/>
                <w:szCs w:val="21"/>
              </w:rPr>
            </w:pPr>
            <w:r>
              <w:rPr>
                <w:rFonts w:hint="eastAsia" w:hAnsi="宋体"/>
                <w:sz w:val="21"/>
                <w:szCs w:val="21"/>
              </w:rPr>
              <w:t>产品标准号</w:t>
            </w:r>
          </w:p>
        </w:tc>
        <w:tc>
          <w:tcPr>
            <w:tcW w:w="4004" w:type="dxa"/>
            <w:vAlign w:val="center"/>
          </w:tcPr>
          <w:p w14:paraId="30B9269C">
            <w:pPr>
              <w:pStyle w:val="178"/>
              <w:jc w:val="both"/>
              <w:rPr>
                <w:sz w:val="21"/>
                <w:szCs w:val="21"/>
              </w:rPr>
            </w:pPr>
            <w:r>
              <w:rPr>
                <w:rFonts w:hint="eastAsia" w:ascii="Times New Roman"/>
                <w:sz w:val="21"/>
                <w:szCs w:val="21"/>
              </w:rPr>
              <w:t>P</w:t>
            </w:r>
            <w:r>
              <w:rPr>
                <w:rFonts w:ascii="Times New Roman"/>
                <w:sz w:val="21"/>
                <w:szCs w:val="21"/>
              </w:rPr>
              <w:t>roduct Standard Number</w:t>
            </w:r>
          </w:p>
        </w:tc>
      </w:tr>
      <w:tr w14:paraId="4DA8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23892451">
            <w:pPr>
              <w:pStyle w:val="178"/>
              <w:numPr>
                <w:ilvl w:val="0"/>
                <w:numId w:val="43"/>
              </w:numPr>
              <w:jc w:val="right"/>
              <w:rPr>
                <w:rFonts w:hAnsi="宋体"/>
                <w:sz w:val="21"/>
                <w:szCs w:val="21"/>
              </w:rPr>
            </w:pPr>
          </w:p>
        </w:tc>
        <w:tc>
          <w:tcPr>
            <w:tcW w:w="3274" w:type="dxa"/>
            <w:vAlign w:val="center"/>
          </w:tcPr>
          <w:p w14:paraId="5F42FE62">
            <w:pPr>
              <w:pStyle w:val="178"/>
              <w:jc w:val="left"/>
              <w:rPr>
                <w:sz w:val="21"/>
                <w:szCs w:val="21"/>
              </w:rPr>
            </w:pPr>
            <w:r>
              <w:rPr>
                <w:rFonts w:hint="eastAsia" w:hAnsi="宋体"/>
                <w:sz w:val="21"/>
                <w:szCs w:val="21"/>
              </w:rPr>
              <w:t>食品生产许可证</w:t>
            </w:r>
          </w:p>
        </w:tc>
        <w:tc>
          <w:tcPr>
            <w:tcW w:w="4004" w:type="dxa"/>
            <w:vAlign w:val="center"/>
          </w:tcPr>
          <w:p w14:paraId="2825CFF8">
            <w:pPr>
              <w:pStyle w:val="178"/>
              <w:jc w:val="both"/>
              <w:rPr>
                <w:sz w:val="21"/>
                <w:szCs w:val="21"/>
              </w:rPr>
            </w:pPr>
            <w:r>
              <w:rPr>
                <w:rFonts w:ascii="Times New Roman"/>
                <w:sz w:val="21"/>
                <w:szCs w:val="21"/>
              </w:rPr>
              <w:t>Food Production License</w:t>
            </w:r>
          </w:p>
        </w:tc>
      </w:tr>
      <w:tr w14:paraId="0F797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75645FA2">
            <w:pPr>
              <w:pStyle w:val="178"/>
              <w:numPr>
                <w:ilvl w:val="0"/>
                <w:numId w:val="43"/>
              </w:numPr>
              <w:jc w:val="right"/>
              <w:rPr>
                <w:rFonts w:hAnsi="宋体"/>
                <w:sz w:val="21"/>
                <w:szCs w:val="21"/>
              </w:rPr>
            </w:pPr>
          </w:p>
        </w:tc>
        <w:tc>
          <w:tcPr>
            <w:tcW w:w="3274" w:type="dxa"/>
            <w:vAlign w:val="center"/>
          </w:tcPr>
          <w:p w14:paraId="26B5AFFB">
            <w:pPr>
              <w:pStyle w:val="178"/>
              <w:jc w:val="left"/>
              <w:rPr>
                <w:rFonts w:hAnsi="宋体"/>
                <w:sz w:val="21"/>
                <w:szCs w:val="21"/>
              </w:rPr>
            </w:pPr>
            <w:r>
              <w:rPr>
                <w:rFonts w:hint="eastAsia" w:hAnsi="宋体"/>
                <w:sz w:val="21"/>
                <w:szCs w:val="21"/>
              </w:rPr>
              <w:t>中华人民共和国地理标志</w:t>
            </w:r>
          </w:p>
        </w:tc>
        <w:tc>
          <w:tcPr>
            <w:tcW w:w="4004" w:type="dxa"/>
            <w:vAlign w:val="center"/>
          </w:tcPr>
          <w:p w14:paraId="232CF9D7">
            <w:pPr>
              <w:pStyle w:val="178"/>
              <w:jc w:val="both"/>
              <w:rPr>
                <w:rFonts w:ascii="Times New Roman"/>
                <w:sz w:val="21"/>
                <w:szCs w:val="21"/>
              </w:rPr>
            </w:pPr>
            <w:r>
              <w:rPr>
                <w:rFonts w:ascii="Times New Roman"/>
                <w:sz w:val="21"/>
                <w:szCs w:val="21"/>
              </w:rPr>
              <w:t>GEOGRAPHICAL INDICATION OF P.R.CHINA (</w:t>
            </w:r>
            <w:r>
              <w:rPr>
                <w:rFonts w:hint="eastAsia" w:ascii="Times New Roman"/>
                <w:sz w:val="21"/>
                <w:szCs w:val="21"/>
              </w:rPr>
              <w:t>“GI”为国际通用的“Geographical Indication”缩写名称)</w:t>
            </w:r>
          </w:p>
        </w:tc>
      </w:tr>
      <w:tr w14:paraId="774DD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43E6BED5">
            <w:pPr>
              <w:pStyle w:val="178"/>
              <w:numPr>
                <w:ilvl w:val="0"/>
                <w:numId w:val="43"/>
              </w:numPr>
              <w:jc w:val="right"/>
              <w:rPr>
                <w:rFonts w:hAnsi="宋体"/>
                <w:sz w:val="21"/>
                <w:szCs w:val="21"/>
              </w:rPr>
            </w:pPr>
          </w:p>
        </w:tc>
        <w:tc>
          <w:tcPr>
            <w:tcW w:w="3274" w:type="dxa"/>
            <w:vAlign w:val="center"/>
          </w:tcPr>
          <w:p w14:paraId="0633C23B">
            <w:pPr>
              <w:pStyle w:val="178"/>
              <w:jc w:val="left"/>
              <w:rPr>
                <w:sz w:val="21"/>
                <w:szCs w:val="21"/>
              </w:rPr>
            </w:pPr>
            <w:r>
              <w:rPr>
                <w:rFonts w:hint="eastAsia" w:hAnsi="宋体"/>
                <w:sz w:val="21"/>
                <w:szCs w:val="21"/>
              </w:rPr>
              <w:t>注水线</w:t>
            </w:r>
          </w:p>
        </w:tc>
        <w:tc>
          <w:tcPr>
            <w:tcW w:w="4004" w:type="dxa"/>
            <w:vAlign w:val="center"/>
          </w:tcPr>
          <w:p w14:paraId="0AAF048A">
            <w:pPr>
              <w:pStyle w:val="178"/>
              <w:jc w:val="both"/>
              <w:rPr>
                <w:sz w:val="21"/>
                <w:szCs w:val="21"/>
              </w:rPr>
            </w:pPr>
            <w:r>
              <w:rPr>
                <w:rFonts w:ascii="Times New Roman"/>
                <w:sz w:val="21"/>
                <w:szCs w:val="21"/>
              </w:rPr>
              <w:t>Fill line</w:t>
            </w:r>
          </w:p>
        </w:tc>
      </w:tr>
      <w:tr w14:paraId="5E602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897" w:type="dxa"/>
            <w:vAlign w:val="center"/>
          </w:tcPr>
          <w:p w14:paraId="7F565B5C">
            <w:pPr>
              <w:pStyle w:val="178"/>
              <w:numPr>
                <w:ilvl w:val="0"/>
                <w:numId w:val="43"/>
              </w:numPr>
              <w:jc w:val="right"/>
              <w:rPr>
                <w:rFonts w:hAnsi="宋体"/>
                <w:sz w:val="21"/>
                <w:szCs w:val="21"/>
              </w:rPr>
            </w:pPr>
          </w:p>
        </w:tc>
        <w:tc>
          <w:tcPr>
            <w:tcW w:w="3274" w:type="dxa"/>
            <w:vAlign w:val="center"/>
          </w:tcPr>
          <w:p w14:paraId="2EFBCB23">
            <w:pPr>
              <w:pStyle w:val="178"/>
              <w:jc w:val="left"/>
              <w:rPr>
                <w:sz w:val="21"/>
                <w:szCs w:val="21"/>
              </w:rPr>
            </w:pPr>
            <w:r>
              <w:rPr>
                <w:rFonts w:hint="eastAsia" w:hAnsi="宋体"/>
                <w:sz w:val="21"/>
                <w:szCs w:val="21"/>
              </w:rPr>
              <w:t>过敏原提示：此产品含有小麦、贝类、花生、大豆成分</w:t>
            </w:r>
          </w:p>
        </w:tc>
        <w:tc>
          <w:tcPr>
            <w:tcW w:w="4004" w:type="dxa"/>
            <w:vAlign w:val="center"/>
          </w:tcPr>
          <w:p w14:paraId="0CACDB27">
            <w:pPr>
              <w:pStyle w:val="178"/>
              <w:jc w:val="both"/>
              <w:rPr>
                <w:sz w:val="21"/>
                <w:szCs w:val="21"/>
              </w:rPr>
            </w:pPr>
            <w:r>
              <w:rPr>
                <w:rFonts w:hint="eastAsia" w:ascii="Times New Roman"/>
                <w:sz w:val="21"/>
                <w:szCs w:val="21"/>
              </w:rPr>
              <w:t>A</w:t>
            </w:r>
            <w:r>
              <w:rPr>
                <w:rFonts w:ascii="Times New Roman"/>
                <w:sz w:val="21"/>
                <w:szCs w:val="21"/>
              </w:rPr>
              <w:t>llergen Warning Contains: Wheat, shellfish, peanuts and soybeans.</w:t>
            </w:r>
          </w:p>
        </w:tc>
      </w:tr>
      <w:tr w14:paraId="2B5C5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897" w:type="dxa"/>
            <w:vAlign w:val="center"/>
          </w:tcPr>
          <w:p w14:paraId="2AD37C1F">
            <w:pPr>
              <w:pStyle w:val="178"/>
              <w:numPr>
                <w:ilvl w:val="0"/>
                <w:numId w:val="43"/>
              </w:numPr>
              <w:jc w:val="right"/>
              <w:rPr>
                <w:rFonts w:hAnsi="宋体"/>
                <w:sz w:val="21"/>
                <w:szCs w:val="21"/>
              </w:rPr>
            </w:pPr>
          </w:p>
        </w:tc>
        <w:tc>
          <w:tcPr>
            <w:tcW w:w="3274" w:type="dxa"/>
            <w:vAlign w:val="center"/>
          </w:tcPr>
          <w:p w14:paraId="0E4D6B1C">
            <w:pPr>
              <w:pStyle w:val="178"/>
              <w:jc w:val="left"/>
              <w:rPr>
                <w:sz w:val="21"/>
                <w:szCs w:val="21"/>
              </w:rPr>
            </w:pPr>
            <w:r>
              <w:rPr>
                <w:rFonts w:hint="eastAsia" w:hAnsi="宋体"/>
                <w:sz w:val="21"/>
                <w:szCs w:val="21"/>
              </w:rPr>
              <w:t>贮存方法：放置在清洁、阴凉、干燥处。</w:t>
            </w:r>
          </w:p>
        </w:tc>
        <w:tc>
          <w:tcPr>
            <w:tcW w:w="4004" w:type="dxa"/>
            <w:vAlign w:val="center"/>
          </w:tcPr>
          <w:p w14:paraId="4B12CD57">
            <w:pPr>
              <w:pStyle w:val="178"/>
              <w:jc w:val="both"/>
              <w:rPr>
                <w:sz w:val="21"/>
                <w:szCs w:val="21"/>
              </w:rPr>
            </w:pPr>
            <w:r>
              <w:rPr>
                <w:rFonts w:ascii="Times New Roman"/>
                <w:sz w:val="21"/>
                <w:szCs w:val="21"/>
              </w:rPr>
              <w:t>Storage: Store in a clean, cool and dry place.</w:t>
            </w:r>
          </w:p>
        </w:tc>
      </w:tr>
      <w:tr w14:paraId="43503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97" w:type="dxa"/>
            <w:vAlign w:val="center"/>
          </w:tcPr>
          <w:p w14:paraId="10817C88">
            <w:pPr>
              <w:pStyle w:val="178"/>
              <w:numPr>
                <w:ilvl w:val="0"/>
                <w:numId w:val="43"/>
              </w:numPr>
              <w:jc w:val="right"/>
              <w:rPr>
                <w:rFonts w:hAnsi="宋体"/>
                <w:sz w:val="21"/>
                <w:szCs w:val="21"/>
              </w:rPr>
            </w:pPr>
          </w:p>
        </w:tc>
        <w:tc>
          <w:tcPr>
            <w:tcW w:w="3274" w:type="dxa"/>
            <w:vAlign w:val="center"/>
          </w:tcPr>
          <w:p w14:paraId="52931A5D">
            <w:pPr>
              <w:pStyle w:val="178"/>
              <w:jc w:val="left"/>
              <w:rPr>
                <w:sz w:val="21"/>
                <w:szCs w:val="21"/>
              </w:rPr>
            </w:pPr>
            <w:r>
              <w:rPr>
                <w:rFonts w:hint="eastAsia" w:hAnsi="宋体"/>
                <w:sz w:val="21"/>
                <w:szCs w:val="21"/>
              </w:rPr>
              <w:t>本产品质量由</w:t>
            </w:r>
            <w:r>
              <w:rPr>
                <w:rFonts w:ascii="Times New Roman"/>
                <w:sz w:val="21"/>
                <w:szCs w:val="21"/>
              </w:rPr>
              <w:t>XX</w:t>
            </w:r>
            <w:r>
              <w:rPr>
                <w:rFonts w:hint="eastAsia" w:hAnsi="宋体"/>
                <w:sz w:val="21"/>
                <w:szCs w:val="21"/>
              </w:rPr>
              <w:t>公司承保。</w:t>
            </w:r>
          </w:p>
        </w:tc>
        <w:tc>
          <w:tcPr>
            <w:tcW w:w="4004" w:type="dxa"/>
            <w:vAlign w:val="center"/>
          </w:tcPr>
          <w:p w14:paraId="70673B06">
            <w:pPr>
              <w:pStyle w:val="178"/>
              <w:jc w:val="both"/>
              <w:rPr>
                <w:sz w:val="21"/>
                <w:szCs w:val="21"/>
              </w:rPr>
            </w:pPr>
            <w:r>
              <w:rPr>
                <w:rFonts w:hint="eastAsia" w:ascii="Times New Roman"/>
                <w:sz w:val="21"/>
                <w:szCs w:val="21"/>
              </w:rPr>
              <w:t>T</w:t>
            </w:r>
            <w:r>
              <w:rPr>
                <w:rFonts w:ascii="Times New Roman"/>
                <w:sz w:val="21"/>
                <w:szCs w:val="21"/>
              </w:rPr>
              <w:t>he quality of product is insured by XX.</w:t>
            </w:r>
          </w:p>
        </w:tc>
      </w:tr>
      <w:tr w14:paraId="26E3F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897" w:type="dxa"/>
            <w:vAlign w:val="center"/>
          </w:tcPr>
          <w:p w14:paraId="78142E85">
            <w:pPr>
              <w:pStyle w:val="178"/>
              <w:numPr>
                <w:ilvl w:val="0"/>
                <w:numId w:val="43"/>
              </w:numPr>
              <w:jc w:val="right"/>
              <w:rPr>
                <w:rFonts w:hAnsi="宋体"/>
                <w:sz w:val="21"/>
                <w:szCs w:val="21"/>
              </w:rPr>
            </w:pPr>
          </w:p>
        </w:tc>
        <w:tc>
          <w:tcPr>
            <w:tcW w:w="3274" w:type="dxa"/>
            <w:vAlign w:val="center"/>
          </w:tcPr>
          <w:p w14:paraId="3949A3D8">
            <w:pPr>
              <w:pStyle w:val="178"/>
              <w:jc w:val="left"/>
              <w:rPr>
                <w:sz w:val="21"/>
                <w:szCs w:val="21"/>
              </w:rPr>
            </w:pPr>
            <w:r>
              <w:rPr>
                <w:rFonts w:hint="eastAsia" w:hAnsi="宋体"/>
                <w:sz w:val="21"/>
                <w:szCs w:val="21"/>
              </w:rPr>
              <w:t>温馨提示：本包装出厂时情况良好，如遇胀气、漏气（在保质期内、未启封）等变质现象，请勿食用，请与当地经销商进行调换。带给您不便，我们深表歉意！</w:t>
            </w:r>
          </w:p>
        </w:tc>
        <w:tc>
          <w:tcPr>
            <w:tcW w:w="4004" w:type="dxa"/>
            <w:vAlign w:val="center"/>
          </w:tcPr>
          <w:p w14:paraId="591F754D">
            <w:pPr>
              <w:pStyle w:val="178"/>
              <w:jc w:val="both"/>
              <w:rPr>
                <w:sz w:val="21"/>
                <w:szCs w:val="21"/>
              </w:rPr>
            </w:pPr>
            <w:r>
              <w:rPr>
                <w:rFonts w:ascii="Times New Roman"/>
                <w:sz w:val="21"/>
                <w:szCs w:val="21"/>
              </w:rPr>
              <w:t xml:space="preserve">Tips: It is well packaged before leaving the factory. Do not eat if there is any bloating or leakage (within the shelf life and unopened). Please consult with the local dealer to exchange the product. We apologize for any inconvenience! </w:t>
            </w:r>
          </w:p>
        </w:tc>
      </w:tr>
      <w:tr w14:paraId="4BDAE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897" w:type="dxa"/>
            <w:vAlign w:val="center"/>
          </w:tcPr>
          <w:p w14:paraId="11A25C28">
            <w:pPr>
              <w:pStyle w:val="178"/>
              <w:numPr>
                <w:ilvl w:val="0"/>
                <w:numId w:val="43"/>
              </w:numPr>
              <w:jc w:val="right"/>
              <w:rPr>
                <w:rFonts w:hAnsi="宋体"/>
                <w:sz w:val="21"/>
                <w:szCs w:val="21"/>
              </w:rPr>
            </w:pPr>
          </w:p>
        </w:tc>
        <w:tc>
          <w:tcPr>
            <w:tcW w:w="3274" w:type="dxa"/>
            <w:vAlign w:val="center"/>
          </w:tcPr>
          <w:p w14:paraId="1CB6305E">
            <w:pPr>
              <w:pStyle w:val="178"/>
              <w:jc w:val="left"/>
              <w:rPr>
                <w:sz w:val="21"/>
                <w:szCs w:val="21"/>
              </w:rPr>
            </w:pPr>
            <w:r>
              <w:rPr>
                <w:rFonts w:hint="eastAsia" w:hAnsi="宋体"/>
                <w:sz w:val="21"/>
                <w:szCs w:val="21"/>
              </w:rPr>
              <w:t>温馨提示：1</w:t>
            </w:r>
            <w:r>
              <w:rPr>
                <w:rFonts w:hAnsi="宋体"/>
                <w:sz w:val="21"/>
                <w:szCs w:val="21"/>
              </w:rPr>
              <w:t>2</w:t>
            </w:r>
            <w:r>
              <w:rPr>
                <w:rFonts w:hint="eastAsia" w:hAnsi="宋体"/>
                <w:sz w:val="21"/>
                <w:szCs w:val="21"/>
              </w:rPr>
              <w:t>岁以下儿童请在成人监护下烹煮食用！</w:t>
            </w:r>
          </w:p>
        </w:tc>
        <w:tc>
          <w:tcPr>
            <w:tcW w:w="4004" w:type="dxa"/>
            <w:vAlign w:val="center"/>
          </w:tcPr>
          <w:p w14:paraId="146A44B7">
            <w:pPr>
              <w:pStyle w:val="178"/>
              <w:jc w:val="both"/>
              <w:rPr>
                <w:sz w:val="21"/>
                <w:szCs w:val="21"/>
              </w:rPr>
            </w:pPr>
            <w:r>
              <w:rPr>
                <w:rFonts w:hint="eastAsia" w:ascii="Times New Roman"/>
                <w:sz w:val="21"/>
                <w:szCs w:val="21"/>
              </w:rPr>
              <w:t>T</w:t>
            </w:r>
            <w:r>
              <w:rPr>
                <w:rFonts w:ascii="Times New Roman"/>
                <w:sz w:val="21"/>
                <w:szCs w:val="21"/>
              </w:rPr>
              <w:t>ips: Children under the age of 12 should cook and eat the product under adult supervision!</w:t>
            </w:r>
          </w:p>
        </w:tc>
      </w:tr>
      <w:tr w14:paraId="6BE37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897" w:type="dxa"/>
            <w:vAlign w:val="center"/>
          </w:tcPr>
          <w:p w14:paraId="28DC2352">
            <w:pPr>
              <w:pStyle w:val="178"/>
              <w:numPr>
                <w:ilvl w:val="0"/>
                <w:numId w:val="43"/>
              </w:numPr>
              <w:jc w:val="right"/>
              <w:rPr>
                <w:rFonts w:hAnsi="宋体"/>
                <w:sz w:val="21"/>
                <w:szCs w:val="21"/>
              </w:rPr>
            </w:pPr>
          </w:p>
        </w:tc>
        <w:tc>
          <w:tcPr>
            <w:tcW w:w="3274" w:type="dxa"/>
            <w:vAlign w:val="center"/>
          </w:tcPr>
          <w:p w14:paraId="2043B9BD">
            <w:pPr>
              <w:pStyle w:val="178"/>
              <w:jc w:val="left"/>
              <w:rPr>
                <w:sz w:val="21"/>
                <w:szCs w:val="21"/>
              </w:rPr>
            </w:pPr>
            <w:r>
              <w:rPr>
                <w:rFonts w:hint="eastAsia" w:hAnsi="宋体"/>
                <w:sz w:val="21"/>
                <w:szCs w:val="21"/>
              </w:rPr>
              <w:t>本产品经有国际先进杀菌技术杀菌，请放心食用。</w:t>
            </w:r>
          </w:p>
        </w:tc>
        <w:tc>
          <w:tcPr>
            <w:tcW w:w="4004" w:type="dxa"/>
            <w:vAlign w:val="center"/>
          </w:tcPr>
          <w:p w14:paraId="61393CEF">
            <w:pPr>
              <w:pStyle w:val="178"/>
              <w:jc w:val="both"/>
              <w:rPr>
                <w:sz w:val="21"/>
                <w:szCs w:val="21"/>
              </w:rPr>
            </w:pPr>
            <w:r>
              <w:rPr>
                <w:rFonts w:ascii="Times New Roman"/>
                <w:sz w:val="21"/>
                <w:szCs w:val="21"/>
              </w:rPr>
              <w:t>This product has been sterilized by international advanced sterilization technology, please feel free to enjoy it.</w:t>
            </w:r>
          </w:p>
        </w:tc>
      </w:tr>
      <w:tr w14:paraId="26910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7" w:type="dxa"/>
            <w:vAlign w:val="center"/>
          </w:tcPr>
          <w:p w14:paraId="157B0C0E">
            <w:pPr>
              <w:pStyle w:val="178"/>
              <w:numPr>
                <w:ilvl w:val="0"/>
                <w:numId w:val="43"/>
              </w:numPr>
              <w:jc w:val="right"/>
              <w:rPr>
                <w:rFonts w:hAnsi="宋体"/>
                <w:sz w:val="21"/>
                <w:szCs w:val="21"/>
              </w:rPr>
            </w:pPr>
          </w:p>
        </w:tc>
        <w:tc>
          <w:tcPr>
            <w:tcW w:w="3274" w:type="dxa"/>
            <w:vAlign w:val="center"/>
          </w:tcPr>
          <w:p w14:paraId="2C8A2A70">
            <w:pPr>
              <w:pStyle w:val="178"/>
              <w:jc w:val="left"/>
              <w:rPr>
                <w:rFonts w:hAnsi="宋体"/>
                <w:sz w:val="21"/>
                <w:szCs w:val="21"/>
              </w:rPr>
            </w:pPr>
            <w:r>
              <w:rPr>
                <w:rFonts w:hint="eastAsia" w:hAnsi="宋体"/>
                <w:sz w:val="21"/>
                <w:szCs w:val="21"/>
              </w:rPr>
              <w:t>辣</w:t>
            </w:r>
          </w:p>
        </w:tc>
        <w:tc>
          <w:tcPr>
            <w:tcW w:w="4004" w:type="dxa"/>
            <w:vAlign w:val="center"/>
          </w:tcPr>
          <w:p w14:paraId="4B8ACAC0">
            <w:pPr>
              <w:pStyle w:val="178"/>
              <w:jc w:val="both"/>
              <w:rPr>
                <w:rFonts w:ascii="Times New Roman"/>
                <w:sz w:val="21"/>
                <w:szCs w:val="21"/>
              </w:rPr>
            </w:pPr>
            <w:r>
              <w:rPr>
                <w:rFonts w:ascii="Times New Roman"/>
                <w:sz w:val="21"/>
                <w:szCs w:val="21"/>
              </w:rPr>
              <w:t>S</w:t>
            </w:r>
            <w:r>
              <w:rPr>
                <w:rFonts w:hint="eastAsia" w:ascii="Times New Roman"/>
                <w:sz w:val="21"/>
                <w:szCs w:val="21"/>
              </w:rPr>
              <w:t>picy</w:t>
            </w:r>
          </w:p>
        </w:tc>
      </w:tr>
      <w:tr w14:paraId="68C11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7" w:type="dxa"/>
            <w:vAlign w:val="center"/>
          </w:tcPr>
          <w:p w14:paraId="2A3E553C">
            <w:pPr>
              <w:pStyle w:val="178"/>
              <w:numPr>
                <w:ilvl w:val="0"/>
                <w:numId w:val="43"/>
              </w:numPr>
              <w:jc w:val="right"/>
              <w:rPr>
                <w:rFonts w:hAnsi="宋体"/>
                <w:sz w:val="21"/>
                <w:szCs w:val="21"/>
              </w:rPr>
            </w:pPr>
          </w:p>
        </w:tc>
        <w:tc>
          <w:tcPr>
            <w:tcW w:w="3274" w:type="dxa"/>
            <w:vAlign w:val="center"/>
          </w:tcPr>
          <w:p w14:paraId="3458A634">
            <w:pPr>
              <w:pStyle w:val="178"/>
              <w:jc w:val="left"/>
              <w:rPr>
                <w:rFonts w:hAnsi="宋体"/>
                <w:sz w:val="21"/>
                <w:szCs w:val="21"/>
              </w:rPr>
            </w:pPr>
            <w:r>
              <w:rPr>
                <w:rFonts w:hint="eastAsia" w:hAnsi="宋体"/>
                <w:sz w:val="21"/>
                <w:szCs w:val="21"/>
              </w:rPr>
              <w:t>爽</w:t>
            </w:r>
          </w:p>
        </w:tc>
        <w:tc>
          <w:tcPr>
            <w:tcW w:w="4004" w:type="dxa"/>
            <w:vAlign w:val="center"/>
          </w:tcPr>
          <w:p w14:paraId="47ECF6B3">
            <w:pPr>
              <w:pStyle w:val="178"/>
              <w:jc w:val="both"/>
              <w:rPr>
                <w:rFonts w:ascii="Times New Roman"/>
                <w:sz w:val="21"/>
                <w:szCs w:val="21"/>
              </w:rPr>
            </w:pPr>
            <w:r>
              <w:rPr>
                <w:rFonts w:ascii="Times New Roman"/>
                <w:sz w:val="21"/>
                <w:szCs w:val="21"/>
              </w:rPr>
              <w:t>D</w:t>
            </w:r>
            <w:r>
              <w:rPr>
                <w:rFonts w:hint="eastAsia" w:ascii="Times New Roman"/>
                <w:sz w:val="21"/>
                <w:szCs w:val="21"/>
              </w:rPr>
              <w:t>e</w:t>
            </w:r>
            <w:r>
              <w:rPr>
                <w:rFonts w:ascii="Times New Roman"/>
                <w:sz w:val="21"/>
                <w:szCs w:val="21"/>
              </w:rPr>
              <w:t>lectable</w:t>
            </w:r>
          </w:p>
        </w:tc>
      </w:tr>
      <w:tr w14:paraId="2A567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7" w:type="dxa"/>
            <w:vAlign w:val="center"/>
          </w:tcPr>
          <w:p w14:paraId="1BC4D245">
            <w:pPr>
              <w:pStyle w:val="178"/>
              <w:numPr>
                <w:ilvl w:val="0"/>
                <w:numId w:val="43"/>
              </w:numPr>
              <w:jc w:val="right"/>
              <w:rPr>
                <w:rFonts w:hAnsi="宋体"/>
                <w:sz w:val="21"/>
                <w:szCs w:val="21"/>
              </w:rPr>
            </w:pPr>
          </w:p>
        </w:tc>
        <w:tc>
          <w:tcPr>
            <w:tcW w:w="3274" w:type="dxa"/>
            <w:vAlign w:val="center"/>
          </w:tcPr>
          <w:p w14:paraId="68C36F84">
            <w:pPr>
              <w:pStyle w:val="178"/>
              <w:jc w:val="left"/>
              <w:rPr>
                <w:rFonts w:ascii="Times New Roman"/>
                <w:sz w:val="21"/>
                <w:szCs w:val="21"/>
              </w:rPr>
            </w:pPr>
            <w:r>
              <w:rPr>
                <w:rFonts w:hint="eastAsia" w:ascii="Times New Roman"/>
                <w:sz w:val="21"/>
                <w:szCs w:val="21"/>
              </w:rPr>
              <w:t>鲜</w:t>
            </w:r>
          </w:p>
        </w:tc>
        <w:tc>
          <w:tcPr>
            <w:tcW w:w="4004" w:type="dxa"/>
            <w:vAlign w:val="center"/>
          </w:tcPr>
          <w:p w14:paraId="2C99FB9D">
            <w:pPr>
              <w:pStyle w:val="178"/>
              <w:jc w:val="both"/>
              <w:rPr>
                <w:rFonts w:ascii="Times New Roman"/>
                <w:sz w:val="21"/>
                <w:szCs w:val="21"/>
              </w:rPr>
            </w:pPr>
            <w:r>
              <w:rPr>
                <w:rFonts w:ascii="Times New Roman"/>
                <w:sz w:val="21"/>
                <w:szCs w:val="21"/>
              </w:rPr>
              <w:t>Savory</w:t>
            </w:r>
          </w:p>
        </w:tc>
      </w:tr>
      <w:tr w14:paraId="1AA37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7" w:type="dxa"/>
            <w:vAlign w:val="center"/>
          </w:tcPr>
          <w:p w14:paraId="16077190">
            <w:pPr>
              <w:pStyle w:val="178"/>
              <w:numPr>
                <w:ilvl w:val="0"/>
                <w:numId w:val="43"/>
              </w:numPr>
              <w:jc w:val="right"/>
              <w:rPr>
                <w:rFonts w:hAnsi="宋体"/>
                <w:sz w:val="21"/>
                <w:szCs w:val="21"/>
              </w:rPr>
            </w:pPr>
          </w:p>
        </w:tc>
        <w:tc>
          <w:tcPr>
            <w:tcW w:w="3274" w:type="dxa"/>
            <w:vAlign w:val="center"/>
          </w:tcPr>
          <w:p w14:paraId="369C5B88">
            <w:pPr>
              <w:pStyle w:val="178"/>
              <w:jc w:val="left"/>
              <w:rPr>
                <w:rFonts w:hAnsi="宋体"/>
                <w:sz w:val="21"/>
                <w:szCs w:val="21"/>
              </w:rPr>
            </w:pPr>
            <w:r>
              <w:rPr>
                <w:rFonts w:hint="eastAsia" w:hAnsi="宋体"/>
                <w:sz w:val="21"/>
                <w:szCs w:val="21"/>
              </w:rPr>
              <w:t>酸</w:t>
            </w:r>
          </w:p>
        </w:tc>
        <w:tc>
          <w:tcPr>
            <w:tcW w:w="4004" w:type="dxa"/>
            <w:vAlign w:val="center"/>
          </w:tcPr>
          <w:p w14:paraId="27704F6B">
            <w:pPr>
              <w:pStyle w:val="178"/>
              <w:jc w:val="both"/>
              <w:rPr>
                <w:rFonts w:ascii="Times New Roman"/>
                <w:sz w:val="21"/>
                <w:szCs w:val="21"/>
              </w:rPr>
            </w:pPr>
            <w:r>
              <w:rPr>
                <w:rFonts w:ascii="Times New Roman"/>
                <w:sz w:val="21"/>
                <w:szCs w:val="21"/>
              </w:rPr>
              <w:t>Sour</w:t>
            </w:r>
          </w:p>
        </w:tc>
      </w:tr>
      <w:tr w14:paraId="6D5F5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7" w:type="dxa"/>
            <w:vAlign w:val="center"/>
          </w:tcPr>
          <w:p w14:paraId="35751B51">
            <w:pPr>
              <w:pStyle w:val="178"/>
              <w:numPr>
                <w:ilvl w:val="0"/>
                <w:numId w:val="43"/>
              </w:numPr>
              <w:jc w:val="right"/>
              <w:rPr>
                <w:rFonts w:hAnsi="宋体"/>
                <w:sz w:val="21"/>
                <w:szCs w:val="21"/>
              </w:rPr>
            </w:pPr>
          </w:p>
        </w:tc>
        <w:tc>
          <w:tcPr>
            <w:tcW w:w="3274" w:type="dxa"/>
            <w:vAlign w:val="center"/>
          </w:tcPr>
          <w:p w14:paraId="68A5CC7D">
            <w:pPr>
              <w:pStyle w:val="178"/>
              <w:jc w:val="left"/>
              <w:rPr>
                <w:rFonts w:hAnsi="宋体"/>
                <w:sz w:val="21"/>
                <w:szCs w:val="21"/>
              </w:rPr>
            </w:pPr>
            <w:r>
              <w:rPr>
                <w:rFonts w:hint="eastAsia" w:hAnsi="宋体"/>
                <w:sz w:val="21"/>
                <w:szCs w:val="21"/>
              </w:rPr>
              <w:t>烫</w:t>
            </w:r>
          </w:p>
        </w:tc>
        <w:tc>
          <w:tcPr>
            <w:tcW w:w="4004" w:type="dxa"/>
            <w:vAlign w:val="center"/>
          </w:tcPr>
          <w:p w14:paraId="3BA2BDFD">
            <w:pPr>
              <w:pStyle w:val="178"/>
              <w:jc w:val="both"/>
              <w:rPr>
                <w:rFonts w:ascii="Times New Roman"/>
                <w:sz w:val="21"/>
                <w:szCs w:val="21"/>
              </w:rPr>
            </w:pPr>
            <w:r>
              <w:rPr>
                <w:rFonts w:hint="eastAsia" w:ascii="Times New Roman"/>
                <w:sz w:val="21"/>
                <w:szCs w:val="21"/>
              </w:rPr>
              <w:t>H</w:t>
            </w:r>
            <w:r>
              <w:rPr>
                <w:rFonts w:ascii="Times New Roman"/>
                <w:sz w:val="21"/>
                <w:szCs w:val="21"/>
              </w:rPr>
              <w:t>ot</w:t>
            </w:r>
          </w:p>
        </w:tc>
      </w:tr>
    </w:tbl>
    <w:p w14:paraId="1123BFBC">
      <w:pPr>
        <w:pStyle w:val="105"/>
        <w:spacing w:before="156" w:after="156"/>
      </w:pPr>
      <w:bookmarkStart w:id="76" w:name="_Toc149071366"/>
      <w:r>
        <w:rPr>
          <w:rFonts w:hint="eastAsia"/>
        </w:rPr>
        <w:t>营养成分表的译法</w:t>
      </w:r>
      <w:bookmarkEnd w:id="76"/>
    </w:p>
    <w:p w14:paraId="237F403A">
      <w:pPr>
        <w:pStyle w:val="56"/>
        <w:ind w:firstLine="420"/>
      </w:pPr>
      <w:r>
        <w:rPr>
          <w:rFonts w:hint="eastAsia"/>
        </w:rPr>
        <w:t>见表1</w:t>
      </w:r>
      <w:r>
        <w:t>2</w:t>
      </w:r>
      <w:r>
        <w:rPr>
          <w:rFonts w:hint="eastAsia"/>
        </w:rPr>
        <w:t>和表1</w:t>
      </w:r>
      <w:r>
        <w:t>3</w:t>
      </w:r>
      <w:r>
        <w:rPr>
          <w:rFonts w:hint="eastAsia"/>
        </w:rPr>
        <w:t>。</w:t>
      </w:r>
    </w:p>
    <w:p w14:paraId="63CFBBFF">
      <w:pPr>
        <w:pStyle w:val="112"/>
        <w:spacing w:before="156" w:after="156"/>
      </w:pPr>
      <w:r>
        <w:rPr>
          <w:rFonts w:hint="eastAsia"/>
        </w:rPr>
        <w:t>营养成分表的译法（水煮型）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7"/>
        <w:gridCol w:w="3082"/>
        <w:gridCol w:w="3584"/>
      </w:tblGrid>
      <w:tr w14:paraId="3A354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7" w:type="dxa"/>
          </w:tcPr>
          <w:p w14:paraId="336C180E">
            <w:pPr>
              <w:pStyle w:val="178"/>
              <w:rPr>
                <w:b/>
                <w:bCs/>
                <w:sz w:val="21"/>
                <w:szCs w:val="21"/>
              </w:rPr>
            </w:pPr>
            <w:r>
              <w:rPr>
                <w:rFonts w:hint="eastAsia"/>
                <w:b/>
                <w:bCs/>
                <w:sz w:val="21"/>
                <w:szCs w:val="21"/>
              </w:rPr>
              <w:t>序号</w:t>
            </w:r>
          </w:p>
        </w:tc>
        <w:tc>
          <w:tcPr>
            <w:tcW w:w="3082" w:type="dxa"/>
            <w:vAlign w:val="center"/>
          </w:tcPr>
          <w:p w14:paraId="54E39293">
            <w:pPr>
              <w:pStyle w:val="178"/>
              <w:rPr>
                <w:sz w:val="21"/>
                <w:szCs w:val="21"/>
              </w:rPr>
            </w:pPr>
            <w:r>
              <w:rPr>
                <w:rFonts w:hint="eastAsia"/>
                <w:b/>
                <w:bCs/>
                <w:sz w:val="21"/>
                <w:szCs w:val="21"/>
              </w:rPr>
              <w:t>中文</w:t>
            </w:r>
          </w:p>
        </w:tc>
        <w:tc>
          <w:tcPr>
            <w:tcW w:w="3584" w:type="dxa"/>
            <w:vAlign w:val="center"/>
          </w:tcPr>
          <w:p w14:paraId="397AE1CD">
            <w:pPr>
              <w:pStyle w:val="178"/>
              <w:rPr>
                <w:sz w:val="21"/>
                <w:szCs w:val="21"/>
              </w:rPr>
            </w:pPr>
            <w:r>
              <w:rPr>
                <w:rFonts w:hint="eastAsia"/>
                <w:b/>
                <w:bCs/>
                <w:sz w:val="21"/>
                <w:szCs w:val="21"/>
              </w:rPr>
              <w:t>英文</w:t>
            </w:r>
          </w:p>
        </w:tc>
      </w:tr>
      <w:tr w14:paraId="58B85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299DE855">
            <w:pPr>
              <w:pStyle w:val="178"/>
              <w:numPr>
                <w:ilvl w:val="0"/>
                <w:numId w:val="44"/>
              </w:numPr>
              <w:jc w:val="right"/>
              <w:rPr>
                <w:rFonts w:hAnsi="宋体"/>
                <w:sz w:val="21"/>
                <w:szCs w:val="21"/>
              </w:rPr>
            </w:pPr>
          </w:p>
        </w:tc>
        <w:tc>
          <w:tcPr>
            <w:tcW w:w="3082" w:type="dxa"/>
            <w:vAlign w:val="center"/>
          </w:tcPr>
          <w:p w14:paraId="29E6CA44">
            <w:pPr>
              <w:pStyle w:val="178"/>
              <w:jc w:val="both"/>
              <w:rPr>
                <w:sz w:val="21"/>
                <w:szCs w:val="21"/>
              </w:rPr>
            </w:pPr>
            <w:r>
              <w:rPr>
                <w:rFonts w:hint="eastAsia" w:hAnsi="宋体"/>
                <w:sz w:val="21"/>
                <w:szCs w:val="21"/>
              </w:rPr>
              <w:t>营养成分表</w:t>
            </w:r>
          </w:p>
        </w:tc>
        <w:tc>
          <w:tcPr>
            <w:tcW w:w="3584" w:type="dxa"/>
            <w:vAlign w:val="center"/>
          </w:tcPr>
          <w:p w14:paraId="15EA4DD3">
            <w:pPr>
              <w:pStyle w:val="178"/>
              <w:jc w:val="both"/>
              <w:rPr>
                <w:sz w:val="21"/>
                <w:szCs w:val="21"/>
              </w:rPr>
            </w:pPr>
            <w:r>
              <w:rPr>
                <w:rFonts w:ascii="Times New Roman"/>
                <w:sz w:val="21"/>
                <w:szCs w:val="21"/>
              </w:rPr>
              <w:t xml:space="preserve">Nutrition </w:t>
            </w:r>
            <w:r>
              <w:rPr>
                <w:rFonts w:hint="eastAsia" w:ascii="Times New Roman"/>
                <w:sz w:val="21"/>
                <w:szCs w:val="21"/>
              </w:rPr>
              <w:t>F</w:t>
            </w:r>
            <w:r>
              <w:rPr>
                <w:rFonts w:ascii="Times New Roman"/>
                <w:sz w:val="21"/>
                <w:szCs w:val="21"/>
              </w:rPr>
              <w:t>acts/Nutritional Information</w:t>
            </w:r>
          </w:p>
        </w:tc>
      </w:tr>
      <w:tr w14:paraId="6CCB5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32F5CDD7">
            <w:pPr>
              <w:pStyle w:val="178"/>
              <w:numPr>
                <w:ilvl w:val="0"/>
                <w:numId w:val="44"/>
              </w:numPr>
              <w:jc w:val="right"/>
              <w:rPr>
                <w:rFonts w:hAnsi="宋体"/>
                <w:sz w:val="21"/>
                <w:szCs w:val="21"/>
              </w:rPr>
            </w:pPr>
          </w:p>
        </w:tc>
        <w:tc>
          <w:tcPr>
            <w:tcW w:w="3082" w:type="dxa"/>
            <w:vAlign w:val="center"/>
          </w:tcPr>
          <w:p w14:paraId="1AE67F2F">
            <w:pPr>
              <w:pStyle w:val="178"/>
              <w:jc w:val="both"/>
              <w:rPr>
                <w:sz w:val="21"/>
                <w:szCs w:val="21"/>
              </w:rPr>
            </w:pPr>
            <w:r>
              <w:rPr>
                <w:rFonts w:hint="eastAsia" w:hAnsi="宋体"/>
                <w:sz w:val="21"/>
                <w:szCs w:val="21"/>
              </w:rPr>
              <w:t>每整件含有</w:t>
            </w:r>
            <w:r>
              <w:rPr>
                <w:rFonts w:ascii="Times New Roman"/>
                <w:sz w:val="21"/>
                <w:szCs w:val="21"/>
              </w:rPr>
              <w:t>X</w:t>
            </w:r>
            <w:r>
              <w:rPr>
                <w:rFonts w:hint="eastAsia" w:hAnsi="宋体"/>
                <w:sz w:val="21"/>
                <w:szCs w:val="21"/>
              </w:rPr>
              <w:t>份</w:t>
            </w:r>
          </w:p>
        </w:tc>
        <w:tc>
          <w:tcPr>
            <w:tcW w:w="3584" w:type="dxa"/>
            <w:vAlign w:val="center"/>
          </w:tcPr>
          <w:p w14:paraId="17A9EBE5">
            <w:pPr>
              <w:pStyle w:val="178"/>
              <w:jc w:val="both"/>
              <w:rPr>
                <w:sz w:val="21"/>
                <w:szCs w:val="21"/>
              </w:rPr>
            </w:pPr>
            <w:r>
              <w:rPr>
                <w:rFonts w:hint="eastAsia" w:ascii="Times New Roman"/>
                <w:sz w:val="21"/>
                <w:szCs w:val="21"/>
              </w:rPr>
              <w:t>X</w:t>
            </w:r>
            <w:r>
              <w:rPr>
                <w:rFonts w:ascii="Times New Roman"/>
                <w:sz w:val="21"/>
                <w:szCs w:val="21"/>
              </w:rPr>
              <w:t xml:space="preserve"> servings per container</w:t>
            </w:r>
          </w:p>
        </w:tc>
      </w:tr>
      <w:tr w14:paraId="1781C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50E3D27E">
            <w:pPr>
              <w:pStyle w:val="178"/>
              <w:numPr>
                <w:ilvl w:val="0"/>
                <w:numId w:val="44"/>
              </w:numPr>
              <w:jc w:val="right"/>
              <w:rPr>
                <w:rFonts w:hAnsi="宋体"/>
                <w:sz w:val="21"/>
                <w:szCs w:val="21"/>
              </w:rPr>
            </w:pPr>
          </w:p>
        </w:tc>
        <w:tc>
          <w:tcPr>
            <w:tcW w:w="3082" w:type="dxa"/>
            <w:vAlign w:val="center"/>
          </w:tcPr>
          <w:p w14:paraId="4F0F0769">
            <w:pPr>
              <w:pStyle w:val="178"/>
              <w:jc w:val="both"/>
              <w:rPr>
                <w:sz w:val="21"/>
                <w:szCs w:val="21"/>
              </w:rPr>
            </w:pPr>
            <w:r>
              <w:rPr>
                <w:rFonts w:hint="eastAsia" w:hAnsi="宋体"/>
                <w:sz w:val="21"/>
                <w:szCs w:val="21"/>
              </w:rPr>
              <w:t>份量/净含量</w:t>
            </w:r>
          </w:p>
        </w:tc>
        <w:tc>
          <w:tcPr>
            <w:tcW w:w="3584" w:type="dxa"/>
            <w:vAlign w:val="center"/>
          </w:tcPr>
          <w:p w14:paraId="0E9C269B">
            <w:pPr>
              <w:pStyle w:val="178"/>
              <w:jc w:val="both"/>
              <w:rPr>
                <w:sz w:val="21"/>
                <w:szCs w:val="21"/>
              </w:rPr>
            </w:pPr>
            <w:r>
              <w:rPr>
                <w:rFonts w:ascii="Times New Roman"/>
                <w:sz w:val="21"/>
                <w:szCs w:val="21"/>
              </w:rPr>
              <w:t>Serving Size</w:t>
            </w:r>
          </w:p>
        </w:tc>
      </w:tr>
      <w:tr w14:paraId="295D2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69698488">
            <w:pPr>
              <w:pStyle w:val="178"/>
              <w:numPr>
                <w:ilvl w:val="0"/>
                <w:numId w:val="44"/>
              </w:numPr>
              <w:jc w:val="right"/>
              <w:rPr>
                <w:rFonts w:hAnsi="宋体"/>
                <w:sz w:val="21"/>
                <w:szCs w:val="21"/>
              </w:rPr>
            </w:pPr>
          </w:p>
        </w:tc>
        <w:tc>
          <w:tcPr>
            <w:tcW w:w="3082" w:type="dxa"/>
            <w:vAlign w:val="center"/>
          </w:tcPr>
          <w:p w14:paraId="100E3FBC">
            <w:pPr>
              <w:pStyle w:val="178"/>
              <w:jc w:val="both"/>
              <w:rPr>
                <w:sz w:val="21"/>
                <w:szCs w:val="21"/>
              </w:rPr>
            </w:pPr>
            <w:r>
              <w:rPr>
                <w:rFonts w:hint="eastAsia" w:hAnsi="宋体"/>
                <w:sz w:val="21"/>
                <w:szCs w:val="21"/>
              </w:rPr>
              <w:t>热量/卡路里</w:t>
            </w:r>
          </w:p>
        </w:tc>
        <w:tc>
          <w:tcPr>
            <w:tcW w:w="3584" w:type="dxa"/>
            <w:vAlign w:val="center"/>
          </w:tcPr>
          <w:p w14:paraId="0DAFB91C">
            <w:pPr>
              <w:pStyle w:val="178"/>
              <w:jc w:val="both"/>
              <w:rPr>
                <w:sz w:val="21"/>
                <w:szCs w:val="21"/>
              </w:rPr>
            </w:pPr>
            <w:r>
              <w:rPr>
                <w:rFonts w:ascii="Times New Roman"/>
                <w:sz w:val="21"/>
                <w:szCs w:val="21"/>
              </w:rPr>
              <w:t>Calories</w:t>
            </w:r>
          </w:p>
        </w:tc>
      </w:tr>
      <w:tr w14:paraId="492BD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5DF4C70">
            <w:pPr>
              <w:pStyle w:val="178"/>
              <w:numPr>
                <w:ilvl w:val="0"/>
                <w:numId w:val="44"/>
              </w:numPr>
              <w:jc w:val="right"/>
              <w:rPr>
                <w:rFonts w:hAnsi="宋体"/>
                <w:sz w:val="21"/>
                <w:szCs w:val="21"/>
              </w:rPr>
            </w:pPr>
          </w:p>
        </w:tc>
        <w:tc>
          <w:tcPr>
            <w:tcW w:w="3082" w:type="dxa"/>
            <w:vAlign w:val="center"/>
          </w:tcPr>
          <w:p w14:paraId="12844F50">
            <w:pPr>
              <w:pStyle w:val="178"/>
              <w:jc w:val="both"/>
              <w:rPr>
                <w:sz w:val="21"/>
                <w:szCs w:val="21"/>
              </w:rPr>
            </w:pPr>
            <w:r>
              <w:rPr>
                <w:rFonts w:hint="eastAsia" w:hAnsi="宋体"/>
                <w:sz w:val="21"/>
                <w:szCs w:val="21"/>
              </w:rPr>
              <w:t>平均每包/袋（含</w:t>
            </w:r>
            <w:r>
              <w:rPr>
                <w:rFonts w:ascii="Times New Roman"/>
                <w:sz w:val="21"/>
                <w:szCs w:val="21"/>
              </w:rPr>
              <w:t>XX</w:t>
            </w:r>
            <w:r>
              <w:rPr>
                <w:rFonts w:hint="eastAsia" w:hAnsi="宋体"/>
                <w:sz w:val="21"/>
                <w:szCs w:val="21"/>
              </w:rPr>
              <w:t>热量）</w:t>
            </w:r>
          </w:p>
        </w:tc>
        <w:tc>
          <w:tcPr>
            <w:tcW w:w="3584" w:type="dxa"/>
            <w:vAlign w:val="center"/>
          </w:tcPr>
          <w:p w14:paraId="78E375D1">
            <w:pPr>
              <w:pStyle w:val="178"/>
              <w:jc w:val="both"/>
              <w:rPr>
                <w:sz w:val="21"/>
                <w:szCs w:val="21"/>
              </w:rPr>
            </w:pPr>
            <w:r>
              <w:rPr>
                <w:rFonts w:ascii="Times New Roman"/>
                <w:sz w:val="21"/>
                <w:szCs w:val="21"/>
              </w:rPr>
              <w:t xml:space="preserve">Per Serving </w:t>
            </w:r>
            <w:r>
              <w:rPr>
                <w:rFonts w:hint="eastAsia" w:ascii="Times New Roman"/>
                <w:sz w:val="21"/>
                <w:szCs w:val="21"/>
              </w:rPr>
              <w:t xml:space="preserve">XX </w:t>
            </w:r>
            <w:r>
              <w:rPr>
                <w:rFonts w:ascii="Times New Roman"/>
                <w:sz w:val="21"/>
                <w:szCs w:val="21"/>
              </w:rPr>
              <w:t>(</w:t>
            </w:r>
            <w:r>
              <w:rPr>
                <w:rFonts w:hint="eastAsia" w:ascii="Times New Roman"/>
                <w:sz w:val="21"/>
                <w:szCs w:val="21"/>
              </w:rPr>
              <w:t>阿拉伯数字)</w:t>
            </w:r>
          </w:p>
        </w:tc>
      </w:tr>
      <w:tr w14:paraId="7ED4D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31ED83B3">
            <w:pPr>
              <w:pStyle w:val="178"/>
              <w:numPr>
                <w:ilvl w:val="0"/>
                <w:numId w:val="44"/>
              </w:numPr>
              <w:jc w:val="right"/>
              <w:rPr>
                <w:rFonts w:hAnsi="宋体"/>
                <w:sz w:val="21"/>
                <w:szCs w:val="21"/>
              </w:rPr>
            </w:pPr>
          </w:p>
        </w:tc>
        <w:tc>
          <w:tcPr>
            <w:tcW w:w="3082" w:type="dxa"/>
            <w:vAlign w:val="center"/>
          </w:tcPr>
          <w:p w14:paraId="7FE22E82">
            <w:pPr>
              <w:pStyle w:val="178"/>
              <w:jc w:val="both"/>
              <w:rPr>
                <w:sz w:val="21"/>
                <w:szCs w:val="21"/>
              </w:rPr>
            </w:pPr>
            <w:r>
              <w:rPr>
                <w:rFonts w:hint="eastAsia" w:hAnsi="宋体"/>
                <w:sz w:val="21"/>
                <w:szCs w:val="21"/>
              </w:rPr>
              <w:t>每1</w:t>
            </w:r>
            <w:r>
              <w:rPr>
                <w:rFonts w:hAnsi="宋体"/>
                <w:sz w:val="21"/>
                <w:szCs w:val="21"/>
              </w:rPr>
              <w:t>00</w:t>
            </w:r>
            <w:r>
              <w:rPr>
                <w:rFonts w:hint="eastAsia" w:hAnsi="宋体"/>
                <w:sz w:val="21"/>
                <w:szCs w:val="21"/>
              </w:rPr>
              <w:t>克</w:t>
            </w:r>
          </w:p>
        </w:tc>
        <w:tc>
          <w:tcPr>
            <w:tcW w:w="3584" w:type="dxa"/>
            <w:vAlign w:val="center"/>
          </w:tcPr>
          <w:p w14:paraId="231F322E">
            <w:pPr>
              <w:pStyle w:val="178"/>
              <w:jc w:val="both"/>
              <w:rPr>
                <w:sz w:val="21"/>
                <w:szCs w:val="21"/>
              </w:rPr>
            </w:pPr>
            <w:r>
              <w:rPr>
                <w:rFonts w:ascii="Times New Roman"/>
                <w:sz w:val="21"/>
                <w:szCs w:val="21"/>
              </w:rPr>
              <w:t>Per 100g</w:t>
            </w:r>
          </w:p>
        </w:tc>
      </w:tr>
      <w:tr w14:paraId="2AECF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46A59505">
            <w:pPr>
              <w:pStyle w:val="178"/>
              <w:numPr>
                <w:ilvl w:val="0"/>
                <w:numId w:val="44"/>
              </w:numPr>
              <w:jc w:val="right"/>
              <w:rPr>
                <w:rFonts w:hAnsi="宋体"/>
                <w:sz w:val="21"/>
                <w:szCs w:val="21"/>
              </w:rPr>
            </w:pPr>
          </w:p>
        </w:tc>
        <w:tc>
          <w:tcPr>
            <w:tcW w:w="3082" w:type="dxa"/>
            <w:vAlign w:val="center"/>
          </w:tcPr>
          <w:p w14:paraId="5952AEAA">
            <w:pPr>
              <w:pStyle w:val="178"/>
              <w:jc w:val="both"/>
              <w:rPr>
                <w:sz w:val="21"/>
                <w:szCs w:val="21"/>
              </w:rPr>
            </w:pPr>
            <w:r>
              <w:rPr>
                <w:rFonts w:hint="eastAsia" w:hAnsi="宋体"/>
                <w:sz w:val="21"/>
                <w:szCs w:val="21"/>
              </w:rPr>
              <w:t>脂肪总量</w:t>
            </w:r>
          </w:p>
        </w:tc>
        <w:tc>
          <w:tcPr>
            <w:tcW w:w="3584" w:type="dxa"/>
            <w:vAlign w:val="center"/>
          </w:tcPr>
          <w:p w14:paraId="5403A565">
            <w:pPr>
              <w:pStyle w:val="178"/>
              <w:jc w:val="both"/>
              <w:rPr>
                <w:sz w:val="21"/>
                <w:szCs w:val="21"/>
              </w:rPr>
            </w:pPr>
            <w:r>
              <w:rPr>
                <w:rFonts w:ascii="Times New Roman"/>
                <w:sz w:val="21"/>
                <w:szCs w:val="21"/>
              </w:rPr>
              <w:t>Total Fat</w:t>
            </w:r>
          </w:p>
        </w:tc>
      </w:tr>
      <w:tr w14:paraId="08DFA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5F640070">
            <w:pPr>
              <w:pStyle w:val="178"/>
              <w:numPr>
                <w:ilvl w:val="0"/>
                <w:numId w:val="44"/>
              </w:numPr>
              <w:jc w:val="right"/>
              <w:rPr>
                <w:rFonts w:hAnsi="宋体"/>
                <w:sz w:val="21"/>
                <w:szCs w:val="21"/>
              </w:rPr>
            </w:pPr>
          </w:p>
        </w:tc>
        <w:tc>
          <w:tcPr>
            <w:tcW w:w="3082" w:type="dxa"/>
            <w:vAlign w:val="center"/>
          </w:tcPr>
          <w:p w14:paraId="1A71AED1">
            <w:pPr>
              <w:pStyle w:val="178"/>
              <w:jc w:val="both"/>
              <w:rPr>
                <w:sz w:val="21"/>
                <w:szCs w:val="21"/>
              </w:rPr>
            </w:pPr>
            <w:r>
              <w:rPr>
                <w:rFonts w:hint="eastAsia" w:hAnsi="宋体"/>
                <w:sz w:val="21"/>
                <w:szCs w:val="21"/>
              </w:rPr>
              <w:t>饱和脂肪</w:t>
            </w:r>
          </w:p>
        </w:tc>
        <w:tc>
          <w:tcPr>
            <w:tcW w:w="3584" w:type="dxa"/>
            <w:vAlign w:val="center"/>
          </w:tcPr>
          <w:p w14:paraId="164C5182">
            <w:pPr>
              <w:pStyle w:val="178"/>
              <w:jc w:val="both"/>
              <w:rPr>
                <w:sz w:val="21"/>
                <w:szCs w:val="21"/>
              </w:rPr>
            </w:pPr>
            <w:r>
              <w:rPr>
                <w:rFonts w:ascii="Times New Roman"/>
                <w:sz w:val="21"/>
                <w:szCs w:val="21"/>
              </w:rPr>
              <w:t>Saturated Fat</w:t>
            </w:r>
          </w:p>
        </w:tc>
      </w:tr>
      <w:tr w14:paraId="7267B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0787417F">
            <w:pPr>
              <w:pStyle w:val="178"/>
              <w:numPr>
                <w:ilvl w:val="0"/>
                <w:numId w:val="44"/>
              </w:numPr>
              <w:jc w:val="right"/>
              <w:rPr>
                <w:rFonts w:hAnsi="宋体"/>
                <w:sz w:val="21"/>
                <w:szCs w:val="21"/>
              </w:rPr>
            </w:pPr>
          </w:p>
        </w:tc>
        <w:tc>
          <w:tcPr>
            <w:tcW w:w="3082" w:type="dxa"/>
            <w:vAlign w:val="center"/>
          </w:tcPr>
          <w:p w14:paraId="6AE8486D">
            <w:pPr>
              <w:pStyle w:val="178"/>
              <w:jc w:val="both"/>
              <w:rPr>
                <w:sz w:val="21"/>
                <w:szCs w:val="21"/>
              </w:rPr>
            </w:pPr>
            <w:r>
              <w:rPr>
                <w:rFonts w:hint="eastAsia" w:hAnsi="宋体"/>
                <w:sz w:val="21"/>
                <w:szCs w:val="21"/>
              </w:rPr>
              <w:t>反式脂肪</w:t>
            </w:r>
          </w:p>
        </w:tc>
        <w:tc>
          <w:tcPr>
            <w:tcW w:w="3584" w:type="dxa"/>
            <w:vAlign w:val="center"/>
          </w:tcPr>
          <w:p w14:paraId="6C2F6CA4">
            <w:pPr>
              <w:pStyle w:val="178"/>
              <w:jc w:val="both"/>
              <w:rPr>
                <w:sz w:val="21"/>
                <w:szCs w:val="21"/>
              </w:rPr>
            </w:pPr>
            <w:r>
              <w:rPr>
                <w:rFonts w:ascii="Times New Roman"/>
                <w:sz w:val="21"/>
                <w:szCs w:val="21"/>
              </w:rPr>
              <w:t>Trans Fat</w:t>
            </w:r>
          </w:p>
        </w:tc>
      </w:tr>
      <w:tr w14:paraId="2F668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0EFAB2B0">
            <w:pPr>
              <w:pStyle w:val="178"/>
              <w:numPr>
                <w:ilvl w:val="0"/>
                <w:numId w:val="44"/>
              </w:numPr>
              <w:jc w:val="right"/>
              <w:rPr>
                <w:rFonts w:hAnsi="宋体"/>
                <w:sz w:val="21"/>
                <w:szCs w:val="21"/>
              </w:rPr>
            </w:pPr>
          </w:p>
        </w:tc>
        <w:tc>
          <w:tcPr>
            <w:tcW w:w="3082" w:type="dxa"/>
            <w:vAlign w:val="center"/>
          </w:tcPr>
          <w:p w14:paraId="42A5CDE6">
            <w:pPr>
              <w:pStyle w:val="178"/>
              <w:jc w:val="both"/>
              <w:rPr>
                <w:sz w:val="21"/>
                <w:szCs w:val="21"/>
              </w:rPr>
            </w:pPr>
            <w:r>
              <w:rPr>
                <w:rFonts w:hint="eastAsia" w:hAnsi="宋体"/>
                <w:sz w:val="21"/>
                <w:szCs w:val="21"/>
              </w:rPr>
              <w:t>胆固醇</w:t>
            </w:r>
          </w:p>
        </w:tc>
        <w:tc>
          <w:tcPr>
            <w:tcW w:w="3584" w:type="dxa"/>
            <w:vAlign w:val="center"/>
          </w:tcPr>
          <w:p w14:paraId="6DD8C0BA">
            <w:pPr>
              <w:pStyle w:val="178"/>
              <w:jc w:val="both"/>
              <w:rPr>
                <w:sz w:val="21"/>
                <w:szCs w:val="21"/>
              </w:rPr>
            </w:pPr>
            <w:r>
              <w:rPr>
                <w:rFonts w:ascii="Times New Roman"/>
                <w:sz w:val="21"/>
                <w:szCs w:val="21"/>
              </w:rPr>
              <w:t>Cholesterol</w:t>
            </w:r>
          </w:p>
        </w:tc>
      </w:tr>
      <w:tr w14:paraId="011C1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0B57AB5C">
            <w:pPr>
              <w:pStyle w:val="178"/>
              <w:numPr>
                <w:ilvl w:val="0"/>
                <w:numId w:val="44"/>
              </w:numPr>
              <w:jc w:val="right"/>
              <w:rPr>
                <w:rFonts w:hAnsi="宋体"/>
                <w:sz w:val="21"/>
                <w:szCs w:val="21"/>
              </w:rPr>
            </w:pPr>
          </w:p>
        </w:tc>
        <w:tc>
          <w:tcPr>
            <w:tcW w:w="3082" w:type="dxa"/>
            <w:vAlign w:val="center"/>
          </w:tcPr>
          <w:p w14:paraId="3D558D49">
            <w:pPr>
              <w:pStyle w:val="178"/>
              <w:jc w:val="both"/>
              <w:rPr>
                <w:sz w:val="21"/>
                <w:szCs w:val="21"/>
              </w:rPr>
            </w:pPr>
            <w:r>
              <w:rPr>
                <w:rFonts w:hint="eastAsia" w:hAnsi="宋体"/>
                <w:sz w:val="21"/>
                <w:szCs w:val="21"/>
              </w:rPr>
              <w:t>钠</w:t>
            </w:r>
          </w:p>
        </w:tc>
        <w:tc>
          <w:tcPr>
            <w:tcW w:w="3584" w:type="dxa"/>
            <w:vAlign w:val="center"/>
          </w:tcPr>
          <w:p w14:paraId="161A1173">
            <w:pPr>
              <w:pStyle w:val="178"/>
              <w:jc w:val="both"/>
              <w:rPr>
                <w:sz w:val="21"/>
                <w:szCs w:val="21"/>
              </w:rPr>
            </w:pPr>
            <w:r>
              <w:rPr>
                <w:rFonts w:ascii="Times New Roman"/>
                <w:sz w:val="21"/>
                <w:szCs w:val="21"/>
              </w:rPr>
              <w:t>Sodium</w:t>
            </w:r>
          </w:p>
        </w:tc>
      </w:tr>
      <w:tr w14:paraId="3F42F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2E15DF8E">
            <w:pPr>
              <w:pStyle w:val="178"/>
              <w:numPr>
                <w:ilvl w:val="0"/>
                <w:numId w:val="44"/>
              </w:numPr>
              <w:jc w:val="right"/>
              <w:rPr>
                <w:rFonts w:hAnsi="宋体"/>
                <w:sz w:val="21"/>
                <w:szCs w:val="21"/>
              </w:rPr>
            </w:pPr>
          </w:p>
        </w:tc>
        <w:tc>
          <w:tcPr>
            <w:tcW w:w="3082" w:type="dxa"/>
            <w:vAlign w:val="center"/>
          </w:tcPr>
          <w:p w14:paraId="182E1285">
            <w:pPr>
              <w:pStyle w:val="178"/>
              <w:jc w:val="both"/>
              <w:rPr>
                <w:sz w:val="21"/>
                <w:szCs w:val="21"/>
              </w:rPr>
            </w:pPr>
            <w:r>
              <w:rPr>
                <w:rFonts w:hint="eastAsia" w:hAnsi="宋体"/>
                <w:sz w:val="21"/>
                <w:szCs w:val="21"/>
              </w:rPr>
              <w:t>总碳水化合物</w:t>
            </w:r>
          </w:p>
        </w:tc>
        <w:tc>
          <w:tcPr>
            <w:tcW w:w="3584" w:type="dxa"/>
            <w:vAlign w:val="center"/>
          </w:tcPr>
          <w:p w14:paraId="3A8945AE">
            <w:pPr>
              <w:pStyle w:val="178"/>
              <w:jc w:val="both"/>
              <w:rPr>
                <w:sz w:val="21"/>
                <w:szCs w:val="21"/>
              </w:rPr>
            </w:pPr>
            <w:r>
              <w:rPr>
                <w:rFonts w:ascii="Times New Roman"/>
                <w:sz w:val="21"/>
                <w:szCs w:val="21"/>
              </w:rPr>
              <w:t>Total Carbohydrate</w:t>
            </w:r>
          </w:p>
        </w:tc>
      </w:tr>
      <w:tr w14:paraId="0DD9B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0859B773">
            <w:pPr>
              <w:pStyle w:val="178"/>
              <w:numPr>
                <w:ilvl w:val="0"/>
                <w:numId w:val="44"/>
              </w:numPr>
              <w:jc w:val="right"/>
              <w:rPr>
                <w:rFonts w:hAnsi="宋体"/>
                <w:sz w:val="21"/>
                <w:szCs w:val="21"/>
              </w:rPr>
            </w:pPr>
          </w:p>
        </w:tc>
        <w:tc>
          <w:tcPr>
            <w:tcW w:w="3082" w:type="dxa"/>
            <w:vAlign w:val="center"/>
          </w:tcPr>
          <w:p w14:paraId="74DF7CAF">
            <w:pPr>
              <w:pStyle w:val="178"/>
              <w:jc w:val="both"/>
              <w:rPr>
                <w:sz w:val="21"/>
                <w:szCs w:val="21"/>
              </w:rPr>
            </w:pPr>
            <w:r>
              <w:rPr>
                <w:rFonts w:hint="eastAsia" w:hAnsi="宋体"/>
                <w:sz w:val="21"/>
                <w:szCs w:val="21"/>
              </w:rPr>
              <w:t>膳食纤维</w:t>
            </w:r>
          </w:p>
        </w:tc>
        <w:tc>
          <w:tcPr>
            <w:tcW w:w="3584" w:type="dxa"/>
            <w:vAlign w:val="center"/>
          </w:tcPr>
          <w:p w14:paraId="3CBF3179">
            <w:pPr>
              <w:pStyle w:val="178"/>
              <w:jc w:val="both"/>
              <w:rPr>
                <w:sz w:val="21"/>
                <w:szCs w:val="21"/>
              </w:rPr>
            </w:pPr>
            <w:r>
              <w:rPr>
                <w:rFonts w:ascii="Times New Roman"/>
                <w:sz w:val="21"/>
                <w:szCs w:val="21"/>
              </w:rPr>
              <w:t>Dietary Fiber</w:t>
            </w:r>
          </w:p>
        </w:tc>
      </w:tr>
      <w:tr w14:paraId="61B1B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47528BF">
            <w:pPr>
              <w:pStyle w:val="178"/>
              <w:numPr>
                <w:ilvl w:val="0"/>
                <w:numId w:val="44"/>
              </w:numPr>
              <w:jc w:val="right"/>
              <w:rPr>
                <w:rFonts w:hAnsi="宋体"/>
                <w:sz w:val="21"/>
                <w:szCs w:val="21"/>
              </w:rPr>
            </w:pPr>
          </w:p>
        </w:tc>
        <w:tc>
          <w:tcPr>
            <w:tcW w:w="3082" w:type="dxa"/>
            <w:vAlign w:val="center"/>
          </w:tcPr>
          <w:p w14:paraId="4DA92989">
            <w:pPr>
              <w:pStyle w:val="178"/>
              <w:jc w:val="both"/>
              <w:rPr>
                <w:sz w:val="21"/>
                <w:szCs w:val="21"/>
              </w:rPr>
            </w:pPr>
            <w:r>
              <w:rPr>
                <w:rFonts w:hint="eastAsia" w:hAnsi="宋体"/>
                <w:sz w:val="21"/>
                <w:szCs w:val="21"/>
              </w:rPr>
              <w:t>总糖量</w:t>
            </w:r>
          </w:p>
        </w:tc>
        <w:tc>
          <w:tcPr>
            <w:tcW w:w="3584" w:type="dxa"/>
            <w:vAlign w:val="center"/>
          </w:tcPr>
          <w:p w14:paraId="6DAB5A3D">
            <w:pPr>
              <w:pStyle w:val="178"/>
              <w:jc w:val="both"/>
              <w:rPr>
                <w:sz w:val="21"/>
                <w:szCs w:val="21"/>
              </w:rPr>
            </w:pPr>
            <w:r>
              <w:rPr>
                <w:rFonts w:ascii="Times New Roman"/>
                <w:sz w:val="21"/>
                <w:szCs w:val="21"/>
              </w:rPr>
              <w:t>Total Sugars</w:t>
            </w:r>
          </w:p>
        </w:tc>
      </w:tr>
      <w:tr w14:paraId="5F7D1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AE488B5">
            <w:pPr>
              <w:pStyle w:val="178"/>
              <w:numPr>
                <w:ilvl w:val="0"/>
                <w:numId w:val="44"/>
              </w:numPr>
              <w:jc w:val="right"/>
              <w:rPr>
                <w:rFonts w:hAnsi="宋体"/>
                <w:sz w:val="21"/>
                <w:szCs w:val="21"/>
              </w:rPr>
            </w:pPr>
          </w:p>
        </w:tc>
        <w:tc>
          <w:tcPr>
            <w:tcW w:w="3082" w:type="dxa"/>
            <w:vAlign w:val="center"/>
          </w:tcPr>
          <w:p w14:paraId="2C5D91C6">
            <w:pPr>
              <w:pStyle w:val="178"/>
              <w:jc w:val="both"/>
              <w:rPr>
                <w:sz w:val="21"/>
                <w:szCs w:val="21"/>
              </w:rPr>
            </w:pPr>
            <w:r>
              <w:rPr>
                <w:rFonts w:hint="eastAsia" w:hAnsi="宋体"/>
                <w:sz w:val="21"/>
                <w:szCs w:val="21"/>
              </w:rPr>
              <w:t>添加糖</w:t>
            </w:r>
          </w:p>
        </w:tc>
        <w:tc>
          <w:tcPr>
            <w:tcW w:w="3584" w:type="dxa"/>
            <w:vAlign w:val="center"/>
          </w:tcPr>
          <w:p w14:paraId="1CAE22E3">
            <w:pPr>
              <w:pStyle w:val="178"/>
              <w:jc w:val="both"/>
              <w:rPr>
                <w:sz w:val="21"/>
                <w:szCs w:val="21"/>
              </w:rPr>
            </w:pPr>
            <w:r>
              <w:rPr>
                <w:rFonts w:ascii="Times New Roman"/>
                <w:sz w:val="21"/>
                <w:szCs w:val="21"/>
              </w:rPr>
              <w:t>Added Sugars</w:t>
            </w:r>
          </w:p>
        </w:tc>
      </w:tr>
      <w:tr w14:paraId="6A203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5DC129BA">
            <w:pPr>
              <w:pStyle w:val="178"/>
              <w:numPr>
                <w:ilvl w:val="0"/>
                <w:numId w:val="44"/>
              </w:numPr>
              <w:jc w:val="right"/>
              <w:rPr>
                <w:rFonts w:hAnsi="宋体"/>
                <w:sz w:val="21"/>
                <w:szCs w:val="21"/>
              </w:rPr>
            </w:pPr>
          </w:p>
        </w:tc>
        <w:tc>
          <w:tcPr>
            <w:tcW w:w="3082" w:type="dxa"/>
            <w:vAlign w:val="center"/>
          </w:tcPr>
          <w:p w14:paraId="566AB676">
            <w:pPr>
              <w:pStyle w:val="178"/>
              <w:jc w:val="both"/>
              <w:rPr>
                <w:sz w:val="21"/>
                <w:szCs w:val="21"/>
              </w:rPr>
            </w:pPr>
            <w:r>
              <w:rPr>
                <w:rFonts w:hint="eastAsia" w:hAnsi="宋体"/>
                <w:sz w:val="21"/>
                <w:szCs w:val="21"/>
              </w:rPr>
              <w:t>包括添加糖</w:t>
            </w:r>
            <w:r>
              <w:rPr>
                <w:rFonts w:ascii="Times New Roman"/>
                <w:sz w:val="21"/>
                <w:szCs w:val="21"/>
              </w:rPr>
              <w:t>X</w:t>
            </w:r>
            <w:r>
              <w:rPr>
                <w:rFonts w:hint="eastAsia" w:ascii="Times New Roman"/>
                <w:sz w:val="21"/>
                <w:szCs w:val="21"/>
              </w:rPr>
              <w:t>X</w:t>
            </w:r>
            <w:r>
              <w:rPr>
                <w:rFonts w:hint="eastAsia" w:hAnsi="宋体"/>
                <w:sz w:val="21"/>
                <w:szCs w:val="21"/>
              </w:rPr>
              <w:t>克</w:t>
            </w:r>
          </w:p>
        </w:tc>
        <w:tc>
          <w:tcPr>
            <w:tcW w:w="3584" w:type="dxa"/>
            <w:vAlign w:val="center"/>
          </w:tcPr>
          <w:p w14:paraId="56E6AA4D">
            <w:pPr>
              <w:pStyle w:val="178"/>
              <w:jc w:val="both"/>
              <w:rPr>
                <w:sz w:val="21"/>
                <w:szCs w:val="21"/>
              </w:rPr>
            </w:pPr>
            <w:r>
              <w:rPr>
                <w:rFonts w:ascii="Times New Roman"/>
                <w:sz w:val="21"/>
                <w:szCs w:val="21"/>
              </w:rPr>
              <w:t>Include X</w:t>
            </w:r>
            <w:r>
              <w:rPr>
                <w:rFonts w:hint="eastAsia" w:ascii="Times New Roman"/>
                <w:sz w:val="21"/>
                <w:szCs w:val="21"/>
              </w:rPr>
              <w:t>X</w:t>
            </w:r>
            <w:r>
              <w:rPr>
                <w:rFonts w:ascii="Times New Roman"/>
                <w:sz w:val="21"/>
                <w:szCs w:val="21"/>
              </w:rPr>
              <w:t>g Added Sugars</w:t>
            </w:r>
          </w:p>
        </w:tc>
      </w:tr>
      <w:tr w14:paraId="0A83C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13FECBC">
            <w:pPr>
              <w:pStyle w:val="178"/>
              <w:numPr>
                <w:ilvl w:val="0"/>
                <w:numId w:val="44"/>
              </w:numPr>
              <w:jc w:val="right"/>
              <w:rPr>
                <w:rFonts w:hAnsi="宋体"/>
                <w:sz w:val="21"/>
                <w:szCs w:val="21"/>
              </w:rPr>
            </w:pPr>
          </w:p>
        </w:tc>
        <w:tc>
          <w:tcPr>
            <w:tcW w:w="3082" w:type="dxa"/>
            <w:vAlign w:val="center"/>
          </w:tcPr>
          <w:p w14:paraId="3C69EEDE">
            <w:pPr>
              <w:pStyle w:val="178"/>
              <w:jc w:val="both"/>
              <w:rPr>
                <w:sz w:val="21"/>
                <w:szCs w:val="21"/>
              </w:rPr>
            </w:pPr>
            <w:r>
              <w:rPr>
                <w:rFonts w:hint="eastAsia" w:hAnsi="宋体"/>
                <w:sz w:val="21"/>
                <w:szCs w:val="21"/>
              </w:rPr>
              <w:t>蛋白质</w:t>
            </w:r>
          </w:p>
        </w:tc>
        <w:tc>
          <w:tcPr>
            <w:tcW w:w="3584" w:type="dxa"/>
            <w:vAlign w:val="center"/>
          </w:tcPr>
          <w:p w14:paraId="46FD9D2E">
            <w:pPr>
              <w:pStyle w:val="178"/>
              <w:jc w:val="both"/>
              <w:rPr>
                <w:sz w:val="21"/>
                <w:szCs w:val="21"/>
              </w:rPr>
            </w:pPr>
            <w:r>
              <w:rPr>
                <w:rFonts w:ascii="Times New Roman"/>
                <w:sz w:val="21"/>
                <w:szCs w:val="21"/>
              </w:rPr>
              <w:t>Protein</w:t>
            </w:r>
          </w:p>
        </w:tc>
      </w:tr>
      <w:tr w14:paraId="47768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BB96755">
            <w:pPr>
              <w:pStyle w:val="178"/>
              <w:numPr>
                <w:ilvl w:val="0"/>
                <w:numId w:val="44"/>
              </w:numPr>
              <w:jc w:val="right"/>
              <w:rPr>
                <w:rFonts w:hAnsi="宋体"/>
                <w:sz w:val="21"/>
                <w:szCs w:val="21"/>
              </w:rPr>
            </w:pPr>
          </w:p>
        </w:tc>
        <w:tc>
          <w:tcPr>
            <w:tcW w:w="3082" w:type="dxa"/>
            <w:vAlign w:val="center"/>
          </w:tcPr>
          <w:p w14:paraId="12BE2191">
            <w:pPr>
              <w:pStyle w:val="178"/>
              <w:jc w:val="both"/>
              <w:rPr>
                <w:sz w:val="21"/>
                <w:szCs w:val="21"/>
              </w:rPr>
            </w:pPr>
            <w:r>
              <w:rPr>
                <w:rFonts w:hint="eastAsia" w:hAnsi="宋体"/>
                <w:sz w:val="21"/>
                <w:szCs w:val="21"/>
              </w:rPr>
              <w:t>维生素D</w:t>
            </w:r>
          </w:p>
        </w:tc>
        <w:tc>
          <w:tcPr>
            <w:tcW w:w="3584" w:type="dxa"/>
            <w:vAlign w:val="center"/>
          </w:tcPr>
          <w:p w14:paraId="231A6A8E">
            <w:pPr>
              <w:pStyle w:val="178"/>
              <w:jc w:val="both"/>
              <w:rPr>
                <w:sz w:val="21"/>
                <w:szCs w:val="21"/>
              </w:rPr>
            </w:pPr>
            <w:r>
              <w:rPr>
                <w:rFonts w:ascii="Times New Roman"/>
                <w:sz w:val="21"/>
                <w:szCs w:val="21"/>
              </w:rPr>
              <w:t>Vitamin D</w:t>
            </w:r>
          </w:p>
        </w:tc>
      </w:tr>
      <w:tr w14:paraId="3BD1B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29942A5F">
            <w:pPr>
              <w:pStyle w:val="178"/>
              <w:numPr>
                <w:ilvl w:val="0"/>
                <w:numId w:val="44"/>
              </w:numPr>
              <w:jc w:val="right"/>
              <w:rPr>
                <w:rFonts w:hAnsi="宋体"/>
                <w:sz w:val="21"/>
                <w:szCs w:val="21"/>
              </w:rPr>
            </w:pPr>
          </w:p>
        </w:tc>
        <w:tc>
          <w:tcPr>
            <w:tcW w:w="3082" w:type="dxa"/>
            <w:vAlign w:val="center"/>
          </w:tcPr>
          <w:p w14:paraId="342A49BE">
            <w:pPr>
              <w:pStyle w:val="178"/>
              <w:jc w:val="both"/>
              <w:rPr>
                <w:sz w:val="21"/>
                <w:szCs w:val="21"/>
              </w:rPr>
            </w:pPr>
            <w:r>
              <w:rPr>
                <w:rFonts w:hint="eastAsia" w:hAnsi="宋体"/>
                <w:sz w:val="21"/>
                <w:szCs w:val="21"/>
              </w:rPr>
              <w:t>钙</w:t>
            </w:r>
          </w:p>
        </w:tc>
        <w:tc>
          <w:tcPr>
            <w:tcW w:w="3584" w:type="dxa"/>
            <w:vAlign w:val="center"/>
          </w:tcPr>
          <w:p w14:paraId="555BBF96">
            <w:pPr>
              <w:pStyle w:val="178"/>
              <w:jc w:val="both"/>
              <w:rPr>
                <w:sz w:val="21"/>
                <w:szCs w:val="21"/>
              </w:rPr>
            </w:pPr>
            <w:r>
              <w:rPr>
                <w:rFonts w:ascii="Times New Roman"/>
                <w:sz w:val="21"/>
                <w:szCs w:val="21"/>
              </w:rPr>
              <w:t>Calcium</w:t>
            </w:r>
          </w:p>
        </w:tc>
      </w:tr>
      <w:tr w14:paraId="09B26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7142DD1">
            <w:pPr>
              <w:pStyle w:val="178"/>
              <w:numPr>
                <w:ilvl w:val="0"/>
                <w:numId w:val="44"/>
              </w:numPr>
              <w:jc w:val="right"/>
              <w:rPr>
                <w:rFonts w:hAnsi="宋体"/>
                <w:sz w:val="21"/>
                <w:szCs w:val="21"/>
              </w:rPr>
            </w:pPr>
          </w:p>
        </w:tc>
        <w:tc>
          <w:tcPr>
            <w:tcW w:w="3082" w:type="dxa"/>
            <w:vAlign w:val="center"/>
          </w:tcPr>
          <w:p w14:paraId="5C2E9938">
            <w:pPr>
              <w:pStyle w:val="178"/>
              <w:jc w:val="both"/>
              <w:rPr>
                <w:sz w:val="21"/>
                <w:szCs w:val="21"/>
              </w:rPr>
            </w:pPr>
            <w:r>
              <w:rPr>
                <w:rFonts w:hint="eastAsia" w:hAnsi="宋体"/>
                <w:sz w:val="21"/>
                <w:szCs w:val="21"/>
              </w:rPr>
              <w:t>铁</w:t>
            </w:r>
          </w:p>
        </w:tc>
        <w:tc>
          <w:tcPr>
            <w:tcW w:w="3584" w:type="dxa"/>
            <w:vAlign w:val="center"/>
          </w:tcPr>
          <w:p w14:paraId="02B8E193">
            <w:pPr>
              <w:pStyle w:val="178"/>
              <w:jc w:val="both"/>
              <w:rPr>
                <w:sz w:val="21"/>
                <w:szCs w:val="21"/>
              </w:rPr>
            </w:pPr>
            <w:r>
              <w:rPr>
                <w:rFonts w:ascii="Times New Roman"/>
                <w:sz w:val="21"/>
                <w:szCs w:val="21"/>
              </w:rPr>
              <w:t>Iron</w:t>
            </w:r>
          </w:p>
        </w:tc>
      </w:tr>
      <w:tr w14:paraId="13DAB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1CBC7ACA">
            <w:pPr>
              <w:pStyle w:val="178"/>
              <w:numPr>
                <w:ilvl w:val="0"/>
                <w:numId w:val="44"/>
              </w:numPr>
              <w:jc w:val="right"/>
              <w:rPr>
                <w:rFonts w:hAnsi="宋体"/>
                <w:sz w:val="21"/>
                <w:szCs w:val="21"/>
              </w:rPr>
            </w:pPr>
          </w:p>
        </w:tc>
        <w:tc>
          <w:tcPr>
            <w:tcW w:w="3082" w:type="dxa"/>
            <w:vAlign w:val="center"/>
          </w:tcPr>
          <w:p w14:paraId="05BF5172">
            <w:pPr>
              <w:pStyle w:val="178"/>
              <w:jc w:val="both"/>
              <w:rPr>
                <w:sz w:val="21"/>
                <w:szCs w:val="21"/>
              </w:rPr>
            </w:pPr>
            <w:r>
              <w:rPr>
                <w:rFonts w:hint="eastAsia" w:hAnsi="宋体"/>
                <w:sz w:val="21"/>
                <w:szCs w:val="21"/>
              </w:rPr>
              <w:t>钾</w:t>
            </w:r>
          </w:p>
        </w:tc>
        <w:tc>
          <w:tcPr>
            <w:tcW w:w="3584" w:type="dxa"/>
            <w:vAlign w:val="center"/>
          </w:tcPr>
          <w:p w14:paraId="17A4443E">
            <w:pPr>
              <w:pStyle w:val="178"/>
              <w:jc w:val="both"/>
              <w:rPr>
                <w:sz w:val="21"/>
                <w:szCs w:val="21"/>
              </w:rPr>
            </w:pPr>
            <w:r>
              <w:rPr>
                <w:rFonts w:ascii="Times New Roman"/>
                <w:sz w:val="21"/>
                <w:szCs w:val="21"/>
              </w:rPr>
              <w:t>Potassium</w:t>
            </w:r>
          </w:p>
        </w:tc>
      </w:tr>
      <w:tr w14:paraId="056AE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485466F4">
            <w:pPr>
              <w:pStyle w:val="178"/>
              <w:numPr>
                <w:ilvl w:val="0"/>
                <w:numId w:val="44"/>
              </w:numPr>
              <w:jc w:val="right"/>
              <w:rPr>
                <w:rFonts w:hAnsi="宋体"/>
                <w:sz w:val="21"/>
                <w:szCs w:val="21"/>
              </w:rPr>
            </w:pPr>
          </w:p>
        </w:tc>
        <w:tc>
          <w:tcPr>
            <w:tcW w:w="3082" w:type="dxa"/>
            <w:vAlign w:val="center"/>
          </w:tcPr>
          <w:p w14:paraId="68FE67E1">
            <w:pPr>
              <w:pStyle w:val="178"/>
              <w:jc w:val="both"/>
              <w:rPr>
                <w:sz w:val="21"/>
                <w:szCs w:val="21"/>
              </w:rPr>
            </w:pPr>
            <w:r>
              <w:rPr>
                <w:rFonts w:hint="eastAsia" w:hAnsi="宋体"/>
                <w:sz w:val="21"/>
                <w:szCs w:val="21"/>
              </w:rPr>
              <w:t>所需</w:t>
            </w:r>
            <w:r>
              <w:rPr>
                <w:rFonts w:ascii="Times New Roman"/>
                <w:sz w:val="21"/>
                <w:szCs w:val="21"/>
              </w:rPr>
              <w:t>X%</w:t>
            </w:r>
            <w:r>
              <w:rPr>
                <w:rFonts w:hint="eastAsia" w:hAnsi="宋体"/>
                <w:sz w:val="21"/>
                <w:szCs w:val="21"/>
              </w:rPr>
              <w:t>每日摄入量</w:t>
            </w:r>
          </w:p>
        </w:tc>
        <w:tc>
          <w:tcPr>
            <w:tcW w:w="3584" w:type="dxa"/>
            <w:vAlign w:val="center"/>
          </w:tcPr>
          <w:p w14:paraId="02E424F8">
            <w:pPr>
              <w:pStyle w:val="178"/>
              <w:jc w:val="both"/>
              <w:rPr>
                <w:sz w:val="21"/>
                <w:szCs w:val="21"/>
              </w:rPr>
            </w:pPr>
            <w:r>
              <w:rPr>
                <w:rFonts w:hint="eastAsia" w:ascii="Times New Roman"/>
                <w:sz w:val="21"/>
                <w:szCs w:val="21"/>
              </w:rPr>
              <w:t>%</w:t>
            </w:r>
            <w:r>
              <w:rPr>
                <w:rFonts w:ascii="Times New Roman"/>
                <w:sz w:val="21"/>
                <w:szCs w:val="21"/>
              </w:rPr>
              <w:t xml:space="preserve"> Daily Value (DV)</w:t>
            </w:r>
          </w:p>
        </w:tc>
      </w:tr>
      <w:tr w14:paraId="587D3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7" w:type="dxa"/>
            <w:vAlign w:val="center"/>
          </w:tcPr>
          <w:p w14:paraId="70FC1425">
            <w:pPr>
              <w:pStyle w:val="178"/>
              <w:numPr>
                <w:ilvl w:val="0"/>
                <w:numId w:val="44"/>
              </w:numPr>
              <w:jc w:val="right"/>
              <w:rPr>
                <w:rFonts w:hAnsi="宋体"/>
                <w:sz w:val="21"/>
                <w:szCs w:val="21"/>
              </w:rPr>
            </w:pPr>
          </w:p>
        </w:tc>
        <w:tc>
          <w:tcPr>
            <w:tcW w:w="3082" w:type="dxa"/>
            <w:vAlign w:val="center"/>
          </w:tcPr>
          <w:p w14:paraId="119DBEC7">
            <w:pPr>
              <w:pStyle w:val="178"/>
              <w:jc w:val="left"/>
              <w:rPr>
                <w:sz w:val="21"/>
                <w:szCs w:val="21"/>
              </w:rPr>
            </w:pPr>
            <w:r>
              <w:rPr>
                <w:rFonts w:hint="eastAsia" w:hAnsi="宋体"/>
                <w:sz w:val="21"/>
                <w:szCs w:val="21"/>
              </w:rPr>
              <w:t>所需</w:t>
            </w:r>
            <w:r>
              <w:rPr>
                <w:rFonts w:ascii="Times New Roman"/>
                <w:sz w:val="21"/>
                <w:szCs w:val="21"/>
              </w:rPr>
              <w:t>X%</w:t>
            </w:r>
            <w:r>
              <w:rPr>
                <w:rFonts w:hint="eastAsia" w:hAnsi="宋体"/>
                <w:sz w:val="21"/>
                <w:szCs w:val="21"/>
              </w:rPr>
              <w:t>每日摄入量向您提示每份产品中所含的营养成分在每日饮食所需摄入量中的占比。普通营养建议每日摄入2</w:t>
            </w:r>
            <w:r>
              <w:rPr>
                <w:rFonts w:hAnsi="宋体"/>
                <w:sz w:val="21"/>
                <w:szCs w:val="21"/>
              </w:rPr>
              <w:t>000</w:t>
            </w:r>
            <w:r>
              <w:rPr>
                <w:rFonts w:hint="eastAsia" w:hAnsi="宋体"/>
                <w:sz w:val="21"/>
                <w:szCs w:val="21"/>
              </w:rPr>
              <w:t>卡路里。</w:t>
            </w:r>
          </w:p>
        </w:tc>
        <w:tc>
          <w:tcPr>
            <w:tcW w:w="3584" w:type="dxa"/>
            <w:vAlign w:val="center"/>
          </w:tcPr>
          <w:p w14:paraId="6BAC9FD9">
            <w:pPr>
              <w:pStyle w:val="178"/>
              <w:jc w:val="both"/>
              <w:rPr>
                <w:sz w:val="21"/>
                <w:szCs w:val="21"/>
              </w:rPr>
            </w:pPr>
            <w:r>
              <w:rPr>
                <w:rFonts w:hint="eastAsia" w:ascii="Times New Roman"/>
                <w:sz w:val="21"/>
                <w:szCs w:val="21"/>
              </w:rPr>
              <w:t>T</w:t>
            </w:r>
            <w:r>
              <w:rPr>
                <w:rFonts w:ascii="Times New Roman"/>
                <w:sz w:val="21"/>
                <w:szCs w:val="21"/>
              </w:rPr>
              <w:t>he % Daily Value (DV) tells you how much a nutrient in a serving of food contributes to a daily diet. 2,000 calories a day is used for general nutrition advice.</w:t>
            </w:r>
          </w:p>
        </w:tc>
      </w:tr>
    </w:tbl>
    <w:p w14:paraId="42001F03">
      <w:pPr>
        <w:pStyle w:val="56"/>
        <w:ind w:firstLine="0" w:firstLineChars="0"/>
      </w:pPr>
    </w:p>
    <w:p w14:paraId="147CF834">
      <w:pPr>
        <w:pStyle w:val="112"/>
        <w:spacing w:before="156" w:after="156"/>
      </w:pPr>
      <w:r>
        <w:rPr>
          <w:rFonts w:hint="eastAsia"/>
        </w:rPr>
        <w:t>营养成分表的译法（冲泡型）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87"/>
        <w:gridCol w:w="3412"/>
        <w:gridCol w:w="3464"/>
      </w:tblGrid>
      <w:tr w14:paraId="2563F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tblHeader/>
          <w:jc w:val="center"/>
        </w:trPr>
        <w:tc>
          <w:tcPr>
            <w:tcW w:w="887" w:type="dxa"/>
          </w:tcPr>
          <w:p w14:paraId="194AB1B8">
            <w:pPr>
              <w:pStyle w:val="178"/>
              <w:rPr>
                <w:b/>
                <w:bCs/>
                <w:sz w:val="21"/>
                <w:szCs w:val="21"/>
              </w:rPr>
            </w:pPr>
            <w:r>
              <w:rPr>
                <w:rFonts w:hint="eastAsia"/>
                <w:b/>
                <w:bCs/>
                <w:sz w:val="21"/>
                <w:szCs w:val="21"/>
              </w:rPr>
              <w:t>序号</w:t>
            </w:r>
          </w:p>
        </w:tc>
        <w:tc>
          <w:tcPr>
            <w:tcW w:w="3412" w:type="dxa"/>
            <w:vAlign w:val="center"/>
          </w:tcPr>
          <w:p w14:paraId="6190969D">
            <w:pPr>
              <w:pStyle w:val="178"/>
              <w:rPr>
                <w:sz w:val="21"/>
                <w:szCs w:val="21"/>
              </w:rPr>
            </w:pPr>
            <w:r>
              <w:rPr>
                <w:rFonts w:hint="eastAsia"/>
                <w:b/>
                <w:bCs/>
                <w:sz w:val="21"/>
                <w:szCs w:val="21"/>
              </w:rPr>
              <w:t>中文</w:t>
            </w:r>
          </w:p>
        </w:tc>
        <w:tc>
          <w:tcPr>
            <w:tcW w:w="3464" w:type="dxa"/>
            <w:vAlign w:val="center"/>
          </w:tcPr>
          <w:p w14:paraId="02EEFCC6">
            <w:pPr>
              <w:pStyle w:val="178"/>
              <w:rPr>
                <w:sz w:val="21"/>
                <w:szCs w:val="21"/>
              </w:rPr>
            </w:pPr>
            <w:r>
              <w:rPr>
                <w:rFonts w:hint="eastAsia"/>
                <w:b/>
                <w:bCs/>
                <w:sz w:val="21"/>
                <w:szCs w:val="21"/>
              </w:rPr>
              <w:t>英文</w:t>
            </w:r>
          </w:p>
        </w:tc>
      </w:tr>
      <w:tr w14:paraId="72400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887" w:type="dxa"/>
            <w:vAlign w:val="center"/>
          </w:tcPr>
          <w:p w14:paraId="06CBF521">
            <w:pPr>
              <w:pStyle w:val="178"/>
              <w:numPr>
                <w:ilvl w:val="0"/>
                <w:numId w:val="45"/>
              </w:numPr>
              <w:jc w:val="right"/>
              <w:rPr>
                <w:rFonts w:hAnsi="宋体"/>
                <w:sz w:val="21"/>
                <w:szCs w:val="21"/>
              </w:rPr>
            </w:pPr>
          </w:p>
        </w:tc>
        <w:tc>
          <w:tcPr>
            <w:tcW w:w="3412" w:type="dxa"/>
            <w:vAlign w:val="center"/>
          </w:tcPr>
          <w:p w14:paraId="5987ADE1">
            <w:pPr>
              <w:pStyle w:val="178"/>
              <w:jc w:val="both"/>
              <w:rPr>
                <w:sz w:val="21"/>
                <w:szCs w:val="21"/>
              </w:rPr>
            </w:pPr>
            <w:r>
              <w:rPr>
                <w:rFonts w:hint="eastAsia" w:hAnsi="宋体"/>
                <w:sz w:val="21"/>
                <w:szCs w:val="21"/>
              </w:rPr>
              <w:t>营养成分表</w:t>
            </w:r>
          </w:p>
        </w:tc>
        <w:tc>
          <w:tcPr>
            <w:tcW w:w="3464" w:type="dxa"/>
            <w:vAlign w:val="center"/>
          </w:tcPr>
          <w:p w14:paraId="45268819">
            <w:pPr>
              <w:pStyle w:val="178"/>
              <w:jc w:val="both"/>
              <w:rPr>
                <w:rFonts w:ascii="Times New Roman"/>
                <w:sz w:val="21"/>
                <w:szCs w:val="21"/>
              </w:rPr>
            </w:pPr>
            <w:r>
              <w:rPr>
                <w:rFonts w:ascii="Times New Roman"/>
                <w:sz w:val="21"/>
                <w:szCs w:val="21"/>
              </w:rPr>
              <w:t xml:space="preserve">Nutrition </w:t>
            </w:r>
            <w:r>
              <w:rPr>
                <w:rFonts w:hint="eastAsia" w:ascii="Times New Roman"/>
                <w:sz w:val="21"/>
                <w:szCs w:val="21"/>
              </w:rPr>
              <w:t>F</w:t>
            </w:r>
            <w:r>
              <w:rPr>
                <w:rFonts w:ascii="Times New Roman"/>
                <w:sz w:val="21"/>
                <w:szCs w:val="21"/>
              </w:rPr>
              <w:t>acts/Nutritional Information</w:t>
            </w:r>
          </w:p>
        </w:tc>
      </w:tr>
      <w:tr w14:paraId="7872B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1E787800">
            <w:pPr>
              <w:pStyle w:val="178"/>
              <w:numPr>
                <w:ilvl w:val="0"/>
                <w:numId w:val="45"/>
              </w:numPr>
              <w:jc w:val="right"/>
              <w:rPr>
                <w:rFonts w:hAnsi="宋体"/>
                <w:sz w:val="21"/>
                <w:szCs w:val="21"/>
              </w:rPr>
            </w:pPr>
          </w:p>
        </w:tc>
        <w:tc>
          <w:tcPr>
            <w:tcW w:w="3412" w:type="dxa"/>
            <w:vAlign w:val="center"/>
          </w:tcPr>
          <w:p w14:paraId="0EA06076">
            <w:pPr>
              <w:pStyle w:val="178"/>
              <w:jc w:val="both"/>
              <w:rPr>
                <w:rFonts w:hAnsi="宋体"/>
                <w:sz w:val="21"/>
                <w:szCs w:val="21"/>
              </w:rPr>
            </w:pPr>
            <w:r>
              <w:rPr>
                <w:rFonts w:hint="eastAsia" w:hAnsi="宋体"/>
                <w:sz w:val="21"/>
                <w:szCs w:val="21"/>
              </w:rPr>
              <w:t>净含量（营养成分表中特有译法）</w:t>
            </w:r>
          </w:p>
        </w:tc>
        <w:tc>
          <w:tcPr>
            <w:tcW w:w="3464" w:type="dxa"/>
            <w:vAlign w:val="center"/>
          </w:tcPr>
          <w:p w14:paraId="39A134C8">
            <w:pPr>
              <w:pStyle w:val="178"/>
              <w:jc w:val="both"/>
              <w:rPr>
                <w:rFonts w:ascii="Times New Roman"/>
                <w:sz w:val="21"/>
                <w:szCs w:val="21"/>
              </w:rPr>
            </w:pPr>
            <w:r>
              <w:rPr>
                <w:rFonts w:ascii="Times New Roman"/>
                <w:sz w:val="21"/>
                <w:szCs w:val="21"/>
              </w:rPr>
              <w:t>Serving Size</w:t>
            </w:r>
          </w:p>
        </w:tc>
      </w:tr>
      <w:tr w14:paraId="63E1B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634BBDC1">
            <w:pPr>
              <w:pStyle w:val="178"/>
              <w:numPr>
                <w:ilvl w:val="0"/>
                <w:numId w:val="45"/>
              </w:numPr>
              <w:jc w:val="right"/>
              <w:rPr>
                <w:rFonts w:hAnsi="宋体"/>
                <w:sz w:val="21"/>
                <w:szCs w:val="21"/>
              </w:rPr>
            </w:pPr>
          </w:p>
        </w:tc>
        <w:tc>
          <w:tcPr>
            <w:tcW w:w="3412" w:type="dxa"/>
            <w:vAlign w:val="center"/>
          </w:tcPr>
          <w:p w14:paraId="6BBB929E">
            <w:pPr>
              <w:pStyle w:val="178"/>
              <w:jc w:val="both"/>
              <w:rPr>
                <w:rFonts w:hAnsi="宋体"/>
                <w:sz w:val="21"/>
                <w:szCs w:val="21"/>
              </w:rPr>
            </w:pPr>
            <w:r>
              <w:rPr>
                <w:rFonts w:hint="eastAsia" w:hAnsi="宋体"/>
                <w:sz w:val="21"/>
                <w:szCs w:val="21"/>
              </w:rPr>
              <w:t>每一测量单位所含的含量</w:t>
            </w:r>
          </w:p>
        </w:tc>
        <w:tc>
          <w:tcPr>
            <w:tcW w:w="3464" w:type="dxa"/>
            <w:vAlign w:val="center"/>
          </w:tcPr>
          <w:p w14:paraId="15F49AC2">
            <w:pPr>
              <w:pStyle w:val="178"/>
              <w:jc w:val="both"/>
              <w:rPr>
                <w:rFonts w:ascii="Times New Roman"/>
                <w:sz w:val="21"/>
                <w:szCs w:val="21"/>
              </w:rPr>
            </w:pPr>
            <w:r>
              <w:rPr>
                <w:rFonts w:ascii="Times New Roman"/>
                <w:sz w:val="21"/>
                <w:szCs w:val="21"/>
              </w:rPr>
              <w:t>Typical values as prepared</w:t>
            </w:r>
          </w:p>
        </w:tc>
      </w:tr>
      <w:tr w14:paraId="77E21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648BE69F">
            <w:pPr>
              <w:pStyle w:val="178"/>
              <w:numPr>
                <w:ilvl w:val="0"/>
                <w:numId w:val="45"/>
              </w:numPr>
              <w:jc w:val="right"/>
              <w:rPr>
                <w:rFonts w:hAnsi="宋体"/>
                <w:sz w:val="21"/>
                <w:szCs w:val="21"/>
              </w:rPr>
            </w:pPr>
          </w:p>
        </w:tc>
        <w:tc>
          <w:tcPr>
            <w:tcW w:w="3412" w:type="dxa"/>
            <w:vAlign w:val="center"/>
          </w:tcPr>
          <w:p w14:paraId="661B5752">
            <w:pPr>
              <w:pStyle w:val="178"/>
              <w:jc w:val="both"/>
              <w:rPr>
                <w:rFonts w:hAnsi="宋体"/>
                <w:sz w:val="21"/>
                <w:szCs w:val="21"/>
              </w:rPr>
            </w:pPr>
            <w:r>
              <w:rPr>
                <w:rFonts w:hint="eastAsia" w:hAnsi="宋体"/>
                <w:sz w:val="21"/>
                <w:szCs w:val="21"/>
              </w:rPr>
              <w:t>每1</w:t>
            </w:r>
            <w:r>
              <w:rPr>
                <w:rFonts w:hAnsi="宋体"/>
                <w:sz w:val="21"/>
                <w:szCs w:val="21"/>
              </w:rPr>
              <w:t>00</w:t>
            </w:r>
            <w:r>
              <w:rPr>
                <w:rFonts w:hint="eastAsia" w:hAnsi="宋体"/>
                <w:sz w:val="21"/>
                <w:szCs w:val="21"/>
              </w:rPr>
              <w:t>克</w:t>
            </w:r>
          </w:p>
        </w:tc>
        <w:tc>
          <w:tcPr>
            <w:tcW w:w="3464" w:type="dxa"/>
            <w:vAlign w:val="center"/>
          </w:tcPr>
          <w:p w14:paraId="41F1E4C4">
            <w:pPr>
              <w:pStyle w:val="178"/>
              <w:jc w:val="both"/>
              <w:rPr>
                <w:rFonts w:ascii="Times New Roman"/>
                <w:sz w:val="21"/>
                <w:szCs w:val="21"/>
              </w:rPr>
            </w:pPr>
            <w:r>
              <w:rPr>
                <w:rFonts w:ascii="Times New Roman"/>
                <w:sz w:val="21"/>
                <w:szCs w:val="21"/>
              </w:rPr>
              <w:t>Per 100g</w:t>
            </w:r>
          </w:p>
        </w:tc>
      </w:tr>
      <w:tr w14:paraId="34758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377FA0A2">
            <w:pPr>
              <w:pStyle w:val="178"/>
              <w:numPr>
                <w:ilvl w:val="0"/>
                <w:numId w:val="45"/>
              </w:numPr>
              <w:jc w:val="right"/>
              <w:rPr>
                <w:rFonts w:hAnsi="宋体"/>
                <w:sz w:val="21"/>
                <w:szCs w:val="21"/>
              </w:rPr>
            </w:pPr>
          </w:p>
        </w:tc>
        <w:tc>
          <w:tcPr>
            <w:tcW w:w="3412" w:type="dxa"/>
            <w:vAlign w:val="center"/>
          </w:tcPr>
          <w:p w14:paraId="3642341B">
            <w:pPr>
              <w:pStyle w:val="178"/>
              <w:jc w:val="both"/>
              <w:rPr>
                <w:rFonts w:hAnsi="宋体"/>
                <w:sz w:val="21"/>
                <w:szCs w:val="21"/>
              </w:rPr>
            </w:pPr>
            <w:r>
              <w:rPr>
                <w:rFonts w:hint="eastAsia" w:hAnsi="宋体"/>
                <w:sz w:val="21"/>
                <w:szCs w:val="21"/>
              </w:rPr>
              <w:t>每桶</w:t>
            </w:r>
          </w:p>
        </w:tc>
        <w:tc>
          <w:tcPr>
            <w:tcW w:w="3464" w:type="dxa"/>
            <w:vAlign w:val="center"/>
          </w:tcPr>
          <w:p w14:paraId="24D5ADB4">
            <w:pPr>
              <w:pStyle w:val="178"/>
              <w:jc w:val="both"/>
              <w:rPr>
                <w:rFonts w:ascii="Times New Roman"/>
                <w:sz w:val="21"/>
                <w:szCs w:val="21"/>
              </w:rPr>
            </w:pPr>
            <w:r>
              <w:rPr>
                <w:rFonts w:ascii="Times New Roman"/>
                <w:sz w:val="21"/>
                <w:szCs w:val="21"/>
              </w:rPr>
              <w:t>Per Pot</w:t>
            </w:r>
          </w:p>
        </w:tc>
      </w:tr>
      <w:tr w14:paraId="2E8C9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887" w:type="dxa"/>
            <w:vAlign w:val="center"/>
          </w:tcPr>
          <w:p w14:paraId="1BD124FF">
            <w:pPr>
              <w:pStyle w:val="178"/>
              <w:numPr>
                <w:ilvl w:val="0"/>
                <w:numId w:val="45"/>
              </w:numPr>
              <w:jc w:val="right"/>
              <w:rPr>
                <w:rFonts w:hAnsi="宋体"/>
                <w:sz w:val="21"/>
                <w:szCs w:val="21"/>
              </w:rPr>
            </w:pPr>
          </w:p>
        </w:tc>
        <w:tc>
          <w:tcPr>
            <w:tcW w:w="3412" w:type="dxa"/>
            <w:vAlign w:val="center"/>
          </w:tcPr>
          <w:p w14:paraId="41850036">
            <w:pPr>
              <w:pStyle w:val="178"/>
              <w:jc w:val="both"/>
              <w:rPr>
                <w:rFonts w:hAnsi="宋体"/>
                <w:sz w:val="21"/>
                <w:szCs w:val="21"/>
              </w:rPr>
            </w:pPr>
            <w:r>
              <w:rPr>
                <w:rFonts w:hint="eastAsia" w:hAnsi="宋体"/>
                <w:sz w:val="21"/>
                <w:szCs w:val="21"/>
              </w:rPr>
              <w:t>每桶能量含量占一个成年人每日总摄入量的百分比（</w:t>
            </w:r>
            <w:r>
              <w:rPr>
                <w:rFonts w:ascii="Times New Roman"/>
                <w:sz w:val="21"/>
                <w:szCs w:val="21"/>
              </w:rPr>
              <w:t>8400kJ/2000kcal</w:t>
            </w:r>
            <w:r>
              <w:rPr>
                <w:rFonts w:hAnsi="宋体"/>
                <w:sz w:val="21"/>
                <w:szCs w:val="21"/>
              </w:rPr>
              <w:t>）</w:t>
            </w:r>
          </w:p>
        </w:tc>
        <w:tc>
          <w:tcPr>
            <w:tcW w:w="3464" w:type="dxa"/>
            <w:vAlign w:val="center"/>
          </w:tcPr>
          <w:p w14:paraId="2665EC96">
            <w:pPr>
              <w:pStyle w:val="178"/>
              <w:jc w:val="both"/>
              <w:rPr>
                <w:rFonts w:ascii="Times New Roman"/>
                <w:sz w:val="21"/>
                <w:szCs w:val="21"/>
              </w:rPr>
            </w:pPr>
            <w:r>
              <w:rPr>
                <w:rFonts w:ascii="Times New Roman"/>
                <w:sz w:val="21"/>
                <w:szCs w:val="21"/>
              </w:rPr>
              <w:t>% Per Pot</w:t>
            </w:r>
          </w:p>
          <w:p w14:paraId="2F320F95">
            <w:pPr>
              <w:pStyle w:val="178"/>
              <w:jc w:val="both"/>
              <w:rPr>
                <w:rFonts w:ascii="Times New Roman"/>
                <w:sz w:val="21"/>
                <w:szCs w:val="21"/>
              </w:rPr>
            </w:pPr>
            <w:r>
              <w:rPr>
                <w:rFonts w:ascii="Times New Roman"/>
                <w:sz w:val="21"/>
                <w:szCs w:val="21"/>
              </w:rPr>
              <w:t xml:space="preserve">% of </w:t>
            </w:r>
            <w:r>
              <w:rPr>
                <w:rFonts w:hint="eastAsia" w:ascii="Times New Roman"/>
                <w:sz w:val="21"/>
                <w:szCs w:val="21"/>
              </w:rPr>
              <w:t>R</w:t>
            </w:r>
            <w:r>
              <w:rPr>
                <w:rFonts w:ascii="Times New Roman"/>
                <w:sz w:val="21"/>
                <w:szCs w:val="21"/>
              </w:rPr>
              <w:t xml:space="preserve">eference intake of an average adult </w:t>
            </w:r>
            <w:r>
              <w:rPr>
                <w:rFonts w:hint="eastAsia" w:ascii="Times New Roman"/>
                <w:sz w:val="21"/>
                <w:szCs w:val="21"/>
              </w:rPr>
              <w:t>(</w:t>
            </w:r>
            <w:r>
              <w:rPr>
                <w:rFonts w:ascii="Times New Roman"/>
                <w:sz w:val="21"/>
                <w:szCs w:val="21"/>
              </w:rPr>
              <w:t>8400kJ/2000kcal</w:t>
            </w:r>
            <w:r>
              <w:rPr>
                <w:rFonts w:hint="eastAsia" w:ascii="Times New Roman"/>
                <w:sz w:val="21"/>
                <w:szCs w:val="21"/>
              </w:rPr>
              <w:t>)</w:t>
            </w:r>
          </w:p>
        </w:tc>
      </w:tr>
      <w:tr w14:paraId="2D7AE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63DCFDB4">
            <w:pPr>
              <w:pStyle w:val="178"/>
              <w:numPr>
                <w:ilvl w:val="0"/>
                <w:numId w:val="45"/>
              </w:numPr>
              <w:jc w:val="right"/>
              <w:rPr>
                <w:rFonts w:hAnsi="宋体"/>
                <w:sz w:val="21"/>
                <w:szCs w:val="21"/>
              </w:rPr>
            </w:pPr>
          </w:p>
        </w:tc>
        <w:tc>
          <w:tcPr>
            <w:tcW w:w="3412" w:type="dxa"/>
            <w:vAlign w:val="center"/>
          </w:tcPr>
          <w:p w14:paraId="2FFDD33C">
            <w:pPr>
              <w:pStyle w:val="178"/>
              <w:jc w:val="both"/>
              <w:rPr>
                <w:rFonts w:hAnsi="宋体"/>
                <w:sz w:val="21"/>
                <w:szCs w:val="21"/>
              </w:rPr>
            </w:pPr>
            <w:r>
              <w:rPr>
                <w:rFonts w:hint="eastAsia" w:hAnsi="宋体"/>
                <w:sz w:val="21"/>
                <w:szCs w:val="21"/>
              </w:rPr>
              <w:t>能量</w:t>
            </w:r>
          </w:p>
        </w:tc>
        <w:tc>
          <w:tcPr>
            <w:tcW w:w="3464" w:type="dxa"/>
            <w:vAlign w:val="center"/>
          </w:tcPr>
          <w:p w14:paraId="379D6D67">
            <w:pPr>
              <w:pStyle w:val="178"/>
              <w:jc w:val="both"/>
              <w:rPr>
                <w:rFonts w:ascii="Times New Roman"/>
                <w:sz w:val="21"/>
                <w:szCs w:val="21"/>
              </w:rPr>
            </w:pPr>
            <w:r>
              <w:rPr>
                <w:rFonts w:ascii="Times New Roman"/>
                <w:sz w:val="21"/>
                <w:szCs w:val="21"/>
              </w:rPr>
              <w:t>Energy</w:t>
            </w:r>
          </w:p>
        </w:tc>
      </w:tr>
      <w:tr w14:paraId="005A8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887" w:type="dxa"/>
            <w:vAlign w:val="center"/>
          </w:tcPr>
          <w:p w14:paraId="5E552F00">
            <w:pPr>
              <w:pStyle w:val="178"/>
              <w:numPr>
                <w:ilvl w:val="0"/>
                <w:numId w:val="45"/>
              </w:numPr>
              <w:jc w:val="right"/>
              <w:rPr>
                <w:rFonts w:hAnsi="宋体"/>
                <w:sz w:val="21"/>
                <w:szCs w:val="21"/>
              </w:rPr>
            </w:pPr>
          </w:p>
        </w:tc>
        <w:tc>
          <w:tcPr>
            <w:tcW w:w="3412" w:type="dxa"/>
            <w:vAlign w:val="center"/>
          </w:tcPr>
          <w:p w14:paraId="04F8FE27">
            <w:pPr>
              <w:pStyle w:val="178"/>
              <w:jc w:val="both"/>
              <w:rPr>
                <w:rFonts w:hAnsi="宋体"/>
                <w:sz w:val="21"/>
                <w:szCs w:val="21"/>
              </w:rPr>
            </w:pPr>
            <w:r>
              <w:rPr>
                <w:rFonts w:hint="eastAsia" w:hAnsi="宋体"/>
                <w:sz w:val="21"/>
                <w:szCs w:val="21"/>
              </w:rPr>
              <w:t>脂肪</w:t>
            </w:r>
          </w:p>
          <w:p w14:paraId="5F3AC7E7">
            <w:pPr>
              <w:pStyle w:val="178"/>
              <w:jc w:val="both"/>
              <w:rPr>
                <w:rFonts w:hAnsi="宋体"/>
                <w:sz w:val="21"/>
                <w:szCs w:val="21"/>
              </w:rPr>
            </w:pPr>
            <w:r>
              <w:rPr>
                <w:rFonts w:hint="eastAsia" w:hAnsi="宋体"/>
                <w:sz w:val="21"/>
                <w:szCs w:val="21"/>
              </w:rPr>
              <w:t>其中含饱和脂肪</w:t>
            </w:r>
          </w:p>
        </w:tc>
        <w:tc>
          <w:tcPr>
            <w:tcW w:w="3464" w:type="dxa"/>
            <w:vAlign w:val="center"/>
          </w:tcPr>
          <w:p w14:paraId="6D13C96C">
            <w:pPr>
              <w:pStyle w:val="178"/>
              <w:jc w:val="both"/>
              <w:rPr>
                <w:rFonts w:ascii="Times New Roman"/>
                <w:sz w:val="21"/>
                <w:szCs w:val="21"/>
              </w:rPr>
            </w:pPr>
            <w:r>
              <w:rPr>
                <w:rFonts w:ascii="Times New Roman"/>
                <w:sz w:val="21"/>
                <w:szCs w:val="21"/>
              </w:rPr>
              <w:t>Fat</w:t>
            </w:r>
          </w:p>
          <w:p w14:paraId="2B2332A4">
            <w:pPr>
              <w:pStyle w:val="178"/>
              <w:jc w:val="both"/>
              <w:rPr>
                <w:rFonts w:ascii="Times New Roman"/>
                <w:sz w:val="21"/>
                <w:szCs w:val="21"/>
              </w:rPr>
            </w:pPr>
            <w:r>
              <w:rPr>
                <w:rFonts w:ascii="Times New Roman"/>
                <w:sz w:val="21"/>
                <w:szCs w:val="21"/>
              </w:rPr>
              <w:t>of which saturates</w:t>
            </w:r>
          </w:p>
        </w:tc>
      </w:tr>
      <w:tr w14:paraId="53DAB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887" w:type="dxa"/>
            <w:vAlign w:val="center"/>
          </w:tcPr>
          <w:p w14:paraId="2B285B4F">
            <w:pPr>
              <w:pStyle w:val="178"/>
              <w:numPr>
                <w:ilvl w:val="0"/>
                <w:numId w:val="45"/>
              </w:numPr>
              <w:jc w:val="right"/>
              <w:rPr>
                <w:rFonts w:hAnsi="宋体"/>
                <w:sz w:val="21"/>
                <w:szCs w:val="21"/>
              </w:rPr>
            </w:pPr>
          </w:p>
        </w:tc>
        <w:tc>
          <w:tcPr>
            <w:tcW w:w="3412" w:type="dxa"/>
            <w:vAlign w:val="center"/>
          </w:tcPr>
          <w:p w14:paraId="4643A6D0">
            <w:pPr>
              <w:pStyle w:val="178"/>
              <w:jc w:val="both"/>
              <w:rPr>
                <w:rFonts w:hAnsi="宋体"/>
                <w:sz w:val="21"/>
                <w:szCs w:val="21"/>
              </w:rPr>
            </w:pPr>
            <w:r>
              <w:rPr>
                <w:rFonts w:hint="eastAsia" w:hAnsi="宋体"/>
                <w:sz w:val="21"/>
                <w:szCs w:val="21"/>
              </w:rPr>
              <w:t>碳水化合物</w:t>
            </w:r>
          </w:p>
          <w:p w14:paraId="2C635BDF">
            <w:pPr>
              <w:pStyle w:val="178"/>
              <w:jc w:val="both"/>
              <w:rPr>
                <w:rFonts w:hAnsi="宋体"/>
                <w:sz w:val="21"/>
                <w:szCs w:val="21"/>
              </w:rPr>
            </w:pPr>
            <w:r>
              <w:rPr>
                <w:rFonts w:hint="eastAsia" w:hAnsi="宋体"/>
                <w:sz w:val="21"/>
                <w:szCs w:val="21"/>
              </w:rPr>
              <w:t>其中含糖类</w:t>
            </w:r>
          </w:p>
        </w:tc>
        <w:tc>
          <w:tcPr>
            <w:tcW w:w="3464" w:type="dxa"/>
            <w:vAlign w:val="center"/>
          </w:tcPr>
          <w:p w14:paraId="7AC83979">
            <w:pPr>
              <w:pStyle w:val="178"/>
              <w:jc w:val="both"/>
              <w:rPr>
                <w:rFonts w:ascii="Times New Roman"/>
                <w:sz w:val="21"/>
                <w:szCs w:val="21"/>
              </w:rPr>
            </w:pPr>
            <w:r>
              <w:rPr>
                <w:rFonts w:ascii="Times New Roman"/>
                <w:sz w:val="21"/>
                <w:szCs w:val="21"/>
              </w:rPr>
              <w:t>Carbohydrate</w:t>
            </w:r>
          </w:p>
          <w:p w14:paraId="6E51D163">
            <w:pPr>
              <w:pStyle w:val="178"/>
              <w:jc w:val="both"/>
              <w:rPr>
                <w:rFonts w:ascii="Times New Roman"/>
                <w:sz w:val="21"/>
                <w:szCs w:val="21"/>
              </w:rPr>
            </w:pPr>
            <w:r>
              <w:rPr>
                <w:rFonts w:ascii="Times New Roman"/>
                <w:sz w:val="21"/>
                <w:szCs w:val="21"/>
              </w:rPr>
              <w:t>of which sugars</w:t>
            </w:r>
          </w:p>
        </w:tc>
      </w:tr>
      <w:tr w14:paraId="09CC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095EA74E">
            <w:pPr>
              <w:pStyle w:val="178"/>
              <w:numPr>
                <w:ilvl w:val="0"/>
                <w:numId w:val="45"/>
              </w:numPr>
              <w:jc w:val="right"/>
              <w:rPr>
                <w:rFonts w:hAnsi="宋体"/>
                <w:sz w:val="21"/>
                <w:szCs w:val="21"/>
              </w:rPr>
            </w:pPr>
          </w:p>
        </w:tc>
        <w:tc>
          <w:tcPr>
            <w:tcW w:w="3412" w:type="dxa"/>
            <w:vAlign w:val="center"/>
          </w:tcPr>
          <w:p w14:paraId="0F450B71">
            <w:pPr>
              <w:pStyle w:val="178"/>
              <w:jc w:val="both"/>
              <w:rPr>
                <w:rFonts w:hAnsi="宋体"/>
                <w:sz w:val="21"/>
                <w:szCs w:val="21"/>
              </w:rPr>
            </w:pPr>
            <w:r>
              <w:rPr>
                <w:rFonts w:hint="eastAsia" w:hAnsi="宋体"/>
                <w:sz w:val="21"/>
                <w:szCs w:val="21"/>
              </w:rPr>
              <w:t>纤维素</w:t>
            </w:r>
          </w:p>
        </w:tc>
        <w:tc>
          <w:tcPr>
            <w:tcW w:w="3464" w:type="dxa"/>
            <w:vAlign w:val="center"/>
          </w:tcPr>
          <w:p w14:paraId="66D4B90D">
            <w:pPr>
              <w:pStyle w:val="178"/>
              <w:jc w:val="both"/>
              <w:rPr>
                <w:rFonts w:ascii="Times New Roman"/>
                <w:sz w:val="21"/>
                <w:szCs w:val="21"/>
              </w:rPr>
            </w:pPr>
            <w:r>
              <w:rPr>
                <w:rFonts w:ascii="Times New Roman"/>
                <w:sz w:val="21"/>
                <w:szCs w:val="21"/>
              </w:rPr>
              <w:t>Fibre</w:t>
            </w:r>
          </w:p>
        </w:tc>
      </w:tr>
      <w:tr w14:paraId="150A7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771EEC89">
            <w:pPr>
              <w:pStyle w:val="178"/>
              <w:numPr>
                <w:ilvl w:val="0"/>
                <w:numId w:val="45"/>
              </w:numPr>
              <w:jc w:val="right"/>
              <w:rPr>
                <w:rFonts w:hAnsi="宋体"/>
                <w:sz w:val="21"/>
                <w:szCs w:val="21"/>
              </w:rPr>
            </w:pPr>
          </w:p>
        </w:tc>
        <w:tc>
          <w:tcPr>
            <w:tcW w:w="3412" w:type="dxa"/>
            <w:vAlign w:val="center"/>
          </w:tcPr>
          <w:p w14:paraId="78653AE7">
            <w:pPr>
              <w:pStyle w:val="178"/>
              <w:jc w:val="both"/>
              <w:rPr>
                <w:rFonts w:hAnsi="宋体"/>
                <w:sz w:val="21"/>
                <w:szCs w:val="21"/>
              </w:rPr>
            </w:pPr>
            <w:r>
              <w:rPr>
                <w:rFonts w:hint="eastAsia" w:hAnsi="宋体"/>
                <w:sz w:val="21"/>
                <w:szCs w:val="21"/>
              </w:rPr>
              <w:t>蛋白质</w:t>
            </w:r>
          </w:p>
        </w:tc>
        <w:tc>
          <w:tcPr>
            <w:tcW w:w="3464" w:type="dxa"/>
            <w:vAlign w:val="center"/>
          </w:tcPr>
          <w:p w14:paraId="5E91A8ED">
            <w:pPr>
              <w:pStyle w:val="178"/>
              <w:jc w:val="both"/>
              <w:rPr>
                <w:rFonts w:ascii="Times New Roman"/>
                <w:sz w:val="21"/>
                <w:szCs w:val="21"/>
              </w:rPr>
            </w:pPr>
            <w:r>
              <w:rPr>
                <w:rFonts w:ascii="Times New Roman"/>
                <w:sz w:val="21"/>
                <w:szCs w:val="21"/>
              </w:rPr>
              <w:t>Protein</w:t>
            </w:r>
          </w:p>
        </w:tc>
      </w:tr>
      <w:tr w14:paraId="5BEC8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887" w:type="dxa"/>
            <w:vAlign w:val="center"/>
          </w:tcPr>
          <w:p w14:paraId="4CFAE295">
            <w:pPr>
              <w:pStyle w:val="178"/>
              <w:numPr>
                <w:ilvl w:val="0"/>
                <w:numId w:val="45"/>
              </w:numPr>
              <w:jc w:val="right"/>
              <w:rPr>
                <w:rFonts w:hAnsi="宋体"/>
                <w:sz w:val="21"/>
                <w:szCs w:val="21"/>
              </w:rPr>
            </w:pPr>
          </w:p>
        </w:tc>
        <w:tc>
          <w:tcPr>
            <w:tcW w:w="3412" w:type="dxa"/>
            <w:vAlign w:val="center"/>
          </w:tcPr>
          <w:p w14:paraId="4FD33AA1">
            <w:pPr>
              <w:pStyle w:val="178"/>
              <w:jc w:val="both"/>
              <w:rPr>
                <w:rFonts w:hAnsi="宋体"/>
                <w:sz w:val="21"/>
                <w:szCs w:val="21"/>
              </w:rPr>
            </w:pPr>
            <w:r>
              <w:rPr>
                <w:rFonts w:hint="eastAsia" w:hAnsi="宋体"/>
                <w:sz w:val="21"/>
                <w:szCs w:val="21"/>
              </w:rPr>
              <w:t>盐</w:t>
            </w:r>
          </w:p>
        </w:tc>
        <w:tc>
          <w:tcPr>
            <w:tcW w:w="3464" w:type="dxa"/>
            <w:vAlign w:val="center"/>
          </w:tcPr>
          <w:p w14:paraId="757D1DC8">
            <w:pPr>
              <w:pStyle w:val="178"/>
              <w:jc w:val="both"/>
              <w:rPr>
                <w:rFonts w:ascii="Times New Roman"/>
                <w:sz w:val="21"/>
                <w:szCs w:val="21"/>
              </w:rPr>
            </w:pPr>
            <w:r>
              <w:rPr>
                <w:rFonts w:ascii="Times New Roman"/>
                <w:sz w:val="21"/>
                <w:szCs w:val="21"/>
              </w:rPr>
              <w:t>Salt</w:t>
            </w:r>
          </w:p>
        </w:tc>
      </w:tr>
      <w:tr w14:paraId="14A54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887" w:type="dxa"/>
            <w:vAlign w:val="center"/>
          </w:tcPr>
          <w:p w14:paraId="1BDF9F6E">
            <w:pPr>
              <w:pStyle w:val="178"/>
              <w:numPr>
                <w:ilvl w:val="0"/>
                <w:numId w:val="45"/>
              </w:numPr>
              <w:jc w:val="right"/>
              <w:rPr>
                <w:rFonts w:hAnsi="宋体"/>
                <w:sz w:val="21"/>
                <w:szCs w:val="21"/>
              </w:rPr>
            </w:pPr>
          </w:p>
        </w:tc>
        <w:tc>
          <w:tcPr>
            <w:tcW w:w="3412" w:type="dxa"/>
            <w:vAlign w:val="center"/>
          </w:tcPr>
          <w:p w14:paraId="6CF3F85B">
            <w:pPr>
              <w:pStyle w:val="178"/>
              <w:jc w:val="both"/>
              <w:rPr>
                <w:rFonts w:hAnsi="宋体"/>
                <w:sz w:val="21"/>
                <w:szCs w:val="21"/>
              </w:rPr>
            </w:pPr>
            <w:r>
              <w:rPr>
                <w:rFonts w:hint="eastAsia" w:hAnsi="宋体"/>
                <w:sz w:val="21"/>
                <w:szCs w:val="21"/>
              </w:rPr>
              <w:t>加水之后一桶总重量为</w:t>
            </w:r>
            <w:r>
              <w:rPr>
                <w:rFonts w:ascii="Times New Roman"/>
                <w:sz w:val="21"/>
                <w:szCs w:val="21"/>
              </w:rPr>
              <w:t>X</w:t>
            </w:r>
            <w:r>
              <w:rPr>
                <w:rFonts w:hint="eastAsia" w:hAnsi="宋体"/>
                <w:sz w:val="21"/>
                <w:szCs w:val="21"/>
              </w:rPr>
              <w:t>克</w:t>
            </w:r>
          </w:p>
        </w:tc>
        <w:tc>
          <w:tcPr>
            <w:tcW w:w="3464" w:type="dxa"/>
            <w:vAlign w:val="center"/>
          </w:tcPr>
          <w:p w14:paraId="668B9A24">
            <w:pPr>
              <w:pStyle w:val="178"/>
              <w:jc w:val="both"/>
              <w:rPr>
                <w:rFonts w:ascii="Times New Roman"/>
                <w:sz w:val="21"/>
                <w:szCs w:val="21"/>
              </w:rPr>
            </w:pPr>
            <w:r>
              <w:rPr>
                <w:rFonts w:ascii="Times New Roman"/>
                <w:sz w:val="21"/>
                <w:szCs w:val="21"/>
              </w:rPr>
              <w:t>Pot makes up to Xg after preparation with water = 1 portion</w:t>
            </w:r>
          </w:p>
        </w:tc>
      </w:tr>
    </w:tbl>
    <w:p w14:paraId="233817AE">
      <w:pPr>
        <w:pStyle w:val="56"/>
        <w:ind w:firstLine="0" w:firstLineChars="0"/>
        <w:sectPr>
          <w:pgSz w:w="11906" w:h="16838"/>
          <w:pgMar w:top="1928" w:right="1134" w:bottom="1134" w:left="1134" w:header="1418" w:footer="1134" w:gutter="284"/>
          <w:pgNumType w:start="1"/>
          <w:cols w:space="425" w:num="1"/>
          <w:formProt w:val="0"/>
          <w:docGrid w:type="lines" w:linePitch="312" w:charSpace="0"/>
        </w:sectPr>
      </w:pPr>
      <w:bookmarkStart w:id="77" w:name="BookMark6"/>
    </w:p>
    <w:p w14:paraId="39F12C2D">
      <w:pPr>
        <w:pStyle w:val="63"/>
        <w:spacing w:after="156"/>
      </w:pPr>
      <w:bookmarkStart w:id="78" w:name="_Toc149071367"/>
      <w:r>
        <w:rPr>
          <w:rFonts w:hint="eastAsia"/>
          <w:spacing w:val="105"/>
        </w:rPr>
        <w:t>参考文</w:t>
      </w:r>
      <w:r>
        <w:rPr>
          <w:rFonts w:hint="eastAsia"/>
        </w:rPr>
        <w:t>献</w:t>
      </w:r>
      <w:bookmarkEnd w:id="78"/>
    </w:p>
    <w:p w14:paraId="74389C80">
      <w:pPr>
        <w:pStyle w:val="56"/>
        <w:ind w:firstLine="420"/>
      </w:pPr>
      <w:r>
        <w:rPr>
          <w:rFonts w:hint="eastAsia"/>
        </w:rPr>
        <w:t>GB</w:t>
      </w:r>
      <w:r>
        <w:t>/</w:t>
      </w:r>
      <w:r>
        <w:rPr>
          <w:rFonts w:hint="eastAsia"/>
        </w:rPr>
        <w:t>T</w:t>
      </w:r>
      <w:r>
        <w:t xml:space="preserve"> 16159 </w:t>
      </w:r>
      <w:r>
        <w:rPr>
          <w:rFonts w:hint="eastAsia"/>
        </w:rPr>
        <w:t>汉语拼音正词法基本规则</w:t>
      </w:r>
    </w:p>
    <w:p w14:paraId="3AD8D8C1">
      <w:pPr>
        <w:pStyle w:val="56"/>
        <w:ind w:firstLine="420"/>
      </w:pPr>
      <w:r>
        <w:t xml:space="preserve">GB/T 30240.1 </w:t>
      </w:r>
      <w:r>
        <w:rPr>
          <w:rFonts w:hint="eastAsia"/>
        </w:rPr>
        <w:t>公共服务领域英文译写规范 第1部分：通则</w:t>
      </w:r>
    </w:p>
    <w:p w14:paraId="2C004080">
      <w:pPr>
        <w:pStyle w:val="56"/>
        <w:ind w:firstLine="420"/>
      </w:pPr>
      <w:r>
        <w:t>GB/T 30240.9</w:t>
      </w:r>
      <w:r>
        <w:rPr>
          <w:rFonts w:hint="eastAsia"/>
        </w:rPr>
        <w:t xml:space="preserve"> 公共服务领域英文译写规范 第</w:t>
      </w:r>
      <w:r>
        <w:t>9</w:t>
      </w:r>
      <w:r>
        <w:rPr>
          <w:rFonts w:hint="eastAsia"/>
        </w:rPr>
        <w:t>部分：餐饮住宿</w:t>
      </w:r>
    </w:p>
    <w:p w14:paraId="283D16F2">
      <w:pPr>
        <w:pStyle w:val="56"/>
        <w:ind w:firstLine="420"/>
      </w:pPr>
      <w:r>
        <w:t>DB4502/T 0028</w:t>
      </w:r>
      <w:r>
        <w:rPr>
          <w:rFonts w:hint="eastAsia"/>
        </w:rPr>
        <w:t xml:space="preserve"> 预包装柳州螺蛳粉包装技术规程</w:t>
      </w:r>
    </w:p>
    <w:p w14:paraId="20B746EB">
      <w:pPr>
        <w:pStyle w:val="56"/>
        <w:ind w:firstLine="420"/>
      </w:pPr>
      <w:r>
        <w:t xml:space="preserve">DBS 45/034  </w:t>
      </w:r>
      <w:r>
        <w:rPr>
          <w:rFonts w:hint="eastAsia"/>
        </w:rPr>
        <w:t>广西</w:t>
      </w:r>
      <w:r>
        <w:t>食品安全地方标准 柳州螺蛳粉</w:t>
      </w:r>
    </w:p>
    <w:p w14:paraId="52D3B842">
      <w:pPr>
        <w:pStyle w:val="56"/>
        <w:ind w:firstLine="420"/>
      </w:pPr>
    </w:p>
    <w:p w14:paraId="1F50A973">
      <w:pPr>
        <w:pStyle w:val="56"/>
        <w:ind w:firstLine="420"/>
      </w:pPr>
    </w:p>
    <w:p w14:paraId="748162B6">
      <w:pPr>
        <w:pStyle w:val="56"/>
        <w:ind w:firstLine="420"/>
      </w:pPr>
    </w:p>
    <w:p w14:paraId="22B4DA54">
      <w:pPr>
        <w:pStyle w:val="56"/>
        <w:ind w:firstLine="420"/>
      </w:pPr>
    </w:p>
    <w:bookmarkEnd w:id="77"/>
    <w:p w14:paraId="0F2885E3">
      <w:pPr>
        <w:pStyle w:val="56"/>
        <w:ind w:firstLine="0" w:firstLineChars="0"/>
        <w:jc w:val="both"/>
      </w:pPr>
    </w:p>
    <w:p w14:paraId="3B8BB6D7">
      <w:pPr>
        <w:pStyle w:val="56"/>
      </w:pPr>
    </w:p>
    <w:p w14:paraId="79F23C14">
      <w:pPr>
        <w:pStyle w:val="56"/>
        <w:ind w:firstLine="420"/>
      </w:pPr>
    </w:p>
    <w:p w14:paraId="5CF7D3A2">
      <w:pPr>
        <w:pStyle w:val="56"/>
        <w:ind w:firstLine="420"/>
      </w:pPr>
    </w:p>
    <w:p w14:paraId="2A7EDE2C">
      <w:pPr>
        <w:pStyle w:val="56"/>
        <w:ind w:firstLine="420"/>
      </w:pPr>
    </w:p>
    <w:p w14:paraId="601DFC2C">
      <w:pPr>
        <w:pStyle w:val="56"/>
        <w:ind w:firstLine="420"/>
      </w:pPr>
    </w:p>
    <w:p w14:paraId="79601B0B">
      <w:pPr>
        <w:pStyle w:val="56"/>
        <w:ind w:firstLine="420"/>
      </w:pPr>
    </w:p>
    <w:p w14:paraId="76FA66E2">
      <w:pPr>
        <w:pStyle w:val="56"/>
        <w:ind w:firstLine="420"/>
      </w:pPr>
    </w:p>
    <w:p w14:paraId="7F49EFE6">
      <w:pPr>
        <w:pStyle w:val="56"/>
        <w:ind w:firstLine="420"/>
      </w:pPr>
    </w:p>
    <w:p w14:paraId="528537E0">
      <w:pPr>
        <w:pStyle w:val="56"/>
        <w:ind w:firstLine="420"/>
      </w:pPr>
    </w:p>
    <w:p w14:paraId="5BBD66D0">
      <w:pPr>
        <w:pStyle w:val="56"/>
        <w:ind w:firstLine="420"/>
      </w:pPr>
    </w:p>
    <w:p w14:paraId="0C1E1C9F">
      <w:pPr>
        <w:pStyle w:val="56"/>
        <w:ind w:firstLine="420"/>
      </w:pPr>
    </w:p>
    <w:p w14:paraId="7A3CB82E">
      <w:pPr>
        <w:pStyle w:val="56"/>
        <w:ind w:firstLine="420"/>
      </w:pPr>
    </w:p>
    <w:p w14:paraId="0672B44D">
      <w:pPr>
        <w:pStyle w:val="56"/>
        <w:ind w:firstLine="420"/>
      </w:pPr>
    </w:p>
    <w:p w14:paraId="797B9D8D">
      <w:pPr>
        <w:pStyle w:val="56"/>
        <w:ind w:firstLine="420"/>
      </w:pPr>
    </w:p>
    <w:p w14:paraId="1658112D">
      <w:pPr>
        <w:pStyle w:val="56"/>
        <w:ind w:firstLine="420"/>
      </w:pPr>
    </w:p>
    <w:p w14:paraId="4B97B500">
      <w:pPr>
        <w:pStyle w:val="56"/>
        <w:ind w:firstLine="420"/>
      </w:pPr>
    </w:p>
    <w:p w14:paraId="1607B00C">
      <w:pPr>
        <w:pStyle w:val="56"/>
        <w:ind w:firstLine="420"/>
      </w:pPr>
    </w:p>
    <w:p w14:paraId="3FF9772E">
      <w:pPr>
        <w:pStyle w:val="56"/>
        <w:ind w:firstLine="420"/>
      </w:pPr>
    </w:p>
    <w:p w14:paraId="605DE9BD">
      <w:pPr>
        <w:pStyle w:val="56"/>
        <w:ind w:firstLine="420"/>
      </w:pPr>
    </w:p>
    <w:p w14:paraId="0DDCE330">
      <w:pPr>
        <w:pStyle w:val="56"/>
        <w:ind w:firstLine="420"/>
      </w:pPr>
    </w:p>
    <w:p w14:paraId="6E044EA6">
      <w:pPr>
        <w:pStyle w:val="56"/>
        <w:ind w:firstLine="420"/>
      </w:pPr>
    </w:p>
    <w:p w14:paraId="364A2892">
      <w:pPr>
        <w:pStyle w:val="56"/>
        <w:ind w:firstLine="420"/>
      </w:pPr>
    </w:p>
    <w:p w14:paraId="56034307">
      <w:pPr>
        <w:pStyle w:val="56"/>
        <w:ind w:firstLine="420"/>
      </w:pPr>
    </w:p>
    <w:p w14:paraId="562F4327">
      <w:pPr>
        <w:pStyle w:val="56"/>
        <w:ind w:firstLine="420"/>
      </w:pPr>
    </w:p>
    <w:p w14:paraId="6E300050">
      <w:pPr>
        <w:pStyle w:val="56"/>
        <w:ind w:firstLine="420"/>
      </w:pPr>
    </w:p>
    <w:p w14:paraId="4288F266">
      <w:pPr>
        <w:pStyle w:val="56"/>
        <w:ind w:firstLine="420"/>
      </w:pPr>
    </w:p>
    <w:bookmarkEnd w:id="21"/>
    <w:p w14:paraId="1AC81E48">
      <w:pPr>
        <w:pStyle w:val="56"/>
        <w:ind w:firstLine="0" w:firstLineChars="0"/>
        <w:jc w:val="center"/>
      </w:pPr>
      <w:bookmarkStart w:id="79" w:name="BookMark8"/>
      <w:r>
        <w:drawing>
          <wp:inline distT="0" distB="0" distL="0" distR="0">
            <wp:extent cx="1485900" cy="317500"/>
            <wp:effectExtent l="0" t="0" r="0" b="6350"/>
            <wp:docPr id="399794150" name="图片 1"/>
            <wp:cNvGraphicFramePr/>
            <a:graphic xmlns:a="http://schemas.openxmlformats.org/drawingml/2006/main">
              <a:graphicData uri="http://schemas.openxmlformats.org/drawingml/2006/picture">
                <pic:pic xmlns:pic="http://schemas.openxmlformats.org/drawingml/2006/picture">
                  <pic:nvPicPr>
                    <pic:cNvPr id="39979415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headerReference r:id="rId13" w:type="default"/>
      <w:footerReference r:id="rId15" w:type="default"/>
      <w:headerReference r:id="rId1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72AE">
    <w:pPr>
      <w:pStyle w:val="52"/>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E18A">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7ED2">
    <w:pPr>
      <w:pStyle w:val="61"/>
    </w:pPr>
    <w:r>
      <w:fldChar w:fldCharType="begin"/>
    </w:r>
    <w:r>
      <w:instrText xml:space="preserve"> STYLEREF  标准文件_文件编号  \* MERGEFORMAT </w:instrText>
    </w:r>
    <w:r>
      <w:fldChar w:fldCharType="separate"/>
    </w:r>
    <w:r>
      <w:t>T/LZLSF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1F7E">
    <w:pPr>
      <w:pStyle w:val="62"/>
    </w:pPr>
    <w:r>
      <w:fldChar w:fldCharType="begin"/>
    </w:r>
    <w:r>
      <w:instrText xml:space="preserve"> STYLEREF  标准文件_文件编号 \* MERGEFORMAT </w:instrText>
    </w:r>
    <w:r>
      <w:fldChar w:fldCharType="separate"/>
    </w:r>
    <w:r>
      <w:t>T/LZLSF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1759DB"/>
    <w:multiLevelType w:val="multilevel"/>
    <w:tmpl w:val="091759D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A35303"/>
    <w:multiLevelType w:val="multilevel"/>
    <w:tmpl w:val="09A3530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55D5E3E"/>
    <w:multiLevelType w:val="multilevel"/>
    <w:tmpl w:val="355D5E3E"/>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C36419"/>
    <w:multiLevelType w:val="multilevel"/>
    <w:tmpl w:val="37C3641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15C1F91"/>
    <w:multiLevelType w:val="multilevel"/>
    <w:tmpl w:val="415C1F91"/>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4FCB591F"/>
    <w:multiLevelType w:val="multilevel"/>
    <w:tmpl w:val="4FCB591F"/>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0FA5C4E"/>
    <w:multiLevelType w:val="multilevel"/>
    <w:tmpl w:val="50FA5C4E"/>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C8B1C10"/>
    <w:multiLevelType w:val="multilevel"/>
    <w:tmpl w:val="5C8B1C1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D677564"/>
    <w:multiLevelType w:val="multilevel"/>
    <w:tmpl w:val="5D677564"/>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9">
    <w:nsid w:val="5F62735D"/>
    <w:multiLevelType w:val="multilevel"/>
    <w:tmpl w:val="5F62735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9B060DB"/>
    <w:multiLevelType w:val="multilevel"/>
    <w:tmpl w:val="69B060D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AB314BB"/>
    <w:multiLevelType w:val="multilevel"/>
    <w:tmpl w:val="6AB314B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EB6540A"/>
    <w:multiLevelType w:val="multilevel"/>
    <w:tmpl w:val="7EB6540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7F94121B"/>
    <w:multiLevelType w:val="multilevel"/>
    <w:tmpl w:val="7F94121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9"/>
  </w:num>
  <w:num w:numId="3">
    <w:abstractNumId w:val="7"/>
  </w:num>
  <w:num w:numId="4">
    <w:abstractNumId w:val="33"/>
  </w:num>
  <w:num w:numId="5">
    <w:abstractNumId w:val="25"/>
  </w:num>
  <w:num w:numId="6">
    <w:abstractNumId w:val="18"/>
  </w:num>
  <w:num w:numId="7">
    <w:abstractNumId w:val="10"/>
  </w:num>
  <w:num w:numId="8">
    <w:abstractNumId w:val="3"/>
  </w:num>
  <w:num w:numId="9">
    <w:abstractNumId w:val="11"/>
  </w:num>
  <w:num w:numId="10">
    <w:abstractNumId w:val="23"/>
  </w:num>
  <w:num w:numId="11">
    <w:abstractNumId w:val="37"/>
  </w:num>
  <w:num w:numId="12">
    <w:abstractNumId w:val="13"/>
  </w:num>
  <w:num w:numId="13">
    <w:abstractNumId w:val="17"/>
  </w:num>
  <w:num w:numId="14">
    <w:abstractNumId w:val="9"/>
  </w:num>
  <w:num w:numId="15">
    <w:abstractNumId w:val="26"/>
  </w:num>
  <w:num w:numId="16">
    <w:abstractNumId w:val="31"/>
  </w:num>
  <w:num w:numId="17">
    <w:abstractNumId w:val="24"/>
  </w:num>
  <w:num w:numId="18">
    <w:abstractNumId w:val="41"/>
  </w:num>
  <w:num w:numId="19">
    <w:abstractNumId w:val="20"/>
  </w:num>
  <w:num w:numId="20">
    <w:abstractNumId w:val="1"/>
  </w:num>
  <w:num w:numId="21">
    <w:abstractNumId w:val="12"/>
  </w:num>
  <w:num w:numId="22">
    <w:abstractNumId w:val="42"/>
  </w:num>
  <w:num w:numId="23">
    <w:abstractNumId w:val="30"/>
  </w:num>
  <w:num w:numId="24">
    <w:abstractNumId w:val="8"/>
  </w:num>
  <w:num w:numId="25">
    <w:abstractNumId w:val="38"/>
  </w:num>
  <w:num w:numId="26">
    <w:abstractNumId w:val="40"/>
  </w:num>
  <w:num w:numId="27">
    <w:abstractNumId w:val="2"/>
  </w:num>
  <w:num w:numId="28">
    <w:abstractNumId w:val="6"/>
  </w:num>
  <w:num w:numId="29">
    <w:abstractNumId w:val="19"/>
  </w:num>
  <w:num w:numId="30">
    <w:abstractNumId w:val="34"/>
  </w:num>
  <w:num w:numId="31">
    <w:abstractNumId w:val="32"/>
  </w:num>
  <w:num w:numId="32">
    <w:abstractNumId w:val="28"/>
  </w:num>
  <w:num w:numId="33">
    <w:abstractNumId w:val="21"/>
  </w:num>
  <w:num w:numId="34">
    <w:abstractNumId w:val="4"/>
  </w:num>
  <w:num w:numId="35">
    <w:abstractNumId w:val="27"/>
  </w:num>
  <w:num w:numId="36">
    <w:abstractNumId w:val="16"/>
  </w:num>
  <w:num w:numId="37">
    <w:abstractNumId w:val="44"/>
  </w:num>
  <w:num w:numId="38">
    <w:abstractNumId w:val="15"/>
  </w:num>
  <w:num w:numId="39">
    <w:abstractNumId w:val="35"/>
  </w:num>
  <w:num w:numId="40">
    <w:abstractNumId w:val="14"/>
  </w:num>
  <w:num w:numId="41">
    <w:abstractNumId w:val="5"/>
  </w:num>
  <w:num w:numId="42">
    <w:abstractNumId w:val="43"/>
  </w:num>
  <w:num w:numId="43">
    <w:abstractNumId w:val="22"/>
  </w:num>
  <w:num w:numId="44">
    <w:abstractNumId w:val="3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1" w:cryptProviderType="rsaAES" w:cryptAlgorithmClass="hash" w:cryptAlgorithmType="typeAny" w:cryptAlgorithmSid="14" w:cryptSpinCount="100000" w:hash="UP4Dpk7yE4QrC77udyPyin8EurKqyyUz9IjtmtCMuDdfNMVhPWA4MMd3b9/oRXHXVaKbT5mfTQMLIEMwe/13rg==" w:salt="2DJHsCJjHyoQ0DxL1yAkx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3921B0"/>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F036A7"/>
    <w:rsid w:val="0C3921B0"/>
    <w:rsid w:val="1184777C"/>
    <w:rsid w:val="139B74C4"/>
    <w:rsid w:val="17341C89"/>
    <w:rsid w:val="1C0A13F5"/>
    <w:rsid w:val="23573CB6"/>
    <w:rsid w:val="590C429D"/>
    <w:rsid w:val="5C187AD0"/>
    <w:rsid w:val="71D1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62440DA8">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3C4FA8DE">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4BF60D19">
          <w:pPr>
            <w:pStyle w:val="7"/>
          </w:pPr>
          <w:r>
            <w:rPr>
              <w:rStyle w:val="4"/>
              <w:rFonts w:hint="eastAsia"/>
            </w:rPr>
            <w:t>选择一项。</w:t>
          </w:r>
        </w:p>
      </w:docPartBody>
    </w:docPart>
    <w:docPart>
      <w:docPartPr>
        <w:name w:val="{fff6d340-bbc6-45ae-a936-e224244ef77c}"/>
        <w:style w:val=""/>
        <w:category>
          <w:name w:val="常规"/>
          <w:gallery w:val="placeholder"/>
        </w:category>
        <w:types>
          <w:type w:val="bbPlcHdr"/>
        </w:types>
        <w:behaviors>
          <w:behavior w:val="content"/>
        </w:behaviors>
        <w:description w:val=""/>
        <w:guid w:val="{fff6d340-bbc6-45ae-a936-e224244ef77c}"/>
      </w:docPartPr>
      <w:docPartBody>
        <w:p w14:paraId="14C8E291">
          <w:pPr>
            <w:pStyle w:val="8"/>
          </w:pPr>
          <w:r>
            <w:rPr>
              <w:rStyle w:val="4"/>
              <w:rFonts w:hint="eastAsia"/>
            </w:rPr>
            <w:t>单击或点击此处输入文字。</w:t>
          </w:r>
        </w:p>
      </w:docPartBody>
    </w:docPart>
    <w:docPart>
      <w:docPartPr>
        <w:name w:val="{f036681f-4e35-413a-9422-59512ba32968}"/>
        <w:style w:val=""/>
        <w:category>
          <w:name w:val="常规"/>
          <w:gallery w:val="placeholder"/>
        </w:category>
        <w:types>
          <w:type w:val="bbPlcHdr"/>
        </w:types>
        <w:behaviors>
          <w:behavior w:val="content"/>
        </w:behaviors>
        <w:description w:val=""/>
        <w:guid w:val="{f036681f-4e35-413a-9422-59512ba32968}"/>
      </w:docPartPr>
      <w:docPartBody>
        <w:p w14:paraId="282E1774">
          <w:pPr>
            <w:pStyle w:val="10"/>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93F2A265AB294F368C042B8C15704D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3A8A4DECCF44EF1902D9E6553C49F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41D6C79545A440997E2E0E9B9E6907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14</Pages>
  <Words>3155</Words>
  <Characters>4821</Characters>
  <Lines>4</Lines>
  <Paragraphs>1</Paragraphs>
  <TotalTime>10</TotalTime>
  <ScaleCrop>false</ScaleCrop>
  <LinksUpToDate>false</LinksUpToDate>
  <CharactersWithSpaces>5168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2026-01-11T03:28:00Z</dcterms:created>
  <dc:creator>一期一会 Dana</dc:creator>
  <cp:lastModifiedBy>一期一会 Dana</cp:lastModifiedBy>
  <dcterms:modified xsi:type="dcterms:W3CDTF">2026-01-14T07:11:37Z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880FA9BD1D9545EB8ED333987B566B4D_11</vt:lpwstr>
  </property>
  <property fmtid="{D5CDD505-2E9C-101B-9397-08002B2CF9AE}" pid="15" name="KSOTemplateDocerSaveRecord">
    <vt:lpwstr>eyJoZGlkIjoiYjAwYWQyZjA0ZGUwMTgxY2RhZjI3ODk2OTg2NzM3YTEiLCJ1c2VySWQiOiIxMjY0NDk0MjE3In0=</vt:lpwstr>
  </property>
  <property fmtid="{D5CDD505-2E9C-101B-9397-08002B2CF9AE}" pid="16" name="KSOProductBuildVer">
    <vt:lpwstr>2052-12.1.0.24034</vt:lpwstr>
  </property>
</Properties>
</file>