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56670" w14:textId="4EE515B5" w:rsidR="00094FF0" w:rsidRDefault="00000000">
      <w:pPr>
        <w:spacing w:line="600" w:lineRule="exact"/>
        <w:jc w:val="center"/>
        <w:rPr>
          <w:rFonts w:ascii="方正小标宋简体" w:eastAsia="方正小标宋简体" w:hAnsi="黑体" w:cs="黑体" w:hint="eastAsia"/>
          <w:bCs/>
          <w:color w:val="000000"/>
          <w:sz w:val="44"/>
          <w:szCs w:val="44"/>
        </w:rPr>
      </w:pPr>
      <w:r>
        <w:rPr>
          <w:rFonts w:ascii="方正小标宋简体" w:eastAsia="方正小标宋简体" w:hAnsi="黑体" w:cs="黑体" w:hint="eastAsia"/>
          <w:bCs/>
          <w:color w:val="000000"/>
          <w:sz w:val="44"/>
          <w:szCs w:val="44"/>
        </w:rPr>
        <w:t>团体标准《六堡茶生产企业计量器具配备和管理要求</w:t>
      </w:r>
      <w:r w:rsidR="00135566">
        <w:rPr>
          <w:rFonts w:ascii="方正小标宋简体" w:eastAsia="方正小标宋简体" w:hAnsi="黑体" w:cs="黑体" w:hint="eastAsia"/>
          <w:bCs/>
          <w:color w:val="000000"/>
          <w:sz w:val="44"/>
          <w:szCs w:val="44"/>
        </w:rPr>
        <w:t>》</w:t>
      </w:r>
      <w:r>
        <w:rPr>
          <w:rFonts w:ascii="方正小标宋简体" w:eastAsia="方正小标宋简体" w:hAnsi="黑体" w:cs="黑体" w:hint="eastAsia"/>
          <w:bCs/>
          <w:color w:val="000000"/>
          <w:sz w:val="44"/>
          <w:szCs w:val="44"/>
        </w:rPr>
        <w:t>编制说明</w:t>
      </w:r>
    </w:p>
    <w:p w14:paraId="2157C85B" w14:textId="77777777" w:rsidR="00094FF0" w:rsidRDefault="00094FF0">
      <w:pPr>
        <w:spacing w:line="600" w:lineRule="exact"/>
        <w:jc w:val="center"/>
        <w:rPr>
          <w:rFonts w:ascii="方正小标宋简体" w:eastAsia="方正小标宋简体" w:hAnsi="黑体" w:cs="黑体" w:hint="eastAsia"/>
          <w:bCs/>
          <w:color w:val="000000"/>
          <w:sz w:val="44"/>
          <w:szCs w:val="44"/>
        </w:rPr>
      </w:pPr>
    </w:p>
    <w:p w14:paraId="3FAE1397" w14:textId="77777777" w:rsidR="00094FF0" w:rsidRDefault="00000000">
      <w:pPr>
        <w:autoSpaceDE w:val="0"/>
        <w:autoSpaceDN w:val="0"/>
        <w:adjustRightInd w:val="0"/>
        <w:spacing w:beforeLines="50" w:before="156" w:afterLines="50" w:after="156" w:line="560" w:lineRule="exact"/>
        <w:ind w:firstLineChars="200" w:firstLine="640"/>
        <w:jc w:val="left"/>
        <w:rPr>
          <w:rFonts w:ascii="黑体" w:eastAsia="黑体" w:hAnsi="黑体" w:cs="仿宋_GB2312" w:hint="eastAsia"/>
          <w:sz w:val="32"/>
          <w:szCs w:val="32"/>
        </w:rPr>
      </w:pPr>
      <w:r>
        <w:rPr>
          <w:rFonts w:ascii="黑体" w:eastAsia="黑体" w:hAnsi="黑体" w:cs="仿宋_GB2312" w:hint="eastAsia"/>
          <w:sz w:val="32"/>
          <w:szCs w:val="32"/>
        </w:rPr>
        <w:t>一</w:t>
      </w:r>
      <w:r>
        <w:rPr>
          <w:rFonts w:ascii="黑体" w:eastAsia="黑体" w:hAnsi="黑体" w:cs="仿宋_GB2312"/>
          <w:sz w:val="32"/>
          <w:szCs w:val="32"/>
        </w:rPr>
        <w:t>、</w:t>
      </w:r>
      <w:r>
        <w:rPr>
          <w:rFonts w:ascii="黑体" w:eastAsia="黑体" w:hAnsi="黑体" w:cs="仿宋_GB2312" w:hint="eastAsia"/>
          <w:sz w:val="32"/>
          <w:szCs w:val="32"/>
        </w:rPr>
        <w:t>项目来源</w:t>
      </w:r>
    </w:p>
    <w:p w14:paraId="14325B1B"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lang w:val="zh-CN"/>
        </w:rPr>
        <w:t>根据《广西茶业协会关于下达 2025 年第二批 5 项团体标准制修订项目计划的通知》（桂茶协字[</w:t>
      </w:r>
      <w:r>
        <w:rPr>
          <w:rFonts w:ascii="仿宋_GB2312" w:eastAsia="仿宋_GB2312" w:hAnsi="宋体" w:hint="eastAsia"/>
          <w:sz w:val="32"/>
          <w:szCs w:val="32"/>
        </w:rPr>
        <w:t>2025</w:t>
      </w:r>
      <w:r>
        <w:rPr>
          <w:rFonts w:ascii="仿宋_GB2312" w:eastAsia="仿宋_GB2312" w:hAnsi="宋体" w:hint="eastAsia"/>
          <w:sz w:val="32"/>
          <w:szCs w:val="32"/>
          <w:lang w:val="zh-CN"/>
        </w:rPr>
        <w:t>]第</w:t>
      </w:r>
      <w:r>
        <w:rPr>
          <w:rFonts w:ascii="仿宋_GB2312" w:eastAsia="仿宋_GB2312" w:hAnsi="宋体" w:hint="eastAsia"/>
          <w:sz w:val="32"/>
          <w:szCs w:val="32"/>
        </w:rPr>
        <w:t>10</w:t>
      </w:r>
      <w:r>
        <w:rPr>
          <w:rFonts w:ascii="仿宋_GB2312" w:eastAsia="仿宋_GB2312" w:hAnsi="宋体" w:hint="eastAsia"/>
          <w:sz w:val="32"/>
          <w:szCs w:val="32"/>
          <w:lang w:val="zh-CN"/>
        </w:rPr>
        <w:t>号）文件精神，由梧州市计量测试所提出，</w:t>
      </w:r>
      <w:r>
        <w:rPr>
          <w:rFonts w:ascii="仿宋_GB2312" w:eastAsia="仿宋_GB2312" w:hAnsi="宋体" w:hint="eastAsia"/>
          <w:sz w:val="32"/>
          <w:szCs w:val="32"/>
        </w:rPr>
        <w:t>福建省计量科学研究院、广西壮族自治区计量检测研究院、广西农垦茂圣茶业有限公司、梧州中茶茶业有限公司、梧州市天誉茶业有限公司、广西梧州茶船古道陈茶有限公司、广西大营六堡茶有限公司、横州市北山堂茶业有限公司、苍梧县沁怡六堡茶业有限公司、博白县计量和产品质量检测中心、岑溪市计量检定测试所、广西梧州市广梧茶业有限公司、广西蒙山圣官茶业有限公司等单位</w:t>
      </w:r>
      <w:r>
        <w:rPr>
          <w:rFonts w:ascii="仿宋_GB2312" w:eastAsia="仿宋_GB2312" w:hAnsi="宋体" w:hint="eastAsia"/>
          <w:sz w:val="32"/>
          <w:szCs w:val="32"/>
          <w:lang w:val="zh-CN"/>
        </w:rPr>
        <w:t>共同起草的团体标准《六堡茶生产企业计量器具配备和管理要求》。</w:t>
      </w:r>
    </w:p>
    <w:p w14:paraId="6ADDC6B7" w14:textId="77777777" w:rsidR="00094FF0" w:rsidRDefault="00000000">
      <w:pPr>
        <w:autoSpaceDE w:val="0"/>
        <w:autoSpaceDN w:val="0"/>
        <w:adjustRightInd w:val="0"/>
        <w:spacing w:beforeLines="50" w:before="156" w:afterLines="50" w:after="156" w:line="560" w:lineRule="exact"/>
        <w:ind w:firstLineChars="200" w:firstLine="640"/>
        <w:jc w:val="left"/>
        <w:rPr>
          <w:rFonts w:ascii="黑体" w:eastAsia="黑体" w:hAnsi="黑体" w:cs="仿宋_GB2312" w:hint="eastAsia"/>
          <w:sz w:val="32"/>
          <w:szCs w:val="32"/>
        </w:rPr>
      </w:pPr>
      <w:r>
        <w:rPr>
          <w:rFonts w:ascii="黑体" w:eastAsia="黑体" w:hAnsi="黑体" w:cs="仿宋_GB2312" w:hint="eastAsia"/>
          <w:sz w:val="32"/>
          <w:szCs w:val="32"/>
        </w:rPr>
        <w:t>二</w:t>
      </w:r>
      <w:r>
        <w:rPr>
          <w:rFonts w:ascii="黑体" w:eastAsia="黑体" w:hAnsi="黑体" w:cs="仿宋_GB2312"/>
          <w:sz w:val="32"/>
          <w:szCs w:val="32"/>
        </w:rPr>
        <w:t>、</w:t>
      </w:r>
      <w:r>
        <w:rPr>
          <w:rFonts w:ascii="黑体" w:eastAsia="黑体" w:hAnsi="黑体" w:cs="仿宋_GB2312" w:hint="eastAsia"/>
          <w:sz w:val="32"/>
          <w:szCs w:val="32"/>
        </w:rPr>
        <w:t>项目背景及目的意义</w:t>
      </w:r>
    </w:p>
    <w:p w14:paraId="591D4541"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六堡茶作为广西特色优势产业，近年来在政策支持与市场需求的双重驱动下，已进入高质量发展的关键阶段。2024年，广西壮族自治区人民政府印发《六堡茶发展条例》，明确提出“推动全产业链标准化、智能化建设”的目标，要求从茶园种植、生产加工到仓储陈化各环节严格落实质量管控措施。与此同时，梧州市作为六堡茶核心产区，提出“2025年实现六堡茶产业年综合产值超200亿元”的战略规划，并通过建设生态茶园、数字化生产线及公共茶仓等举措，推动产业规模化与品牌化升级。</w:t>
      </w:r>
    </w:p>
    <w:p w14:paraId="52F6A24F"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lastRenderedPageBreak/>
        <w:t>计量器具在六堡茶生产过程中起着至关重要的作用，如电热恒温干燥箱、温度计、湿度计、计时器、电子秤、电子天平、流量计等，其准确性和稳定性直接影响到茶叶的杀青、揉捻、堆闷、干燥、陈化等关键环节。然而，当前六堡茶生产企业在计量器具配备与管理方面仍存在短板，部分企业沿用传统经验式生产模式，对温湿度传感器、水分检测仪等关键计量器具的配备及管理缺乏规范，导致产品品质稳定性不足；仓储环节温湿度调控依赖人工记录，难以满足实时监控、数据可追溯的要求；此外，计量器具配备与管理缺乏统一标准，存在重复采购或超期使用现象，制约了企业降本增效与质量追溯能力。</w:t>
      </w:r>
    </w:p>
    <w:p w14:paraId="5ABD866A"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随着消费者对六堡茶品质要求的不断提高，以及行业监管力度的加强，制定相关标准成为满足市场需求和行业监管的必然要求。《六堡茶生产企业计量器具配备和管理</w:t>
      </w:r>
      <w:r>
        <w:rPr>
          <w:rFonts w:ascii="仿宋_GB2312" w:eastAsia="仿宋_GB2312" w:hAnsi="宋体" w:hint="eastAsia"/>
          <w:sz w:val="32"/>
          <w:szCs w:val="32"/>
          <w:lang w:val="zh-CN"/>
        </w:rPr>
        <w:t>要求</w:t>
      </w:r>
      <w:r>
        <w:rPr>
          <w:rFonts w:ascii="仿宋_GB2312" w:eastAsia="仿宋_GB2312" w:hAnsi="宋体" w:hint="eastAsia"/>
          <w:sz w:val="32"/>
          <w:szCs w:val="32"/>
        </w:rPr>
        <w:t>》标准的制定有助于确保六堡茶关键加工环节得到精确控制，从而提升六堡茶的质量和安全性，还可以引导企业加大技术创新力度，采用先进的计量技术和设备，提升生产效率和产品质量，同时也有助于企业适应市场变化和消费者需求的变化。通过制定团体标准，六堡茶生产企业可以明确计量器具的配备原则、类型、计量性能和应用范围，从而实现生产过程的标准化和规范化。既确保茶叶生产环节符合既定的质量要求，进而提升产品的整体品质。符合团体标准的六堡茶产品也更容易获得消费者的认可和市场的青睐，从而增强企业的市场竞争力，继而推动六堡茶产业向标准化、智能化、绿色化方向发展，提升整个产业的竞争力和可持续发展能力。</w:t>
      </w:r>
    </w:p>
    <w:p w14:paraId="33DA88EB" w14:textId="77777777" w:rsidR="00094FF0" w:rsidRDefault="00094FF0">
      <w:pPr>
        <w:spacing w:line="560" w:lineRule="exact"/>
        <w:ind w:firstLineChars="200" w:firstLine="560"/>
        <w:rPr>
          <w:rFonts w:ascii="仿宋_GB2312" w:eastAsia="仿宋_GB2312"/>
          <w:sz w:val="28"/>
          <w:szCs w:val="28"/>
        </w:rPr>
      </w:pPr>
    </w:p>
    <w:p w14:paraId="61C3753D" w14:textId="77777777" w:rsidR="00094FF0" w:rsidRDefault="00000000">
      <w:pPr>
        <w:autoSpaceDE w:val="0"/>
        <w:autoSpaceDN w:val="0"/>
        <w:adjustRightInd w:val="0"/>
        <w:spacing w:beforeLines="50" w:before="156" w:afterLines="50" w:after="156" w:line="560" w:lineRule="exact"/>
        <w:ind w:firstLineChars="200" w:firstLine="640"/>
        <w:jc w:val="left"/>
        <w:rPr>
          <w:rFonts w:ascii="黑体" w:eastAsia="黑体" w:hAnsi="黑体" w:cs="仿宋_GB2312" w:hint="eastAsia"/>
          <w:sz w:val="32"/>
          <w:szCs w:val="32"/>
        </w:rPr>
      </w:pPr>
      <w:r>
        <w:rPr>
          <w:rFonts w:ascii="黑体" w:eastAsia="黑体" w:hAnsi="黑体" w:cs="仿宋_GB2312" w:hint="eastAsia"/>
          <w:sz w:val="32"/>
          <w:szCs w:val="32"/>
        </w:rPr>
        <w:lastRenderedPageBreak/>
        <w:t>三</w:t>
      </w:r>
      <w:r>
        <w:rPr>
          <w:rFonts w:ascii="黑体" w:eastAsia="黑体" w:hAnsi="黑体" w:cs="仿宋_GB2312"/>
          <w:sz w:val="32"/>
          <w:szCs w:val="32"/>
        </w:rPr>
        <w:t>、</w:t>
      </w:r>
      <w:r>
        <w:rPr>
          <w:rFonts w:ascii="黑体" w:eastAsia="黑体" w:hAnsi="黑体" w:cs="仿宋_GB2312" w:hint="eastAsia"/>
          <w:sz w:val="32"/>
          <w:szCs w:val="32"/>
        </w:rPr>
        <w:t>标准编制过程</w:t>
      </w:r>
    </w:p>
    <w:p w14:paraId="22758525" w14:textId="77777777" w:rsidR="00094FF0" w:rsidRDefault="00000000">
      <w:pPr>
        <w:adjustRightInd w:val="0"/>
        <w:snapToGrid w:val="0"/>
        <w:spacing w:beforeLines="50" w:before="156" w:afterLines="50" w:after="156" w:line="560" w:lineRule="exact"/>
        <w:ind w:left="505"/>
        <w:rPr>
          <w:rFonts w:ascii="楷体" w:eastAsia="楷体" w:hAnsi="楷体" w:cs="黑体" w:hint="eastAsia"/>
          <w:bCs/>
          <w:sz w:val="32"/>
          <w:szCs w:val="32"/>
        </w:rPr>
      </w:pPr>
      <w:r>
        <w:rPr>
          <w:rFonts w:ascii="楷体" w:eastAsia="楷体" w:hAnsi="楷体" w:cs="仿宋_GB2312" w:hint="eastAsia"/>
          <w:b/>
          <w:sz w:val="32"/>
          <w:szCs w:val="32"/>
        </w:rPr>
        <w:t>（一）成立标准编制工作组</w:t>
      </w:r>
    </w:p>
    <w:p w14:paraId="1181AA12"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团体标准《六堡茶生产企业计量器具配备和管理</w:t>
      </w:r>
      <w:r>
        <w:rPr>
          <w:rFonts w:ascii="仿宋_GB2312" w:eastAsia="仿宋_GB2312" w:hAnsi="宋体" w:hint="eastAsia"/>
          <w:sz w:val="32"/>
          <w:szCs w:val="32"/>
          <w:lang w:val="zh-CN"/>
        </w:rPr>
        <w:t>要求</w:t>
      </w:r>
      <w:r>
        <w:rPr>
          <w:rFonts w:ascii="仿宋_GB2312" w:eastAsia="仿宋_GB2312" w:hAnsi="宋体" w:hint="eastAsia"/>
          <w:sz w:val="32"/>
          <w:szCs w:val="32"/>
        </w:rPr>
        <w:t>》项目任务下达后，由梧州市计量测试所组织成立了标准编制工作组，制定了标准编制方案，细化分工职责，制定技术路线，具体标准编制工作由</w:t>
      </w:r>
      <w:r>
        <w:rPr>
          <w:rFonts w:ascii="仿宋_GB2312" w:eastAsia="仿宋_GB2312" w:hAnsi="宋体" w:hint="eastAsia"/>
          <w:sz w:val="32"/>
          <w:szCs w:val="32"/>
          <w:lang w:val="zh-CN"/>
        </w:rPr>
        <w:t>梧州市计量测试所、</w:t>
      </w:r>
      <w:r>
        <w:rPr>
          <w:rFonts w:ascii="仿宋_GB2312" w:eastAsia="仿宋_GB2312" w:hAnsi="宋体" w:hint="eastAsia"/>
          <w:sz w:val="32"/>
          <w:szCs w:val="32"/>
        </w:rPr>
        <w:t>福建省计量科学研究院、广西壮族自治区计量检测研究院、广西农垦茂圣茶业有限公司、梧州中茶茶业有限公司、梧州市天誉茶业有限公司、广西梧州茶船古道陈茶有限公司、广西大营六堡茶有限公司、横州市北山堂茶业有限公司、苍梧县沁怡六堡茶业有限公司、博白县计量和产品质量检测中心、岑溪市计量检定测试所、广西梧州市广梧茶业有限公司、广西蒙山圣官茶业有限公司等单位相关人员配合。</w:t>
      </w:r>
    </w:p>
    <w:p w14:paraId="36662EE9" w14:textId="77777777" w:rsidR="00094FF0" w:rsidRDefault="00000000">
      <w:pPr>
        <w:spacing w:beforeLines="50" w:before="156" w:afterLines="50" w:after="156" w:line="560" w:lineRule="exact"/>
        <w:ind w:firstLineChars="200" w:firstLine="643"/>
        <w:rPr>
          <w:rFonts w:ascii="楷体" w:eastAsia="楷体" w:hAnsi="楷体" w:cs="仿宋_GB2312" w:hint="eastAsia"/>
          <w:b/>
          <w:sz w:val="32"/>
          <w:szCs w:val="32"/>
        </w:rPr>
      </w:pPr>
      <w:r>
        <w:rPr>
          <w:rFonts w:ascii="楷体" w:eastAsia="楷体" w:hAnsi="楷体" w:cs="仿宋_GB2312" w:hint="eastAsia"/>
          <w:b/>
          <w:sz w:val="32"/>
          <w:szCs w:val="32"/>
        </w:rPr>
        <w:t>（二）收集整理文献资料</w:t>
      </w:r>
    </w:p>
    <w:p w14:paraId="0922673B"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标准编制工作组收集了与国内六堡茶加生产以及其他行业计量器具配备与管理相关文献资料。与六堡茶相关的标准主要有：</w:t>
      </w:r>
    </w:p>
    <w:p w14:paraId="07DEF9F6"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GB/T 32719.4-2016《黑茶  第4部分：六堡茶》</w:t>
      </w:r>
    </w:p>
    <w:p w14:paraId="1027F656"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DBS45/ 057-2018《</w:t>
      </w:r>
      <w:r>
        <w:rPr>
          <w:rFonts w:ascii="仿宋_GB2312" w:eastAsia="仿宋_GB2312" w:hint="eastAsia"/>
          <w:sz w:val="28"/>
          <w:szCs w:val="28"/>
        </w:rPr>
        <w:t>食品安全地方标准 六堡茶（传统工艺）</w:t>
      </w:r>
      <w:r>
        <w:rPr>
          <w:rFonts w:ascii="仿宋_GB2312" w:eastAsia="仿宋_GB2312" w:hAnsi="宋体" w:hint="eastAsia"/>
          <w:sz w:val="32"/>
          <w:szCs w:val="32"/>
        </w:rPr>
        <w:t>》</w:t>
      </w:r>
    </w:p>
    <w:p w14:paraId="6821FBE9"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DB45/T 2073-2019《六堡茶仓储基本要求》</w:t>
      </w:r>
    </w:p>
    <w:p w14:paraId="7AC9FC19"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DB45/T 2071-2019《</w:t>
      </w:r>
      <w:r>
        <w:rPr>
          <w:rFonts w:ascii="仿宋_GB2312" w:eastAsia="仿宋_GB2312" w:hint="eastAsia"/>
          <w:sz w:val="28"/>
          <w:szCs w:val="28"/>
        </w:rPr>
        <w:t>六堡茶初制场地环境条件</w:t>
      </w:r>
      <w:r>
        <w:rPr>
          <w:rFonts w:ascii="仿宋_GB2312" w:eastAsia="仿宋_GB2312" w:hAnsi="宋体" w:hint="eastAsia"/>
          <w:sz w:val="32"/>
          <w:szCs w:val="32"/>
        </w:rPr>
        <w:t>》</w:t>
      </w:r>
    </w:p>
    <w:p w14:paraId="31D93ED9"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DB45/T 2072-2019《六堡茶茶园机械化修剪与采茶技术规程》</w:t>
      </w:r>
    </w:p>
    <w:p w14:paraId="764CD6BB"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DB45/T 581-2009《六堡茶》</w:t>
      </w:r>
    </w:p>
    <w:p w14:paraId="7CD6C435"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DB45/T 1649-2017  《六堡茶冲泡及品饮方法》</w:t>
      </w:r>
    </w:p>
    <w:p w14:paraId="56322442"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DB45/T 1913-2018《六堡茶斗茶规范》</w:t>
      </w:r>
    </w:p>
    <w:p w14:paraId="5CA5CD52"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lastRenderedPageBreak/>
        <w:t>DB45/T 1647-2017《六堡茶产品批号编码规范》</w:t>
      </w:r>
    </w:p>
    <w:p w14:paraId="5FC2985B"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DB45/T 1648-2017《六堡茶包装标识与运输贮存技术规范》</w:t>
      </w:r>
    </w:p>
    <w:p w14:paraId="475BC588"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DB45/T 2805-2023《六堡茶群体种茶苗繁育技术规程》</w:t>
      </w:r>
    </w:p>
    <w:p w14:paraId="26B5D085"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DB45/T 2807-2023《六堡茶发酵场地规范》</w:t>
      </w:r>
    </w:p>
    <w:p w14:paraId="280D3730"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DB45/T 2438-2022 《六堡茶鲜叶采摘技术规程》</w:t>
      </w:r>
    </w:p>
    <w:p w14:paraId="1E0B011C"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DB45/T 2437-2022《六堡茶仓储管理规范》</w:t>
      </w:r>
    </w:p>
    <w:p w14:paraId="27364C64"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DB45/T 2439-2022《出口六堡茶加工规范》</w:t>
      </w:r>
    </w:p>
    <w:p w14:paraId="691D5B29"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DB45/T 479-2014 《六堡茶生产技术规程》</w:t>
      </w:r>
    </w:p>
    <w:p w14:paraId="263F34FF"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DB45/T 1291-2016《六堡茶加工与感官审评术语》</w:t>
      </w:r>
    </w:p>
    <w:p w14:paraId="61E0F333"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GB/T 8313 茶叶中茶多酚和儿茶素类含量的检测方法</w:t>
      </w:r>
    </w:p>
    <w:p w14:paraId="0DDEE032"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GB 23200.13-2016 食品安全国家标准 茶叶中448种农药及相关化学品残留量的测定 液相色谱-质谱法</w:t>
      </w:r>
    </w:p>
    <w:p w14:paraId="3A4B8A86"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GB/T 8311-2013 茶</w:t>
      </w:r>
      <w:r>
        <w:rPr>
          <w:rFonts w:ascii="仿宋_GB2312" w:eastAsia="仿宋_GB2312" w:hAnsi="宋体" w:hint="eastAsia"/>
          <w:sz w:val="32"/>
          <w:szCs w:val="32"/>
        </w:rPr>
        <w:t> </w:t>
      </w:r>
      <w:r>
        <w:rPr>
          <w:rFonts w:ascii="仿宋_GB2312" w:eastAsia="仿宋_GB2312" w:hAnsi="宋体" w:hint="eastAsia"/>
          <w:sz w:val="32"/>
          <w:szCs w:val="32"/>
        </w:rPr>
        <w:t>粉末和碎茶含量测定</w:t>
      </w:r>
    </w:p>
    <w:p w14:paraId="7F0DFE88"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GB/T 8310-2013 茶</w:t>
      </w:r>
      <w:r>
        <w:rPr>
          <w:rFonts w:ascii="仿宋_GB2312" w:eastAsia="仿宋_GB2312" w:hAnsi="宋体" w:hint="eastAsia"/>
          <w:sz w:val="32"/>
          <w:szCs w:val="32"/>
        </w:rPr>
        <w:t> </w:t>
      </w:r>
      <w:r>
        <w:rPr>
          <w:rFonts w:ascii="仿宋_GB2312" w:eastAsia="仿宋_GB2312" w:hAnsi="宋体" w:hint="eastAsia"/>
          <w:sz w:val="32"/>
          <w:szCs w:val="32"/>
        </w:rPr>
        <w:t>粗纤维测定</w:t>
      </w:r>
    </w:p>
    <w:p w14:paraId="56EAAF07"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GB/T 8305-2013 茶</w:t>
      </w:r>
      <w:r>
        <w:rPr>
          <w:rFonts w:ascii="仿宋_GB2312" w:eastAsia="仿宋_GB2312" w:hAnsi="宋体" w:hint="eastAsia"/>
          <w:sz w:val="32"/>
          <w:szCs w:val="32"/>
        </w:rPr>
        <w:t> </w:t>
      </w:r>
      <w:r>
        <w:rPr>
          <w:rFonts w:ascii="仿宋_GB2312" w:eastAsia="仿宋_GB2312" w:hAnsi="宋体" w:hint="eastAsia"/>
          <w:sz w:val="32"/>
          <w:szCs w:val="32"/>
        </w:rPr>
        <w:t>水浸出物测定</w:t>
      </w:r>
    </w:p>
    <w:p w14:paraId="044970B2"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GB/T 8309-2013 茶</w:t>
      </w:r>
      <w:r>
        <w:rPr>
          <w:rFonts w:ascii="仿宋_GB2312" w:eastAsia="仿宋_GB2312" w:hAnsi="宋体" w:hint="eastAsia"/>
          <w:sz w:val="32"/>
          <w:szCs w:val="32"/>
        </w:rPr>
        <w:t> </w:t>
      </w:r>
      <w:r>
        <w:rPr>
          <w:rFonts w:ascii="仿宋_GB2312" w:eastAsia="仿宋_GB2312" w:hAnsi="宋体" w:hint="eastAsia"/>
          <w:sz w:val="32"/>
          <w:szCs w:val="32"/>
        </w:rPr>
        <w:t>水溶性灰分碱度测定</w:t>
      </w:r>
    </w:p>
    <w:p w14:paraId="10750547"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GB/T 8314-2013 茶</w:t>
      </w:r>
      <w:r>
        <w:rPr>
          <w:rFonts w:ascii="仿宋_GB2312" w:eastAsia="仿宋_GB2312" w:hAnsi="宋体" w:hint="eastAsia"/>
          <w:sz w:val="32"/>
          <w:szCs w:val="32"/>
        </w:rPr>
        <w:t> </w:t>
      </w:r>
      <w:r>
        <w:rPr>
          <w:rFonts w:ascii="仿宋_GB2312" w:eastAsia="仿宋_GB2312" w:hAnsi="宋体" w:hint="eastAsia"/>
          <w:sz w:val="32"/>
          <w:szCs w:val="32"/>
        </w:rPr>
        <w:t>游离氨基酸总量的测定</w:t>
      </w:r>
    </w:p>
    <w:p w14:paraId="74583980"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GB/T 8303-2013茶</w:t>
      </w:r>
      <w:r>
        <w:rPr>
          <w:rFonts w:ascii="仿宋_GB2312" w:eastAsia="仿宋_GB2312" w:hAnsi="宋体" w:hint="eastAsia"/>
          <w:sz w:val="32"/>
          <w:szCs w:val="32"/>
        </w:rPr>
        <w:t> </w:t>
      </w:r>
      <w:r>
        <w:rPr>
          <w:rFonts w:ascii="仿宋_GB2312" w:eastAsia="仿宋_GB2312" w:hAnsi="宋体" w:hint="eastAsia"/>
          <w:sz w:val="32"/>
          <w:szCs w:val="32"/>
        </w:rPr>
        <w:t>磨碎试样的制备及其干物质含量测定</w:t>
      </w:r>
    </w:p>
    <w:p w14:paraId="77A2D2FD"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GB/T 18798.2-2018固态速溶茶</w:t>
      </w:r>
      <w:r>
        <w:rPr>
          <w:rFonts w:ascii="仿宋_GB2312" w:eastAsia="仿宋_GB2312" w:hAnsi="宋体" w:hint="eastAsia"/>
          <w:sz w:val="32"/>
          <w:szCs w:val="32"/>
        </w:rPr>
        <w:t> </w:t>
      </w:r>
      <w:r>
        <w:rPr>
          <w:rFonts w:ascii="仿宋_GB2312" w:eastAsia="仿宋_GB2312" w:hAnsi="宋体" w:hint="eastAsia"/>
          <w:sz w:val="32"/>
          <w:szCs w:val="32"/>
        </w:rPr>
        <w:t>第2部分：总灰分测定</w:t>
      </w:r>
    </w:p>
    <w:p w14:paraId="3C853EE7"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与计量器具配备与管理相关的标准主要有：</w:t>
      </w:r>
    </w:p>
    <w:p w14:paraId="5ECAFBA8"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GB 17167-2006 《用能单位能源计量器具配备和管理通则》</w:t>
      </w:r>
    </w:p>
    <w:p w14:paraId="2C2550C5"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GB/T 21367-2008 《化工企业能源计量器具配备和管理要求》</w:t>
      </w:r>
    </w:p>
    <w:p w14:paraId="2E986F42"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DB11/T 2019-2022《能源计量器具配备和管理规范</w:t>
      </w:r>
      <w:r>
        <w:rPr>
          <w:rFonts w:ascii="仿宋_GB2312" w:eastAsia="仿宋_GB2312" w:hAnsi="宋体" w:hint="eastAsia"/>
          <w:sz w:val="32"/>
          <w:szCs w:val="32"/>
        </w:rPr>
        <w:t> </w:t>
      </w:r>
      <w:r>
        <w:rPr>
          <w:rFonts w:ascii="仿宋_GB2312" w:eastAsia="仿宋_GB2312" w:hAnsi="宋体" w:hint="eastAsia"/>
          <w:sz w:val="32"/>
          <w:szCs w:val="32"/>
        </w:rPr>
        <w:t>数据中心》</w:t>
      </w:r>
    </w:p>
    <w:p w14:paraId="28F0FAB7"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lastRenderedPageBreak/>
        <w:t>DB15/T 3700-2024《乳制品生产和加工企业计量器具配备与管理要求》</w:t>
      </w:r>
    </w:p>
    <w:p w14:paraId="3FCEF9C0"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DB34/T 4528-2023 《生物医药企业能源计量器具配备和管理要求》</w:t>
      </w:r>
    </w:p>
    <w:p w14:paraId="0250083B"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T/CMACC 199-2024 《企业温室气体排放计量器具配备和管理通则》</w:t>
      </w:r>
    </w:p>
    <w:p w14:paraId="53586BDD"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T/ZSM 0063-2024 《碳计量器具配备与管理要求 总则》</w:t>
      </w:r>
    </w:p>
    <w:p w14:paraId="022EF27B"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T/ZSM 0071-2024 《碳计量器具配备与管理要求 造纸和纸制品 生产企业》</w:t>
      </w:r>
    </w:p>
    <w:p w14:paraId="5E190018"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T/LZBX 018-2021《预包装螺蛳粉生产企业计量器具配备和管理要求》</w:t>
      </w:r>
    </w:p>
    <w:p w14:paraId="00258765" w14:textId="77777777" w:rsidR="00094FF0" w:rsidRDefault="00000000">
      <w:pPr>
        <w:spacing w:beforeLines="50" w:before="156" w:afterLines="50" w:after="156" w:line="560" w:lineRule="exact"/>
        <w:ind w:firstLineChars="200" w:firstLine="643"/>
        <w:rPr>
          <w:rFonts w:ascii="楷体" w:eastAsia="楷体" w:hAnsi="楷体" w:cs="仿宋_GB2312" w:hint="eastAsia"/>
          <w:b/>
          <w:sz w:val="32"/>
          <w:szCs w:val="32"/>
        </w:rPr>
      </w:pPr>
      <w:r>
        <w:rPr>
          <w:rFonts w:ascii="楷体" w:eastAsia="楷体" w:hAnsi="楷体" w:cs="仿宋_GB2312" w:hint="eastAsia"/>
          <w:b/>
          <w:sz w:val="32"/>
          <w:szCs w:val="32"/>
        </w:rPr>
        <w:t>（三）研讨确定标准主体内容</w:t>
      </w:r>
    </w:p>
    <w:p w14:paraId="3AC7DCAC"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标准编制工作组在对收集的资料进行整理研究之后，召开了标准编制会议，对标准的整体框架结构进行了研究，并对标准的关键性内容进行了初步探讨。经过研究，标准的主体内容确定为术语和定义、置备要求、六堡茶初制产线计量器具配备、六堡茶精制产线计量器具配备、期间核查、控制计划。</w:t>
      </w:r>
    </w:p>
    <w:p w14:paraId="2069880E" w14:textId="77777777" w:rsidR="00094FF0" w:rsidRDefault="00000000">
      <w:pPr>
        <w:spacing w:beforeLines="50" w:before="156" w:afterLines="50" w:after="156" w:line="560" w:lineRule="exact"/>
        <w:ind w:firstLineChars="200" w:firstLine="643"/>
        <w:rPr>
          <w:rFonts w:ascii="楷体" w:eastAsia="楷体" w:hAnsi="楷体" w:cs="仿宋_GB2312" w:hint="eastAsia"/>
          <w:b/>
          <w:sz w:val="32"/>
          <w:szCs w:val="32"/>
        </w:rPr>
      </w:pPr>
      <w:r>
        <w:rPr>
          <w:rFonts w:ascii="楷体" w:eastAsia="楷体" w:hAnsi="楷体" w:cs="仿宋_GB2312" w:hint="eastAsia"/>
          <w:b/>
          <w:sz w:val="32"/>
          <w:szCs w:val="32"/>
        </w:rPr>
        <w:t>（四）调研、形成文本草案、征求意见稿</w:t>
      </w:r>
    </w:p>
    <w:p w14:paraId="7AB45471" w14:textId="457EA7B5" w:rsidR="00094FF0" w:rsidRPr="00D34B92" w:rsidRDefault="00000000" w:rsidP="00D34B9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2025年</w:t>
      </w:r>
      <w:r w:rsidR="00D34B92">
        <w:rPr>
          <w:rFonts w:ascii="仿宋_GB2312" w:eastAsia="仿宋_GB2312" w:hAnsi="宋体" w:hint="eastAsia"/>
          <w:sz w:val="32"/>
          <w:szCs w:val="32"/>
        </w:rPr>
        <w:t>6</w:t>
      </w:r>
      <w:r>
        <w:rPr>
          <w:rFonts w:ascii="仿宋_GB2312" w:eastAsia="仿宋_GB2312" w:hAnsi="宋体" w:hint="eastAsia"/>
          <w:sz w:val="32"/>
          <w:szCs w:val="32"/>
        </w:rPr>
        <w:t>月～</w:t>
      </w:r>
      <w:r w:rsidR="00D34B92">
        <w:rPr>
          <w:rFonts w:ascii="仿宋_GB2312" w:eastAsia="仿宋_GB2312" w:hAnsi="宋体" w:hint="eastAsia"/>
          <w:sz w:val="32"/>
          <w:szCs w:val="32"/>
        </w:rPr>
        <w:t>7</w:t>
      </w:r>
      <w:r>
        <w:rPr>
          <w:rFonts w:ascii="仿宋_GB2312" w:eastAsia="仿宋_GB2312" w:hAnsi="宋体" w:hint="eastAsia"/>
          <w:sz w:val="32"/>
          <w:szCs w:val="32"/>
        </w:rPr>
        <w:t>月，标准起草工作小组进行了广泛实地调研工作，查阅了大量的国内外文献、标准资料，对六堡茶加工制作方法、加工生产场所计量器具配备情况进行系统了解，</w:t>
      </w:r>
      <w:r w:rsidRPr="00D34B92">
        <w:rPr>
          <w:rFonts w:ascii="仿宋_GB2312" w:eastAsia="仿宋_GB2312" w:hAnsi="宋体" w:hint="eastAsia"/>
          <w:sz w:val="32"/>
          <w:szCs w:val="32"/>
        </w:rPr>
        <w:t>根据具体功能排序，具体配备情况见表1</w:t>
      </w:r>
      <w:r>
        <w:rPr>
          <w:rFonts w:ascii="仿宋_GB2312" w:eastAsia="仿宋_GB2312" w:hAnsi="宋体" w:hint="eastAsia"/>
          <w:sz w:val="32"/>
          <w:szCs w:val="32"/>
        </w:rPr>
        <w:t>。经编制组反复讨论，形成了标准的基本构架，对主要内容进行了讨论并对项目的工作进行了部</w:t>
      </w:r>
      <w:r>
        <w:rPr>
          <w:rFonts w:ascii="仿宋_GB2312" w:eastAsia="仿宋_GB2312" w:hAnsi="宋体" w:hint="eastAsia"/>
          <w:sz w:val="32"/>
          <w:szCs w:val="32"/>
        </w:rPr>
        <w:lastRenderedPageBreak/>
        <w:t>署和安排。</w:t>
      </w:r>
    </w:p>
    <w:p w14:paraId="731860AB" w14:textId="77777777" w:rsidR="00094FF0" w:rsidRPr="00D34B92" w:rsidRDefault="00000000">
      <w:pPr>
        <w:pStyle w:val="af8"/>
        <w:ind w:firstLine="440"/>
        <w:jc w:val="center"/>
        <w:rPr>
          <w:rFonts w:hAnsi="宋体" w:cs="宋体" w:hint="eastAsia"/>
          <w:sz w:val="22"/>
          <w:szCs w:val="21"/>
        </w:rPr>
      </w:pPr>
      <w:r w:rsidRPr="00D34B92">
        <w:rPr>
          <w:rFonts w:hAnsi="宋体" w:cs="宋体" w:hint="eastAsia"/>
          <w:sz w:val="22"/>
          <w:szCs w:val="21"/>
        </w:rPr>
        <w:t>表1 六堡茶产线计量器具配备情况</w:t>
      </w:r>
    </w:p>
    <w:p w14:paraId="09417670" w14:textId="77777777" w:rsidR="00094FF0" w:rsidRPr="00D34B92" w:rsidRDefault="00094FF0">
      <w:pPr>
        <w:rPr>
          <w:rFonts w:ascii="仿宋_GB2312" w:eastAsia="仿宋_GB2312" w:hAnsi="宋体" w:hint="eastAsia"/>
          <w:sz w:val="32"/>
          <w:szCs w:val="32"/>
        </w:rPr>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1"/>
        <w:gridCol w:w="1158"/>
        <w:gridCol w:w="1821"/>
        <w:gridCol w:w="1350"/>
        <w:gridCol w:w="1443"/>
        <w:gridCol w:w="1388"/>
        <w:gridCol w:w="2957"/>
      </w:tblGrid>
      <w:tr w:rsidR="00094FF0" w14:paraId="70278799" w14:textId="77777777">
        <w:trPr>
          <w:trHeight w:val="936"/>
          <w:tblHeader/>
          <w:jc w:val="center"/>
        </w:trPr>
        <w:tc>
          <w:tcPr>
            <w:tcW w:w="0" w:type="auto"/>
            <w:tcBorders>
              <w:tl2br w:val="nil"/>
              <w:tr2bl w:val="nil"/>
            </w:tcBorders>
            <w:tcMar>
              <w:top w:w="150" w:type="dxa"/>
              <w:left w:w="0" w:type="dxa"/>
              <w:bottom w:w="150" w:type="dxa"/>
              <w:right w:w="240" w:type="dxa"/>
            </w:tcMar>
            <w:vAlign w:val="center"/>
          </w:tcPr>
          <w:p w14:paraId="2F6952F9" w14:textId="77777777" w:rsidR="00094FF0" w:rsidRDefault="00000000">
            <w:pPr>
              <w:pStyle w:val="af8"/>
              <w:ind w:firstLineChars="0" w:firstLine="0"/>
              <w:jc w:val="center"/>
              <w:rPr>
                <w:rFonts w:hAnsi="宋体" w:cs="宋体" w:hint="eastAsia"/>
              </w:rPr>
            </w:pPr>
            <w:r>
              <w:rPr>
                <w:rFonts w:hAnsi="宋体" w:cs="宋体" w:hint="eastAsia"/>
              </w:rPr>
              <w:t>序号</w:t>
            </w:r>
          </w:p>
        </w:tc>
        <w:tc>
          <w:tcPr>
            <w:tcW w:w="0" w:type="auto"/>
            <w:tcBorders>
              <w:tl2br w:val="nil"/>
              <w:tr2bl w:val="nil"/>
            </w:tcBorders>
            <w:tcMar>
              <w:top w:w="150" w:type="dxa"/>
              <w:left w:w="0" w:type="dxa"/>
              <w:bottom w:w="150" w:type="dxa"/>
              <w:right w:w="240" w:type="dxa"/>
            </w:tcMar>
            <w:vAlign w:val="center"/>
          </w:tcPr>
          <w:p w14:paraId="76A0DB58" w14:textId="77777777" w:rsidR="00094FF0" w:rsidRDefault="00000000">
            <w:pPr>
              <w:pStyle w:val="af8"/>
              <w:ind w:firstLineChars="0" w:firstLine="0"/>
              <w:jc w:val="center"/>
              <w:rPr>
                <w:rFonts w:hAnsi="宋体" w:cs="宋体" w:hint="eastAsia"/>
              </w:rPr>
            </w:pPr>
            <w:r>
              <w:rPr>
                <w:rFonts w:hAnsi="宋体" w:cs="宋体"/>
              </w:rPr>
              <w:t>设备名称</w:t>
            </w:r>
          </w:p>
        </w:tc>
        <w:tc>
          <w:tcPr>
            <w:tcW w:w="0" w:type="auto"/>
            <w:tcBorders>
              <w:tl2br w:val="nil"/>
              <w:tr2bl w:val="nil"/>
            </w:tcBorders>
            <w:tcMar>
              <w:top w:w="150" w:type="dxa"/>
              <w:left w:w="240" w:type="dxa"/>
              <w:bottom w:w="150" w:type="dxa"/>
              <w:right w:w="240" w:type="dxa"/>
            </w:tcMar>
            <w:vAlign w:val="center"/>
          </w:tcPr>
          <w:p w14:paraId="140BA45A" w14:textId="77777777" w:rsidR="00094FF0" w:rsidRDefault="00000000">
            <w:pPr>
              <w:pStyle w:val="af8"/>
              <w:ind w:firstLineChars="0" w:firstLine="0"/>
              <w:jc w:val="center"/>
              <w:rPr>
                <w:rFonts w:hAnsi="宋体" w:cs="宋体" w:hint="eastAsia"/>
              </w:rPr>
            </w:pPr>
            <w:r>
              <w:rPr>
                <w:rFonts w:hAnsi="宋体" w:cs="宋体"/>
              </w:rPr>
              <w:t>主要用途</w:t>
            </w:r>
          </w:p>
        </w:tc>
        <w:tc>
          <w:tcPr>
            <w:tcW w:w="1350" w:type="dxa"/>
            <w:tcBorders>
              <w:tl2br w:val="nil"/>
              <w:tr2bl w:val="nil"/>
            </w:tcBorders>
            <w:tcMar>
              <w:top w:w="150" w:type="dxa"/>
              <w:left w:w="240" w:type="dxa"/>
              <w:bottom w:w="150" w:type="dxa"/>
              <w:right w:w="240" w:type="dxa"/>
            </w:tcMar>
            <w:vAlign w:val="center"/>
          </w:tcPr>
          <w:p w14:paraId="1DACBB08" w14:textId="77777777" w:rsidR="00094FF0" w:rsidRDefault="00000000">
            <w:pPr>
              <w:pStyle w:val="af8"/>
              <w:ind w:firstLineChars="0" w:firstLine="0"/>
              <w:jc w:val="center"/>
              <w:rPr>
                <w:rFonts w:hAnsi="宋体" w:cs="宋体" w:hint="eastAsia"/>
              </w:rPr>
            </w:pPr>
            <w:r>
              <w:rPr>
                <w:rFonts w:hAnsi="宋体" w:cs="宋体"/>
              </w:rPr>
              <w:t>规模化/龙头企业配齐率</w:t>
            </w:r>
          </w:p>
        </w:tc>
        <w:tc>
          <w:tcPr>
            <w:tcW w:w="1443" w:type="dxa"/>
            <w:tcBorders>
              <w:tl2br w:val="nil"/>
              <w:tr2bl w:val="nil"/>
            </w:tcBorders>
            <w:tcMar>
              <w:top w:w="150" w:type="dxa"/>
              <w:left w:w="240" w:type="dxa"/>
              <w:bottom w:w="150" w:type="dxa"/>
              <w:right w:w="240" w:type="dxa"/>
            </w:tcMar>
            <w:vAlign w:val="center"/>
          </w:tcPr>
          <w:p w14:paraId="068FED70" w14:textId="77777777" w:rsidR="00094FF0" w:rsidRDefault="00000000">
            <w:pPr>
              <w:pStyle w:val="af8"/>
              <w:ind w:firstLineChars="0" w:firstLine="0"/>
              <w:jc w:val="center"/>
              <w:rPr>
                <w:rFonts w:hAnsi="宋体" w:cs="宋体" w:hint="eastAsia"/>
              </w:rPr>
            </w:pPr>
            <w:r>
              <w:rPr>
                <w:rFonts w:hAnsi="宋体" w:cs="宋体"/>
              </w:rPr>
              <w:t>中小型企业配齐率</w:t>
            </w:r>
          </w:p>
        </w:tc>
        <w:tc>
          <w:tcPr>
            <w:tcW w:w="1388" w:type="dxa"/>
            <w:tcBorders>
              <w:tl2br w:val="nil"/>
              <w:tr2bl w:val="nil"/>
            </w:tcBorders>
            <w:tcMar>
              <w:top w:w="150" w:type="dxa"/>
              <w:left w:w="240" w:type="dxa"/>
              <w:bottom w:w="150" w:type="dxa"/>
              <w:right w:w="240" w:type="dxa"/>
            </w:tcMar>
            <w:vAlign w:val="center"/>
          </w:tcPr>
          <w:p w14:paraId="5A9498C2" w14:textId="77777777" w:rsidR="00094FF0" w:rsidRDefault="00000000">
            <w:pPr>
              <w:pStyle w:val="af8"/>
              <w:ind w:firstLineChars="0" w:firstLine="0"/>
              <w:jc w:val="center"/>
              <w:rPr>
                <w:rFonts w:hAnsi="宋体" w:cs="宋体" w:hint="eastAsia"/>
              </w:rPr>
            </w:pPr>
            <w:r>
              <w:rPr>
                <w:rFonts w:hAnsi="宋体" w:cs="宋体" w:hint="eastAsia"/>
              </w:rPr>
              <w:t>家庭</w:t>
            </w:r>
            <w:r>
              <w:rPr>
                <w:rFonts w:hAnsi="宋体" w:cs="宋体"/>
              </w:rPr>
              <w:t>作坊/小微</w:t>
            </w:r>
            <w:r>
              <w:rPr>
                <w:rFonts w:hAnsi="宋体" w:cs="宋体" w:hint="eastAsia"/>
              </w:rPr>
              <w:t>茶厂</w:t>
            </w:r>
            <w:r>
              <w:rPr>
                <w:rFonts w:hAnsi="宋体" w:cs="宋体"/>
              </w:rPr>
              <w:t>配齐率</w:t>
            </w:r>
          </w:p>
        </w:tc>
        <w:tc>
          <w:tcPr>
            <w:tcW w:w="2957" w:type="dxa"/>
            <w:tcBorders>
              <w:tl2br w:val="nil"/>
              <w:tr2bl w:val="nil"/>
            </w:tcBorders>
            <w:tcMar>
              <w:top w:w="150" w:type="dxa"/>
              <w:left w:w="240" w:type="dxa"/>
              <w:bottom w:w="150" w:type="dxa"/>
              <w:right w:w="240" w:type="dxa"/>
            </w:tcMar>
            <w:vAlign w:val="center"/>
          </w:tcPr>
          <w:p w14:paraId="11B537BA" w14:textId="77777777" w:rsidR="00094FF0" w:rsidRDefault="00000000">
            <w:pPr>
              <w:pStyle w:val="af8"/>
              <w:ind w:firstLineChars="0" w:firstLine="0"/>
              <w:jc w:val="center"/>
              <w:rPr>
                <w:rFonts w:hAnsi="宋体" w:cs="宋体" w:hint="eastAsia"/>
              </w:rPr>
            </w:pPr>
            <w:r>
              <w:rPr>
                <w:rFonts w:hAnsi="宋体" w:cs="宋体"/>
              </w:rPr>
              <w:t>使用频率与说明</w:t>
            </w:r>
          </w:p>
        </w:tc>
      </w:tr>
      <w:tr w:rsidR="00094FF0" w14:paraId="01085791" w14:textId="77777777">
        <w:trPr>
          <w:trHeight w:val="1249"/>
          <w:jc w:val="center"/>
        </w:trPr>
        <w:tc>
          <w:tcPr>
            <w:tcW w:w="0" w:type="auto"/>
            <w:tcBorders>
              <w:tl2br w:val="nil"/>
              <w:tr2bl w:val="nil"/>
            </w:tcBorders>
            <w:tcMar>
              <w:top w:w="150" w:type="dxa"/>
              <w:left w:w="0" w:type="dxa"/>
              <w:bottom w:w="150" w:type="dxa"/>
              <w:right w:w="240" w:type="dxa"/>
            </w:tcMar>
            <w:vAlign w:val="center"/>
          </w:tcPr>
          <w:p w14:paraId="3789FF27" w14:textId="77777777" w:rsidR="00094FF0" w:rsidRDefault="00000000">
            <w:pPr>
              <w:pStyle w:val="af8"/>
              <w:ind w:firstLineChars="0" w:firstLine="0"/>
              <w:jc w:val="center"/>
              <w:rPr>
                <w:rFonts w:hAnsi="宋体" w:cs="宋体" w:hint="eastAsia"/>
              </w:rPr>
            </w:pPr>
            <w:r>
              <w:rPr>
                <w:rFonts w:hAnsi="宋体" w:cs="宋体" w:hint="eastAsia"/>
              </w:rPr>
              <w:t>1</w:t>
            </w:r>
          </w:p>
        </w:tc>
        <w:tc>
          <w:tcPr>
            <w:tcW w:w="0" w:type="auto"/>
            <w:tcBorders>
              <w:tl2br w:val="nil"/>
              <w:tr2bl w:val="nil"/>
            </w:tcBorders>
            <w:tcMar>
              <w:top w:w="150" w:type="dxa"/>
              <w:left w:w="0" w:type="dxa"/>
              <w:bottom w:w="150" w:type="dxa"/>
              <w:right w:w="240" w:type="dxa"/>
            </w:tcMar>
            <w:vAlign w:val="center"/>
          </w:tcPr>
          <w:p w14:paraId="440E5DB3" w14:textId="77777777" w:rsidR="00094FF0" w:rsidRDefault="00000000">
            <w:pPr>
              <w:pStyle w:val="af8"/>
              <w:ind w:firstLineChars="0" w:firstLine="0"/>
              <w:jc w:val="center"/>
              <w:rPr>
                <w:rFonts w:hAnsi="宋体" w:cs="宋体" w:hint="eastAsia"/>
              </w:rPr>
            </w:pPr>
            <w:r>
              <w:rPr>
                <w:rFonts w:hAnsi="宋体" w:cs="宋体"/>
              </w:rPr>
              <w:t>水分测定仪</w:t>
            </w:r>
          </w:p>
        </w:tc>
        <w:tc>
          <w:tcPr>
            <w:tcW w:w="0" w:type="auto"/>
            <w:tcBorders>
              <w:tl2br w:val="nil"/>
              <w:tr2bl w:val="nil"/>
            </w:tcBorders>
            <w:tcMar>
              <w:top w:w="150" w:type="dxa"/>
              <w:left w:w="240" w:type="dxa"/>
              <w:bottom w:w="150" w:type="dxa"/>
              <w:right w:w="240" w:type="dxa"/>
            </w:tcMar>
            <w:vAlign w:val="center"/>
          </w:tcPr>
          <w:p w14:paraId="762D7065" w14:textId="77777777" w:rsidR="00094FF0" w:rsidRDefault="00000000">
            <w:pPr>
              <w:pStyle w:val="af8"/>
              <w:ind w:firstLineChars="0" w:firstLine="0"/>
              <w:jc w:val="center"/>
              <w:rPr>
                <w:rFonts w:hAnsi="宋体" w:cs="宋体" w:hint="eastAsia"/>
              </w:rPr>
            </w:pPr>
            <w:r>
              <w:rPr>
                <w:rFonts w:hAnsi="宋体" w:cs="宋体"/>
              </w:rPr>
              <w:t>控制成品、半成品及仓储水分</w:t>
            </w:r>
          </w:p>
        </w:tc>
        <w:tc>
          <w:tcPr>
            <w:tcW w:w="1350" w:type="dxa"/>
            <w:tcBorders>
              <w:tl2br w:val="nil"/>
              <w:tr2bl w:val="nil"/>
            </w:tcBorders>
            <w:tcMar>
              <w:top w:w="150" w:type="dxa"/>
              <w:left w:w="240" w:type="dxa"/>
              <w:bottom w:w="150" w:type="dxa"/>
              <w:right w:w="240" w:type="dxa"/>
            </w:tcMar>
            <w:vAlign w:val="center"/>
          </w:tcPr>
          <w:p w14:paraId="483DC0C3" w14:textId="77777777" w:rsidR="00094FF0" w:rsidRDefault="00000000">
            <w:pPr>
              <w:pStyle w:val="af8"/>
              <w:ind w:firstLineChars="0" w:firstLine="0"/>
              <w:jc w:val="center"/>
              <w:rPr>
                <w:rFonts w:hAnsi="宋体" w:cs="宋体" w:hint="eastAsia"/>
              </w:rPr>
            </w:pPr>
            <w:r>
              <w:rPr>
                <w:rFonts w:hAnsi="宋体" w:cs="宋体"/>
              </w:rPr>
              <w:t>极高 (</w:t>
            </w:r>
            <w:r>
              <w:rPr>
                <w:rFonts w:hAnsi="宋体" w:cs="宋体" w:hint="eastAsia"/>
              </w:rPr>
              <w:t>&gt;9</w:t>
            </w:r>
            <w:r>
              <w:rPr>
                <w:rFonts w:hAnsi="宋体" w:cs="宋体"/>
              </w:rPr>
              <w:t>0%)</w:t>
            </w:r>
          </w:p>
        </w:tc>
        <w:tc>
          <w:tcPr>
            <w:tcW w:w="1443" w:type="dxa"/>
            <w:tcBorders>
              <w:tl2br w:val="nil"/>
              <w:tr2bl w:val="nil"/>
            </w:tcBorders>
            <w:tcMar>
              <w:top w:w="150" w:type="dxa"/>
              <w:left w:w="240" w:type="dxa"/>
              <w:bottom w:w="150" w:type="dxa"/>
              <w:right w:w="240" w:type="dxa"/>
            </w:tcMar>
            <w:vAlign w:val="center"/>
          </w:tcPr>
          <w:p w14:paraId="0418CC3D" w14:textId="77777777" w:rsidR="00094FF0" w:rsidRDefault="00000000">
            <w:pPr>
              <w:pStyle w:val="af8"/>
              <w:ind w:firstLineChars="0" w:firstLine="0"/>
              <w:jc w:val="center"/>
              <w:rPr>
                <w:rFonts w:hAnsi="宋体" w:cs="宋体" w:hint="eastAsia"/>
              </w:rPr>
            </w:pPr>
            <w:r>
              <w:rPr>
                <w:rFonts w:hAnsi="宋体" w:cs="宋体"/>
              </w:rPr>
              <w:t>高 (&gt;</w:t>
            </w:r>
            <w:r>
              <w:rPr>
                <w:rFonts w:hAnsi="宋体" w:cs="宋体" w:hint="eastAsia"/>
              </w:rPr>
              <w:t>85</w:t>
            </w:r>
            <w:r>
              <w:rPr>
                <w:rFonts w:hAnsi="宋体" w:cs="宋体"/>
              </w:rPr>
              <w:t>%)</w:t>
            </w:r>
          </w:p>
        </w:tc>
        <w:tc>
          <w:tcPr>
            <w:tcW w:w="1388" w:type="dxa"/>
            <w:tcBorders>
              <w:tl2br w:val="nil"/>
              <w:tr2bl w:val="nil"/>
            </w:tcBorders>
            <w:tcMar>
              <w:top w:w="150" w:type="dxa"/>
              <w:left w:w="240" w:type="dxa"/>
              <w:bottom w:w="150" w:type="dxa"/>
              <w:right w:w="240" w:type="dxa"/>
            </w:tcMar>
            <w:vAlign w:val="center"/>
          </w:tcPr>
          <w:p w14:paraId="465FFA01" w14:textId="77777777" w:rsidR="00094FF0" w:rsidRDefault="00000000">
            <w:pPr>
              <w:pStyle w:val="af8"/>
              <w:ind w:firstLineChars="0" w:firstLine="0"/>
              <w:jc w:val="center"/>
              <w:rPr>
                <w:rFonts w:hAnsi="宋体" w:cs="宋体" w:hint="eastAsia"/>
              </w:rPr>
            </w:pPr>
            <w:r>
              <w:rPr>
                <w:rFonts w:hAnsi="宋体" w:cs="宋体"/>
              </w:rPr>
              <w:t>高</w:t>
            </w:r>
          </w:p>
        </w:tc>
        <w:tc>
          <w:tcPr>
            <w:tcW w:w="2957" w:type="dxa"/>
            <w:tcBorders>
              <w:tl2br w:val="nil"/>
              <w:tr2bl w:val="nil"/>
            </w:tcBorders>
            <w:tcMar>
              <w:top w:w="150" w:type="dxa"/>
              <w:left w:w="240" w:type="dxa"/>
              <w:bottom w:w="150" w:type="dxa"/>
              <w:right w:w="0" w:type="dxa"/>
            </w:tcMar>
            <w:vAlign w:val="center"/>
          </w:tcPr>
          <w:p w14:paraId="6B06DAE4" w14:textId="77777777" w:rsidR="00094FF0" w:rsidRDefault="00000000">
            <w:pPr>
              <w:pStyle w:val="af8"/>
              <w:ind w:firstLineChars="0" w:firstLine="0"/>
              <w:jc w:val="center"/>
              <w:rPr>
                <w:rFonts w:hAnsi="宋体" w:cs="宋体" w:hint="eastAsia"/>
              </w:rPr>
            </w:pPr>
            <w:r>
              <w:rPr>
                <w:rFonts w:hAnsi="宋体" w:cs="宋体"/>
              </w:rPr>
              <w:t>极高。质量控制刚需，入库、包装前必检。</w:t>
            </w:r>
          </w:p>
        </w:tc>
      </w:tr>
      <w:tr w:rsidR="00094FF0" w14:paraId="6895847B" w14:textId="77777777">
        <w:trPr>
          <w:trHeight w:val="1249"/>
          <w:jc w:val="center"/>
        </w:trPr>
        <w:tc>
          <w:tcPr>
            <w:tcW w:w="0" w:type="auto"/>
            <w:tcBorders>
              <w:tl2br w:val="nil"/>
              <w:tr2bl w:val="nil"/>
            </w:tcBorders>
            <w:tcMar>
              <w:top w:w="150" w:type="dxa"/>
              <w:left w:w="0" w:type="dxa"/>
              <w:bottom w:w="150" w:type="dxa"/>
              <w:right w:w="240" w:type="dxa"/>
            </w:tcMar>
            <w:vAlign w:val="center"/>
          </w:tcPr>
          <w:p w14:paraId="3813F72B" w14:textId="77777777" w:rsidR="00094FF0" w:rsidRDefault="00000000">
            <w:pPr>
              <w:pStyle w:val="af8"/>
              <w:ind w:firstLineChars="0" w:firstLine="0"/>
              <w:jc w:val="center"/>
              <w:rPr>
                <w:rFonts w:hAnsi="宋体" w:cs="宋体" w:hint="eastAsia"/>
              </w:rPr>
            </w:pPr>
            <w:r>
              <w:rPr>
                <w:rFonts w:hAnsi="宋体" w:cs="宋体" w:hint="eastAsia"/>
              </w:rPr>
              <w:t>2</w:t>
            </w:r>
          </w:p>
        </w:tc>
        <w:tc>
          <w:tcPr>
            <w:tcW w:w="0" w:type="auto"/>
            <w:tcBorders>
              <w:tl2br w:val="nil"/>
              <w:tr2bl w:val="nil"/>
            </w:tcBorders>
            <w:tcMar>
              <w:top w:w="150" w:type="dxa"/>
              <w:left w:w="0" w:type="dxa"/>
              <w:bottom w:w="150" w:type="dxa"/>
              <w:right w:w="240" w:type="dxa"/>
            </w:tcMar>
            <w:vAlign w:val="center"/>
          </w:tcPr>
          <w:p w14:paraId="70FE0DE0" w14:textId="77777777" w:rsidR="00094FF0" w:rsidRDefault="00000000">
            <w:pPr>
              <w:pStyle w:val="af8"/>
              <w:ind w:firstLineChars="0" w:firstLine="0"/>
              <w:jc w:val="center"/>
              <w:rPr>
                <w:rFonts w:hAnsi="宋体" w:cs="宋体" w:hint="eastAsia"/>
              </w:rPr>
            </w:pPr>
            <w:r>
              <w:rPr>
                <w:rFonts w:hAnsi="宋体" w:cs="宋体"/>
              </w:rPr>
              <w:t>农药残留检测仪</w:t>
            </w:r>
          </w:p>
        </w:tc>
        <w:tc>
          <w:tcPr>
            <w:tcW w:w="0" w:type="auto"/>
            <w:tcBorders>
              <w:tl2br w:val="nil"/>
              <w:tr2bl w:val="nil"/>
            </w:tcBorders>
            <w:tcMar>
              <w:top w:w="150" w:type="dxa"/>
              <w:left w:w="240" w:type="dxa"/>
              <w:bottom w:w="150" w:type="dxa"/>
              <w:right w:w="240" w:type="dxa"/>
            </w:tcMar>
            <w:vAlign w:val="center"/>
          </w:tcPr>
          <w:p w14:paraId="5D674D33" w14:textId="77777777" w:rsidR="00094FF0" w:rsidRDefault="00000000">
            <w:pPr>
              <w:pStyle w:val="af8"/>
              <w:ind w:firstLineChars="0" w:firstLine="0"/>
              <w:jc w:val="center"/>
              <w:rPr>
                <w:rFonts w:hAnsi="宋体" w:cs="宋体" w:hint="eastAsia"/>
              </w:rPr>
            </w:pPr>
            <w:r>
              <w:rPr>
                <w:rFonts w:hAnsi="宋体" w:cs="宋体"/>
              </w:rPr>
              <w:t>原料/成品安全快速筛查</w:t>
            </w:r>
          </w:p>
        </w:tc>
        <w:tc>
          <w:tcPr>
            <w:tcW w:w="1350" w:type="dxa"/>
            <w:tcBorders>
              <w:tl2br w:val="nil"/>
              <w:tr2bl w:val="nil"/>
            </w:tcBorders>
            <w:tcMar>
              <w:top w:w="150" w:type="dxa"/>
              <w:left w:w="240" w:type="dxa"/>
              <w:bottom w:w="150" w:type="dxa"/>
              <w:right w:w="240" w:type="dxa"/>
            </w:tcMar>
            <w:vAlign w:val="center"/>
          </w:tcPr>
          <w:p w14:paraId="5F097D0F" w14:textId="77777777" w:rsidR="00094FF0" w:rsidRDefault="00000000">
            <w:pPr>
              <w:pStyle w:val="af8"/>
              <w:ind w:firstLineChars="0" w:firstLine="0"/>
              <w:jc w:val="center"/>
              <w:rPr>
                <w:rFonts w:hAnsi="宋体" w:cs="宋体" w:hint="eastAsia"/>
              </w:rPr>
            </w:pPr>
            <w:r>
              <w:rPr>
                <w:rFonts w:hAnsi="宋体" w:cs="宋体" w:hint="eastAsia"/>
              </w:rPr>
              <w:t>中等</w:t>
            </w:r>
            <w:r>
              <w:rPr>
                <w:rFonts w:hAnsi="宋体" w:cs="宋体"/>
              </w:rPr>
              <w:t xml:space="preserve"> (</w:t>
            </w:r>
            <w:r>
              <w:rPr>
                <w:rFonts w:hAnsi="宋体" w:cs="宋体" w:hint="eastAsia"/>
              </w:rPr>
              <w:t>50～6</w:t>
            </w:r>
            <w:r>
              <w:rPr>
                <w:rFonts w:hAnsi="宋体" w:cs="宋体"/>
              </w:rPr>
              <w:t>0%)</w:t>
            </w:r>
          </w:p>
        </w:tc>
        <w:tc>
          <w:tcPr>
            <w:tcW w:w="1443" w:type="dxa"/>
            <w:tcBorders>
              <w:tl2br w:val="nil"/>
              <w:tr2bl w:val="nil"/>
            </w:tcBorders>
            <w:tcMar>
              <w:top w:w="150" w:type="dxa"/>
              <w:left w:w="240" w:type="dxa"/>
              <w:bottom w:w="150" w:type="dxa"/>
              <w:right w:w="240" w:type="dxa"/>
            </w:tcMar>
            <w:vAlign w:val="center"/>
          </w:tcPr>
          <w:p w14:paraId="0A0F98FF" w14:textId="77777777" w:rsidR="00094FF0" w:rsidRDefault="00000000">
            <w:pPr>
              <w:pStyle w:val="af8"/>
              <w:ind w:firstLineChars="0" w:firstLine="0"/>
              <w:jc w:val="center"/>
              <w:rPr>
                <w:rFonts w:hAnsi="宋体" w:cs="宋体" w:hint="eastAsia"/>
              </w:rPr>
            </w:pPr>
            <w:r>
              <w:rPr>
                <w:rFonts w:hAnsi="宋体" w:cs="宋体"/>
              </w:rPr>
              <w:t>低 (&lt;20%)</w:t>
            </w:r>
          </w:p>
        </w:tc>
        <w:tc>
          <w:tcPr>
            <w:tcW w:w="1388" w:type="dxa"/>
            <w:tcBorders>
              <w:tl2br w:val="nil"/>
              <w:tr2bl w:val="nil"/>
            </w:tcBorders>
            <w:tcMar>
              <w:top w:w="150" w:type="dxa"/>
              <w:left w:w="240" w:type="dxa"/>
              <w:bottom w:w="150" w:type="dxa"/>
              <w:right w:w="240" w:type="dxa"/>
            </w:tcMar>
            <w:vAlign w:val="center"/>
          </w:tcPr>
          <w:p w14:paraId="136D1B5F" w14:textId="77777777" w:rsidR="00094FF0" w:rsidRDefault="00000000">
            <w:pPr>
              <w:pStyle w:val="af8"/>
              <w:ind w:firstLineChars="0" w:firstLine="0"/>
              <w:jc w:val="center"/>
              <w:rPr>
                <w:rFonts w:hAnsi="宋体" w:cs="宋体" w:hint="eastAsia"/>
              </w:rPr>
            </w:pPr>
            <w:r>
              <w:rPr>
                <w:rFonts w:hAnsi="宋体" w:cs="宋体"/>
              </w:rPr>
              <w:t>极低</w:t>
            </w:r>
          </w:p>
        </w:tc>
        <w:tc>
          <w:tcPr>
            <w:tcW w:w="2957" w:type="dxa"/>
            <w:tcBorders>
              <w:tl2br w:val="nil"/>
              <w:tr2bl w:val="nil"/>
            </w:tcBorders>
            <w:tcMar>
              <w:top w:w="150" w:type="dxa"/>
              <w:left w:w="240" w:type="dxa"/>
              <w:bottom w:w="150" w:type="dxa"/>
              <w:right w:w="0" w:type="dxa"/>
            </w:tcMar>
            <w:vAlign w:val="center"/>
          </w:tcPr>
          <w:p w14:paraId="5BBFCFD8" w14:textId="77777777" w:rsidR="00094FF0" w:rsidRDefault="00000000">
            <w:pPr>
              <w:pStyle w:val="af8"/>
              <w:ind w:firstLineChars="0" w:firstLine="0"/>
              <w:jc w:val="center"/>
              <w:rPr>
                <w:rFonts w:hAnsi="宋体" w:cs="宋体" w:hint="eastAsia"/>
              </w:rPr>
            </w:pPr>
            <w:r>
              <w:rPr>
                <w:rFonts w:hAnsi="宋体" w:cs="宋体" w:hint="eastAsia"/>
              </w:rPr>
              <w:t>使用率</w:t>
            </w:r>
            <w:r>
              <w:rPr>
                <w:rFonts w:hAnsi="宋体" w:cs="宋体"/>
              </w:rPr>
              <w:t>低</w:t>
            </w:r>
            <w:r>
              <w:rPr>
                <w:rFonts w:hAnsi="宋体" w:cs="宋体" w:hint="eastAsia"/>
              </w:rPr>
              <w:t>，</w:t>
            </w:r>
            <w:r>
              <w:rPr>
                <w:rFonts w:hAnsi="宋体" w:cs="宋体"/>
              </w:rPr>
              <w:t>多为应对抽检，日常使用少。</w:t>
            </w:r>
          </w:p>
        </w:tc>
      </w:tr>
      <w:tr w:rsidR="00094FF0" w14:paraId="1FF5650D" w14:textId="77777777">
        <w:trPr>
          <w:trHeight w:val="1249"/>
          <w:jc w:val="center"/>
        </w:trPr>
        <w:tc>
          <w:tcPr>
            <w:tcW w:w="0" w:type="auto"/>
            <w:tcBorders>
              <w:tl2br w:val="nil"/>
              <w:tr2bl w:val="nil"/>
            </w:tcBorders>
            <w:tcMar>
              <w:top w:w="150" w:type="dxa"/>
              <w:left w:w="0" w:type="dxa"/>
              <w:bottom w:w="150" w:type="dxa"/>
              <w:right w:w="240" w:type="dxa"/>
            </w:tcMar>
            <w:vAlign w:val="center"/>
          </w:tcPr>
          <w:p w14:paraId="4B085BEB" w14:textId="77777777" w:rsidR="00094FF0" w:rsidRDefault="00000000">
            <w:pPr>
              <w:pStyle w:val="af8"/>
              <w:ind w:firstLineChars="0" w:firstLine="0"/>
              <w:jc w:val="center"/>
              <w:rPr>
                <w:rFonts w:hAnsi="宋体" w:cs="宋体" w:hint="eastAsia"/>
              </w:rPr>
            </w:pPr>
            <w:r>
              <w:rPr>
                <w:rFonts w:hAnsi="宋体" w:cs="宋体" w:hint="eastAsia"/>
              </w:rPr>
              <w:t>3</w:t>
            </w:r>
          </w:p>
        </w:tc>
        <w:tc>
          <w:tcPr>
            <w:tcW w:w="0" w:type="auto"/>
            <w:tcBorders>
              <w:tl2br w:val="nil"/>
              <w:tr2bl w:val="nil"/>
            </w:tcBorders>
            <w:tcMar>
              <w:top w:w="150" w:type="dxa"/>
              <w:left w:w="0" w:type="dxa"/>
              <w:bottom w:w="150" w:type="dxa"/>
              <w:right w:w="240" w:type="dxa"/>
            </w:tcMar>
            <w:vAlign w:val="center"/>
          </w:tcPr>
          <w:p w14:paraId="1ABB1C2B" w14:textId="61A8AC21" w:rsidR="00094FF0" w:rsidRDefault="00000000">
            <w:pPr>
              <w:pStyle w:val="af8"/>
              <w:ind w:firstLineChars="0" w:firstLine="0"/>
              <w:jc w:val="center"/>
              <w:rPr>
                <w:rFonts w:hAnsi="宋体" w:cs="宋体" w:hint="eastAsia"/>
              </w:rPr>
            </w:pPr>
            <w:r>
              <w:rPr>
                <w:rFonts w:hAnsi="宋体" w:cs="宋体"/>
              </w:rPr>
              <w:t>温</w:t>
            </w:r>
            <w:r w:rsidR="00D34B92">
              <w:rPr>
                <w:rFonts w:hAnsi="宋体" w:cs="宋体" w:hint="eastAsia"/>
              </w:rPr>
              <w:t>湿</w:t>
            </w:r>
            <w:r>
              <w:rPr>
                <w:rFonts w:hAnsi="宋体" w:cs="宋体"/>
              </w:rPr>
              <w:t>度计</w:t>
            </w:r>
          </w:p>
        </w:tc>
        <w:tc>
          <w:tcPr>
            <w:tcW w:w="0" w:type="auto"/>
            <w:tcBorders>
              <w:tl2br w:val="nil"/>
              <w:tr2bl w:val="nil"/>
            </w:tcBorders>
            <w:tcMar>
              <w:top w:w="150" w:type="dxa"/>
              <w:left w:w="240" w:type="dxa"/>
              <w:bottom w:w="150" w:type="dxa"/>
              <w:right w:w="240" w:type="dxa"/>
            </w:tcMar>
            <w:vAlign w:val="center"/>
          </w:tcPr>
          <w:p w14:paraId="17345047" w14:textId="77777777" w:rsidR="00094FF0" w:rsidRDefault="00000000">
            <w:pPr>
              <w:pStyle w:val="af8"/>
              <w:ind w:firstLineChars="0" w:firstLine="0"/>
              <w:jc w:val="center"/>
              <w:rPr>
                <w:rFonts w:hAnsi="宋体" w:cs="宋体" w:hint="eastAsia"/>
              </w:rPr>
            </w:pPr>
            <w:r>
              <w:rPr>
                <w:rFonts w:hAnsi="宋体" w:cs="宋体"/>
              </w:rPr>
              <w:t>环境与工艺过程温度监测</w:t>
            </w:r>
          </w:p>
        </w:tc>
        <w:tc>
          <w:tcPr>
            <w:tcW w:w="1350" w:type="dxa"/>
            <w:tcBorders>
              <w:tl2br w:val="nil"/>
              <w:tr2bl w:val="nil"/>
            </w:tcBorders>
            <w:tcMar>
              <w:top w:w="150" w:type="dxa"/>
              <w:left w:w="240" w:type="dxa"/>
              <w:bottom w:w="150" w:type="dxa"/>
              <w:right w:w="240" w:type="dxa"/>
            </w:tcMar>
            <w:vAlign w:val="center"/>
          </w:tcPr>
          <w:p w14:paraId="4CF85F2D" w14:textId="77777777" w:rsidR="00094FF0" w:rsidRDefault="00000000">
            <w:pPr>
              <w:pStyle w:val="af8"/>
              <w:ind w:firstLineChars="0" w:firstLine="0"/>
              <w:jc w:val="center"/>
              <w:rPr>
                <w:rFonts w:hAnsi="宋体" w:cs="宋体" w:hint="eastAsia"/>
              </w:rPr>
            </w:pPr>
            <w:r>
              <w:rPr>
                <w:rFonts w:hAnsi="宋体" w:cs="宋体" w:hint="eastAsia"/>
              </w:rPr>
              <w:t>&gt;95</w:t>
            </w:r>
            <w:r>
              <w:rPr>
                <w:rFonts w:hAnsi="宋体" w:cs="宋体"/>
              </w:rPr>
              <w:t>%</w:t>
            </w:r>
          </w:p>
        </w:tc>
        <w:tc>
          <w:tcPr>
            <w:tcW w:w="1443" w:type="dxa"/>
            <w:tcBorders>
              <w:tl2br w:val="nil"/>
              <w:tr2bl w:val="nil"/>
            </w:tcBorders>
            <w:tcMar>
              <w:top w:w="150" w:type="dxa"/>
              <w:left w:w="240" w:type="dxa"/>
              <w:bottom w:w="150" w:type="dxa"/>
              <w:right w:w="240" w:type="dxa"/>
            </w:tcMar>
            <w:vAlign w:val="center"/>
          </w:tcPr>
          <w:p w14:paraId="6F6821B4" w14:textId="77777777" w:rsidR="00094FF0" w:rsidRDefault="00000000">
            <w:pPr>
              <w:pStyle w:val="af8"/>
              <w:ind w:firstLineChars="0" w:firstLine="0"/>
              <w:jc w:val="center"/>
              <w:rPr>
                <w:rFonts w:hAnsi="宋体" w:cs="宋体" w:hint="eastAsia"/>
              </w:rPr>
            </w:pPr>
            <w:r>
              <w:rPr>
                <w:rFonts w:hAnsi="宋体" w:cs="宋体" w:hint="eastAsia"/>
              </w:rPr>
              <w:t>&gt;90</w:t>
            </w:r>
            <w:r>
              <w:rPr>
                <w:rFonts w:hAnsi="宋体" w:cs="宋体"/>
              </w:rPr>
              <w:t>%</w:t>
            </w:r>
          </w:p>
        </w:tc>
        <w:tc>
          <w:tcPr>
            <w:tcW w:w="1388" w:type="dxa"/>
            <w:tcBorders>
              <w:tl2br w:val="nil"/>
              <w:tr2bl w:val="nil"/>
            </w:tcBorders>
            <w:tcMar>
              <w:top w:w="150" w:type="dxa"/>
              <w:left w:w="240" w:type="dxa"/>
              <w:bottom w:w="150" w:type="dxa"/>
              <w:right w:w="240" w:type="dxa"/>
            </w:tcMar>
            <w:vAlign w:val="center"/>
          </w:tcPr>
          <w:p w14:paraId="08E1E6DD" w14:textId="77777777" w:rsidR="00094FF0" w:rsidRDefault="00000000">
            <w:pPr>
              <w:pStyle w:val="af8"/>
              <w:ind w:firstLineChars="0" w:firstLine="0"/>
              <w:jc w:val="center"/>
              <w:rPr>
                <w:rFonts w:hAnsi="宋体" w:cs="宋体" w:hint="eastAsia"/>
              </w:rPr>
            </w:pPr>
            <w:r>
              <w:rPr>
                <w:rFonts w:hAnsi="宋体" w:cs="宋体" w:hint="eastAsia"/>
              </w:rPr>
              <w:t>&gt;85</w:t>
            </w:r>
            <w:r>
              <w:rPr>
                <w:rFonts w:hAnsi="宋体" w:cs="宋体"/>
              </w:rPr>
              <w:t>%</w:t>
            </w:r>
          </w:p>
        </w:tc>
        <w:tc>
          <w:tcPr>
            <w:tcW w:w="2957" w:type="dxa"/>
            <w:tcBorders>
              <w:tl2br w:val="nil"/>
              <w:tr2bl w:val="nil"/>
            </w:tcBorders>
            <w:tcMar>
              <w:top w:w="150" w:type="dxa"/>
              <w:left w:w="240" w:type="dxa"/>
              <w:bottom w:w="150" w:type="dxa"/>
              <w:right w:w="0" w:type="dxa"/>
            </w:tcMar>
            <w:vAlign w:val="center"/>
          </w:tcPr>
          <w:p w14:paraId="5D62521F" w14:textId="77777777" w:rsidR="00094FF0" w:rsidRDefault="00000000">
            <w:pPr>
              <w:pStyle w:val="af8"/>
              <w:ind w:firstLineChars="0" w:firstLine="0"/>
              <w:jc w:val="center"/>
              <w:rPr>
                <w:rFonts w:hAnsi="宋体" w:cs="宋体" w:hint="eastAsia"/>
              </w:rPr>
            </w:pPr>
            <w:r>
              <w:rPr>
                <w:rFonts w:hAnsi="宋体" w:cs="宋体"/>
              </w:rPr>
              <w:t>极高。最基础、最普及的监测工具，频繁使用。</w:t>
            </w:r>
          </w:p>
        </w:tc>
      </w:tr>
      <w:tr w:rsidR="00094FF0" w14:paraId="1CBFCEFE" w14:textId="77777777">
        <w:trPr>
          <w:trHeight w:val="1249"/>
          <w:jc w:val="center"/>
        </w:trPr>
        <w:tc>
          <w:tcPr>
            <w:tcW w:w="0" w:type="auto"/>
            <w:tcBorders>
              <w:tl2br w:val="nil"/>
              <w:tr2bl w:val="nil"/>
            </w:tcBorders>
            <w:tcMar>
              <w:top w:w="150" w:type="dxa"/>
              <w:left w:w="0" w:type="dxa"/>
              <w:bottom w:w="150" w:type="dxa"/>
              <w:right w:w="240" w:type="dxa"/>
            </w:tcMar>
            <w:vAlign w:val="center"/>
          </w:tcPr>
          <w:p w14:paraId="6D2963B2" w14:textId="1D3061B1" w:rsidR="00094FF0" w:rsidRDefault="00D34B92">
            <w:pPr>
              <w:pStyle w:val="af8"/>
              <w:ind w:firstLineChars="0" w:firstLine="0"/>
              <w:jc w:val="center"/>
              <w:rPr>
                <w:rFonts w:hAnsi="宋体" w:cs="宋体" w:hint="eastAsia"/>
              </w:rPr>
            </w:pPr>
            <w:r>
              <w:rPr>
                <w:rFonts w:hAnsi="宋体" w:cs="宋体" w:hint="eastAsia"/>
              </w:rPr>
              <w:t>4</w:t>
            </w:r>
          </w:p>
        </w:tc>
        <w:tc>
          <w:tcPr>
            <w:tcW w:w="0" w:type="auto"/>
            <w:tcBorders>
              <w:tl2br w:val="nil"/>
              <w:tr2bl w:val="nil"/>
            </w:tcBorders>
            <w:tcMar>
              <w:top w:w="150" w:type="dxa"/>
              <w:left w:w="0" w:type="dxa"/>
              <w:bottom w:w="150" w:type="dxa"/>
              <w:right w:w="240" w:type="dxa"/>
            </w:tcMar>
            <w:vAlign w:val="center"/>
          </w:tcPr>
          <w:p w14:paraId="67E2A3CA" w14:textId="77777777" w:rsidR="00094FF0" w:rsidRDefault="00000000">
            <w:pPr>
              <w:pStyle w:val="af8"/>
              <w:ind w:firstLineChars="0" w:firstLine="0"/>
              <w:jc w:val="center"/>
              <w:rPr>
                <w:rFonts w:hAnsi="宋体" w:cs="宋体" w:hint="eastAsia"/>
              </w:rPr>
            </w:pPr>
            <w:r>
              <w:rPr>
                <w:rFonts w:hAnsi="宋体" w:cs="宋体"/>
              </w:rPr>
              <w:t>温湿度传感器</w:t>
            </w:r>
          </w:p>
        </w:tc>
        <w:tc>
          <w:tcPr>
            <w:tcW w:w="0" w:type="auto"/>
            <w:tcBorders>
              <w:tl2br w:val="nil"/>
              <w:tr2bl w:val="nil"/>
            </w:tcBorders>
            <w:tcMar>
              <w:top w:w="150" w:type="dxa"/>
              <w:left w:w="240" w:type="dxa"/>
              <w:bottom w:w="150" w:type="dxa"/>
              <w:right w:w="240" w:type="dxa"/>
            </w:tcMar>
            <w:vAlign w:val="center"/>
          </w:tcPr>
          <w:p w14:paraId="7CB26D99" w14:textId="77777777" w:rsidR="00094FF0" w:rsidRDefault="00000000">
            <w:pPr>
              <w:pStyle w:val="af8"/>
              <w:ind w:firstLineChars="0" w:firstLine="0"/>
              <w:jc w:val="center"/>
              <w:rPr>
                <w:rFonts w:hAnsi="宋体" w:cs="宋体" w:hint="eastAsia"/>
              </w:rPr>
            </w:pPr>
            <w:r>
              <w:rPr>
                <w:rFonts w:hAnsi="宋体" w:cs="宋体"/>
              </w:rPr>
              <w:t>环境智能监测与数据记录</w:t>
            </w:r>
          </w:p>
        </w:tc>
        <w:tc>
          <w:tcPr>
            <w:tcW w:w="1350" w:type="dxa"/>
            <w:tcBorders>
              <w:tl2br w:val="nil"/>
              <w:tr2bl w:val="nil"/>
            </w:tcBorders>
            <w:tcMar>
              <w:top w:w="150" w:type="dxa"/>
              <w:left w:w="240" w:type="dxa"/>
              <w:bottom w:w="150" w:type="dxa"/>
              <w:right w:w="240" w:type="dxa"/>
            </w:tcMar>
            <w:vAlign w:val="center"/>
          </w:tcPr>
          <w:p w14:paraId="64237207" w14:textId="77777777" w:rsidR="00094FF0" w:rsidRDefault="00000000">
            <w:pPr>
              <w:pStyle w:val="af8"/>
              <w:ind w:firstLineChars="0" w:firstLine="0"/>
              <w:jc w:val="center"/>
              <w:rPr>
                <w:rFonts w:hAnsi="宋体" w:cs="宋体" w:hint="eastAsia"/>
              </w:rPr>
            </w:pPr>
            <w:r>
              <w:rPr>
                <w:rFonts w:hAnsi="宋体" w:cs="宋体"/>
              </w:rPr>
              <w:t>高 (与系统集成)</w:t>
            </w:r>
          </w:p>
        </w:tc>
        <w:tc>
          <w:tcPr>
            <w:tcW w:w="1443" w:type="dxa"/>
            <w:tcBorders>
              <w:tl2br w:val="nil"/>
              <w:tr2bl w:val="nil"/>
            </w:tcBorders>
            <w:tcMar>
              <w:top w:w="150" w:type="dxa"/>
              <w:left w:w="240" w:type="dxa"/>
              <w:bottom w:w="150" w:type="dxa"/>
              <w:right w:w="240" w:type="dxa"/>
            </w:tcMar>
            <w:vAlign w:val="center"/>
          </w:tcPr>
          <w:p w14:paraId="3EDA62AA" w14:textId="77777777" w:rsidR="00094FF0" w:rsidRDefault="00000000">
            <w:pPr>
              <w:pStyle w:val="af8"/>
              <w:ind w:firstLineChars="0" w:firstLine="0"/>
              <w:jc w:val="center"/>
              <w:rPr>
                <w:rFonts w:hAnsi="宋体" w:cs="宋体" w:hint="eastAsia"/>
              </w:rPr>
            </w:pPr>
            <w:r>
              <w:rPr>
                <w:rFonts w:hAnsi="宋体" w:cs="宋体"/>
              </w:rPr>
              <w:t>中 (独立式)</w:t>
            </w:r>
          </w:p>
        </w:tc>
        <w:tc>
          <w:tcPr>
            <w:tcW w:w="1388" w:type="dxa"/>
            <w:tcBorders>
              <w:tl2br w:val="nil"/>
              <w:tr2bl w:val="nil"/>
            </w:tcBorders>
            <w:tcMar>
              <w:top w:w="150" w:type="dxa"/>
              <w:left w:w="240" w:type="dxa"/>
              <w:bottom w:w="150" w:type="dxa"/>
              <w:right w:w="240" w:type="dxa"/>
            </w:tcMar>
            <w:vAlign w:val="center"/>
          </w:tcPr>
          <w:p w14:paraId="5B07F1B7" w14:textId="77777777" w:rsidR="00094FF0" w:rsidRDefault="00000000">
            <w:pPr>
              <w:pStyle w:val="af8"/>
              <w:ind w:firstLineChars="0" w:firstLine="0"/>
              <w:jc w:val="center"/>
              <w:rPr>
                <w:rFonts w:hAnsi="宋体" w:cs="宋体" w:hint="eastAsia"/>
              </w:rPr>
            </w:pPr>
            <w:r>
              <w:rPr>
                <w:rFonts w:hAnsi="宋体" w:cs="宋体"/>
              </w:rPr>
              <w:t>极低</w:t>
            </w:r>
          </w:p>
        </w:tc>
        <w:tc>
          <w:tcPr>
            <w:tcW w:w="2957" w:type="dxa"/>
            <w:tcBorders>
              <w:tl2br w:val="nil"/>
              <w:tr2bl w:val="nil"/>
            </w:tcBorders>
            <w:tcMar>
              <w:top w:w="150" w:type="dxa"/>
              <w:left w:w="240" w:type="dxa"/>
              <w:bottom w:w="150" w:type="dxa"/>
              <w:right w:w="0" w:type="dxa"/>
            </w:tcMar>
            <w:vAlign w:val="center"/>
          </w:tcPr>
          <w:p w14:paraId="5AD0F124" w14:textId="77777777" w:rsidR="00094FF0" w:rsidRDefault="00000000">
            <w:pPr>
              <w:pStyle w:val="af8"/>
              <w:ind w:firstLineChars="0" w:firstLine="0"/>
              <w:jc w:val="center"/>
              <w:rPr>
                <w:rFonts w:hAnsi="宋体" w:cs="宋体" w:hint="eastAsia"/>
              </w:rPr>
            </w:pPr>
            <w:r>
              <w:rPr>
                <w:rFonts w:hAnsi="宋体" w:cs="宋体"/>
              </w:rPr>
              <w:t>持续用于现代化发酵房、陈化仓的数字化管理。</w:t>
            </w:r>
          </w:p>
        </w:tc>
      </w:tr>
      <w:tr w:rsidR="00094FF0" w14:paraId="45CBE69E" w14:textId="77777777">
        <w:trPr>
          <w:trHeight w:val="936"/>
          <w:jc w:val="center"/>
        </w:trPr>
        <w:tc>
          <w:tcPr>
            <w:tcW w:w="0" w:type="auto"/>
            <w:tcBorders>
              <w:tl2br w:val="nil"/>
              <w:tr2bl w:val="nil"/>
            </w:tcBorders>
            <w:tcMar>
              <w:top w:w="150" w:type="dxa"/>
              <w:left w:w="0" w:type="dxa"/>
              <w:bottom w:w="150" w:type="dxa"/>
              <w:right w:w="240" w:type="dxa"/>
            </w:tcMar>
            <w:vAlign w:val="center"/>
          </w:tcPr>
          <w:p w14:paraId="19AF4FAB" w14:textId="4C6842BE" w:rsidR="00094FF0" w:rsidRDefault="00D34B92">
            <w:pPr>
              <w:pStyle w:val="af8"/>
              <w:ind w:firstLineChars="0" w:firstLine="0"/>
              <w:jc w:val="center"/>
              <w:rPr>
                <w:rFonts w:hAnsi="宋体" w:cs="宋体" w:hint="eastAsia"/>
              </w:rPr>
            </w:pPr>
            <w:r>
              <w:rPr>
                <w:rFonts w:hAnsi="宋体" w:cs="宋体" w:hint="eastAsia"/>
              </w:rPr>
              <w:t>5</w:t>
            </w:r>
          </w:p>
        </w:tc>
        <w:tc>
          <w:tcPr>
            <w:tcW w:w="0" w:type="auto"/>
            <w:tcBorders>
              <w:tl2br w:val="nil"/>
              <w:tr2bl w:val="nil"/>
            </w:tcBorders>
            <w:tcMar>
              <w:top w:w="150" w:type="dxa"/>
              <w:left w:w="0" w:type="dxa"/>
              <w:bottom w:w="150" w:type="dxa"/>
              <w:right w:w="240" w:type="dxa"/>
            </w:tcMar>
            <w:vAlign w:val="center"/>
          </w:tcPr>
          <w:p w14:paraId="75902311" w14:textId="77777777" w:rsidR="00094FF0" w:rsidRDefault="00000000">
            <w:pPr>
              <w:pStyle w:val="af8"/>
              <w:ind w:firstLineChars="0" w:firstLine="0"/>
              <w:jc w:val="center"/>
              <w:rPr>
                <w:rFonts w:hAnsi="宋体" w:cs="宋体" w:hint="eastAsia"/>
              </w:rPr>
            </w:pPr>
            <w:r>
              <w:rPr>
                <w:rFonts w:hAnsi="宋体" w:cs="宋体"/>
              </w:rPr>
              <w:t>茶叶杀青机</w:t>
            </w:r>
          </w:p>
        </w:tc>
        <w:tc>
          <w:tcPr>
            <w:tcW w:w="0" w:type="auto"/>
            <w:tcBorders>
              <w:tl2br w:val="nil"/>
              <w:tr2bl w:val="nil"/>
            </w:tcBorders>
            <w:tcMar>
              <w:top w:w="150" w:type="dxa"/>
              <w:left w:w="240" w:type="dxa"/>
              <w:bottom w:w="150" w:type="dxa"/>
              <w:right w:w="240" w:type="dxa"/>
            </w:tcMar>
            <w:vAlign w:val="center"/>
          </w:tcPr>
          <w:p w14:paraId="359E3C1C" w14:textId="77777777" w:rsidR="00094FF0" w:rsidRDefault="00000000">
            <w:pPr>
              <w:pStyle w:val="af8"/>
              <w:ind w:firstLineChars="0" w:firstLine="0"/>
              <w:jc w:val="center"/>
              <w:rPr>
                <w:rFonts w:hAnsi="宋体" w:cs="宋体" w:hint="eastAsia"/>
              </w:rPr>
            </w:pPr>
            <w:r>
              <w:rPr>
                <w:rFonts w:hAnsi="宋体" w:cs="宋体" w:hint="eastAsia"/>
              </w:rPr>
              <w:t>用于抑制</w:t>
            </w:r>
            <w:r>
              <w:rPr>
                <w:rFonts w:hAnsi="宋体" w:cs="宋体"/>
              </w:rPr>
              <w:t>酶活性，初制核心</w:t>
            </w:r>
            <w:r>
              <w:rPr>
                <w:rFonts w:hAnsi="宋体" w:cs="宋体" w:hint="eastAsia"/>
              </w:rPr>
              <w:t>机械</w:t>
            </w:r>
          </w:p>
        </w:tc>
        <w:tc>
          <w:tcPr>
            <w:tcW w:w="1350" w:type="dxa"/>
            <w:tcBorders>
              <w:tl2br w:val="nil"/>
              <w:tr2bl w:val="nil"/>
            </w:tcBorders>
            <w:tcMar>
              <w:top w:w="150" w:type="dxa"/>
              <w:left w:w="240" w:type="dxa"/>
              <w:bottom w:w="150" w:type="dxa"/>
              <w:right w:w="240" w:type="dxa"/>
            </w:tcMar>
            <w:vAlign w:val="center"/>
          </w:tcPr>
          <w:p w14:paraId="1274DE9C" w14:textId="77777777" w:rsidR="00094FF0" w:rsidRDefault="00000000">
            <w:pPr>
              <w:pStyle w:val="af8"/>
              <w:ind w:firstLineChars="0" w:firstLine="0"/>
              <w:jc w:val="center"/>
              <w:rPr>
                <w:rFonts w:hAnsi="宋体" w:cs="宋体" w:hint="eastAsia"/>
              </w:rPr>
            </w:pPr>
            <w:r>
              <w:rPr>
                <w:rFonts w:hAnsi="宋体" w:cs="宋体"/>
              </w:rPr>
              <w:t>极高 (~100%)</w:t>
            </w:r>
          </w:p>
        </w:tc>
        <w:tc>
          <w:tcPr>
            <w:tcW w:w="1443" w:type="dxa"/>
            <w:tcBorders>
              <w:tl2br w:val="nil"/>
              <w:tr2bl w:val="nil"/>
            </w:tcBorders>
            <w:tcMar>
              <w:top w:w="150" w:type="dxa"/>
              <w:left w:w="240" w:type="dxa"/>
              <w:bottom w:w="150" w:type="dxa"/>
              <w:right w:w="240" w:type="dxa"/>
            </w:tcMar>
            <w:vAlign w:val="center"/>
          </w:tcPr>
          <w:p w14:paraId="288CB162" w14:textId="77777777" w:rsidR="00094FF0" w:rsidRDefault="00000000">
            <w:pPr>
              <w:pStyle w:val="af8"/>
              <w:ind w:firstLineChars="0" w:firstLine="0"/>
              <w:jc w:val="center"/>
              <w:rPr>
                <w:rFonts w:hAnsi="宋体" w:cs="宋体" w:hint="eastAsia"/>
              </w:rPr>
            </w:pPr>
            <w:r>
              <w:rPr>
                <w:rFonts w:hAnsi="宋体" w:cs="宋体"/>
              </w:rPr>
              <w:t>极高 (~100%)</w:t>
            </w:r>
          </w:p>
        </w:tc>
        <w:tc>
          <w:tcPr>
            <w:tcW w:w="1388" w:type="dxa"/>
            <w:tcBorders>
              <w:tl2br w:val="nil"/>
              <w:tr2bl w:val="nil"/>
            </w:tcBorders>
            <w:tcMar>
              <w:top w:w="150" w:type="dxa"/>
              <w:left w:w="240" w:type="dxa"/>
              <w:bottom w:w="150" w:type="dxa"/>
              <w:right w:w="240" w:type="dxa"/>
            </w:tcMar>
            <w:vAlign w:val="center"/>
          </w:tcPr>
          <w:p w14:paraId="387DC49C" w14:textId="77777777" w:rsidR="00094FF0" w:rsidRDefault="00000000">
            <w:pPr>
              <w:pStyle w:val="af8"/>
              <w:ind w:firstLineChars="0" w:firstLine="0"/>
              <w:jc w:val="center"/>
              <w:rPr>
                <w:rFonts w:hAnsi="宋体" w:cs="宋体" w:hint="eastAsia"/>
              </w:rPr>
            </w:pPr>
            <w:r>
              <w:rPr>
                <w:rFonts w:hAnsi="宋体" w:cs="宋体"/>
              </w:rPr>
              <w:t>高</w:t>
            </w:r>
          </w:p>
        </w:tc>
        <w:tc>
          <w:tcPr>
            <w:tcW w:w="2957" w:type="dxa"/>
            <w:tcBorders>
              <w:tl2br w:val="nil"/>
              <w:tr2bl w:val="nil"/>
            </w:tcBorders>
            <w:tcMar>
              <w:top w:w="150" w:type="dxa"/>
              <w:left w:w="240" w:type="dxa"/>
              <w:bottom w:w="150" w:type="dxa"/>
              <w:right w:w="0" w:type="dxa"/>
            </w:tcMar>
            <w:vAlign w:val="center"/>
          </w:tcPr>
          <w:p w14:paraId="4BEC5D80" w14:textId="77777777" w:rsidR="00094FF0" w:rsidRDefault="00000000">
            <w:pPr>
              <w:pStyle w:val="af8"/>
              <w:ind w:firstLineChars="0" w:firstLine="0"/>
              <w:jc w:val="center"/>
              <w:rPr>
                <w:rFonts w:hAnsi="宋体" w:cs="宋体" w:hint="eastAsia"/>
              </w:rPr>
            </w:pPr>
            <w:r>
              <w:rPr>
                <w:rFonts w:hAnsi="宋体" w:cs="宋体"/>
              </w:rPr>
              <w:t>极高</w:t>
            </w:r>
            <w:r>
              <w:rPr>
                <w:rFonts w:hAnsi="宋体" w:cs="宋体" w:hint="eastAsia"/>
              </w:rPr>
              <w:t>，</w:t>
            </w:r>
            <w:r>
              <w:rPr>
                <w:rFonts w:hAnsi="宋体" w:cs="宋体"/>
              </w:rPr>
              <w:t>生产季</w:t>
            </w:r>
            <w:r>
              <w:rPr>
                <w:rFonts w:hAnsi="宋体" w:cs="宋体" w:hint="eastAsia"/>
              </w:rPr>
              <w:t>频繁</w:t>
            </w:r>
            <w:r>
              <w:rPr>
                <w:rFonts w:hAnsi="宋体" w:cs="宋体"/>
              </w:rPr>
              <w:t>使用，必备设备。</w:t>
            </w:r>
          </w:p>
        </w:tc>
      </w:tr>
      <w:tr w:rsidR="00094FF0" w14:paraId="7FB59680" w14:textId="77777777">
        <w:trPr>
          <w:trHeight w:val="936"/>
          <w:jc w:val="center"/>
        </w:trPr>
        <w:tc>
          <w:tcPr>
            <w:tcW w:w="0" w:type="auto"/>
            <w:tcBorders>
              <w:tl2br w:val="nil"/>
              <w:tr2bl w:val="nil"/>
            </w:tcBorders>
            <w:tcMar>
              <w:top w:w="150" w:type="dxa"/>
              <w:left w:w="0" w:type="dxa"/>
              <w:bottom w:w="150" w:type="dxa"/>
              <w:right w:w="240" w:type="dxa"/>
            </w:tcMar>
            <w:vAlign w:val="center"/>
          </w:tcPr>
          <w:p w14:paraId="3A5B238D" w14:textId="4DD62445" w:rsidR="00094FF0" w:rsidRDefault="00D34B92">
            <w:pPr>
              <w:pStyle w:val="af8"/>
              <w:ind w:firstLineChars="0" w:firstLine="0"/>
              <w:jc w:val="center"/>
              <w:rPr>
                <w:rFonts w:hAnsi="宋体" w:cs="宋体" w:hint="eastAsia"/>
              </w:rPr>
            </w:pPr>
            <w:r>
              <w:rPr>
                <w:rFonts w:hAnsi="宋体" w:cs="宋体" w:hint="eastAsia"/>
              </w:rPr>
              <w:t>6</w:t>
            </w:r>
          </w:p>
        </w:tc>
        <w:tc>
          <w:tcPr>
            <w:tcW w:w="0" w:type="auto"/>
            <w:tcBorders>
              <w:tl2br w:val="nil"/>
              <w:tr2bl w:val="nil"/>
            </w:tcBorders>
            <w:tcMar>
              <w:top w:w="150" w:type="dxa"/>
              <w:left w:w="0" w:type="dxa"/>
              <w:bottom w:w="150" w:type="dxa"/>
              <w:right w:w="240" w:type="dxa"/>
            </w:tcMar>
            <w:vAlign w:val="center"/>
          </w:tcPr>
          <w:p w14:paraId="556F9E21" w14:textId="77777777" w:rsidR="00094FF0" w:rsidRDefault="00000000">
            <w:pPr>
              <w:pStyle w:val="af8"/>
              <w:ind w:firstLineChars="0" w:firstLine="0"/>
              <w:jc w:val="center"/>
              <w:rPr>
                <w:rFonts w:hAnsi="宋体" w:cs="宋体" w:hint="eastAsia"/>
              </w:rPr>
            </w:pPr>
            <w:r>
              <w:rPr>
                <w:rFonts w:hAnsi="宋体" w:cs="宋体"/>
              </w:rPr>
              <w:t>茶叶揉捻机</w:t>
            </w:r>
          </w:p>
        </w:tc>
        <w:tc>
          <w:tcPr>
            <w:tcW w:w="0" w:type="auto"/>
            <w:tcBorders>
              <w:tl2br w:val="nil"/>
              <w:tr2bl w:val="nil"/>
            </w:tcBorders>
            <w:tcMar>
              <w:top w:w="150" w:type="dxa"/>
              <w:left w:w="240" w:type="dxa"/>
              <w:bottom w:w="150" w:type="dxa"/>
              <w:right w:w="240" w:type="dxa"/>
            </w:tcMar>
            <w:vAlign w:val="center"/>
          </w:tcPr>
          <w:p w14:paraId="361243E3" w14:textId="77777777" w:rsidR="00094FF0" w:rsidRDefault="00000000">
            <w:pPr>
              <w:pStyle w:val="af8"/>
              <w:ind w:firstLineChars="0" w:firstLine="0"/>
              <w:jc w:val="center"/>
              <w:rPr>
                <w:rFonts w:hAnsi="宋体" w:cs="宋体" w:hint="eastAsia"/>
              </w:rPr>
            </w:pPr>
            <w:r>
              <w:rPr>
                <w:rFonts w:hAnsi="宋体" w:cs="宋体"/>
              </w:rPr>
              <w:t>塑造外形，促进成分转化</w:t>
            </w:r>
          </w:p>
        </w:tc>
        <w:tc>
          <w:tcPr>
            <w:tcW w:w="1350" w:type="dxa"/>
            <w:tcBorders>
              <w:tl2br w:val="nil"/>
              <w:tr2bl w:val="nil"/>
            </w:tcBorders>
            <w:tcMar>
              <w:top w:w="150" w:type="dxa"/>
              <w:left w:w="240" w:type="dxa"/>
              <w:bottom w:w="150" w:type="dxa"/>
              <w:right w:w="240" w:type="dxa"/>
            </w:tcMar>
            <w:vAlign w:val="center"/>
          </w:tcPr>
          <w:p w14:paraId="75C32484" w14:textId="77777777" w:rsidR="00094FF0" w:rsidRDefault="00000000">
            <w:pPr>
              <w:pStyle w:val="af8"/>
              <w:ind w:firstLineChars="0" w:firstLine="0"/>
              <w:jc w:val="center"/>
              <w:rPr>
                <w:rFonts w:hAnsi="宋体" w:cs="宋体" w:hint="eastAsia"/>
              </w:rPr>
            </w:pPr>
            <w:r>
              <w:rPr>
                <w:rFonts w:hAnsi="宋体" w:cs="宋体"/>
              </w:rPr>
              <w:t>极高 (~100%)</w:t>
            </w:r>
          </w:p>
        </w:tc>
        <w:tc>
          <w:tcPr>
            <w:tcW w:w="1443" w:type="dxa"/>
            <w:tcBorders>
              <w:tl2br w:val="nil"/>
              <w:tr2bl w:val="nil"/>
            </w:tcBorders>
            <w:tcMar>
              <w:top w:w="150" w:type="dxa"/>
              <w:left w:w="240" w:type="dxa"/>
              <w:bottom w:w="150" w:type="dxa"/>
              <w:right w:w="240" w:type="dxa"/>
            </w:tcMar>
            <w:vAlign w:val="center"/>
          </w:tcPr>
          <w:p w14:paraId="5A5CDFFA" w14:textId="77777777" w:rsidR="00094FF0" w:rsidRDefault="00000000">
            <w:pPr>
              <w:pStyle w:val="af8"/>
              <w:ind w:firstLineChars="0" w:firstLine="0"/>
              <w:jc w:val="center"/>
              <w:rPr>
                <w:rFonts w:hAnsi="宋体" w:cs="宋体" w:hint="eastAsia"/>
              </w:rPr>
            </w:pPr>
            <w:r>
              <w:rPr>
                <w:rFonts w:hAnsi="宋体" w:cs="宋体"/>
              </w:rPr>
              <w:t>极高 (~100%)</w:t>
            </w:r>
          </w:p>
        </w:tc>
        <w:tc>
          <w:tcPr>
            <w:tcW w:w="1388" w:type="dxa"/>
            <w:tcBorders>
              <w:tl2br w:val="nil"/>
              <w:tr2bl w:val="nil"/>
            </w:tcBorders>
            <w:tcMar>
              <w:top w:w="150" w:type="dxa"/>
              <w:left w:w="240" w:type="dxa"/>
              <w:bottom w:w="150" w:type="dxa"/>
              <w:right w:w="240" w:type="dxa"/>
            </w:tcMar>
            <w:vAlign w:val="center"/>
          </w:tcPr>
          <w:p w14:paraId="380955C2" w14:textId="77777777" w:rsidR="00094FF0" w:rsidRDefault="00000000">
            <w:pPr>
              <w:pStyle w:val="af8"/>
              <w:ind w:firstLineChars="0" w:firstLine="0"/>
              <w:jc w:val="center"/>
              <w:rPr>
                <w:rFonts w:hAnsi="宋体" w:cs="宋体" w:hint="eastAsia"/>
              </w:rPr>
            </w:pPr>
            <w:r>
              <w:rPr>
                <w:rFonts w:hAnsi="宋体" w:cs="宋体"/>
              </w:rPr>
              <w:t>高</w:t>
            </w:r>
          </w:p>
        </w:tc>
        <w:tc>
          <w:tcPr>
            <w:tcW w:w="2957" w:type="dxa"/>
            <w:tcBorders>
              <w:tl2br w:val="nil"/>
              <w:tr2bl w:val="nil"/>
            </w:tcBorders>
            <w:tcMar>
              <w:top w:w="150" w:type="dxa"/>
              <w:left w:w="240" w:type="dxa"/>
              <w:bottom w:w="150" w:type="dxa"/>
              <w:right w:w="0" w:type="dxa"/>
            </w:tcMar>
            <w:vAlign w:val="center"/>
          </w:tcPr>
          <w:p w14:paraId="592BC872" w14:textId="77777777" w:rsidR="00094FF0" w:rsidRDefault="00000000">
            <w:pPr>
              <w:pStyle w:val="af8"/>
              <w:ind w:firstLineChars="0" w:firstLine="0"/>
              <w:jc w:val="center"/>
              <w:rPr>
                <w:rFonts w:hAnsi="宋体" w:cs="宋体" w:hint="eastAsia"/>
              </w:rPr>
            </w:pPr>
            <w:r>
              <w:rPr>
                <w:rFonts w:hAnsi="宋体" w:cs="宋体"/>
              </w:rPr>
              <w:t>极高</w:t>
            </w:r>
            <w:r>
              <w:rPr>
                <w:rFonts w:hAnsi="宋体" w:cs="宋体" w:hint="eastAsia"/>
              </w:rPr>
              <w:t>，</w:t>
            </w:r>
            <w:r>
              <w:rPr>
                <w:rFonts w:hAnsi="宋体" w:cs="宋体"/>
              </w:rPr>
              <w:t>生产季</w:t>
            </w:r>
            <w:r>
              <w:rPr>
                <w:rFonts w:hAnsi="宋体" w:cs="宋体" w:hint="eastAsia"/>
              </w:rPr>
              <w:t>频繁</w:t>
            </w:r>
            <w:r>
              <w:rPr>
                <w:rFonts w:hAnsi="宋体" w:cs="宋体"/>
              </w:rPr>
              <w:t>使用，必备设备。</w:t>
            </w:r>
          </w:p>
        </w:tc>
      </w:tr>
      <w:tr w:rsidR="00094FF0" w14:paraId="46DCDC9A" w14:textId="77777777">
        <w:trPr>
          <w:trHeight w:val="936"/>
          <w:jc w:val="center"/>
        </w:trPr>
        <w:tc>
          <w:tcPr>
            <w:tcW w:w="0" w:type="auto"/>
            <w:tcBorders>
              <w:tl2br w:val="nil"/>
              <w:tr2bl w:val="nil"/>
            </w:tcBorders>
            <w:tcMar>
              <w:top w:w="150" w:type="dxa"/>
              <w:left w:w="0" w:type="dxa"/>
              <w:bottom w:w="150" w:type="dxa"/>
              <w:right w:w="240" w:type="dxa"/>
            </w:tcMar>
            <w:vAlign w:val="center"/>
          </w:tcPr>
          <w:p w14:paraId="745BAB93" w14:textId="76807DCB" w:rsidR="00094FF0" w:rsidRDefault="00D34B92">
            <w:pPr>
              <w:pStyle w:val="af8"/>
              <w:ind w:firstLineChars="0" w:firstLine="0"/>
              <w:jc w:val="center"/>
              <w:rPr>
                <w:rFonts w:hAnsi="宋体" w:cs="宋体" w:hint="eastAsia"/>
              </w:rPr>
            </w:pPr>
            <w:r>
              <w:rPr>
                <w:rFonts w:hAnsi="宋体" w:cs="宋体" w:hint="eastAsia"/>
              </w:rPr>
              <w:t>7</w:t>
            </w:r>
          </w:p>
        </w:tc>
        <w:tc>
          <w:tcPr>
            <w:tcW w:w="0" w:type="auto"/>
            <w:tcBorders>
              <w:tl2br w:val="nil"/>
              <w:tr2bl w:val="nil"/>
            </w:tcBorders>
            <w:tcMar>
              <w:top w:w="150" w:type="dxa"/>
              <w:left w:w="0" w:type="dxa"/>
              <w:bottom w:w="150" w:type="dxa"/>
              <w:right w:w="240" w:type="dxa"/>
            </w:tcMar>
            <w:vAlign w:val="center"/>
          </w:tcPr>
          <w:p w14:paraId="7BD22900" w14:textId="77777777" w:rsidR="00094FF0" w:rsidRDefault="00000000">
            <w:pPr>
              <w:pStyle w:val="af8"/>
              <w:ind w:firstLineChars="0" w:firstLine="0"/>
              <w:jc w:val="center"/>
              <w:rPr>
                <w:rFonts w:hAnsi="宋体" w:cs="宋体" w:hint="eastAsia"/>
              </w:rPr>
            </w:pPr>
            <w:r>
              <w:rPr>
                <w:rFonts w:hAnsi="宋体" w:cs="宋体"/>
              </w:rPr>
              <w:t>茶叶发酵机</w:t>
            </w:r>
          </w:p>
        </w:tc>
        <w:tc>
          <w:tcPr>
            <w:tcW w:w="0" w:type="auto"/>
            <w:tcBorders>
              <w:tl2br w:val="nil"/>
              <w:tr2bl w:val="nil"/>
            </w:tcBorders>
            <w:tcMar>
              <w:top w:w="150" w:type="dxa"/>
              <w:left w:w="240" w:type="dxa"/>
              <w:bottom w:w="150" w:type="dxa"/>
              <w:right w:w="240" w:type="dxa"/>
            </w:tcMar>
            <w:vAlign w:val="center"/>
          </w:tcPr>
          <w:p w14:paraId="487BD5EB" w14:textId="77777777" w:rsidR="00094FF0" w:rsidRDefault="00000000">
            <w:pPr>
              <w:pStyle w:val="af8"/>
              <w:ind w:firstLineChars="0" w:firstLine="0"/>
              <w:jc w:val="center"/>
              <w:rPr>
                <w:rFonts w:hAnsi="宋体" w:cs="宋体" w:hint="eastAsia"/>
              </w:rPr>
            </w:pPr>
            <w:r>
              <w:rPr>
                <w:rFonts w:hAnsi="宋体" w:cs="宋体"/>
              </w:rPr>
              <w:t>六堡茶特色工艺（</w:t>
            </w:r>
            <w:r>
              <w:rPr>
                <w:rFonts w:hAnsi="宋体" w:cs="宋体" w:hint="eastAsia"/>
              </w:rPr>
              <w:t>用于茶叶</w:t>
            </w:r>
            <w:r>
              <w:rPr>
                <w:rFonts w:hAnsi="宋体" w:cs="宋体"/>
              </w:rPr>
              <w:t>发酵）</w:t>
            </w:r>
          </w:p>
        </w:tc>
        <w:tc>
          <w:tcPr>
            <w:tcW w:w="1350" w:type="dxa"/>
            <w:tcBorders>
              <w:tl2br w:val="nil"/>
              <w:tr2bl w:val="nil"/>
            </w:tcBorders>
            <w:tcMar>
              <w:top w:w="150" w:type="dxa"/>
              <w:left w:w="240" w:type="dxa"/>
              <w:bottom w:w="150" w:type="dxa"/>
              <w:right w:w="240" w:type="dxa"/>
            </w:tcMar>
            <w:vAlign w:val="center"/>
          </w:tcPr>
          <w:p w14:paraId="51CA6805" w14:textId="77777777" w:rsidR="00094FF0" w:rsidRDefault="00000000">
            <w:pPr>
              <w:pStyle w:val="af8"/>
              <w:ind w:firstLineChars="0" w:firstLine="0"/>
              <w:jc w:val="center"/>
              <w:rPr>
                <w:rFonts w:hAnsi="宋体" w:cs="宋体" w:hint="eastAsia"/>
              </w:rPr>
            </w:pPr>
            <w:r>
              <w:rPr>
                <w:rFonts w:hAnsi="宋体" w:cs="宋体"/>
              </w:rPr>
              <w:t>高 (因工艺而异)</w:t>
            </w:r>
          </w:p>
        </w:tc>
        <w:tc>
          <w:tcPr>
            <w:tcW w:w="1443" w:type="dxa"/>
            <w:tcBorders>
              <w:tl2br w:val="nil"/>
              <w:tr2bl w:val="nil"/>
            </w:tcBorders>
            <w:tcMar>
              <w:top w:w="150" w:type="dxa"/>
              <w:left w:w="240" w:type="dxa"/>
              <w:bottom w:w="150" w:type="dxa"/>
              <w:right w:w="240" w:type="dxa"/>
            </w:tcMar>
            <w:vAlign w:val="center"/>
          </w:tcPr>
          <w:p w14:paraId="5D0564E0" w14:textId="77777777" w:rsidR="00094FF0" w:rsidRDefault="00000000">
            <w:pPr>
              <w:pStyle w:val="af8"/>
              <w:ind w:firstLineChars="0" w:firstLine="0"/>
              <w:jc w:val="center"/>
              <w:rPr>
                <w:rFonts w:hAnsi="宋体" w:cs="宋体" w:hint="eastAsia"/>
              </w:rPr>
            </w:pPr>
            <w:r>
              <w:rPr>
                <w:rFonts w:hAnsi="宋体" w:cs="宋体"/>
              </w:rPr>
              <w:t>中 (因工艺而异)</w:t>
            </w:r>
          </w:p>
        </w:tc>
        <w:tc>
          <w:tcPr>
            <w:tcW w:w="1388" w:type="dxa"/>
            <w:tcBorders>
              <w:tl2br w:val="nil"/>
              <w:tr2bl w:val="nil"/>
            </w:tcBorders>
            <w:tcMar>
              <w:top w:w="150" w:type="dxa"/>
              <w:left w:w="240" w:type="dxa"/>
              <w:bottom w:w="150" w:type="dxa"/>
              <w:right w:w="240" w:type="dxa"/>
            </w:tcMar>
            <w:vAlign w:val="center"/>
          </w:tcPr>
          <w:p w14:paraId="32FBD625" w14:textId="77777777" w:rsidR="00094FF0" w:rsidRDefault="00000000">
            <w:pPr>
              <w:pStyle w:val="af8"/>
              <w:ind w:firstLineChars="0" w:firstLine="0"/>
              <w:jc w:val="center"/>
              <w:rPr>
                <w:rFonts w:hAnsi="宋体" w:cs="宋体" w:hint="eastAsia"/>
              </w:rPr>
            </w:pPr>
            <w:r>
              <w:rPr>
                <w:rFonts w:hAnsi="宋体" w:cs="宋体"/>
              </w:rPr>
              <w:t>低</w:t>
            </w:r>
          </w:p>
        </w:tc>
        <w:tc>
          <w:tcPr>
            <w:tcW w:w="2957" w:type="dxa"/>
            <w:tcBorders>
              <w:tl2br w:val="nil"/>
              <w:tr2bl w:val="nil"/>
            </w:tcBorders>
            <w:tcMar>
              <w:top w:w="150" w:type="dxa"/>
              <w:left w:w="240" w:type="dxa"/>
              <w:bottom w:w="150" w:type="dxa"/>
              <w:right w:w="0" w:type="dxa"/>
            </w:tcMar>
            <w:vAlign w:val="center"/>
          </w:tcPr>
          <w:p w14:paraId="02530B15" w14:textId="77777777" w:rsidR="00094FF0" w:rsidRDefault="00000000">
            <w:pPr>
              <w:pStyle w:val="af8"/>
              <w:ind w:firstLineChars="0" w:firstLine="0"/>
              <w:jc w:val="center"/>
              <w:rPr>
                <w:rFonts w:hAnsi="宋体" w:cs="宋体" w:hint="eastAsia"/>
              </w:rPr>
            </w:pPr>
            <w:r>
              <w:rPr>
                <w:rFonts w:hAnsi="宋体" w:cs="宋体"/>
              </w:rPr>
              <w:t>中高</w:t>
            </w:r>
            <w:r>
              <w:rPr>
                <w:rFonts w:hAnsi="宋体" w:cs="宋体" w:hint="eastAsia"/>
              </w:rPr>
              <w:t>，</w:t>
            </w:r>
            <w:r>
              <w:rPr>
                <w:rFonts w:hAnsi="宋体" w:cs="宋体"/>
              </w:rPr>
              <w:t>现代工艺生产线核心设备。</w:t>
            </w:r>
          </w:p>
        </w:tc>
      </w:tr>
      <w:tr w:rsidR="00094FF0" w14:paraId="11E9611A" w14:textId="77777777">
        <w:trPr>
          <w:trHeight w:val="1249"/>
          <w:jc w:val="center"/>
        </w:trPr>
        <w:tc>
          <w:tcPr>
            <w:tcW w:w="0" w:type="auto"/>
            <w:tcBorders>
              <w:tl2br w:val="nil"/>
              <w:tr2bl w:val="nil"/>
            </w:tcBorders>
            <w:tcMar>
              <w:top w:w="150" w:type="dxa"/>
              <w:left w:w="0" w:type="dxa"/>
              <w:bottom w:w="150" w:type="dxa"/>
              <w:right w:w="240" w:type="dxa"/>
            </w:tcMar>
            <w:vAlign w:val="center"/>
          </w:tcPr>
          <w:p w14:paraId="2207CDBA" w14:textId="15634745" w:rsidR="00094FF0" w:rsidRDefault="00D34B92">
            <w:pPr>
              <w:pStyle w:val="af8"/>
              <w:ind w:firstLineChars="0" w:firstLine="0"/>
              <w:jc w:val="center"/>
              <w:rPr>
                <w:rFonts w:hAnsi="宋体" w:cs="宋体" w:hint="eastAsia"/>
              </w:rPr>
            </w:pPr>
            <w:r>
              <w:rPr>
                <w:rFonts w:hAnsi="宋体" w:cs="宋体" w:hint="eastAsia"/>
              </w:rPr>
              <w:lastRenderedPageBreak/>
              <w:t>8</w:t>
            </w:r>
          </w:p>
        </w:tc>
        <w:tc>
          <w:tcPr>
            <w:tcW w:w="0" w:type="auto"/>
            <w:tcBorders>
              <w:tl2br w:val="nil"/>
              <w:tr2bl w:val="nil"/>
            </w:tcBorders>
            <w:tcMar>
              <w:top w:w="150" w:type="dxa"/>
              <w:left w:w="0" w:type="dxa"/>
              <w:bottom w:w="150" w:type="dxa"/>
              <w:right w:w="240" w:type="dxa"/>
            </w:tcMar>
            <w:vAlign w:val="center"/>
          </w:tcPr>
          <w:p w14:paraId="206C1185" w14:textId="77777777" w:rsidR="00094FF0" w:rsidRDefault="00000000">
            <w:pPr>
              <w:pStyle w:val="af8"/>
              <w:ind w:firstLineChars="0" w:firstLine="0"/>
              <w:jc w:val="center"/>
              <w:rPr>
                <w:rFonts w:hAnsi="宋体" w:cs="宋体" w:hint="eastAsia"/>
              </w:rPr>
            </w:pPr>
            <w:r>
              <w:rPr>
                <w:rFonts w:hAnsi="宋体" w:cs="宋体"/>
              </w:rPr>
              <w:t>茶叶渥堆机</w:t>
            </w:r>
          </w:p>
        </w:tc>
        <w:tc>
          <w:tcPr>
            <w:tcW w:w="0" w:type="auto"/>
            <w:tcBorders>
              <w:tl2br w:val="nil"/>
              <w:tr2bl w:val="nil"/>
            </w:tcBorders>
            <w:tcMar>
              <w:top w:w="150" w:type="dxa"/>
              <w:left w:w="240" w:type="dxa"/>
              <w:bottom w:w="150" w:type="dxa"/>
              <w:right w:w="240" w:type="dxa"/>
            </w:tcMar>
            <w:vAlign w:val="center"/>
          </w:tcPr>
          <w:p w14:paraId="6CE8D097" w14:textId="77777777" w:rsidR="00094FF0" w:rsidRDefault="00000000">
            <w:pPr>
              <w:pStyle w:val="af8"/>
              <w:ind w:firstLineChars="0" w:firstLine="0"/>
              <w:jc w:val="center"/>
              <w:rPr>
                <w:rFonts w:hAnsi="宋体" w:cs="宋体" w:hint="eastAsia"/>
              </w:rPr>
            </w:pPr>
            <w:r>
              <w:rPr>
                <w:rFonts w:hAnsi="宋体" w:cs="宋体"/>
              </w:rPr>
              <w:t>六堡茶特色工艺（</w:t>
            </w:r>
            <w:r>
              <w:rPr>
                <w:rFonts w:hAnsi="宋体" w:cs="宋体" w:hint="eastAsia"/>
              </w:rPr>
              <w:t>用于</w:t>
            </w:r>
            <w:r>
              <w:rPr>
                <w:rFonts w:hAnsi="宋体" w:cs="宋体"/>
              </w:rPr>
              <w:t>渥堆）</w:t>
            </w:r>
          </w:p>
        </w:tc>
        <w:tc>
          <w:tcPr>
            <w:tcW w:w="1350" w:type="dxa"/>
            <w:tcBorders>
              <w:tl2br w:val="nil"/>
              <w:tr2bl w:val="nil"/>
            </w:tcBorders>
            <w:tcMar>
              <w:top w:w="150" w:type="dxa"/>
              <w:left w:w="240" w:type="dxa"/>
              <w:bottom w:w="150" w:type="dxa"/>
              <w:right w:w="240" w:type="dxa"/>
            </w:tcMar>
            <w:vAlign w:val="center"/>
          </w:tcPr>
          <w:p w14:paraId="3A971051" w14:textId="77777777" w:rsidR="00094FF0" w:rsidRDefault="00000000">
            <w:pPr>
              <w:pStyle w:val="af8"/>
              <w:ind w:firstLineChars="0" w:firstLine="0"/>
              <w:jc w:val="center"/>
              <w:rPr>
                <w:rFonts w:hAnsi="宋体" w:cs="宋体" w:hint="eastAsia"/>
              </w:rPr>
            </w:pPr>
            <w:r>
              <w:rPr>
                <w:rFonts w:hAnsi="宋体" w:cs="宋体"/>
              </w:rPr>
              <w:t>高 (因工艺而异)</w:t>
            </w:r>
          </w:p>
        </w:tc>
        <w:tc>
          <w:tcPr>
            <w:tcW w:w="1443" w:type="dxa"/>
            <w:tcBorders>
              <w:tl2br w:val="nil"/>
              <w:tr2bl w:val="nil"/>
            </w:tcBorders>
            <w:tcMar>
              <w:top w:w="150" w:type="dxa"/>
              <w:left w:w="240" w:type="dxa"/>
              <w:bottom w:w="150" w:type="dxa"/>
              <w:right w:w="240" w:type="dxa"/>
            </w:tcMar>
            <w:vAlign w:val="center"/>
          </w:tcPr>
          <w:p w14:paraId="5059B6C9" w14:textId="77777777" w:rsidR="00094FF0" w:rsidRDefault="00000000">
            <w:pPr>
              <w:pStyle w:val="af8"/>
              <w:ind w:firstLineChars="0" w:firstLine="0"/>
              <w:jc w:val="center"/>
              <w:rPr>
                <w:rFonts w:hAnsi="宋体" w:cs="宋体" w:hint="eastAsia"/>
              </w:rPr>
            </w:pPr>
            <w:r>
              <w:rPr>
                <w:rFonts w:hAnsi="宋体" w:cs="宋体"/>
              </w:rPr>
              <w:t>中 (因工艺而异)</w:t>
            </w:r>
          </w:p>
        </w:tc>
        <w:tc>
          <w:tcPr>
            <w:tcW w:w="1388" w:type="dxa"/>
            <w:tcBorders>
              <w:tl2br w:val="nil"/>
              <w:tr2bl w:val="nil"/>
            </w:tcBorders>
            <w:tcMar>
              <w:top w:w="150" w:type="dxa"/>
              <w:left w:w="240" w:type="dxa"/>
              <w:bottom w:w="150" w:type="dxa"/>
              <w:right w:w="240" w:type="dxa"/>
            </w:tcMar>
            <w:vAlign w:val="center"/>
          </w:tcPr>
          <w:p w14:paraId="1CC6222D" w14:textId="77777777" w:rsidR="00094FF0" w:rsidRDefault="00000000">
            <w:pPr>
              <w:pStyle w:val="af8"/>
              <w:ind w:firstLineChars="0" w:firstLine="0"/>
              <w:jc w:val="center"/>
              <w:rPr>
                <w:rFonts w:hAnsi="宋体" w:cs="宋体" w:hint="eastAsia"/>
              </w:rPr>
            </w:pPr>
            <w:r>
              <w:rPr>
                <w:rFonts w:hAnsi="宋体" w:cs="宋体"/>
              </w:rPr>
              <w:t>低</w:t>
            </w:r>
          </w:p>
        </w:tc>
        <w:tc>
          <w:tcPr>
            <w:tcW w:w="2957" w:type="dxa"/>
            <w:tcBorders>
              <w:tl2br w:val="nil"/>
              <w:tr2bl w:val="nil"/>
            </w:tcBorders>
            <w:tcMar>
              <w:top w:w="150" w:type="dxa"/>
              <w:left w:w="240" w:type="dxa"/>
              <w:bottom w:w="150" w:type="dxa"/>
              <w:right w:w="0" w:type="dxa"/>
            </w:tcMar>
            <w:vAlign w:val="center"/>
          </w:tcPr>
          <w:p w14:paraId="7819D410" w14:textId="77777777" w:rsidR="00094FF0" w:rsidRDefault="00000000">
            <w:pPr>
              <w:pStyle w:val="af8"/>
              <w:ind w:firstLineChars="0" w:firstLine="0"/>
              <w:jc w:val="center"/>
              <w:rPr>
                <w:rFonts w:hAnsi="宋体" w:cs="宋体" w:hint="eastAsia"/>
              </w:rPr>
            </w:pPr>
            <w:r>
              <w:rPr>
                <w:rFonts w:hAnsi="宋体" w:cs="宋体"/>
              </w:rPr>
              <w:t>中高</w:t>
            </w:r>
            <w:r>
              <w:rPr>
                <w:rFonts w:hAnsi="宋体" w:cs="宋体" w:hint="eastAsia"/>
              </w:rPr>
              <w:t>，</w:t>
            </w:r>
            <w:r>
              <w:rPr>
                <w:rFonts w:hAnsi="宋体" w:cs="宋体"/>
              </w:rPr>
              <w:t>现代工艺生产线核心设备。</w:t>
            </w:r>
          </w:p>
        </w:tc>
      </w:tr>
      <w:tr w:rsidR="00094FF0" w14:paraId="277EFF00" w14:textId="77777777">
        <w:trPr>
          <w:trHeight w:val="936"/>
          <w:jc w:val="center"/>
        </w:trPr>
        <w:tc>
          <w:tcPr>
            <w:tcW w:w="0" w:type="auto"/>
            <w:tcBorders>
              <w:tl2br w:val="nil"/>
              <w:tr2bl w:val="nil"/>
            </w:tcBorders>
            <w:tcMar>
              <w:top w:w="150" w:type="dxa"/>
              <w:left w:w="0" w:type="dxa"/>
              <w:bottom w:w="150" w:type="dxa"/>
              <w:right w:w="240" w:type="dxa"/>
            </w:tcMar>
            <w:vAlign w:val="center"/>
          </w:tcPr>
          <w:p w14:paraId="413EDC84" w14:textId="6E6B1AE1" w:rsidR="00094FF0" w:rsidRDefault="00D34B92">
            <w:pPr>
              <w:pStyle w:val="af8"/>
              <w:ind w:firstLineChars="0" w:firstLine="0"/>
              <w:jc w:val="center"/>
              <w:rPr>
                <w:rFonts w:hAnsi="宋体" w:cs="宋体" w:hint="eastAsia"/>
              </w:rPr>
            </w:pPr>
            <w:r>
              <w:rPr>
                <w:rFonts w:hAnsi="宋体" w:cs="宋体" w:hint="eastAsia"/>
              </w:rPr>
              <w:t>9</w:t>
            </w:r>
          </w:p>
        </w:tc>
        <w:tc>
          <w:tcPr>
            <w:tcW w:w="0" w:type="auto"/>
            <w:tcBorders>
              <w:tl2br w:val="nil"/>
              <w:tr2bl w:val="nil"/>
            </w:tcBorders>
            <w:tcMar>
              <w:top w:w="150" w:type="dxa"/>
              <w:left w:w="0" w:type="dxa"/>
              <w:bottom w:w="150" w:type="dxa"/>
              <w:right w:w="240" w:type="dxa"/>
            </w:tcMar>
            <w:vAlign w:val="center"/>
          </w:tcPr>
          <w:p w14:paraId="239E8507" w14:textId="77777777" w:rsidR="00094FF0" w:rsidRDefault="00000000">
            <w:pPr>
              <w:pStyle w:val="af8"/>
              <w:ind w:firstLineChars="0" w:firstLine="0"/>
              <w:jc w:val="center"/>
              <w:rPr>
                <w:rFonts w:hAnsi="宋体" w:cs="宋体" w:hint="eastAsia"/>
              </w:rPr>
            </w:pPr>
            <w:r>
              <w:rPr>
                <w:rFonts w:hAnsi="宋体" w:cs="宋体"/>
              </w:rPr>
              <w:t>茶叶烘干机</w:t>
            </w:r>
          </w:p>
        </w:tc>
        <w:tc>
          <w:tcPr>
            <w:tcW w:w="0" w:type="auto"/>
            <w:tcBorders>
              <w:tl2br w:val="nil"/>
              <w:tr2bl w:val="nil"/>
            </w:tcBorders>
            <w:tcMar>
              <w:top w:w="150" w:type="dxa"/>
              <w:left w:w="240" w:type="dxa"/>
              <w:bottom w:w="150" w:type="dxa"/>
              <w:right w:w="240" w:type="dxa"/>
            </w:tcMar>
            <w:vAlign w:val="center"/>
          </w:tcPr>
          <w:p w14:paraId="1362258D" w14:textId="77777777" w:rsidR="00094FF0" w:rsidRDefault="00000000">
            <w:pPr>
              <w:pStyle w:val="af8"/>
              <w:ind w:firstLineChars="0" w:firstLine="0"/>
              <w:jc w:val="center"/>
              <w:rPr>
                <w:rFonts w:hAnsi="宋体" w:cs="宋体" w:hint="eastAsia"/>
              </w:rPr>
            </w:pPr>
            <w:r>
              <w:rPr>
                <w:rFonts w:hAnsi="宋体" w:cs="宋体"/>
              </w:rPr>
              <w:t>初制及精制后干燥</w:t>
            </w:r>
          </w:p>
        </w:tc>
        <w:tc>
          <w:tcPr>
            <w:tcW w:w="1350" w:type="dxa"/>
            <w:tcBorders>
              <w:tl2br w:val="nil"/>
              <w:tr2bl w:val="nil"/>
            </w:tcBorders>
            <w:tcMar>
              <w:top w:w="150" w:type="dxa"/>
              <w:left w:w="240" w:type="dxa"/>
              <w:bottom w:w="150" w:type="dxa"/>
              <w:right w:w="240" w:type="dxa"/>
            </w:tcMar>
            <w:vAlign w:val="center"/>
          </w:tcPr>
          <w:p w14:paraId="37475B0E" w14:textId="77777777" w:rsidR="00094FF0" w:rsidRDefault="00000000">
            <w:pPr>
              <w:pStyle w:val="af8"/>
              <w:ind w:firstLineChars="0" w:firstLine="0"/>
              <w:jc w:val="center"/>
              <w:rPr>
                <w:rFonts w:hAnsi="宋体" w:cs="宋体" w:hint="eastAsia"/>
              </w:rPr>
            </w:pPr>
            <w:r>
              <w:rPr>
                <w:rFonts w:hAnsi="宋体" w:cs="宋体"/>
              </w:rPr>
              <w:t>极高 (~100%)</w:t>
            </w:r>
          </w:p>
        </w:tc>
        <w:tc>
          <w:tcPr>
            <w:tcW w:w="1443" w:type="dxa"/>
            <w:tcBorders>
              <w:tl2br w:val="nil"/>
              <w:tr2bl w:val="nil"/>
            </w:tcBorders>
            <w:tcMar>
              <w:top w:w="150" w:type="dxa"/>
              <w:left w:w="240" w:type="dxa"/>
              <w:bottom w:w="150" w:type="dxa"/>
              <w:right w:w="240" w:type="dxa"/>
            </w:tcMar>
            <w:vAlign w:val="center"/>
          </w:tcPr>
          <w:p w14:paraId="477CF0D7" w14:textId="77777777" w:rsidR="00094FF0" w:rsidRDefault="00000000">
            <w:pPr>
              <w:pStyle w:val="af8"/>
              <w:ind w:firstLineChars="0" w:firstLine="0"/>
              <w:jc w:val="center"/>
              <w:rPr>
                <w:rFonts w:hAnsi="宋体" w:cs="宋体" w:hint="eastAsia"/>
              </w:rPr>
            </w:pPr>
            <w:r>
              <w:rPr>
                <w:rFonts w:hAnsi="宋体" w:cs="宋体"/>
              </w:rPr>
              <w:t>极高 (~100%)</w:t>
            </w:r>
          </w:p>
        </w:tc>
        <w:tc>
          <w:tcPr>
            <w:tcW w:w="1388" w:type="dxa"/>
            <w:tcBorders>
              <w:tl2br w:val="nil"/>
              <w:tr2bl w:val="nil"/>
            </w:tcBorders>
            <w:tcMar>
              <w:top w:w="150" w:type="dxa"/>
              <w:left w:w="240" w:type="dxa"/>
              <w:bottom w:w="150" w:type="dxa"/>
              <w:right w:w="240" w:type="dxa"/>
            </w:tcMar>
            <w:vAlign w:val="center"/>
          </w:tcPr>
          <w:p w14:paraId="1F305042" w14:textId="77777777" w:rsidR="00094FF0" w:rsidRDefault="00000000">
            <w:pPr>
              <w:pStyle w:val="af8"/>
              <w:ind w:firstLineChars="0" w:firstLine="0"/>
              <w:jc w:val="center"/>
              <w:rPr>
                <w:rFonts w:hAnsi="宋体" w:cs="宋体" w:hint="eastAsia"/>
              </w:rPr>
            </w:pPr>
            <w:r>
              <w:rPr>
                <w:rFonts w:hAnsi="宋体" w:cs="宋体"/>
              </w:rPr>
              <w:t>高</w:t>
            </w:r>
          </w:p>
        </w:tc>
        <w:tc>
          <w:tcPr>
            <w:tcW w:w="2957" w:type="dxa"/>
            <w:tcBorders>
              <w:tl2br w:val="nil"/>
              <w:tr2bl w:val="nil"/>
            </w:tcBorders>
            <w:tcMar>
              <w:top w:w="150" w:type="dxa"/>
              <w:left w:w="240" w:type="dxa"/>
              <w:bottom w:w="150" w:type="dxa"/>
              <w:right w:w="0" w:type="dxa"/>
            </w:tcMar>
            <w:vAlign w:val="center"/>
          </w:tcPr>
          <w:p w14:paraId="1B83B9E3" w14:textId="77777777" w:rsidR="00094FF0" w:rsidRDefault="00000000">
            <w:pPr>
              <w:pStyle w:val="af8"/>
              <w:ind w:firstLineChars="0" w:firstLine="0"/>
              <w:jc w:val="center"/>
              <w:rPr>
                <w:rFonts w:hAnsi="宋体" w:cs="宋体" w:hint="eastAsia"/>
              </w:rPr>
            </w:pPr>
            <w:r>
              <w:rPr>
                <w:rFonts w:hAnsi="宋体" w:cs="宋体"/>
              </w:rPr>
              <w:t>极高</w:t>
            </w:r>
            <w:r>
              <w:rPr>
                <w:rFonts w:hAnsi="宋体" w:cs="宋体" w:hint="eastAsia"/>
              </w:rPr>
              <w:t>，</w:t>
            </w:r>
            <w:r>
              <w:rPr>
                <w:rFonts w:hAnsi="宋体" w:cs="宋体"/>
              </w:rPr>
              <w:t>每批产品必经工序，使用强度大。</w:t>
            </w:r>
          </w:p>
        </w:tc>
      </w:tr>
      <w:tr w:rsidR="00094FF0" w14:paraId="5B067544" w14:textId="77777777">
        <w:trPr>
          <w:trHeight w:val="936"/>
          <w:jc w:val="center"/>
        </w:trPr>
        <w:tc>
          <w:tcPr>
            <w:tcW w:w="0" w:type="auto"/>
            <w:tcBorders>
              <w:tl2br w:val="nil"/>
              <w:tr2bl w:val="nil"/>
            </w:tcBorders>
            <w:tcMar>
              <w:top w:w="150" w:type="dxa"/>
              <w:left w:w="0" w:type="dxa"/>
              <w:bottom w:w="150" w:type="dxa"/>
              <w:right w:w="240" w:type="dxa"/>
            </w:tcMar>
            <w:vAlign w:val="center"/>
          </w:tcPr>
          <w:p w14:paraId="4E096C0E" w14:textId="0EFE7E3C" w:rsidR="00094FF0" w:rsidRDefault="00D34B92">
            <w:pPr>
              <w:pStyle w:val="af8"/>
              <w:ind w:firstLineChars="0" w:firstLine="0"/>
              <w:jc w:val="center"/>
              <w:rPr>
                <w:rFonts w:hAnsi="宋体" w:cs="宋体" w:hint="eastAsia"/>
              </w:rPr>
            </w:pPr>
            <w:r>
              <w:rPr>
                <w:rFonts w:hAnsi="宋体" w:cs="宋体" w:hint="eastAsia"/>
              </w:rPr>
              <w:t>10</w:t>
            </w:r>
          </w:p>
        </w:tc>
        <w:tc>
          <w:tcPr>
            <w:tcW w:w="0" w:type="auto"/>
            <w:tcBorders>
              <w:tl2br w:val="nil"/>
              <w:tr2bl w:val="nil"/>
            </w:tcBorders>
            <w:tcMar>
              <w:top w:w="150" w:type="dxa"/>
              <w:left w:w="0" w:type="dxa"/>
              <w:bottom w:w="150" w:type="dxa"/>
              <w:right w:w="240" w:type="dxa"/>
            </w:tcMar>
            <w:vAlign w:val="center"/>
          </w:tcPr>
          <w:p w14:paraId="5A8332BF" w14:textId="77777777" w:rsidR="00094FF0" w:rsidRDefault="00000000">
            <w:pPr>
              <w:pStyle w:val="af8"/>
              <w:ind w:firstLineChars="0" w:firstLine="0"/>
              <w:jc w:val="center"/>
              <w:rPr>
                <w:rFonts w:hAnsi="宋体" w:cs="宋体" w:hint="eastAsia"/>
              </w:rPr>
            </w:pPr>
            <w:r>
              <w:rPr>
                <w:rFonts w:hAnsi="宋体" w:cs="宋体"/>
              </w:rPr>
              <w:t>茶叶筛选机</w:t>
            </w:r>
          </w:p>
        </w:tc>
        <w:tc>
          <w:tcPr>
            <w:tcW w:w="0" w:type="auto"/>
            <w:tcBorders>
              <w:tl2br w:val="nil"/>
              <w:tr2bl w:val="nil"/>
            </w:tcBorders>
            <w:tcMar>
              <w:top w:w="150" w:type="dxa"/>
              <w:left w:w="240" w:type="dxa"/>
              <w:bottom w:w="150" w:type="dxa"/>
              <w:right w:w="240" w:type="dxa"/>
            </w:tcMar>
            <w:vAlign w:val="center"/>
          </w:tcPr>
          <w:p w14:paraId="763EA52C" w14:textId="77777777" w:rsidR="00094FF0" w:rsidRDefault="00000000">
            <w:pPr>
              <w:pStyle w:val="af8"/>
              <w:ind w:firstLineChars="0" w:firstLine="0"/>
              <w:jc w:val="center"/>
              <w:rPr>
                <w:rFonts w:hAnsi="宋体" w:cs="宋体" w:hint="eastAsia"/>
              </w:rPr>
            </w:pPr>
            <w:r>
              <w:rPr>
                <w:rFonts w:hAnsi="宋体" w:cs="宋体" w:hint="eastAsia"/>
              </w:rPr>
              <w:t>用于茶叶筛选</w:t>
            </w:r>
          </w:p>
        </w:tc>
        <w:tc>
          <w:tcPr>
            <w:tcW w:w="1350" w:type="dxa"/>
            <w:tcBorders>
              <w:tl2br w:val="nil"/>
              <w:tr2bl w:val="nil"/>
            </w:tcBorders>
            <w:tcMar>
              <w:top w:w="150" w:type="dxa"/>
              <w:left w:w="240" w:type="dxa"/>
              <w:bottom w:w="150" w:type="dxa"/>
              <w:right w:w="240" w:type="dxa"/>
            </w:tcMar>
            <w:vAlign w:val="center"/>
          </w:tcPr>
          <w:p w14:paraId="5C537661" w14:textId="77777777" w:rsidR="00094FF0" w:rsidRDefault="00000000">
            <w:pPr>
              <w:pStyle w:val="af8"/>
              <w:ind w:firstLineChars="0" w:firstLine="0"/>
              <w:jc w:val="center"/>
              <w:rPr>
                <w:rFonts w:hAnsi="宋体" w:cs="宋体" w:hint="eastAsia"/>
              </w:rPr>
            </w:pPr>
            <w:r>
              <w:rPr>
                <w:rFonts w:hAnsi="宋体" w:cs="宋体"/>
              </w:rPr>
              <w:t>100% (必备)</w:t>
            </w:r>
          </w:p>
        </w:tc>
        <w:tc>
          <w:tcPr>
            <w:tcW w:w="1443" w:type="dxa"/>
            <w:tcBorders>
              <w:tl2br w:val="nil"/>
              <w:tr2bl w:val="nil"/>
            </w:tcBorders>
            <w:tcMar>
              <w:top w:w="150" w:type="dxa"/>
              <w:left w:w="240" w:type="dxa"/>
              <w:bottom w:w="150" w:type="dxa"/>
              <w:right w:w="240" w:type="dxa"/>
            </w:tcMar>
            <w:vAlign w:val="center"/>
          </w:tcPr>
          <w:p w14:paraId="08F14893" w14:textId="77777777" w:rsidR="00094FF0" w:rsidRDefault="00000000">
            <w:pPr>
              <w:pStyle w:val="af8"/>
              <w:ind w:firstLineChars="0" w:firstLine="0"/>
              <w:jc w:val="center"/>
              <w:rPr>
                <w:rFonts w:hAnsi="宋体" w:cs="宋体" w:hint="eastAsia"/>
              </w:rPr>
            </w:pPr>
            <w:r>
              <w:rPr>
                <w:rFonts w:hAnsi="宋体" w:cs="宋体"/>
              </w:rPr>
              <w:t>&gt;90%</w:t>
            </w:r>
          </w:p>
        </w:tc>
        <w:tc>
          <w:tcPr>
            <w:tcW w:w="1388" w:type="dxa"/>
            <w:tcBorders>
              <w:tl2br w:val="nil"/>
              <w:tr2bl w:val="nil"/>
            </w:tcBorders>
            <w:tcMar>
              <w:top w:w="150" w:type="dxa"/>
              <w:left w:w="240" w:type="dxa"/>
              <w:bottom w:w="150" w:type="dxa"/>
              <w:right w:w="240" w:type="dxa"/>
            </w:tcMar>
            <w:vAlign w:val="center"/>
          </w:tcPr>
          <w:p w14:paraId="2B79E102" w14:textId="77777777" w:rsidR="00094FF0" w:rsidRDefault="00000000">
            <w:pPr>
              <w:pStyle w:val="af8"/>
              <w:ind w:firstLineChars="0" w:firstLine="0"/>
              <w:jc w:val="center"/>
              <w:rPr>
                <w:rFonts w:hAnsi="宋体" w:cs="宋体" w:hint="eastAsia"/>
              </w:rPr>
            </w:pPr>
            <w:r>
              <w:rPr>
                <w:rFonts w:hAnsi="宋体" w:cs="宋体"/>
              </w:rPr>
              <w:t>中</w:t>
            </w:r>
          </w:p>
        </w:tc>
        <w:tc>
          <w:tcPr>
            <w:tcW w:w="2957" w:type="dxa"/>
            <w:tcBorders>
              <w:tl2br w:val="nil"/>
              <w:tr2bl w:val="nil"/>
            </w:tcBorders>
            <w:tcMar>
              <w:top w:w="150" w:type="dxa"/>
              <w:left w:w="240" w:type="dxa"/>
              <w:bottom w:w="150" w:type="dxa"/>
              <w:right w:w="0" w:type="dxa"/>
            </w:tcMar>
            <w:vAlign w:val="center"/>
          </w:tcPr>
          <w:p w14:paraId="7DB9C6A4" w14:textId="77777777" w:rsidR="00094FF0" w:rsidRDefault="00000000">
            <w:pPr>
              <w:pStyle w:val="af8"/>
              <w:ind w:firstLineChars="0" w:firstLine="0"/>
              <w:jc w:val="center"/>
              <w:rPr>
                <w:rFonts w:hAnsi="宋体" w:cs="宋体" w:hint="eastAsia"/>
              </w:rPr>
            </w:pPr>
            <w:r>
              <w:rPr>
                <w:rFonts w:hAnsi="宋体" w:cs="宋体"/>
              </w:rPr>
              <w:t>高</w:t>
            </w:r>
            <w:r>
              <w:rPr>
                <w:rFonts w:hAnsi="宋体" w:cs="宋体" w:hint="eastAsia"/>
              </w:rPr>
              <w:t>，</w:t>
            </w:r>
            <w:r>
              <w:rPr>
                <w:rFonts w:hAnsi="宋体" w:cs="宋体"/>
              </w:rPr>
              <w:t>精制线核心，频繁使用。</w:t>
            </w:r>
          </w:p>
        </w:tc>
      </w:tr>
      <w:tr w:rsidR="00094FF0" w14:paraId="1C913AF8" w14:textId="77777777">
        <w:trPr>
          <w:trHeight w:val="936"/>
          <w:jc w:val="center"/>
        </w:trPr>
        <w:tc>
          <w:tcPr>
            <w:tcW w:w="0" w:type="auto"/>
            <w:tcBorders>
              <w:tl2br w:val="nil"/>
              <w:tr2bl w:val="nil"/>
            </w:tcBorders>
            <w:tcMar>
              <w:top w:w="150" w:type="dxa"/>
              <w:left w:w="0" w:type="dxa"/>
              <w:bottom w:w="150" w:type="dxa"/>
              <w:right w:w="240" w:type="dxa"/>
            </w:tcMar>
            <w:vAlign w:val="center"/>
          </w:tcPr>
          <w:p w14:paraId="21CD9CED" w14:textId="589C217E" w:rsidR="00094FF0" w:rsidRDefault="00000000">
            <w:pPr>
              <w:pStyle w:val="af8"/>
              <w:ind w:firstLineChars="0" w:firstLine="0"/>
              <w:jc w:val="center"/>
              <w:rPr>
                <w:rFonts w:hAnsi="宋体" w:cs="宋体" w:hint="eastAsia"/>
              </w:rPr>
            </w:pPr>
            <w:r>
              <w:rPr>
                <w:rFonts w:hAnsi="宋体" w:cs="宋体" w:hint="eastAsia"/>
              </w:rPr>
              <w:t>1</w:t>
            </w:r>
            <w:r w:rsidR="00D34B92">
              <w:rPr>
                <w:rFonts w:hAnsi="宋体" w:cs="宋体" w:hint="eastAsia"/>
              </w:rPr>
              <w:t>1</w:t>
            </w:r>
          </w:p>
        </w:tc>
        <w:tc>
          <w:tcPr>
            <w:tcW w:w="0" w:type="auto"/>
            <w:tcBorders>
              <w:tl2br w:val="nil"/>
              <w:tr2bl w:val="nil"/>
            </w:tcBorders>
            <w:tcMar>
              <w:top w:w="150" w:type="dxa"/>
              <w:left w:w="0" w:type="dxa"/>
              <w:bottom w:w="150" w:type="dxa"/>
              <w:right w:w="240" w:type="dxa"/>
            </w:tcMar>
            <w:vAlign w:val="center"/>
          </w:tcPr>
          <w:p w14:paraId="680A072A" w14:textId="77777777" w:rsidR="00094FF0" w:rsidRDefault="00000000">
            <w:pPr>
              <w:pStyle w:val="af8"/>
              <w:ind w:firstLineChars="0" w:firstLine="0"/>
              <w:jc w:val="center"/>
              <w:rPr>
                <w:rFonts w:hAnsi="宋体" w:cs="宋体" w:hint="eastAsia"/>
              </w:rPr>
            </w:pPr>
            <w:r>
              <w:rPr>
                <w:rFonts w:hAnsi="宋体" w:cs="宋体"/>
              </w:rPr>
              <w:t>茶叶风选机</w:t>
            </w:r>
          </w:p>
        </w:tc>
        <w:tc>
          <w:tcPr>
            <w:tcW w:w="0" w:type="auto"/>
            <w:tcBorders>
              <w:tl2br w:val="nil"/>
              <w:tr2bl w:val="nil"/>
            </w:tcBorders>
            <w:tcMar>
              <w:top w:w="150" w:type="dxa"/>
              <w:left w:w="240" w:type="dxa"/>
              <w:bottom w:w="150" w:type="dxa"/>
              <w:right w:w="240" w:type="dxa"/>
            </w:tcMar>
            <w:vAlign w:val="center"/>
          </w:tcPr>
          <w:p w14:paraId="63C1B2A4" w14:textId="77777777" w:rsidR="00094FF0" w:rsidRDefault="00000000">
            <w:pPr>
              <w:pStyle w:val="af8"/>
              <w:ind w:firstLineChars="0" w:firstLine="0"/>
              <w:jc w:val="center"/>
              <w:rPr>
                <w:rFonts w:hAnsi="宋体" w:cs="宋体" w:hint="eastAsia"/>
              </w:rPr>
            </w:pPr>
            <w:r>
              <w:rPr>
                <w:rFonts w:hAnsi="宋体" w:cs="宋体"/>
              </w:rPr>
              <w:t>去除轻质杂质、黄片</w:t>
            </w:r>
          </w:p>
        </w:tc>
        <w:tc>
          <w:tcPr>
            <w:tcW w:w="1350" w:type="dxa"/>
            <w:tcBorders>
              <w:tl2br w:val="nil"/>
              <w:tr2bl w:val="nil"/>
            </w:tcBorders>
            <w:tcMar>
              <w:top w:w="150" w:type="dxa"/>
              <w:left w:w="240" w:type="dxa"/>
              <w:bottom w:w="150" w:type="dxa"/>
              <w:right w:w="240" w:type="dxa"/>
            </w:tcMar>
            <w:vAlign w:val="center"/>
          </w:tcPr>
          <w:p w14:paraId="18EF3C5C" w14:textId="77777777" w:rsidR="00094FF0" w:rsidRDefault="00000000">
            <w:pPr>
              <w:pStyle w:val="af8"/>
              <w:ind w:firstLineChars="0" w:firstLine="0"/>
              <w:jc w:val="center"/>
              <w:rPr>
                <w:rFonts w:hAnsi="宋体" w:cs="宋体" w:hint="eastAsia"/>
              </w:rPr>
            </w:pPr>
            <w:r>
              <w:rPr>
                <w:rFonts w:hAnsi="宋体" w:cs="宋体"/>
              </w:rPr>
              <w:t>100% (必备)</w:t>
            </w:r>
          </w:p>
        </w:tc>
        <w:tc>
          <w:tcPr>
            <w:tcW w:w="1443" w:type="dxa"/>
            <w:tcBorders>
              <w:tl2br w:val="nil"/>
              <w:tr2bl w:val="nil"/>
            </w:tcBorders>
            <w:tcMar>
              <w:top w:w="150" w:type="dxa"/>
              <w:left w:w="240" w:type="dxa"/>
              <w:bottom w:w="150" w:type="dxa"/>
              <w:right w:w="240" w:type="dxa"/>
            </w:tcMar>
            <w:vAlign w:val="center"/>
          </w:tcPr>
          <w:p w14:paraId="2CEB55C9" w14:textId="77777777" w:rsidR="00094FF0" w:rsidRDefault="00000000">
            <w:pPr>
              <w:pStyle w:val="af8"/>
              <w:ind w:firstLineChars="0" w:firstLine="0"/>
              <w:jc w:val="center"/>
              <w:rPr>
                <w:rFonts w:hAnsi="宋体" w:cs="宋体" w:hint="eastAsia"/>
              </w:rPr>
            </w:pPr>
            <w:r>
              <w:rPr>
                <w:rFonts w:hAnsi="宋体" w:cs="宋体"/>
              </w:rPr>
              <w:t>&gt;80%</w:t>
            </w:r>
          </w:p>
        </w:tc>
        <w:tc>
          <w:tcPr>
            <w:tcW w:w="1388" w:type="dxa"/>
            <w:tcBorders>
              <w:tl2br w:val="nil"/>
              <w:tr2bl w:val="nil"/>
            </w:tcBorders>
            <w:tcMar>
              <w:top w:w="150" w:type="dxa"/>
              <w:left w:w="240" w:type="dxa"/>
              <w:bottom w:w="150" w:type="dxa"/>
              <w:right w:w="240" w:type="dxa"/>
            </w:tcMar>
            <w:vAlign w:val="center"/>
          </w:tcPr>
          <w:p w14:paraId="5B46DAFB" w14:textId="77777777" w:rsidR="00094FF0" w:rsidRDefault="00000000">
            <w:pPr>
              <w:pStyle w:val="af8"/>
              <w:ind w:firstLineChars="0" w:firstLine="0"/>
              <w:jc w:val="center"/>
              <w:rPr>
                <w:rFonts w:hAnsi="宋体" w:cs="宋体" w:hint="eastAsia"/>
              </w:rPr>
            </w:pPr>
            <w:r>
              <w:rPr>
                <w:rFonts w:hAnsi="宋体" w:cs="宋体"/>
              </w:rPr>
              <w:t>低</w:t>
            </w:r>
          </w:p>
        </w:tc>
        <w:tc>
          <w:tcPr>
            <w:tcW w:w="2957" w:type="dxa"/>
            <w:tcBorders>
              <w:tl2br w:val="nil"/>
              <w:tr2bl w:val="nil"/>
            </w:tcBorders>
            <w:tcMar>
              <w:top w:w="150" w:type="dxa"/>
              <w:left w:w="240" w:type="dxa"/>
              <w:bottom w:w="150" w:type="dxa"/>
              <w:right w:w="0" w:type="dxa"/>
            </w:tcMar>
            <w:vAlign w:val="center"/>
          </w:tcPr>
          <w:p w14:paraId="484BBCA7" w14:textId="77777777" w:rsidR="00094FF0" w:rsidRDefault="00000000">
            <w:pPr>
              <w:pStyle w:val="af8"/>
              <w:ind w:firstLineChars="0" w:firstLine="0"/>
              <w:jc w:val="center"/>
              <w:rPr>
                <w:rFonts w:hAnsi="宋体" w:cs="宋体" w:hint="eastAsia"/>
              </w:rPr>
            </w:pPr>
            <w:r>
              <w:rPr>
                <w:rFonts w:hAnsi="宋体" w:cs="宋体"/>
              </w:rPr>
              <w:t>高</w:t>
            </w:r>
            <w:r>
              <w:rPr>
                <w:rFonts w:hAnsi="宋体" w:cs="宋体" w:hint="eastAsia"/>
              </w:rPr>
              <w:t>，</w:t>
            </w:r>
            <w:r>
              <w:rPr>
                <w:rFonts w:hAnsi="宋体" w:cs="宋体"/>
              </w:rPr>
              <w:t>精制线核心，与筛选联用。</w:t>
            </w:r>
          </w:p>
        </w:tc>
      </w:tr>
      <w:tr w:rsidR="00094FF0" w14:paraId="7820B13C" w14:textId="77777777">
        <w:trPr>
          <w:trHeight w:val="1249"/>
          <w:jc w:val="center"/>
        </w:trPr>
        <w:tc>
          <w:tcPr>
            <w:tcW w:w="0" w:type="auto"/>
            <w:tcBorders>
              <w:tl2br w:val="nil"/>
              <w:tr2bl w:val="nil"/>
            </w:tcBorders>
            <w:tcMar>
              <w:top w:w="150" w:type="dxa"/>
              <w:left w:w="0" w:type="dxa"/>
              <w:bottom w:w="150" w:type="dxa"/>
              <w:right w:w="240" w:type="dxa"/>
            </w:tcMar>
            <w:vAlign w:val="center"/>
          </w:tcPr>
          <w:p w14:paraId="0A900FF1" w14:textId="22DB9FA3" w:rsidR="00094FF0" w:rsidRDefault="00000000">
            <w:pPr>
              <w:pStyle w:val="af8"/>
              <w:ind w:firstLineChars="0" w:firstLine="0"/>
              <w:jc w:val="center"/>
              <w:rPr>
                <w:rFonts w:hAnsi="宋体" w:cs="宋体" w:hint="eastAsia"/>
              </w:rPr>
            </w:pPr>
            <w:r>
              <w:rPr>
                <w:rFonts w:hAnsi="宋体" w:cs="宋体" w:hint="eastAsia"/>
              </w:rPr>
              <w:t>1</w:t>
            </w:r>
            <w:r w:rsidR="00D34B92">
              <w:rPr>
                <w:rFonts w:hAnsi="宋体" w:cs="宋体" w:hint="eastAsia"/>
              </w:rPr>
              <w:t>2</w:t>
            </w:r>
          </w:p>
        </w:tc>
        <w:tc>
          <w:tcPr>
            <w:tcW w:w="0" w:type="auto"/>
            <w:tcBorders>
              <w:tl2br w:val="nil"/>
              <w:tr2bl w:val="nil"/>
            </w:tcBorders>
            <w:tcMar>
              <w:top w:w="150" w:type="dxa"/>
              <w:left w:w="0" w:type="dxa"/>
              <w:bottom w:w="150" w:type="dxa"/>
              <w:right w:w="240" w:type="dxa"/>
            </w:tcMar>
            <w:vAlign w:val="center"/>
          </w:tcPr>
          <w:p w14:paraId="53C04DD7" w14:textId="77777777" w:rsidR="00094FF0" w:rsidRDefault="00000000">
            <w:pPr>
              <w:pStyle w:val="af8"/>
              <w:ind w:firstLineChars="0" w:firstLine="0"/>
              <w:jc w:val="center"/>
              <w:rPr>
                <w:rFonts w:hAnsi="宋体" w:cs="宋体" w:hint="eastAsia"/>
              </w:rPr>
            </w:pPr>
            <w:r>
              <w:rPr>
                <w:rFonts w:hAnsi="宋体" w:cs="宋体"/>
              </w:rPr>
              <w:t>茶叶色选机</w:t>
            </w:r>
          </w:p>
        </w:tc>
        <w:tc>
          <w:tcPr>
            <w:tcW w:w="0" w:type="auto"/>
            <w:tcBorders>
              <w:tl2br w:val="nil"/>
              <w:tr2bl w:val="nil"/>
            </w:tcBorders>
            <w:tcMar>
              <w:top w:w="150" w:type="dxa"/>
              <w:left w:w="240" w:type="dxa"/>
              <w:bottom w:w="150" w:type="dxa"/>
              <w:right w:w="240" w:type="dxa"/>
            </w:tcMar>
            <w:vAlign w:val="center"/>
          </w:tcPr>
          <w:p w14:paraId="13772147" w14:textId="77777777" w:rsidR="00094FF0" w:rsidRDefault="00000000">
            <w:pPr>
              <w:pStyle w:val="af8"/>
              <w:ind w:firstLineChars="0" w:firstLine="0"/>
              <w:jc w:val="center"/>
              <w:rPr>
                <w:rFonts w:hAnsi="宋体" w:cs="宋体" w:hint="eastAsia"/>
              </w:rPr>
            </w:pPr>
            <w:r>
              <w:rPr>
                <w:rFonts w:hAnsi="宋体" w:cs="宋体"/>
              </w:rPr>
              <w:t>按颜色剔除异色粒、老梗</w:t>
            </w:r>
          </w:p>
        </w:tc>
        <w:tc>
          <w:tcPr>
            <w:tcW w:w="1350" w:type="dxa"/>
            <w:tcBorders>
              <w:tl2br w:val="nil"/>
              <w:tr2bl w:val="nil"/>
            </w:tcBorders>
            <w:tcMar>
              <w:top w:w="150" w:type="dxa"/>
              <w:left w:w="240" w:type="dxa"/>
              <w:bottom w:w="150" w:type="dxa"/>
              <w:right w:w="240" w:type="dxa"/>
            </w:tcMar>
            <w:vAlign w:val="center"/>
          </w:tcPr>
          <w:p w14:paraId="5C44510C" w14:textId="77777777" w:rsidR="00094FF0" w:rsidRDefault="00000000">
            <w:pPr>
              <w:pStyle w:val="af8"/>
              <w:ind w:firstLineChars="0" w:firstLine="0"/>
              <w:jc w:val="center"/>
              <w:rPr>
                <w:rFonts w:hAnsi="宋体" w:cs="宋体" w:hint="eastAsia"/>
              </w:rPr>
            </w:pPr>
            <w:r>
              <w:rPr>
                <w:rFonts w:hAnsi="宋体" w:cs="宋体"/>
              </w:rPr>
              <w:t>&gt;80%</w:t>
            </w:r>
          </w:p>
        </w:tc>
        <w:tc>
          <w:tcPr>
            <w:tcW w:w="1443" w:type="dxa"/>
            <w:tcBorders>
              <w:tl2br w:val="nil"/>
              <w:tr2bl w:val="nil"/>
            </w:tcBorders>
            <w:tcMar>
              <w:top w:w="150" w:type="dxa"/>
              <w:left w:w="240" w:type="dxa"/>
              <w:bottom w:w="150" w:type="dxa"/>
              <w:right w:w="240" w:type="dxa"/>
            </w:tcMar>
            <w:vAlign w:val="center"/>
          </w:tcPr>
          <w:p w14:paraId="43E6124D" w14:textId="77777777" w:rsidR="00094FF0" w:rsidRDefault="00000000">
            <w:pPr>
              <w:pStyle w:val="af8"/>
              <w:ind w:firstLineChars="0" w:firstLine="0"/>
              <w:jc w:val="center"/>
              <w:rPr>
                <w:rFonts w:hAnsi="宋体" w:cs="宋体" w:hint="eastAsia"/>
              </w:rPr>
            </w:pPr>
            <w:r>
              <w:rPr>
                <w:rFonts w:hAnsi="宋体" w:cs="宋体"/>
              </w:rPr>
              <w:t>约50%</w:t>
            </w:r>
          </w:p>
        </w:tc>
        <w:tc>
          <w:tcPr>
            <w:tcW w:w="1388" w:type="dxa"/>
            <w:tcBorders>
              <w:tl2br w:val="nil"/>
              <w:tr2bl w:val="nil"/>
            </w:tcBorders>
            <w:tcMar>
              <w:top w:w="150" w:type="dxa"/>
              <w:left w:w="240" w:type="dxa"/>
              <w:bottom w:w="150" w:type="dxa"/>
              <w:right w:w="240" w:type="dxa"/>
            </w:tcMar>
            <w:vAlign w:val="center"/>
          </w:tcPr>
          <w:p w14:paraId="6C58DEC0" w14:textId="77777777" w:rsidR="00094FF0" w:rsidRDefault="00000000">
            <w:pPr>
              <w:pStyle w:val="af8"/>
              <w:ind w:firstLineChars="0" w:firstLine="0"/>
              <w:jc w:val="center"/>
              <w:rPr>
                <w:rFonts w:hAnsi="宋体" w:cs="宋体" w:hint="eastAsia"/>
              </w:rPr>
            </w:pPr>
            <w:r>
              <w:rPr>
                <w:rFonts w:hAnsi="宋体" w:cs="宋体"/>
              </w:rPr>
              <w:t>&lt;10%</w:t>
            </w:r>
          </w:p>
        </w:tc>
        <w:tc>
          <w:tcPr>
            <w:tcW w:w="2957" w:type="dxa"/>
            <w:tcBorders>
              <w:tl2br w:val="nil"/>
              <w:tr2bl w:val="nil"/>
            </w:tcBorders>
            <w:tcMar>
              <w:top w:w="150" w:type="dxa"/>
              <w:left w:w="240" w:type="dxa"/>
              <w:bottom w:w="150" w:type="dxa"/>
              <w:right w:w="0" w:type="dxa"/>
            </w:tcMar>
            <w:vAlign w:val="center"/>
          </w:tcPr>
          <w:p w14:paraId="2866503B" w14:textId="77777777" w:rsidR="00094FF0" w:rsidRDefault="00000000">
            <w:pPr>
              <w:pStyle w:val="af8"/>
              <w:ind w:firstLineChars="0" w:firstLine="0"/>
              <w:jc w:val="center"/>
              <w:rPr>
                <w:rFonts w:hAnsi="宋体" w:cs="宋体" w:hint="eastAsia"/>
              </w:rPr>
            </w:pPr>
            <w:r>
              <w:rPr>
                <w:rFonts w:hAnsi="宋体" w:cs="宋体"/>
              </w:rPr>
              <w:t>中高</w:t>
            </w:r>
            <w:r>
              <w:rPr>
                <w:rFonts w:hAnsi="宋体" w:cs="宋体" w:hint="eastAsia"/>
              </w:rPr>
              <w:t>，</w:t>
            </w:r>
            <w:r>
              <w:rPr>
                <w:rFonts w:hAnsi="宋体" w:cs="宋体"/>
              </w:rPr>
              <w:t>自动化程度高，设备昂贵，替代大量人工。</w:t>
            </w:r>
          </w:p>
        </w:tc>
      </w:tr>
      <w:tr w:rsidR="00094FF0" w14:paraId="6B6548B6" w14:textId="77777777">
        <w:trPr>
          <w:trHeight w:val="936"/>
          <w:jc w:val="center"/>
        </w:trPr>
        <w:tc>
          <w:tcPr>
            <w:tcW w:w="0" w:type="auto"/>
            <w:tcBorders>
              <w:tl2br w:val="nil"/>
              <w:tr2bl w:val="nil"/>
            </w:tcBorders>
            <w:tcMar>
              <w:top w:w="150" w:type="dxa"/>
              <w:left w:w="0" w:type="dxa"/>
              <w:bottom w:w="150" w:type="dxa"/>
              <w:right w:w="240" w:type="dxa"/>
            </w:tcMar>
            <w:vAlign w:val="center"/>
          </w:tcPr>
          <w:p w14:paraId="193C47C8" w14:textId="22E2992D" w:rsidR="00094FF0" w:rsidRDefault="00000000">
            <w:pPr>
              <w:pStyle w:val="af8"/>
              <w:ind w:firstLineChars="0" w:firstLine="0"/>
              <w:jc w:val="center"/>
              <w:rPr>
                <w:rFonts w:hAnsi="宋体" w:cs="宋体" w:hint="eastAsia"/>
              </w:rPr>
            </w:pPr>
            <w:r>
              <w:rPr>
                <w:rFonts w:hAnsi="宋体" w:cs="宋体" w:hint="eastAsia"/>
              </w:rPr>
              <w:t>1</w:t>
            </w:r>
            <w:r w:rsidR="00D34B92">
              <w:rPr>
                <w:rFonts w:hAnsi="宋体" w:cs="宋体" w:hint="eastAsia"/>
              </w:rPr>
              <w:t>3</w:t>
            </w:r>
          </w:p>
        </w:tc>
        <w:tc>
          <w:tcPr>
            <w:tcW w:w="0" w:type="auto"/>
            <w:tcBorders>
              <w:tl2br w:val="nil"/>
              <w:tr2bl w:val="nil"/>
            </w:tcBorders>
            <w:tcMar>
              <w:top w:w="150" w:type="dxa"/>
              <w:left w:w="0" w:type="dxa"/>
              <w:bottom w:w="150" w:type="dxa"/>
              <w:right w:w="240" w:type="dxa"/>
            </w:tcMar>
            <w:vAlign w:val="center"/>
          </w:tcPr>
          <w:p w14:paraId="389A763C" w14:textId="77777777" w:rsidR="00094FF0" w:rsidRDefault="00000000">
            <w:pPr>
              <w:pStyle w:val="af8"/>
              <w:ind w:firstLineChars="0" w:firstLine="0"/>
              <w:jc w:val="center"/>
              <w:rPr>
                <w:rFonts w:hAnsi="宋体" w:cs="宋体" w:hint="eastAsia"/>
              </w:rPr>
            </w:pPr>
            <w:r>
              <w:rPr>
                <w:rFonts w:hAnsi="宋体" w:cs="宋体"/>
              </w:rPr>
              <w:t>茶叶捡梗机</w:t>
            </w:r>
          </w:p>
        </w:tc>
        <w:tc>
          <w:tcPr>
            <w:tcW w:w="0" w:type="auto"/>
            <w:tcBorders>
              <w:tl2br w:val="nil"/>
              <w:tr2bl w:val="nil"/>
            </w:tcBorders>
            <w:tcMar>
              <w:top w:w="150" w:type="dxa"/>
              <w:left w:w="240" w:type="dxa"/>
              <w:bottom w:w="150" w:type="dxa"/>
              <w:right w:w="240" w:type="dxa"/>
            </w:tcMar>
            <w:vAlign w:val="center"/>
          </w:tcPr>
          <w:p w14:paraId="18B6A694" w14:textId="77777777" w:rsidR="00094FF0" w:rsidRDefault="00000000">
            <w:pPr>
              <w:pStyle w:val="af8"/>
              <w:ind w:firstLineChars="0" w:firstLine="0"/>
              <w:jc w:val="center"/>
              <w:rPr>
                <w:rFonts w:hAnsi="宋体" w:cs="宋体" w:hint="eastAsia"/>
              </w:rPr>
            </w:pPr>
            <w:r>
              <w:rPr>
                <w:rFonts w:hAnsi="宋体" w:cs="宋体"/>
              </w:rPr>
              <w:t>主要去除茶梗</w:t>
            </w:r>
          </w:p>
        </w:tc>
        <w:tc>
          <w:tcPr>
            <w:tcW w:w="1350" w:type="dxa"/>
            <w:tcBorders>
              <w:tl2br w:val="nil"/>
              <w:tr2bl w:val="nil"/>
            </w:tcBorders>
            <w:tcMar>
              <w:top w:w="150" w:type="dxa"/>
              <w:left w:w="240" w:type="dxa"/>
              <w:bottom w:w="150" w:type="dxa"/>
              <w:right w:w="240" w:type="dxa"/>
            </w:tcMar>
            <w:vAlign w:val="center"/>
          </w:tcPr>
          <w:p w14:paraId="322139E2" w14:textId="77777777" w:rsidR="00094FF0" w:rsidRDefault="00000000">
            <w:pPr>
              <w:pStyle w:val="af8"/>
              <w:ind w:firstLineChars="0" w:firstLine="0"/>
              <w:jc w:val="center"/>
              <w:rPr>
                <w:rFonts w:hAnsi="宋体" w:cs="宋体" w:hint="eastAsia"/>
              </w:rPr>
            </w:pPr>
            <w:r>
              <w:rPr>
                <w:rFonts w:hAnsi="宋体" w:cs="宋体"/>
              </w:rPr>
              <w:t>&gt;</w:t>
            </w:r>
            <w:r>
              <w:rPr>
                <w:rFonts w:hAnsi="宋体" w:cs="宋体" w:hint="eastAsia"/>
              </w:rPr>
              <w:t>8</w:t>
            </w:r>
            <w:r>
              <w:rPr>
                <w:rFonts w:hAnsi="宋体" w:cs="宋体"/>
              </w:rPr>
              <w:t>0%</w:t>
            </w:r>
          </w:p>
        </w:tc>
        <w:tc>
          <w:tcPr>
            <w:tcW w:w="1443" w:type="dxa"/>
            <w:tcBorders>
              <w:tl2br w:val="nil"/>
              <w:tr2bl w:val="nil"/>
            </w:tcBorders>
            <w:tcMar>
              <w:top w:w="150" w:type="dxa"/>
              <w:left w:w="240" w:type="dxa"/>
              <w:bottom w:w="150" w:type="dxa"/>
              <w:right w:w="240" w:type="dxa"/>
            </w:tcMar>
            <w:vAlign w:val="center"/>
          </w:tcPr>
          <w:p w14:paraId="3FB65CD5" w14:textId="77777777" w:rsidR="00094FF0" w:rsidRDefault="00000000">
            <w:pPr>
              <w:pStyle w:val="af8"/>
              <w:ind w:firstLineChars="0" w:firstLine="0"/>
              <w:jc w:val="center"/>
              <w:rPr>
                <w:rFonts w:hAnsi="宋体" w:cs="宋体" w:hint="eastAsia"/>
              </w:rPr>
            </w:pPr>
            <w:r>
              <w:rPr>
                <w:rFonts w:hAnsi="宋体" w:cs="宋体"/>
              </w:rPr>
              <w:t>约60%</w:t>
            </w:r>
          </w:p>
        </w:tc>
        <w:tc>
          <w:tcPr>
            <w:tcW w:w="1388" w:type="dxa"/>
            <w:tcBorders>
              <w:tl2br w:val="nil"/>
              <w:tr2bl w:val="nil"/>
            </w:tcBorders>
            <w:tcMar>
              <w:top w:w="150" w:type="dxa"/>
              <w:left w:w="240" w:type="dxa"/>
              <w:bottom w:w="150" w:type="dxa"/>
              <w:right w:w="240" w:type="dxa"/>
            </w:tcMar>
            <w:vAlign w:val="center"/>
          </w:tcPr>
          <w:p w14:paraId="52142707" w14:textId="77777777" w:rsidR="00094FF0" w:rsidRDefault="00000000">
            <w:pPr>
              <w:pStyle w:val="af8"/>
              <w:ind w:firstLineChars="0" w:firstLine="0"/>
              <w:jc w:val="center"/>
              <w:rPr>
                <w:rFonts w:hAnsi="宋体" w:cs="宋体" w:hint="eastAsia"/>
              </w:rPr>
            </w:pPr>
            <w:r>
              <w:rPr>
                <w:rFonts w:hAnsi="宋体" w:cs="宋体"/>
              </w:rPr>
              <w:t>极低</w:t>
            </w:r>
          </w:p>
        </w:tc>
        <w:tc>
          <w:tcPr>
            <w:tcW w:w="2957" w:type="dxa"/>
            <w:tcBorders>
              <w:tl2br w:val="nil"/>
              <w:tr2bl w:val="nil"/>
            </w:tcBorders>
            <w:tcMar>
              <w:top w:w="150" w:type="dxa"/>
              <w:left w:w="240" w:type="dxa"/>
              <w:bottom w:w="150" w:type="dxa"/>
              <w:right w:w="0" w:type="dxa"/>
            </w:tcMar>
            <w:vAlign w:val="center"/>
          </w:tcPr>
          <w:p w14:paraId="6A2A149A" w14:textId="77777777" w:rsidR="00094FF0" w:rsidRDefault="00000000">
            <w:pPr>
              <w:pStyle w:val="af8"/>
              <w:ind w:firstLineChars="0" w:firstLine="0"/>
              <w:jc w:val="center"/>
              <w:rPr>
                <w:rFonts w:hAnsi="宋体" w:cs="宋体" w:hint="eastAsia"/>
              </w:rPr>
            </w:pPr>
            <w:r>
              <w:rPr>
                <w:rFonts w:hAnsi="宋体" w:cs="宋体"/>
              </w:rPr>
              <w:t>中高</w:t>
            </w:r>
            <w:r>
              <w:rPr>
                <w:rFonts w:hAnsi="宋体" w:cs="宋体" w:hint="eastAsia"/>
              </w:rPr>
              <w:t>,</w:t>
            </w:r>
            <w:r>
              <w:rPr>
                <w:rFonts w:hAnsi="宋体" w:cs="宋体"/>
              </w:rPr>
              <w:t>精制线重要环节。</w:t>
            </w:r>
          </w:p>
        </w:tc>
      </w:tr>
      <w:tr w:rsidR="00094FF0" w14:paraId="1F9C59F9" w14:textId="77777777">
        <w:trPr>
          <w:trHeight w:val="936"/>
          <w:jc w:val="center"/>
        </w:trPr>
        <w:tc>
          <w:tcPr>
            <w:tcW w:w="0" w:type="auto"/>
            <w:tcBorders>
              <w:tl2br w:val="nil"/>
              <w:tr2bl w:val="nil"/>
            </w:tcBorders>
            <w:tcMar>
              <w:top w:w="150" w:type="dxa"/>
              <w:left w:w="0" w:type="dxa"/>
              <w:bottom w:w="150" w:type="dxa"/>
              <w:right w:w="240" w:type="dxa"/>
            </w:tcMar>
            <w:vAlign w:val="center"/>
          </w:tcPr>
          <w:p w14:paraId="27A3561F" w14:textId="2B9C4A69" w:rsidR="00094FF0" w:rsidRDefault="00000000">
            <w:pPr>
              <w:pStyle w:val="af8"/>
              <w:ind w:firstLineChars="0" w:firstLine="0"/>
              <w:jc w:val="center"/>
              <w:rPr>
                <w:rFonts w:hAnsi="宋体" w:cs="宋体" w:hint="eastAsia"/>
              </w:rPr>
            </w:pPr>
            <w:r>
              <w:rPr>
                <w:rFonts w:hAnsi="宋体" w:cs="宋体" w:hint="eastAsia"/>
              </w:rPr>
              <w:t>1</w:t>
            </w:r>
            <w:r w:rsidR="00D34B92">
              <w:rPr>
                <w:rFonts w:hAnsi="宋体" w:cs="宋体" w:hint="eastAsia"/>
              </w:rPr>
              <w:t>4</w:t>
            </w:r>
          </w:p>
        </w:tc>
        <w:tc>
          <w:tcPr>
            <w:tcW w:w="0" w:type="auto"/>
            <w:tcBorders>
              <w:tl2br w:val="nil"/>
              <w:tr2bl w:val="nil"/>
            </w:tcBorders>
            <w:tcMar>
              <w:top w:w="150" w:type="dxa"/>
              <w:left w:w="0" w:type="dxa"/>
              <w:bottom w:w="150" w:type="dxa"/>
              <w:right w:w="240" w:type="dxa"/>
            </w:tcMar>
            <w:vAlign w:val="center"/>
          </w:tcPr>
          <w:p w14:paraId="402B9B3C" w14:textId="77777777" w:rsidR="00094FF0" w:rsidRDefault="00000000">
            <w:pPr>
              <w:pStyle w:val="af8"/>
              <w:ind w:firstLineChars="0" w:firstLine="0"/>
              <w:jc w:val="center"/>
              <w:rPr>
                <w:rFonts w:hAnsi="宋体" w:cs="宋体" w:hint="eastAsia"/>
              </w:rPr>
            </w:pPr>
            <w:r>
              <w:rPr>
                <w:rFonts w:hAnsi="宋体" w:cs="宋体"/>
              </w:rPr>
              <w:t>茶叶输送机</w:t>
            </w:r>
          </w:p>
        </w:tc>
        <w:tc>
          <w:tcPr>
            <w:tcW w:w="0" w:type="auto"/>
            <w:tcBorders>
              <w:tl2br w:val="nil"/>
              <w:tr2bl w:val="nil"/>
            </w:tcBorders>
            <w:tcMar>
              <w:top w:w="150" w:type="dxa"/>
              <w:left w:w="240" w:type="dxa"/>
              <w:bottom w:w="150" w:type="dxa"/>
              <w:right w:w="240" w:type="dxa"/>
            </w:tcMar>
            <w:vAlign w:val="center"/>
          </w:tcPr>
          <w:p w14:paraId="63EF1A92" w14:textId="77777777" w:rsidR="00094FF0" w:rsidRDefault="00000000">
            <w:pPr>
              <w:pStyle w:val="af8"/>
              <w:ind w:firstLineChars="0" w:firstLine="0"/>
              <w:jc w:val="center"/>
              <w:rPr>
                <w:rFonts w:hAnsi="宋体" w:cs="宋体" w:hint="eastAsia"/>
              </w:rPr>
            </w:pPr>
            <w:r>
              <w:rPr>
                <w:rFonts w:hAnsi="宋体" w:cs="宋体"/>
              </w:rPr>
              <w:t>物料连续传送</w:t>
            </w:r>
          </w:p>
        </w:tc>
        <w:tc>
          <w:tcPr>
            <w:tcW w:w="1350" w:type="dxa"/>
            <w:tcBorders>
              <w:tl2br w:val="nil"/>
              <w:tr2bl w:val="nil"/>
            </w:tcBorders>
            <w:tcMar>
              <w:top w:w="150" w:type="dxa"/>
              <w:left w:w="240" w:type="dxa"/>
              <w:bottom w:w="150" w:type="dxa"/>
              <w:right w:w="240" w:type="dxa"/>
            </w:tcMar>
            <w:vAlign w:val="center"/>
          </w:tcPr>
          <w:p w14:paraId="66DB41B5" w14:textId="77777777" w:rsidR="00094FF0" w:rsidRDefault="00000000">
            <w:pPr>
              <w:pStyle w:val="af8"/>
              <w:ind w:firstLineChars="0" w:firstLine="0"/>
              <w:jc w:val="center"/>
              <w:rPr>
                <w:rFonts w:hAnsi="宋体" w:cs="宋体" w:hint="eastAsia"/>
              </w:rPr>
            </w:pPr>
            <w:r>
              <w:rPr>
                <w:rFonts w:hAnsi="宋体" w:cs="宋体"/>
              </w:rPr>
              <w:t>100% (自动化线核心)</w:t>
            </w:r>
          </w:p>
        </w:tc>
        <w:tc>
          <w:tcPr>
            <w:tcW w:w="1443" w:type="dxa"/>
            <w:tcBorders>
              <w:tl2br w:val="nil"/>
              <w:tr2bl w:val="nil"/>
            </w:tcBorders>
            <w:tcMar>
              <w:top w:w="150" w:type="dxa"/>
              <w:left w:w="240" w:type="dxa"/>
              <w:bottom w:w="150" w:type="dxa"/>
              <w:right w:w="240" w:type="dxa"/>
            </w:tcMar>
            <w:vAlign w:val="center"/>
          </w:tcPr>
          <w:p w14:paraId="0474A176" w14:textId="77777777" w:rsidR="00094FF0" w:rsidRDefault="00000000">
            <w:pPr>
              <w:pStyle w:val="af8"/>
              <w:ind w:firstLineChars="0" w:firstLine="0"/>
              <w:jc w:val="center"/>
              <w:rPr>
                <w:rFonts w:hAnsi="宋体" w:cs="宋体" w:hint="eastAsia"/>
              </w:rPr>
            </w:pPr>
            <w:r>
              <w:rPr>
                <w:rFonts w:hAnsi="宋体" w:cs="宋体"/>
              </w:rPr>
              <w:t>中 (局部使用)</w:t>
            </w:r>
          </w:p>
        </w:tc>
        <w:tc>
          <w:tcPr>
            <w:tcW w:w="1388" w:type="dxa"/>
            <w:tcBorders>
              <w:tl2br w:val="nil"/>
              <w:tr2bl w:val="nil"/>
            </w:tcBorders>
            <w:tcMar>
              <w:top w:w="150" w:type="dxa"/>
              <w:left w:w="240" w:type="dxa"/>
              <w:bottom w:w="150" w:type="dxa"/>
              <w:right w:w="240" w:type="dxa"/>
            </w:tcMar>
            <w:vAlign w:val="center"/>
          </w:tcPr>
          <w:p w14:paraId="0962E424" w14:textId="77777777" w:rsidR="00094FF0" w:rsidRDefault="00000000">
            <w:pPr>
              <w:pStyle w:val="af8"/>
              <w:ind w:firstLineChars="0" w:firstLine="0"/>
              <w:jc w:val="center"/>
              <w:rPr>
                <w:rFonts w:hAnsi="宋体" w:cs="宋体" w:hint="eastAsia"/>
              </w:rPr>
            </w:pPr>
            <w:r>
              <w:rPr>
                <w:rFonts w:hAnsi="宋体" w:cs="宋体"/>
              </w:rPr>
              <w:t>极低</w:t>
            </w:r>
          </w:p>
        </w:tc>
        <w:tc>
          <w:tcPr>
            <w:tcW w:w="2957" w:type="dxa"/>
            <w:tcBorders>
              <w:tl2br w:val="nil"/>
              <w:tr2bl w:val="nil"/>
            </w:tcBorders>
            <w:tcMar>
              <w:top w:w="150" w:type="dxa"/>
              <w:left w:w="240" w:type="dxa"/>
              <w:bottom w:w="150" w:type="dxa"/>
              <w:right w:w="0" w:type="dxa"/>
            </w:tcMar>
            <w:vAlign w:val="center"/>
          </w:tcPr>
          <w:p w14:paraId="31D6FC5D" w14:textId="77777777" w:rsidR="00094FF0" w:rsidRDefault="00000000">
            <w:pPr>
              <w:pStyle w:val="af8"/>
              <w:ind w:firstLineChars="0" w:firstLine="0"/>
              <w:jc w:val="center"/>
              <w:rPr>
                <w:rFonts w:hAnsi="宋体" w:cs="宋体" w:hint="eastAsia"/>
              </w:rPr>
            </w:pPr>
            <w:r>
              <w:rPr>
                <w:rFonts w:hAnsi="宋体" w:cs="宋体"/>
              </w:rPr>
              <w:t>持续</w:t>
            </w:r>
            <w:r>
              <w:rPr>
                <w:rFonts w:hAnsi="宋体" w:cs="宋体" w:hint="eastAsia"/>
              </w:rPr>
              <w:t>使用，</w:t>
            </w:r>
            <w:r>
              <w:rPr>
                <w:rFonts w:hAnsi="宋体" w:cs="宋体"/>
              </w:rPr>
              <w:t>连续化生产线的动脉。</w:t>
            </w:r>
          </w:p>
        </w:tc>
      </w:tr>
      <w:tr w:rsidR="00094FF0" w14:paraId="6147AE52" w14:textId="77777777">
        <w:trPr>
          <w:trHeight w:val="936"/>
          <w:jc w:val="center"/>
        </w:trPr>
        <w:tc>
          <w:tcPr>
            <w:tcW w:w="0" w:type="auto"/>
            <w:tcBorders>
              <w:tl2br w:val="nil"/>
              <w:tr2bl w:val="nil"/>
            </w:tcBorders>
            <w:tcMar>
              <w:top w:w="150" w:type="dxa"/>
              <w:left w:w="0" w:type="dxa"/>
              <w:bottom w:w="150" w:type="dxa"/>
              <w:right w:w="240" w:type="dxa"/>
            </w:tcMar>
            <w:vAlign w:val="center"/>
          </w:tcPr>
          <w:p w14:paraId="4C34654C" w14:textId="05DA74F3" w:rsidR="00094FF0" w:rsidRDefault="00000000">
            <w:pPr>
              <w:pStyle w:val="af8"/>
              <w:ind w:firstLineChars="0" w:firstLine="0"/>
              <w:jc w:val="center"/>
              <w:rPr>
                <w:rFonts w:hAnsi="宋体" w:cs="宋体" w:hint="eastAsia"/>
              </w:rPr>
            </w:pPr>
            <w:r>
              <w:rPr>
                <w:rFonts w:hAnsi="宋体" w:cs="宋体" w:hint="eastAsia"/>
              </w:rPr>
              <w:t>1</w:t>
            </w:r>
            <w:r w:rsidR="00D34B92">
              <w:rPr>
                <w:rFonts w:hAnsi="宋体" w:cs="宋体" w:hint="eastAsia"/>
              </w:rPr>
              <w:t>5</w:t>
            </w:r>
          </w:p>
        </w:tc>
        <w:tc>
          <w:tcPr>
            <w:tcW w:w="0" w:type="auto"/>
            <w:tcBorders>
              <w:tl2br w:val="nil"/>
              <w:tr2bl w:val="nil"/>
            </w:tcBorders>
            <w:tcMar>
              <w:top w:w="150" w:type="dxa"/>
              <w:left w:w="0" w:type="dxa"/>
              <w:bottom w:w="150" w:type="dxa"/>
              <w:right w:w="240" w:type="dxa"/>
            </w:tcMar>
            <w:vAlign w:val="center"/>
          </w:tcPr>
          <w:p w14:paraId="111EE529" w14:textId="77777777" w:rsidR="00094FF0" w:rsidRDefault="00000000">
            <w:pPr>
              <w:pStyle w:val="af8"/>
              <w:ind w:firstLineChars="0" w:firstLine="0"/>
              <w:jc w:val="center"/>
              <w:rPr>
                <w:rFonts w:hAnsi="宋体" w:cs="宋体" w:hint="eastAsia"/>
              </w:rPr>
            </w:pPr>
            <w:r>
              <w:rPr>
                <w:rFonts w:hAnsi="宋体" w:cs="宋体"/>
              </w:rPr>
              <w:t>茶叶包装机</w:t>
            </w:r>
          </w:p>
        </w:tc>
        <w:tc>
          <w:tcPr>
            <w:tcW w:w="0" w:type="auto"/>
            <w:tcBorders>
              <w:tl2br w:val="nil"/>
              <w:tr2bl w:val="nil"/>
            </w:tcBorders>
            <w:tcMar>
              <w:top w:w="150" w:type="dxa"/>
              <w:left w:w="240" w:type="dxa"/>
              <w:bottom w:w="150" w:type="dxa"/>
              <w:right w:w="240" w:type="dxa"/>
            </w:tcMar>
            <w:vAlign w:val="center"/>
          </w:tcPr>
          <w:p w14:paraId="694A137C" w14:textId="77777777" w:rsidR="00094FF0" w:rsidRDefault="00000000">
            <w:pPr>
              <w:pStyle w:val="af8"/>
              <w:ind w:firstLineChars="0" w:firstLine="0"/>
              <w:jc w:val="center"/>
              <w:rPr>
                <w:rFonts w:hAnsi="宋体" w:cs="宋体" w:hint="eastAsia"/>
              </w:rPr>
            </w:pPr>
            <w:r>
              <w:rPr>
                <w:rFonts w:hAnsi="宋体" w:cs="宋体"/>
              </w:rPr>
              <w:t>成品定量、密封包装</w:t>
            </w:r>
          </w:p>
        </w:tc>
        <w:tc>
          <w:tcPr>
            <w:tcW w:w="1350" w:type="dxa"/>
            <w:tcBorders>
              <w:tl2br w:val="nil"/>
              <w:tr2bl w:val="nil"/>
            </w:tcBorders>
            <w:tcMar>
              <w:top w:w="150" w:type="dxa"/>
              <w:left w:w="240" w:type="dxa"/>
              <w:bottom w:w="150" w:type="dxa"/>
              <w:right w:w="240" w:type="dxa"/>
            </w:tcMar>
            <w:vAlign w:val="center"/>
          </w:tcPr>
          <w:p w14:paraId="59DA61B9" w14:textId="77777777" w:rsidR="00094FF0" w:rsidRDefault="00000000">
            <w:pPr>
              <w:pStyle w:val="af8"/>
              <w:ind w:firstLineChars="0" w:firstLine="0"/>
              <w:jc w:val="center"/>
              <w:rPr>
                <w:rFonts w:hAnsi="宋体" w:cs="宋体" w:hint="eastAsia"/>
              </w:rPr>
            </w:pPr>
            <w:r>
              <w:rPr>
                <w:rFonts w:hAnsi="宋体" w:cs="宋体"/>
              </w:rPr>
              <w:t>100% (多种型号)</w:t>
            </w:r>
          </w:p>
        </w:tc>
        <w:tc>
          <w:tcPr>
            <w:tcW w:w="1443" w:type="dxa"/>
            <w:tcBorders>
              <w:tl2br w:val="nil"/>
              <w:tr2bl w:val="nil"/>
            </w:tcBorders>
            <w:tcMar>
              <w:top w:w="150" w:type="dxa"/>
              <w:left w:w="240" w:type="dxa"/>
              <w:bottom w:w="150" w:type="dxa"/>
              <w:right w:w="240" w:type="dxa"/>
            </w:tcMar>
            <w:vAlign w:val="center"/>
          </w:tcPr>
          <w:p w14:paraId="29E3E2B4" w14:textId="77777777" w:rsidR="00094FF0" w:rsidRDefault="00000000">
            <w:pPr>
              <w:pStyle w:val="af8"/>
              <w:ind w:firstLineChars="0" w:firstLine="0"/>
              <w:jc w:val="center"/>
              <w:rPr>
                <w:rFonts w:hAnsi="宋体" w:cs="宋体" w:hint="eastAsia"/>
              </w:rPr>
            </w:pPr>
            <w:r>
              <w:rPr>
                <w:rFonts w:hAnsi="宋体" w:cs="宋体"/>
              </w:rPr>
              <w:t>&gt;90% (半自动为主)</w:t>
            </w:r>
          </w:p>
        </w:tc>
        <w:tc>
          <w:tcPr>
            <w:tcW w:w="1388" w:type="dxa"/>
            <w:tcBorders>
              <w:tl2br w:val="nil"/>
              <w:tr2bl w:val="nil"/>
            </w:tcBorders>
            <w:tcMar>
              <w:top w:w="150" w:type="dxa"/>
              <w:left w:w="240" w:type="dxa"/>
              <w:bottom w:w="150" w:type="dxa"/>
              <w:right w:w="240" w:type="dxa"/>
            </w:tcMar>
            <w:vAlign w:val="center"/>
          </w:tcPr>
          <w:p w14:paraId="267CEDD5" w14:textId="77777777" w:rsidR="00094FF0" w:rsidRDefault="00000000">
            <w:pPr>
              <w:pStyle w:val="af8"/>
              <w:ind w:firstLineChars="0" w:firstLine="0"/>
              <w:jc w:val="center"/>
              <w:rPr>
                <w:rFonts w:hAnsi="宋体" w:cs="宋体" w:hint="eastAsia"/>
              </w:rPr>
            </w:pPr>
            <w:r>
              <w:rPr>
                <w:rFonts w:hAnsi="宋体" w:cs="宋体"/>
              </w:rPr>
              <w:t>中</w:t>
            </w:r>
          </w:p>
        </w:tc>
        <w:tc>
          <w:tcPr>
            <w:tcW w:w="2957" w:type="dxa"/>
            <w:tcBorders>
              <w:tl2br w:val="nil"/>
              <w:tr2bl w:val="nil"/>
            </w:tcBorders>
            <w:tcMar>
              <w:top w:w="150" w:type="dxa"/>
              <w:left w:w="240" w:type="dxa"/>
              <w:bottom w:w="150" w:type="dxa"/>
              <w:right w:w="0" w:type="dxa"/>
            </w:tcMar>
            <w:vAlign w:val="center"/>
          </w:tcPr>
          <w:p w14:paraId="21BCC113" w14:textId="77777777" w:rsidR="00094FF0" w:rsidRDefault="00000000">
            <w:pPr>
              <w:pStyle w:val="af8"/>
              <w:ind w:firstLineChars="0" w:firstLine="0"/>
              <w:jc w:val="center"/>
              <w:rPr>
                <w:rFonts w:hAnsi="宋体" w:cs="宋体" w:hint="eastAsia"/>
              </w:rPr>
            </w:pPr>
            <w:r>
              <w:rPr>
                <w:rFonts w:hAnsi="宋体" w:cs="宋体"/>
              </w:rPr>
              <w:t>高</w:t>
            </w:r>
            <w:r>
              <w:rPr>
                <w:rFonts w:hAnsi="宋体" w:cs="宋体" w:hint="eastAsia"/>
              </w:rPr>
              <w:t>，</w:t>
            </w:r>
            <w:r>
              <w:rPr>
                <w:rFonts w:hAnsi="宋体" w:cs="宋体"/>
              </w:rPr>
              <w:t>必备，形式多样。</w:t>
            </w:r>
          </w:p>
        </w:tc>
      </w:tr>
      <w:tr w:rsidR="00094FF0" w14:paraId="7CB54107" w14:textId="77777777">
        <w:trPr>
          <w:trHeight w:val="1249"/>
          <w:jc w:val="center"/>
        </w:trPr>
        <w:tc>
          <w:tcPr>
            <w:tcW w:w="0" w:type="auto"/>
            <w:tcBorders>
              <w:tl2br w:val="nil"/>
              <w:tr2bl w:val="nil"/>
            </w:tcBorders>
            <w:tcMar>
              <w:top w:w="150" w:type="dxa"/>
              <w:left w:w="0" w:type="dxa"/>
              <w:bottom w:w="150" w:type="dxa"/>
              <w:right w:w="240" w:type="dxa"/>
            </w:tcMar>
            <w:vAlign w:val="center"/>
          </w:tcPr>
          <w:p w14:paraId="15F77761" w14:textId="355279F0" w:rsidR="00094FF0" w:rsidRDefault="00000000">
            <w:pPr>
              <w:pStyle w:val="af8"/>
              <w:ind w:firstLineChars="0" w:firstLine="0"/>
              <w:jc w:val="center"/>
              <w:rPr>
                <w:rFonts w:hAnsi="宋体" w:cs="宋体" w:hint="eastAsia"/>
              </w:rPr>
            </w:pPr>
            <w:r>
              <w:rPr>
                <w:rFonts w:hAnsi="宋体" w:cs="宋体" w:hint="eastAsia"/>
              </w:rPr>
              <w:t>1</w:t>
            </w:r>
            <w:r w:rsidR="00D34B92">
              <w:rPr>
                <w:rFonts w:hAnsi="宋体" w:cs="宋体" w:hint="eastAsia"/>
              </w:rPr>
              <w:t>6</w:t>
            </w:r>
          </w:p>
        </w:tc>
        <w:tc>
          <w:tcPr>
            <w:tcW w:w="0" w:type="auto"/>
            <w:tcBorders>
              <w:tl2br w:val="nil"/>
              <w:tr2bl w:val="nil"/>
            </w:tcBorders>
            <w:tcMar>
              <w:top w:w="150" w:type="dxa"/>
              <w:left w:w="0" w:type="dxa"/>
              <w:bottom w:w="150" w:type="dxa"/>
              <w:right w:w="240" w:type="dxa"/>
            </w:tcMar>
            <w:vAlign w:val="center"/>
          </w:tcPr>
          <w:p w14:paraId="51AB73D1" w14:textId="77777777" w:rsidR="00094FF0" w:rsidRDefault="00000000">
            <w:pPr>
              <w:pStyle w:val="af8"/>
              <w:ind w:firstLineChars="0" w:firstLine="0"/>
              <w:jc w:val="center"/>
              <w:rPr>
                <w:rFonts w:hAnsi="宋体" w:cs="宋体" w:hint="eastAsia"/>
              </w:rPr>
            </w:pPr>
            <w:r>
              <w:rPr>
                <w:rFonts w:hAnsi="宋体" w:cs="宋体"/>
              </w:rPr>
              <w:t>鼓风电热恒温干燥箱</w:t>
            </w:r>
          </w:p>
        </w:tc>
        <w:tc>
          <w:tcPr>
            <w:tcW w:w="0" w:type="auto"/>
            <w:tcBorders>
              <w:tl2br w:val="nil"/>
              <w:tr2bl w:val="nil"/>
            </w:tcBorders>
            <w:tcMar>
              <w:top w:w="150" w:type="dxa"/>
              <w:left w:w="240" w:type="dxa"/>
              <w:bottom w:w="150" w:type="dxa"/>
              <w:right w:w="240" w:type="dxa"/>
            </w:tcMar>
            <w:vAlign w:val="center"/>
          </w:tcPr>
          <w:p w14:paraId="3986FFE1" w14:textId="77777777" w:rsidR="00094FF0" w:rsidRDefault="00000000">
            <w:pPr>
              <w:pStyle w:val="af8"/>
              <w:ind w:firstLineChars="0" w:firstLine="0"/>
              <w:jc w:val="center"/>
              <w:rPr>
                <w:rFonts w:hAnsi="宋体" w:cs="宋体" w:hint="eastAsia"/>
              </w:rPr>
            </w:pPr>
            <w:r>
              <w:rPr>
                <w:rFonts w:hAnsi="宋体" w:cs="宋体"/>
              </w:rPr>
              <w:t>精密烘干、水分测定辅助</w:t>
            </w:r>
          </w:p>
        </w:tc>
        <w:tc>
          <w:tcPr>
            <w:tcW w:w="1350" w:type="dxa"/>
            <w:tcBorders>
              <w:tl2br w:val="nil"/>
              <w:tr2bl w:val="nil"/>
            </w:tcBorders>
            <w:tcMar>
              <w:top w:w="150" w:type="dxa"/>
              <w:left w:w="240" w:type="dxa"/>
              <w:bottom w:w="150" w:type="dxa"/>
              <w:right w:w="240" w:type="dxa"/>
            </w:tcMar>
            <w:vAlign w:val="center"/>
          </w:tcPr>
          <w:p w14:paraId="0B13243F" w14:textId="77777777" w:rsidR="00094FF0" w:rsidRDefault="00000000">
            <w:pPr>
              <w:pStyle w:val="af8"/>
              <w:ind w:firstLineChars="0" w:firstLine="0"/>
              <w:jc w:val="center"/>
              <w:rPr>
                <w:rFonts w:hAnsi="宋体" w:cs="宋体" w:hint="eastAsia"/>
              </w:rPr>
            </w:pPr>
            <w:r>
              <w:rPr>
                <w:rFonts w:hAnsi="宋体" w:cs="宋体"/>
              </w:rPr>
              <w:t>高</w:t>
            </w:r>
          </w:p>
        </w:tc>
        <w:tc>
          <w:tcPr>
            <w:tcW w:w="1443" w:type="dxa"/>
            <w:tcBorders>
              <w:tl2br w:val="nil"/>
              <w:tr2bl w:val="nil"/>
            </w:tcBorders>
            <w:tcMar>
              <w:top w:w="150" w:type="dxa"/>
              <w:left w:w="240" w:type="dxa"/>
              <w:bottom w:w="150" w:type="dxa"/>
              <w:right w:w="240" w:type="dxa"/>
            </w:tcMar>
            <w:vAlign w:val="center"/>
          </w:tcPr>
          <w:p w14:paraId="78623FA1" w14:textId="77777777" w:rsidR="00094FF0" w:rsidRDefault="00000000">
            <w:pPr>
              <w:pStyle w:val="af8"/>
              <w:ind w:firstLineChars="0" w:firstLine="0"/>
              <w:jc w:val="center"/>
              <w:rPr>
                <w:rFonts w:hAnsi="宋体" w:cs="宋体" w:hint="eastAsia"/>
              </w:rPr>
            </w:pPr>
            <w:r>
              <w:rPr>
                <w:rFonts w:hAnsi="宋体" w:cs="宋体"/>
              </w:rPr>
              <w:t>中</w:t>
            </w:r>
          </w:p>
        </w:tc>
        <w:tc>
          <w:tcPr>
            <w:tcW w:w="1388" w:type="dxa"/>
            <w:tcBorders>
              <w:tl2br w:val="nil"/>
              <w:tr2bl w:val="nil"/>
            </w:tcBorders>
            <w:tcMar>
              <w:top w:w="150" w:type="dxa"/>
              <w:left w:w="240" w:type="dxa"/>
              <w:bottom w:w="150" w:type="dxa"/>
              <w:right w:w="240" w:type="dxa"/>
            </w:tcMar>
            <w:vAlign w:val="center"/>
          </w:tcPr>
          <w:p w14:paraId="6C2FECE9" w14:textId="77777777" w:rsidR="00094FF0" w:rsidRDefault="00000000">
            <w:pPr>
              <w:pStyle w:val="af8"/>
              <w:ind w:firstLineChars="0" w:firstLine="0"/>
              <w:jc w:val="center"/>
              <w:rPr>
                <w:rFonts w:hAnsi="宋体" w:cs="宋体" w:hint="eastAsia"/>
              </w:rPr>
            </w:pPr>
            <w:r>
              <w:rPr>
                <w:rFonts w:hAnsi="宋体" w:cs="宋体"/>
              </w:rPr>
              <w:t>低</w:t>
            </w:r>
          </w:p>
        </w:tc>
        <w:tc>
          <w:tcPr>
            <w:tcW w:w="2957" w:type="dxa"/>
            <w:tcBorders>
              <w:tl2br w:val="nil"/>
              <w:tr2bl w:val="nil"/>
            </w:tcBorders>
            <w:tcMar>
              <w:top w:w="150" w:type="dxa"/>
              <w:left w:w="240" w:type="dxa"/>
              <w:bottom w:w="150" w:type="dxa"/>
              <w:right w:w="0" w:type="dxa"/>
            </w:tcMar>
            <w:vAlign w:val="center"/>
          </w:tcPr>
          <w:p w14:paraId="05A0965E" w14:textId="77777777" w:rsidR="00094FF0" w:rsidRDefault="00000000">
            <w:pPr>
              <w:pStyle w:val="af8"/>
              <w:ind w:firstLineChars="0" w:firstLine="0"/>
              <w:jc w:val="center"/>
              <w:rPr>
                <w:rFonts w:hAnsi="宋体" w:cs="宋体" w:hint="eastAsia"/>
              </w:rPr>
            </w:pPr>
            <w:r>
              <w:rPr>
                <w:rFonts w:hAnsi="宋体" w:cs="宋体"/>
              </w:rPr>
              <w:t>中</w:t>
            </w:r>
            <w:r>
              <w:rPr>
                <w:rFonts w:hAnsi="宋体" w:cs="宋体" w:hint="eastAsia"/>
              </w:rPr>
              <w:t>，</w:t>
            </w:r>
            <w:r>
              <w:rPr>
                <w:rFonts w:hAnsi="宋体" w:cs="宋体"/>
              </w:rPr>
              <w:t>多用于实验室精确烘干样品。</w:t>
            </w:r>
          </w:p>
        </w:tc>
      </w:tr>
      <w:tr w:rsidR="00094FF0" w14:paraId="2D565227" w14:textId="77777777">
        <w:trPr>
          <w:trHeight w:val="936"/>
          <w:jc w:val="center"/>
        </w:trPr>
        <w:tc>
          <w:tcPr>
            <w:tcW w:w="0" w:type="auto"/>
            <w:tcBorders>
              <w:tl2br w:val="nil"/>
              <w:tr2bl w:val="nil"/>
            </w:tcBorders>
            <w:tcMar>
              <w:top w:w="150" w:type="dxa"/>
              <w:left w:w="0" w:type="dxa"/>
              <w:bottom w:w="150" w:type="dxa"/>
              <w:right w:w="240" w:type="dxa"/>
            </w:tcMar>
            <w:vAlign w:val="center"/>
          </w:tcPr>
          <w:p w14:paraId="508CA22D" w14:textId="0B0953FE" w:rsidR="00094FF0" w:rsidRDefault="00D34B92">
            <w:pPr>
              <w:pStyle w:val="af8"/>
              <w:ind w:firstLineChars="0" w:firstLine="0"/>
              <w:jc w:val="center"/>
              <w:rPr>
                <w:rFonts w:hAnsi="宋体" w:cs="宋体" w:hint="eastAsia"/>
              </w:rPr>
            </w:pPr>
            <w:r>
              <w:rPr>
                <w:rFonts w:hAnsi="宋体" w:cs="宋体" w:hint="eastAsia"/>
              </w:rPr>
              <w:lastRenderedPageBreak/>
              <w:t>17</w:t>
            </w:r>
          </w:p>
        </w:tc>
        <w:tc>
          <w:tcPr>
            <w:tcW w:w="0" w:type="auto"/>
            <w:tcBorders>
              <w:tl2br w:val="nil"/>
              <w:tr2bl w:val="nil"/>
            </w:tcBorders>
            <w:tcMar>
              <w:top w:w="150" w:type="dxa"/>
              <w:left w:w="0" w:type="dxa"/>
              <w:bottom w:w="150" w:type="dxa"/>
              <w:right w:w="240" w:type="dxa"/>
            </w:tcMar>
            <w:vAlign w:val="center"/>
          </w:tcPr>
          <w:p w14:paraId="3E368345" w14:textId="77777777" w:rsidR="00094FF0" w:rsidRDefault="00000000">
            <w:pPr>
              <w:pStyle w:val="af8"/>
              <w:ind w:firstLineChars="0" w:firstLine="0"/>
              <w:jc w:val="center"/>
              <w:rPr>
                <w:rFonts w:hAnsi="宋体" w:cs="宋体" w:hint="eastAsia"/>
              </w:rPr>
            </w:pPr>
            <w:r>
              <w:rPr>
                <w:rFonts w:hAnsi="宋体" w:cs="宋体"/>
              </w:rPr>
              <w:t>电子天平</w:t>
            </w:r>
          </w:p>
        </w:tc>
        <w:tc>
          <w:tcPr>
            <w:tcW w:w="0" w:type="auto"/>
            <w:tcBorders>
              <w:tl2br w:val="nil"/>
              <w:tr2bl w:val="nil"/>
            </w:tcBorders>
            <w:tcMar>
              <w:top w:w="150" w:type="dxa"/>
              <w:left w:w="240" w:type="dxa"/>
              <w:bottom w:w="150" w:type="dxa"/>
              <w:right w:w="240" w:type="dxa"/>
            </w:tcMar>
            <w:vAlign w:val="center"/>
          </w:tcPr>
          <w:p w14:paraId="4C56CF9F" w14:textId="77777777" w:rsidR="00094FF0" w:rsidRDefault="00000000">
            <w:pPr>
              <w:pStyle w:val="af8"/>
              <w:ind w:firstLineChars="0" w:firstLine="0"/>
              <w:jc w:val="center"/>
              <w:rPr>
                <w:rFonts w:hAnsi="宋体" w:cs="宋体" w:hint="eastAsia"/>
              </w:rPr>
            </w:pPr>
            <w:r>
              <w:rPr>
                <w:rFonts w:hAnsi="宋体" w:cs="宋体"/>
              </w:rPr>
              <w:t>精密称量</w:t>
            </w:r>
          </w:p>
        </w:tc>
        <w:tc>
          <w:tcPr>
            <w:tcW w:w="1350" w:type="dxa"/>
            <w:tcBorders>
              <w:tl2br w:val="nil"/>
              <w:tr2bl w:val="nil"/>
            </w:tcBorders>
            <w:tcMar>
              <w:top w:w="150" w:type="dxa"/>
              <w:left w:w="240" w:type="dxa"/>
              <w:bottom w:w="150" w:type="dxa"/>
              <w:right w:w="240" w:type="dxa"/>
            </w:tcMar>
            <w:vAlign w:val="center"/>
          </w:tcPr>
          <w:p w14:paraId="3967F3A2" w14:textId="77777777" w:rsidR="00094FF0" w:rsidRDefault="00000000">
            <w:pPr>
              <w:pStyle w:val="af8"/>
              <w:ind w:firstLineChars="0" w:firstLine="0"/>
              <w:jc w:val="center"/>
              <w:rPr>
                <w:rFonts w:hAnsi="宋体" w:cs="宋体" w:hint="eastAsia"/>
              </w:rPr>
            </w:pPr>
            <w:r>
              <w:rPr>
                <w:rFonts w:hAnsi="宋体" w:cs="宋体"/>
              </w:rPr>
              <w:t>100% (多种精度)</w:t>
            </w:r>
          </w:p>
        </w:tc>
        <w:tc>
          <w:tcPr>
            <w:tcW w:w="1443" w:type="dxa"/>
            <w:tcBorders>
              <w:tl2br w:val="nil"/>
              <w:tr2bl w:val="nil"/>
            </w:tcBorders>
            <w:tcMar>
              <w:top w:w="150" w:type="dxa"/>
              <w:left w:w="240" w:type="dxa"/>
              <w:bottom w:w="150" w:type="dxa"/>
              <w:right w:w="240" w:type="dxa"/>
            </w:tcMar>
            <w:vAlign w:val="center"/>
          </w:tcPr>
          <w:p w14:paraId="63FA64C4" w14:textId="77777777" w:rsidR="00094FF0" w:rsidRDefault="00000000">
            <w:pPr>
              <w:pStyle w:val="af8"/>
              <w:ind w:firstLineChars="0" w:firstLine="0"/>
              <w:jc w:val="center"/>
              <w:rPr>
                <w:rFonts w:hAnsi="宋体" w:cs="宋体" w:hint="eastAsia"/>
              </w:rPr>
            </w:pPr>
            <w:r>
              <w:rPr>
                <w:rFonts w:hAnsi="宋体" w:cs="宋体"/>
              </w:rPr>
              <w:t>高 (实验室)</w:t>
            </w:r>
          </w:p>
        </w:tc>
        <w:tc>
          <w:tcPr>
            <w:tcW w:w="1388" w:type="dxa"/>
            <w:tcBorders>
              <w:tl2br w:val="nil"/>
              <w:tr2bl w:val="nil"/>
            </w:tcBorders>
            <w:tcMar>
              <w:top w:w="150" w:type="dxa"/>
              <w:left w:w="240" w:type="dxa"/>
              <w:bottom w:w="150" w:type="dxa"/>
              <w:right w:w="240" w:type="dxa"/>
            </w:tcMar>
            <w:vAlign w:val="center"/>
          </w:tcPr>
          <w:p w14:paraId="17F8A805" w14:textId="77777777" w:rsidR="00094FF0" w:rsidRDefault="00000000">
            <w:pPr>
              <w:pStyle w:val="af8"/>
              <w:ind w:firstLineChars="0" w:firstLine="0"/>
              <w:jc w:val="center"/>
              <w:rPr>
                <w:rFonts w:hAnsi="宋体" w:cs="宋体" w:hint="eastAsia"/>
              </w:rPr>
            </w:pPr>
            <w:r>
              <w:rPr>
                <w:rFonts w:hAnsi="宋体" w:cs="宋体"/>
              </w:rPr>
              <w:t>低</w:t>
            </w:r>
          </w:p>
        </w:tc>
        <w:tc>
          <w:tcPr>
            <w:tcW w:w="2957" w:type="dxa"/>
            <w:tcBorders>
              <w:tl2br w:val="nil"/>
              <w:tr2bl w:val="nil"/>
            </w:tcBorders>
            <w:tcMar>
              <w:top w:w="150" w:type="dxa"/>
              <w:left w:w="240" w:type="dxa"/>
              <w:bottom w:w="150" w:type="dxa"/>
              <w:right w:w="0" w:type="dxa"/>
            </w:tcMar>
            <w:vAlign w:val="center"/>
          </w:tcPr>
          <w:p w14:paraId="3952821D" w14:textId="77777777" w:rsidR="00094FF0" w:rsidRDefault="00000000">
            <w:pPr>
              <w:pStyle w:val="af8"/>
              <w:ind w:firstLineChars="0" w:firstLine="0"/>
              <w:jc w:val="center"/>
              <w:rPr>
                <w:rFonts w:hAnsi="宋体" w:cs="宋体" w:hint="eastAsia"/>
              </w:rPr>
            </w:pPr>
            <w:r>
              <w:rPr>
                <w:rFonts w:hAnsi="宋体" w:cs="宋体"/>
              </w:rPr>
              <w:t>中高</w:t>
            </w:r>
            <w:r>
              <w:rPr>
                <w:rFonts w:hAnsi="宋体" w:cs="宋体" w:hint="eastAsia"/>
              </w:rPr>
              <w:t>，</w:t>
            </w:r>
            <w:r>
              <w:rPr>
                <w:rFonts w:hAnsi="宋体" w:cs="宋体"/>
              </w:rPr>
              <w:t>实验室检测、小样拼配等使用。</w:t>
            </w:r>
          </w:p>
        </w:tc>
      </w:tr>
      <w:tr w:rsidR="00094FF0" w14:paraId="5B33BF8F" w14:textId="77777777">
        <w:trPr>
          <w:trHeight w:val="936"/>
          <w:jc w:val="center"/>
        </w:trPr>
        <w:tc>
          <w:tcPr>
            <w:tcW w:w="0" w:type="auto"/>
            <w:tcBorders>
              <w:tl2br w:val="nil"/>
              <w:tr2bl w:val="nil"/>
            </w:tcBorders>
            <w:tcMar>
              <w:top w:w="150" w:type="dxa"/>
              <w:left w:w="0" w:type="dxa"/>
              <w:bottom w:w="150" w:type="dxa"/>
              <w:right w:w="240" w:type="dxa"/>
            </w:tcMar>
            <w:vAlign w:val="center"/>
          </w:tcPr>
          <w:p w14:paraId="639A5DCF" w14:textId="54E060F2" w:rsidR="00094FF0" w:rsidRDefault="00D34B92">
            <w:pPr>
              <w:pStyle w:val="af8"/>
              <w:ind w:firstLineChars="0" w:firstLine="0"/>
              <w:jc w:val="center"/>
              <w:rPr>
                <w:rFonts w:hAnsi="宋体" w:cs="宋体" w:hint="eastAsia"/>
              </w:rPr>
            </w:pPr>
            <w:r>
              <w:rPr>
                <w:rFonts w:hAnsi="宋体" w:cs="宋体" w:hint="eastAsia"/>
              </w:rPr>
              <w:t>18</w:t>
            </w:r>
          </w:p>
        </w:tc>
        <w:tc>
          <w:tcPr>
            <w:tcW w:w="0" w:type="auto"/>
            <w:tcBorders>
              <w:tl2br w:val="nil"/>
              <w:tr2bl w:val="nil"/>
            </w:tcBorders>
            <w:tcMar>
              <w:top w:w="150" w:type="dxa"/>
              <w:left w:w="0" w:type="dxa"/>
              <w:bottom w:w="150" w:type="dxa"/>
              <w:right w:w="240" w:type="dxa"/>
            </w:tcMar>
            <w:vAlign w:val="center"/>
          </w:tcPr>
          <w:p w14:paraId="340DBE85" w14:textId="77777777" w:rsidR="00094FF0" w:rsidRDefault="00000000">
            <w:pPr>
              <w:pStyle w:val="af8"/>
              <w:ind w:firstLineChars="0" w:firstLine="0"/>
              <w:jc w:val="center"/>
              <w:rPr>
                <w:rFonts w:hAnsi="宋体" w:cs="宋体" w:hint="eastAsia"/>
              </w:rPr>
            </w:pPr>
            <w:r>
              <w:rPr>
                <w:rFonts w:hAnsi="宋体" w:cs="宋体"/>
              </w:rPr>
              <w:t>恒温水浴锅</w:t>
            </w:r>
          </w:p>
        </w:tc>
        <w:tc>
          <w:tcPr>
            <w:tcW w:w="0" w:type="auto"/>
            <w:tcBorders>
              <w:tl2br w:val="nil"/>
              <w:tr2bl w:val="nil"/>
            </w:tcBorders>
            <w:tcMar>
              <w:top w:w="150" w:type="dxa"/>
              <w:left w:w="240" w:type="dxa"/>
              <w:bottom w:w="150" w:type="dxa"/>
              <w:right w:w="240" w:type="dxa"/>
            </w:tcMar>
            <w:vAlign w:val="center"/>
          </w:tcPr>
          <w:p w14:paraId="0E52B283" w14:textId="77777777" w:rsidR="00094FF0" w:rsidRDefault="00000000">
            <w:pPr>
              <w:pStyle w:val="af8"/>
              <w:ind w:firstLineChars="0" w:firstLine="0"/>
              <w:jc w:val="center"/>
              <w:rPr>
                <w:rFonts w:hAnsi="宋体" w:cs="宋体" w:hint="eastAsia"/>
              </w:rPr>
            </w:pPr>
            <w:r>
              <w:rPr>
                <w:rFonts w:hAnsi="宋体" w:cs="宋体"/>
              </w:rPr>
              <w:t>实验恒温加热</w:t>
            </w:r>
          </w:p>
        </w:tc>
        <w:tc>
          <w:tcPr>
            <w:tcW w:w="1350" w:type="dxa"/>
            <w:tcBorders>
              <w:tl2br w:val="nil"/>
              <w:tr2bl w:val="nil"/>
            </w:tcBorders>
            <w:tcMar>
              <w:top w:w="150" w:type="dxa"/>
              <w:left w:w="240" w:type="dxa"/>
              <w:bottom w:w="150" w:type="dxa"/>
              <w:right w:w="240" w:type="dxa"/>
            </w:tcMar>
            <w:vAlign w:val="center"/>
          </w:tcPr>
          <w:p w14:paraId="1596F5ED" w14:textId="77777777" w:rsidR="00094FF0" w:rsidRDefault="00000000">
            <w:pPr>
              <w:pStyle w:val="af8"/>
              <w:ind w:firstLineChars="0" w:firstLine="0"/>
              <w:jc w:val="center"/>
              <w:rPr>
                <w:rFonts w:hAnsi="宋体" w:cs="宋体" w:hint="eastAsia"/>
              </w:rPr>
            </w:pPr>
            <w:r>
              <w:rPr>
                <w:rFonts w:hAnsi="宋体" w:cs="宋体"/>
              </w:rPr>
              <w:t>高</w:t>
            </w:r>
          </w:p>
        </w:tc>
        <w:tc>
          <w:tcPr>
            <w:tcW w:w="1443" w:type="dxa"/>
            <w:tcBorders>
              <w:tl2br w:val="nil"/>
              <w:tr2bl w:val="nil"/>
            </w:tcBorders>
            <w:tcMar>
              <w:top w:w="150" w:type="dxa"/>
              <w:left w:w="240" w:type="dxa"/>
              <w:bottom w:w="150" w:type="dxa"/>
              <w:right w:w="240" w:type="dxa"/>
            </w:tcMar>
            <w:vAlign w:val="center"/>
          </w:tcPr>
          <w:p w14:paraId="5B6550A0" w14:textId="77777777" w:rsidR="00094FF0" w:rsidRDefault="00000000">
            <w:pPr>
              <w:pStyle w:val="af8"/>
              <w:ind w:firstLineChars="0" w:firstLine="0"/>
              <w:jc w:val="center"/>
              <w:rPr>
                <w:rFonts w:hAnsi="宋体" w:cs="宋体" w:hint="eastAsia"/>
              </w:rPr>
            </w:pPr>
            <w:r>
              <w:rPr>
                <w:rFonts w:hAnsi="宋体" w:cs="宋体"/>
              </w:rPr>
              <w:t>中</w:t>
            </w:r>
          </w:p>
        </w:tc>
        <w:tc>
          <w:tcPr>
            <w:tcW w:w="1388" w:type="dxa"/>
            <w:tcBorders>
              <w:tl2br w:val="nil"/>
              <w:tr2bl w:val="nil"/>
            </w:tcBorders>
            <w:tcMar>
              <w:top w:w="150" w:type="dxa"/>
              <w:left w:w="240" w:type="dxa"/>
              <w:bottom w:w="150" w:type="dxa"/>
              <w:right w:w="240" w:type="dxa"/>
            </w:tcMar>
            <w:vAlign w:val="center"/>
          </w:tcPr>
          <w:p w14:paraId="58D2E78F" w14:textId="77777777" w:rsidR="00094FF0" w:rsidRDefault="00000000">
            <w:pPr>
              <w:pStyle w:val="af8"/>
              <w:ind w:firstLineChars="0" w:firstLine="0"/>
              <w:jc w:val="center"/>
              <w:rPr>
                <w:rFonts w:hAnsi="宋体" w:cs="宋体" w:hint="eastAsia"/>
              </w:rPr>
            </w:pPr>
            <w:r>
              <w:rPr>
                <w:rFonts w:hAnsi="宋体" w:cs="宋体"/>
              </w:rPr>
              <w:t>低</w:t>
            </w:r>
          </w:p>
        </w:tc>
        <w:tc>
          <w:tcPr>
            <w:tcW w:w="2957" w:type="dxa"/>
            <w:tcBorders>
              <w:tl2br w:val="nil"/>
              <w:tr2bl w:val="nil"/>
            </w:tcBorders>
            <w:tcMar>
              <w:top w:w="150" w:type="dxa"/>
              <w:left w:w="240" w:type="dxa"/>
              <w:bottom w:w="150" w:type="dxa"/>
              <w:right w:w="0" w:type="dxa"/>
            </w:tcMar>
            <w:vAlign w:val="center"/>
          </w:tcPr>
          <w:p w14:paraId="2E0A4632" w14:textId="77777777" w:rsidR="00094FF0" w:rsidRDefault="00000000">
            <w:pPr>
              <w:pStyle w:val="af8"/>
              <w:ind w:firstLineChars="0" w:firstLine="0"/>
              <w:jc w:val="center"/>
              <w:rPr>
                <w:rFonts w:hAnsi="宋体" w:cs="宋体" w:hint="eastAsia"/>
              </w:rPr>
            </w:pPr>
            <w:r>
              <w:rPr>
                <w:rFonts w:hAnsi="宋体" w:cs="宋体"/>
              </w:rPr>
              <w:t>中</w:t>
            </w:r>
            <w:r>
              <w:rPr>
                <w:rFonts w:hAnsi="宋体" w:cs="宋体" w:hint="eastAsia"/>
              </w:rPr>
              <w:t>，</w:t>
            </w:r>
            <w:r>
              <w:rPr>
                <w:rFonts w:hAnsi="宋体" w:cs="宋体"/>
              </w:rPr>
              <w:t>配合检测实验使用。</w:t>
            </w:r>
          </w:p>
        </w:tc>
      </w:tr>
      <w:tr w:rsidR="00094FF0" w14:paraId="3064D8E3" w14:textId="77777777">
        <w:trPr>
          <w:trHeight w:val="936"/>
          <w:jc w:val="center"/>
        </w:trPr>
        <w:tc>
          <w:tcPr>
            <w:tcW w:w="0" w:type="auto"/>
            <w:tcBorders>
              <w:tl2br w:val="nil"/>
              <w:tr2bl w:val="nil"/>
            </w:tcBorders>
            <w:tcMar>
              <w:top w:w="150" w:type="dxa"/>
              <w:left w:w="0" w:type="dxa"/>
              <w:bottom w:w="150" w:type="dxa"/>
              <w:right w:w="240" w:type="dxa"/>
            </w:tcMar>
            <w:vAlign w:val="center"/>
          </w:tcPr>
          <w:p w14:paraId="1F028A4E" w14:textId="40B6B99D" w:rsidR="00094FF0" w:rsidRDefault="00D34B92">
            <w:pPr>
              <w:pStyle w:val="af8"/>
              <w:ind w:firstLineChars="0" w:firstLine="0"/>
              <w:jc w:val="center"/>
              <w:rPr>
                <w:rFonts w:hAnsi="宋体" w:cs="宋体" w:hint="eastAsia"/>
              </w:rPr>
            </w:pPr>
            <w:r>
              <w:rPr>
                <w:rFonts w:hAnsi="宋体" w:cs="宋体" w:hint="eastAsia"/>
              </w:rPr>
              <w:t>19</w:t>
            </w:r>
          </w:p>
        </w:tc>
        <w:tc>
          <w:tcPr>
            <w:tcW w:w="0" w:type="auto"/>
            <w:tcBorders>
              <w:tl2br w:val="nil"/>
              <w:tr2bl w:val="nil"/>
            </w:tcBorders>
            <w:tcMar>
              <w:top w:w="150" w:type="dxa"/>
              <w:left w:w="0" w:type="dxa"/>
              <w:bottom w:w="150" w:type="dxa"/>
              <w:right w:w="240" w:type="dxa"/>
            </w:tcMar>
            <w:vAlign w:val="center"/>
          </w:tcPr>
          <w:p w14:paraId="3F80A488" w14:textId="77777777" w:rsidR="00094FF0" w:rsidRDefault="00000000">
            <w:pPr>
              <w:pStyle w:val="af8"/>
              <w:ind w:firstLineChars="0" w:firstLine="0"/>
              <w:jc w:val="center"/>
              <w:rPr>
                <w:rFonts w:hAnsi="宋体" w:cs="宋体" w:hint="eastAsia"/>
              </w:rPr>
            </w:pPr>
            <w:r>
              <w:rPr>
                <w:rFonts w:hAnsi="宋体" w:cs="宋体"/>
              </w:rPr>
              <w:t>分析天平</w:t>
            </w:r>
          </w:p>
        </w:tc>
        <w:tc>
          <w:tcPr>
            <w:tcW w:w="0" w:type="auto"/>
            <w:tcBorders>
              <w:tl2br w:val="nil"/>
              <w:tr2bl w:val="nil"/>
            </w:tcBorders>
            <w:tcMar>
              <w:top w:w="150" w:type="dxa"/>
              <w:left w:w="240" w:type="dxa"/>
              <w:bottom w:w="150" w:type="dxa"/>
              <w:right w:w="240" w:type="dxa"/>
            </w:tcMar>
            <w:vAlign w:val="center"/>
          </w:tcPr>
          <w:p w14:paraId="4534D936" w14:textId="77777777" w:rsidR="00094FF0" w:rsidRDefault="00000000">
            <w:pPr>
              <w:pStyle w:val="af8"/>
              <w:ind w:firstLineChars="0" w:firstLine="0"/>
              <w:jc w:val="center"/>
              <w:rPr>
                <w:rFonts w:hAnsi="宋体" w:cs="宋体" w:hint="eastAsia"/>
              </w:rPr>
            </w:pPr>
            <w:r>
              <w:rPr>
                <w:rFonts w:hAnsi="宋体" w:cs="宋体"/>
              </w:rPr>
              <w:t>高精密称量（实验室）</w:t>
            </w:r>
          </w:p>
        </w:tc>
        <w:tc>
          <w:tcPr>
            <w:tcW w:w="1350" w:type="dxa"/>
            <w:tcBorders>
              <w:tl2br w:val="nil"/>
              <w:tr2bl w:val="nil"/>
            </w:tcBorders>
            <w:tcMar>
              <w:top w:w="150" w:type="dxa"/>
              <w:left w:w="240" w:type="dxa"/>
              <w:bottom w:w="150" w:type="dxa"/>
              <w:right w:w="240" w:type="dxa"/>
            </w:tcMar>
            <w:vAlign w:val="center"/>
          </w:tcPr>
          <w:p w14:paraId="177DC45C" w14:textId="77777777" w:rsidR="00094FF0" w:rsidRDefault="00000000">
            <w:pPr>
              <w:pStyle w:val="af8"/>
              <w:ind w:firstLineChars="0" w:firstLine="0"/>
              <w:jc w:val="center"/>
              <w:rPr>
                <w:rFonts w:hAnsi="宋体" w:cs="宋体" w:hint="eastAsia"/>
              </w:rPr>
            </w:pPr>
            <w:r>
              <w:rPr>
                <w:rFonts w:hAnsi="宋体" w:cs="宋体"/>
              </w:rPr>
              <w:t>100% (实验室标配)</w:t>
            </w:r>
          </w:p>
        </w:tc>
        <w:tc>
          <w:tcPr>
            <w:tcW w:w="1443" w:type="dxa"/>
            <w:tcBorders>
              <w:tl2br w:val="nil"/>
              <w:tr2bl w:val="nil"/>
            </w:tcBorders>
            <w:tcMar>
              <w:top w:w="150" w:type="dxa"/>
              <w:left w:w="240" w:type="dxa"/>
              <w:bottom w:w="150" w:type="dxa"/>
              <w:right w:w="240" w:type="dxa"/>
            </w:tcMar>
            <w:vAlign w:val="center"/>
          </w:tcPr>
          <w:p w14:paraId="4EE2CBCC" w14:textId="77777777" w:rsidR="00094FF0" w:rsidRDefault="00000000">
            <w:pPr>
              <w:pStyle w:val="af8"/>
              <w:ind w:firstLineChars="0" w:firstLine="0"/>
              <w:jc w:val="center"/>
              <w:rPr>
                <w:rFonts w:hAnsi="宋体" w:cs="宋体" w:hint="eastAsia"/>
              </w:rPr>
            </w:pPr>
            <w:r>
              <w:rPr>
                <w:rFonts w:hAnsi="宋体" w:cs="宋体"/>
              </w:rPr>
              <w:t>中</w:t>
            </w:r>
          </w:p>
        </w:tc>
        <w:tc>
          <w:tcPr>
            <w:tcW w:w="1388" w:type="dxa"/>
            <w:tcBorders>
              <w:tl2br w:val="nil"/>
              <w:tr2bl w:val="nil"/>
            </w:tcBorders>
            <w:tcMar>
              <w:top w:w="150" w:type="dxa"/>
              <w:left w:w="240" w:type="dxa"/>
              <w:bottom w:w="150" w:type="dxa"/>
              <w:right w:w="240" w:type="dxa"/>
            </w:tcMar>
            <w:vAlign w:val="center"/>
          </w:tcPr>
          <w:p w14:paraId="6DB12ACC" w14:textId="77777777" w:rsidR="00094FF0" w:rsidRDefault="00000000">
            <w:pPr>
              <w:pStyle w:val="af8"/>
              <w:ind w:firstLineChars="0" w:firstLine="0"/>
              <w:jc w:val="center"/>
              <w:rPr>
                <w:rFonts w:hAnsi="宋体" w:cs="宋体" w:hint="eastAsia"/>
              </w:rPr>
            </w:pPr>
            <w:r>
              <w:rPr>
                <w:rFonts w:hAnsi="宋体" w:cs="宋体"/>
              </w:rPr>
              <w:t>极低</w:t>
            </w:r>
          </w:p>
        </w:tc>
        <w:tc>
          <w:tcPr>
            <w:tcW w:w="2957" w:type="dxa"/>
            <w:tcBorders>
              <w:tl2br w:val="nil"/>
              <w:tr2bl w:val="nil"/>
            </w:tcBorders>
            <w:tcMar>
              <w:top w:w="150" w:type="dxa"/>
              <w:left w:w="240" w:type="dxa"/>
              <w:bottom w:w="150" w:type="dxa"/>
              <w:right w:w="0" w:type="dxa"/>
            </w:tcMar>
            <w:vAlign w:val="center"/>
          </w:tcPr>
          <w:p w14:paraId="40C3BE35" w14:textId="77777777" w:rsidR="00094FF0" w:rsidRDefault="00000000">
            <w:pPr>
              <w:pStyle w:val="af8"/>
              <w:ind w:firstLineChars="0" w:firstLine="0"/>
              <w:jc w:val="center"/>
              <w:rPr>
                <w:rFonts w:hAnsi="宋体" w:cs="宋体" w:hint="eastAsia"/>
              </w:rPr>
            </w:pPr>
            <w:r>
              <w:rPr>
                <w:rFonts w:hAnsi="宋体" w:cs="宋体"/>
              </w:rPr>
              <w:t>中</w:t>
            </w:r>
            <w:r>
              <w:rPr>
                <w:rFonts w:hAnsi="宋体" w:cs="宋体" w:hint="eastAsia"/>
              </w:rPr>
              <w:t>，</w:t>
            </w:r>
            <w:r>
              <w:rPr>
                <w:rFonts w:hAnsi="宋体" w:cs="宋体"/>
              </w:rPr>
              <w:t>用于需要高精度的检测实验。</w:t>
            </w:r>
          </w:p>
        </w:tc>
      </w:tr>
      <w:tr w:rsidR="00094FF0" w14:paraId="6CF3DF7D" w14:textId="77777777">
        <w:trPr>
          <w:trHeight w:val="936"/>
          <w:jc w:val="center"/>
        </w:trPr>
        <w:tc>
          <w:tcPr>
            <w:tcW w:w="0" w:type="auto"/>
            <w:tcBorders>
              <w:tl2br w:val="nil"/>
              <w:tr2bl w:val="nil"/>
            </w:tcBorders>
            <w:tcMar>
              <w:top w:w="150" w:type="dxa"/>
              <w:left w:w="0" w:type="dxa"/>
              <w:bottom w:w="150" w:type="dxa"/>
              <w:right w:w="240" w:type="dxa"/>
            </w:tcMar>
            <w:vAlign w:val="center"/>
          </w:tcPr>
          <w:p w14:paraId="27E149F1" w14:textId="1855DF35" w:rsidR="00094FF0" w:rsidRDefault="00000000">
            <w:pPr>
              <w:pStyle w:val="af8"/>
              <w:ind w:firstLineChars="0" w:firstLine="0"/>
              <w:jc w:val="center"/>
              <w:rPr>
                <w:rFonts w:hAnsi="宋体" w:cs="宋体" w:hint="eastAsia"/>
              </w:rPr>
            </w:pPr>
            <w:r>
              <w:rPr>
                <w:rFonts w:hAnsi="宋体" w:cs="宋体" w:hint="eastAsia"/>
              </w:rPr>
              <w:t>2</w:t>
            </w:r>
            <w:r w:rsidR="00D34B92">
              <w:rPr>
                <w:rFonts w:hAnsi="宋体" w:cs="宋体" w:hint="eastAsia"/>
              </w:rPr>
              <w:t>0</w:t>
            </w:r>
          </w:p>
        </w:tc>
        <w:tc>
          <w:tcPr>
            <w:tcW w:w="0" w:type="auto"/>
            <w:tcBorders>
              <w:tl2br w:val="nil"/>
              <w:tr2bl w:val="nil"/>
            </w:tcBorders>
            <w:tcMar>
              <w:top w:w="150" w:type="dxa"/>
              <w:left w:w="0" w:type="dxa"/>
              <w:bottom w:w="150" w:type="dxa"/>
              <w:right w:w="240" w:type="dxa"/>
            </w:tcMar>
            <w:vAlign w:val="center"/>
          </w:tcPr>
          <w:p w14:paraId="08DE755A" w14:textId="77777777" w:rsidR="00094FF0" w:rsidRDefault="00000000">
            <w:pPr>
              <w:pStyle w:val="af8"/>
              <w:ind w:firstLineChars="0" w:firstLine="0"/>
              <w:jc w:val="center"/>
              <w:rPr>
                <w:rFonts w:hAnsi="宋体" w:cs="宋体" w:hint="eastAsia"/>
              </w:rPr>
            </w:pPr>
            <w:r>
              <w:rPr>
                <w:rFonts w:hAnsi="宋体" w:cs="宋体"/>
              </w:rPr>
              <w:t>高温电炉</w:t>
            </w:r>
          </w:p>
        </w:tc>
        <w:tc>
          <w:tcPr>
            <w:tcW w:w="0" w:type="auto"/>
            <w:tcBorders>
              <w:tl2br w:val="nil"/>
              <w:tr2bl w:val="nil"/>
            </w:tcBorders>
            <w:tcMar>
              <w:top w:w="150" w:type="dxa"/>
              <w:left w:w="240" w:type="dxa"/>
              <w:bottom w:w="150" w:type="dxa"/>
              <w:right w:w="240" w:type="dxa"/>
            </w:tcMar>
            <w:vAlign w:val="center"/>
          </w:tcPr>
          <w:p w14:paraId="5948A628" w14:textId="77777777" w:rsidR="00094FF0" w:rsidRDefault="00000000">
            <w:pPr>
              <w:pStyle w:val="af8"/>
              <w:ind w:firstLineChars="0" w:firstLine="0"/>
              <w:jc w:val="center"/>
              <w:rPr>
                <w:rFonts w:hAnsi="宋体" w:cs="宋体" w:hint="eastAsia"/>
              </w:rPr>
            </w:pPr>
            <w:r>
              <w:rPr>
                <w:rFonts w:hAnsi="宋体" w:cs="宋体"/>
              </w:rPr>
              <w:t>灰分测定</w:t>
            </w:r>
          </w:p>
        </w:tc>
        <w:tc>
          <w:tcPr>
            <w:tcW w:w="1350" w:type="dxa"/>
            <w:tcBorders>
              <w:tl2br w:val="nil"/>
              <w:tr2bl w:val="nil"/>
            </w:tcBorders>
            <w:tcMar>
              <w:top w:w="150" w:type="dxa"/>
              <w:left w:w="240" w:type="dxa"/>
              <w:bottom w:w="150" w:type="dxa"/>
              <w:right w:w="240" w:type="dxa"/>
            </w:tcMar>
            <w:vAlign w:val="center"/>
          </w:tcPr>
          <w:p w14:paraId="531B29AB" w14:textId="77777777" w:rsidR="00094FF0" w:rsidRDefault="00000000">
            <w:pPr>
              <w:pStyle w:val="af8"/>
              <w:ind w:firstLineChars="0" w:firstLine="0"/>
              <w:jc w:val="center"/>
              <w:rPr>
                <w:rFonts w:hAnsi="宋体" w:cs="宋体" w:hint="eastAsia"/>
              </w:rPr>
            </w:pPr>
            <w:r>
              <w:rPr>
                <w:rFonts w:hAnsi="宋体" w:cs="宋体"/>
              </w:rPr>
              <w:t>高</w:t>
            </w:r>
          </w:p>
        </w:tc>
        <w:tc>
          <w:tcPr>
            <w:tcW w:w="1443" w:type="dxa"/>
            <w:tcBorders>
              <w:tl2br w:val="nil"/>
              <w:tr2bl w:val="nil"/>
            </w:tcBorders>
            <w:tcMar>
              <w:top w:w="150" w:type="dxa"/>
              <w:left w:w="240" w:type="dxa"/>
              <w:bottom w:w="150" w:type="dxa"/>
              <w:right w:w="240" w:type="dxa"/>
            </w:tcMar>
            <w:vAlign w:val="center"/>
          </w:tcPr>
          <w:p w14:paraId="541A567E" w14:textId="77777777" w:rsidR="00094FF0" w:rsidRDefault="00000000">
            <w:pPr>
              <w:pStyle w:val="af8"/>
              <w:ind w:firstLineChars="0" w:firstLine="0"/>
              <w:jc w:val="center"/>
              <w:rPr>
                <w:rFonts w:hAnsi="宋体" w:cs="宋体" w:hint="eastAsia"/>
              </w:rPr>
            </w:pPr>
            <w:r>
              <w:rPr>
                <w:rFonts w:hAnsi="宋体" w:cs="宋体"/>
              </w:rPr>
              <w:t>中</w:t>
            </w:r>
          </w:p>
        </w:tc>
        <w:tc>
          <w:tcPr>
            <w:tcW w:w="1388" w:type="dxa"/>
            <w:tcBorders>
              <w:tl2br w:val="nil"/>
              <w:tr2bl w:val="nil"/>
            </w:tcBorders>
            <w:tcMar>
              <w:top w:w="150" w:type="dxa"/>
              <w:left w:w="240" w:type="dxa"/>
              <w:bottom w:w="150" w:type="dxa"/>
              <w:right w:w="240" w:type="dxa"/>
            </w:tcMar>
            <w:vAlign w:val="center"/>
          </w:tcPr>
          <w:p w14:paraId="117503A8" w14:textId="77777777" w:rsidR="00094FF0" w:rsidRDefault="00000000">
            <w:pPr>
              <w:pStyle w:val="af8"/>
              <w:ind w:firstLineChars="0" w:firstLine="0"/>
              <w:jc w:val="center"/>
              <w:rPr>
                <w:rFonts w:hAnsi="宋体" w:cs="宋体" w:hint="eastAsia"/>
              </w:rPr>
            </w:pPr>
            <w:r>
              <w:rPr>
                <w:rFonts w:hAnsi="宋体" w:cs="宋体"/>
              </w:rPr>
              <w:t>极低</w:t>
            </w:r>
          </w:p>
        </w:tc>
        <w:tc>
          <w:tcPr>
            <w:tcW w:w="2957" w:type="dxa"/>
            <w:tcBorders>
              <w:tl2br w:val="nil"/>
              <w:tr2bl w:val="nil"/>
            </w:tcBorders>
            <w:tcMar>
              <w:top w:w="150" w:type="dxa"/>
              <w:left w:w="240" w:type="dxa"/>
              <w:bottom w:w="150" w:type="dxa"/>
              <w:right w:w="0" w:type="dxa"/>
            </w:tcMar>
            <w:vAlign w:val="center"/>
          </w:tcPr>
          <w:p w14:paraId="5119FC60" w14:textId="77777777" w:rsidR="00094FF0" w:rsidRDefault="00000000">
            <w:pPr>
              <w:pStyle w:val="af8"/>
              <w:ind w:firstLineChars="0" w:firstLine="0"/>
              <w:jc w:val="center"/>
              <w:rPr>
                <w:rFonts w:hAnsi="宋体" w:cs="宋体" w:hint="eastAsia"/>
              </w:rPr>
            </w:pPr>
            <w:r>
              <w:rPr>
                <w:rFonts w:hAnsi="宋体" w:cs="宋体"/>
              </w:rPr>
              <w:t>低</w:t>
            </w:r>
            <w:r>
              <w:rPr>
                <w:rFonts w:hAnsi="宋体" w:cs="宋体" w:hint="eastAsia"/>
              </w:rPr>
              <w:t>，</w:t>
            </w:r>
            <w:r>
              <w:rPr>
                <w:rFonts w:hAnsi="宋体" w:cs="宋体"/>
              </w:rPr>
              <w:t>频次较低的检测项目。</w:t>
            </w:r>
          </w:p>
        </w:tc>
      </w:tr>
      <w:tr w:rsidR="00094FF0" w14:paraId="79CFCA5C" w14:textId="77777777">
        <w:trPr>
          <w:trHeight w:val="936"/>
          <w:jc w:val="center"/>
        </w:trPr>
        <w:tc>
          <w:tcPr>
            <w:tcW w:w="0" w:type="auto"/>
            <w:tcBorders>
              <w:tl2br w:val="nil"/>
              <w:tr2bl w:val="nil"/>
            </w:tcBorders>
            <w:tcMar>
              <w:top w:w="150" w:type="dxa"/>
              <w:left w:w="0" w:type="dxa"/>
              <w:bottom w:w="150" w:type="dxa"/>
              <w:right w:w="240" w:type="dxa"/>
            </w:tcMar>
            <w:vAlign w:val="center"/>
          </w:tcPr>
          <w:p w14:paraId="62D1BED6" w14:textId="67345E64" w:rsidR="00094FF0" w:rsidRDefault="00000000">
            <w:pPr>
              <w:pStyle w:val="af8"/>
              <w:ind w:firstLineChars="0" w:firstLine="0"/>
              <w:jc w:val="center"/>
              <w:rPr>
                <w:rFonts w:hAnsi="宋体" w:cs="宋体" w:hint="eastAsia"/>
              </w:rPr>
            </w:pPr>
            <w:r>
              <w:rPr>
                <w:rFonts w:hAnsi="宋体" w:cs="宋体" w:hint="eastAsia"/>
              </w:rPr>
              <w:t>2</w:t>
            </w:r>
            <w:r w:rsidR="00D34B92">
              <w:rPr>
                <w:rFonts w:hAnsi="宋体" w:cs="宋体" w:hint="eastAsia"/>
              </w:rPr>
              <w:t>1</w:t>
            </w:r>
          </w:p>
        </w:tc>
        <w:tc>
          <w:tcPr>
            <w:tcW w:w="0" w:type="auto"/>
            <w:tcBorders>
              <w:tl2br w:val="nil"/>
              <w:tr2bl w:val="nil"/>
            </w:tcBorders>
            <w:tcMar>
              <w:top w:w="150" w:type="dxa"/>
              <w:left w:w="0" w:type="dxa"/>
              <w:bottom w:w="150" w:type="dxa"/>
              <w:right w:w="240" w:type="dxa"/>
            </w:tcMar>
            <w:vAlign w:val="center"/>
          </w:tcPr>
          <w:p w14:paraId="2392FE79" w14:textId="77777777" w:rsidR="00094FF0" w:rsidRDefault="00000000">
            <w:pPr>
              <w:pStyle w:val="af8"/>
              <w:ind w:firstLineChars="0" w:firstLine="0"/>
              <w:jc w:val="center"/>
              <w:rPr>
                <w:rFonts w:hAnsi="宋体" w:cs="宋体" w:hint="eastAsia"/>
              </w:rPr>
            </w:pPr>
            <w:r>
              <w:rPr>
                <w:rFonts w:hAnsi="宋体" w:cs="宋体"/>
              </w:rPr>
              <w:t>粉末筛</w:t>
            </w:r>
          </w:p>
        </w:tc>
        <w:tc>
          <w:tcPr>
            <w:tcW w:w="0" w:type="auto"/>
            <w:tcBorders>
              <w:tl2br w:val="nil"/>
              <w:tr2bl w:val="nil"/>
            </w:tcBorders>
            <w:tcMar>
              <w:top w:w="150" w:type="dxa"/>
              <w:left w:w="240" w:type="dxa"/>
              <w:bottom w:w="150" w:type="dxa"/>
              <w:right w:w="240" w:type="dxa"/>
            </w:tcMar>
            <w:vAlign w:val="center"/>
          </w:tcPr>
          <w:p w14:paraId="59391C8E" w14:textId="77777777" w:rsidR="00094FF0" w:rsidRDefault="00000000">
            <w:pPr>
              <w:pStyle w:val="af8"/>
              <w:ind w:firstLineChars="0" w:firstLine="0"/>
              <w:jc w:val="center"/>
              <w:rPr>
                <w:rFonts w:hAnsi="宋体" w:cs="宋体" w:hint="eastAsia"/>
              </w:rPr>
            </w:pPr>
            <w:r>
              <w:rPr>
                <w:rFonts w:hAnsi="宋体" w:cs="宋体"/>
              </w:rPr>
              <w:t>测定粉末含量</w:t>
            </w:r>
          </w:p>
        </w:tc>
        <w:tc>
          <w:tcPr>
            <w:tcW w:w="1350" w:type="dxa"/>
            <w:tcBorders>
              <w:tl2br w:val="nil"/>
              <w:tr2bl w:val="nil"/>
            </w:tcBorders>
            <w:tcMar>
              <w:top w:w="150" w:type="dxa"/>
              <w:left w:w="240" w:type="dxa"/>
              <w:bottom w:w="150" w:type="dxa"/>
              <w:right w:w="240" w:type="dxa"/>
            </w:tcMar>
            <w:vAlign w:val="center"/>
          </w:tcPr>
          <w:p w14:paraId="7F09610D" w14:textId="77777777" w:rsidR="00094FF0" w:rsidRDefault="00000000">
            <w:pPr>
              <w:pStyle w:val="af8"/>
              <w:ind w:firstLineChars="0" w:firstLine="0"/>
              <w:jc w:val="center"/>
              <w:rPr>
                <w:rFonts w:hAnsi="宋体" w:cs="宋体" w:hint="eastAsia"/>
              </w:rPr>
            </w:pPr>
            <w:r>
              <w:rPr>
                <w:rFonts w:hAnsi="宋体" w:cs="宋体"/>
              </w:rPr>
              <w:t>高</w:t>
            </w:r>
          </w:p>
        </w:tc>
        <w:tc>
          <w:tcPr>
            <w:tcW w:w="1443" w:type="dxa"/>
            <w:tcBorders>
              <w:tl2br w:val="nil"/>
              <w:tr2bl w:val="nil"/>
            </w:tcBorders>
            <w:tcMar>
              <w:top w:w="150" w:type="dxa"/>
              <w:left w:w="240" w:type="dxa"/>
              <w:bottom w:w="150" w:type="dxa"/>
              <w:right w:w="240" w:type="dxa"/>
            </w:tcMar>
            <w:vAlign w:val="center"/>
          </w:tcPr>
          <w:p w14:paraId="25DD3E63" w14:textId="77777777" w:rsidR="00094FF0" w:rsidRDefault="00000000">
            <w:pPr>
              <w:pStyle w:val="af8"/>
              <w:ind w:firstLineChars="0" w:firstLine="0"/>
              <w:jc w:val="center"/>
              <w:rPr>
                <w:rFonts w:hAnsi="宋体" w:cs="宋体" w:hint="eastAsia"/>
              </w:rPr>
            </w:pPr>
            <w:r>
              <w:rPr>
                <w:rFonts w:hAnsi="宋体" w:cs="宋体"/>
              </w:rPr>
              <w:t>高</w:t>
            </w:r>
          </w:p>
        </w:tc>
        <w:tc>
          <w:tcPr>
            <w:tcW w:w="1388" w:type="dxa"/>
            <w:tcBorders>
              <w:tl2br w:val="nil"/>
              <w:tr2bl w:val="nil"/>
            </w:tcBorders>
            <w:tcMar>
              <w:top w:w="150" w:type="dxa"/>
              <w:left w:w="240" w:type="dxa"/>
              <w:bottom w:w="150" w:type="dxa"/>
              <w:right w:w="240" w:type="dxa"/>
            </w:tcMar>
            <w:vAlign w:val="center"/>
          </w:tcPr>
          <w:p w14:paraId="33AF2FD0" w14:textId="77777777" w:rsidR="00094FF0" w:rsidRDefault="00000000">
            <w:pPr>
              <w:pStyle w:val="af8"/>
              <w:ind w:firstLineChars="0" w:firstLine="0"/>
              <w:jc w:val="center"/>
              <w:rPr>
                <w:rFonts w:hAnsi="宋体" w:cs="宋体" w:hint="eastAsia"/>
              </w:rPr>
            </w:pPr>
            <w:r>
              <w:rPr>
                <w:rFonts w:hAnsi="宋体" w:cs="宋体"/>
              </w:rPr>
              <w:t>中</w:t>
            </w:r>
          </w:p>
        </w:tc>
        <w:tc>
          <w:tcPr>
            <w:tcW w:w="2957" w:type="dxa"/>
            <w:tcBorders>
              <w:tl2br w:val="nil"/>
              <w:tr2bl w:val="nil"/>
            </w:tcBorders>
            <w:tcMar>
              <w:top w:w="150" w:type="dxa"/>
              <w:left w:w="240" w:type="dxa"/>
              <w:bottom w:w="150" w:type="dxa"/>
              <w:right w:w="0" w:type="dxa"/>
            </w:tcMar>
            <w:vAlign w:val="center"/>
          </w:tcPr>
          <w:p w14:paraId="62C9FBDA" w14:textId="77777777" w:rsidR="00094FF0" w:rsidRDefault="00000000">
            <w:pPr>
              <w:pStyle w:val="af8"/>
              <w:ind w:firstLineChars="0" w:firstLine="0"/>
              <w:jc w:val="center"/>
              <w:rPr>
                <w:rFonts w:hAnsi="宋体" w:cs="宋体" w:hint="eastAsia"/>
              </w:rPr>
            </w:pPr>
            <w:r>
              <w:rPr>
                <w:rFonts w:hAnsi="宋体" w:cs="宋体"/>
              </w:rPr>
              <w:t>中</w:t>
            </w:r>
            <w:r>
              <w:rPr>
                <w:rFonts w:hAnsi="宋体" w:cs="宋体" w:hint="eastAsia"/>
              </w:rPr>
              <w:t>，</w:t>
            </w:r>
            <w:r>
              <w:rPr>
                <w:rFonts w:hAnsi="宋体" w:cs="宋体"/>
              </w:rPr>
              <w:t>成品出厂检验常规项目。</w:t>
            </w:r>
          </w:p>
        </w:tc>
      </w:tr>
      <w:tr w:rsidR="00094FF0" w14:paraId="53D715D6" w14:textId="77777777">
        <w:trPr>
          <w:trHeight w:val="936"/>
          <w:jc w:val="center"/>
        </w:trPr>
        <w:tc>
          <w:tcPr>
            <w:tcW w:w="0" w:type="auto"/>
            <w:tcBorders>
              <w:tl2br w:val="nil"/>
              <w:tr2bl w:val="nil"/>
            </w:tcBorders>
            <w:tcMar>
              <w:top w:w="150" w:type="dxa"/>
              <w:left w:w="0" w:type="dxa"/>
              <w:bottom w:w="150" w:type="dxa"/>
              <w:right w:w="240" w:type="dxa"/>
            </w:tcMar>
            <w:vAlign w:val="center"/>
          </w:tcPr>
          <w:p w14:paraId="33932867" w14:textId="6EB35306" w:rsidR="00094FF0" w:rsidRDefault="00000000">
            <w:pPr>
              <w:pStyle w:val="af8"/>
              <w:ind w:firstLineChars="0" w:firstLine="0"/>
              <w:jc w:val="center"/>
              <w:rPr>
                <w:rFonts w:hAnsi="宋体" w:cs="宋体" w:hint="eastAsia"/>
              </w:rPr>
            </w:pPr>
            <w:r>
              <w:rPr>
                <w:rFonts w:hAnsi="宋体" w:cs="宋体" w:hint="eastAsia"/>
              </w:rPr>
              <w:t>2</w:t>
            </w:r>
            <w:r w:rsidR="00D34B92">
              <w:rPr>
                <w:rFonts w:hAnsi="宋体" w:cs="宋体" w:hint="eastAsia"/>
              </w:rPr>
              <w:t>2</w:t>
            </w:r>
          </w:p>
        </w:tc>
        <w:tc>
          <w:tcPr>
            <w:tcW w:w="0" w:type="auto"/>
            <w:tcBorders>
              <w:tl2br w:val="nil"/>
              <w:tr2bl w:val="nil"/>
            </w:tcBorders>
            <w:tcMar>
              <w:top w:w="150" w:type="dxa"/>
              <w:left w:w="0" w:type="dxa"/>
              <w:bottom w:w="150" w:type="dxa"/>
              <w:right w:w="240" w:type="dxa"/>
            </w:tcMar>
            <w:vAlign w:val="center"/>
          </w:tcPr>
          <w:p w14:paraId="2F81D05C" w14:textId="77777777" w:rsidR="00094FF0" w:rsidRDefault="00000000">
            <w:pPr>
              <w:pStyle w:val="af8"/>
              <w:ind w:firstLineChars="0" w:firstLine="0"/>
              <w:jc w:val="center"/>
              <w:rPr>
                <w:rFonts w:hAnsi="宋体" w:cs="宋体" w:hint="eastAsia"/>
              </w:rPr>
            </w:pPr>
            <w:r>
              <w:rPr>
                <w:rFonts w:hAnsi="宋体" w:cs="宋体"/>
              </w:rPr>
              <w:t>碎茶筛</w:t>
            </w:r>
          </w:p>
        </w:tc>
        <w:tc>
          <w:tcPr>
            <w:tcW w:w="0" w:type="auto"/>
            <w:tcBorders>
              <w:tl2br w:val="nil"/>
              <w:tr2bl w:val="nil"/>
            </w:tcBorders>
            <w:tcMar>
              <w:top w:w="150" w:type="dxa"/>
              <w:left w:w="240" w:type="dxa"/>
              <w:bottom w:w="150" w:type="dxa"/>
              <w:right w:w="240" w:type="dxa"/>
            </w:tcMar>
            <w:vAlign w:val="center"/>
          </w:tcPr>
          <w:p w14:paraId="22232434" w14:textId="77777777" w:rsidR="00094FF0" w:rsidRDefault="00000000">
            <w:pPr>
              <w:pStyle w:val="af8"/>
              <w:ind w:firstLineChars="0" w:firstLine="0"/>
              <w:jc w:val="center"/>
              <w:rPr>
                <w:rFonts w:hAnsi="宋体" w:cs="宋体" w:hint="eastAsia"/>
              </w:rPr>
            </w:pPr>
            <w:r>
              <w:rPr>
                <w:rFonts w:hAnsi="宋体" w:cs="宋体"/>
              </w:rPr>
              <w:t>测定碎茶含量</w:t>
            </w:r>
          </w:p>
        </w:tc>
        <w:tc>
          <w:tcPr>
            <w:tcW w:w="1350" w:type="dxa"/>
            <w:tcBorders>
              <w:tl2br w:val="nil"/>
              <w:tr2bl w:val="nil"/>
            </w:tcBorders>
            <w:tcMar>
              <w:top w:w="150" w:type="dxa"/>
              <w:left w:w="240" w:type="dxa"/>
              <w:bottom w:w="150" w:type="dxa"/>
              <w:right w:w="240" w:type="dxa"/>
            </w:tcMar>
            <w:vAlign w:val="center"/>
          </w:tcPr>
          <w:p w14:paraId="39309D02" w14:textId="77777777" w:rsidR="00094FF0" w:rsidRDefault="00000000">
            <w:pPr>
              <w:pStyle w:val="af8"/>
              <w:ind w:firstLineChars="0" w:firstLine="0"/>
              <w:jc w:val="center"/>
              <w:rPr>
                <w:rFonts w:hAnsi="宋体" w:cs="宋体" w:hint="eastAsia"/>
              </w:rPr>
            </w:pPr>
            <w:r>
              <w:rPr>
                <w:rFonts w:hAnsi="宋体" w:cs="宋体"/>
              </w:rPr>
              <w:t>高</w:t>
            </w:r>
          </w:p>
        </w:tc>
        <w:tc>
          <w:tcPr>
            <w:tcW w:w="1443" w:type="dxa"/>
            <w:tcBorders>
              <w:tl2br w:val="nil"/>
              <w:tr2bl w:val="nil"/>
            </w:tcBorders>
            <w:tcMar>
              <w:top w:w="150" w:type="dxa"/>
              <w:left w:w="240" w:type="dxa"/>
              <w:bottom w:w="150" w:type="dxa"/>
              <w:right w:w="240" w:type="dxa"/>
            </w:tcMar>
            <w:vAlign w:val="center"/>
          </w:tcPr>
          <w:p w14:paraId="19041F75" w14:textId="77777777" w:rsidR="00094FF0" w:rsidRDefault="00000000">
            <w:pPr>
              <w:pStyle w:val="af8"/>
              <w:ind w:firstLineChars="0" w:firstLine="0"/>
              <w:jc w:val="center"/>
              <w:rPr>
                <w:rFonts w:hAnsi="宋体" w:cs="宋体" w:hint="eastAsia"/>
              </w:rPr>
            </w:pPr>
            <w:r>
              <w:rPr>
                <w:rFonts w:hAnsi="宋体" w:cs="宋体"/>
              </w:rPr>
              <w:t>高</w:t>
            </w:r>
          </w:p>
        </w:tc>
        <w:tc>
          <w:tcPr>
            <w:tcW w:w="1388" w:type="dxa"/>
            <w:tcBorders>
              <w:tl2br w:val="nil"/>
              <w:tr2bl w:val="nil"/>
            </w:tcBorders>
            <w:tcMar>
              <w:top w:w="150" w:type="dxa"/>
              <w:left w:w="240" w:type="dxa"/>
              <w:bottom w:w="150" w:type="dxa"/>
              <w:right w:w="240" w:type="dxa"/>
            </w:tcMar>
            <w:vAlign w:val="center"/>
          </w:tcPr>
          <w:p w14:paraId="4E379B27" w14:textId="77777777" w:rsidR="00094FF0" w:rsidRDefault="00000000">
            <w:pPr>
              <w:pStyle w:val="af8"/>
              <w:ind w:firstLineChars="0" w:firstLine="0"/>
              <w:jc w:val="center"/>
              <w:rPr>
                <w:rFonts w:hAnsi="宋体" w:cs="宋体" w:hint="eastAsia"/>
              </w:rPr>
            </w:pPr>
            <w:r>
              <w:rPr>
                <w:rFonts w:hAnsi="宋体" w:cs="宋体"/>
              </w:rPr>
              <w:t>中</w:t>
            </w:r>
          </w:p>
        </w:tc>
        <w:tc>
          <w:tcPr>
            <w:tcW w:w="2957" w:type="dxa"/>
            <w:tcBorders>
              <w:tl2br w:val="nil"/>
              <w:tr2bl w:val="nil"/>
            </w:tcBorders>
            <w:tcMar>
              <w:top w:w="150" w:type="dxa"/>
              <w:left w:w="240" w:type="dxa"/>
              <w:bottom w:w="150" w:type="dxa"/>
              <w:right w:w="0" w:type="dxa"/>
            </w:tcMar>
            <w:vAlign w:val="center"/>
          </w:tcPr>
          <w:p w14:paraId="4648043B" w14:textId="77777777" w:rsidR="00094FF0" w:rsidRDefault="00000000">
            <w:pPr>
              <w:pStyle w:val="af8"/>
              <w:ind w:firstLineChars="0" w:firstLine="0"/>
              <w:jc w:val="center"/>
              <w:rPr>
                <w:rFonts w:hAnsi="宋体" w:cs="宋体" w:hint="eastAsia"/>
              </w:rPr>
            </w:pPr>
            <w:r>
              <w:rPr>
                <w:rFonts w:hAnsi="宋体" w:cs="宋体"/>
              </w:rPr>
              <w:t>中</w:t>
            </w:r>
            <w:r>
              <w:rPr>
                <w:rFonts w:hAnsi="宋体" w:cs="宋体" w:hint="eastAsia"/>
              </w:rPr>
              <w:t>，</w:t>
            </w:r>
            <w:r>
              <w:rPr>
                <w:rFonts w:hAnsi="宋体" w:cs="宋体"/>
              </w:rPr>
              <w:t>成品出厂检验常规项目。</w:t>
            </w:r>
          </w:p>
        </w:tc>
      </w:tr>
      <w:tr w:rsidR="00094FF0" w14:paraId="5E43F353" w14:textId="77777777">
        <w:trPr>
          <w:trHeight w:val="936"/>
          <w:jc w:val="center"/>
        </w:trPr>
        <w:tc>
          <w:tcPr>
            <w:tcW w:w="0" w:type="auto"/>
            <w:tcBorders>
              <w:tl2br w:val="nil"/>
              <w:tr2bl w:val="nil"/>
            </w:tcBorders>
            <w:tcMar>
              <w:top w:w="150" w:type="dxa"/>
              <w:left w:w="0" w:type="dxa"/>
              <w:bottom w:w="150" w:type="dxa"/>
              <w:right w:w="240" w:type="dxa"/>
            </w:tcMar>
            <w:vAlign w:val="center"/>
          </w:tcPr>
          <w:p w14:paraId="696B90FB" w14:textId="3AF7BF01" w:rsidR="00094FF0" w:rsidRDefault="00000000">
            <w:pPr>
              <w:pStyle w:val="af8"/>
              <w:ind w:firstLineChars="0" w:firstLine="0"/>
              <w:jc w:val="center"/>
              <w:rPr>
                <w:rFonts w:hAnsi="宋体" w:cs="宋体" w:hint="eastAsia"/>
              </w:rPr>
            </w:pPr>
            <w:r>
              <w:rPr>
                <w:rFonts w:hAnsi="宋体" w:cs="宋体" w:hint="eastAsia"/>
              </w:rPr>
              <w:t>2</w:t>
            </w:r>
            <w:r w:rsidR="00D34B92">
              <w:rPr>
                <w:rFonts w:hAnsi="宋体" w:cs="宋体" w:hint="eastAsia"/>
              </w:rPr>
              <w:t>3</w:t>
            </w:r>
          </w:p>
        </w:tc>
        <w:tc>
          <w:tcPr>
            <w:tcW w:w="0" w:type="auto"/>
            <w:tcBorders>
              <w:tl2br w:val="nil"/>
              <w:tr2bl w:val="nil"/>
            </w:tcBorders>
            <w:tcMar>
              <w:top w:w="150" w:type="dxa"/>
              <w:left w:w="0" w:type="dxa"/>
              <w:bottom w:w="150" w:type="dxa"/>
              <w:right w:w="240" w:type="dxa"/>
            </w:tcMar>
            <w:vAlign w:val="center"/>
          </w:tcPr>
          <w:p w14:paraId="5EA5D45C" w14:textId="77777777" w:rsidR="00094FF0" w:rsidRDefault="00000000">
            <w:pPr>
              <w:pStyle w:val="af8"/>
              <w:ind w:firstLineChars="0" w:firstLine="0"/>
              <w:jc w:val="center"/>
              <w:rPr>
                <w:rFonts w:hAnsi="宋体" w:cs="宋体" w:hint="eastAsia"/>
              </w:rPr>
            </w:pPr>
            <w:r>
              <w:rPr>
                <w:rFonts w:hAnsi="宋体" w:cs="宋体"/>
              </w:rPr>
              <w:t>分光光度计</w:t>
            </w:r>
          </w:p>
        </w:tc>
        <w:tc>
          <w:tcPr>
            <w:tcW w:w="0" w:type="auto"/>
            <w:tcBorders>
              <w:tl2br w:val="nil"/>
              <w:tr2bl w:val="nil"/>
            </w:tcBorders>
            <w:tcMar>
              <w:top w:w="150" w:type="dxa"/>
              <w:left w:w="240" w:type="dxa"/>
              <w:bottom w:w="150" w:type="dxa"/>
              <w:right w:w="240" w:type="dxa"/>
            </w:tcMar>
            <w:vAlign w:val="center"/>
          </w:tcPr>
          <w:p w14:paraId="1AD0ABD6" w14:textId="77777777" w:rsidR="00094FF0" w:rsidRDefault="00000000">
            <w:pPr>
              <w:pStyle w:val="af8"/>
              <w:ind w:firstLineChars="0" w:firstLine="0"/>
              <w:jc w:val="center"/>
              <w:rPr>
                <w:rFonts w:hAnsi="宋体" w:cs="宋体" w:hint="eastAsia"/>
              </w:rPr>
            </w:pPr>
            <w:r>
              <w:rPr>
                <w:rFonts w:hAnsi="宋体" w:cs="宋体"/>
              </w:rPr>
              <w:t>常规成分快速测定</w:t>
            </w:r>
          </w:p>
        </w:tc>
        <w:tc>
          <w:tcPr>
            <w:tcW w:w="1350" w:type="dxa"/>
            <w:tcBorders>
              <w:tl2br w:val="nil"/>
              <w:tr2bl w:val="nil"/>
            </w:tcBorders>
            <w:tcMar>
              <w:top w:w="150" w:type="dxa"/>
              <w:left w:w="240" w:type="dxa"/>
              <w:bottom w:w="150" w:type="dxa"/>
              <w:right w:w="240" w:type="dxa"/>
            </w:tcMar>
            <w:vAlign w:val="center"/>
          </w:tcPr>
          <w:p w14:paraId="525CDF1F" w14:textId="77777777" w:rsidR="00094FF0" w:rsidRDefault="00000000">
            <w:pPr>
              <w:pStyle w:val="af8"/>
              <w:ind w:firstLineChars="0" w:firstLine="0"/>
              <w:jc w:val="center"/>
              <w:rPr>
                <w:rFonts w:hAnsi="宋体" w:cs="宋体" w:hint="eastAsia"/>
              </w:rPr>
            </w:pPr>
            <w:r>
              <w:rPr>
                <w:rFonts w:hAnsi="宋体" w:cs="宋体"/>
              </w:rPr>
              <w:t>高</w:t>
            </w:r>
          </w:p>
        </w:tc>
        <w:tc>
          <w:tcPr>
            <w:tcW w:w="1443" w:type="dxa"/>
            <w:tcBorders>
              <w:tl2br w:val="nil"/>
              <w:tr2bl w:val="nil"/>
            </w:tcBorders>
            <w:tcMar>
              <w:top w:w="150" w:type="dxa"/>
              <w:left w:w="240" w:type="dxa"/>
              <w:bottom w:w="150" w:type="dxa"/>
              <w:right w:w="240" w:type="dxa"/>
            </w:tcMar>
            <w:vAlign w:val="center"/>
          </w:tcPr>
          <w:p w14:paraId="4FE892CF" w14:textId="77777777" w:rsidR="00094FF0" w:rsidRDefault="00000000">
            <w:pPr>
              <w:pStyle w:val="af8"/>
              <w:ind w:firstLineChars="0" w:firstLine="0"/>
              <w:jc w:val="center"/>
              <w:rPr>
                <w:rFonts w:hAnsi="宋体" w:cs="宋体" w:hint="eastAsia"/>
              </w:rPr>
            </w:pPr>
            <w:r>
              <w:rPr>
                <w:rFonts w:hAnsi="宋体" w:cs="宋体"/>
              </w:rPr>
              <w:t>中</w:t>
            </w:r>
          </w:p>
        </w:tc>
        <w:tc>
          <w:tcPr>
            <w:tcW w:w="1388" w:type="dxa"/>
            <w:tcBorders>
              <w:tl2br w:val="nil"/>
              <w:tr2bl w:val="nil"/>
            </w:tcBorders>
            <w:tcMar>
              <w:top w:w="150" w:type="dxa"/>
              <w:left w:w="240" w:type="dxa"/>
              <w:bottom w:w="150" w:type="dxa"/>
              <w:right w:w="240" w:type="dxa"/>
            </w:tcMar>
            <w:vAlign w:val="center"/>
          </w:tcPr>
          <w:p w14:paraId="2854F447" w14:textId="77777777" w:rsidR="00094FF0" w:rsidRDefault="00000000">
            <w:pPr>
              <w:pStyle w:val="af8"/>
              <w:ind w:firstLineChars="0" w:firstLine="0"/>
              <w:jc w:val="center"/>
              <w:rPr>
                <w:rFonts w:hAnsi="宋体" w:cs="宋体" w:hint="eastAsia"/>
              </w:rPr>
            </w:pPr>
            <w:r>
              <w:rPr>
                <w:rFonts w:hAnsi="宋体" w:cs="宋体"/>
              </w:rPr>
              <w:t>极低</w:t>
            </w:r>
          </w:p>
        </w:tc>
        <w:tc>
          <w:tcPr>
            <w:tcW w:w="2957" w:type="dxa"/>
            <w:tcBorders>
              <w:tl2br w:val="nil"/>
              <w:tr2bl w:val="nil"/>
            </w:tcBorders>
            <w:tcMar>
              <w:top w:w="150" w:type="dxa"/>
              <w:left w:w="240" w:type="dxa"/>
              <w:bottom w:w="150" w:type="dxa"/>
              <w:right w:w="0" w:type="dxa"/>
            </w:tcMar>
            <w:vAlign w:val="center"/>
          </w:tcPr>
          <w:p w14:paraId="5E2C22E7" w14:textId="77777777" w:rsidR="00094FF0" w:rsidRDefault="00000000">
            <w:pPr>
              <w:pStyle w:val="af8"/>
              <w:ind w:firstLineChars="0" w:firstLine="0"/>
              <w:jc w:val="center"/>
              <w:rPr>
                <w:rFonts w:hAnsi="宋体" w:cs="宋体" w:hint="eastAsia"/>
              </w:rPr>
            </w:pPr>
            <w:r>
              <w:rPr>
                <w:rFonts w:hAnsi="宋体" w:cs="宋体"/>
              </w:rPr>
              <w:t>中</w:t>
            </w:r>
            <w:r>
              <w:rPr>
                <w:rFonts w:hAnsi="宋体" w:cs="宋体" w:hint="eastAsia"/>
              </w:rPr>
              <w:t>，</w:t>
            </w:r>
            <w:r>
              <w:rPr>
                <w:rFonts w:hAnsi="宋体" w:cs="宋体"/>
              </w:rPr>
              <w:t>用于茶多酚、色素等项目的</w:t>
            </w:r>
            <w:r>
              <w:rPr>
                <w:rFonts w:hAnsi="宋体" w:cs="宋体" w:hint="eastAsia"/>
              </w:rPr>
              <w:t>检测</w:t>
            </w:r>
            <w:r>
              <w:rPr>
                <w:rFonts w:hAnsi="宋体" w:cs="宋体"/>
              </w:rPr>
              <w:t>。</w:t>
            </w:r>
          </w:p>
        </w:tc>
      </w:tr>
      <w:tr w:rsidR="00094FF0" w14:paraId="4517C7D7" w14:textId="77777777">
        <w:trPr>
          <w:trHeight w:val="936"/>
          <w:jc w:val="center"/>
        </w:trPr>
        <w:tc>
          <w:tcPr>
            <w:tcW w:w="0" w:type="auto"/>
            <w:tcBorders>
              <w:tl2br w:val="nil"/>
              <w:tr2bl w:val="nil"/>
            </w:tcBorders>
            <w:tcMar>
              <w:top w:w="150" w:type="dxa"/>
              <w:left w:w="0" w:type="dxa"/>
              <w:bottom w:w="150" w:type="dxa"/>
              <w:right w:w="240" w:type="dxa"/>
            </w:tcMar>
            <w:vAlign w:val="center"/>
          </w:tcPr>
          <w:p w14:paraId="6FDA9735" w14:textId="128F10FB" w:rsidR="00094FF0" w:rsidRDefault="00000000">
            <w:pPr>
              <w:pStyle w:val="af8"/>
              <w:ind w:firstLineChars="0" w:firstLine="0"/>
              <w:jc w:val="center"/>
              <w:rPr>
                <w:rFonts w:hAnsi="宋体" w:cs="宋体" w:hint="eastAsia"/>
              </w:rPr>
            </w:pPr>
            <w:r>
              <w:rPr>
                <w:rFonts w:hAnsi="宋体" w:cs="宋体" w:hint="eastAsia"/>
              </w:rPr>
              <w:t>2</w:t>
            </w:r>
            <w:r w:rsidR="00D34B92">
              <w:rPr>
                <w:rFonts w:hAnsi="宋体" w:cs="宋体" w:hint="eastAsia"/>
              </w:rPr>
              <w:t>4</w:t>
            </w:r>
          </w:p>
        </w:tc>
        <w:tc>
          <w:tcPr>
            <w:tcW w:w="0" w:type="auto"/>
            <w:tcBorders>
              <w:tl2br w:val="nil"/>
              <w:tr2bl w:val="nil"/>
            </w:tcBorders>
            <w:tcMar>
              <w:top w:w="150" w:type="dxa"/>
              <w:left w:w="0" w:type="dxa"/>
              <w:bottom w:w="150" w:type="dxa"/>
              <w:right w:w="240" w:type="dxa"/>
            </w:tcMar>
            <w:vAlign w:val="center"/>
          </w:tcPr>
          <w:p w14:paraId="2FE7C736" w14:textId="77777777" w:rsidR="00094FF0" w:rsidRDefault="00000000">
            <w:pPr>
              <w:pStyle w:val="af8"/>
              <w:ind w:firstLineChars="0" w:firstLine="0"/>
              <w:jc w:val="center"/>
              <w:rPr>
                <w:rFonts w:hAnsi="宋体" w:cs="宋体" w:hint="eastAsia"/>
              </w:rPr>
            </w:pPr>
            <w:r>
              <w:rPr>
                <w:rFonts w:hAnsi="宋体" w:cs="宋体"/>
              </w:rPr>
              <w:t>滴定管</w:t>
            </w:r>
          </w:p>
        </w:tc>
        <w:tc>
          <w:tcPr>
            <w:tcW w:w="0" w:type="auto"/>
            <w:tcBorders>
              <w:tl2br w:val="nil"/>
              <w:tr2bl w:val="nil"/>
            </w:tcBorders>
            <w:tcMar>
              <w:top w:w="150" w:type="dxa"/>
              <w:left w:w="240" w:type="dxa"/>
              <w:bottom w:w="150" w:type="dxa"/>
              <w:right w:w="240" w:type="dxa"/>
            </w:tcMar>
            <w:vAlign w:val="center"/>
          </w:tcPr>
          <w:p w14:paraId="69D23F4D" w14:textId="77777777" w:rsidR="00094FF0" w:rsidRDefault="00000000">
            <w:pPr>
              <w:pStyle w:val="af8"/>
              <w:ind w:firstLineChars="0" w:firstLine="0"/>
              <w:jc w:val="center"/>
              <w:rPr>
                <w:rFonts w:hAnsi="宋体" w:cs="宋体" w:hint="eastAsia"/>
              </w:rPr>
            </w:pPr>
            <w:r>
              <w:rPr>
                <w:rFonts w:hAnsi="宋体" w:cs="宋体"/>
              </w:rPr>
              <w:t>容量分析</w:t>
            </w:r>
          </w:p>
        </w:tc>
        <w:tc>
          <w:tcPr>
            <w:tcW w:w="1350" w:type="dxa"/>
            <w:tcBorders>
              <w:tl2br w:val="nil"/>
              <w:tr2bl w:val="nil"/>
            </w:tcBorders>
            <w:tcMar>
              <w:top w:w="150" w:type="dxa"/>
              <w:left w:w="240" w:type="dxa"/>
              <w:bottom w:w="150" w:type="dxa"/>
              <w:right w:w="240" w:type="dxa"/>
            </w:tcMar>
            <w:vAlign w:val="center"/>
          </w:tcPr>
          <w:p w14:paraId="41D36143" w14:textId="77777777" w:rsidR="00094FF0" w:rsidRDefault="00000000">
            <w:pPr>
              <w:pStyle w:val="af8"/>
              <w:ind w:firstLineChars="0" w:firstLine="0"/>
              <w:jc w:val="center"/>
              <w:rPr>
                <w:rFonts w:hAnsi="宋体" w:cs="宋体" w:hint="eastAsia"/>
              </w:rPr>
            </w:pPr>
            <w:r>
              <w:rPr>
                <w:rFonts w:hAnsi="宋体" w:cs="宋体"/>
              </w:rPr>
              <w:t>高</w:t>
            </w:r>
          </w:p>
        </w:tc>
        <w:tc>
          <w:tcPr>
            <w:tcW w:w="1443" w:type="dxa"/>
            <w:tcBorders>
              <w:tl2br w:val="nil"/>
              <w:tr2bl w:val="nil"/>
            </w:tcBorders>
            <w:tcMar>
              <w:top w:w="150" w:type="dxa"/>
              <w:left w:w="240" w:type="dxa"/>
              <w:bottom w:w="150" w:type="dxa"/>
              <w:right w:w="240" w:type="dxa"/>
            </w:tcMar>
            <w:vAlign w:val="center"/>
          </w:tcPr>
          <w:p w14:paraId="65471D95" w14:textId="77777777" w:rsidR="00094FF0" w:rsidRDefault="00000000">
            <w:pPr>
              <w:pStyle w:val="af8"/>
              <w:ind w:firstLineChars="0" w:firstLine="0"/>
              <w:jc w:val="center"/>
              <w:rPr>
                <w:rFonts w:hAnsi="宋体" w:cs="宋体" w:hint="eastAsia"/>
              </w:rPr>
            </w:pPr>
            <w:r>
              <w:rPr>
                <w:rFonts w:hAnsi="宋体" w:cs="宋体"/>
              </w:rPr>
              <w:t>中</w:t>
            </w:r>
          </w:p>
        </w:tc>
        <w:tc>
          <w:tcPr>
            <w:tcW w:w="1388" w:type="dxa"/>
            <w:tcBorders>
              <w:tl2br w:val="nil"/>
              <w:tr2bl w:val="nil"/>
            </w:tcBorders>
            <w:tcMar>
              <w:top w:w="150" w:type="dxa"/>
              <w:left w:w="240" w:type="dxa"/>
              <w:bottom w:w="150" w:type="dxa"/>
              <w:right w:w="240" w:type="dxa"/>
            </w:tcMar>
            <w:vAlign w:val="center"/>
          </w:tcPr>
          <w:p w14:paraId="7446B996" w14:textId="77777777" w:rsidR="00094FF0" w:rsidRDefault="00000000">
            <w:pPr>
              <w:pStyle w:val="af8"/>
              <w:ind w:firstLineChars="0" w:firstLine="0"/>
              <w:jc w:val="center"/>
              <w:rPr>
                <w:rFonts w:hAnsi="宋体" w:cs="宋体" w:hint="eastAsia"/>
              </w:rPr>
            </w:pPr>
            <w:r>
              <w:rPr>
                <w:rFonts w:hAnsi="宋体" w:cs="宋体"/>
              </w:rPr>
              <w:t>低</w:t>
            </w:r>
          </w:p>
        </w:tc>
        <w:tc>
          <w:tcPr>
            <w:tcW w:w="2957" w:type="dxa"/>
            <w:tcBorders>
              <w:tl2br w:val="nil"/>
              <w:tr2bl w:val="nil"/>
            </w:tcBorders>
            <w:tcMar>
              <w:top w:w="150" w:type="dxa"/>
              <w:left w:w="240" w:type="dxa"/>
              <w:bottom w:w="150" w:type="dxa"/>
              <w:right w:w="0" w:type="dxa"/>
            </w:tcMar>
            <w:vAlign w:val="center"/>
          </w:tcPr>
          <w:p w14:paraId="584AB53D" w14:textId="77777777" w:rsidR="00094FF0" w:rsidRDefault="00000000">
            <w:pPr>
              <w:pStyle w:val="af8"/>
              <w:ind w:firstLineChars="0" w:firstLine="0"/>
              <w:jc w:val="center"/>
              <w:rPr>
                <w:rFonts w:hAnsi="宋体" w:cs="宋体" w:hint="eastAsia"/>
              </w:rPr>
            </w:pPr>
            <w:r>
              <w:rPr>
                <w:rFonts w:hAnsi="宋体" w:cs="宋体"/>
              </w:rPr>
              <w:t>中</w:t>
            </w:r>
            <w:r>
              <w:rPr>
                <w:rFonts w:hAnsi="宋体" w:cs="宋体" w:hint="eastAsia"/>
              </w:rPr>
              <w:t>，</w:t>
            </w:r>
            <w:r>
              <w:rPr>
                <w:rFonts w:hAnsi="宋体" w:cs="宋体"/>
              </w:rPr>
              <w:t>用于常规理化检测。</w:t>
            </w:r>
          </w:p>
        </w:tc>
      </w:tr>
      <w:tr w:rsidR="00094FF0" w14:paraId="1A385E2E" w14:textId="77777777">
        <w:trPr>
          <w:trHeight w:val="936"/>
          <w:jc w:val="center"/>
        </w:trPr>
        <w:tc>
          <w:tcPr>
            <w:tcW w:w="0" w:type="auto"/>
            <w:tcBorders>
              <w:tl2br w:val="nil"/>
              <w:tr2bl w:val="nil"/>
            </w:tcBorders>
            <w:tcMar>
              <w:top w:w="150" w:type="dxa"/>
              <w:left w:w="0" w:type="dxa"/>
              <w:bottom w:w="150" w:type="dxa"/>
              <w:right w:w="240" w:type="dxa"/>
            </w:tcMar>
            <w:vAlign w:val="center"/>
          </w:tcPr>
          <w:p w14:paraId="3C5A6569" w14:textId="4FB70B88" w:rsidR="00094FF0" w:rsidRDefault="00D34B92">
            <w:pPr>
              <w:pStyle w:val="af8"/>
              <w:ind w:firstLineChars="0" w:firstLine="0"/>
              <w:jc w:val="center"/>
              <w:rPr>
                <w:rFonts w:hAnsi="宋体" w:cs="宋体" w:hint="eastAsia"/>
              </w:rPr>
            </w:pPr>
            <w:r>
              <w:rPr>
                <w:rFonts w:hAnsi="宋体" w:cs="宋体" w:hint="eastAsia"/>
              </w:rPr>
              <w:t>25</w:t>
            </w:r>
          </w:p>
        </w:tc>
        <w:tc>
          <w:tcPr>
            <w:tcW w:w="0" w:type="auto"/>
            <w:tcBorders>
              <w:tl2br w:val="nil"/>
              <w:tr2bl w:val="nil"/>
            </w:tcBorders>
            <w:tcMar>
              <w:top w:w="150" w:type="dxa"/>
              <w:left w:w="0" w:type="dxa"/>
              <w:bottom w:w="150" w:type="dxa"/>
              <w:right w:w="240" w:type="dxa"/>
            </w:tcMar>
            <w:vAlign w:val="center"/>
          </w:tcPr>
          <w:p w14:paraId="72F152F8" w14:textId="77777777" w:rsidR="00094FF0" w:rsidRDefault="00000000">
            <w:pPr>
              <w:pStyle w:val="af8"/>
              <w:ind w:firstLineChars="0" w:firstLine="0"/>
              <w:jc w:val="center"/>
              <w:rPr>
                <w:rFonts w:hAnsi="宋体" w:cs="宋体" w:hint="eastAsia"/>
              </w:rPr>
            </w:pPr>
            <w:r>
              <w:rPr>
                <w:rFonts w:hAnsi="宋体" w:cs="宋体"/>
              </w:rPr>
              <w:t>移液器</w:t>
            </w:r>
          </w:p>
        </w:tc>
        <w:tc>
          <w:tcPr>
            <w:tcW w:w="0" w:type="auto"/>
            <w:tcBorders>
              <w:tl2br w:val="nil"/>
              <w:tr2bl w:val="nil"/>
            </w:tcBorders>
            <w:tcMar>
              <w:top w:w="150" w:type="dxa"/>
              <w:left w:w="240" w:type="dxa"/>
              <w:bottom w:w="150" w:type="dxa"/>
              <w:right w:w="240" w:type="dxa"/>
            </w:tcMar>
            <w:vAlign w:val="center"/>
          </w:tcPr>
          <w:p w14:paraId="2F08EE87" w14:textId="77777777" w:rsidR="00094FF0" w:rsidRDefault="00000000">
            <w:pPr>
              <w:pStyle w:val="af8"/>
              <w:ind w:firstLineChars="0" w:firstLine="0"/>
              <w:jc w:val="center"/>
              <w:rPr>
                <w:rFonts w:hAnsi="宋体" w:cs="宋体" w:hint="eastAsia"/>
              </w:rPr>
            </w:pPr>
            <w:r>
              <w:rPr>
                <w:rFonts w:hAnsi="宋体" w:cs="宋体"/>
              </w:rPr>
              <w:t>精确移取液体</w:t>
            </w:r>
          </w:p>
        </w:tc>
        <w:tc>
          <w:tcPr>
            <w:tcW w:w="1350" w:type="dxa"/>
            <w:tcBorders>
              <w:tl2br w:val="nil"/>
              <w:tr2bl w:val="nil"/>
            </w:tcBorders>
            <w:tcMar>
              <w:top w:w="150" w:type="dxa"/>
              <w:left w:w="240" w:type="dxa"/>
              <w:bottom w:w="150" w:type="dxa"/>
              <w:right w:w="240" w:type="dxa"/>
            </w:tcMar>
            <w:vAlign w:val="center"/>
          </w:tcPr>
          <w:p w14:paraId="04B38365" w14:textId="77777777" w:rsidR="00094FF0" w:rsidRDefault="00000000">
            <w:pPr>
              <w:pStyle w:val="af8"/>
              <w:ind w:firstLineChars="0" w:firstLine="0"/>
              <w:jc w:val="center"/>
              <w:rPr>
                <w:rFonts w:hAnsi="宋体" w:cs="宋体" w:hint="eastAsia"/>
              </w:rPr>
            </w:pPr>
            <w:r>
              <w:rPr>
                <w:rFonts w:hAnsi="宋体" w:cs="宋体"/>
              </w:rPr>
              <w:t>高</w:t>
            </w:r>
          </w:p>
        </w:tc>
        <w:tc>
          <w:tcPr>
            <w:tcW w:w="1443" w:type="dxa"/>
            <w:tcBorders>
              <w:tl2br w:val="nil"/>
              <w:tr2bl w:val="nil"/>
            </w:tcBorders>
            <w:tcMar>
              <w:top w:w="150" w:type="dxa"/>
              <w:left w:w="240" w:type="dxa"/>
              <w:bottom w:w="150" w:type="dxa"/>
              <w:right w:w="240" w:type="dxa"/>
            </w:tcMar>
            <w:vAlign w:val="center"/>
          </w:tcPr>
          <w:p w14:paraId="75C45EB4" w14:textId="77777777" w:rsidR="00094FF0" w:rsidRDefault="00000000">
            <w:pPr>
              <w:pStyle w:val="af8"/>
              <w:ind w:firstLineChars="0" w:firstLine="0"/>
              <w:jc w:val="center"/>
              <w:rPr>
                <w:rFonts w:hAnsi="宋体" w:cs="宋体" w:hint="eastAsia"/>
              </w:rPr>
            </w:pPr>
            <w:r>
              <w:rPr>
                <w:rFonts w:hAnsi="宋体" w:cs="宋体"/>
              </w:rPr>
              <w:t>中</w:t>
            </w:r>
          </w:p>
        </w:tc>
        <w:tc>
          <w:tcPr>
            <w:tcW w:w="1388" w:type="dxa"/>
            <w:tcBorders>
              <w:tl2br w:val="nil"/>
              <w:tr2bl w:val="nil"/>
            </w:tcBorders>
            <w:tcMar>
              <w:top w:w="150" w:type="dxa"/>
              <w:left w:w="240" w:type="dxa"/>
              <w:bottom w:w="150" w:type="dxa"/>
              <w:right w:w="240" w:type="dxa"/>
            </w:tcMar>
            <w:vAlign w:val="center"/>
          </w:tcPr>
          <w:p w14:paraId="09721542" w14:textId="77777777" w:rsidR="00094FF0" w:rsidRDefault="00000000">
            <w:pPr>
              <w:pStyle w:val="af8"/>
              <w:ind w:firstLineChars="0" w:firstLine="0"/>
              <w:jc w:val="center"/>
              <w:rPr>
                <w:rFonts w:hAnsi="宋体" w:cs="宋体" w:hint="eastAsia"/>
              </w:rPr>
            </w:pPr>
            <w:r>
              <w:rPr>
                <w:rFonts w:hAnsi="宋体" w:cs="宋体"/>
              </w:rPr>
              <w:t>低</w:t>
            </w:r>
          </w:p>
        </w:tc>
        <w:tc>
          <w:tcPr>
            <w:tcW w:w="2957" w:type="dxa"/>
            <w:tcBorders>
              <w:tl2br w:val="nil"/>
              <w:tr2bl w:val="nil"/>
            </w:tcBorders>
            <w:tcMar>
              <w:top w:w="150" w:type="dxa"/>
              <w:left w:w="240" w:type="dxa"/>
              <w:bottom w:w="150" w:type="dxa"/>
              <w:right w:w="0" w:type="dxa"/>
            </w:tcMar>
            <w:vAlign w:val="center"/>
          </w:tcPr>
          <w:p w14:paraId="78A62DCF" w14:textId="77777777" w:rsidR="00094FF0" w:rsidRDefault="00000000">
            <w:pPr>
              <w:pStyle w:val="af8"/>
              <w:ind w:firstLineChars="0" w:firstLine="0"/>
              <w:jc w:val="center"/>
              <w:rPr>
                <w:rFonts w:hAnsi="宋体" w:cs="宋体" w:hint="eastAsia"/>
              </w:rPr>
            </w:pPr>
            <w:r>
              <w:rPr>
                <w:rFonts w:hAnsi="宋体" w:cs="宋体"/>
              </w:rPr>
              <w:t>中</w:t>
            </w:r>
            <w:r>
              <w:rPr>
                <w:rFonts w:hAnsi="宋体" w:cs="宋体" w:hint="eastAsia"/>
              </w:rPr>
              <w:t>，</w:t>
            </w:r>
            <w:r>
              <w:rPr>
                <w:rFonts w:hAnsi="宋体" w:cs="宋体"/>
              </w:rPr>
              <w:t>实验室常规操作。</w:t>
            </w:r>
          </w:p>
        </w:tc>
      </w:tr>
      <w:tr w:rsidR="00094FF0" w14:paraId="14428008" w14:textId="77777777">
        <w:trPr>
          <w:trHeight w:val="936"/>
          <w:jc w:val="center"/>
        </w:trPr>
        <w:tc>
          <w:tcPr>
            <w:tcW w:w="0" w:type="auto"/>
            <w:tcBorders>
              <w:tl2br w:val="nil"/>
              <w:tr2bl w:val="nil"/>
            </w:tcBorders>
            <w:tcMar>
              <w:top w:w="150" w:type="dxa"/>
              <w:left w:w="0" w:type="dxa"/>
              <w:bottom w:w="150" w:type="dxa"/>
              <w:right w:w="240" w:type="dxa"/>
            </w:tcMar>
            <w:vAlign w:val="center"/>
          </w:tcPr>
          <w:p w14:paraId="7F81C779" w14:textId="6641DF22" w:rsidR="00094FF0" w:rsidRDefault="00D34B92">
            <w:pPr>
              <w:pStyle w:val="af8"/>
              <w:ind w:firstLineChars="0" w:firstLine="0"/>
              <w:jc w:val="center"/>
              <w:rPr>
                <w:rFonts w:hAnsi="宋体" w:cs="宋体" w:hint="eastAsia"/>
              </w:rPr>
            </w:pPr>
            <w:r>
              <w:rPr>
                <w:rFonts w:hAnsi="宋体" w:cs="宋体" w:hint="eastAsia"/>
              </w:rPr>
              <w:t>26</w:t>
            </w:r>
          </w:p>
        </w:tc>
        <w:tc>
          <w:tcPr>
            <w:tcW w:w="0" w:type="auto"/>
            <w:tcBorders>
              <w:tl2br w:val="nil"/>
              <w:tr2bl w:val="nil"/>
            </w:tcBorders>
            <w:tcMar>
              <w:top w:w="150" w:type="dxa"/>
              <w:left w:w="0" w:type="dxa"/>
              <w:bottom w:w="150" w:type="dxa"/>
              <w:right w:w="240" w:type="dxa"/>
            </w:tcMar>
            <w:vAlign w:val="center"/>
          </w:tcPr>
          <w:p w14:paraId="30CE7913" w14:textId="77777777" w:rsidR="00094FF0" w:rsidRDefault="00000000">
            <w:pPr>
              <w:pStyle w:val="af8"/>
              <w:ind w:firstLineChars="0" w:firstLine="0"/>
              <w:jc w:val="center"/>
              <w:rPr>
                <w:rFonts w:hAnsi="宋体" w:cs="宋体" w:hint="eastAsia"/>
              </w:rPr>
            </w:pPr>
            <w:r>
              <w:rPr>
                <w:rFonts w:hAnsi="宋体" w:cs="宋体"/>
              </w:rPr>
              <w:t>分样盘</w:t>
            </w:r>
          </w:p>
        </w:tc>
        <w:tc>
          <w:tcPr>
            <w:tcW w:w="0" w:type="auto"/>
            <w:tcBorders>
              <w:tl2br w:val="nil"/>
              <w:tr2bl w:val="nil"/>
            </w:tcBorders>
            <w:tcMar>
              <w:top w:w="150" w:type="dxa"/>
              <w:left w:w="240" w:type="dxa"/>
              <w:bottom w:w="150" w:type="dxa"/>
              <w:right w:w="240" w:type="dxa"/>
            </w:tcMar>
            <w:vAlign w:val="center"/>
          </w:tcPr>
          <w:p w14:paraId="7C079B26" w14:textId="77777777" w:rsidR="00094FF0" w:rsidRDefault="00000000">
            <w:pPr>
              <w:pStyle w:val="af8"/>
              <w:ind w:firstLineChars="0" w:firstLine="0"/>
              <w:jc w:val="center"/>
              <w:rPr>
                <w:rFonts w:hAnsi="宋体" w:cs="宋体" w:hint="eastAsia"/>
              </w:rPr>
            </w:pPr>
            <w:r>
              <w:rPr>
                <w:rFonts w:hAnsi="宋体" w:cs="宋体"/>
              </w:rPr>
              <w:t>样品分装与处理</w:t>
            </w:r>
          </w:p>
        </w:tc>
        <w:tc>
          <w:tcPr>
            <w:tcW w:w="1350" w:type="dxa"/>
            <w:tcBorders>
              <w:tl2br w:val="nil"/>
              <w:tr2bl w:val="nil"/>
            </w:tcBorders>
            <w:tcMar>
              <w:top w:w="150" w:type="dxa"/>
              <w:left w:w="240" w:type="dxa"/>
              <w:bottom w:w="150" w:type="dxa"/>
              <w:right w:w="240" w:type="dxa"/>
            </w:tcMar>
            <w:vAlign w:val="center"/>
          </w:tcPr>
          <w:p w14:paraId="4AD80B6C" w14:textId="77777777" w:rsidR="00094FF0" w:rsidRDefault="00000000">
            <w:pPr>
              <w:pStyle w:val="af8"/>
              <w:ind w:firstLineChars="0" w:firstLine="0"/>
              <w:jc w:val="center"/>
              <w:rPr>
                <w:rFonts w:hAnsi="宋体" w:cs="宋体" w:hint="eastAsia"/>
              </w:rPr>
            </w:pPr>
            <w:r>
              <w:rPr>
                <w:rFonts w:hAnsi="宋体" w:cs="宋体"/>
              </w:rPr>
              <w:t>高</w:t>
            </w:r>
          </w:p>
        </w:tc>
        <w:tc>
          <w:tcPr>
            <w:tcW w:w="1443" w:type="dxa"/>
            <w:tcBorders>
              <w:tl2br w:val="nil"/>
              <w:tr2bl w:val="nil"/>
            </w:tcBorders>
            <w:tcMar>
              <w:top w:w="150" w:type="dxa"/>
              <w:left w:w="240" w:type="dxa"/>
              <w:bottom w:w="150" w:type="dxa"/>
              <w:right w:w="240" w:type="dxa"/>
            </w:tcMar>
            <w:vAlign w:val="center"/>
          </w:tcPr>
          <w:p w14:paraId="5D3B0992" w14:textId="77777777" w:rsidR="00094FF0" w:rsidRDefault="00000000">
            <w:pPr>
              <w:pStyle w:val="af8"/>
              <w:ind w:firstLineChars="0" w:firstLine="0"/>
              <w:jc w:val="center"/>
              <w:rPr>
                <w:rFonts w:hAnsi="宋体" w:cs="宋体" w:hint="eastAsia"/>
              </w:rPr>
            </w:pPr>
            <w:r>
              <w:rPr>
                <w:rFonts w:hAnsi="宋体" w:cs="宋体"/>
              </w:rPr>
              <w:t>中</w:t>
            </w:r>
          </w:p>
        </w:tc>
        <w:tc>
          <w:tcPr>
            <w:tcW w:w="1388" w:type="dxa"/>
            <w:tcBorders>
              <w:tl2br w:val="nil"/>
              <w:tr2bl w:val="nil"/>
            </w:tcBorders>
            <w:tcMar>
              <w:top w:w="150" w:type="dxa"/>
              <w:left w:w="240" w:type="dxa"/>
              <w:bottom w:w="150" w:type="dxa"/>
              <w:right w:w="240" w:type="dxa"/>
            </w:tcMar>
            <w:vAlign w:val="center"/>
          </w:tcPr>
          <w:p w14:paraId="3CEB0FFD" w14:textId="77777777" w:rsidR="00094FF0" w:rsidRDefault="00000000">
            <w:pPr>
              <w:pStyle w:val="af8"/>
              <w:ind w:firstLineChars="0" w:firstLine="0"/>
              <w:jc w:val="center"/>
              <w:rPr>
                <w:rFonts w:hAnsi="宋体" w:cs="宋体" w:hint="eastAsia"/>
              </w:rPr>
            </w:pPr>
            <w:r>
              <w:rPr>
                <w:rFonts w:hAnsi="宋体" w:cs="宋体"/>
              </w:rPr>
              <w:t>低</w:t>
            </w:r>
          </w:p>
        </w:tc>
        <w:tc>
          <w:tcPr>
            <w:tcW w:w="2957" w:type="dxa"/>
            <w:tcBorders>
              <w:tl2br w:val="nil"/>
              <w:tr2bl w:val="nil"/>
            </w:tcBorders>
            <w:tcMar>
              <w:top w:w="150" w:type="dxa"/>
              <w:left w:w="240" w:type="dxa"/>
              <w:bottom w:w="150" w:type="dxa"/>
              <w:right w:w="0" w:type="dxa"/>
            </w:tcMar>
            <w:vAlign w:val="center"/>
          </w:tcPr>
          <w:p w14:paraId="20D1309B" w14:textId="77777777" w:rsidR="00094FF0" w:rsidRDefault="00000000">
            <w:pPr>
              <w:pStyle w:val="af8"/>
              <w:ind w:firstLineChars="0" w:firstLine="0"/>
              <w:jc w:val="center"/>
              <w:rPr>
                <w:rFonts w:hAnsi="宋体" w:cs="宋体" w:hint="eastAsia"/>
              </w:rPr>
            </w:pPr>
            <w:r>
              <w:rPr>
                <w:rFonts w:hAnsi="宋体" w:cs="宋体"/>
              </w:rPr>
              <w:t>中</w:t>
            </w:r>
            <w:r>
              <w:rPr>
                <w:rFonts w:hAnsi="宋体" w:cs="宋体" w:hint="eastAsia"/>
              </w:rPr>
              <w:t>，</w:t>
            </w:r>
            <w:r>
              <w:rPr>
                <w:rFonts w:hAnsi="宋体" w:cs="宋体"/>
              </w:rPr>
              <w:t>实验室常规辅助工具。</w:t>
            </w:r>
          </w:p>
        </w:tc>
      </w:tr>
      <w:tr w:rsidR="00094FF0" w14:paraId="214168D0" w14:textId="77777777">
        <w:trPr>
          <w:trHeight w:val="1249"/>
          <w:jc w:val="center"/>
        </w:trPr>
        <w:tc>
          <w:tcPr>
            <w:tcW w:w="0" w:type="auto"/>
            <w:tcBorders>
              <w:tl2br w:val="nil"/>
              <w:tr2bl w:val="nil"/>
            </w:tcBorders>
            <w:tcMar>
              <w:top w:w="150" w:type="dxa"/>
              <w:left w:w="0" w:type="dxa"/>
              <w:bottom w:w="150" w:type="dxa"/>
              <w:right w:w="240" w:type="dxa"/>
            </w:tcMar>
            <w:vAlign w:val="center"/>
          </w:tcPr>
          <w:p w14:paraId="56365E97" w14:textId="62184B49" w:rsidR="00094FF0" w:rsidRDefault="00D34B92">
            <w:pPr>
              <w:pStyle w:val="af8"/>
              <w:ind w:firstLineChars="0" w:firstLine="0"/>
              <w:jc w:val="center"/>
              <w:rPr>
                <w:rFonts w:hAnsi="宋体" w:cs="宋体" w:hint="eastAsia"/>
              </w:rPr>
            </w:pPr>
            <w:r>
              <w:rPr>
                <w:rFonts w:hAnsi="宋体" w:cs="宋体" w:hint="eastAsia"/>
              </w:rPr>
              <w:lastRenderedPageBreak/>
              <w:t>27</w:t>
            </w:r>
          </w:p>
        </w:tc>
        <w:tc>
          <w:tcPr>
            <w:tcW w:w="0" w:type="auto"/>
            <w:tcBorders>
              <w:tl2br w:val="nil"/>
              <w:tr2bl w:val="nil"/>
            </w:tcBorders>
            <w:tcMar>
              <w:top w:w="150" w:type="dxa"/>
              <w:left w:w="0" w:type="dxa"/>
              <w:bottom w:w="150" w:type="dxa"/>
              <w:right w:w="240" w:type="dxa"/>
            </w:tcMar>
            <w:vAlign w:val="center"/>
          </w:tcPr>
          <w:p w14:paraId="7ED79CB8" w14:textId="77777777" w:rsidR="00094FF0" w:rsidRDefault="00000000">
            <w:pPr>
              <w:pStyle w:val="af8"/>
              <w:ind w:firstLineChars="0" w:firstLine="0"/>
              <w:jc w:val="center"/>
              <w:rPr>
                <w:rFonts w:hAnsi="宋体" w:cs="宋体" w:hint="eastAsia"/>
              </w:rPr>
            </w:pPr>
            <w:r>
              <w:rPr>
                <w:rFonts w:hAnsi="宋体" w:cs="宋体"/>
              </w:rPr>
              <w:t>布氏漏斗及减压抽滤装置</w:t>
            </w:r>
          </w:p>
        </w:tc>
        <w:tc>
          <w:tcPr>
            <w:tcW w:w="0" w:type="auto"/>
            <w:tcBorders>
              <w:tl2br w:val="nil"/>
              <w:tr2bl w:val="nil"/>
            </w:tcBorders>
            <w:tcMar>
              <w:top w:w="150" w:type="dxa"/>
              <w:left w:w="240" w:type="dxa"/>
              <w:bottom w:w="150" w:type="dxa"/>
              <w:right w:w="240" w:type="dxa"/>
            </w:tcMar>
            <w:vAlign w:val="center"/>
          </w:tcPr>
          <w:p w14:paraId="30A44531" w14:textId="77777777" w:rsidR="00094FF0" w:rsidRDefault="00000000">
            <w:pPr>
              <w:pStyle w:val="af8"/>
              <w:ind w:firstLineChars="0" w:firstLine="0"/>
              <w:jc w:val="center"/>
              <w:rPr>
                <w:rFonts w:hAnsi="宋体" w:cs="宋体" w:hint="eastAsia"/>
              </w:rPr>
            </w:pPr>
            <w:r>
              <w:rPr>
                <w:rFonts w:hAnsi="宋体" w:cs="宋体"/>
              </w:rPr>
              <w:t>样品过滤与分离</w:t>
            </w:r>
          </w:p>
        </w:tc>
        <w:tc>
          <w:tcPr>
            <w:tcW w:w="1350" w:type="dxa"/>
            <w:tcBorders>
              <w:tl2br w:val="nil"/>
              <w:tr2bl w:val="nil"/>
            </w:tcBorders>
            <w:tcMar>
              <w:top w:w="150" w:type="dxa"/>
              <w:left w:w="240" w:type="dxa"/>
              <w:bottom w:w="150" w:type="dxa"/>
              <w:right w:w="240" w:type="dxa"/>
            </w:tcMar>
            <w:vAlign w:val="center"/>
          </w:tcPr>
          <w:p w14:paraId="28FF3681" w14:textId="77777777" w:rsidR="00094FF0" w:rsidRDefault="00000000">
            <w:pPr>
              <w:pStyle w:val="af8"/>
              <w:ind w:firstLineChars="0" w:firstLine="0"/>
              <w:jc w:val="center"/>
              <w:rPr>
                <w:rFonts w:hAnsi="宋体" w:cs="宋体" w:hint="eastAsia"/>
              </w:rPr>
            </w:pPr>
            <w:r>
              <w:rPr>
                <w:rFonts w:hAnsi="宋体" w:cs="宋体"/>
              </w:rPr>
              <w:t>高</w:t>
            </w:r>
          </w:p>
        </w:tc>
        <w:tc>
          <w:tcPr>
            <w:tcW w:w="1443" w:type="dxa"/>
            <w:tcBorders>
              <w:tl2br w:val="nil"/>
              <w:tr2bl w:val="nil"/>
            </w:tcBorders>
            <w:tcMar>
              <w:top w:w="150" w:type="dxa"/>
              <w:left w:w="240" w:type="dxa"/>
              <w:bottom w:w="150" w:type="dxa"/>
              <w:right w:w="240" w:type="dxa"/>
            </w:tcMar>
            <w:vAlign w:val="center"/>
          </w:tcPr>
          <w:p w14:paraId="61DAB433" w14:textId="77777777" w:rsidR="00094FF0" w:rsidRDefault="00000000">
            <w:pPr>
              <w:pStyle w:val="af8"/>
              <w:ind w:firstLineChars="0" w:firstLine="0"/>
              <w:jc w:val="center"/>
              <w:rPr>
                <w:rFonts w:hAnsi="宋体" w:cs="宋体" w:hint="eastAsia"/>
              </w:rPr>
            </w:pPr>
            <w:r>
              <w:rPr>
                <w:rFonts w:hAnsi="宋体" w:cs="宋体"/>
              </w:rPr>
              <w:t>中</w:t>
            </w:r>
          </w:p>
        </w:tc>
        <w:tc>
          <w:tcPr>
            <w:tcW w:w="1388" w:type="dxa"/>
            <w:tcBorders>
              <w:tl2br w:val="nil"/>
              <w:tr2bl w:val="nil"/>
            </w:tcBorders>
            <w:tcMar>
              <w:top w:w="150" w:type="dxa"/>
              <w:left w:w="240" w:type="dxa"/>
              <w:bottom w:w="150" w:type="dxa"/>
              <w:right w:w="240" w:type="dxa"/>
            </w:tcMar>
            <w:vAlign w:val="center"/>
          </w:tcPr>
          <w:p w14:paraId="1E3FF15B" w14:textId="77777777" w:rsidR="00094FF0" w:rsidRDefault="00000000">
            <w:pPr>
              <w:pStyle w:val="af8"/>
              <w:ind w:firstLineChars="0" w:firstLine="0"/>
              <w:jc w:val="center"/>
              <w:rPr>
                <w:rFonts w:hAnsi="宋体" w:cs="宋体" w:hint="eastAsia"/>
              </w:rPr>
            </w:pPr>
            <w:r>
              <w:rPr>
                <w:rFonts w:hAnsi="宋体" w:cs="宋体"/>
              </w:rPr>
              <w:t>低</w:t>
            </w:r>
          </w:p>
        </w:tc>
        <w:tc>
          <w:tcPr>
            <w:tcW w:w="2957" w:type="dxa"/>
            <w:tcBorders>
              <w:tl2br w:val="nil"/>
              <w:tr2bl w:val="nil"/>
            </w:tcBorders>
            <w:tcMar>
              <w:top w:w="150" w:type="dxa"/>
              <w:left w:w="240" w:type="dxa"/>
              <w:bottom w:w="150" w:type="dxa"/>
              <w:right w:w="0" w:type="dxa"/>
            </w:tcMar>
            <w:vAlign w:val="center"/>
          </w:tcPr>
          <w:p w14:paraId="161AE7F5" w14:textId="77777777" w:rsidR="00094FF0" w:rsidRDefault="00000000">
            <w:pPr>
              <w:pStyle w:val="af8"/>
              <w:ind w:firstLineChars="0" w:firstLine="0"/>
              <w:jc w:val="center"/>
              <w:rPr>
                <w:rFonts w:hAnsi="宋体" w:cs="宋体" w:hint="eastAsia"/>
              </w:rPr>
            </w:pPr>
            <w:r>
              <w:rPr>
                <w:rFonts w:hAnsi="宋体" w:cs="宋体"/>
              </w:rPr>
              <w:t>中</w:t>
            </w:r>
            <w:r>
              <w:rPr>
                <w:rFonts w:hAnsi="宋体" w:cs="宋体" w:hint="eastAsia"/>
              </w:rPr>
              <w:t>，</w:t>
            </w:r>
            <w:r>
              <w:rPr>
                <w:rFonts w:hAnsi="宋体" w:cs="宋体"/>
              </w:rPr>
              <w:t>实验室样品前处理。</w:t>
            </w:r>
          </w:p>
        </w:tc>
      </w:tr>
      <w:tr w:rsidR="00094FF0" w14:paraId="2FE8753B" w14:textId="77777777">
        <w:trPr>
          <w:trHeight w:val="946"/>
          <w:jc w:val="center"/>
        </w:trPr>
        <w:tc>
          <w:tcPr>
            <w:tcW w:w="0" w:type="auto"/>
            <w:tcBorders>
              <w:tl2br w:val="nil"/>
              <w:tr2bl w:val="nil"/>
            </w:tcBorders>
            <w:tcMar>
              <w:top w:w="150" w:type="dxa"/>
              <w:left w:w="0" w:type="dxa"/>
              <w:bottom w:w="150" w:type="dxa"/>
              <w:right w:w="240" w:type="dxa"/>
            </w:tcMar>
            <w:vAlign w:val="center"/>
          </w:tcPr>
          <w:p w14:paraId="655EBFFD" w14:textId="0A81FAC4" w:rsidR="00094FF0" w:rsidRDefault="00D34B92">
            <w:pPr>
              <w:pStyle w:val="af8"/>
              <w:ind w:firstLineChars="0" w:firstLine="0"/>
              <w:jc w:val="center"/>
              <w:rPr>
                <w:rFonts w:hAnsi="宋体" w:cs="宋体" w:hint="eastAsia"/>
              </w:rPr>
            </w:pPr>
            <w:r>
              <w:rPr>
                <w:rFonts w:hAnsi="宋体" w:cs="宋体" w:hint="eastAsia"/>
              </w:rPr>
              <w:t>28</w:t>
            </w:r>
          </w:p>
        </w:tc>
        <w:tc>
          <w:tcPr>
            <w:tcW w:w="0" w:type="auto"/>
            <w:tcBorders>
              <w:tl2br w:val="nil"/>
              <w:tr2bl w:val="nil"/>
            </w:tcBorders>
            <w:tcMar>
              <w:top w:w="150" w:type="dxa"/>
              <w:left w:w="0" w:type="dxa"/>
              <w:bottom w:w="150" w:type="dxa"/>
              <w:right w:w="240" w:type="dxa"/>
            </w:tcMar>
            <w:vAlign w:val="center"/>
          </w:tcPr>
          <w:p w14:paraId="7EF8313C" w14:textId="77777777" w:rsidR="00094FF0" w:rsidRDefault="00000000">
            <w:pPr>
              <w:pStyle w:val="af8"/>
              <w:ind w:firstLineChars="0" w:firstLine="0"/>
              <w:jc w:val="center"/>
              <w:rPr>
                <w:rFonts w:hAnsi="宋体" w:cs="宋体" w:hint="eastAsia"/>
              </w:rPr>
            </w:pPr>
            <w:r>
              <w:rPr>
                <w:rFonts w:hAnsi="宋体" w:cs="宋体"/>
              </w:rPr>
              <w:t>探针式温度计</w:t>
            </w:r>
          </w:p>
        </w:tc>
        <w:tc>
          <w:tcPr>
            <w:tcW w:w="0" w:type="auto"/>
            <w:tcBorders>
              <w:tl2br w:val="nil"/>
              <w:tr2bl w:val="nil"/>
            </w:tcBorders>
            <w:tcMar>
              <w:top w:w="150" w:type="dxa"/>
              <w:left w:w="240" w:type="dxa"/>
              <w:bottom w:w="150" w:type="dxa"/>
              <w:right w:w="240" w:type="dxa"/>
            </w:tcMar>
            <w:vAlign w:val="center"/>
          </w:tcPr>
          <w:p w14:paraId="1285D352" w14:textId="77777777" w:rsidR="00094FF0" w:rsidRDefault="00000000">
            <w:pPr>
              <w:pStyle w:val="af8"/>
              <w:ind w:firstLineChars="0" w:firstLine="0"/>
              <w:jc w:val="center"/>
              <w:rPr>
                <w:rFonts w:hAnsi="宋体" w:cs="宋体" w:hint="eastAsia"/>
              </w:rPr>
            </w:pPr>
            <w:r>
              <w:rPr>
                <w:rFonts w:hAnsi="宋体" w:cs="宋体"/>
              </w:rPr>
              <w:t>测量茶堆内部、叶片温度</w:t>
            </w:r>
          </w:p>
        </w:tc>
        <w:tc>
          <w:tcPr>
            <w:tcW w:w="1350" w:type="dxa"/>
            <w:tcBorders>
              <w:tl2br w:val="nil"/>
              <w:tr2bl w:val="nil"/>
            </w:tcBorders>
            <w:tcMar>
              <w:top w:w="150" w:type="dxa"/>
              <w:left w:w="240" w:type="dxa"/>
              <w:bottom w:w="150" w:type="dxa"/>
              <w:right w:w="240" w:type="dxa"/>
            </w:tcMar>
            <w:vAlign w:val="center"/>
          </w:tcPr>
          <w:p w14:paraId="3308A278" w14:textId="77777777" w:rsidR="00094FF0" w:rsidRDefault="00000000">
            <w:pPr>
              <w:pStyle w:val="af8"/>
              <w:ind w:firstLineChars="0" w:firstLine="0"/>
              <w:jc w:val="center"/>
              <w:rPr>
                <w:rFonts w:hAnsi="宋体" w:cs="宋体" w:hint="eastAsia"/>
              </w:rPr>
            </w:pPr>
            <w:r>
              <w:rPr>
                <w:rFonts w:hAnsi="宋体" w:cs="宋体"/>
              </w:rPr>
              <w:t>100%</w:t>
            </w:r>
          </w:p>
        </w:tc>
        <w:tc>
          <w:tcPr>
            <w:tcW w:w="1443" w:type="dxa"/>
            <w:tcBorders>
              <w:tl2br w:val="nil"/>
              <w:tr2bl w:val="nil"/>
            </w:tcBorders>
            <w:tcMar>
              <w:top w:w="150" w:type="dxa"/>
              <w:left w:w="240" w:type="dxa"/>
              <w:bottom w:w="150" w:type="dxa"/>
              <w:right w:w="240" w:type="dxa"/>
            </w:tcMar>
            <w:vAlign w:val="center"/>
          </w:tcPr>
          <w:p w14:paraId="6D4D997A" w14:textId="77777777" w:rsidR="00094FF0" w:rsidRDefault="00000000">
            <w:pPr>
              <w:pStyle w:val="af8"/>
              <w:ind w:firstLineChars="0" w:firstLine="0"/>
              <w:jc w:val="center"/>
              <w:rPr>
                <w:rFonts w:hAnsi="宋体" w:cs="宋体" w:hint="eastAsia"/>
              </w:rPr>
            </w:pPr>
            <w:r>
              <w:rPr>
                <w:rFonts w:hAnsi="宋体" w:cs="宋体"/>
              </w:rPr>
              <w:t>&gt;80%</w:t>
            </w:r>
          </w:p>
        </w:tc>
        <w:tc>
          <w:tcPr>
            <w:tcW w:w="1388" w:type="dxa"/>
            <w:tcBorders>
              <w:tl2br w:val="nil"/>
              <w:tr2bl w:val="nil"/>
            </w:tcBorders>
            <w:tcMar>
              <w:top w:w="150" w:type="dxa"/>
              <w:left w:w="240" w:type="dxa"/>
              <w:bottom w:w="150" w:type="dxa"/>
              <w:right w:w="240" w:type="dxa"/>
            </w:tcMar>
            <w:vAlign w:val="center"/>
          </w:tcPr>
          <w:p w14:paraId="5505CCE3" w14:textId="77777777" w:rsidR="00094FF0" w:rsidRDefault="00000000">
            <w:pPr>
              <w:pStyle w:val="af8"/>
              <w:ind w:firstLineChars="0" w:firstLine="0"/>
              <w:jc w:val="center"/>
              <w:rPr>
                <w:rFonts w:hAnsi="宋体" w:cs="宋体" w:hint="eastAsia"/>
              </w:rPr>
            </w:pPr>
            <w:r>
              <w:rPr>
                <w:rFonts w:hAnsi="宋体" w:cs="宋体"/>
              </w:rPr>
              <w:t>中</w:t>
            </w:r>
          </w:p>
        </w:tc>
        <w:tc>
          <w:tcPr>
            <w:tcW w:w="2957" w:type="dxa"/>
            <w:tcBorders>
              <w:tl2br w:val="nil"/>
              <w:tr2bl w:val="nil"/>
            </w:tcBorders>
            <w:tcMar>
              <w:top w:w="150" w:type="dxa"/>
              <w:left w:w="240" w:type="dxa"/>
              <w:bottom w:w="150" w:type="dxa"/>
              <w:right w:w="0" w:type="dxa"/>
            </w:tcMar>
            <w:vAlign w:val="center"/>
          </w:tcPr>
          <w:p w14:paraId="5A920C23" w14:textId="77777777" w:rsidR="00094FF0" w:rsidRDefault="00000000">
            <w:pPr>
              <w:pStyle w:val="af8"/>
              <w:ind w:firstLineChars="0" w:firstLine="0"/>
              <w:jc w:val="center"/>
              <w:rPr>
                <w:rFonts w:hAnsi="宋体" w:cs="宋体" w:hint="eastAsia"/>
              </w:rPr>
            </w:pPr>
            <w:r>
              <w:rPr>
                <w:rFonts w:hAnsi="宋体" w:cs="宋体"/>
              </w:rPr>
              <w:t>高</w:t>
            </w:r>
            <w:r>
              <w:rPr>
                <w:rFonts w:hAnsi="宋体" w:cs="宋体" w:hint="eastAsia"/>
              </w:rPr>
              <w:t>，</w:t>
            </w:r>
            <w:r>
              <w:rPr>
                <w:rFonts w:hAnsi="宋体" w:cs="宋体"/>
              </w:rPr>
              <w:t>渥堆、发酵工艺的关键监控工具。</w:t>
            </w:r>
          </w:p>
        </w:tc>
      </w:tr>
    </w:tbl>
    <w:p w14:paraId="28682AF3" w14:textId="77777777" w:rsidR="00094FF0" w:rsidRDefault="00094FF0"/>
    <w:p w14:paraId="23F74419" w14:textId="26F49443" w:rsidR="00CE59A7" w:rsidRPr="00CE59A7" w:rsidRDefault="00CE59A7" w:rsidP="00CE59A7">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color w:val="000000" w:themeColor="text1"/>
          <w:sz w:val="32"/>
          <w:szCs w:val="32"/>
        </w:rPr>
        <w:t>2025年</w:t>
      </w:r>
      <w:r w:rsidR="00D34B92">
        <w:rPr>
          <w:rFonts w:ascii="仿宋_GB2312" w:eastAsia="仿宋_GB2312" w:hAnsi="宋体" w:hint="eastAsia"/>
          <w:color w:val="000000" w:themeColor="text1"/>
          <w:sz w:val="32"/>
          <w:szCs w:val="32"/>
        </w:rPr>
        <w:t>8</w:t>
      </w:r>
      <w:r>
        <w:rPr>
          <w:rFonts w:ascii="仿宋_GB2312" w:eastAsia="仿宋_GB2312" w:hAnsi="宋体" w:hint="eastAsia"/>
          <w:color w:val="000000" w:themeColor="text1"/>
          <w:sz w:val="32"/>
          <w:szCs w:val="32"/>
        </w:rPr>
        <w:t>月～</w:t>
      </w:r>
      <w:r w:rsidR="00D34B92">
        <w:rPr>
          <w:rFonts w:ascii="仿宋_GB2312" w:eastAsia="仿宋_GB2312" w:hAnsi="宋体" w:hint="eastAsia"/>
          <w:color w:val="000000" w:themeColor="text1"/>
          <w:sz w:val="32"/>
          <w:szCs w:val="32"/>
        </w:rPr>
        <w:t>9</w:t>
      </w:r>
      <w:r>
        <w:rPr>
          <w:rFonts w:ascii="仿宋_GB2312" w:eastAsia="仿宋_GB2312" w:hAnsi="宋体" w:hint="eastAsia"/>
          <w:color w:val="000000" w:themeColor="text1"/>
          <w:sz w:val="32"/>
          <w:szCs w:val="32"/>
        </w:rPr>
        <w:t>月</w:t>
      </w:r>
      <w:r>
        <w:rPr>
          <w:rFonts w:ascii="仿宋_GB2312" w:eastAsia="仿宋_GB2312" w:hAnsi="宋体" w:hint="eastAsia"/>
          <w:sz w:val="32"/>
          <w:szCs w:val="32"/>
        </w:rPr>
        <w:t>，在前期大量调研工作的基础之上，整合已有的参考资料中有关六堡茶加工、生产、计量器具使用情况等方面的资料，并结合不同工艺六堡茶的制作要点与计量器具需求，按照简化、统一等原则编制完成团体标准《六堡茶生产企业计量器具配备和管理要求》草案。</w:t>
      </w:r>
    </w:p>
    <w:p w14:paraId="41BA8B81" w14:textId="4F0F0A94" w:rsidR="00094FF0" w:rsidRDefault="00CE59A7">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color w:val="000000" w:themeColor="text1"/>
          <w:sz w:val="32"/>
          <w:szCs w:val="32"/>
        </w:rPr>
        <w:t>2025年10月</w:t>
      </w:r>
      <w:r>
        <w:rPr>
          <w:rFonts w:ascii="仿宋_GB2312" w:eastAsia="仿宋_GB2312" w:hAnsi="宋体" w:hint="eastAsia"/>
          <w:sz w:val="32"/>
          <w:szCs w:val="32"/>
        </w:rPr>
        <w:t>，深入六堡茶加工企业</w:t>
      </w:r>
      <w:r>
        <w:rPr>
          <w:rFonts w:ascii="仿宋_GB2312" w:eastAsia="仿宋_GB2312" w:hAnsi="宋体" w:hint="eastAsia"/>
          <w:sz w:val="32"/>
          <w:szCs w:val="32"/>
          <w:lang w:val="zh-CN"/>
        </w:rPr>
        <w:t>及相关</w:t>
      </w:r>
      <w:r>
        <w:rPr>
          <w:rFonts w:ascii="仿宋_GB2312" w:eastAsia="仿宋_GB2312" w:hAnsi="宋体" w:hint="eastAsia"/>
          <w:sz w:val="32"/>
          <w:szCs w:val="32"/>
        </w:rPr>
        <w:t>科研院所、计量测试中心、计量器具生产厂家等</w:t>
      </w:r>
      <w:r>
        <w:rPr>
          <w:rFonts w:ascii="仿宋_GB2312" w:eastAsia="仿宋_GB2312" w:hAnsi="宋体" w:hint="eastAsia"/>
          <w:sz w:val="32"/>
          <w:szCs w:val="32"/>
          <w:lang w:val="zh-CN"/>
        </w:rPr>
        <w:t>，针对六堡茶加工工艺特点，探讨研究必要的计量器具配置</w:t>
      </w:r>
      <w:r>
        <w:rPr>
          <w:rFonts w:ascii="仿宋_GB2312" w:eastAsia="仿宋_GB2312" w:hAnsi="宋体" w:hint="eastAsia"/>
          <w:sz w:val="32"/>
          <w:szCs w:val="32"/>
        </w:rPr>
        <w:t>。标准编制工作组多次召开工作会议，对标准草案进行反复修改和研究讨论，最终形成了团体标准《六堡茶生产企业计量器具配备和管理要求》（征求意见稿）和（征求意见稿）编制说明。</w:t>
      </w:r>
    </w:p>
    <w:p w14:paraId="2C86A35D" w14:textId="77777777" w:rsidR="00094FF0" w:rsidRDefault="00000000">
      <w:pPr>
        <w:autoSpaceDE w:val="0"/>
        <w:autoSpaceDN w:val="0"/>
        <w:adjustRightInd w:val="0"/>
        <w:spacing w:beforeLines="50" w:before="156" w:afterLines="50" w:after="156" w:line="560" w:lineRule="exact"/>
        <w:ind w:firstLineChars="200" w:firstLine="640"/>
        <w:jc w:val="left"/>
        <w:rPr>
          <w:rFonts w:ascii="黑体" w:eastAsia="黑体" w:hAnsi="黑体" w:cs="仿宋_GB2312" w:hint="eastAsia"/>
          <w:sz w:val="32"/>
          <w:szCs w:val="32"/>
        </w:rPr>
      </w:pPr>
      <w:bookmarkStart w:id="0" w:name="_Toc526940083"/>
      <w:r>
        <w:rPr>
          <w:rFonts w:ascii="黑体" w:eastAsia="黑体" w:hAnsi="黑体" w:cs="仿宋_GB2312" w:hint="eastAsia"/>
          <w:sz w:val="32"/>
          <w:szCs w:val="32"/>
        </w:rPr>
        <w:t>四、标准制定原则</w:t>
      </w:r>
      <w:bookmarkEnd w:id="0"/>
    </w:p>
    <w:p w14:paraId="4435F5E9" w14:textId="77777777" w:rsidR="00094FF0" w:rsidRDefault="00000000">
      <w:pPr>
        <w:spacing w:beforeLines="50" w:before="156" w:afterLines="50" w:after="156" w:line="560" w:lineRule="exact"/>
        <w:ind w:firstLineChars="200" w:firstLine="643"/>
        <w:rPr>
          <w:rFonts w:ascii="楷体" w:eastAsia="楷体" w:hAnsi="楷体" w:hint="eastAsia"/>
          <w:b/>
          <w:sz w:val="32"/>
          <w:szCs w:val="32"/>
        </w:rPr>
      </w:pPr>
      <w:r>
        <w:rPr>
          <w:rFonts w:ascii="楷体" w:eastAsia="楷体" w:hAnsi="楷体" w:hint="eastAsia"/>
          <w:b/>
          <w:sz w:val="32"/>
          <w:szCs w:val="32"/>
        </w:rPr>
        <w:t>（一）实用性原则</w:t>
      </w:r>
    </w:p>
    <w:p w14:paraId="6527BE4A" w14:textId="77777777" w:rsidR="00094FF0" w:rsidRPr="00676D30" w:rsidRDefault="00000000">
      <w:pPr>
        <w:pStyle w:val="a3"/>
        <w:numPr>
          <w:ilvl w:val="3"/>
          <w:numId w:val="0"/>
        </w:numPr>
        <w:spacing w:before="156" w:after="156"/>
        <w:ind w:firstLineChars="200" w:firstLine="640"/>
        <w:rPr>
          <w:rFonts w:ascii="仿宋_GB2312" w:eastAsia="仿宋_GB2312" w:hAnsi="宋体" w:hint="eastAsia"/>
          <w:sz w:val="32"/>
          <w:szCs w:val="32"/>
          <w:lang w:val="zh-CN"/>
        </w:rPr>
      </w:pPr>
      <w:r>
        <w:rPr>
          <w:rFonts w:ascii="仿宋_GB2312" w:eastAsia="仿宋_GB2312" w:hAnsi="宋体" w:hint="eastAsia"/>
          <w:sz w:val="32"/>
          <w:szCs w:val="32"/>
          <w:lang w:val="zh-CN"/>
        </w:rPr>
        <w:t>本标准是在充分深入大量六堡茶生产厂家，参与六堡茶实际生产过程，调研相关计量器具，充分收集相关资料和文献，分析</w:t>
      </w:r>
      <w:r>
        <w:rPr>
          <w:rFonts w:ascii="仿宋_GB2312" w:eastAsia="仿宋_GB2312" w:hAnsi="宋体" w:hint="eastAsia"/>
          <w:sz w:val="32"/>
          <w:szCs w:val="32"/>
          <w:lang w:val="zh-CN"/>
        </w:rPr>
        <w:lastRenderedPageBreak/>
        <w:t>六堡茶生产过程中对于计量器具的使用与需求，在现有国家、行业标准、</w:t>
      </w:r>
      <w:r>
        <w:rPr>
          <w:rFonts w:ascii="仿宋_GB2312" w:eastAsia="仿宋_GB2312" w:hAnsi="宋体" w:hint="eastAsia"/>
          <w:sz w:val="32"/>
          <w:szCs w:val="32"/>
        </w:rPr>
        <w:t>地方标准</w:t>
      </w:r>
      <w:r>
        <w:rPr>
          <w:rFonts w:ascii="仿宋_GB2312" w:eastAsia="仿宋_GB2312" w:hAnsi="宋体" w:hint="eastAsia"/>
          <w:sz w:val="32"/>
          <w:szCs w:val="32"/>
          <w:lang w:val="zh-CN"/>
        </w:rPr>
        <w:t>相关</w:t>
      </w:r>
      <w:r>
        <w:rPr>
          <w:rFonts w:ascii="仿宋_GB2312" w:eastAsia="仿宋_GB2312" w:hAnsi="宋体" w:hint="eastAsia"/>
          <w:sz w:val="32"/>
          <w:szCs w:val="32"/>
        </w:rPr>
        <w:t>六堡茶质量要求</w:t>
      </w:r>
      <w:r>
        <w:rPr>
          <w:rFonts w:ascii="仿宋_GB2312" w:eastAsia="仿宋_GB2312" w:hAnsi="宋体" w:hint="eastAsia"/>
          <w:sz w:val="32"/>
          <w:szCs w:val="32"/>
          <w:lang w:val="zh-CN"/>
        </w:rPr>
        <w:t>的基础上，结合多年经验而总结起草的。符合</w:t>
      </w:r>
      <w:r>
        <w:rPr>
          <w:rFonts w:ascii="仿宋_GB2312" w:eastAsia="仿宋_GB2312" w:hAnsi="宋体" w:hint="eastAsia"/>
          <w:sz w:val="32"/>
          <w:szCs w:val="32"/>
        </w:rPr>
        <w:t>广西六堡茶高质发展</w:t>
      </w:r>
      <w:r>
        <w:rPr>
          <w:rFonts w:ascii="仿宋_GB2312" w:eastAsia="仿宋_GB2312" w:hAnsi="宋体" w:hint="eastAsia"/>
          <w:sz w:val="32"/>
          <w:szCs w:val="32"/>
          <w:lang w:val="zh-CN"/>
        </w:rPr>
        <w:t>的要求，有利于行业的长远发展，具有较强的实用性和可操作性。</w:t>
      </w:r>
      <w:r w:rsidRPr="00676D30">
        <w:rPr>
          <w:rFonts w:ascii="仿宋_GB2312" w:eastAsia="仿宋_GB2312" w:hAnsi="宋体" w:hint="eastAsia"/>
          <w:sz w:val="32"/>
          <w:szCs w:val="32"/>
          <w:lang w:val="zh-CN"/>
        </w:rPr>
        <w:t>值得注意的是，本标准不限定计量设备型号与品牌，所提供的计量检测器具准确度等级（或量程）为最低要求，凡高于本文件准确度的计量器具均可使用。</w:t>
      </w:r>
    </w:p>
    <w:p w14:paraId="40BC0422" w14:textId="77777777" w:rsidR="00094FF0" w:rsidRDefault="00000000">
      <w:pPr>
        <w:spacing w:beforeLines="50" w:before="156" w:afterLines="50" w:after="156" w:line="560" w:lineRule="exact"/>
        <w:ind w:firstLineChars="200" w:firstLine="643"/>
        <w:rPr>
          <w:rFonts w:ascii="楷体" w:eastAsia="楷体" w:hAnsi="楷体" w:hint="eastAsia"/>
          <w:b/>
          <w:sz w:val="32"/>
          <w:szCs w:val="32"/>
        </w:rPr>
      </w:pPr>
      <w:r>
        <w:rPr>
          <w:rFonts w:ascii="楷体" w:eastAsia="楷体" w:hAnsi="楷体" w:hint="eastAsia"/>
          <w:b/>
          <w:sz w:val="32"/>
          <w:szCs w:val="32"/>
        </w:rPr>
        <w:t>（二）协调性原则</w:t>
      </w:r>
    </w:p>
    <w:p w14:paraId="07F771BC" w14:textId="77777777" w:rsidR="00094FF0" w:rsidRDefault="00000000">
      <w:pPr>
        <w:spacing w:line="560" w:lineRule="exact"/>
        <w:ind w:firstLineChars="200" w:firstLine="640"/>
        <w:rPr>
          <w:rFonts w:ascii="仿宋_GB2312" w:eastAsia="仿宋_GB2312" w:hAnsi="宋体" w:hint="eastAsia"/>
          <w:sz w:val="32"/>
          <w:szCs w:val="32"/>
          <w:lang w:val="zh-CN"/>
        </w:rPr>
      </w:pPr>
      <w:r>
        <w:rPr>
          <w:rFonts w:ascii="仿宋_GB2312" w:eastAsia="仿宋_GB2312" w:hAnsi="宋体" w:hint="eastAsia"/>
          <w:sz w:val="32"/>
          <w:szCs w:val="32"/>
          <w:lang w:val="zh-CN"/>
        </w:rPr>
        <w:t>本标准编写过程中参考了六堡茶加工相关的标准以及乳业、钢铁等行业的计量器具配备管理要求等标准，内容上与现行法律法规、标准协调一致。</w:t>
      </w:r>
    </w:p>
    <w:p w14:paraId="3AD2E38F" w14:textId="77777777" w:rsidR="00094FF0" w:rsidRDefault="00000000">
      <w:pPr>
        <w:spacing w:beforeLines="50" w:before="156" w:afterLines="50" w:after="156" w:line="560" w:lineRule="exact"/>
        <w:ind w:firstLineChars="200" w:firstLine="643"/>
        <w:rPr>
          <w:rFonts w:ascii="楷体" w:eastAsia="楷体" w:hAnsi="楷体" w:hint="eastAsia"/>
          <w:b/>
          <w:sz w:val="32"/>
          <w:szCs w:val="32"/>
        </w:rPr>
      </w:pPr>
      <w:r>
        <w:rPr>
          <w:rFonts w:ascii="楷体" w:eastAsia="楷体" w:hAnsi="楷体" w:hint="eastAsia"/>
          <w:b/>
          <w:sz w:val="32"/>
          <w:szCs w:val="32"/>
        </w:rPr>
        <w:t>（三）规范性原则</w:t>
      </w:r>
    </w:p>
    <w:p w14:paraId="4770A982" w14:textId="77777777" w:rsidR="00094FF0" w:rsidRDefault="00000000">
      <w:pPr>
        <w:spacing w:line="560" w:lineRule="exact"/>
        <w:ind w:firstLineChars="200" w:firstLine="640"/>
        <w:rPr>
          <w:rFonts w:ascii="仿宋_GB2312" w:eastAsia="仿宋_GB2312" w:hAnsi="宋体" w:hint="eastAsia"/>
          <w:sz w:val="32"/>
          <w:szCs w:val="32"/>
          <w:lang w:val="zh-CN"/>
        </w:rPr>
      </w:pPr>
      <w:r>
        <w:rPr>
          <w:rFonts w:ascii="仿宋_GB2312" w:eastAsia="仿宋_GB2312" w:hAnsi="宋体" w:hint="eastAsia"/>
          <w:sz w:val="32"/>
          <w:szCs w:val="32"/>
          <w:lang w:val="zh-CN"/>
        </w:rPr>
        <w:t>本标准严格按照GB/T 1.1—2020《标准化工作导则 第1部分：标准的结构和编写》的要求和规定编写相关内容，保证标准的编写质量。</w:t>
      </w:r>
    </w:p>
    <w:p w14:paraId="4823C1C8" w14:textId="77777777" w:rsidR="00094FF0" w:rsidRDefault="00000000">
      <w:pPr>
        <w:spacing w:beforeLines="50" w:before="156" w:afterLines="50" w:after="156" w:line="560" w:lineRule="exact"/>
        <w:ind w:firstLineChars="200" w:firstLine="643"/>
        <w:rPr>
          <w:rFonts w:ascii="楷体" w:eastAsia="楷体" w:hAnsi="楷体" w:hint="eastAsia"/>
          <w:b/>
          <w:sz w:val="32"/>
          <w:szCs w:val="32"/>
        </w:rPr>
      </w:pPr>
      <w:r>
        <w:rPr>
          <w:rFonts w:ascii="楷体" w:eastAsia="楷体" w:hAnsi="楷体" w:hint="eastAsia"/>
          <w:b/>
          <w:sz w:val="32"/>
          <w:szCs w:val="32"/>
        </w:rPr>
        <w:t>（四）前瞻性原则</w:t>
      </w:r>
    </w:p>
    <w:p w14:paraId="1ECE0288"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本标准不仅契合《中华人民共和国计量法》及《定量包装商品计量监督管理办法》等法规要求，更结合了广西六堡茶产业“标准化、规模化、品牌化”转型需求，形成了覆盖从茶园种植到成品出厂全链条的计量器具管理规范，符合标准制定的前瞻性原则。</w:t>
      </w:r>
    </w:p>
    <w:p w14:paraId="6043CBF5" w14:textId="77777777" w:rsidR="00094FF0" w:rsidRDefault="00000000">
      <w:pPr>
        <w:numPr>
          <w:ilvl w:val="0"/>
          <w:numId w:val="4"/>
        </w:numPr>
        <w:autoSpaceDE w:val="0"/>
        <w:autoSpaceDN w:val="0"/>
        <w:adjustRightInd w:val="0"/>
        <w:spacing w:beforeLines="50" w:before="156" w:afterLines="50" w:after="156" w:line="560" w:lineRule="exact"/>
        <w:ind w:firstLineChars="200" w:firstLine="640"/>
        <w:jc w:val="left"/>
        <w:rPr>
          <w:rFonts w:ascii="黑体" w:eastAsia="黑体" w:hAnsi="黑体" w:cs="仿宋_GB2312" w:hint="eastAsia"/>
          <w:sz w:val="32"/>
          <w:szCs w:val="32"/>
        </w:rPr>
      </w:pPr>
      <w:r>
        <w:rPr>
          <w:rFonts w:ascii="黑体" w:eastAsia="黑体" w:hAnsi="黑体" w:cs="仿宋_GB2312" w:hint="eastAsia"/>
          <w:sz w:val="32"/>
          <w:szCs w:val="32"/>
        </w:rPr>
        <w:t>标准主要章节内容及确定依据</w:t>
      </w:r>
    </w:p>
    <w:p w14:paraId="23F46AD2" w14:textId="77777777" w:rsidR="00094FF0" w:rsidRDefault="00000000">
      <w:pPr>
        <w:autoSpaceDE w:val="0"/>
        <w:autoSpaceDN w:val="0"/>
        <w:adjustRightInd w:val="0"/>
        <w:spacing w:beforeLines="50" w:before="156" w:afterLines="50" w:after="156" w:line="560" w:lineRule="exact"/>
        <w:ind w:firstLineChars="200" w:firstLine="640"/>
        <w:jc w:val="left"/>
        <w:rPr>
          <w:rFonts w:ascii="黑体" w:eastAsia="黑体" w:hAnsi="黑体" w:cs="仿宋_GB2312" w:hint="eastAsia"/>
          <w:sz w:val="32"/>
          <w:szCs w:val="32"/>
        </w:rPr>
      </w:pPr>
      <w:r>
        <w:rPr>
          <w:rFonts w:ascii="黑体" w:eastAsia="黑体" w:hAnsi="黑体" w:cs="仿宋_GB2312" w:hint="eastAsia"/>
          <w:sz w:val="32"/>
          <w:szCs w:val="32"/>
        </w:rPr>
        <w:lastRenderedPageBreak/>
        <w:t>（一）标准主要内容</w:t>
      </w:r>
    </w:p>
    <w:p w14:paraId="72B2B495" w14:textId="77777777" w:rsidR="00094FF0" w:rsidRDefault="00000000">
      <w:pPr>
        <w:pStyle w:val="a2"/>
        <w:numPr>
          <w:ilvl w:val="2"/>
          <w:numId w:val="0"/>
        </w:numPr>
        <w:spacing w:before="156" w:after="156"/>
        <w:ind w:firstLineChars="200" w:firstLine="640"/>
        <w:rPr>
          <w:rFonts w:ascii="仿宋_GB2312" w:eastAsia="仿宋_GB2312" w:hAnsi="宋体" w:hint="eastAsia"/>
          <w:kern w:val="2"/>
          <w:sz w:val="32"/>
          <w:szCs w:val="32"/>
        </w:rPr>
      </w:pPr>
      <w:r>
        <w:rPr>
          <w:rFonts w:ascii="仿宋_GB2312" w:eastAsia="仿宋_GB2312" w:hAnsi="宋体" w:hint="eastAsia"/>
          <w:kern w:val="2"/>
          <w:sz w:val="32"/>
          <w:szCs w:val="32"/>
          <w:lang w:val="zh-CN"/>
        </w:rPr>
        <w:t>团体标准《</w:t>
      </w:r>
      <w:r>
        <w:rPr>
          <w:rFonts w:ascii="仿宋_GB2312" w:eastAsia="仿宋_GB2312" w:hAnsi="宋体" w:hint="eastAsia"/>
          <w:kern w:val="2"/>
          <w:sz w:val="32"/>
          <w:szCs w:val="32"/>
        </w:rPr>
        <w:t>六堡茶生产企业计量器具配备和管理要求</w:t>
      </w:r>
      <w:r>
        <w:rPr>
          <w:rFonts w:ascii="仿宋_GB2312" w:eastAsia="仿宋_GB2312" w:hAnsi="宋体" w:hint="eastAsia"/>
          <w:kern w:val="2"/>
          <w:sz w:val="32"/>
          <w:szCs w:val="32"/>
          <w:lang w:val="zh-CN"/>
        </w:rPr>
        <w:t>》主要内容共分为五章，前三章包括范围、规范性引用文件、</w:t>
      </w:r>
      <w:r>
        <w:rPr>
          <w:rFonts w:ascii="仿宋_GB2312" w:eastAsia="仿宋_GB2312" w:hAnsi="宋体" w:hint="eastAsia"/>
          <w:kern w:val="2"/>
          <w:sz w:val="32"/>
          <w:szCs w:val="32"/>
        </w:rPr>
        <w:t>术语和定义，其中第四、第五章是标准的核心内容，第四章为六堡茶生产企业计量器具配备，包含六堡茶生产企业计量器具类型，配备原则，六堡茶生产企业计量器具配备要求。第五章从计量管理体系、计量人员配置与能力保障、计量器具管理与使用、数据管理与使用四个方面规定了计量器具管理要求。</w:t>
      </w:r>
    </w:p>
    <w:p w14:paraId="4CC69E1B" w14:textId="77777777" w:rsidR="00094FF0" w:rsidRDefault="00000000">
      <w:pPr>
        <w:autoSpaceDE w:val="0"/>
        <w:autoSpaceDN w:val="0"/>
        <w:adjustRightInd w:val="0"/>
        <w:spacing w:beforeLines="50" w:before="156" w:afterLines="50" w:after="156" w:line="560" w:lineRule="exact"/>
        <w:ind w:firstLineChars="200" w:firstLine="640"/>
        <w:jc w:val="left"/>
        <w:rPr>
          <w:rFonts w:ascii="黑体" w:eastAsia="黑体" w:hAnsi="黑体" w:cs="仿宋_GB2312" w:hint="eastAsia"/>
          <w:sz w:val="32"/>
          <w:szCs w:val="32"/>
        </w:rPr>
      </w:pPr>
      <w:r>
        <w:rPr>
          <w:rFonts w:ascii="黑体" w:eastAsia="黑体" w:hAnsi="黑体" w:cs="仿宋_GB2312" w:hint="eastAsia"/>
          <w:sz w:val="32"/>
          <w:szCs w:val="32"/>
        </w:rPr>
        <w:t>（二）标准主要内容的依据来源</w:t>
      </w:r>
    </w:p>
    <w:p w14:paraId="7AAC53E3" w14:textId="77777777" w:rsidR="00094FF0" w:rsidRDefault="00000000">
      <w:pPr>
        <w:pStyle w:val="af8"/>
        <w:ind w:firstLine="640"/>
        <w:rPr>
          <w:rFonts w:ascii="仿宋_GB2312" w:eastAsia="仿宋_GB2312" w:hAnsi="宋体" w:hint="eastAsia"/>
          <w:kern w:val="2"/>
          <w:sz w:val="32"/>
          <w:szCs w:val="32"/>
        </w:rPr>
      </w:pPr>
      <w:r>
        <w:rPr>
          <w:rFonts w:ascii="仿宋_GB2312" w:eastAsia="仿宋_GB2312" w:hAnsi="宋体" w:hint="eastAsia"/>
          <w:kern w:val="2"/>
          <w:sz w:val="32"/>
          <w:szCs w:val="32"/>
        </w:rPr>
        <w:t>本标准主要以茶叶相关的国家标准和计量技术法规等为依据，在充分调研六堡茶生产企业计量器具使用、管理和工作现状的基础上，结合六堡茶企业产品质量提升的工作要求，形成了六堡茶生产企业计量器具配备和管理的规范性文件。</w:t>
      </w:r>
    </w:p>
    <w:p w14:paraId="401B22C0" w14:textId="77777777" w:rsidR="00094FF0" w:rsidRDefault="00000000">
      <w:pPr>
        <w:widowControl/>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第四章中六堡茶生产企业计量器具类型，配备原则，六堡茶生产企业计量器具配备的内容主要是结合实际调研的情况，通过走访多家具有代表性的六堡茶生产企业，与企业管理人员、一线技术人员以及质量控制人员进行面对面交流，全面了解企业在计量管理程序、计量器具选型与使用、计量数据采集与分析等方面的现状、痛点与需求。在此基础上，充分借鉴行业内的成功实践经验，汲取先进企业在计量管理方面的创新理念与有效做法，结合六堡茶生产特有的工艺流程、产品特性以</w:t>
      </w:r>
      <w:r>
        <w:rPr>
          <w:rFonts w:ascii="仿宋_GB2312" w:eastAsia="仿宋_GB2312" w:hAnsi="宋体" w:hint="eastAsia"/>
          <w:sz w:val="32"/>
          <w:szCs w:val="32"/>
        </w:rPr>
        <w:lastRenderedPageBreak/>
        <w:t>及质量控制要点，对依据标准制定的各项计量管理要求进行反复论证与优化调整。并结合引用GB/T 30375-2013茶叶贮存、GB/T 32744-2016茶叶加工良好规范、GB/T 8303-2013茶</w:t>
      </w:r>
      <w:r>
        <w:rPr>
          <w:rFonts w:ascii="仿宋_GB2312" w:eastAsia="仿宋_GB2312" w:hAnsi="宋体" w:hint="eastAsia"/>
          <w:sz w:val="32"/>
          <w:szCs w:val="32"/>
        </w:rPr>
        <w:t> </w:t>
      </w:r>
      <w:r>
        <w:rPr>
          <w:rFonts w:ascii="仿宋_GB2312" w:eastAsia="仿宋_GB2312" w:hAnsi="宋体" w:hint="eastAsia"/>
          <w:sz w:val="32"/>
          <w:szCs w:val="32"/>
        </w:rPr>
        <w:t>磨碎试样的制备及其干物质含量测定、GB/T 8311-2013茶</w:t>
      </w:r>
      <w:r>
        <w:rPr>
          <w:rFonts w:ascii="仿宋_GB2312" w:eastAsia="仿宋_GB2312" w:hAnsi="宋体" w:hint="eastAsia"/>
          <w:sz w:val="32"/>
          <w:szCs w:val="32"/>
        </w:rPr>
        <w:t> </w:t>
      </w:r>
      <w:r>
        <w:rPr>
          <w:rFonts w:ascii="仿宋_GB2312" w:eastAsia="仿宋_GB2312" w:hAnsi="宋体" w:hint="eastAsia"/>
          <w:sz w:val="32"/>
          <w:szCs w:val="32"/>
        </w:rPr>
        <w:t>粉末和碎茶含量测定、GB/T 8313 茶叶中茶多酚和儿茶素类含量的检测方法、GB 23200.13-2016 食品安全国家标准 茶叶中448种农药及相关化学品残留量的测定 液相色谱-质谱法、GB/T 8310-2013 茶</w:t>
      </w:r>
      <w:r>
        <w:rPr>
          <w:rFonts w:ascii="仿宋_GB2312" w:eastAsia="仿宋_GB2312" w:hAnsi="宋体" w:hint="eastAsia"/>
          <w:sz w:val="32"/>
          <w:szCs w:val="32"/>
        </w:rPr>
        <w:t> </w:t>
      </w:r>
      <w:r>
        <w:rPr>
          <w:rFonts w:ascii="仿宋_GB2312" w:eastAsia="仿宋_GB2312" w:hAnsi="宋体" w:hint="eastAsia"/>
          <w:sz w:val="32"/>
          <w:szCs w:val="32"/>
        </w:rPr>
        <w:t>粗纤维测定、GB/T 8305-2013 茶</w:t>
      </w:r>
      <w:r>
        <w:rPr>
          <w:rFonts w:ascii="仿宋_GB2312" w:eastAsia="仿宋_GB2312" w:hAnsi="宋体" w:hint="eastAsia"/>
          <w:sz w:val="32"/>
          <w:szCs w:val="32"/>
        </w:rPr>
        <w:t> </w:t>
      </w:r>
      <w:r>
        <w:rPr>
          <w:rFonts w:ascii="仿宋_GB2312" w:eastAsia="仿宋_GB2312" w:hAnsi="宋体" w:hint="eastAsia"/>
          <w:sz w:val="32"/>
          <w:szCs w:val="32"/>
        </w:rPr>
        <w:t>水浸出物测定、GB/T 8309-2013 茶</w:t>
      </w:r>
      <w:r>
        <w:rPr>
          <w:rFonts w:ascii="仿宋_GB2312" w:eastAsia="仿宋_GB2312" w:hAnsi="宋体" w:hint="eastAsia"/>
          <w:sz w:val="32"/>
          <w:szCs w:val="32"/>
        </w:rPr>
        <w:t> </w:t>
      </w:r>
      <w:r>
        <w:rPr>
          <w:rFonts w:ascii="仿宋_GB2312" w:eastAsia="仿宋_GB2312" w:hAnsi="宋体" w:hint="eastAsia"/>
          <w:sz w:val="32"/>
          <w:szCs w:val="32"/>
        </w:rPr>
        <w:t>水溶性灰分碱度测定、GB/T 8314-2013 茶</w:t>
      </w:r>
      <w:r>
        <w:rPr>
          <w:rFonts w:ascii="仿宋_GB2312" w:eastAsia="仿宋_GB2312" w:hAnsi="宋体" w:hint="eastAsia"/>
          <w:sz w:val="32"/>
          <w:szCs w:val="32"/>
        </w:rPr>
        <w:t> </w:t>
      </w:r>
      <w:r>
        <w:rPr>
          <w:rFonts w:ascii="仿宋_GB2312" w:eastAsia="仿宋_GB2312" w:hAnsi="宋体" w:hint="eastAsia"/>
          <w:sz w:val="32"/>
          <w:szCs w:val="32"/>
        </w:rPr>
        <w:t>游离氨基酸总量的测定、GB/T 8303-2013茶</w:t>
      </w:r>
      <w:r>
        <w:rPr>
          <w:rFonts w:ascii="仿宋_GB2312" w:eastAsia="仿宋_GB2312" w:hAnsi="宋体" w:hint="eastAsia"/>
          <w:sz w:val="32"/>
          <w:szCs w:val="32"/>
        </w:rPr>
        <w:t> </w:t>
      </w:r>
      <w:r>
        <w:rPr>
          <w:rFonts w:ascii="仿宋_GB2312" w:eastAsia="仿宋_GB2312" w:hAnsi="宋体" w:hint="eastAsia"/>
          <w:sz w:val="32"/>
          <w:szCs w:val="32"/>
        </w:rPr>
        <w:t>磨碎试样的制备及其干物质含量测定、GB/T 18798.2-2018固态速溶茶</w:t>
      </w:r>
      <w:r>
        <w:rPr>
          <w:rFonts w:ascii="仿宋_GB2312" w:eastAsia="仿宋_GB2312" w:hAnsi="宋体" w:hint="eastAsia"/>
          <w:sz w:val="32"/>
          <w:szCs w:val="32"/>
        </w:rPr>
        <w:t> </w:t>
      </w:r>
      <w:r>
        <w:rPr>
          <w:rFonts w:ascii="仿宋_GB2312" w:eastAsia="仿宋_GB2312" w:hAnsi="宋体" w:hint="eastAsia"/>
          <w:sz w:val="32"/>
          <w:szCs w:val="32"/>
        </w:rPr>
        <w:t>第2部分：总灰分测定等相关茶叶成品检验的国家标准要求的仪器设备为基础制定。</w:t>
      </w:r>
    </w:p>
    <w:p w14:paraId="6C11002E" w14:textId="77777777" w:rsidR="00094FF0" w:rsidRDefault="00000000">
      <w:pPr>
        <w:pStyle w:val="af8"/>
        <w:ind w:firstLine="640"/>
        <w:rPr>
          <w:rFonts w:ascii="仿宋_GB2312" w:eastAsia="仿宋_GB2312" w:hAnsi="宋体" w:hint="eastAsia"/>
          <w:kern w:val="2"/>
          <w:sz w:val="32"/>
          <w:szCs w:val="32"/>
        </w:rPr>
      </w:pPr>
      <w:r>
        <w:rPr>
          <w:rFonts w:ascii="仿宋_GB2312" w:eastAsia="仿宋_GB2312" w:hAnsi="宋体" w:hint="eastAsia"/>
          <w:kern w:val="2"/>
          <w:sz w:val="32"/>
          <w:szCs w:val="32"/>
        </w:rPr>
        <w:t>第五章的主要内容计量管理体系、计量人员配置与能力保障、计量器具管理与使用、数据管理与使用主要依据GB/T 19022 测量管理体系 测量过程和测量设备的要求，结合调研情况与六堡茶生产企业实际工作需求、经验情况为基础制定。最终形成了一套既符合标准规范，又紧密契合六堡茶生产企业实际工作需求，具备高度可操作性与实用性的计量器具配备与管理指导方案，旨在为六堡茶生产企业提升计量管理水平、保障产品质量稳定、增强市场竞争力提供坚实的技术支撑与规范保障。</w:t>
      </w:r>
    </w:p>
    <w:p w14:paraId="6340DC25" w14:textId="77777777" w:rsidR="00094FF0" w:rsidRDefault="00000000">
      <w:pPr>
        <w:adjustRightInd w:val="0"/>
        <w:snapToGrid w:val="0"/>
        <w:spacing w:beforeLines="50" w:before="156" w:afterLines="50" w:after="156"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六</w:t>
      </w:r>
      <w:r>
        <w:rPr>
          <w:rFonts w:ascii="黑体" w:eastAsia="黑体" w:hAnsi="黑体" w:cs="黑体"/>
          <w:bCs/>
          <w:sz w:val="32"/>
          <w:szCs w:val="32"/>
        </w:rPr>
        <w:t>、</w:t>
      </w:r>
      <w:r>
        <w:rPr>
          <w:rFonts w:ascii="黑体" w:eastAsia="黑体" w:hAnsi="黑体" w:cs="黑体" w:hint="eastAsia"/>
          <w:bCs/>
          <w:sz w:val="32"/>
          <w:szCs w:val="32"/>
        </w:rPr>
        <w:t>国内外同类标准制修订情况及与法律法规、强制性标准</w:t>
      </w:r>
      <w:r>
        <w:rPr>
          <w:rFonts w:ascii="黑体" w:eastAsia="黑体" w:hAnsi="黑体" w:cs="黑体" w:hint="eastAsia"/>
          <w:bCs/>
          <w:sz w:val="32"/>
          <w:szCs w:val="32"/>
        </w:rPr>
        <w:lastRenderedPageBreak/>
        <w:t>关系</w:t>
      </w:r>
    </w:p>
    <w:p w14:paraId="4A4A65F6" w14:textId="77777777" w:rsidR="00094FF0" w:rsidRDefault="00000000">
      <w:pPr>
        <w:spacing w:line="560" w:lineRule="exact"/>
        <w:ind w:firstLineChars="200" w:firstLine="640"/>
        <w:rPr>
          <w:rFonts w:ascii="仿宋_GB2312" w:eastAsia="仿宋_GB2312" w:hAnsi="宋体" w:hint="eastAsia"/>
          <w:sz w:val="32"/>
          <w:szCs w:val="32"/>
          <w:lang w:val="zh-CN"/>
        </w:rPr>
      </w:pPr>
      <w:r>
        <w:rPr>
          <w:rFonts w:ascii="仿宋_GB2312" w:eastAsia="仿宋_GB2312" w:hAnsi="宋体" w:hint="eastAsia"/>
          <w:sz w:val="32"/>
          <w:szCs w:val="32"/>
          <w:lang w:val="zh-CN"/>
        </w:rPr>
        <w:t>经查阅，与六堡茶有关的国家标准、行业标准、地方标准、团体标准与相关的标准有：GB/T 32719.4-2016 《黑茶 第4部分：六堡茶》、DBS45/ 057-2018 《食品安全地方标准 六堡茶（传统工艺）》、DB45/T 2073-2019《六堡茶仓储基本要求》、DB45/T 2071-2019《六堡茶初制场地环境条件》、DB45/T 2072-2019《六堡茶茶园机械化修剪与采茶技术规程》、DB45/T 581-2009《六堡茶》、DB45/T 1114-2014 《地理标志产品 六堡茶》、DB45/T 1649-2017 《六堡茶冲泡及品饮方法》、DB45/T 1913-2018 《六堡茶斗茶规范》、DB45/T 1647-2017《六堡茶产品批号编码规范》、DB45/T 1648-2017《六堡茶包装标识与运输贮存技术规范》、DB45/T 2805-2023《六堡茶群体种茶苗繁育技术规程》、DB45/T 2807-2023《六堡茶发酵场地规范》、DB45/T 2438-2022 《六堡茶鲜叶采摘技术规程》、DB45/T 2437-2022 《六堡茶仓储管理规范》、DB45/T 2439-2022《出口六堡茶加工规范》 、DB45/T 479-2014 《六堡茶加工技术规程》、DB45/T 435-2014 《六堡茶生产技术规程》、DB45/T 1291-2016 《六堡茶加工与感官审评术语》等，规定了六堡茶从采摘、加工到成品、仓储的各种标准，但均未涉及计量器具的配备与管理。</w:t>
      </w:r>
    </w:p>
    <w:p w14:paraId="23366523"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lang w:val="zh-CN"/>
        </w:rPr>
        <w:t>与计量器具配备与管理相关的标准有GB 17167-2006 《用能单位能源计量器具配备和管理通则》、GB/T 21367-2008 《化工企业能源计量器具配备和管理要求》，地方标准有DB11/T 2019-2022《能源计量器具配备和管理规范</w:t>
      </w:r>
      <w:r>
        <w:rPr>
          <w:rFonts w:ascii="仿宋_GB2312" w:eastAsia="仿宋_GB2312" w:hAnsi="宋体" w:hint="eastAsia"/>
          <w:sz w:val="32"/>
          <w:szCs w:val="32"/>
          <w:lang w:val="zh-CN"/>
        </w:rPr>
        <w:t> </w:t>
      </w:r>
      <w:r>
        <w:rPr>
          <w:rFonts w:ascii="仿宋_GB2312" w:eastAsia="仿宋_GB2312" w:hAnsi="宋体" w:hint="eastAsia"/>
          <w:sz w:val="32"/>
          <w:szCs w:val="32"/>
          <w:lang w:val="zh-CN"/>
        </w:rPr>
        <w:t xml:space="preserve">数据中心》、DB15/T 3700-2024《乳制品生产和加工企业计量器具配备与管理要求》、DB34/T </w:t>
      </w:r>
      <w:r>
        <w:rPr>
          <w:rFonts w:ascii="仿宋_GB2312" w:eastAsia="仿宋_GB2312" w:hAnsi="宋体" w:hint="eastAsia"/>
          <w:sz w:val="32"/>
          <w:szCs w:val="32"/>
          <w:lang w:val="zh-CN"/>
        </w:rPr>
        <w:lastRenderedPageBreak/>
        <w:t>4528-2023 《生物医药企业能源计量器具配备和管理要求》，这些标准分别涉及用能单位、化工企业、数据中心、乳制品、生物医药企业等的能源计量器具配备和管理要求，团体标准中T/CMACC 199-2024 《企业温室气体排放计量器具配备和管理通则》规定了企业温室气体排放相关的计量器具配备和管理，T/ZSM 0063-2024 《碳计量器具配备与管理要求 总则》、T/ZSM 0071-2024 《碳计量器具配备与管理要求 造纸和纸制品 生产企业》涉及碳计量行业、T/LZBX 018-2021《预包装螺蛳粉生产企业计量器具配备和管理要求》涉及螺蛳粉生产企业的计量器具配备与管理，但都没有标准涉及茶产业的计量器具相关的内容</w:t>
      </w:r>
      <w:r>
        <w:rPr>
          <w:rFonts w:ascii="仿宋_GB2312" w:eastAsia="仿宋_GB2312" w:hAnsi="宋体" w:hint="eastAsia"/>
          <w:sz w:val="32"/>
          <w:szCs w:val="32"/>
        </w:rPr>
        <w:t>。</w:t>
      </w:r>
    </w:p>
    <w:p w14:paraId="78D2B03A"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综上所述，</w:t>
      </w:r>
      <w:r>
        <w:rPr>
          <w:rFonts w:ascii="仿宋_GB2312" w:eastAsia="仿宋_GB2312" w:hAnsi="宋体" w:hint="eastAsia"/>
          <w:sz w:val="32"/>
          <w:szCs w:val="32"/>
          <w:lang w:val="zh-CN"/>
        </w:rPr>
        <w:t>以上标准</w:t>
      </w:r>
      <w:r>
        <w:rPr>
          <w:rFonts w:ascii="仿宋_GB2312" w:eastAsia="仿宋_GB2312" w:hAnsi="宋体" w:hint="eastAsia"/>
          <w:sz w:val="32"/>
          <w:szCs w:val="32"/>
        </w:rPr>
        <w:t>均未对六堡茶生产企业计量器具配备和管理</w:t>
      </w:r>
      <w:r>
        <w:rPr>
          <w:rFonts w:ascii="仿宋_GB2312" w:eastAsia="仿宋_GB2312" w:hAnsi="宋体" w:hint="eastAsia"/>
          <w:sz w:val="32"/>
          <w:szCs w:val="32"/>
          <w:lang w:val="zh-CN"/>
        </w:rPr>
        <w:t>作出要求</w:t>
      </w:r>
      <w:r>
        <w:rPr>
          <w:rFonts w:ascii="仿宋_GB2312" w:eastAsia="仿宋_GB2312" w:hAnsi="宋体" w:hint="eastAsia"/>
          <w:sz w:val="32"/>
          <w:szCs w:val="32"/>
        </w:rPr>
        <w:t>。</w:t>
      </w:r>
      <w:r>
        <w:rPr>
          <w:rFonts w:ascii="仿宋_GB2312" w:eastAsia="仿宋_GB2312" w:hAnsi="宋体" w:hint="eastAsia"/>
          <w:sz w:val="32"/>
          <w:szCs w:val="32"/>
          <w:lang w:val="zh-CN"/>
        </w:rPr>
        <w:t>本标准的内容与现行的法律、法规及强制性标准无冲突，标准的编写符合</w:t>
      </w:r>
      <w:r>
        <w:rPr>
          <w:rFonts w:ascii="仿宋_GB2312" w:eastAsia="仿宋_GB2312" w:hAnsi="宋体" w:hint="eastAsia"/>
          <w:sz w:val="32"/>
          <w:szCs w:val="32"/>
        </w:rPr>
        <w:t>GB/T</w:t>
      </w:r>
      <w:r>
        <w:rPr>
          <w:rFonts w:ascii="仿宋_GB2312" w:eastAsia="仿宋_GB2312" w:hAnsi="宋体"/>
          <w:sz w:val="32"/>
          <w:szCs w:val="32"/>
        </w:rPr>
        <w:t xml:space="preserve"> </w:t>
      </w:r>
      <w:r>
        <w:rPr>
          <w:rFonts w:ascii="仿宋_GB2312" w:eastAsia="仿宋_GB2312" w:hAnsi="宋体" w:hint="eastAsia"/>
          <w:sz w:val="32"/>
          <w:szCs w:val="32"/>
        </w:rPr>
        <w:t>1.1-2020的要求。</w:t>
      </w:r>
    </w:p>
    <w:p w14:paraId="45BF89F8" w14:textId="77777777" w:rsidR="00094FF0" w:rsidRDefault="00000000">
      <w:pPr>
        <w:adjustRightInd w:val="0"/>
        <w:snapToGrid w:val="0"/>
        <w:spacing w:beforeLines="50" w:before="156" w:afterLines="50" w:after="156"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七、重大分歧意见与处理经过和依据</w:t>
      </w:r>
    </w:p>
    <w:p w14:paraId="601CD452"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本标准研制过程中无重大分歧意见。</w:t>
      </w:r>
    </w:p>
    <w:p w14:paraId="4D0A36D7" w14:textId="77777777" w:rsidR="00094FF0" w:rsidRDefault="00000000">
      <w:pPr>
        <w:spacing w:beforeLines="50" w:before="156" w:afterLines="50" w:after="156" w:line="560" w:lineRule="exact"/>
        <w:ind w:firstLineChars="200" w:firstLine="640"/>
        <w:rPr>
          <w:rFonts w:ascii="黑体" w:eastAsia="黑体" w:hAnsi="黑体" w:hint="eastAsia"/>
          <w:sz w:val="32"/>
          <w:szCs w:val="32"/>
        </w:rPr>
      </w:pPr>
      <w:r>
        <w:rPr>
          <w:rFonts w:ascii="黑体" w:eastAsia="黑体" w:hAnsi="黑体" w:hint="eastAsia"/>
          <w:sz w:val="32"/>
          <w:szCs w:val="32"/>
        </w:rPr>
        <w:t>八</w:t>
      </w:r>
      <w:r>
        <w:rPr>
          <w:rFonts w:ascii="黑体" w:eastAsia="黑体" w:hAnsi="黑体"/>
          <w:sz w:val="32"/>
          <w:szCs w:val="32"/>
        </w:rPr>
        <w:t>、自我承诺</w:t>
      </w:r>
    </w:p>
    <w:p w14:paraId="1BE6A2E9" w14:textId="77777777" w:rsidR="00094FF0"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本标准内容与各项指标不低于国家强制性标准、推荐性国家标准和行业标准。</w:t>
      </w:r>
    </w:p>
    <w:p w14:paraId="7A047F16" w14:textId="77777777" w:rsidR="00094FF0" w:rsidRDefault="00094FF0">
      <w:pPr>
        <w:spacing w:line="560" w:lineRule="exact"/>
        <w:rPr>
          <w:rFonts w:ascii="仿宋_GB2312" w:eastAsia="仿宋_GB2312" w:hAnsi="宋体" w:hint="eastAsia"/>
          <w:sz w:val="32"/>
          <w:szCs w:val="32"/>
          <w:lang w:val="zh-CN"/>
        </w:rPr>
      </w:pPr>
    </w:p>
    <w:p w14:paraId="198C62E9" w14:textId="77777777" w:rsidR="00094FF0" w:rsidRDefault="00094FF0">
      <w:pPr>
        <w:spacing w:line="560" w:lineRule="exact"/>
        <w:rPr>
          <w:rFonts w:ascii="仿宋_GB2312" w:eastAsia="仿宋_GB2312" w:hAnsi="宋体" w:hint="eastAsia"/>
          <w:sz w:val="32"/>
          <w:szCs w:val="32"/>
          <w:lang w:val="zh-CN"/>
        </w:rPr>
      </w:pPr>
    </w:p>
    <w:p w14:paraId="39BB381F" w14:textId="77777777" w:rsidR="00094FF0" w:rsidRDefault="00000000">
      <w:pPr>
        <w:spacing w:line="560" w:lineRule="exact"/>
        <w:ind w:firstLineChars="200" w:firstLine="640"/>
        <w:jc w:val="right"/>
        <w:outlineLvl w:val="0"/>
        <w:rPr>
          <w:rFonts w:ascii="仿宋_GB2312" w:eastAsia="仿宋_GB2312" w:hAnsi="宋体" w:hint="eastAsia"/>
          <w:sz w:val="32"/>
          <w:szCs w:val="32"/>
          <w:lang w:val="zh-CN"/>
        </w:rPr>
      </w:pPr>
      <w:r>
        <w:rPr>
          <w:rFonts w:ascii="仿宋_GB2312" w:eastAsia="仿宋_GB2312" w:hAnsi="宋体" w:hint="eastAsia"/>
          <w:sz w:val="32"/>
          <w:szCs w:val="32"/>
          <w:lang w:val="zh-CN"/>
        </w:rPr>
        <w:t>团体标准《六堡茶生产企业计量器具配备和管理要求》</w:t>
      </w:r>
    </w:p>
    <w:p w14:paraId="5E64CEEF" w14:textId="77777777" w:rsidR="00094FF0" w:rsidRDefault="00000000">
      <w:pPr>
        <w:spacing w:line="560" w:lineRule="exact"/>
        <w:ind w:firstLineChars="1850" w:firstLine="5920"/>
        <w:jc w:val="right"/>
        <w:rPr>
          <w:rFonts w:ascii="仿宋_GB2312" w:eastAsia="仿宋_GB2312" w:hAnsi="宋体" w:hint="eastAsia"/>
          <w:sz w:val="32"/>
          <w:szCs w:val="32"/>
          <w:lang w:val="zh-CN"/>
        </w:rPr>
      </w:pPr>
      <w:r>
        <w:rPr>
          <w:rFonts w:ascii="仿宋_GB2312" w:eastAsia="仿宋_GB2312" w:hAnsi="宋体" w:hint="eastAsia"/>
          <w:sz w:val="32"/>
          <w:szCs w:val="32"/>
          <w:lang w:val="zh-CN"/>
        </w:rPr>
        <w:t>标准编制</w:t>
      </w:r>
      <w:r>
        <w:rPr>
          <w:rFonts w:ascii="仿宋_GB2312" w:eastAsia="仿宋_GB2312" w:hAnsi="宋体" w:hint="eastAsia"/>
          <w:sz w:val="32"/>
          <w:szCs w:val="32"/>
        </w:rPr>
        <w:t>工作</w:t>
      </w:r>
      <w:r>
        <w:rPr>
          <w:rFonts w:ascii="仿宋_GB2312" w:eastAsia="仿宋_GB2312" w:hAnsi="宋体" w:hint="eastAsia"/>
          <w:sz w:val="32"/>
          <w:szCs w:val="32"/>
          <w:lang w:val="zh-CN"/>
        </w:rPr>
        <w:t>组</w:t>
      </w:r>
    </w:p>
    <w:p w14:paraId="703A8C34" w14:textId="28ECBDA4" w:rsidR="00094FF0" w:rsidRPr="007D6093" w:rsidRDefault="00000000" w:rsidP="007D6093">
      <w:pPr>
        <w:spacing w:line="560" w:lineRule="exact"/>
        <w:ind w:firstLineChars="200" w:firstLine="640"/>
        <w:jc w:val="right"/>
        <w:rPr>
          <w:rFonts w:ascii="仿宋_GB2312" w:eastAsia="仿宋_GB2312" w:hAnsi="宋体" w:hint="eastAsia"/>
          <w:sz w:val="32"/>
          <w:szCs w:val="32"/>
        </w:rPr>
      </w:pPr>
      <w:r>
        <w:rPr>
          <w:rFonts w:ascii="仿宋_GB2312" w:eastAsia="仿宋_GB2312" w:hAnsi="宋体" w:hint="eastAsia"/>
          <w:sz w:val="32"/>
          <w:szCs w:val="32"/>
        </w:rPr>
        <w:t>2025</w:t>
      </w:r>
      <w:r>
        <w:rPr>
          <w:rFonts w:ascii="仿宋_GB2312" w:eastAsia="仿宋_GB2312" w:hAnsi="宋体" w:hint="eastAsia"/>
          <w:sz w:val="32"/>
          <w:szCs w:val="32"/>
          <w:lang w:val="zh-CN"/>
        </w:rPr>
        <w:t>年</w:t>
      </w:r>
      <w:r w:rsidR="007D6093">
        <w:rPr>
          <w:rFonts w:ascii="仿宋_GB2312" w:eastAsia="仿宋_GB2312" w:hAnsi="宋体" w:hint="eastAsia"/>
          <w:sz w:val="32"/>
          <w:szCs w:val="32"/>
        </w:rPr>
        <w:t>10</w:t>
      </w:r>
      <w:r>
        <w:rPr>
          <w:rFonts w:ascii="仿宋_GB2312" w:eastAsia="仿宋_GB2312" w:hAnsi="宋体" w:hint="eastAsia"/>
          <w:sz w:val="32"/>
          <w:szCs w:val="32"/>
          <w:lang w:val="zh-CN"/>
        </w:rPr>
        <w:t>月</w:t>
      </w:r>
    </w:p>
    <w:sectPr w:rsidR="00094FF0" w:rsidRPr="007D6093">
      <w:headerReference w:type="even" r:id="rId8"/>
      <w:headerReference w:type="default" r:id="rId9"/>
      <w:footerReference w:type="even" r:id="rId10"/>
      <w:footerReference w:type="default" r:id="rId11"/>
      <w:headerReference w:type="first" r:id="rId12"/>
      <w:footerReference w:type="first" r:id="rId13"/>
      <w:pgSz w:w="11906" w:h="16838"/>
      <w:pgMar w:top="1474" w:right="1474" w:bottom="1474"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B021A" w14:textId="77777777" w:rsidR="000E20FD" w:rsidRDefault="000E20FD" w:rsidP="00676D30">
      <w:r>
        <w:separator/>
      </w:r>
    </w:p>
  </w:endnote>
  <w:endnote w:type="continuationSeparator" w:id="0">
    <w:p w14:paraId="76F6FC90" w14:textId="77777777" w:rsidR="000E20FD" w:rsidRDefault="000E20FD" w:rsidP="0067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9FBE07FC-7F05-4C0D-9EC5-DB17BCEE585E}"/>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embedRegular r:id="rId2" w:subsetted="1" w:fontKey="{10B1589B-2489-44E3-97F7-C866B7E7F6F4}"/>
  </w:font>
  <w:font w:name="仿宋_GB2312">
    <w:panose1 w:val="02010609030101010101"/>
    <w:charset w:val="86"/>
    <w:family w:val="modern"/>
    <w:pitch w:val="fixed"/>
    <w:sig w:usb0="00000001" w:usb1="080E0000" w:usb2="00000010" w:usb3="00000000" w:csb0="00040000" w:csb1="00000000"/>
    <w:embedRegular r:id="rId3" w:subsetted="1" w:fontKey="{AE7AD329-85B7-445C-A34F-98E20A260521}"/>
  </w:font>
  <w:font w:name="楷体">
    <w:panose1 w:val="02010609060101010101"/>
    <w:charset w:val="86"/>
    <w:family w:val="modern"/>
    <w:pitch w:val="fixed"/>
    <w:sig w:usb0="800002BF" w:usb1="38CF7CFA" w:usb2="00000016" w:usb3="00000000" w:csb0="00040001" w:csb1="00000000"/>
    <w:embedBold r:id="rId4" w:subsetted="1" w:fontKey="{6D2EA98D-3402-4A71-9410-CB8D67DCA1FA}"/>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2D26" w14:textId="77777777" w:rsidR="007404B0" w:rsidRDefault="007404B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434711"/>
      <w:docPartObj>
        <w:docPartGallery w:val="Page Numbers (Bottom of Page)"/>
        <w:docPartUnique/>
      </w:docPartObj>
    </w:sdtPr>
    <w:sdtContent>
      <w:p w14:paraId="6461BC7A" w14:textId="73431FB5" w:rsidR="007404B0" w:rsidRDefault="007404B0">
        <w:pPr>
          <w:pStyle w:val="af0"/>
          <w:jc w:val="right"/>
          <w:rPr>
            <w:rFonts w:hint="eastAsia"/>
          </w:rPr>
        </w:pPr>
        <w:r>
          <w:fldChar w:fldCharType="begin"/>
        </w:r>
        <w:r>
          <w:instrText>PAGE   \* MERGEFORMAT</w:instrText>
        </w:r>
        <w:r>
          <w:fldChar w:fldCharType="separate"/>
        </w:r>
        <w:r>
          <w:rPr>
            <w:lang w:val="zh-CN"/>
          </w:rPr>
          <w:t>2</w:t>
        </w:r>
        <w:r>
          <w:fldChar w:fldCharType="end"/>
        </w:r>
      </w:p>
    </w:sdtContent>
  </w:sdt>
  <w:p w14:paraId="251747B5" w14:textId="77777777" w:rsidR="007404B0" w:rsidRDefault="007404B0">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C8C3" w14:textId="77777777" w:rsidR="007404B0" w:rsidRDefault="007404B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2057" w14:textId="77777777" w:rsidR="000E20FD" w:rsidRDefault="000E20FD" w:rsidP="00676D30">
      <w:r>
        <w:separator/>
      </w:r>
    </w:p>
  </w:footnote>
  <w:footnote w:type="continuationSeparator" w:id="0">
    <w:p w14:paraId="6FFCE396" w14:textId="77777777" w:rsidR="000E20FD" w:rsidRDefault="000E20FD" w:rsidP="00676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0525" w14:textId="77777777" w:rsidR="007404B0" w:rsidRDefault="007404B0">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2419" w14:textId="77777777" w:rsidR="007404B0" w:rsidRDefault="007404B0">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7BF8" w14:textId="77777777" w:rsidR="007404B0" w:rsidRDefault="007404B0">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9F2435"/>
    <w:multiLevelType w:val="singleLevel"/>
    <w:tmpl w:val="C99F2435"/>
    <w:lvl w:ilvl="0">
      <w:start w:val="5"/>
      <w:numFmt w:val="chineseCounting"/>
      <w:suff w:val="nothing"/>
      <w:lvlText w:val="%1、"/>
      <w:lvlJc w:val="left"/>
      <w:rPr>
        <w:rFonts w:hint="eastAsia"/>
      </w:rPr>
    </w:lvl>
  </w:abstractNum>
  <w:abstractNum w:abstractNumId="1" w15:restartNumberingAfterBreak="0">
    <w:nsid w:val="F7EC27CF"/>
    <w:multiLevelType w:val="singleLevel"/>
    <w:tmpl w:val="F7EC27CF"/>
    <w:lvl w:ilvl="0">
      <w:start w:val="4"/>
      <w:numFmt w:val="chineseCounting"/>
      <w:pStyle w:val="a"/>
      <w:suff w:val="nothing"/>
      <w:lvlText w:val="（%1）"/>
      <w:lvlJc w:val="left"/>
      <w:rPr>
        <w:rFonts w:hint="eastAsia"/>
      </w:rPr>
    </w:lvl>
  </w:abstractNum>
  <w:abstractNum w:abstractNumId="2" w15:restartNumberingAfterBreak="0">
    <w:nsid w:val="6CEA2025"/>
    <w:multiLevelType w:val="multilevel"/>
    <w:tmpl w:val="6CEA2025"/>
    <w:lvl w:ilvl="0">
      <w:start w:val="1"/>
      <w:numFmt w:val="none"/>
      <w:pStyle w:val="a0"/>
      <w:suff w:val="nothing"/>
      <w:lvlText w:val="%1"/>
      <w:lvlJc w:val="left"/>
      <w:pPr>
        <w:ind w:left="0" w:firstLine="0"/>
      </w:pPr>
      <w:rPr>
        <w:rFonts w:hint="eastAsia"/>
      </w:rPr>
    </w:lvl>
    <w:lvl w:ilvl="1">
      <w:start w:val="1"/>
      <w:numFmt w:val="decimal"/>
      <w:pStyle w:val="a1"/>
      <w:suff w:val="nothing"/>
      <w:lvlText w:val="%1%2　"/>
      <w:lvlJc w:val="left"/>
      <w:pPr>
        <w:ind w:left="0" w:firstLine="0"/>
      </w:pPr>
      <w:rPr>
        <w:rFonts w:ascii="黑体" w:eastAsia="黑体" w:hint="eastAsia"/>
        <w:b w:val="0"/>
        <w:i w:val="0"/>
        <w:sz w:val="21"/>
      </w:rPr>
    </w:lvl>
    <w:lvl w:ilvl="2">
      <w:start w:val="1"/>
      <w:numFmt w:val="decimal"/>
      <w:pStyle w:val="a2"/>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3"/>
      <w:suff w:val="nothing"/>
      <w:lvlText w:val="%1%2.%3.%4　"/>
      <w:lvlJc w:val="left"/>
      <w:pPr>
        <w:ind w:left="0" w:firstLine="0"/>
      </w:pPr>
      <w:rPr>
        <w:rFonts w:ascii="黑体" w:eastAsia="黑体" w:hint="eastAsia"/>
        <w:b w:val="0"/>
        <w:i w:val="0"/>
        <w:sz w:val="21"/>
      </w:rPr>
    </w:lvl>
    <w:lvl w:ilvl="4">
      <w:start w:val="1"/>
      <w:numFmt w:val="decimal"/>
      <w:pStyle w:val="a4"/>
      <w:suff w:val="nothing"/>
      <w:lvlText w:val="%1%2.%3.%4.%5　"/>
      <w:lvlJc w:val="left"/>
      <w:pPr>
        <w:ind w:left="0" w:firstLine="0"/>
      </w:pPr>
      <w:rPr>
        <w:rFonts w:ascii="黑体" w:eastAsia="黑体" w:hint="eastAsia"/>
        <w:b w:val="0"/>
        <w:i w:val="0"/>
        <w:sz w:val="21"/>
      </w:rPr>
    </w:lvl>
    <w:lvl w:ilvl="5">
      <w:start w:val="1"/>
      <w:numFmt w:val="decimal"/>
      <w:pStyle w:val="a5"/>
      <w:suff w:val="nothing"/>
      <w:lvlText w:val="%1%2.%3.%4.%5.%6　"/>
      <w:lvlJc w:val="left"/>
      <w:pPr>
        <w:ind w:left="0" w:firstLine="0"/>
      </w:pPr>
      <w:rPr>
        <w:rFonts w:ascii="黑体" w:eastAsia="黑体" w:hint="eastAsia"/>
        <w:b w:val="0"/>
        <w:i w:val="0"/>
        <w:sz w:val="21"/>
      </w:rPr>
    </w:lvl>
    <w:lvl w:ilvl="6">
      <w:start w:val="1"/>
      <w:numFmt w:val="decimal"/>
      <w:pStyle w:val="a6"/>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74664EEB"/>
    <w:multiLevelType w:val="multilevel"/>
    <w:tmpl w:val="74664EEB"/>
    <w:lvl w:ilvl="0">
      <w:start w:val="1"/>
      <w:numFmt w:val="japaneseCounting"/>
      <w:pStyle w:val="a7"/>
      <w:lvlText w:val="%1、"/>
      <w:lvlJc w:val="left"/>
      <w:pPr>
        <w:ind w:left="504" w:hanging="5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91023893">
    <w:abstractNumId w:val="2"/>
  </w:num>
  <w:num w:numId="2" w16cid:durableId="2008553423">
    <w:abstractNumId w:val="1"/>
  </w:num>
  <w:num w:numId="3" w16cid:durableId="380784209">
    <w:abstractNumId w:val="3"/>
  </w:num>
  <w:num w:numId="4" w16cid:durableId="359745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M5NTFmNmI4YWVkZTlmN2VhZjJlZmI3NzYxNzk5MWIifQ=="/>
  </w:docVars>
  <w:rsids>
    <w:rsidRoot w:val="52F40A7A"/>
    <w:rsid w:val="ADFB61F3"/>
    <w:rsid w:val="B5FCFD05"/>
    <w:rsid w:val="C5DE05DB"/>
    <w:rsid w:val="D7EFC5A0"/>
    <w:rsid w:val="DEEBCC7A"/>
    <w:rsid w:val="E73D4D0E"/>
    <w:rsid w:val="EFBF105D"/>
    <w:rsid w:val="F4FB743E"/>
    <w:rsid w:val="F7A5387C"/>
    <w:rsid w:val="F7A753F9"/>
    <w:rsid w:val="FFBE2D28"/>
    <w:rsid w:val="FFDF45D9"/>
    <w:rsid w:val="00007A3B"/>
    <w:rsid w:val="0001362E"/>
    <w:rsid w:val="000301E7"/>
    <w:rsid w:val="000357FD"/>
    <w:rsid w:val="00042DA8"/>
    <w:rsid w:val="00045229"/>
    <w:rsid w:val="000512D3"/>
    <w:rsid w:val="00056E03"/>
    <w:rsid w:val="00060EB2"/>
    <w:rsid w:val="000647D8"/>
    <w:rsid w:val="000736B7"/>
    <w:rsid w:val="00085266"/>
    <w:rsid w:val="000909BA"/>
    <w:rsid w:val="00094F6B"/>
    <w:rsid w:val="00094FF0"/>
    <w:rsid w:val="000A38AA"/>
    <w:rsid w:val="000A39DF"/>
    <w:rsid w:val="000B69C7"/>
    <w:rsid w:val="000B6C8F"/>
    <w:rsid w:val="000C482C"/>
    <w:rsid w:val="000C5EA5"/>
    <w:rsid w:val="000C73B6"/>
    <w:rsid w:val="000D4AA2"/>
    <w:rsid w:val="000D4D34"/>
    <w:rsid w:val="000E0033"/>
    <w:rsid w:val="000E1F56"/>
    <w:rsid w:val="000E20FD"/>
    <w:rsid w:val="000F666F"/>
    <w:rsid w:val="001008A6"/>
    <w:rsid w:val="001117EC"/>
    <w:rsid w:val="0011425E"/>
    <w:rsid w:val="00135566"/>
    <w:rsid w:val="00136612"/>
    <w:rsid w:val="00137598"/>
    <w:rsid w:val="001379D8"/>
    <w:rsid w:val="001404BA"/>
    <w:rsid w:val="0014131C"/>
    <w:rsid w:val="001441AB"/>
    <w:rsid w:val="00153708"/>
    <w:rsid w:val="001538F1"/>
    <w:rsid w:val="00160605"/>
    <w:rsid w:val="001643A4"/>
    <w:rsid w:val="0018765E"/>
    <w:rsid w:val="00192652"/>
    <w:rsid w:val="001B3206"/>
    <w:rsid w:val="001C0310"/>
    <w:rsid w:val="001C450D"/>
    <w:rsid w:val="001C7DA7"/>
    <w:rsid w:val="001D20FE"/>
    <w:rsid w:val="001E0C5E"/>
    <w:rsid w:val="001E22DF"/>
    <w:rsid w:val="001F2328"/>
    <w:rsid w:val="00201A81"/>
    <w:rsid w:val="0020586B"/>
    <w:rsid w:val="00210294"/>
    <w:rsid w:val="002111F4"/>
    <w:rsid w:val="00214B36"/>
    <w:rsid w:val="00216C5F"/>
    <w:rsid w:val="002172C1"/>
    <w:rsid w:val="002219A2"/>
    <w:rsid w:val="00224154"/>
    <w:rsid w:val="002276C5"/>
    <w:rsid w:val="00231022"/>
    <w:rsid w:val="00240039"/>
    <w:rsid w:val="002461EE"/>
    <w:rsid w:val="002556C0"/>
    <w:rsid w:val="00266580"/>
    <w:rsid w:val="002714FB"/>
    <w:rsid w:val="00285DB4"/>
    <w:rsid w:val="0029495C"/>
    <w:rsid w:val="002978BA"/>
    <w:rsid w:val="002A1A2A"/>
    <w:rsid w:val="002A4693"/>
    <w:rsid w:val="002B5A2F"/>
    <w:rsid w:val="002E078A"/>
    <w:rsid w:val="002E08EB"/>
    <w:rsid w:val="002E26A4"/>
    <w:rsid w:val="002E4500"/>
    <w:rsid w:val="002E73C7"/>
    <w:rsid w:val="002F331F"/>
    <w:rsid w:val="002F4911"/>
    <w:rsid w:val="0030021B"/>
    <w:rsid w:val="00300939"/>
    <w:rsid w:val="003114F8"/>
    <w:rsid w:val="003213AB"/>
    <w:rsid w:val="00330246"/>
    <w:rsid w:val="00335065"/>
    <w:rsid w:val="003356FD"/>
    <w:rsid w:val="00341840"/>
    <w:rsid w:val="00344DCA"/>
    <w:rsid w:val="003610C1"/>
    <w:rsid w:val="00361BA1"/>
    <w:rsid w:val="00362592"/>
    <w:rsid w:val="00364D16"/>
    <w:rsid w:val="0036618D"/>
    <w:rsid w:val="00371892"/>
    <w:rsid w:val="0039281A"/>
    <w:rsid w:val="00395C01"/>
    <w:rsid w:val="003A4307"/>
    <w:rsid w:val="003A7559"/>
    <w:rsid w:val="003A7E9E"/>
    <w:rsid w:val="003B1821"/>
    <w:rsid w:val="003C1FC4"/>
    <w:rsid w:val="003C468C"/>
    <w:rsid w:val="003C75FC"/>
    <w:rsid w:val="003D4CDC"/>
    <w:rsid w:val="003E1857"/>
    <w:rsid w:val="003E3205"/>
    <w:rsid w:val="003E3A46"/>
    <w:rsid w:val="003F3405"/>
    <w:rsid w:val="00401A7C"/>
    <w:rsid w:val="00402FE1"/>
    <w:rsid w:val="00404CED"/>
    <w:rsid w:val="0040560F"/>
    <w:rsid w:val="00414DF4"/>
    <w:rsid w:val="00433889"/>
    <w:rsid w:val="00466A67"/>
    <w:rsid w:val="004706BD"/>
    <w:rsid w:val="004711AC"/>
    <w:rsid w:val="0047343A"/>
    <w:rsid w:val="0047535D"/>
    <w:rsid w:val="00477774"/>
    <w:rsid w:val="00482E23"/>
    <w:rsid w:val="0048798C"/>
    <w:rsid w:val="0049553A"/>
    <w:rsid w:val="004A13E8"/>
    <w:rsid w:val="004B216E"/>
    <w:rsid w:val="004B317A"/>
    <w:rsid w:val="004B3F62"/>
    <w:rsid w:val="004B56E1"/>
    <w:rsid w:val="004C7DEA"/>
    <w:rsid w:val="004D1112"/>
    <w:rsid w:val="004D5DCC"/>
    <w:rsid w:val="004E44D8"/>
    <w:rsid w:val="004E55AB"/>
    <w:rsid w:val="004E5D6B"/>
    <w:rsid w:val="00505174"/>
    <w:rsid w:val="005261CB"/>
    <w:rsid w:val="00527551"/>
    <w:rsid w:val="0052788B"/>
    <w:rsid w:val="00530A33"/>
    <w:rsid w:val="005338ED"/>
    <w:rsid w:val="005353A9"/>
    <w:rsid w:val="00537D26"/>
    <w:rsid w:val="005424FE"/>
    <w:rsid w:val="0054308F"/>
    <w:rsid w:val="00547792"/>
    <w:rsid w:val="0055275D"/>
    <w:rsid w:val="00570517"/>
    <w:rsid w:val="00592480"/>
    <w:rsid w:val="005968B3"/>
    <w:rsid w:val="005973A7"/>
    <w:rsid w:val="00597CAF"/>
    <w:rsid w:val="005B135F"/>
    <w:rsid w:val="005B1C23"/>
    <w:rsid w:val="005B5599"/>
    <w:rsid w:val="005B6BA9"/>
    <w:rsid w:val="005C47DF"/>
    <w:rsid w:val="005D150E"/>
    <w:rsid w:val="005D444C"/>
    <w:rsid w:val="005D714D"/>
    <w:rsid w:val="005D7BE4"/>
    <w:rsid w:val="005E1CDE"/>
    <w:rsid w:val="005E4DE7"/>
    <w:rsid w:val="006069FF"/>
    <w:rsid w:val="00611246"/>
    <w:rsid w:val="00613ED1"/>
    <w:rsid w:val="006212CB"/>
    <w:rsid w:val="00626D7F"/>
    <w:rsid w:val="00634B08"/>
    <w:rsid w:val="00641417"/>
    <w:rsid w:val="00657545"/>
    <w:rsid w:val="00661B2F"/>
    <w:rsid w:val="00661FEE"/>
    <w:rsid w:val="0066301B"/>
    <w:rsid w:val="00665425"/>
    <w:rsid w:val="006722D3"/>
    <w:rsid w:val="00676D30"/>
    <w:rsid w:val="006816C4"/>
    <w:rsid w:val="006957E0"/>
    <w:rsid w:val="006A5906"/>
    <w:rsid w:val="006A5B11"/>
    <w:rsid w:val="006A5D0E"/>
    <w:rsid w:val="006B7A71"/>
    <w:rsid w:val="006D70EC"/>
    <w:rsid w:val="006D73AF"/>
    <w:rsid w:val="006E2BD2"/>
    <w:rsid w:val="006E7197"/>
    <w:rsid w:val="006F1440"/>
    <w:rsid w:val="006F5BA6"/>
    <w:rsid w:val="006F7E09"/>
    <w:rsid w:val="0070740B"/>
    <w:rsid w:val="00707437"/>
    <w:rsid w:val="00707815"/>
    <w:rsid w:val="00721EE2"/>
    <w:rsid w:val="00727E29"/>
    <w:rsid w:val="00730E6C"/>
    <w:rsid w:val="00733A36"/>
    <w:rsid w:val="00734529"/>
    <w:rsid w:val="007404B0"/>
    <w:rsid w:val="007452B3"/>
    <w:rsid w:val="007609B8"/>
    <w:rsid w:val="007671C3"/>
    <w:rsid w:val="007702EA"/>
    <w:rsid w:val="007851EF"/>
    <w:rsid w:val="007A2869"/>
    <w:rsid w:val="007A5579"/>
    <w:rsid w:val="007A5904"/>
    <w:rsid w:val="007B5CA8"/>
    <w:rsid w:val="007D0A53"/>
    <w:rsid w:val="007D6093"/>
    <w:rsid w:val="007E2316"/>
    <w:rsid w:val="007F37EE"/>
    <w:rsid w:val="007F67A8"/>
    <w:rsid w:val="007F78F7"/>
    <w:rsid w:val="00800EA9"/>
    <w:rsid w:val="00803B2B"/>
    <w:rsid w:val="00806142"/>
    <w:rsid w:val="008072A2"/>
    <w:rsid w:val="00812919"/>
    <w:rsid w:val="00826793"/>
    <w:rsid w:val="00833836"/>
    <w:rsid w:val="0084042F"/>
    <w:rsid w:val="0085556B"/>
    <w:rsid w:val="0085613D"/>
    <w:rsid w:val="00892A87"/>
    <w:rsid w:val="00892EF8"/>
    <w:rsid w:val="00893ACB"/>
    <w:rsid w:val="00897C11"/>
    <w:rsid w:val="008A532F"/>
    <w:rsid w:val="008C04B5"/>
    <w:rsid w:val="008D28FA"/>
    <w:rsid w:val="008D7526"/>
    <w:rsid w:val="008E0B5B"/>
    <w:rsid w:val="00904836"/>
    <w:rsid w:val="00906298"/>
    <w:rsid w:val="00906AA1"/>
    <w:rsid w:val="009129EC"/>
    <w:rsid w:val="00915E8E"/>
    <w:rsid w:val="0092390B"/>
    <w:rsid w:val="0092409D"/>
    <w:rsid w:val="00927C4E"/>
    <w:rsid w:val="009332A7"/>
    <w:rsid w:val="00940E4F"/>
    <w:rsid w:val="00943C3E"/>
    <w:rsid w:val="00947E26"/>
    <w:rsid w:val="0095139E"/>
    <w:rsid w:val="00954336"/>
    <w:rsid w:val="009630F8"/>
    <w:rsid w:val="00964CC9"/>
    <w:rsid w:val="009700A1"/>
    <w:rsid w:val="0097489A"/>
    <w:rsid w:val="0098137C"/>
    <w:rsid w:val="00982776"/>
    <w:rsid w:val="00982B8F"/>
    <w:rsid w:val="00986AD3"/>
    <w:rsid w:val="00987678"/>
    <w:rsid w:val="00990039"/>
    <w:rsid w:val="009916B1"/>
    <w:rsid w:val="009A4578"/>
    <w:rsid w:val="009A5BF2"/>
    <w:rsid w:val="009B0913"/>
    <w:rsid w:val="009B5417"/>
    <w:rsid w:val="009B75B2"/>
    <w:rsid w:val="009B77F5"/>
    <w:rsid w:val="009C049D"/>
    <w:rsid w:val="009C08B7"/>
    <w:rsid w:val="009C11C1"/>
    <w:rsid w:val="009D6D29"/>
    <w:rsid w:val="009E1582"/>
    <w:rsid w:val="009F0EDD"/>
    <w:rsid w:val="009F4746"/>
    <w:rsid w:val="009F69DB"/>
    <w:rsid w:val="00A10B97"/>
    <w:rsid w:val="00A23FE8"/>
    <w:rsid w:val="00A259E3"/>
    <w:rsid w:val="00A32C7C"/>
    <w:rsid w:val="00A3458B"/>
    <w:rsid w:val="00A36849"/>
    <w:rsid w:val="00A37326"/>
    <w:rsid w:val="00A417F6"/>
    <w:rsid w:val="00A42957"/>
    <w:rsid w:val="00A470EC"/>
    <w:rsid w:val="00A53B59"/>
    <w:rsid w:val="00A859D0"/>
    <w:rsid w:val="00A900D7"/>
    <w:rsid w:val="00A90F2C"/>
    <w:rsid w:val="00A92BE3"/>
    <w:rsid w:val="00A96D05"/>
    <w:rsid w:val="00AB1B65"/>
    <w:rsid w:val="00AB2810"/>
    <w:rsid w:val="00AB4B0C"/>
    <w:rsid w:val="00AC2B04"/>
    <w:rsid w:val="00AD098F"/>
    <w:rsid w:val="00AD6D77"/>
    <w:rsid w:val="00AE25AA"/>
    <w:rsid w:val="00AF6E67"/>
    <w:rsid w:val="00B000B8"/>
    <w:rsid w:val="00B1503E"/>
    <w:rsid w:val="00B2687B"/>
    <w:rsid w:val="00B304E9"/>
    <w:rsid w:val="00B31C41"/>
    <w:rsid w:val="00B32326"/>
    <w:rsid w:val="00B422CE"/>
    <w:rsid w:val="00B56C0E"/>
    <w:rsid w:val="00B61237"/>
    <w:rsid w:val="00B6564B"/>
    <w:rsid w:val="00B719E5"/>
    <w:rsid w:val="00B75A61"/>
    <w:rsid w:val="00B93639"/>
    <w:rsid w:val="00BA054B"/>
    <w:rsid w:val="00BA5404"/>
    <w:rsid w:val="00BB01EB"/>
    <w:rsid w:val="00BB5DDA"/>
    <w:rsid w:val="00BB76F5"/>
    <w:rsid w:val="00BC6524"/>
    <w:rsid w:val="00BD4DFD"/>
    <w:rsid w:val="00BD6F78"/>
    <w:rsid w:val="00BE6649"/>
    <w:rsid w:val="00BF1961"/>
    <w:rsid w:val="00BF1DF2"/>
    <w:rsid w:val="00BF604E"/>
    <w:rsid w:val="00C03406"/>
    <w:rsid w:val="00C15ABB"/>
    <w:rsid w:val="00C451C2"/>
    <w:rsid w:val="00C46F59"/>
    <w:rsid w:val="00C53598"/>
    <w:rsid w:val="00C55561"/>
    <w:rsid w:val="00C61BCC"/>
    <w:rsid w:val="00C710D6"/>
    <w:rsid w:val="00C747B0"/>
    <w:rsid w:val="00C7773D"/>
    <w:rsid w:val="00C827F8"/>
    <w:rsid w:val="00C9265B"/>
    <w:rsid w:val="00C955FD"/>
    <w:rsid w:val="00C96EC0"/>
    <w:rsid w:val="00CA2AA3"/>
    <w:rsid w:val="00CA41A5"/>
    <w:rsid w:val="00CA5B30"/>
    <w:rsid w:val="00CB7EB8"/>
    <w:rsid w:val="00CC2DD8"/>
    <w:rsid w:val="00CC4D3B"/>
    <w:rsid w:val="00CD3D7E"/>
    <w:rsid w:val="00CD4D3D"/>
    <w:rsid w:val="00CD6DF7"/>
    <w:rsid w:val="00CE59A7"/>
    <w:rsid w:val="00CF0438"/>
    <w:rsid w:val="00CF4E8E"/>
    <w:rsid w:val="00D0257C"/>
    <w:rsid w:val="00D063E1"/>
    <w:rsid w:val="00D0661A"/>
    <w:rsid w:val="00D16560"/>
    <w:rsid w:val="00D317D7"/>
    <w:rsid w:val="00D34B92"/>
    <w:rsid w:val="00D4074E"/>
    <w:rsid w:val="00D40E63"/>
    <w:rsid w:val="00D441ED"/>
    <w:rsid w:val="00D5295D"/>
    <w:rsid w:val="00D64197"/>
    <w:rsid w:val="00D66176"/>
    <w:rsid w:val="00D66403"/>
    <w:rsid w:val="00D70F1A"/>
    <w:rsid w:val="00D73E8B"/>
    <w:rsid w:val="00D770C9"/>
    <w:rsid w:val="00D802E2"/>
    <w:rsid w:val="00D8255C"/>
    <w:rsid w:val="00D838AC"/>
    <w:rsid w:val="00D8739D"/>
    <w:rsid w:val="00D907CE"/>
    <w:rsid w:val="00D94E61"/>
    <w:rsid w:val="00DA7B3E"/>
    <w:rsid w:val="00DB220F"/>
    <w:rsid w:val="00DC111F"/>
    <w:rsid w:val="00DC1721"/>
    <w:rsid w:val="00DC4821"/>
    <w:rsid w:val="00DC6E56"/>
    <w:rsid w:val="00DD0F41"/>
    <w:rsid w:val="00DD42DA"/>
    <w:rsid w:val="00DD60F9"/>
    <w:rsid w:val="00DE13CB"/>
    <w:rsid w:val="00DF2F5D"/>
    <w:rsid w:val="00DF671D"/>
    <w:rsid w:val="00E01A17"/>
    <w:rsid w:val="00E04336"/>
    <w:rsid w:val="00E05C37"/>
    <w:rsid w:val="00E07EA3"/>
    <w:rsid w:val="00E10161"/>
    <w:rsid w:val="00E1662A"/>
    <w:rsid w:val="00E20A22"/>
    <w:rsid w:val="00E21951"/>
    <w:rsid w:val="00E34CA8"/>
    <w:rsid w:val="00E41663"/>
    <w:rsid w:val="00E43B41"/>
    <w:rsid w:val="00E54505"/>
    <w:rsid w:val="00E62F29"/>
    <w:rsid w:val="00E643E8"/>
    <w:rsid w:val="00E64DE5"/>
    <w:rsid w:val="00E92A02"/>
    <w:rsid w:val="00E933D9"/>
    <w:rsid w:val="00E93758"/>
    <w:rsid w:val="00E953C2"/>
    <w:rsid w:val="00EA3E66"/>
    <w:rsid w:val="00EB0332"/>
    <w:rsid w:val="00EB0B12"/>
    <w:rsid w:val="00EB1EE2"/>
    <w:rsid w:val="00EC3B6C"/>
    <w:rsid w:val="00EC65F7"/>
    <w:rsid w:val="00ED018B"/>
    <w:rsid w:val="00EE08EB"/>
    <w:rsid w:val="00EE51E0"/>
    <w:rsid w:val="00EE7D8E"/>
    <w:rsid w:val="00EF0605"/>
    <w:rsid w:val="00EF2897"/>
    <w:rsid w:val="00EF372E"/>
    <w:rsid w:val="00F14412"/>
    <w:rsid w:val="00F14D9D"/>
    <w:rsid w:val="00F20BCD"/>
    <w:rsid w:val="00F22D23"/>
    <w:rsid w:val="00F33457"/>
    <w:rsid w:val="00F340BE"/>
    <w:rsid w:val="00F343D6"/>
    <w:rsid w:val="00F41AE8"/>
    <w:rsid w:val="00F4639D"/>
    <w:rsid w:val="00F51113"/>
    <w:rsid w:val="00F51F15"/>
    <w:rsid w:val="00F5631A"/>
    <w:rsid w:val="00F62630"/>
    <w:rsid w:val="00F6264F"/>
    <w:rsid w:val="00F66419"/>
    <w:rsid w:val="00F70BB2"/>
    <w:rsid w:val="00F72AF7"/>
    <w:rsid w:val="00F81084"/>
    <w:rsid w:val="00F829D1"/>
    <w:rsid w:val="00F909A0"/>
    <w:rsid w:val="00F9381B"/>
    <w:rsid w:val="00F94EB5"/>
    <w:rsid w:val="00F96393"/>
    <w:rsid w:val="00F977D5"/>
    <w:rsid w:val="00FA53CB"/>
    <w:rsid w:val="00FB0950"/>
    <w:rsid w:val="00FB142D"/>
    <w:rsid w:val="00FC1B41"/>
    <w:rsid w:val="00FC1BC7"/>
    <w:rsid w:val="00FC37C1"/>
    <w:rsid w:val="00FC53EA"/>
    <w:rsid w:val="00FE0893"/>
    <w:rsid w:val="00FE40D9"/>
    <w:rsid w:val="00FE558E"/>
    <w:rsid w:val="00FE658D"/>
    <w:rsid w:val="00FF58FD"/>
    <w:rsid w:val="012073A2"/>
    <w:rsid w:val="01973053"/>
    <w:rsid w:val="01CE7107"/>
    <w:rsid w:val="02033A02"/>
    <w:rsid w:val="02160BB9"/>
    <w:rsid w:val="027E74CA"/>
    <w:rsid w:val="03846660"/>
    <w:rsid w:val="03946FB6"/>
    <w:rsid w:val="040E2447"/>
    <w:rsid w:val="04714CC0"/>
    <w:rsid w:val="04AD3F7A"/>
    <w:rsid w:val="04DB3C44"/>
    <w:rsid w:val="05E901FB"/>
    <w:rsid w:val="06025F00"/>
    <w:rsid w:val="063A7C18"/>
    <w:rsid w:val="06BC4688"/>
    <w:rsid w:val="06CC7423"/>
    <w:rsid w:val="06D36EDF"/>
    <w:rsid w:val="070B6B66"/>
    <w:rsid w:val="07436F98"/>
    <w:rsid w:val="0791652A"/>
    <w:rsid w:val="07944EF9"/>
    <w:rsid w:val="091740CA"/>
    <w:rsid w:val="099A4C40"/>
    <w:rsid w:val="0AF11A10"/>
    <w:rsid w:val="0B0401B9"/>
    <w:rsid w:val="0B3722E9"/>
    <w:rsid w:val="0B42743F"/>
    <w:rsid w:val="0B6F477F"/>
    <w:rsid w:val="0B820F05"/>
    <w:rsid w:val="0BE94AFA"/>
    <w:rsid w:val="0C114D3A"/>
    <w:rsid w:val="0C5305F4"/>
    <w:rsid w:val="0CE25932"/>
    <w:rsid w:val="0CF43C8A"/>
    <w:rsid w:val="0D4967B3"/>
    <w:rsid w:val="0DA87EC0"/>
    <w:rsid w:val="0E802E54"/>
    <w:rsid w:val="0E911E04"/>
    <w:rsid w:val="0F447B05"/>
    <w:rsid w:val="0FAB789B"/>
    <w:rsid w:val="0FE44295"/>
    <w:rsid w:val="0FEC3E14"/>
    <w:rsid w:val="10806873"/>
    <w:rsid w:val="10BE6ECD"/>
    <w:rsid w:val="11705D3A"/>
    <w:rsid w:val="11860F94"/>
    <w:rsid w:val="11911C01"/>
    <w:rsid w:val="121B7F8B"/>
    <w:rsid w:val="12A53D1F"/>
    <w:rsid w:val="12F45FA8"/>
    <w:rsid w:val="12F655BF"/>
    <w:rsid w:val="134C146A"/>
    <w:rsid w:val="13D702FD"/>
    <w:rsid w:val="14377FD0"/>
    <w:rsid w:val="14856F74"/>
    <w:rsid w:val="148808AC"/>
    <w:rsid w:val="149C0C39"/>
    <w:rsid w:val="14A27C03"/>
    <w:rsid w:val="151A266A"/>
    <w:rsid w:val="153C3623"/>
    <w:rsid w:val="158840E2"/>
    <w:rsid w:val="15C0748F"/>
    <w:rsid w:val="15D12138"/>
    <w:rsid w:val="15E47C88"/>
    <w:rsid w:val="16174E54"/>
    <w:rsid w:val="16BE53A8"/>
    <w:rsid w:val="16E37F6D"/>
    <w:rsid w:val="16EC742F"/>
    <w:rsid w:val="17480A93"/>
    <w:rsid w:val="17A35DDF"/>
    <w:rsid w:val="182F7669"/>
    <w:rsid w:val="18787EC5"/>
    <w:rsid w:val="18CC2B8B"/>
    <w:rsid w:val="18EF1C9B"/>
    <w:rsid w:val="19BF3DD7"/>
    <w:rsid w:val="19DA7DEE"/>
    <w:rsid w:val="19DC4E83"/>
    <w:rsid w:val="19E84073"/>
    <w:rsid w:val="1A7368C8"/>
    <w:rsid w:val="1A976BB9"/>
    <w:rsid w:val="1AE72CD3"/>
    <w:rsid w:val="1AEF3D03"/>
    <w:rsid w:val="1B7E0E69"/>
    <w:rsid w:val="1BE0460E"/>
    <w:rsid w:val="1C136E65"/>
    <w:rsid w:val="1C4C4278"/>
    <w:rsid w:val="1C542249"/>
    <w:rsid w:val="1C9E476B"/>
    <w:rsid w:val="1CA8000B"/>
    <w:rsid w:val="1CC031EA"/>
    <w:rsid w:val="1D1111C8"/>
    <w:rsid w:val="1D796A5E"/>
    <w:rsid w:val="1D800998"/>
    <w:rsid w:val="1D96232B"/>
    <w:rsid w:val="1DDF2CB1"/>
    <w:rsid w:val="1E6264E0"/>
    <w:rsid w:val="1EA66084"/>
    <w:rsid w:val="1EFA407E"/>
    <w:rsid w:val="1F126151"/>
    <w:rsid w:val="1F61417A"/>
    <w:rsid w:val="1F7B2EE6"/>
    <w:rsid w:val="1FF068CA"/>
    <w:rsid w:val="20363170"/>
    <w:rsid w:val="208A027D"/>
    <w:rsid w:val="210F504D"/>
    <w:rsid w:val="214925D1"/>
    <w:rsid w:val="217B59B6"/>
    <w:rsid w:val="21B878C1"/>
    <w:rsid w:val="21DF74EB"/>
    <w:rsid w:val="22723962"/>
    <w:rsid w:val="22AD1641"/>
    <w:rsid w:val="23CF1C1E"/>
    <w:rsid w:val="23DD07B1"/>
    <w:rsid w:val="23F33414"/>
    <w:rsid w:val="241C4DDC"/>
    <w:rsid w:val="24545B5D"/>
    <w:rsid w:val="24CD0EEF"/>
    <w:rsid w:val="24D067A5"/>
    <w:rsid w:val="25386DCA"/>
    <w:rsid w:val="253C4BBE"/>
    <w:rsid w:val="25D030D9"/>
    <w:rsid w:val="26DA4AFE"/>
    <w:rsid w:val="27B95C35"/>
    <w:rsid w:val="27F25F7B"/>
    <w:rsid w:val="28DB3980"/>
    <w:rsid w:val="28F13D86"/>
    <w:rsid w:val="29204D61"/>
    <w:rsid w:val="29794AC9"/>
    <w:rsid w:val="298939F2"/>
    <w:rsid w:val="29F349D6"/>
    <w:rsid w:val="29F563F0"/>
    <w:rsid w:val="2A897264"/>
    <w:rsid w:val="2A9A65A6"/>
    <w:rsid w:val="2AB10CDE"/>
    <w:rsid w:val="2B4C581C"/>
    <w:rsid w:val="2B5E4C67"/>
    <w:rsid w:val="2B97780B"/>
    <w:rsid w:val="2BC8116D"/>
    <w:rsid w:val="2C623B4C"/>
    <w:rsid w:val="2CCB46E5"/>
    <w:rsid w:val="2D0434AE"/>
    <w:rsid w:val="2D2410CF"/>
    <w:rsid w:val="2D344C00"/>
    <w:rsid w:val="2D923C8D"/>
    <w:rsid w:val="2E2A5CB9"/>
    <w:rsid w:val="2E6073FD"/>
    <w:rsid w:val="2E956FE0"/>
    <w:rsid w:val="2EA475C2"/>
    <w:rsid w:val="2EE20276"/>
    <w:rsid w:val="2F0C37CF"/>
    <w:rsid w:val="2F24002C"/>
    <w:rsid w:val="2F4D09D0"/>
    <w:rsid w:val="2F5A1514"/>
    <w:rsid w:val="2F5B5D05"/>
    <w:rsid w:val="2F6A6545"/>
    <w:rsid w:val="2FAC1724"/>
    <w:rsid w:val="2FC25D27"/>
    <w:rsid w:val="2FE77C32"/>
    <w:rsid w:val="3012047D"/>
    <w:rsid w:val="302C0C9F"/>
    <w:rsid w:val="30C817CC"/>
    <w:rsid w:val="30C84030"/>
    <w:rsid w:val="30EC66DF"/>
    <w:rsid w:val="30FE2122"/>
    <w:rsid w:val="31727782"/>
    <w:rsid w:val="318227E8"/>
    <w:rsid w:val="31AE15C3"/>
    <w:rsid w:val="31E60C8B"/>
    <w:rsid w:val="31FF6CE2"/>
    <w:rsid w:val="32456CC4"/>
    <w:rsid w:val="3311445F"/>
    <w:rsid w:val="33865CDD"/>
    <w:rsid w:val="345E6D06"/>
    <w:rsid w:val="34AC423B"/>
    <w:rsid w:val="34D15C68"/>
    <w:rsid w:val="353A3782"/>
    <w:rsid w:val="3542414B"/>
    <w:rsid w:val="354973A6"/>
    <w:rsid w:val="35860E50"/>
    <w:rsid w:val="35BB3EF4"/>
    <w:rsid w:val="369C4E13"/>
    <w:rsid w:val="36A8469E"/>
    <w:rsid w:val="36B1619C"/>
    <w:rsid w:val="36EC52A3"/>
    <w:rsid w:val="36F84CBD"/>
    <w:rsid w:val="37B16457"/>
    <w:rsid w:val="37BCD304"/>
    <w:rsid w:val="384D7457"/>
    <w:rsid w:val="386B0FD9"/>
    <w:rsid w:val="3933479C"/>
    <w:rsid w:val="393869BB"/>
    <w:rsid w:val="396D1326"/>
    <w:rsid w:val="39BC21E0"/>
    <w:rsid w:val="39E4102F"/>
    <w:rsid w:val="3A7C039E"/>
    <w:rsid w:val="3A8328DC"/>
    <w:rsid w:val="3B1F04CB"/>
    <w:rsid w:val="3B5222CB"/>
    <w:rsid w:val="3BB5469A"/>
    <w:rsid w:val="3BEF2453"/>
    <w:rsid w:val="3C5B215B"/>
    <w:rsid w:val="3CA40658"/>
    <w:rsid w:val="3D9E4506"/>
    <w:rsid w:val="3DA60433"/>
    <w:rsid w:val="3ED50BDE"/>
    <w:rsid w:val="3EE1042C"/>
    <w:rsid w:val="3EE2552D"/>
    <w:rsid w:val="3F295722"/>
    <w:rsid w:val="40233A00"/>
    <w:rsid w:val="40607FBD"/>
    <w:rsid w:val="408F1B38"/>
    <w:rsid w:val="4165602A"/>
    <w:rsid w:val="416B0F76"/>
    <w:rsid w:val="417E0D3F"/>
    <w:rsid w:val="42B40A8B"/>
    <w:rsid w:val="431472BE"/>
    <w:rsid w:val="43154769"/>
    <w:rsid w:val="43EB17DA"/>
    <w:rsid w:val="449E6649"/>
    <w:rsid w:val="450C4D75"/>
    <w:rsid w:val="45546028"/>
    <w:rsid w:val="45D8152E"/>
    <w:rsid w:val="46184524"/>
    <w:rsid w:val="46ED03C2"/>
    <w:rsid w:val="47973076"/>
    <w:rsid w:val="4818629E"/>
    <w:rsid w:val="484F252F"/>
    <w:rsid w:val="4862180D"/>
    <w:rsid w:val="48CB7DE0"/>
    <w:rsid w:val="48DE3F2D"/>
    <w:rsid w:val="497F5F49"/>
    <w:rsid w:val="49E1340B"/>
    <w:rsid w:val="49ED257B"/>
    <w:rsid w:val="4A0237E4"/>
    <w:rsid w:val="4A8A1CA2"/>
    <w:rsid w:val="4B011028"/>
    <w:rsid w:val="4B2F3FE8"/>
    <w:rsid w:val="4B5D3AD9"/>
    <w:rsid w:val="4BF62B9B"/>
    <w:rsid w:val="4C661C38"/>
    <w:rsid w:val="4C69402E"/>
    <w:rsid w:val="4C695DDB"/>
    <w:rsid w:val="4C9A5EA5"/>
    <w:rsid w:val="4CDF3A61"/>
    <w:rsid w:val="4D1225FB"/>
    <w:rsid w:val="4D222EA7"/>
    <w:rsid w:val="4D6B36ED"/>
    <w:rsid w:val="4D9A3B9B"/>
    <w:rsid w:val="4DD528AB"/>
    <w:rsid w:val="4DF026E8"/>
    <w:rsid w:val="4E003582"/>
    <w:rsid w:val="4E3C045A"/>
    <w:rsid w:val="4E755E5F"/>
    <w:rsid w:val="4EE2079C"/>
    <w:rsid w:val="4F0E378C"/>
    <w:rsid w:val="4F3D6BB8"/>
    <w:rsid w:val="4F4E509D"/>
    <w:rsid w:val="503467D7"/>
    <w:rsid w:val="503D5B3F"/>
    <w:rsid w:val="509715B3"/>
    <w:rsid w:val="51885345"/>
    <w:rsid w:val="52C21214"/>
    <w:rsid w:val="52F40A7A"/>
    <w:rsid w:val="53AB37CE"/>
    <w:rsid w:val="54295E4B"/>
    <w:rsid w:val="54706EE3"/>
    <w:rsid w:val="54781D67"/>
    <w:rsid w:val="54BA6FAE"/>
    <w:rsid w:val="54BC4A49"/>
    <w:rsid w:val="55013876"/>
    <w:rsid w:val="55050666"/>
    <w:rsid w:val="55297417"/>
    <w:rsid w:val="553D7C77"/>
    <w:rsid w:val="55527E49"/>
    <w:rsid w:val="555F515E"/>
    <w:rsid w:val="55D76E95"/>
    <w:rsid w:val="56B93F99"/>
    <w:rsid w:val="56C27DEF"/>
    <w:rsid w:val="56F85BDB"/>
    <w:rsid w:val="56FA72B4"/>
    <w:rsid w:val="57322BDA"/>
    <w:rsid w:val="57827D4C"/>
    <w:rsid w:val="579529A0"/>
    <w:rsid w:val="57C3245A"/>
    <w:rsid w:val="57CD32DE"/>
    <w:rsid w:val="57EB02E7"/>
    <w:rsid w:val="57EE6D4B"/>
    <w:rsid w:val="58A62F16"/>
    <w:rsid w:val="58BE7A1C"/>
    <w:rsid w:val="59772169"/>
    <w:rsid w:val="59EB6DA7"/>
    <w:rsid w:val="5A451F5C"/>
    <w:rsid w:val="5ABA692B"/>
    <w:rsid w:val="5B20154B"/>
    <w:rsid w:val="5BF4727D"/>
    <w:rsid w:val="5C4C5F63"/>
    <w:rsid w:val="5CF30946"/>
    <w:rsid w:val="5D014110"/>
    <w:rsid w:val="5D1330D6"/>
    <w:rsid w:val="5D5F36ED"/>
    <w:rsid w:val="5DA3099B"/>
    <w:rsid w:val="5DB11630"/>
    <w:rsid w:val="5E0A1CB3"/>
    <w:rsid w:val="5EB85928"/>
    <w:rsid w:val="5ED013E9"/>
    <w:rsid w:val="5EDB8184"/>
    <w:rsid w:val="5F0437D4"/>
    <w:rsid w:val="5F563DE3"/>
    <w:rsid w:val="5F9D097E"/>
    <w:rsid w:val="5FBE15F0"/>
    <w:rsid w:val="5FE89B61"/>
    <w:rsid w:val="5FFE39FF"/>
    <w:rsid w:val="60090E87"/>
    <w:rsid w:val="60721153"/>
    <w:rsid w:val="60AD2485"/>
    <w:rsid w:val="61154026"/>
    <w:rsid w:val="616855EF"/>
    <w:rsid w:val="61906C44"/>
    <w:rsid w:val="62B738DE"/>
    <w:rsid w:val="62C45871"/>
    <w:rsid w:val="62E269BE"/>
    <w:rsid w:val="63273FE2"/>
    <w:rsid w:val="633C4553"/>
    <w:rsid w:val="635E1DC8"/>
    <w:rsid w:val="637847A3"/>
    <w:rsid w:val="63AF35C2"/>
    <w:rsid w:val="63B306FF"/>
    <w:rsid w:val="63DB6CD0"/>
    <w:rsid w:val="63E30C56"/>
    <w:rsid w:val="63F8153B"/>
    <w:rsid w:val="641A1FE0"/>
    <w:rsid w:val="648A3DC7"/>
    <w:rsid w:val="64986500"/>
    <w:rsid w:val="64E84C0B"/>
    <w:rsid w:val="666A2CEB"/>
    <w:rsid w:val="666C3C15"/>
    <w:rsid w:val="66B5037B"/>
    <w:rsid w:val="66BF71C4"/>
    <w:rsid w:val="676F0FA5"/>
    <w:rsid w:val="6790410F"/>
    <w:rsid w:val="67BF0790"/>
    <w:rsid w:val="680A63DF"/>
    <w:rsid w:val="683407E6"/>
    <w:rsid w:val="68A1291D"/>
    <w:rsid w:val="68B76BCA"/>
    <w:rsid w:val="68D12C7B"/>
    <w:rsid w:val="68EA387A"/>
    <w:rsid w:val="68FC3CE7"/>
    <w:rsid w:val="693646B5"/>
    <w:rsid w:val="69660EC1"/>
    <w:rsid w:val="69B721C8"/>
    <w:rsid w:val="69D35D2D"/>
    <w:rsid w:val="69D45F41"/>
    <w:rsid w:val="69DF6309"/>
    <w:rsid w:val="6A5A14D1"/>
    <w:rsid w:val="6A9B3230"/>
    <w:rsid w:val="6AB6350D"/>
    <w:rsid w:val="6B4E3F01"/>
    <w:rsid w:val="6BEE5365"/>
    <w:rsid w:val="6C5F2CAF"/>
    <w:rsid w:val="6CEA3ABA"/>
    <w:rsid w:val="6D833919"/>
    <w:rsid w:val="6E0C603E"/>
    <w:rsid w:val="6E5720A4"/>
    <w:rsid w:val="6F100594"/>
    <w:rsid w:val="6F3E221D"/>
    <w:rsid w:val="6F657C10"/>
    <w:rsid w:val="6F9FF15C"/>
    <w:rsid w:val="6FAF1154"/>
    <w:rsid w:val="6FB05B67"/>
    <w:rsid w:val="7003626C"/>
    <w:rsid w:val="70241AA7"/>
    <w:rsid w:val="705F3713"/>
    <w:rsid w:val="707E05FA"/>
    <w:rsid w:val="72BD7A32"/>
    <w:rsid w:val="72C76B03"/>
    <w:rsid w:val="73041F38"/>
    <w:rsid w:val="73222030"/>
    <w:rsid w:val="73290958"/>
    <w:rsid w:val="7337B6A2"/>
    <w:rsid w:val="73580236"/>
    <w:rsid w:val="738003D8"/>
    <w:rsid w:val="760E35F4"/>
    <w:rsid w:val="76552FDB"/>
    <w:rsid w:val="76B722F6"/>
    <w:rsid w:val="76E62152"/>
    <w:rsid w:val="76EC3085"/>
    <w:rsid w:val="77A46809"/>
    <w:rsid w:val="77EE4ADF"/>
    <w:rsid w:val="78B57F31"/>
    <w:rsid w:val="78ED11E9"/>
    <w:rsid w:val="79C42846"/>
    <w:rsid w:val="7A123434"/>
    <w:rsid w:val="7A5B26E7"/>
    <w:rsid w:val="7A610B9B"/>
    <w:rsid w:val="7A6275CC"/>
    <w:rsid w:val="7AB768AA"/>
    <w:rsid w:val="7AFA5663"/>
    <w:rsid w:val="7B8743D3"/>
    <w:rsid w:val="7BE7D252"/>
    <w:rsid w:val="7BF65A6C"/>
    <w:rsid w:val="7C686567"/>
    <w:rsid w:val="7C7C2E72"/>
    <w:rsid w:val="7CE0598F"/>
    <w:rsid w:val="7D0B1632"/>
    <w:rsid w:val="7DA37707"/>
    <w:rsid w:val="7DAB739D"/>
    <w:rsid w:val="7DE5123F"/>
    <w:rsid w:val="7E2327CC"/>
    <w:rsid w:val="7E565709"/>
    <w:rsid w:val="7E9D55BD"/>
    <w:rsid w:val="7EBB4BE7"/>
    <w:rsid w:val="7ED20D09"/>
    <w:rsid w:val="7ED708D9"/>
    <w:rsid w:val="7EF316DC"/>
    <w:rsid w:val="7F6A4D24"/>
    <w:rsid w:val="7FB976B6"/>
    <w:rsid w:val="7FBF1496"/>
    <w:rsid w:val="7FDA4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3DD53"/>
  <w15:docId w15:val="{B1F7396F-7A75-4841-B63E-6C899BE4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next w:val="3"/>
    <w:qFormat/>
    <w:pPr>
      <w:widowControl w:val="0"/>
      <w:jc w:val="both"/>
    </w:pPr>
    <w:rPr>
      <w:kern w:val="2"/>
      <w:sz w:val="21"/>
      <w:szCs w:val="24"/>
    </w:rPr>
  </w:style>
  <w:style w:type="paragraph" w:styleId="3">
    <w:name w:val="heading 3"/>
    <w:basedOn w:val="a8"/>
    <w:next w:val="a8"/>
    <w:semiHidden/>
    <w:unhideWhenUsed/>
    <w:qFormat/>
    <w:pPr>
      <w:spacing w:beforeAutospacing="1" w:afterAutospacing="1"/>
      <w:jc w:val="left"/>
      <w:outlineLvl w:val="2"/>
    </w:pPr>
    <w:rPr>
      <w:rFonts w:ascii="宋体" w:hAnsi="宋体" w:hint="eastAsia"/>
      <w:b/>
      <w:kern w:val="0"/>
      <w:sz w:val="27"/>
      <w:szCs w:val="27"/>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Document Map"/>
    <w:basedOn w:val="a8"/>
    <w:link w:val="ad"/>
    <w:qFormat/>
    <w:rPr>
      <w:rFonts w:ascii="宋体"/>
      <w:sz w:val="18"/>
      <w:szCs w:val="18"/>
    </w:rPr>
  </w:style>
  <w:style w:type="paragraph" w:styleId="ae">
    <w:name w:val="Balloon Text"/>
    <w:basedOn w:val="a8"/>
    <w:link w:val="af"/>
    <w:qFormat/>
    <w:rPr>
      <w:sz w:val="18"/>
      <w:szCs w:val="18"/>
    </w:rPr>
  </w:style>
  <w:style w:type="paragraph" w:styleId="af0">
    <w:name w:val="footer"/>
    <w:basedOn w:val="a8"/>
    <w:link w:val="af1"/>
    <w:uiPriority w:val="99"/>
    <w:qFormat/>
    <w:pPr>
      <w:tabs>
        <w:tab w:val="center" w:pos="4153"/>
        <w:tab w:val="right" w:pos="8306"/>
      </w:tabs>
      <w:snapToGrid w:val="0"/>
      <w:jc w:val="left"/>
    </w:pPr>
    <w:rPr>
      <w:sz w:val="18"/>
      <w:szCs w:val="18"/>
    </w:rPr>
  </w:style>
  <w:style w:type="paragraph" w:styleId="af2">
    <w:name w:val="header"/>
    <w:basedOn w:val="a8"/>
    <w:link w:val="af3"/>
    <w:qFormat/>
    <w:pPr>
      <w:pBdr>
        <w:bottom w:val="single" w:sz="6" w:space="1" w:color="auto"/>
      </w:pBdr>
      <w:tabs>
        <w:tab w:val="center" w:pos="4153"/>
        <w:tab w:val="right" w:pos="8306"/>
      </w:tabs>
      <w:snapToGrid w:val="0"/>
      <w:jc w:val="center"/>
    </w:pPr>
    <w:rPr>
      <w:sz w:val="18"/>
      <w:szCs w:val="18"/>
    </w:rPr>
  </w:style>
  <w:style w:type="paragraph" w:styleId="af4">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table" w:styleId="af5">
    <w:name w:val="Table Grid"/>
    <w:basedOn w:val="aa"/>
    <w:uiPriority w:val="99"/>
    <w:unhideWhenUsed/>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9"/>
    <w:qFormat/>
    <w:rPr>
      <w:b/>
    </w:rPr>
  </w:style>
  <w:style w:type="paragraph" w:styleId="af7">
    <w:name w:val="List Paragraph"/>
    <w:basedOn w:val="a8"/>
    <w:uiPriority w:val="34"/>
    <w:qFormat/>
    <w:pPr>
      <w:ind w:firstLineChars="200" w:firstLine="420"/>
    </w:pPr>
    <w:rPr>
      <w:szCs w:val="22"/>
    </w:rPr>
  </w:style>
  <w:style w:type="paragraph" w:customStyle="1" w:styleId="af8">
    <w:name w:val="标准文件_段"/>
    <w:link w:val="Char"/>
    <w:qFormat/>
    <w:pPr>
      <w:autoSpaceDE w:val="0"/>
      <w:autoSpaceDN w:val="0"/>
      <w:ind w:firstLineChars="200" w:firstLine="200"/>
      <w:jc w:val="both"/>
    </w:pPr>
    <w:rPr>
      <w:rFonts w:ascii="宋体"/>
      <w:sz w:val="21"/>
    </w:rPr>
  </w:style>
  <w:style w:type="character" w:customStyle="1" w:styleId="Char">
    <w:name w:val="标准文件_段 Char"/>
    <w:link w:val="af8"/>
    <w:qFormat/>
    <w:rPr>
      <w:rFonts w:ascii="宋体"/>
      <w:sz w:val="21"/>
    </w:rPr>
  </w:style>
  <w:style w:type="character" w:customStyle="1" w:styleId="af3">
    <w:name w:val="页眉 字符"/>
    <w:basedOn w:val="a9"/>
    <w:link w:val="af2"/>
    <w:qFormat/>
    <w:rPr>
      <w:rFonts w:ascii="Times New Roman" w:hAnsi="Times New Roman"/>
      <w:kern w:val="2"/>
      <w:sz w:val="18"/>
      <w:szCs w:val="18"/>
    </w:rPr>
  </w:style>
  <w:style w:type="character" w:customStyle="1" w:styleId="af1">
    <w:name w:val="页脚 字符"/>
    <w:basedOn w:val="a9"/>
    <w:link w:val="af0"/>
    <w:uiPriority w:val="99"/>
    <w:qFormat/>
    <w:rPr>
      <w:rFonts w:ascii="Times New Roman" w:hAnsi="Times New Roman"/>
      <w:kern w:val="2"/>
      <w:sz w:val="18"/>
      <w:szCs w:val="18"/>
    </w:rPr>
  </w:style>
  <w:style w:type="character" w:customStyle="1" w:styleId="af">
    <w:name w:val="批注框文本 字符"/>
    <w:basedOn w:val="a9"/>
    <w:link w:val="ae"/>
    <w:qFormat/>
    <w:rPr>
      <w:rFonts w:ascii="Times New Roman" w:hAnsi="Times New Roman"/>
      <w:kern w:val="2"/>
      <w:sz w:val="18"/>
      <w:szCs w:val="18"/>
    </w:rPr>
  </w:style>
  <w:style w:type="character" w:customStyle="1" w:styleId="ad">
    <w:name w:val="文档结构图 字符"/>
    <w:basedOn w:val="a9"/>
    <w:link w:val="ac"/>
    <w:qFormat/>
    <w:rPr>
      <w:rFonts w:ascii="宋体"/>
      <w:kern w:val="2"/>
      <w:sz w:val="18"/>
      <w:szCs w:val="18"/>
    </w:rPr>
  </w:style>
  <w:style w:type="paragraph" w:customStyle="1" w:styleId="a3">
    <w:name w:val="标准文件_二级条标题"/>
    <w:next w:val="af8"/>
    <w:qFormat/>
    <w:pPr>
      <w:widowControl w:val="0"/>
      <w:numPr>
        <w:ilvl w:val="3"/>
        <w:numId w:val="1"/>
      </w:numPr>
      <w:spacing w:beforeLines="50" w:afterLines="50"/>
      <w:jc w:val="both"/>
      <w:outlineLvl w:val="2"/>
    </w:pPr>
    <w:rPr>
      <w:rFonts w:ascii="黑体" w:eastAsia="黑体"/>
      <w:sz w:val="21"/>
    </w:rPr>
  </w:style>
  <w:style w:type="paragraph" w:customStyle="1" w:styleId="a4">
    <w:name w:val="标准文件_三级条标题"/>
    <w:basedOn w:val="a3"/>
    <w:next w:val="af8"/>
    <w:qFormat/>
    <w:pPr>
      <w:widowControl/>
      <w:numPr>
        <w:ilvl w:val="4"/>
      </w:numPr>
      <w:outlineLvl w:val="3"/>
    </w:pPr>
  </w:style>
  <w:style w:type="paragraph" w:customStyle="1" w:styleId="a5">
    <w:name w:val="标准文件_四级条标题"/>
    <w:next w:val="af8"/>
    <w:qFormat/>
    <w:pPr>
      <w:widowControl w:val="0"/>
      <w:numPr>
        <w:ilvl w:val="5"/>
        <w:numId w:val="1"/>
      </w:numPr>
      <w:spacing w:beforeLines="50" w:afterLines="50"/>
      <w:jc w:val="both"/>
      <w:outlineLvl w:val="4"/>
    </w:pPr>
    <w:rPr>
      <w:rFonts w:ascii="黑体" w:eastAsia="黑体"/>
      <w:sz w:val="21"/>
    </w:rPr>
  </w:style>
  <w:style w:type="paragraph" w:customStyle="1" w:styleId="a6">
    <w:name w:val="标准文件_五级条标题"/>
    <w:next w:val="af8"/>
    <w:qFormat/>
    <w:pPr>
      <w:widowControl w:val="0"/>
      <w:numPr>
        <w:ilvl w:val="6"/>
        <w:numId w:val="1"/>
      </w:numPr>
      <w:spacing w:beforeLines="50" w:afterLines="50"/>
      <w:jc w:val="both"/>
      <w:outlineLvl w:val="5"/>
    </w:pPr>
    <w:rPr>
      <w:rFonts w:ascii="黑体" w:eastAsia="黑体"/>
      <w:sz w:val="21"/>
    </w:rPr>
  </w:style>
  <w:style w:type="paragraph" w:customStyle="1" w:styleId="a1">
    <w:name w:val="标准文件_章标题"/>
    <w:next w:val="af8"/>
    <w:qFormat/>
    <w:pPr>
      <w:numPr>
        <w:ilvl w:val="1"/>
        <w:numId w:val="1"/>
      </w:numPr>
      <w:spacing w:beforeLines="100" w:afterLines="100"/>
      <w:jc w:val="both"/>
      <w:outlineLvl w:val="0"/>
    </w:pPr>
    <w:rPr>
      <w:rFonts w:ascii="黑体" w:eastAsia="黑体"/>
      <w:sz w:val="21"/>
    </w:rPr>
  </w:style>
  <w:style w:type="paragraph" w:customStyle="1" w:styleId="a2">
    <w:name w:val="标准文件_一级条标题"/>
    <w:basedOn w:val="a1"/>
    <w:next w:val="af8"/>
    <w:qFormat/>
    <w:pPr>
      <w:numPr>
        <w:ilvl w:val="2"/>
      </w:numPr>
      <w:spacing w:beforeLines="50" w:afterLines="50"/>
      <w:outlineLvl w:val="1"/>
    </w:pPr>
  </w:style>
  <w:style w:type="paragraph" w:customStyle="1" w:styleId="a0">
    <w:name w:val="前言标题"/>
    <w:next w:val="a8"/>
    <w:qFormat/>
    <w:pPr>
      <w:numPr>
        <w:numId w:val="1"/>
      </w:numPr>
      <w:shd w:val="clear" w:color="FFFFFF" w:fill="FFFFFF"/>
      <w:spacing w:before="540" w:after="600"/>
      <w:jc w:val="center"/>
      <w:outlineLvl w:val="0"/>
    </w:pPr>
    <w:rPr>
      <w:rFonts w:ascii="黑体" w:eastAsia="黑体"/>
      <w:sz w:val="32"/>
    </w:rPr>
  </w:style>
  <w:style w:type="paragraph" w:customStyle="1" w:styleId="a">
    <w:name w:val="标准文件_术语条一"/>
    <w:basedOn w:val="a8"/>
    <w:next w:val="af8"/>
    <w:qFormat/>
    <w:pPr>
      <w:widowControl/>
      <w:numPr>
        <w:ilvl w:val="2"/>
        <w:numId w:val="2"/>
      </w:numPr>
    </w:pPr>
    <w:rPr>
      <w:rFonts w:ascii="宋体"/>
      <w:kern w:val="0"/>
      <w:szCs w:val="20"/>
    </w:rPr>
  </w:style>
  <w:style w:type="paragraph" w:customStyle="1" w:styleId="a7">
    <w:name w:val="列项——（一级）"/>
    <w:qFormat/>
    <w:pPr>
      <w:widowControl w:val="0"/>
      <w:numPr>
        <w:numId w:val="3"/>
      </w:numPr>
      <w:jc w:val="both"/>
    </w:pPr>
    <w:rPr>
      <w:rFonts w:ascii="宋体"/>
      <w:sz w:val="21"/>
    </w:rPr>
  </w:style>
  <w:style w:type="character" w:customStyle="1" w:styleId="font21">
    <w:name w:val="font21"/>
    <w:basedOn w:val="a9"/>
    <w:qFormat/>
    <w:rPr>
      <w:rFonts w:ascii="等线" w:eastAsia="等线" w:hAnsi="等线" w:hint="eastAsia"/>
      <w:color w:val="FF0000"/>
      <w:sz w:val="20"/>
      <w:szCs w:val="20"/>
      <w:u w:val="none"/>
    </w:rPr>
  </w:style>
  <w:style w:type="character" w:customStyle="1" w:styleId="font01">
    <w:name w:val="font01"/>
    <w:basedOn w:val="a9"/>
    <w:qFormat/>
    <w:rPr>
      <w:rFonts w:ascii="等线" w:eastAsia="等线" w:hAnsi="等线"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 SelectedStyle=""/>
</file>

<file path=customXml/itemProps1.xml><?xml version="1.0" encoding="utf-8"?>
<ds:datastoreItem xmlns:ds="http://schemas.openxmlformats.org/officeDocument/2006/customXml" ds:itemID="{9F89A769-1F83-43BB-9EA6-3E14933BB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1173</Words>
  <Characters>6687</Characters>
  <Application>Microsoft Office Word</Application>
  <DocSecurity>0</DocSecurity>
  <Lines>55</Lines>
  <Paragraphs>15</Paragraphs>
  <ScaleCrop>false</ScaleCrop>
  <Company>微软中国</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 w</cp:lastModifiedBy>
  <cp:revision>56</cp:revision>
  <dcterms:created xsi:type="dcterms:W3CDTF">2021-11-24T02:52:00Z</dcterms:created>
  <dcterms:modified xsi:type="dcterms:W3CDTF">2025-12-11T03:39:00Z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436E1A785C3B09AECCEA2368DA147650</vt:lpwstr>
  </property>
</Properties>
</file>