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C6330">
      <w:pPr>
        <w:widowControl/>
        <w:spacing w:line="375" w:lineRule="atLeast"/>
        <w:rPr>
          <w:rFonts w:hint="eastAsia" w:ascii="仿宋_GB2312" w:hAnsi="仿宋_GB2312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附件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3</w:t>
      </w:r>
    </w:p>
    <w:p w14:paraId="35EF4693">
      <w:pPr>
        <w:widowControl/>
        <w:spacing w:line="375" w:lineRule="atLeast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陕西省粮食行业协会</w:t>
      </w:r>
    </w:p>
    <w:p w14:paraId="6B59E6B3">
      <w:pPr>
        <w:widowControl/>
        <w:spacing w:line="375" w:lineRule="atLeast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《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团体标准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》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征求意见反馈表</w:t>
      </w:r>
    </w:p>
    <w:p w14:paraId="719725D4">
      <w:pPr>
        <w:bidi w:val="0"/>
        <w:rPr>
          <w:rFonts w:hint="eastAsia"/>
        </w:rPr>
      </w:pPr>
      <w:bookmarkStart w:id="0" w:name="_GoBack"/>
      <w:bookmarkEnd w:id="0"/>
    </w:p>
    <w:p w14:paraId="7504A740">
      <w:pPr>
        <w:widowControl/>
        <w:spacing w:line="375" w:lineRule="atLeast"/>
        <w:ind w:firstLine="150" w:firstLineChars="50"/>
        <w:rPr>
          <w:rFonts w:hint="default" w:ascii="仿宋_GB2312" w:hAnsi="仿宋_GB2312" w:eastAsia="仿宋_GB2312" w:cs="宋体"/>
          <w:sz w:val="30"/>
          <w:szCs w:val="30"/>
          <w:lang w:val="en-US" w:eastAsia="zh-CN"/>
        </w:rPr>
      </w:pPr>
      <w:r>
        <w:rPr>
          <w:rFonts w:ascii="仿宋_GB2312" w:hAnsi="仿宋_GB2312" w:eastAsia="仿宋_GB2312" w:cs="宋体"/>
          <w:sz w:val="30"/>
          <w:szCs w:val="30"/>
        </w:rPr>
        <w:t>标准名称</w:t>
      </w:r>
      <w:r>
        <w:rPr>
          <w:rFonts w:hint="eastAsia" w:ascii="仿宋_GB2312" w:hAnsi="仿宋_GB2312" w:eastAsia="仿宋_GB2312" w:cs="宋体"/>
          <w:sz w:val="30"/>
          <w:szCs w:val="30"/>
        </w:rPr>
        <w:t>：</w:t>
      </w:r>
      <w:r>
        <w:rPr>
          <w:rFonts w:hint="eastAsia" w:ascii="仿宋_GB2312" w:hAnsi="仿宋_GB2312" w:eastAsia="仿宋_GB2312" w:cs="宋体"/>
          <w:sz w:val="30"/>
          <w:szCs w:val="30"/>
          <w:lang w:val="en-US" w:eastAsia="zh-CN"/>
        </w:rPr>
        <w:t>雪花小麦粉</w:t>
      </w:r>
      <w:r>
        <w:rPr>
          <w:rFonts w:hint="eastAsia" w:ascii="仿宋_GB2312" w:hAnsi="仿宋_GB2312" w:eastAsia="仿宋_GB2312" w:cs="宋体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宋体"/>
          <w:sz w:val="30"/>
          <w:szCs w:val="30"/>
        </w:rPr>
        <w:t>征求意见时间：</w:t>
      </w:r>
      <w:r>
        <w:rPr>
          <w:rFonts w:hint="eastAsia" w:ascii="仿宋_GB2312" w:hAnsi="仿宋_GB2312" w:eastAsia="仿宋_GB2312" w:cs="宋体"/>
          <w:sz w:val="30"/>
          <w:szCs w:val="30"/>
          <w:lang w:val="en-US" w:eastAsia="zh-CN"/>
        </w:rPr>
        <w:t>2025.11.26-12.26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850"/>
        <w:gridCol w:w="1418"/>
        <w:gridCol w:w="1559"/>
        <w:gridCol w:w="709"/>
        <w:gridCol w:w="1893"/>
      </w:tblGrid>
      <w:tr w14:paraId="4D492C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61" w:hRule="atLeast"/>
        </w:trPr>
        <w:tc>
          <w:tcPr>
            <w:tcW w:w="2943" w:type="dxa"/>
            <w:gridSpan w:val="3"/>
          </w:tcPr>
          <w:p w14:paraId="015620A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意见提出单位或个人     </w:t>
            </w:r>
          </w:p>
        </w:tc>
        <w:tc>
          <w:tcPr>
            <w:tcW w:w="5579" w:type="dxa"/>
            <w:gridSpan w:val="4"/>
          </w:tcPr>
          <w:p w14:paraId="79E6D28E"/>
        </w:tc>
      </w:tr>
      <w:tr w14:paraId="6C57A4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3"/>
          </w:tcPr>
          <w:p w14:paraId="2D6AEAE4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418" w:type="dxa"/>
          </w:tcPr>
          <w:p w14:paraId="4E27154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8D892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602" w:type="dxa"/>
            <w:gridSpan w:val="2"/>
          </w:tcPr>
          <w:p w14:paraId="28CA19A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F4848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3"/>
          </w:tcPr>
          <w:p w14:paraId="1C33FF1B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箱</w:t>
            </w:r>
          </w:p>
        </w:tc>
        <w:tc>
          <w:tcPr>
            <w:tcW w:w="1418" w:type="dxa"/>
          </w:tcPr>
          <w:p w14:paraId="06E19EE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7487A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填报时间</w:t>
            </w:r>
          </w:p>
        </w:tc>
        <w:tc>
          <w:tcPr>
            <w:tcW w:w="2602" w:type="dxa"/>
            <w:gridSpan w:val="2"/>
          </w:tcPr>
          <w:p w14:paraId="7751361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F306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2EC4369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</w:t>
            </w:r>
            <w:r>
              <w:rPr>
                <w:rFonts w:ascii="仿宋" w:hAnsi="仿宋" w:eastAsia="仿宋"/>
                <w:sz w:val="28"/>
                <w:szCs w:val="28"/>
              </w:rPr>
              <w:t>意见反馈</w:t>
            </w:r>
          </w:p>
        </w:tc>
      </w:tr>
      <w:tr w14:paraId="5DF384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A02C89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14:paraId="0EF345FB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章条号</w:t>
            </w:r>
          </w:p>
        </w:tc>
        <w:tc>
          <w:tcPr>
            <w:tcW w:w="2268" w:type="dxa"/>
            <w:gridSpan w:val="2"/>
          </w:tcPr>
          <w:p w14:paraId="316CEDB6">
            <w:pPr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修改内容</w:t>
            </w:r>
          </w:p>
        </w:tc>
        <w:tc>
          <w:tcPr>
            <w:tcW w:w="2268" w:type="dxa"/>
            <w:gridSpan w:val="2"/>
          </w:tcPr>
          <w:p w14:paraId="1E12AC0F">
            <w:pPr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议</w:t>
            </w:r>
          </w:p>
        </w:tc>
        <w:tc>
          <w:tcPr>
            <w:tcW w:w="1893" w:type="dxa"/>
          </w:tcPr>
          <w:p w14:paraId="3462A07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理由及依据</w:t>
            </w:r>
          </w:p>
        </w:tc>
      </w:tr>
      <w:tr w14:paraId="0A1AC0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9" w:type="dxa"/>
          </w:tcPr>
          <w:p w14:paraId="032EBD8B"/>
        </w:tc>
        <w:tc>
          <w:tcPr>
            <w:tcW w:w="1134" w:type="dxa"/>
          </w:tcPr>
          <w:p w14:paraId="5B13F8E3"/>
        </w:tc>
        <w:tc>
          <w:tcPr>
            <w:tcW w:w="2268" w:type="dxa"/>
            <w:gridSpan w:val="2"/>
          </w:tcPr>
          <w:p w14:paraId="2CADB6ED"/>
        </w:tc>
        <w:tc>
          <w:tcPr>
            <w:tcW w:w="2268" w:type="dxa"/>
            <w:gridSpan w:val="2"/>
          </w:tcPr>
          <w:p w14:paraId="10987E2B"/>
        </w:tc>
        <w:tc>
          <w:tcPr>
            <w:tcW w:w="1893" w:type="dxa"/>
          </w:tcPr>
          <w:p w14:paraId="12743402"/>
        </w:tc>
      </w:tr>
      <w:tr w14:paraId="44FEFF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59" w:type="dxa"/>
          </w:tcPr>
          <w:p w14:paraId="74FC5B8B"/>
        </w:tc>
        <w:tc>
          <w:tcPr>
            <w:tcW w:w="1134" w:type="dxa"/>
          </w:tcPr>
          <w:p w14:paraId="44ABD243"/>
        </w:tc>
        <w:tc>
          <w:tcPr>
            <w:tcW w:w="2268" w:type="dxa"/>
            <w:gridSpan w:val="2"/>
          </w:tcPr>
          <w:p w14:paraId="680728E7"/>
        </w:tc>
        <w:tc>
          <w:tcPr>
            <w:tcW w:w="2268" w:type="dxa"/>
            <w:gridSpan w:val="2"/>
          </w:tcPr>
          <w:p w14:paraId="702EA1D1"/>
        </w:tc>
        <w:tc>
          <w:tcPr>
            <w:tcW w:w="1893" w:type="dxa"/>
          </w:tcPr>
          <w:p w14:paraId="7FB49B40"/>
        </w:tc>
      </w:tr>
      <w:tr w14:paraId="5D117E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</w:tcPr>
          <w:p w14:paraId="5BF55D71"/>
        </w:tc>
        <w:tc>
          <w:tcPr>
            <w:tcW w:w="1134" w:type="dxa"/>
          </w:tcPr>
          <w:p w14:paraId="66BEC92E"/>
        </w:tc>
        <w:tc>
          <w:tcPr>
            <w:tcW w:w="2268" w:type="dxa"/>
            <w:gridSpan w:val="2"/>
          </w:tcPr>
          <w:p w14:paraId="068902E6"/>
        </w:tc>
        <w:tc>
          <w:tcPr>
            <w:tcW w:w="2268" w:type="dxa"/>
            <w:gridSpan w:val="2"/>
          </w:tcPr>
          <w:p w14:paraId="0C3294C1"/>
        </w:tc>
        <w:tc>
          <w:tcPr>
            <w:tcW w:w="1893" w:type="dxa"/>
          </w:tcPr>
          <w:p w14:paraId="76A486FE"/>
        </w:tc>
      </w:tr>
      <w:tr w14:paraId="083E0B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9" w:type="dxa"/>
          </w:tcPr>
          <w:p w14:paraId="07B407DA"/>
        </w:tc>
        <w:tc>
          <w:tcPr>
            <w:tcW w:w="1134" w:type="dxa"/>
          </w:tcPr>
          <w:p w14:paraId="16FB17CE"/>
        </w:tc>
        <w:tc>
          <w:tcPr>
            <w:tcW w:w="2268" w:type="dxa"/>
            <w:gridSpan w:val="2"/>
          </w:tcPr>
          <w:p w14:paraId="0EF5206F"/>
        </w:tc>
        <w:tc>
          <w:tcPr>
            <w:tcW w:w="2268" w:type="dxa"/>
            <w:gridSpan w:val="2"/>
          </w:tcPr>
          <w:p w14:paraId="7AA1A36E"/>
        </w:tc>
        <w:tc>
          <w:tcPr>
            <w:tcW w:w="1893" w:type="dxa"/>
          </w:tcPr>
          <w:p w14:paraId="13AC36BE"/>
        </w:tc>
      </w:tr>
      <w:tr w14:paraId="035FE8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9" w:type="dxa"/>
          </w:tcPr>
          <w:p w14:paraId="1430D2BA"/>
        </w:tc>
        <w:tc>
          <w:tcPr>
            <w:tcW w:w="1134" w:type="dxa"/>
          </w:tcPr>
          <w:p w14:paraId="226D1547"/>
        </w:tc>
        <w:tc>
          <w:tcPr>
            <w:tcW w:w="2268" w:type="dxa"/>
            <w:gridSpan w:val="2"/>
          </w:tcPr>
          <w:p w14:paraId="7199D7CC"/>
        </w:tc>
        <w:tc>
          <w:tcPr>
            <w:tcW w:w="2268" w:type="dxa"/>
            <w:gridSpan w:val="2"/>
          </w:tcPr>
          <w:p w14:paraId="0B951F04"/>
        </w:tc>
        <w:tc>
          <w:tcPr>
            <w:tcW w:w="1893" w:type="dxa"/>
          </w:tcPr>
          <w:p w14:paraId="2059BCAD"/>
        </w:tc>
      </w:tr>
      <w:tr w14:paraId="2F2E96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59" w:type="dxa"/>
          </w:tcPr>
          <w:p w14:paraId="529A532C"/>
        </w:tc>
        <w:tc>
          <w:tcPr>
            <w:tcW w:w="1134" w:type="dxa"/>
          </w:tcPr>
          <w:p w14:paraId="00412725"/>
        </w:tc>
        <w:tc>
          <w:tcPr>
            <w:tcW w:w="2268" w:type="dxa"/>
            <w:gridSpan w:val="2"/>
          </w:tcPr>
          <w:p w14:paraId="1801D210"/>
        </w:tc>
        <w:tc>
          <w:tcPr>
            <w:tcW w:w="2268" w:type="dxa"/>
            <w:gridSpan w:val="2"/>
          </w:tcPr>
          <w:p w14:paraId="7C71485C"/>
        </w:tc>
        <w:tc>
          <w:tcPr>
            <w:tcW w:w="1893" w:type="dxa"/>
          </w:tcPr>
          <w:p w14:paraId="4B69838F"/>
        </w:tc>
      </w:tr>
      <w:tr w14:paraId="5193BB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9" w:type="dxa"/>
          </w:tcPr>
          <w:p w14:paraId="1AC15E82"/>
        </w:tc>
        <w:tc>
          <w:tcPr>
            <w:tcW w:w="1134" w:type="dxa"/>
          </w:tcPr>
          <w:p w14:paraId="08CA4DDB"/>
        </w:tc>
        <w:tc>
          <w:tcPr>
            <w:tcW w:w="2268" w:type="dxa"/>
            <w:gridSpan w:val="2"/>
          </w:tcPr>
          <w:p w14:paraId="0E489A77"/>
        </w:tc>
        <w:tc>
          <w:tcPr>
            <w:tcW w:w="2268" w:type="dxa"/>
            <w:gridSpan w:val="2"/>
          </w:tcPr>
          <w:p w14:paraId="0F8DEFD6"/>
        </w:tc>
        <w:tc>
          <w:tcPr>
            <w:tcW w:w="1893" w:type="dxa"/>
          </w:tcPr>
          <w:p w14:paraId="23C8F89F"/>
        </w:tc>
      </w:tr>
      <w:tr w14:paraId="7C96F2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8522" w:type="dxa"/>
            <w:gridSpan w:val="7"/>
          </w:tcPr>
          <w:p w14:paraId="62B1ADE8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单位盖章或个人签字</w:t>
            </w:r>
          </w:p>
          <w:p w14:paraId="46D9DB50"/>
          <w:p w14:paraId="4CB8BEB5"/>
          <w:p w14:paraId="0AE80F5A">
            <w:r>
              <w:rPr>
                <w:rFonts w:hint="eastAsia"/>
              </w:rPr>
              <w:t xml:space="preserve">                                                                </w:t>
            </w:r>
          </w:p>
          <w:p w14:paraId="4D0CD239"/>
          <w:p w14:paraId="22896593"/>
          <w:p w14:paraId="1D653294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日</w:t>
            </w:r>
          </w:p>
        </w:tc>
      </w:tr>
    </w:tbl>
    <w:p w14:paraId="63E64B97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注：表格篇幅不够可另加页；若意见提出人为单位，需加盖单位公章。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5C"/>
    <w:rsid w:val="000C4449"/>
    <w:rsid w:val="002A296D"/>
    <w:rsid w:val="003840A3"/>
    <w:rsid w:val="0045316F"/>
    <w:rsid w:val="0058320C"/>
    <w:rsid w:val="005A6E5C"/>
    <w:rsid w:val="005E01A3"/>
    <w:rsid w:val="00775844"/>
    <w:rsid w:val="008200BD"/>
    <w:rsid w:val="008E35D4"/>
    <w:rsid w:val="00974A90"/>
    <w:rsid w:val="00AF7BA8"/>
    <w:rsid w:val="00BA184C"/>
    <w:rsid w:val="00BE219F"/>
    <w:rsid w:val="00D80C20"/>
    <w:rsid w:val="00DB0CCF"/>
    <w:rsid w:val="00DC6E79"/>
    <w:rsid w:val="00E05DBD"/>
    <w:rsid w:val="00E9554B"/>
    <w:rsid w:val="0F837C1A"/>
    <w:rsid w:val="3C941DDD"/>
    <w:rsid w:val="3F480F0F"/>
    <w:rsid w:val="4B5029CD"/>
    <w:rsid w:val="55313C41"/>
    <w:rsid w:val="565D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Char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0">
    <w:name w:val="List Paragraph"/>
    <w:basedOn w:val="1"/>
    <w:qFormat/>
    <w:uiPriority w:val="34"/>
    <w:pPr>
      <w:suppressAutoHyphens/>
      <w:ind w:firstLine="420" w:firstLineChars="200"/>
    </w:pPr>
    <w:rPr>
      <w:rFonts w:ascii="Calibri" w:hAnsi="Calibri" w:eastAsia="宋体" w:cs="Calibri"/>
      <w:szCs w:val="24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143</Characters>
  <Lines>2</Lines>
  <Paragraphs>1</Paragraphs>
  <TotalTime>7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2020-12-25T07:32:00Z</dcterms:created>
  <dc:creator>dell</dc:creator>
  <cp:lastModifiedBy>Because</cp:lastModifiedBy>
  <dcterms:modified xsi:type="dcterms:W3CDTF">2025-11-26T02:23:55Z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eyJoZGlkIjoiMWIzYzIyNjcxZjEzNDQ2ODU1OWVhMDYzNWFmZTY5ZGMiLCJ1c2VySWQiOiIxMDg2MDUzMzE4In0=</vt:lpwstr>
  </property>
  <property fmtid="{D5CDD505-2E9C-101B-9397-08002B2CF9AE}" pid="3" name="KSOProductBuildVer">
    <vt:lpwstr>2052-12.1.0.23542</vt:lpwstr>
  </property>
  <property fmtid="{D5CDD505-2E9C-101B-9397-08002B2CF9AE}" pid="4" name="ICV">
    <vt:lpwstr>3B19C3B9BF344457A30A8D7442B9D922_13</vt:lpwstr>
  </property>
</Properties>
</file>