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7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p w14:paraId="70A2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团体标准制定计划汇总表</w:t>
      </w:r>
    </w:p>
    <w:bookmarkEnd w:id="0"/>
    <w:tbl>
      <w:tblPr>
        <w:tblStyle w:val="3"/>
        <w:tblpPr w:leftFromText="180" w:rightFromText="180" w:vertAnchor="text" w:horzAnchor="page" w:tblpX="1100" w:tblpY="217"/>
        <w:tblOverlap w:val="never"/>
        <w:tblW w:w="52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49"/>
        <w:gridCol w:w="3391"/>
        <w:gridCol w:w="1995"/>
        <w:gridCol w:w="1796"/>
        <w:gridCol w:w="1780"/>
        <w:gridCol w:w="2471"/>
      </w:tblGrid>
      <w:tr w14:paraId="04F2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934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F1D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计划号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E7E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B7C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初稿</w:t>
            </w:r>
          </w:p>
          <w:p w14:paraId="3B138B6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（上报时间）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1D61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征求意见稿（上报时间）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CE9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审定稿</w:t>
            </w:r>
          </w:p>
          <w:p w14:paraId="6E5B7A1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（上报时间）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68C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报批稿</w:t>
            </w:r>
          </w:p>
          <w:p w14:paraId="0ACC071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（上报时间）</w:t>
            </w:r>
          </w:p>
        </w:tc>
      </w:tr>
      <w:tr w14:paraId="1C7E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693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8F45DE"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-T-ZGXX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5D1A">
            <w:pPr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洗衣凝珠质量分级导则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C2B1"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F1F4"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8CEF"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5E3F"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5ED0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5C5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BBF445"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-T-ZGXX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EF75">
            <w:pPr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绿色螯合剂谷氨酸二乙酸四钠（GLDA-4Na）和甲基甘氨酸三钠（MGDA-3Na)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F869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AFFC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DCF9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E3D4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</w:tbl>
    <w:p w14:paraId="16328BB7">
      <w:pPr>
        <w:pStyle w:val="2"/>
        <w:spacing w:before="89"/>
        <w:ind w:right="261"/>
        <w:jc w:val="both"/>
        <w:rPr>
          <w:rFonts w:hint="default" w:cs="仿宋"/>
          <w:b/>
          <w:bCs/>
          <w:spacing w:val="0"/>
          <w:sz w:val="28"/>
          <w:szCs w:val="28"/>
          <w:highlight w:val="none"/>
          <w:lang w:val="en-US" w:eastAsia="zh-CN"/>
        </w:rPr>
      </w:pPr>
    </w:p>
    <w:p w14:paraId="773DC114"/>
    <w:sectPr>
      <w:pgSz w:w="16850" w:h="11910" w:orient="landscape"/>
      <w:pgMar w:top="1474" w:right="1808" w:bottom="1474" w:left="1355" w:header="0" w:footer="11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22CD"/>
    <w:rsid w:val="03C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2025-11-20T05:49:00Z</dcterms:created>
  <dc:creator>夏末末</dc:creator>
  <cp:lastModifiedBy>夏末末</cp:lastModifiedBy>
  <dcterms:modified xsi:type="dcterms:W3CDTF">2025-11-20T05:49:52Z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E3F59236BC3B47A69DD21829C94271DB_11</vt:lpwstr>
  </property>
  <property fmtid="{D5CDD505-2E9C-101B-9397-08002B2CF9AE}" pid="4" name="KSOTemplateDocerSaveRecord">
    <vt:lpwstr>eyJoZGlkIjoiNmIzMWM0YjgwMDM1OTlmMjBiYTI0NTBiMGFhODI0ODIiLCJ1c2VySWQiOiI0NDE3MjE1ODEifQ==</vt:lpwstr>
  </property>
</Properties>
</file>