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082CEE80" w14:textId="77777777" w:rsidTr="00215ADD">
        <w:tc>
          <w:tcPr>
            <w:tcW w:w="509" w:type="dxa"/>
          </w:tcPr>
          <w:p w14:paraId="13BF6B88"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318CF8AE" w14:textId="77777777" w:rsidR="00672BFD" w:rsidRPr="00672BFD" w:rsidRDefault="00672BFD" w:rsidP="007F4B04">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704A4D">
              <w:rPr>
                <w:rFonts w:ascii="黑体" w:eastAsia="黑体" w:hAnsi="黑体"/>
                <w:sz w:val="21"/>
                <w:szCs w:val="21"/>
              </w:rPr>
              <w:t>59</w:t>
            </w:r>
            <w:r w:rsidR="007F4B04">
              <w:rPr>
                <w:rFonts w:ascii="黑体" w:eastAsia="黑体" w:hAnsi="黑体" w:hint="eastAsia"/>
                <w:sz w:val="21"/>
                <w:szCs w:val="21"/>
              </w:rPr>
              <w:t>.080.</w:t>
            </w:r>
            <w:r w:rsidR="00704A4D">
              <w:rPr>
                <w:rFonts w:ascii="黑体" w:eastAsia="黑体" w:hAnsi="黑体"/>
                <w:sz w:val="21"/>
                <w:szCs w:val="21"/>
              </w:rPr>
              <w:t>40</w:t>
            </w:r>
            <w:r w:rsidRPr="00672BFD">
              <w:rPr>
                <w:rFonts w:ascii="黑体" w:eastAsia="黑体" w:hAnsi="黑体"/>
                <w:sz w:val="21"/>
                <w:szCs w:val="21"/>
              </w:rPr>
              <w:fldChar w:fldCharType="end"/>
            </w:r>
            <w:bookmarkEnd w:id="0"/>
          </w:p>
        </w:tc>
      </w:tr>
      <w:tr w:rsidR="007B7453" w:rsidRPr="00672BFD" w14:paraId="1A588334" w14:textId="77777777" w:rsidTr="00215ADD">
        <w:tc>
          <w:tcPr>
            <w:tcW w:w="509" w:type="dxa"/>
          </w:tcPr>
          <w:p w14:paraId="3EC65C52"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0FFD2FD3" w14:textId="77777777" w:rsidTr="008A173B">
              <w:trPr>
                <w:trHeight w:hRule="exact" w:val="1021"/>
              </w:trPr>
              <w:tc>
                <w:tcPr>
                  <w:tcW w:w="9242" w:type="dxa"/>
                  <w:vAlign w:val="center"/>
                </w:tcPr>
                <w:p w14:paraId="5AD09BFD" w14:textId="77777777" w:rsidR="000F4050" w:rsidRDefault="000F4050" w:rsidP="00B92FC6">
                  <w:pPr>
                    <w:pStyle w:val="affff5"/>
                    <w:framePr w:w="0" w:hRule="auto" w:wrap="auto" w:hAnchor="text" w:xAlign="left" w:yAlign="inline" w:anchorLock="0"/>
                    <w:ind w:left="420" w:right="624"/>
                    <w:rPr>
                      <w:rFonts w:ascii="宋体" w:hAnsi="宋体"/>
                      <w:sz w:val="28"/>
                      <w:szCs w:val="28"/>
                    </w:rPr>
                  </w:pPr>
                </w:p>
              </w:tc>
            </w:tr>
          </w:tbl>
          <w:p w14:paraId="7F206F3D" w14:textId="77777777" w:rsidR="00FB231D" w:rsidRPr="00672BFD" w:rsidRDefault="00672BFD" w:rsidP="007F4B04">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704A4D">
              <w:rPr>
                <w:rFonts w:ascii="黑体" w:eastAsia="黑体" w:hAnsi="黑体"/>
                <w:sz w:val="21"/>
                <w:szCs w:val="21"/>
              </w:rPr>
              <w:t>Y</w:t>
            </w:r>
            <w:r w:rsidR="007F4B04">
              <w:rPr>
                <w:rFonts w:ascii="黑体" w:eastAsia="黑体" w:hAnsi="黑体" w:hint="eastAsia"/>
                <w:sz w:val="21"/>
                <w:szCs w:val="21"/>
              </w:rPr>
              <w:t xml:space="preserve"> </w:t>
            </w:r>
            <w:r w:rsidR="00704A4D">
              <w:rPr>
                <w:rFonts w:ascii="黑体" w:eastAsia="黑体" w:hAnsi="黑体"/>
                <w:sz w:val="21"/>
                <w:szCs w:val="21"/>
              </w:rPr>
              <w:t>47</w:t>
            </w:r>
            <w:r w:rsidRPr="00672BFD">
              <w:rPr>
                <w:rFonts w:ascii="黑体" w:eastAsia="黑体" w:hAnsi="黑体"/>
                <w:sz w:val="21"/>
                <w:szCs w:val="21"/>
              </w:rPr>
              <w:fldChar w:fldCharType="end"/>
            </w:r>
            <w:bookmarkEnd w:id="1"/>
          </w:p>
        </w:tc>
      </w:tr>
    </w:tbl>
    <w:p w14:paraId="50AE2819" w14:textId="77777777" w:rsidR="0000040A" w:rsidRPr="007B7453" w:rsidRDefault="00AE2A69" w:rsidP="000107E0">
      <w:pPr>
        <w:pStyle w:val="affff6"/>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p w14:paraId="4445287D" w14:textId="77777777" w:rsidR="00AA456B" w:rsidRDefault="00AA456B" w:rsidP="00301C0E">
      <w:pPr>
        <w:pStyle w:val="afffffffff1"/>
        <w:numPr>
          <w:ilvl w:val="0"/>
          <w:numId w:val="0"/>
        </w:numPr>
      </w:pPr>
      <w:bookmarkStart w:id="3" w:name="_Hlk179296868"/>
      <w:bookmarkEnd w:id="2"/>
    </w:p>
    <w:bookmarkEnd w:id="3"/>
    <w:p w14:paraId="2C2F2259" w14:textId="77777777" w:rsidR="00AD35E4" w:rsidRDefault="005769E2" w:rsidP="00AD35E4">
      <w:pPr>
        <w:pStyle w:val="affffffffff3"/>
        <w:framePr w:wrap="auto"/>
      </w:pPr>
      <w:r>
        <w:t xml:space="preserve"> </w:t>
      </w:r>
      <w:r w:rsidR="00AD35E4">
        <w:t xml:space="preserve">  </w:t>
      </w:r>
      <w:bookmarkStart w:id="4" w:name="_Hlk179297122"/>
      <w:r w:rsidR="00AD35E4">
        <w:t>T/</w:t>
      </w:r>
      <w:r w:rsidR="00301C0E">
        <w:t>CNLIC</w:t>
      </w:r>
      <w:r w:rsidR="00AD35E4">
        <w:t xml:space="preserve"> </w:t>
      </w:r>
      <w:bookmarkStart w:id="5" w:name="_Hlk179297002"/>
      <w:r w:rsidR="00AD35E4">
        <w:fldChar w:fldCharType="begin">
          <w:ffData>
            <w:name w:val="NSTD_CODE_F"/>
            <w:enabled/>
            <w:calcOnExit w:val="0"/>
            <w:textInput>
              <w:default w:val="XXXX"/>
            </w:textInput>
          </w:ffData>
        </w:fldChar>
      </w:r>
      <w:r w:rsidR="00AD35E4">
        <w:instrText xml:space="preserve"> FORMTEXT </w:instrText>
      </w:r>
      <w:r w:rsidR="00AD35E4">
        <w:fldChar w:fldCharType="separate"/>
      </w:r>
      <w:r w:rsidR="00AD35E4">
        <w:t>XXXX</w:t>
      </w:r>
      <w:r w:rsidR="00AD35E4">
        <w:fldChar w:fldCharType="end"/>
      </w:r>
      <w:r w:rsidR="00AD35E4" w:rsidRPr="004644A6">
        <w:rPr>
          <w:rFonts w:hAnsi="黑体"/>
        </w:rPr>
        <w:t>—</w:t>
      </w:r>
      <w:r w:rsidR="00AD35E4">
        <w:fldChar w:fldCharType="begin">
          <w:ffData>
            <w:name w:val="NSTD_CODE_B"/>
            <w:enabled/>
            <w:calcOnExit w:val="0"/>
            <w:textInput>
              <w:default w:val="XXXX"/>
            </w:textInput>
          </w:ffData>
        </w:fldChar>
      </w:r>
      <w:r w:rsidR="00AD35E4">
        <w:instrText xml:space="preserve"> FORMTEXT </w:instrText>
      </w:r>
      <w:r w:rsidR="00AD35E4">
        <w:fldChar w:fldCharType="separate"/>
      </w:r>
      <w:r w:rsidR="00AD35E4">
        <w:t>XXXX</w:t>
      </w:r>
      <w:r w:rsidR="00AD35E4">
        <w:fldChar w:fldCharType="end"/>
      </w:r>
      <w:bookmarkEnd w:id="4"/>
      <w:bookmarkEnd w:id="5"/>
    </w:p>
    <w:p w14:paraId="2CDEE4B1"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16C8C22D" wp14:editId="2ECE01DB">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0C41A"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14:paraId="7DF81BA3"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3249250A" w14:textId="5017050D" w:rsidR="006816A4" w:rsidRDefault="007F590D" w:rsidP="00463B77">
      <w:pPr>
        <w:pStyle w:val="affffffffff5"/>
        <w:framePr w:h="6974" w:hRule="exact" w:wrap="around" w:x="1419" w:anchorLock="1"/>
      </w:pPr>
      <w:r>
        <w:fldChar w:fldCharType="begin">
          <w:ffData>
            <w:name w:val="CSTD_NAME"/>
            <w:enabled/>
            <w:calcOnExit w:val="0"/>
            <w:textInput>
              <w:default w:val="人造革合成革用水性聚氨酯表面处理剂"/>
            </w:textInput>
          </w:ffData>
        </w:fldChar>
      </w:r>
      <w:bookmarkStart w:id="6" w:name="CSTD_NAME"/>
      <w:r>
        <w:instrText xml:space="preserve"> FORMTEXT </w:instrText>
      </w:r>
      <w:r>
        <w:fldChar w:fldCharType="separate"/>
      </w:r>
      <w:r w:rsidR="002E1EDB">
        <w:t>人造革合成革用绿色水性表面处理剂</w:t>
      </w:r>
      <w:r>
        <w:fldChar w:fldCharType="end"/>
      </w:r>
      <w:bookmarkEnd w:id="6"/>
    </w:p>
    <w:p w14:paraId="3B1ECEF8" w14:textId="77777777" w:rsidR="00815419" w:rsidRPr="00815419" w:rsidRDefault="00815419" w:rsidP="00324EDD">
      <w:pPr>
        <w:framePr w:w="9639" w:h="6974" w:hRule="exact" w:wrap="around" w:vAnchor="page" w:hAnchor="page" w:x="1419" w:y="6408" w:anchorLock="1"/>
        <w:ind w:left="-1418"/>
      </w:pPr>
    </w:p>
    <w:p w14:paraId="188900A2" w14:textId="47EC5C24" w:rsidR="00704CC7" w:rsidRDefault="007F590D"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Waterborne polyurethane surface-treating agent for artificial leather and synthetic leather"/>
            </w:textInput>
          </w:ffData>
        </w:fldChar>
      </w:r>
      <w:bookmarkStart w:id="7"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A54EC1" w:rsidRPr="00A54EC1">
        <w:rPr>
          <w:rFonts w:eastAsia="黑体"/>
          <w:noProof/>
          <w:szCs w:val="28"/>
        </w:rPr>
        <w:t>Green Waterborne Surface-Treating Agent</w:t>
      </w:r>
      <w:r>
        <w:rPr>
          <w:rFonts w:eastAsia="黑体"/>
          <w:noProof/>
          <w:szCs w:val="28"/>
        </w:rPr>
        <w:t xml:space="preserve"> </w:t>
      </w:r>
    </w:p>
    <w:p w14:paraId="4244AC51" w14:textId="36F017F7" w:rsidR="00755402" w:rsidRPr="008B50C8" w:rsidRDefault="007F590D"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t xml:space="preserve">for </w:t>
      </w:r>
      <w:r w:rsidR="00A54EC1">
        <w:rPr>
          <w:rFonts w:eastAsia="黑体" w:hint="eastAsia"/>
          <w:noProof/>
          <w:szCs w:val="28"/>
        </w:rPr>
        <w:t>L</w:t>
      </w:r>
      <w:r>
        <w:rPr>
          <w:rFonts w:eastAsia="黑体"/>
          <w:noProof/>
          <w:szCs w:val="28"/>
        </w:rPr>
        <w:t>eather</w:t>
      </w:r>
      <w:r w:rsidR="009A7F88">
        <w:rPr>
          <w:rFonts w:eastAsia="黑体" w:hint="eastAsia"/>
          <w:noProof/>
          <w:szCs w:val="28"/>
        </w:rPr>
        <w:t>ette</w:t>
      </w:r>
      <w:r>
        <w:rPr>
          <w:rFonts w:eastAsia="黑体"/>
          <w:noProof/>
          <w:szCs w:val="28"/>
        </w:rPr>
        <w:fldChar w:fldCharType="end"/>
      </w:r>
      <w:bookmarkEnd w:id="7"/>
    </w:p>
    <w:p w14:paraId="5F938421" w14:textId="77777777" w:rsidR="00815419" w:rsidRPr="00324EDD" w:rsidRDefault="00815419" w:rsidP="00324EDD">
      <w:pPr>
        <w:framePr w:w="9639" w:h="6974" w:hRule="exact" w:wrap="around" w:vAnchor="page" w:hAnchor="page" w:x="1419" w:y="6408" w:anchorLock="1"/>
        <w:spacing w:line="760" w:lineRule="exact"/>
        <w:ind w:left="-1418"/>
      </w:pPr>
    </w:p>
    <w:p w14:paraId="3940C4A0"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04C3F16A" w14:textId="10911AAD"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8"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8"/>
    </w:p>
    <w:p w14:paraId="6C112754" w14:textId="5097C04D"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9" w:name="CMPLSH_DATE"/>
      <w:r>
        <w:rPr>
          <w:noProof/>
          <w:sz w:val="21"/>
          <w:szCs w:val="28"/>
        </w:rPr>
        <w:instrText xml:space="preserve"> FORMTEXT </w:instrText>
      </w:r>
      <w:r>
        <w:rPr>
          <w:noProof/>
          <w:sz w:val="21"/>
          <w:szCs w:val="28"/>
        </w:rPr>
      </w:r>
      <w:r>
        <w:rPr>
          <w:noProof/>
          <w:sz w:val="21"/>
          <w:szCs w:val="28"/>
        </w:rPr>
        <w:fldChar w:fldCharType="separate"/>
      </w:r>
      <w:r w:rsidR="001E117D">
        <w:rPr>
          <w:rFonts w:hint="eastAsia"/>
          <w:noProof/>
          <w:sz w:val="21"/>
          <w:szCs w:val="28"/>
        </w:rPr>
        <w:t>（本草案完成时间：</w:t>
      </w:r>
      <w:r w:rsidR="001E117D">
        <w:rPr>
          <w:rFonts w:hint="eastAsia"/>
          <w:noProof/>
          <w:sz w:val="21"/>
          <w:szCs w:val="28"/>
        </w:rPr>
        <w:t>2025</w:t>
      </w:r>
      <w:r w:rsidR="001E117D">
        <w:rPr>
          <w:rFonts w:hint="eastAsia"/>
          <w:noProof/>
          <w:sz w:val="21"/>
          <w:szCs w:val="28"/>
        </w:rPr>
        <w:t>年</w:t>
      </w:r>
      <w:r w:rsidR="001E117D">
        <w:rPr>
          <w:rFonts w:hint="eastAsia"/>
          <w:noProof/>
          <w:sz w:val="21"/>
          <w:szCs w:val="28"/>
        </w:rPr>
        <w:t>9</w:t>
      </w:r>
      <w:r w:rsidR="001E117D">
        <w:rPr>
          <w:rFonts w:hint="eastAsia"/>
          <w:noProof/>
          <w:sz w:val="21"/>
          <w:szCs w:val="28"/>
        </w:rPr>
        <w:t>月）</w:t>
      </w:r>
      <w:r>
        <w:rPr>
          <w:noProof/>
          <w:sz w:val="21"/>
          <w:szCs w:val="28"/>
        </w:rPr>
        <w:fldChar w:fldCharType="end"/>
      </w:r>
      <w:bookmarkEnd w:id="9"/>
    </w:p>
    <w:p w14:paraId="691EA7B7"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0"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0"/>
    </w:p>
    <w:p w14:paraId="58150E64"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sidR="00B50355">
        <w:rPr>
          <w:rFonts w:ascii="黑体"/>
        </w:rPr>
        <w:t>XXXX</w:t>
      </w:r>
      <w:r>
        <w:rPr>
          <w:rFonts w:ascii="黑体"/>
        </w:rPr>
        <w:fldChar w:fldCharType="end"/>
      </w:r>
      <w:bookmarkEnd w:id="11"/>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r w:rsidR="00164B53">
        <w:rPr>
          <w:rFonts w:ascii="黑体"/>
        </w:rPr>
        <w:t>XX</w:t>
      </w:r>
      <w:r>
        <w:rPr>
          <w:rFonts w:ascii="黑体"/>
        </w:rPr>
        <w:fldChar w:fldCharType="end"/>
      </w:r>
      <w:bookmarkEnd w:id="13"/>
      <w:r w:rsidR="00CD50A1">
        <w:rPr>
          <w:rFonts w:hint="eastAsia"/>
        </w:rPr>
        <w:t>发布</w:t>
      </w:r>
    </w:p>
    <w:p w14:paraId="3AD5F648"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实施</w:t>
      </w:r>
    </w:p>
    <w:p w14:paraId="295D90E0" w14:textId="597B30C3" w:rsidR="005769E2" w:rsidRPr="001E117D" w:rsidRDefault="005769E2" w:rsidP="001E117D">
      <w:pPr>
        <w:pStyle w:val="affffffff5"/>
        <w:framePr w:h="551" w:hRule="exact" w:hSpace="181" w:vSpace="181" w:wrap="around" w:vAnchor="page" w:hAnchor="page" w:x="2445" w:y="15171"/>
        <w:ind w:firstLineChars="500" w:firstLine="1881"/>
        <w:jc w:val="both"/>
        <w:rPr>
          <w:rFonts w:hAnsi="黑体"/>
          <w:w w:val="100"/>
          <w:sz w:val="28"/>
          <w:szCs w:val="28"/>
        </w:rPr>
      </w:pPr>
      <w:bookmarkStart w:id="17" w:name="_Hlk196317510"/>
      <w:r w:rsidRPr="00B50355">
        <w:rPr>
          <w:rFonts w:hAnsi="黑体" w:hint="eastAsia"/>
          <w:sz w:val="28"/>
          <w:szCs w:val="28"/>
        </w:rPr>
        <w:t>中国轻工业联合会</w:t>
      </w:r>
      <w:r w:rsidR="00196EF5" w:rsidRPr="00B50355">
        <w:rPr>
          <w:rFonts w:hAnsi="黑体"/>
          <w:w w:val="100"/>
          <w:sz w:val="28"/>
          <w:szCs w:val="28"/>
        </w:rPr>
        <w:t> </w:t>
      </w:r>
      <w:r w:rsidR="00196EF5" w:rsidRPr="00B50355">
        <w:rPr>
          <w:rFonts w:hAnsi="黑体"/>
          <w:w w:val="100"/>
          <w:sz w:val="28"/>
          <w:szCs w:val="28"/>
        </w:rPr>
        <w:t> </w:t>
      </w:r>
    </w:p>
    <w:bookmarkEnd w:id="17"/>
    <w:p w14:paraId="058BBBD1" w14:textId="77777777" w:rsidR="00A02BAE" w:rsidRPr="00CD50A1" w:rsidRDefault="00B50355" w:rsidP="00A02BAE">
      <w:pPr>
        <w:rPr>
          <w:rFonts w:ascii="宋体" w:hAnsi="宋体"/>
          <w:sz w:val="28"/>
          <w:szCs w:val="28"/>
        </w:rPr>
        <w:sectPr w:rsidR="00A02BAE" w:rsidRPr="00CD50A1" w:rsidSect="009908A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4384" behindDoc="0" locked="0" layoutInCell="1" allowOverlap="1" wp14:anchorId="3029E94E" wp14:editId="52E81865">
                <wp:simplePos x="0" y="0"/>
                <wp:positionH relativeFrom="column">
                  <wp:posOffset>3885079</wp:posOffset>
                </wp:positionH>
                <wp:positionV relativeFrom="paragraph">
                  <wp:posOffset>6710653</wp:posOffset>
                </wp:positionV>
                <wp:extent cx="787941" cy="379379"/>
                <wp:effectExtent l="0" t="0" r="0" b="1905"/>
                <wp:wrapNone/>
                <wp:docPr id="3" name="文本框 3"/>
                <wp:cNvGraphicFramePr/>
                <a:graphic xmlns:a="http://schemas.openxmlformats.org/drawingml/2006/main">
                  <a:graphicData uri="http://schemas.microsoft.com/office/word/2010/wordprocessingShape">
                    <wps:wsp>
                      <wps:cNvSpPr txBox="1"/>
                      <wps:spPr>
                        <a:xfrm>
                          <a:off x="0" y="0"/>
                          <a:ext cx="787941" cy="379379"/>
                        </a:xfrm>
                        <a:prstGeom prst="rect">
                          <a:avLst/>
                        </a:prstGeom>
                        <a:solidFill>
                          <a:schemeClr val="lt1"/>
                        </a:solidFill>
                        <a:ln w="6350">
                          <a:noFill/>
                        </a:ln>
                      </wps:spPr>
                      <wps:txbx>
                        <w:txbxContent>
                          <w:p w14:paraId="3F4BDDD6" w14:textId="77777777" w:rsidR="00B50355" w:rsidRPr="00B50355" w:rsidRDefault="00B50355" w:rsidP="00B50355">
                            <w:pPr>
                              <w:jc w:val="center"/>
                              <w:rPr>
                                <w:rFonts w:ascii="黑体" w:eastAsia="黑体" w:hAnsi="黑体"/>
                                <w:w w:val="135"/>
                                <w:kern w:val="0"/>
                                <w:sz w:val="28"/>
                                <w:szCs w:val="28"/>
                              </w:rPr>
                            </w:pPr>
                            <w:r w:rsidRPr="00B50355">
                              <w:rPr>
                                <w:rFonts w:ascii="黑体" w:eastAsia="黑体" w:hAnsi="黑体" w:hint="eastAsia"/>
                                <w:w w:val="135"/>
                                <w:kern w:val="0"/>
                                <w:sz w:val="28"/>
                                <w:szCs w:val="28"/>
                              </w:rPr>
                              <w:t>发布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29E94E" id="_x0000_t202" coordsize="21600,21600" o:spt="202" path="m,l,21600r21600,l21600,xe">
                <v:stroke joinstyle="miter"/>
                <v:path gradientshapeok="t" o:connecttype="rect"/>
              </v:shapetype>
              <v:shape id="文本框 3" o:spid="_x0000_s1026" type="#_x0000_t202" style="position:absolute;left:0;text-align:left;margin-left:305.9pt;margin-top:528.4pt;width:62.05pt;height:2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" fillcolor="white [3201]" stroked="f" strokeweight=".5pt">
                <v:textbox>
                  <w:txbxContent>
                    <w:p w14:paraId="3F4BDDD6" w14:textId="77777777" w:rsidR="00B50355" w:rsidRPr="00B50355" w:rsidRDefault="00B50355" w:rsidP="00B50355">
                      <w:pPr>
                        <w:jc w:val="center"/>
                        <w:rPr>
                          <w:rFonts w:ascii="黑体" w:eastAsia="黑体" w:hAnsi="黑体"/>
                          <w:w w:val="135"/>
                          <w:kern w:val="0"/>
                          <w:sz w:val="28"/>
                          <w:szCs w:val="28"/>
                        </w:rPr>
                      </w:pPr>
                      <w:r w:rsidRPr="00B50355">
                        <w:rPr>
                          <w:rFonts w:ascii="黑体" w:eastAsia="黑体" w:hAnsi="黑体" w:hint="eastAsia"/>
                          <w:w w:val="135"/>
                          <w:kern w:val="0"/>
                          <w:sz w:val="28"/>
                          <w:szCs w:val="28"/>
                        </w:rPr>
                        <w:t>发布</w:t>
                      </w:r>
                    </w:p>
                  </w:txbxContent>
                </v:textbox>
              </v:shape>
            </w:pict>
          </mc:Fallback>
        </mc:AlternateContent>
      </w:r>
      <w:r w:rsidR="006A37B9">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2CFCCA56" wp14:editId="78EB1171">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ABA1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14:paraId="2379AA0D" w14:textId="77777777" w:rsidR="007F590D" w:rsidRDefault="007F590D" w:rsidP="007F590D">
      <w:pPr>
        <w:pStyle w:val="a6"/>
        <w:spacing w:before="560" w:after="360"/>
      </w:pPr>
      <w:bookmarkStart w:id="18" w:name="BookMark2"/>
      <w:r w:rsidRPr="007F590D">
        <w:rPr>
          <w:spacing w:val="320"/>
        </w:rPr>
        <w:lastRenderedPageBreak/>
        <w:t>前</w:t>
      </w:r>
      <w:r>
        <w:t>言</w:t>
      </w:r>
    </w:p>
    <w:p w14:paraId="36A911AB" w14:textId="77777777" w:rsidR="007F590D" w:rsidRDefault="007F590D" w:rsidP="007F590D">
      <w:pPr>
        <w:pStyle w:val="affffb"/>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14:paraId="577B36C1" w14:textId="77777777" w:rsidR="007F590D" w:rsidRDefault="007F590D" w:rsidP="007F590D">
      <w:pPr>
        <w:pStyle w:val="affffb"/>
        <w:ind w:firstLine="420"/>
      </w:pPr>
      <w:r>
        <w:rPr>
          <w:rFonts w:hint="eastAsia"/>
        </w:rPr>
        <w:t>请注意本文件的某些内容可能涉及专利。本文件的发布机构不承担识别专利的责任。</w:t>
      </w:r>
    </w:p>
    <w:p w14:paraId="76EEC5E4" w14:textId="4C4CE172" w:rsidR="007F590D" w:rsidRDefault="007F590D" w:rsidP="007F590D">
      <w:pPr>
        <w:pStyle w:val="affffb"/>
        <w:ind w:firstLine="420"/>
      </w:pPr>
      <w:r>
        <w:rPr>
          <w:rFonts w:hint="eastAsia"/>
        </w:rPr>
        <w:t>本文件由中国轻工业联合会提出。</w:t>
      </w:r>
    </w:p>
    <w:p w14:paraId="2068060D" w14:textId="6B61911B" w:rsidR="007F590D" w:rsidRDefault="007F590D" w:rsidP="007F590D">
      <w:pPr>
        <w:pStyle w:val="affffb"/>
        <w:ind w:firstLine="420"/>
      </w:pPr>
      <w:r>
        <w:rPr>
          <w:rFonts w:hint="eastAsia"/>
        </w:rPr>
        <w:t>本文件由全国塑料制品标准化技术委员会（</w:t>
      </w:r>
      <w:r>
        <w:rPr>
          <w:rFonts w:hint="eastAsia"/>
        </w:rPr>
        <w:t>SAC/TC 48</w:t>
      </w:r>
      <w:r>
        <w:rPr>
          <w:rFonts w:hint="eastAsia"/>
        </w:rPr>
        <w:t>）归口。</w:t>
      </w:r>
    </w:p>
    <w:p w14:paraId="56394246" w14:textId="188A0DDD" w:rsidR="007F590D" w:rsidRDefault="007F590D" w:rsidP="007F590D">
      <w:pPr>
        <w:pStyle w:val="affffb"/>
        <w:ind w:firstLine="420"/>
      </w:pPr>
      <w:r>
        <w:rPr>
          <w:rFonts w:hint="eastAsia"/>
        </w:rPr>
        <w:t>本文件起草单位：浙江道易新材料有限公司。</w:t>
      </w:r>
    </w:p>
    <w:p w14:paraId="3DEEB438" w14:textId="236E7952" w:rsidR="007F590D" w:rsidRPr="00450540" w:rsidRDefault="007F590D" w:rsidP="007F590D">
      <w:pPr>
        <w:pStyle w:val="affffb"/>
        <w:ind w:firstLine="420"/>
      </w:pPr>
      <w:r w:rsidRPr="00450540">
        <w:rPr>
          <w:rFonts w:hint="eastAsia"/>
        </w:rPr>
        <w:t>本文件参与起草单位：</w:t>
      </w:r>
      <w:r w:rsidR="00450540" w:rsidRPr="00450540">
        <w:rPr>
          <w:rFonts w:hint="eastAsia"/>
        </w:rPr>
        <w:t>浙江道易新材料有限公司、衢州职业技术学院、浙江胜奥新材料有限公司、浙江昶丰新材料有限公司、浙江康城新材料科技有限公司、浙江高森合成新材料有限公司。</w:t>
      </w:r>
    </w:p>
    <w:p w14:paraId="62FACF0B" w14:textId="50668FFE" w:rsidR="007F590D" w:rsidRPr="00450540" w:rsidRDefault="007F590D" w:rsidP="007F590D">
      <w:pPr>
        <w:pStyle w:val="affffb"/>
        <w:ind w:firstLine="420"/>
      </w:pPr>
      <w:r w:rsidRPr="00450540">
        <w:rPr>
          <w:rFonts w:hint="eastAsia"/>
        </w:rPr>
        <w:t>本文件主要起草人：</w:t>
      </w:r>
      <w:bookmarkStart w:id="19" w:name="_Hlk203721833"/>
      <w:r w:rsidR="00450540" w:rsidRPr="00450540">
        <w:rPr>
          <w:rFonts w:hint="eastAsia"/>
        </w:rPr>
        <w:t>李健、徐君峰、张炜、杨明华、张涛、李伟、刘亚、夏崇凯、陈新、汪峰、唐光辉、胡淼森</w:t>
      </w:r>
      <w:r w:rsidR="008210D2" w:rsidRPr="00450540">
        <w:rPr>
          <w:rFonts w:hint="eastAsia"/>
        </w:rPr>
        <w:t>。</w:t>
      </w:r>
      <w:bookmarkEnd w:id="19"/>
    </w:p>
    <w:p w14:paraId="67F3F56B" w14:textId="77777777" w:rsidR="007F590D" w:rsidRDefault="007F590D" w:rsidP="007F590D">
      <w:pPr>
        <w:pStyle w:val="affffb"/>
        <w:ind w:firstLine="420"/>
      </w:pPr>
    </w:p>
    <w:p w14:paraId="5FDB096B" w14:textId="6DB055B0" w:rsidR="007F590D" w:rsidRPr="002E1EDB" w:rsidRDefault="007F590D" w:rsidP="007F590D">
      <w:pPr>
        <w:pStyle w:val="affffb"/>
        <w:ind w:firstLine="420"/>
        <w:sectPr w:rsidR="007F590D" w:rsidRPr="002E1EDB" w:rsidSect="007F590D">
          <w:headerReference w:type="even" r:id="rId14"/>
          <w:headerReference w:type="default" r:id="rId15"/>
          <w:footerReference w:type="default" r:id="rId16"/>
          <w:pgSz w:w="11906" w:h="16838" w:code="9"/>
          <w:pgMar w:top="2410" w:right="1134" w:bottom="1134" w:left="1134" w:header="1418" w:footer="1134" w:gutter="284"/>
          <w:pgNumType w:fmt="upperRoman" w:start="1"/>
          <w:cols w:space="425"/>
          <w:formProt w:val="0"/>
          <w:docGrid w:linePitch="312"/>
        </w:sectPr>
      </w:pPr>
    </w:p>
    <w:p w14:paraId="0CFE7530" w14:textId="77777777" w:rsidR="00894836" w:rsidRPr="00145D9D" w:rsidRDefault="00894836" w:rsidP="00093D25">
      <w:pPr>
        <w:spacing w:line="20" w:lineRule="exact"/>
        <w:jc w:val="center"/>
        <w:rPr>
          <w:rFonts w:ascii="黑体" w:eastAsia="黑体" w:hAnsi="黑体"/>
          <w:sz w:val="32"/>
          <w:szCs w:val="32"/>
        </w:rPr>
      </w:pPr>
      <w:bookmarkStart w:id="20" w:name="BookMark4"/>
      <w:bookmarkEnd w:id="18"/>
    </w:p>
    <w:p w14:paraId="18E25D4D"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5A0F7BB635134D8CA7B449F02C877487"/>
        </w:placeholder>
      </w:sdtPr>
      <w:sdtContent>
        <w:bookmarkStart w:id="21" w:name="NEW_STAND_NAME" w:displacedByCustomXml="prev"/>
        <w:p w14:paraId="3F22028D" w14:textId="6EBD08B0" w:rsidR="00E2552F" w:rsidRDefault="00A54EC1" w:rsidP="002E1EDB">
          <w:pPr>
            <w:pStyle w:val="afffffffff8"/>
            <w:spacing w:beforeLines="1" w:before="2" w:afterLines="220" w:after="528"/>
          </w:pPr>
          <w:r>
            <w:rPr>
              <w:rFonts w:hint="eastAsia"/>
            </w:rPr>
            <w:t>人造革合成革用绿色水性表面处理剂</w:t>
          </w:r>
        </w:p>
      </w:sdtContent>
    </w:sdt>
    <w:bookmarkEnd w:id="21" w:displacedByCustomXml="prev"/>
    <w:p w14:paraId="68F59BA8" w14:textId="24DDBE40" w:rsidR="0096574D" w:rsidRDefault="0096574D" w:rsidP="0096574D">
      <w:pPr>
        <w:pStyle w:val="affc"/>
        <w:spacing w:before="240" w:after="240"/>
      </w:pPr>
      <w:r>
        <w:rPr>
          <w:rFonts w:hint="eastAsia"/>
        </w:rPr>
        <w:t>范围</w:t>
      </w:r>
    </w:p>
    <w:p w14:paraId="4A25D0F1" w14:textId="59BC0DF2" w:rsidR="0096574D" w:rsidRDefault="0096574D" w:rsidP="0096574D">
      <w:pPr>
        <w:pStyle w:val="affffb"/>
        <w:ind w:firstLine="420"/>
      </w:pPr>
      <w:r>
        <w:rPr>
          <w:rFonts w:hint="eastAsia"/>
        </w:rPr>
        <w:t>本文件规定了人造革合成革用</w:t>
      </w:r>
      <w:r w:rsidR="009F52D8">
        <w:rPr>
          <w:rFonts w:hint="eastAsia"/>
        </w:rPr>
        <w:t>绿色</w:t>
      </w:r>
      <w:r>
        <w:rPr>
          <w:rFonts w:hint="eastAsia"/>
        </w:rPr>
        <w:t>水性表面处理剂的分类、基本要求、技术要求、试验方法、检验规则、标志、包装、运输和贮存。</w:t>
      </w:r>
      <w:r>
        <w:rPr>
          <w:rFonts w:hint="eastAsia"/>
        </w:rPr>
        <w:t xml:space="preserve"> </w:t>
      </w:r>
    </w:p>
    <w:p w14:paraId="50B2C16C" w14:textId="4B0761D5" w:rsidR="0096574D" w:rsidRDefault="0096574D" w:rsidP="0096574D">
      <w:pPr>
        <w:pStyle w:val="affffb"/>
        <w:ind w:firstLine="420"/>
      </w:pPr>
      <w:r>
        <w:rPr>
          <w:rFonts w:hint="eastAsia"/>
        </w:rPr>
        <w:t>本文件适用于由</w:t>
      </w:r>
      <w:r w:rsidRPr="00832269">
        <w:rPr>
          <w:rFonts w:hint="eastAsia"/>
        </w:rPr>
        <w:t>水性聚氨酯</w:t>
      </w:r>
      <w:r w:rsidR="008A5800" w:rsidRPr="00832269">
        <w:rPr>
          <w:rFonts w:hint="eastAsia"/>
        </w:rPr>
        <w:t>树脂、水性丙烯酸树脂</w:t>
      </w:r>
      <w:r>
        <w:rPr>
          <w:rFonts w:hint="eastAsia"/>
        </w:rPr>
        <w:t>、水性助剂、去离子水等原辅料配制而成，用于改善人造革合成革表面性能的表面处理剂。</w:t>
      </w:r>
    </w:p>
    <w:p w14:paraId="701DC405" w14:textId="2151250E" w:rsidR="0096574D" w:rsidRDefault="0096574D" w:rsidP="0096574D">
      <w:pPr>
        <w:pStyle w:val="affc"/>
        <w:spacing w:before="240" w:after="240"/>
      </w:pPr>
      <w:r>
        <w:rPr>
          <w:rFonts w:hint="eastAsia"/>
        </w:rPr>
        <w:t>规范性引用文件</w:t>
      </w:r>
    </w:p>
    <w:p w14:paraId="6A5C6E77" w14:textId="1036F954" w:rsidR="0096574D" w:rsidRDefault="0096574D" w:rsidP="0096574D">
      <w:pPr>
        <w:pStyle w:val="affffb"/>
        <w:ind w:firstLine="420"/>
      </w:pPr>
      <w:r w:rsidRPr="0096574D">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5938080" w14:textId="20423B88" w:rsidR="0096574D" w:rsidRPr="00E26B1A" w:rsidRDefault="0096574D" w:rsidP="0096574D">
      <w:pPr>
        <w:pStyle w:val="affffb"/>
        <w:ind w:firstLine="420"/>
      </w:pPr>
      <w:r w:rsidRPr="00E26B1A">
        <w:rPr>
          <w:rFonts w:hint="eastAsia"/>
        </w:rPr>
        <w:t xml:space="preserve">GB/T 251  </w:t>
      </w:r>
      <w:r w:rsidRPr="00E26B1A">
        <w:rPr>
          <w:rFonts w:hint="eastAsia"/>
        </w:rPr>
        <w:t>纺织品</w:t>
      </w:r>
      <w:r w:rsidRPr="00E26B1A">
        <w:rPr>
          <w:rFonts w:hint="eastAsia"/>
        </w:rPr>
        <w:t xml:space="preserve"> </w:t>
      </w:r>
      <w:r w:rsidRPr="00E26B1A">
        <w:rPr>
          <w:rFonts w:hint="eastAsia"/>
        </w:rPr>
        <w:t>色牢度试验</w:t>
      </w:r>
      <w:r w:rsidRPr="00E26B1A">
        <w:rPr>
          <w:rFonts w:hint="eastAsia"/>
        </w:rPr>
        <w:t xml:space="preserve"> </w:t>
      </w:r>
      <w:r w:rsidRPr="00E26B1A">
        <w:rPr>
          <w:rFonts w:hint="eastAsia"/>
        </w:rPr>
        <w:t>评定沾色用灰色样卡</w:t>
      </w:r>
      <w:r w:rsidRPr="00E26B1A">
        <w:rPr>
          <w:rFonts w:hint="eastAsia"/>
        </w:rPr>
        <w:t xml:space="preserve"> </w:t>
      </w:r>
    </w:p>
    <w:p w14:paraId="26B56427" w14:textId="5FD5D115" w:rsidR="0096574D" w:rsidRPr="00E26B1A" w:rsidRDefault="0096574D" w:rsidP="0096574D">
      <w:pPr>
        <w:pStyle w:val="affffb"/>
        <w:ind w:firstLine="420"/>
      </w:pPr>
      <w:r w:rsidRPr="00E26B1A">
        <w:rPr>
          <w:rFonts w:hint="eastAsia"/>
        </w:rPr>
        <w:t xml:space="preserve">GB/T 2828.1  </w:t>
      </w:r>
      <w:r w:rsidRPr="00E26B1A">
        <w:rPr>
          <w:rFonts w:hint="eastAsia"/>
        </w:rPr>
        <w:t>计数抽样检验程序</w:t>
      </w:r>
      <w:r w:rsidRPr="00E26B1A">
        <w:rPr>
          <w:rFonts w:hint="eastAsia"/>
        </w:rPr>
        <w:t xml:space="preserve"> </w:t>
      </w:r>
      <w:r w:rsidRPr="00E26B1A">
        <w:rPr>
          <w:rFonts w:hint="eastAsia"/>
        </w:rPr>
        <w:t>第</w:t>
      </w:r>
      <w:r w:rsidRPr="00E26B1A">
        <w:rPr>
          <w:rFonts w:hint="eastAsia"/>
        </w:rPr>
        <w:t>1</w:t>
      </w:r>
      <w:r w:rsidRPr="00E26B1A">
        <w:rPr>
          <w:rFonts w:hint="eastAsia"/>
        </w:rPr>
        <w:t>部分：按接收质量限（</w:t>
      </w:r>
      <w:r w:rsidRPr="00E26B1A">
        <w:rPr>
          <w:rFonts w:hint="eastAsia"/>
        </w:rPr>
        <w:t>AQL</w:t>
      </w:r>
      <w:r w:rsidRPr="00E26B1A">
        <w:rPr>
          <w:rFonts w:hint="eastAsia"/>
        </w:rPr>
        <w:t>）检索的逐批检验抽样计划</w:t>
      </w:r>
      <w:r w:rsidRPr="00E26B1A">
        <w:rPr>
          <w:rFonts w:hint="eastAsia"/>
        </w:rPr>
        <w:t xml:space="preserve"> </w:t>
      </w:r>
    </w:p>
    <w:p w14:paraId="17CFE1BF" w14:textId="6F5E25B3" w:rsidR="0096574D" w:rsidRPr="00E26B1A" w:rsidRDefault="0096574D" w:rsidP="0096574D">
      <w:pPr>
        <w:pStyle w:val="affffb"/>
        <w:ind w:firstLine="420"/>
      </w:pPr>
      <w:r w:rsidRPr="00E26B1A">
        <w:rPr>
          <w:rFonts w:hint="eastAsia"/>
        </w:rPr>
        <w:t xml:space="preserve">GB/T 2912.1  </w:t>
      </w:r>
      <w:r w:rsidR="00704CC7" w:rsidRPr="00E26B1A">
        <w:rPr>
          <w:rFonts w:hint="eastAsia"/>
        </w:rPr>
        <w:t>纺织品</w:t>
      </w:r>
      <w:r w:rsidR="00704CC7" w:rsidRPr="00E26B1A">
        <w:rPr>
          <w:rFonts w:hint="eastAsia"/>
        </w:rPr>
        <w:t xml:space="preserve"> </w:t>
      </w:r>
      <w:r w:rsidR="00704CC7" w:rsidRPr="00E26B1A">
        <w:rPr>
          <w:rFonts w:hint="eastAsia"/>
        </w:rPr>
        <w:t>甲醛的测定</w:t>
      </w:r>
      <w:r w:rsidR="00704CC7" w:rsidRPr="00E26B1A">
        <w:rPr>
          <w:rFonts w:hint="eastAsia"/>
        </w:rPr>
        <w:t xml:space="preserve"> </w:t>
      </w:r>
      <w:r w:rsidR="00704CC7" w:rsidRPr="00E26B1A">
        <w:rPr>
          <w:rFonts w:hint="eastAsia"/>
        </w:rPr>
        <w:t>第</w:t>
      </w:r>
      <w:r w:rsidR="00704CC7" w:rsidRPr="00E26B1A">
        <w:rPr>
          <w:rFonts w:hint="eastAsia"/>
        </w:rPr>
        <w:t>1</w:t>
      </w:r>
      <w:r w:rsidR="00704CC7" w:rsidRPr="00E26B1A">
        <w:rPr>
          <w:rFonts w:hint="eastAsia"/>
        </w:rPr>
        <w:t>部分：游离和水解的甲醛（水萃取法）</w:t>
      </w:r>
      <w:r w:rsidRPr="00E26B1A">
        <w:rPr>
          <w:rFonts w:hint="eastAsia"/>
        </w:rPr>
        <w:t xml:space="preserve"> </w:t>
      </w:r>
    </w:p>
    <w:p w14:paraId="1D140AFF" w14:textId="232D6AEA" w:rsidR="0096574D" w:rsidRPr="00E26B1A" w:rsidRDefault="0096574D" w:rsidP="0096574D">
      <w:pPr>
        <w:pStyle w:val="affffb"/>
        <w:ind w:firstLine="420"/>
      </w:pPr>
      <w:r w:rsidRPr="00E26B1A">
        <w:rPr>
          <w:rFonts w:hint="eastAsia"/>
        </w:rPr>
        <w:t xml:space="preserve">GB/T 2918  </w:t>
      </w:r>
      <w:r w:rsidRPr="00E26B1A">
        <w:rPr>
          <w:rFonts w:hint="eastAsia"/>
        </w:rPr>
        <w:t>塑料</w:t>
      </w:r>
      <w:r w:rsidRPr="00E26B1A">
        <w:rPr>
          <w:rFonts w:hint="eastAsia"/>
        </w:rPr>
        <w:t xml:space="preserve"> </w:t>
      </w:r>
      <w:r w:rsidRPr="00E26B1A">
        <w:rPr>
          <w:rFonts w:hint="eastAsia"/>
        </w:rPr>
        <w:t>试样状态调节和试验的标准环境</w:t>
      </w:r>
      <w:r w:rsidRPr="00E26B1A">
        <w:rPr>
          <w:rFonts w:hint="eastAsia"/>
        </w:rPr>
        <w:t xml:space="preserve"> </w:t>
      </w:r>
    </w:p>
    <w:p w14:paraId="24F68B5D" w14:textId="77777777" w:rsidR="0096574D" w:rsidRPr="00E26B1A" w:rsidRDefault="0096574D" w:rsidP="0096574D">
      <w:pPr>
        <w:pStyle w:val="affffb"/>
        <w:ind w:firstLine="420"/>
      </w:pPr>
      <w:r w:rsidRPr="00E26B1A">
        <w:rPr>
          <w:rFonts w:hint="eastAsia"/>
        </w:rPr>
        <w:t xml:space="preserve">GB/T 3920  </w:t>
      </w:r>
      <w:r w:rsidRPr="00E26B1A">
        <w:rPr>
          <w:rFonts w:hint="eastAsia"/>
        </w:rPr>
        <w:t>纺织品</w:t>
      </w:r>
      <w:r w:rsidRPr="00E26B1A">
        <w:rPr>
          <w:rFonts w:hint="eastAsia"/>
        </w:rPr>
        <w:t xml:space="preserve"> </w:t>
      </w:r>
      <w:r w:rsidRPr="00E26B1A">
        <w:rPr>
          <w:rFonts w:hint="eastAsia"/>
        </w:rPr>
        <w:t>色牢度试验</w:t>
      </w:r>
      <w:r w:rsidRPr="00E26B1A">
        <w:rPr>
          <w:rFonts w:hint="eastAsia"/>
        </w:rPr>
        <w:t xml:space="preserve"> </w:t>
      </w:r>
      <w:r w:rsidRPr="00E26B1A">
        <w:rPr>
          <w:rFonts w:hint="eastAsia"/>
        </w:rPr>
        <w:t>耐摩擦色牢度</w:t>
      </w:r>
      <w:r w:rsidRPr="00E26B1A">
        <w:rPr>
          <w:rFonts w:hint="eastAsia"/>
        </w:rPr>
        <w:t xml:space="preserve">   </w:t>
      </w:r>
    </w:p>
    <w:p w14:paraId="214D4781" w14:textId="77777777" w:rsidR="0096574D" w:rsidRDefault="0096574D" w:rsidP="0096574D">
      <w:pPr>
        <w:pStyle w:val="affffb"/>
        <w:ind w:firstLine="420"/>
      </w:pPr>
      <w:r w:rsidRPr="00E26B1A">
        <w:rPr>
          <w:rFonts w:hint="eastAsia"/>
        </w:rPr>
        <w:t xml:space="preserve">GB/T 4857.1  </w:t>
      </w:r>
      <w:r w:rsidRPr="00E26B1A">
        <w:rPr>
          <w:rFonts w:hint="eastAsia"/>
        </w:rPr>
        <w:t>包装</w:t>
      </w:r>
      <w:r w:rsidRPr="00E26B1A">
        <w:rPr>
          <w:rFonts w:hint="eastAsia"/>
        </w:rPr>
        <w:t xml:space="preserve"> </w:t>
      </w:r>
      <w:r w:rsidRPr="00E26B1A">
        <w:rPr>
          <w:rFonts w:hint="eastAsia"/>
        </w:rPr>
        <w:t>运输包装件基本试验</w:t>
      </w:r>
      <w:r w:rsidRPr="00E26B1A">
        <w:rPr>
          <w:rFonts w:hint="eastAsia"/>
        </w:rPr>
        <w:t xml:space="preserve"> </w:t>
      </w:r>
      <w:r w:rsidRPr="00E26B1A">
        <w:rPr>
          <w:rFonts w:hint="eastAsia"/>
        </w:rPr>
        <w:t>第</w:t>
      </w:r>
      <w:r w:rsidRPr="00E26B1A">
        <w:rPr>
          <w:rFonts w:hint="eastAsia"/>
        </w:rPr>
        <w:t>1</w:t>
      </w:r>
      <w:r w:rsidRPr="00E26B1A">
        <w:rPr>
          <w:rFonts w:hint="eastAsia"/>
        </w:rPr>
        <w:t>部分：试验时各部位的标示方法</w:t>
      </w:r>
      <w:r>
        <w:rPr>
          <w:rFonts w:hint="eastAsia"/>
        </w:rPr>
        <w:t xml:space="preserve">  </w:t>
      </w:r>
    </w:p>
    <w:p w14:paraId="2CBCD5BD" w14:textId="77777777" w:rsidR="0096574D" w:rsidRDefault="0096574D" w:rsidP="0096574D">
      <w:pPr>
        <w:pStyle w:val="affffb"/>
        <w:ind w:firstLine="420"/>
      </w:pPr>
      <w:r>
        <w:rPr>
          <w:rFonts w:hint="eastAsia"/>
        </w:rPr>
        <w:t xml:space="preserve">GB/T 6678  </w:t>
      </w:r>
      <w:r>
        <w:rPr>
          <w:rFonts w:hint="eastAsia"/>
        </w:rPr>
        <w:t>化工产品采样总则</w:t>
      </w:r>
      <w:r>
        <w:rPr>
          <w:rFonts w:hint="eastAsia"/>
        </w:rPr>
        <w:t xml:space="preserve">  </w:t>
      </w:r>
    </w:p>
    <w:p w14:paraId="63607E23" w14:textId="77777777" w:rsidR="0096574D" w:rsidRDefault="0096574D" w:rsidP="0096574D">
      <w:pPr>
        <w:pStyle w:val="affffb"/>
        <w:ind w:firstLine="420"/>
      </w:pPr>
      <w:r>
        <w:rPr>
          <w:rFonts w:hint="eastAsia"/>
        </w:rPr>
        <w:t xml:space="preserve">GB/T 6680  </w:t>
      </w:r>
      <w:r>
        <w:rPr>
          <w:rFonts w:hint="eastAsia"/>
        </w:rPr>
        <w:t>液体化工产品采样通则</w:t>
      </w:r>
      <w:r>
        <w:rPr>
          <w:rFonts w:hint="eastAsia"/>
        </w:rPr>
        <w:t xml:space="preserve">  </w:t>
      </w:r>
    </w:p>
    <w:p w14:paraId="07D3F3B0" w14:textId="19E1A175" w:rsidR="0096574D" w:rsidRDefault="0096574D" w:rsidP="0096574D">
      <w:pPr>
        <w:pStyle w:val="affffb"/>
        <w:ind w:firstLine="420"/>
      </w:pPr>
      <w:r>
        <w:rPr>
          <w:rFonts w:hint="eastAsia"/>
        </w:rPr>
        <w:t xml:space="preserve">GB/T 7193  </w:t>
      </w:r>
      <w:r>
        <w:rPr>
          <w:rFonts w:hint="eastAsia"/>
        </w:rPr>
        <w:t>不饱和聚酯树脂试验方法</w:t>
      </w:r>
      <w:r>
        <w:rPr>
          <w:rFonts w:hint="eastAsia"/>
        </w:rPr>
        <w:t xml:space="preserve">  </w:t>
      </w:r>
    </w:p>
    <w:p w14:paraId="69385AC9" w14:textId="7F1D3F44" w:rsidR="0096574D" w:rsidRDefault="0096574D" w:rsidP="0096574D">
      <w:pPr>
        <w:pStyle w:val="affffb"/>
        <w:ind w:firstLine="420"/>
      </w:pPr>
      <w:r>
        <w:rPr>
          <w:rFonts w:hint="eastAsia"/>
        </w:rPr>
        <w:t xml:space="preserve">GB/T 9754  </w:t>
      </w:r>
      <w:r>
        <w:rPr>
          <w:rFonts w:hint="eastAsia"/>
        </w:rPr>
        <w:t>不含金属颜料的色漆漆膜的</w:t>
      </w:r>
      <w:r>
        <w:rPr>
          <w:rFonts w:hint="eastAsia"/>
        </w:rPr>
        <w:t>20</w:t>
      </w:r>
      <w:r w:rsidRPr="00C02B3F">
        <w:t>°</w:t>
      </w:r>
      <w:r>
        <w:rPr>
          <w:rFonts w:hint="eastAsia"/>
        </w:rPr>
        <w:t>、</w:t>
      </w:r>
      <w:r>
        <w:rPr>
          <w:rFonts w:hint="eastAsia"/>
        </w:rPr>
        <w:t>60</w:t>
      </w:r>
      <w:r w:rsidRPr="00C02B3F">
        <w:t>°</w:t>
      </w:r>
      <w:r>
        <w:rPr>
          <w:rFonts w:hint="eastAsia"/>
        </w:rPr>
        <w:t>和</w:t>
      </w:r>
      <w:r>
        <w:rPr>
          <w:rFonts w:hint="eastAsia"/>
        </w:rPr>
        <w:t>85</w:t>
      </w:r>
      <w:r w:rsidRPr="00C02B3F">
        <w:t>°</w:t>
      </w:r>
      <w:r>
        <w:rPr>
          <w:rFonts w:hint="eastAsia"/>
        </w:rPr>
        <w:t>镜面光泽的测定</w:t>
      </w:r>
      <w:r>
        <w:rPr>
          <w:rFonts w:hint="eastAsia"/>
        </w:rPr>
        <w:t xml:space="preserve"> </w:t>
      </w:r>
    </w:p>
    <w:p w14:paraId="31FFC589" w14:textId="77777777" w:rsidR="0096574D" w:rsidRDefault="0096574D" w:rsidP="0096574D">
      <w:pPr>
        <w:pStyle w:val="affffb"/>
        <w:ind w:firstLine="420"/>
      </w:pPr>
      <w:r>
        <w:rPr>
          <w:rFonts w:hint="eastAsia"/>
        </w:rPr>
        <w:t xml:space="preserve">GB/T 20388  </w:t>
      </w:r>
      <w:r>
        <w:rPr>
          <w:rFonts w:hint="eastAsia"/>
        </w:rPr>
        <w:t>纺织品</w:t>
      </w:r>
      <w:r>
        <w:rPr>
          <w:rFonts w:hint="eastAsia"/>
        </w:rPr>
        <w:t xml:space="preserve"> </w:t>
      </w:r>
      <w:r>
        <w:rPr>
          <w:rFonts w:hint="eastAsia"/>
        </w:rPr>
        <w:t>邻苯二甲酸酯的测定</w:t>
      </w:r>
      <w:r>
        <w:rPr>
          <w:rFonts w:hint="eastAsia"/>
        </w:rPr>
        <w:t xml:space="preserve"> </w:t>
      </w:r>
      <w:r>
        <w:rPr>
          <w:rFonts w:hint="eastAsia"/>
        </w:rPr>
        <w:t>四氢呋喃法</w:t>
      </w:r>
      <w:r>
        <w:rPr>
          <w:rFonts w:hint="eastAsia"/>
        </w:rPr>
        <w:t xml:space="preserve">  </w:t>
      </w:r>
    </w:p>
    <w:p w14:paraId="3C49DD8E" w14:textId="77777777" w:rsidR="0096574D" w:rsidRDefault="0096574D" w:rsidP="0096574D">
      <w:pPr>
        <w:pStyle w:val="affffb"/>
        <w:ind w:firstLine="420"/>
      </w:pPr>
      <w:r>
        <w:rPr>
          <w:rFonts w:hint="eastAsia"/>
        </w:rPr>
        <w:t xml:space="preserve">GB/T 22378  </w:t>
      </w:r>
      <w:r>
        <w:rPr>
          <w:rFonts w:hint="eastAsia"/>
        </w:rPr>
        <w:t>通用型双向拉伸聚丙烯膜压敏胶粘带</w:t>
      </w:r>
      <w:r>
        <w:rPr>
          <w:rFonts w:hint="eastAsia"/>
        </w:rPr>
        <w:t xml:space="preserve">  </w:t>
      </w:r>
    </w:p>
    <w:p w14:paraId="78C560AE" w14:textId="77777777" w:rsidR="0096574D" w:rsidRDefault="0096574D" w:rsidP="0096574D">
      <w:pPr>
        <w:pStyle w:val="affffb"/>
        <w:ind w:firstLine="420"/>
      </w:pPr>
      <w:r>
        <w:rPr>
          <w:rFonts w:hint="eastAsia"/>
        </w:rPr>
        <w:t xml:space="preserve">GB/T 22807  </w:t>
      </w:r>
      <w:r>
        <w:rPr>
          <w:rFonts w:hint="eastAsia"/>
        </w:rPr>
        <w:t>皮革和毛皮</w:t>
      </w:r>
      <w:r>
        <w:rPr>
          <w:rFonts w:hint="eastAsia"/>
        </w:rPr>
        <w:t xml:space="preserve"> </w:t>
      </w:r>
      <w:r>
        <w:rPr>
          <w:rFonts w:hint="eastAsia"/>
        </w:rPr>
        <w:t>化学试验</w:t>
      </w:r>
      <w:r>
        <w:rPr>
          <w:rFonts w:hint="eastAsia"/>
        </w:rPr>
        <w:t xml:space="preserve"> </w:t>
      </w:r>
      <w:r>
        <w:rPr>
          <w:rFonts w:hint="eastAsia"/>
        </w:rPr>
        <w:t>六价铬含量的测定：分光光度法</w:t>
      </w:r>
      <w:r>
        <w:rPr>
          <w:rFonts w:hint="eastAsia"/>
        </w:rPr>
        <w:t xml:space="preserve">  </w:t>
      </w:r>
    </w:p>
    <w:p w14:paraId="471AFA15" w14:textId="77777777" w:rsidR="0096574D" w:rsidRDefault="0096574D" w:rsidP="0096574D">
      <w:pPr>
        <w:pStyle w:val="affffb"/>
        <w:ind w:firstLine="420"/>
      </w:pPr>
      <w:r>
        <w:rPr>
          <w:rFonts w:hint="eastAsia"/>
        </w:rPr>
        <w:t xml:space="preserve">GB/T 22930.2  </w:t>
      </w:r>
      <w:r>
        <w:rPr>
          <w:rFonts w:hint="eastAsia"/>
        </w:rPr>
        <w:t>皮革和毛皮</w:t>
      </w:r>
      <w:r>
        <w:rPr>
          <w:rFonts w:hint="eastAsia"/>
        </w:rPr>
        <w:t xml:space="preserve"> </w:t>
      </w:r>
      <w:r>
        <w:rPr>
          <w:rFonts w:hint="eastAsia"/>
        </w:rPr>
        <w:t>金属含量的测定</w:t>
      </w:r>
      <w:r>
        <w:rPr>
          <w:rFonts w:hint="eastAsia"/>
        </w:rPr>
        <w:t xml:space="preserve"> </w:t>
      </w:r>
      <w:r>
        <w:rPr>
          <w:rFonts w:hint="eastAsia"/>
        </w:rPr>
        <w:t>第</w:t>
      </w:r>
      <w:r>
        <w:rPr>
          <w:rFonts w:hint="eastAsia"/>
        </w:rPr>
        <w:t>2</w:t>
      </w:r>
      <w:r>
        <w:rPr>
          <w:rFonts w:hint="eastAsia"/>
        </w:rPr>
        <w:t>部分：金属总量</w:t>
      </w:r>
      <w:r>
        <w:rPr>
          <w:rFonts w:hint="eastAsia"/>
        </w:rPr>
        <w:t xml:space="preserve">  </w:t>
      </w:r>
    </w:p>
    <w:p w14:paraId="70F8CFAB" w14:textId="77777777" w:rsidR="0096574D" w:rsidRDefault="0096574D" w:rsidP="0096574D">
      <w:pPr>
        <w:pStyle w:val="affffb"/>
        <w:ind w:firstLine="420"/>
      </w:pPr>
      <w:r>
        <w:rPr>
          <w:rFonts w:hint="eastAsia"/>
        </w:rPr>
        <w:t xml:space="preserve">GB/T 28189  </w:t>
      </w:r>
      <w:r>
        <w:rPr>
          <w:rFonts w:hint="eastAsia"/>
        </w:rPr>
        <w:t>纺织品</w:t>
      </w:r>
      <w:r>
        <w:rPr>
          <w:rFonts w:hint="eastAsia"/>
        </w:rPr>
        <w:t xml:space="preserve"> </w:t>
      </w:r>
      <w:r>
        <w:rPr>
          <w:rFonts w:hint="eastAsia"/>
        </w:rPr>
        <w:t>多环芳烃的测定</w:t>
      </w:r>
      <w:r>
        <w:rPr>
          <w:rFonts w:hint="eastAsia"/>
        </w:rPr>
        <w:t xml:space="preserve">  </w:t>
      </w:r>
    </w:p>
    <w:p w14:paraId="1443BD5F" w14:textId="454AAE69" w:rsidR="0096574D" w:rsidRDefault="0096574D" w:rsidP="0096574D">
      <w:pPr>
        <w:pStyle w:val="affffb"/>
        <w:ind w:firstLine="420"/>
      </w:pPr>
      <w:r>
        <w:rPr>
          <w:rFonts w:hint="eastAsia"/>
        </w:rPr>
        <w:t>GB/T 23999</w:t>
      </w:r>
      <w:r w:rsidR="00E26B1A">
        <w:tab/>
      </w:r>
      <w:r>
        <w:rPr>
          <w:rFonts w:hint="eastAsia"/>
        </w:rPr>
        <w:t>室内装饰装修用水性木器涂料</w:t>
      </w:r>
      <w:r>
        <w:rPr>
          <w:rFonts w:hint="eastAsia"/>
        </w:rPr>
        <w:t xml:space="preserve">  </w:t>
      </w:r>
    </w:p>
    <w:p w14:paraId="05C4AEDF" w14:textId="77777777" w:rsidR="0096574D" w:rsidRDefault="0096574D" w:rsidP="0096574D">
      <w:pPr>
        <w:pStyle w:val="affffb"/>
        <w:ind w:firstLine="420"/>
      </w:pPr>
      <w:r>
        <w:rPr>
          <w:rFonts w:hint="eastAsia"/>
        </w:rPr>
        <w:t xml:space="preserve">GB/T 31126  </w:t>
      </w:r>
      <w:r>
        <w:rPr>
          <w:rFonts w:hint="eastAsia"/>
        </w:rPr>
        <w:t>纺织品</w:t>
      </w:r>
      <w:r>
        <w:rPr>
          <w:rFonts w:hint="eastAsia"/>
        </w:rPr>
        <w:t xml:space="preserve"> </w:t>
      </w:r>
      <w:r>
        <w:rPr>
          <w:rFonts w:hint="eastAsia"/>
        </w:rPr>
        <w:t>全氟辛烷磺酰基化合物和全氟羧酸的测定</w:t>
      </w:r>
      <w:r>
        <w:rPr>
          <w:rFonts w:hint="eastAsia"/>
        </w:rPr>
        <w:t xml:space="preserve">  </w:t>
      </w:r>
    </w:p>
    <w:p w14:paraId="13CB3878" w14:textId="08861F47" w:rsidR="004E40BB" w:rsidRDefault="004E40BB" w:rsidP="0096574D">
      <w:pPr>
        <w:pStyle w:val="affffb"/>
        <w:ind w:firstLine="420"/>
      </w:pPr>
      <w:r w:rsidRPr="004E40BB">
        <w:rPr>
          <w:rFonts w:hint="eastAsia"/>
        </w:rPr>
        <w:t xml:space="preserve">GB/T 19942 </w:t>
      </w:r>
      <w:r w:rsidRPr="004E40BB">
        <w:rPr>
          <w:rFonts w:hint="eastAsia"/>
        </w:rPr>
        <w:t>皮革和毛皮</w:t>
      </w:r>
      <w:r w:rsidRPr="004E40BB">
        <w:rPr>
          <w:rFonts w:hint="eastAsia"/>
        </w:rPr>
        <w:t xml:space="preserve"> </w:t>
      </w:r>
      <w:r w:rsidRPr="004E40BB">
        <w:rPr>
          <w:rFonts w:hint="eastAsia"/>
        </w:rPr>
        <w:t>化学试验</w:t>
      </w:r>
      <w:r w:rsidRPr="004E40BB">
        <w:rPr>
          <w:rFonts w:hint="eastAsia"/>
        </w:rPr>
        <w:t xml:space="preserve"> </w:t>
      </w:r>
      <w:r w:rsidRPr="004E40BB">
        <w:rPr>
          <w:rFonts w:hint="eastAsia"/>
        </w:rPr>
        <w:t>禁用偶氮染料的测定</w:t>
      </w:r>
    </w:p>
    <w:p w14:paraId="26786443" w14:textId="77777777" w:rsidR="00E31DA5" w:rsidRDefault="0096574D" w:rsidP="0096574D">
      <w:pPr>
        <w:pStyle w:val="affffb"/>
        <w:ind w:firstLine="420"/>
      </w:pPr>
      <w:r>
        <w:rPr>
          <w:rFonts w:hint="eastAsia"/>
        </w:rPr>
        <w:t xml:space="preserve">GB/T 34443  </w:t>
      </w:r>
      <w:r>
        <w:rPr>
          <w:rFonts w:hint="eastAsia"/>
        </w:rPr>
        <w:t>人造革与合成革术语</w:t>
      </w:r>
    </w:p>
    <w:p w14:paraId="1FBA62BE" w14:textId="77777777" w:rsidR="00D72015" w:rsidRDefault="0096574D" w:rsidP="0096574D">
      <w:pPr>
        <w:pStyle w:val="affffb"/>
        <w:ind w:firstLine="420"/>
      </w:pPr>
      <w:r>
        <w:rPr>
          <w:rFonts w:hint="eastAsia"/>
        </w:rPr>
        <w:t xml:space="preserve">QB/T 1646  </w:t>
      </w:r>
      <w:r>
        <w:rPr>
          <w:rFonts w:hint="eastAsia"/>
        </w:rPr>
        <w:t>聚氨酯合成革</w:t>
      </w:r>
    </w:p>
    <w:p w14:paraId="60373C97" w14:textId="4E237F05" w:rsidR="0096574D" w:rsidRDefault="00D72015" w:rsidP="0096574D">
      <w:pPr>
        <w:pStyle w:val="affffb"/>
        <w:ind w:firstLine="420"/>
      </w:pPr>
      <w:r>
        <w:rPr>
          <w:rFonts w:hint="eastAsia"/>
        </w:rPr>
        <w:t xml:space="preserve">QB/T 8086  </w:t>
      </w:r>
      <w:r w:rsidRPr="00D72015">
        <w:rPr>
          <w:rFonts w:hint="eastAsia"/>
        </w:rPr>
        <w:t>人造革合成革中偶氮染料的测定</w:t>
      </w:r>
      <w:r w:rsidR="0096574D">
        <w:rPr>
          <w:rFonts w:hint="eastAsia"/>
        </w:rPr>
        <w:t xml:space="preserve"> </w:t>
      </w:r>
    </w:p>
    <w:p w14:paraId="421C5BC0" w14:textId="1E9DCAA2" w:rsidR="0096574D" w:rsidRDefault="0096574D" w:rsidP="0096574D">
      <w:pPr>
        <w:pStyle w:val="affffb"/>
        <w:ind w:firstLine="420"/>
      </w:pPr>
      <w:r>
        <w:rPr>
          <w:rFonts w:hint="eastAsia"/>
        </w:rPr>
        <w:t xml:space="preserve">QB/T 2780  </w:t>
      </w:r>
      <w:r>
        <w:rPr>
          <w:rFonts w:hint="eastAsia"/>
        </w:rPr>
        <w:t>鞋面用聚氨酯人造革</w:t>
      </w:r>
      <w:r>
        <w:rPr>
          <w:rFonts w:hint="eastAsia"/>
        </w:rPr>
        <w:t xml:space="preserve">  </w:t>
      </w:r>
    </w:p>
    <w:p w14:paraId="54F8A7FF" w14:textId="0C722DB1" w:rsidR="0096574D" w:rsidRDefault="0096574D" w:rsidP="0096574D">
      <w:pPr>
        <w:pStyle w:val="affffb"/>
        <w:ind w:firstLine="420"/>
      </w:pPr>
      <w:r>
        <w:rPr>
          <w:rFonts w:hint="eastAsia"/>
        </w:rPr>
        <w:t xml:space="preserve">QB/T 4671  </w:t>
      </w:r>
      <w:r>
        <w:rPr>
          <w:rFonts w:hint="eastAsia"/>
        </w:rPr>
        <w:t>人造革合成革试验方法</w:t>
      </w:r>
      <w:r>
        <w:rPr>
          <w:rFonts w:hint="eastAsia"/>
        </w:rPr>
        <w:t xml:space="preserve"> </w:t>
      </w:r>
      <w:r>
        <w:rPr>
          <w:rFonts w:hint="eastAsia"/>
        </w:rPr>
        <w:t>耐水解的测定</w:t>
      </w:r>
      <w:r>
        <w:rPr>
          <w:rFonts w:hint="eastAsia"/>
        </w:rPr>
        <w:t xml:space="preserve">  </w:t>
      </w:r>
    </w:p>
    <w:p w14:paraId="6251B3E8" w14:textId="460525D0" w:rsidR="0096574D" w:rsidRDefault="0096574D" w:rsidP="0096574D">
      <w:pPr>
        <w:pStyle w:val="affffb"/>
        <w:ind w:firstLine="420"/>
      </w:pPr>
      <w:r>
        <w:rPr>
          <w:rFonts w:hint="eastAsia"/>
        </w:rPr>
        <w:t xml:space="preserve">QB/T 4672  </w:t>
      </w:r>
      <w:r>
        <w:rPr>
          <w:rFonts w:hint="eastAsia"/>
        </w:rPr>
        <w:t>人造革合成革试验方法</w:t>
      </w:r>
      <w:r>
        <w:rPr>
          <w:rFonts w:hint="eastAsia"/>
        </w:rPr>
        <w:t xml:space="preserve"> </w:t>
      </w:r>
      <w:r>
        <w:rPr>
          <w:rFonts w:hint="eastAsia"/>
        </w:rPr>
        <w:t>耐黄变的测定</w:t>
      </w:r>
      <w:r>
        <w:rPr>
          <w:rFonts w:hint="eastAsia"/>
        </w:rPr>
        <w:t xml:space="preserve">  </w:t>
      </w:r>
    </w:p>
    <w:p w14:paraId="736FB60D" w14:textId="0B710CA7" w:rsidR="0096574D" w:rsidRDefault="0096574D" w:rsidP="0096574D">
      <w:pPr>
        <w:pStyle w:val="affffb"/>
        <w:ind w:firstLine="420"/>
      </w:pPr>
      <w:r>
        <w:rPr>
          <w:rFonts w:hint="eastAsia"/>
        </w:rPr>
        <w:t xml:space="preserve">QB/T 4713  </w:t>
      </w:r>
      <w:r>
        <w:rPr>
          <w:rFonts w:hint="eastAsia"/>
        </w:rPr>
        <w:t>合成革用聚氨酯表面处理剂</w:t>
      </w:r>
      <w:r>
        <w:rPr>
          <w:rFonts w:hint="eastAsia"/>
        </w:rPr>
        <w:t xml:space="preserve">  </w:t>
      </w:r>
    </w:p>
    <w:p w14:paraId="2E8F896C" w14:textId="683795EB" w:rsidR="00D76104" w:rsidRPr="00D76104" w:rsidRDefault="00D76104" w:rsidP="00D76104">
      <w:pPr>
        <w:pStyle w:val="affffb"/>
        <w:ind w:firstLine="420"/>
      </w:pPr>
      <w:r>
        <w:rPr>
          <w:rFonts w:hint="eastAsia"/>
        </w:rPr>
        <w:t>QB/T 4907</w:t>
      </w:r>
      <w:r>
        <w:tab/>
      </w:r>
      <w:r>
        <w:rPr>
          <w:rFonts w:hint="eastAsia"/>
        </w:rPr>
        <w:t>人造合成革用水性聚氨酯表面处理剂</w:t>
      </w:r>
      <w:r>
        <w:rPr>
          <w:rFonts w:hint="eastAsia"/>
        </w:rPr>
        <w:t xml:space="preserve">  </w:t>
      </w:r>
    </w:p>
    <w:p w14:paraId="1FA80AB5" w14:textId="77777777" w:rsidR="0096574D" w:rsidRDefault="0096574D" w:rsidP="0096574D">
      <w:pPr>
        <w:pStyle w:val="affffb"/>
        <w:ind w:firstLine="420"/>
      </w:pPr>
      <w:r>
        <w:rPr>
          <w:rFonts w:hint="eastAsia"/>
        </w:rPr>
        <w:t xml:space="preserve">QB/T 5158  </w:t>
      </w:r>
      <w:r>
        <w:rPr>
          <w:rFonts w:hint="eastAsia"/>
        </w:rPr>
        <w:t>人造革合成革试验方法</w:t>
      </w:r>
      <w:r>
        <w:rPr>
          <w:rFonts w:hint="eastAsia"/>
        </w:rPr>
        <w:t xml:space="preserve"> </w:t>
      </w:r>
      <w:r>
        <w:rPr>
          <w:rFonts w:hint="eastAsia"/>
        </w:rPr>
        <w:t>二甲基甲酰胺含量的测定</w:t>
      </w:r>
      <w:r>
        <w:rPr>
          <w:rFonts w:hint="eastAsia"/>
        </w:rPr>
        <w:t xml:space="preserve">  </w:t>
      </w:r>
    </w:p>
    <w:p w14:paraId="33070C45" w14:textId="6D28D184" w:rsidR="0096574D" w:rsidRPr="00105210" w:rsidRDefault="0096574D" w:rsidP="00105210">
      <w:pPr>
        <w:pStyle w:val="affffb"/>
        <w:ind w:firstLine="420"/>
      </w:pPr>
      <w:r>
        <w:rPr>
          <w:rFonts w:hint="eastAsia"/>
        </w:rPr>
        <w:t xml:space="preserve">QB/T 5159  </w:t>
      </w:r>
      <w:r>
        <w:rPr>
          <w:rFonts w:hint="eastAsia"/>
        </w:rPr>
        <w:t>人造革合成革试验方法</w:t>
      </w:r>
      <w:r>
        <w:rPr>
          <w:rFonts w:hint="eastAsia"/>
        </w:rPr>
        <w:t xml:space="preserve"> N</w:t>
      </w:r>
      <w:r w:rsidR="00E26B1A">
        <w:rPr>
          <w:rFonts w:hint="eastAsia"/>
        </w:rPr>
        <w:t>-</w:t>
      </w:r>
      <w:r>
        <w:rPr>
          <w:rFonts w:hint="eastAsia"/>
        </w:rPr>
        <w:t>甲基吡咯烷酮含量的测定</w:t>
      </w:r>
    </w:p>
    <w:p w14:paraId="538B1B69" w14:textId="737BD091" w:rsidR="0096574D" w:rsidRDefault="0096574D" w:rsidP="0096574D">
      <w:pPr>
        <w:pStyle w:val="affc"/>
        <w:spacing w:before="240" w:after="240"/>
      </w:pPr>
      <w:r>
        <w:rPr>
          <w:rFonts w:hint="eastAsia"/>
        </w:rPr>
        <w:t>术语和定义</w:t>
      </w:r>
    </w:p>
    <w:p w14:paraId="23A53FB1" w14:textId="0B790AED" w:rsidR="0096574D" w:rsidRDefault="0096574D" w:rsidP="0096574D">
      <w:pPr>
        <w:pStyle w:val="affffb"/>
        <w:ind w:firstLine="420"/>
      </w:pPr>
      <w:r w:rsidRPr="0096574D">
        <w:rPr>
          <w:rFonts w:hint="eastAsia"/>
        </w:rPr>
        <w:t xml:space="preserve">GB/T 34443 </w:t>
      </w:r>
      <w:r w:rsidRPr="0096574D">
        <w:rPr>
          <w:rFonts w:hint="eastAsia"/>
        </w:rPr>
        <w:t>界定的术语和定义适用于本文件。</w:t>
      </w:r>
    </w:p>
    <w:p w14:paraId="4B731143" w14:textId="40378B02" w:rsidR="0096574D" w:rsidRDefault="0096574D" w:rsidP="0096574D">
      <w:pPr>
        <w:pStyle w:val="affc"/>
        <w:spacing w:before="240" w:after="240"/>
      </w:pPr>
      <w:r>
        <w:rPr>
          <w:rFonts w:hint="eastAsia"/>
        </w:rPr>
        <w:lastRenderedPageBreak/>
        <w:t>分类</w:t>
      </w:r>
    </w:p>
    <w:p w14:paraId="7A3872D4" w14:textId="612B4C53" w:rsidR="0096574D" w:rsidRDefault="0096574D" w:rsidP="0096574D">
      <w:pPr>
        <w:pStyle w:val="affffb"/>
        <w:ind w:firstLine="420"/>
      </w:pPr>
      <w:r w:rsidRPr="0096574D">
        <w:rPr>
          <w:rFonts w:hint="eastAsia"/>
        </w:rPr>
        <w:t>按产品功能分为</w:t>
      </w:r>
      <w:r w:rsidRPr="00A5562A">
        <w:rPr>
          <w:rFonts w:hint="eastAsia"/>
        </w:rPr>
        <w:t>基本型、耐黄变型、耐水解型、耐磨型、耐增塑剂型、耐折白型</w:t>
      </w:r>
      <w:r w:rsidRPr="0096574D">
        <w:rPr>
          <w:rFonts w:hint="eastAsia"/>
        </w:rPr>
        <w:t>及除基本型外其他</w:t>
      </w:r>
      <w:r w:rsidRPr="0096574D">
        <w:rPr>
          <w:rFonts w:hint="eastAsia"/>
        </w:rPr>
        <w:t>5</w:t>
      </w:r>
      <w:r w:rsidRPr="0096574D">
        <w:rPr>
          <w:rFonts w:hint="eastAsia"/>
        </w:rPr>
        <w:t>种类型的任意组合。</w:t>
      </w:r>
    </w:p>
    <w:p w14:paraId="60476934" w14:textId="445D3797" w:rsidR="0096574D" w:rsidRDefault="0096574D" w:rsidP="0096574D">
      <w:pPr>
        <w:pStyle w:val="affc"/>
        <w:spacing w:before="240" w:after="240"/>
      </w:pPr>
      <w:r>
        <w:rPr>
          <w:rFonts w:hint="eastAsia"/>
        </w:rPr>
        <w:t>要求</w:t>
      </w:r>
    </w:p>
    <w:p w14:paraId="34608C11" w14:textId="1515F825" w:rsidR="00AB4492" w:rsidRDefault="00AB4492" w:rsidP="00AB4492">
      <w:pPr>
        <w:pStyle w:val="affd"/>
        <w:spacing w:before="120" w:after="120"/>
      </w:pPr>
      <w:r>
        <w:rPr>
          <w:rFonts w:hint="eastAsia"/>
        </w:rPr>
        <w:t>原辅材料</w:t>
      </w:r>
    </w:p>
    <w:p w14:paraId="4803C0F1" w14:textId="5DA0C1F0" w:rsidR="00AB4492" w:rsidRDefault="00AB4492" w:rsidP="00AB4492">
      <w:pPr>
        <w:pStyle w:val="affe"/>
        <w:spacing w:before="120" w:after="120"/>
      </w:pPr>
      <w:r>
        <w:rPr>
          <w:rFonts w:hint="eastAsia"/>
        </w:rPr>
        <w:t>水性</w:t>
      </w:r>
      <w:r w:rsidR="00A13ECE">
        <w:rPr>
          <w:rFonts w:hint="eastAsia"/>
        </w:rPr>
        <w:t>树脂</w:t>
      </w:r>
    </w:p>
    <w:p w14:paraId="7CAA4BE3" w14:textId="48BD0D11" w:rsidR="00AB4492" w:rsidRDefault="00AB4492" w:rsidP="00AB4492">
      <w:pPr>
        <w:pStyle w:val="affffb"/>
        <w:ind w:firstLine="420"/>
      </w:pPr>
      <w:r>
        <w:rPr>
          <w:rFonts w:hint="eastAsia"/>
        </w:rPr>
        <w:t>水性</w:t>
      </w:r>
      <w:r w:rsidR="00A13ECE">
        <w:rPr>
          <w:rFonts w:hint="eastAsia"/>
        </w:rPr>
        <w:t>树脂</w:t>
      </w:r>
      <w:r>
        <w:rPr>
          <w:rFonts w:hint="eastAsia"/>
        </w:rPr>
        <w:t>的主要性能指标应符合表</w:t>
      </w:r>
      <w:r>
        <w:rPr>
          <w:rFonts w:hint="eastAsia"/>
        </w:rPr>
        <w:t>1</w:t>
      </w:r>
      <w:r>
        <w:rPr>
          <w:rFonts w:hint="eastAsia"/>
        </w:rPr>
        <w:t>的规定。</w:t>
      </w:r>
    </w:p>
    <w:p w14:paraId="7C652544" w14:textId="3C08320C" w:rsidR="00AB4492" w:rsidRDefault="00AB4492" w:rsidP="00AB4492">
      <w:pPr>
        <w:pStyle w:val="aff2"/>
        <w:spacing w:before="120" w:after="120"/>
      </w:pPr>
      <w:r>
        <w:rPr>
          <w:rFonts w:hint="eastAsia"/>
        </w:rPr>
        <w:t>水性</w:t>
      </w:r>
      <w:r w:rsidR="00A13ECE">
        <w:rPr>
          <w:rFonts w:hint="eastAsia"/>
        </w:rPr>
        <w:t>树脂</w:t>
      </w:r>
      <w:r>
        <w:rPr>
          <w:rFonts w:hint="eastAsia"/>
        </w:rPr>
        <w:t>的主要性能指标</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1266"/>
        <w:gridCol w:w="5670"/>
        <w:gridCol w:w="2398"/>
      </w:tblGrid>
      <w:tr w:rsidR="00AB4492" w14:paraId="73BC295D" w14:textId="77777777" w:rsidTr="005F615A">
        <w:trPr>
          <w:tblHeader/>
          <w:jc w:val="center"/>
        </w:trPr>
        <w:tc>
          <w:tcPr>
            <w:tcW w:w="1266" w:type="dxa"/>
            <w:tcBorders>
              <w:top w:val="single" w:sz="8" w:space="0" w:color="auto"/>
              <w:bottom w:val="single" w:sz="8" w:space="0" w:color="auto"/>
            </w:tcBorders>
            <w:vAlign w:val="center"/>
          </w:tcPr>
          <w:p w14:paraId="5649B03F" w14:textId="07548875" w:rsidR="00AB4492" w:rsidRDefault="00AB4492" w:rsidP="00AB4492">
            <w:pPr>
              <w:pStyle w:val="afffffffff9"/>
            </w:pPr>
            <w:r>
              <w:rPr>
                <w:rFonts w:hint="eastAsia"/>
              </w:rPr>
              <w:t>序号</w:t>
            </w:r>
          </w:p>
        </w:tc>
        <w:tc>
          <w:tcPr>
            <w:tcW w:w="5670" w:type="dxa"/>
            <w:tcBorders>
              <w:top w:val="single" w:sz="8" w:space="0" w:color="auto"/>
              <w:bottom w:val="single" w:sz="8" w:space="0" w:color="auto"/>
            </w:tcBorders>
            <w:vAlign w:val="center"/>
          </w:tcPr>
          <w:p w14:paraId="63FB5732" w14:textId="1468657E" w:rsidR="00AB4492" w:rsidRDefault="00AB4492" w:rsidP="00AB4492">
            <w:pPr>
              <w:pStyle w:val="afffffffff9"/>
            </w:pPr>
            <w:r>
              <w:rPr>
                <w:rFonts w:hint="eastAsia"/>
              </w:rPr>
              <w:t>项目</w:t>
            </w:r>
          </w:p>
        </w:tc>
        <w:tc>
          <w:tcPr>
            <w:tcW w:w="2398" w:type="dxa"/>
            <w:tcBorders>
              <w:top w:val="single" w:sz="8" w:space="0" w:color="auto"/>
              <w:bottom w:val="single" w:sz="8" w:space="0" w:color="auto"/>
            </w:tcBorders>
            <w:vAlign w:val="center"/>
          </w:tcPr>
          <w:p w14:paraId="3C4D1219" w14:textId="61421A4F" w:rsidR="00AB4492" w:rsidRDefault="00AB4492" w:rsidP="00AB4492">
            <w:pPr>
              <w:pStyle w:val="afffffffff9"/>
            </w:pPr>
            <w:r>
              <w:rPr>
                <w:rFonts w:hint="eastAsia"/>
              </w:rPr>
              <w:t>要求</w:t>
            </w:r>
          </w:p>
        </w:tc>
      </w:tr>
      <w:tr w:rsidR="00AB4492" w14:paraId="7C821F1A" w14:textId="77777777" w:rsidTr="005F615A">
        <w:trPr>
          <w:jc w:val="center"/>
        </w:trPr>
        <w:tc>
          <w:tcPr>
            <w:tcW w:w="1266" w:type="dxa"/>
            <w:tcBorders>
              <w:top w:val="single" w:sz="8" w:space="0" w:color="auto"/>
            </w:tcBorders>
            <w:vAlign w:val="center"/>
          </w:tcPr>
          <w:p w14:paraId="148BBE4A" w14:textId="0067D727" w:rsidR="00AB4492" w:rsidRDefault="00AB4492" w:rsidP="00AB4492">
            <w:pPr>
              <w:pStyle w:val="afffffffff9"/>
            </w:pPr>
            <w:r>
              <w:rPr>
                <w:rFonts w:hint="eastAsia"/>
              </w:rPr>
              <w:t>1</w:t>
            </w:r>
          </w:p>
        </w:tc>
        <w:tc>
          <w:tcPr>
            <w:tcW w:w="5670" w:type="dxa"/>
            <w:tcBorders>
              <w:top w:val="single" w:sz="8" w:space="0" w:color="auto"/>
            </w:tcBorders>
            <w:vAlign w:val="center"/>
          </w:tcPr>
          <w:p w14:paraId="500FC6C4" w14:textId="455ECDEB" w:rsidR="00AB4492" w:rsidRDefault="00AB4492" w:rsidP="00AB4492">
            <w:pPr>
              <w:pStyle w:val="afffffffff9"/>
            </w:pPr>
            <w:r>
              <w:rPr>
                <w:rFonts w:hint="eastAsia"/>
              </w:rPr>
              <w:t>外观</w:t>
            </w:r>
          </w:p>
        </w:tc>
        <w:tc>
          <w:tcPr>
            <w:tcW w:w="2398" w:type="dxa"/>
            <w:tcBorders>
              <w:top w:val="single" w:sz="8" w:space="0" w:color="auto"/>
            </w:tcBorders>
            <w:vAlign w:val="center"/>
          </w:tcPr>
          <w:p w14:paraId="08493BA7" w14:textId="2DA25034" w:rsidR="00AB4492" w:rsidRDefault="005F615A" w:rsidP="00AB4492">
            <w:pPr>
              <w:pStyle w:val="afffffffff9"/>
            </w:pPr>
            <w:r>
              <w:rPr>
                <w:rFonts w:hint="eastAsia"/>
              </w:rPr>
              <w:t>半透明至乳白色液体</w:t>
            </w:r>
          </w:p>
        </w:tc>
      </w:tr>
      <w:tr w:rsidR="00AB4492" w14:paraId="5C150D75" w14:textId="77777777" w:rsidTr="005F615A">
        <w:trPr>
          <w:jc w:val="center"/>
        </w:trPr>
        <w:tc>
          <w:tcPr>
            <w:tcW w:w="1266" w:type="dxa"/>
            <w:vAlign w:val="center"/>
          </w:tcPr>
          <w:p w14:paraId="26F01372" w14:textId="5604D26F" w:rsidR="00AB4492" w:rsidRDefault="00AB4492" w:rsidP="00AB4492">
            <w:pPr>
              <w:pStyle w:val="afffffffff9"/>
            </w:pPr>
            <w:r>
              <w:rPr>
                <w:rFonts w:hint="eastAsia"/>
              </w:rPr>
              <w:t>2</w:t>
            </w:r>
          </w:p>
        </w:tc>
        <w:tc>
          <w:tcPr>
            <w:tcW w:w="5670" w:type="dxa"/>
            <w:vAlign w:val="center"/>
          </w:tcPr>
          <w:p w14:paraId="6326BE93" w14:textId="15445893" w:rsidR="00AB4492" w:rsidRDefault="00AB4492" w:rsidP="00AB4492">
            <w:pPr>
              <w:pStyle w:val="afffffffff9"/>
            </w:pPr>
            <w:r>
              <w:rPr>
                <w:rFonts w:hint="eastAsia"/>
              </w:rPr>
              <w:t>pH</w:t>
            </w:r>
            <w:r>
              <w:rPr>
                <w:rFonts w:hint="eastAsia"/>
              </w:rPr>
              <w:t>值</w:t>
            </w:r>
          </w:p>
        </w:tc>
        <w:tc>
          <w:tcPr>
            <w:tcW w:w="2398" w:type="dxa"/>
            <w:vAlign w:val="center"/>
          </w:tcPr>
          <w:p w14:paraId="6069F627" w14:textId="45A2BFC8" w:rsidR="00AB4492" w:rsidRDefault="005F615A" w:rsidP="00AB4492">
            <w:pPr>
              <w:pStyle w:val="afffffffff9"/>
            </w:pPr>
            <w:r>
              <w:rPr>
                <w:rFonts w:hint="eastAsia"/>
              </w:rPr>
              <w:t>7.0</w:t>
            </w:r>
            <w:r w:rsidR="00C02B3F">
              <w:rPr>
                <w:rFonts w:hint="eastAsia"/>
              </w:rPr>
              <w:t xml:space="preserve"> </w:t>
            </w:r>
            <w:r>
              <w:rPr>
                <w:rFonts w:hint="eastAsia"/>
              </w:rPr>
              <w:t>~</w:t>
            </w:r>
            <w:r w:rsidR="00C02B3F">
              <w:rPr>
                <w:rFonts w:hint="eastAsia"/>
              </w:rPr>
              <w:t xml:space="preserve"> </w:t>
            </w:r>
            <w:r>
              <w:rPr>
                <w:rFonts w:hint="eastAsia"/>
              </w:rPr>
              <w:t>9.0</w:t>
            </w:r>
          </w:p>
        </w:tc>
      </w:tr>
      <w:tr w:rsidR="00AB4492" w14:paraId="16DA93CA" w14:textId="77777777" w:rsidTr="005F615A">
        <w:trPr>
          <w:jc w:val="center"/>
        </w:trPr>
        <w:tc>
          <w:tcPr>
            <w:tcW w:w="1266" w:type="dxa"/>
            <w:vAlign w:val="center"/>
          </w:tcPr>
          <w:p w14:paraId="2EB232CC" w14:textId="4AD5D565" w:rsidR="00AB4492" w:rsidRDefault="00AB4492" w:rsidP="00AB4492">
            <w:pPr>
              <w:pStyle w:val="afffffffff9"/>
            </w:pPr>
            <w:r>
              <w:rPr>
                <w:rFonts w:hint="eastAsia"/>
              </w:rPr>
              <w:t>3</w:t>
            </w:r>
          </w:p>
        </w:tc>
        <w:tc>
          <w:tcPr>
            <w:tcW w:w="5670" w:type="dxa"/>
            <w:vAlign w:val="center"/>
          </w:tcPr>
          <w:p w14:paraId="0553882A" w14:textId="4ECDE275" w:rsidR="00AB4492" w:rsidRDefault="00AB4492" w:rsidP="00AB4492">
            <w:pPr>
              <w:pStyle w:val="afffffffff9"/>
            </w:pPr>
            <w:r>
              <w:rPr>
                <w:rFonts w:hint="eastAsia"/>
              </w:rPr>
              <w:t>固含量</w:t>
            </w:r>
            <w:r w:rsidR="005F615A">
              <w:rPr>
                <w:rFonts w:hint="eastAsia"/>
              </w:rPr>
              <w:t>/%</w:t>
            </w:r>
          </w:p>
        </w:tc>
        <w:tc>
          <w:tcPr>
            <w:tcW w:w="2398" w:type="dxa"/>
            <w:vAlign w:val="center"/>
          </w:tcPr>
          <w:p w14:paraId="709B74BE" w14:textId="27E2E715" w:rsidR="00AB4492" w:rsidRDefault="005F615A" w:rsidP="00AB4492">
            <w:pPr>
              <w:pStyle w:val="afffffffff9"/>
            </w:pPr>
            <w:r>
              <w:rPr>
                <w:rFonts w:hint="eastAsia"/>
              </w:rPr>
              <w:t>30</w:t>
            </w:r>
            <w:r w:rsidR="00C02B3F">
              <w:rPr>
                <w:rFonts w:hint="eastAsia"/>
              </w:rPr>
              <w:t xml:space="preserve"> </w:t>
            </w:r>
            <w:r>
              <w:rPr>
                <w:rFonts w:hint="eastAsia"/>
              </w:rPr>
              <w:t>~</w:t>
            </w:r>
            <w:r w:rsidR="00C02B3F">
              <w:rPr>
                <w:rFonts w:hint="eastAsia"/>
              </w:rPr>
              <w:t xml:space="preserve"> </w:t>
            </w:r>
            <w:r>
              <w:rPr>
                <w:rFonts w:hint="eastAsia"/>
              </w:rPr>
              <w:t>50</w:t>
            </w:r>
          </w:p>
        </w:tc>
      </w:tr>
      <w:tr w:rsidR="00AB4492" w14:paraId="327350C3" w14:textId="77777777" w:rsidTr="005F615A">
        <w:trPr>
          <w:jc w:val="center"/>
        </w:trPr>
        <w:tc>
          <w:tcPr>
            <w:tcW w:w="1266" w:type="dxa"/>
            <w:vAlign w:val="center"/>
          </w:tcPr>
          <w:p w14:paraId="5A645C1C" w14:textId="1A38CDEE" w:rsidR="00AB4492" w:rsidRDefault="00AB4492" w:rsidP="00AB4492">
            <w:pPr>
              <w:pStyle w:val="afffffffff9"/>
            </w:pPr>
            <w:r>
              <w:rPr>
                <w:rFonts w:hint="eastAsia"/>
              </w:rPr>
              <w:t>4</w:t>
            </w:r>
          </w:p>
        </w:tc>
        <w:tc>
          <w:tcPr>
            <w:tcW w:w="5670" w:type="dxa"/>
            <w:vAlign w:val="center"/>
          </w:tcPr>
          <w:p w14:paraId="572E930F" w14:textId="547F1B10" w:rsidR="00AB4492" w:rsidRDefault="00AB4492" w:rsidP="00AB4492">
            <w:pPr>
              <w:pStyle w:val="afffffffff9"/>
            </w:pPr>
            <w:r>
              <w:rPr>
                <w:rFonts w:hint="eastAsia"/>
              </w:rPr>
              <w:t>黏度</w:t>
            </w:r>
            <w:r w:rsidR="005F615A">
              <w:rPr>
                <w:rFonts w:hint="eastAsia"/>
              </w:rPr>
              <w:t>（</w:t>
            </w:r>
            <w:r w:rsidR="005F615A">
              <w:rPr>
                <w:rFonts w:hint="eastAsia"/>
              </w:rPr>
              <w:t>25</w:t>
            </w:r>
            <w:r w:rsidR="005F615A">
              <w:rPr>
                <w:rFonts w:hint="eastAsia"/>
              </w:rPr>
              <w:t>℃）</w:t>
            </w:r>
            <w:r w:rsidR="005F615A">
              <w:rPr>
                <w:rFonts w:hint="eastAsia"/>
              </w:rPr>
              <w:t>/m</w:t>
            </w:r>
            <w:r w:rsidR="005F615A" w:rsidRPr="005F615A">
              <w:t>Pa·s</w:t>
            </w:r>
          </w:p>
        </w:tc>
        <w:tc>
          <w:tcPr>
            <w:tcW w:w="2398" w:type="dxa"/>
            <w:vAlign w:val="center"/>
          </w:tcPr>
          <w:p w14:paraId="30CC8E14" w14:textId="0EB26335" w:rsidR="00AB4492" w:rsidRDefault="005F615A" w:rsidP="00AB4492">
            <w:pPr>
              <w:pStyle w:val="afffffffff9"/>
            </w:pPr>
            <w:r>
              <w:rPr>
                <w:rFonts w:hint="eastAsia"/>
              </w:rPr>
              <w:t>10</w:t>
            </w:r>
            <w:r w:rsidR="00C02B3F">
              <w:rPr>
                <w:rFonts w:hint="eastAsia"/>
              </w:rPr>
              <w:t xml:space="preserve"> </w:t>
            </w:r>
            <w:r>
              <w:rPr>
                <w:rFonts w:hint="eastAsia"/>
              </w:rPr>
              <w:t>~</w:t>
            </w:r>
            <w:r w:rsidR="00C02B3F">
              <w:rPr>
                <w:rFonts w:hint="eastAsia"/>
              </w:rPr>
              <w:t xml:space="preserve"> </w:t>
            </w:r>
            <w:r>
              <w:rPr>
                <w:rFonts w:hint="eastAsia"/>
              </w:rPr>
              <w:t>1000</w:t>
            </w:r>
          </w:p>
        </w:tc>
      </w:tr>
    </w:tbl>
    <w:p w14:paraId="7385572C" w14:textId="716AF286" w:rsidR="00AB4492" w:rsidRDefault="005F615A" w:rsidP="005F615A">
      <w:pPr>
        <w:pStyle w:val="affe"/>
        <w:spacing w:before="120" w:after="120"/>
      </w:pPr>
      <w:r>
        <w:rPr>
          <w:rFonts w:hint="eastAsia"/>
        </w:rPr>
        <w:t>水性润湿剂</w:t>
      </w:r>
    </w:p>
    <w:p w14:paraId="2A8FDA25" w14:textId="1F67EC68" w:rsidR="005F615A" w:rsidRDefault="005F615A" w:rsidP="005F615A">
      <w:pPr>
        <w:pStyle w:val="affffb"/>
        <w:ind w:firstLine="420"/>
      </w:pPr>
      <w:r w:rsidRPr="005F615A">
        <w:rPr>
          <w:rFonts w:hint="eastAsia"/>
        </w:rPr>
        <w:t>水性润湿剂的主要性能指标应符合表</w:t>
      </w:r>
      <w:r w:rsidRPr="005F615A">
        <w:rPr>
          <w:rFonts w:hint="eastAsia"/>
        </w:rPr>
        <w:t>2</w:t>
      </w:r>
      <w:r w:rsidRPr="005F615A">
        <w:rPr>
          <w:rFonts w:hint="eastAsia"/>
        </w:rPr>
        <w:t>的规定</w:t>
      </w:r>
      <w:r>
        <w:rPr>
          <w:rFonts w:hint="eastAsia"/>
        </w:rPr>
        <w:t>。</w:t>
      </w:r>
    </w:p>
    <w:p w14:paraId="0F6F4D2D" w14:textId="41154082" w:rsidR="00AB4492" w:rsidRDefault="005F615A" w:rsidP="005F615A">
      <w:pPr>
        <w:pStyle w:val="aff2"/>
        <w:spacing w:before="120" w:after="120"/>
      </w:pPr>
      <w:r w:rsidRPr="005F615A">
        <w:rPr>
          <w:rFonts w:hint="eastAsia"/>
        </w:rPr>
        <w:t>水性润湿剂的主要性能指</w:t>
      </w:r>
      <w:r>
        <w:rPr>
          <w:rFonts w:hint="eastAsia"/>
        </w:rPr>
        <w:t>标</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1266"/>
        <w:gridCol w:w="5670"/>
        <w:gridCol w:w="2398"/>
      </w:tblGrid>
      <w:tr w:rsidR="005F615A" w14:paraId="508ADFA8" w14:textId="77777777" w:rsidTr="005F615A">
        <w:trPr>
          <w:tblHeader/>
          <w:jc w:val="center"/>
        </w:trPr>
        <w:tc>
          <w:tcPr>
            <w:tcW w:w="1266" w:type="dxa"/>
            <w:tcBorders>
              <w:top w:val="single" w:sz="8" w:space="0" w:color="auto"/>
              <w:bottom w:val="single" w:sz="8" w:space="0" w:color="auto"/>
            </w:tcBorders>
            <w:vAlign w:val="center"/>
          </w:tcPr>
          <w:p w14:paraId="383B54CB" w14:textId="53257AC5" w:rsidR="005F615A" w:rsidRDefault="005F615A" w:rsidP="005F615A">
            <w:pPr>
              <w:pStyle w:val="afffffffff9"/>
            </w:pPr>
            <w:r>
              <w:rPr>
                <w:rFonts w:hint="eastAsia"/>
              </w:rPr>
              <w:t>序号</w:t>
            </w:r>
          </w:p>
        </w:tc>
        <w:tc>
          <w:tcPr>
            <w:tcW w:w="5670" w:type="dxa"/>
            <w:tcBorders>
              <w:top w:val="single" w:sz="8" w:space="0" w:color="auto"/>
              <w:bottom w:val="single" w:sz="8" w:space="0" w:color="auto"/>
            </w:tcBorders>
            <w:vAlign w:val="center"/>
          </w:tcPr>
          <w:p w14:paraId="5730BBDF" w14:textId="1DA728D3" w:rsidR="005F615A" w:rsidRDefault="005F615A" w:rsidP="005F615A">
            <w:pPr>
              <w:pStyle w:val="afffffffff9"/>
            </w:pPr>
            <w:r>
              <w:rPr>
                <w:rFonts w:hint="eastAsia"/>
              </w:rPr>
              <w:t>项目</w:t>
            </w:r>
          </w:p>
        </w:tc>
        <w:tc>
          <w:tcPr>
            <w:tcW w:w="2398" w:type="dxa"/>
            <w:tcBorders>
              <w:top w:val="single" w:sz="8" w:space="0" w:color="auto"/>
              <w:bottom w:val="single" w:sz="8" w:space="0" w:color="auto"/>
            </w:tcBorders>
            <w:vAlign w:val="center"/>
          </w:tcPr>
          <w:p w14:paraId="03A448D6" w14:textId="739F9E32" w:rsidR="005F615A" w:rsidRDefault="005F615A" w:rsidP="005F615A">
            <w:pPr>
              <w:pStyle w:val="afffffffff9"/>
            </w:pPr>
            <w:r>
              <w:rPr>
                <w:rFonts w:hint="eastAsia"/>
              </w:rPr>
              <w:t>要求</w:t>
            </w:r>
          </w:p>
        </w:tc>
      </w:tr>
      <w:tr w:rsidR="005F615A" w14:paraId="1A793BA2" w14:textId="77777777" w:rsidTr="005F615A">
        <w:trPr>
          <w:jc w:val="center"/>
        </w:trPr>
        <w:tc>
          <w:tcPr>
            <w:tcW w:w="1266" w:type="dxa"/>
            <w:tcBorders>
              <w:top w:val="single" w:sz="8" w:space="0" w:color="auto"/>
            </w:tcBorders>
            <w:vAlign w:val="center"/>
          </w:tcPr>
          <w:p w14:paraId="7AB3066C" w14:textId="525CE41E" w:rsidR="005F615A" w:rsidRDefault="005F615A" w:rsidP="005F615A">
            <w:pPr>
              <w:pStyle w:val="afffffffff9"/>
            </w:pPr>
            <w:r>
              <w:rPr>
                <w:rFonts w:hint="eastAsia"/>
              </w:rPr>
              <w:t>1</w:t>
            </w:r>
          </w:p>
        </w:tc>
        <w:tc>
          <w:tcPr>
            <w:tcW w:w="5670" w:type="dxa"/>
            <w:tcBorders>
              <w:top w:val="single" w:sz="8" w:space="0" w:color="auto"/>
            </w:tcBorders>
            <w:vAlign w:val="center"/>
          </w:tcPr>
          <w:p w14:paraId="410A47A2" w14:textId="60571070" w:rsidR="005F615A" w:rsidRDefault="005F615A" w:rsidP="005F615A">
            <w:pPr>
              <w:pStyle w:val="afffffffff9"/>
            </w:pPr>
            <w:r>
              <w:rPr>
                <w:rFonts w:hint="eastAsia"/>
              </w:rPr>
              <w:t>外观</w:t>
            </w:r>
          </w:p>
        </w:tc>
        <w:tc>
          <w:tcPr>
            <w:tcW w:w="2398" w:type="dxa"/>
            <w:tcBorders>
              <w:top w:val="single" w:sz="8" w:space="0" w:color="auto"/>
            </w:tcBorders>
            <w:vAlign w:val="center"/>
          </w:tcPr>
          <w:p w14:paraId="426AE8FE" w14:textId="64B153F9" w:rsidR="005F615A" w:rsidRDefault="005F615A" w:rsidP="005F615A">
            <w:pPr>
              <w:pStyle w:val="afffffffff9"/>
            </w:pPr>
            <w:r>
              <w:rPr>
                <w:rFonts w:hint="eastAsia"/>
              </w:rPr>
              <w:t>无色至琥珀色透明液体</w:t>
            </w:r>
          </w:p>
        </w:tc>
      </w:tr>
      <w:tr w:rsidR="005F615A" w14:paraId="545ABB3C" w14:textId="77777777" w:rsidTr="005F615A">
        <w:trPr>
          <w:jc w:val="center"/>
        </w:trPr>
        <w:tc>
          <w:tcPr>
            <w:tcW w:w="1266" w:type="dxa"/>
            <w:vAlign w:val="center"/>
          </w:tcPr>
          <w:p w14:paraId="37F163C9" w14:textId="1199F12F" w:rsidR="005F615A" w:rsidRDefault="005F615A" w:rsidP="005F615A">
            <w:pPr>
              <w:pStyle w:val="afffffffff9"/>
            </w:pPr>
            <w:r>
              <w:rPr>
                <w:rFonts w:hint="eastAsia"/>
              </w:rPr>
              <w:t>2</w:t>
            </w:r>
          </w:p>
        </w:tc>
        <w:tc>
          <w:tcPr>
            <w:tcW w:w="5670" w:type="dxa"/>
            <w:vAlign w:val="center"/>
          </w:tcPr>
          <w:p w14:paraId="428DD6C2" w14:textId="38386782" w:rsidR="005F615A" w:rsidRDefault="005F615A" w:rsidP="005F615A">
            <w:pPr>
              <w:pStyle w:val="afffffffff9"/>
            </w:pPr>
            <w:r>
              <w:rPr>
                <w:rFonts w:hint="eastAsia"/>
              </w:rPr>
              <w:t>固含量</w:t>
            </w:r>
            <w:r>
              <w:rPr>
                <w:rFonts w:hint="eastAsia"/>
              </w:rPr>
              <w:t>/%</w:t>
            </w:r>
          </w:p>
        </w:tc>
        <w:tc>
          <w:tcPr>
            <w:tcW w:w="2398" w:type="dxa"/>
            <w:vAlign w:val="center"/>
          </w:tcPr>
          <w:p w14:paraId="5674A7EB" w14:textId="3518B246" w:rsidR="005F615A" w:rsidRDefault="005F615A" w:rsidP="005F615A">
            <w:pPr>
              <w:pStyle w:val="afffffffff9"/>
            </w:pPr>
            <w:r>
              <w:rPr>
                <w:rFonts w:hint="eastAsia"/>
              </w:rPr>
              <w:t>96</w:t>
            </w:r>
            <w:r w:rsidR="00C02B3F">
              <w:rPr>
                <w:rFonts w:hint="eastAsia"/>
              </w:rPr>
              <w:t xml:space="preserve"> </w:t>
            </w:r>
            <w:r w:rsidRPr="00C02B3F">
              <w:t>±</w:t>
            </w:r>
            <w:r w:rsidR="00C02B3F">
              <w:rPr>
                <w:rFonts w:hint="eastAsia"/>
              </w:rPr>
              <w:t xml:space="preserve"> </w:t>
            </w:r>
            <w:r>
              <w:rPr>
                <w:rFonts w:hint="eastAsia"/>
              </w:rPr>
              <w:t>2</w:t>
            </w:r>
          </w:p>
        </w:tc>
      </w:tr>
      <w:tr w:rsidR="005F615A" w14:paraId="5BB6C10F" w14:textId="77777777" w:rsidTr="005F615A">
        <w:trPr>
          <w:jc w:val="center"/>
        </w:trPr>
        <w:tc>
          <w:tcPr>
            <w:tcW w:w="1266" w:type="dxa"/>
            <w:vAlign w:val="center"/>
          </w:tcPr>
          <w:p w14:paraId="37CDD6F9" w14:textId="2BB8F242" w:rsidR="005F615A" w:rsidRDefault="005F615A" w:rsidP="005F615A">
            <w:pPr>
              <w:pStyle w:val="afffffffff9"/>
            </w:pPr>
            <w:r>
              <w:rPr>
                <w:rFonts w:hint="eastAsia"/>
              </w:rPr>
              <w:t>3</w:t>
            </w:r>
          </w:p>
        </w:tc>
        <w:tc>
          <w:tcPr>
            <w:tcW w:w="5670" w:type="dxa"/>
            <w:vAlign w:val="center"/>
          </w:tcPr>
          <w:p w14:paraId="6EBCD0B1" w14:textId="66E7A5EA" w:rsidR="005F615A" w:rsidRDefault="005F615A" w:rsidP="005F615A">
            <w:pPr>
              <w:pStyle w:val="afffffffff9"/>
            </w:pPr>
            <w:r>
              <w:rPr>
                <w:rFonts w:hint="eastAsia"/>
              </w:rPr>
              <w:t>黏度（</w:t>
            </w:r>
            <w:r>
              <w:rPr>
                <w:rFonts w:hint="eastAsia"/>
              </w:rPr>
              <w:t>25</w:t>
            </w:r>
            <w:r>
              <w:rPr>
                <w:rFonts w:hint="eastAsia"/>
              </w:rPr>
              <w:t>℃）</w:t>
            </w:r>
            <w:r>
              <w:rPr>
                <w:rFonts w:hint="eastAsia"/>
              </w:rPr>
              <w:t>/m</w:t>
            </w:r>
            <w:r w:rsidRPr="005F615A">
              <w:t>Pa·s</w:t>
            </w:r>
          </w:p>
        </w:tc>
        <w:tc>
          <w:tcPr>
            <w:tcW w:w="2398" w:type="dxa"/>
            <w:vAlign w:val="center"/>
          </w:tcPr>
          <w:p w14:paraId="5C9F0604" w14:textId="0DDDA094" w:rsidR="005F615A" w:rsidRDefault="005F615A" w:rsidP="005F615A">
            <w:pPr>
              <w:pStyle w:val="afffffffff9"/>
            </w:pPr>
            <w:r>
              <w:rPr>
                <w:rFonts w:hint="eastAsia"/>
              </w:rPr>
              <w:t>40</w:t>
            </w:r>
            <w:r w:rsidR="00C02B3F">
              <w:rPr>
                <w:rFonts w:hint="eastAsia"/>
              </w:rPr>
              <w:t xml:space="preserve"> </w:t>
            </w:r>
            <w:r>
              <w:rPr>
                <w:rFonts w:hint="eastAsia"/>
              </w:rPr>
              <w:t>~</w:t>
            </w:r>
            <w:r w:rsidR="00C02B3F">
              <w:rPr>
                <w:rFonts w:hint="eastAsia"/>
              </w:rPr>
              <w:t xml:space="preserve"> </w:t>
            </w:r>
            <w:r>
              <w:rPr>
                <w:rFonts w:hint="eastAsia"/>
              </w:rPr>
              <w:t>50</w:t>
            </w:r>
          </w:p>
        </w:tc>
      </w:tr>
      <w:tr w:rsidR="005F615A" w14:paraId="4C97DE62" w14:textId="77777777" w:rsidTr="005F615A">
        <w:trPr>
          <w:jc w:val="center"/>
        </w:trPr>
        <w:tc>
          <w:tcPr>
            <w:tcW w:w="1266" w:type="dxa"/>
            <w:vAlign w:val="center"/>
          </w:tcPr>
          <w:p w14:paraId="0D195516" w14:textId="77F6B7DF" w:rsidR="005F615A" w:rsidRDefault="005F615A" w:rsidP="005F615A">
            <w:pPr>
              <w:pStyle w:val="afffffffff9"/>
            </w:pPr>
            <w:r>
              <w:rPr>
                <w:rFonts w:hint="eastAsia"/>
              </w:rPr>
              <w:t>4</w:t>
            </w:r>
          </w:p>
        </w:tc>
        <w:tc>
          <w:tcPr>
            <w:tcW w:w="5670" w:type="dxa"/>
            <w:vAlign w:val="center"/>
          </w:tcPr>
          <w:p w14:paraId="1FE1F167" w14:textId="56C50497" w:rsidR="005F615A" w:rsidRDefault="005F615A" w:rsidP="005F615A">
            <w:pPr>
              <w:pStyle w:val="afffffffff9"/>
            </w:pPr>
            <w:r>
              <w:rPr>
                <w:rFonts w:hint="eastAsia"/>
              </w:rPr>
              <w:t>静态表面张力（</w:t>
            </w:r>
            <w:r>
              <w:rPr>
                <w:rFonts w:hint="eastAsia"/>
              </w:rPr>
              <w:t>25</w:t>
            </w:r>
            <w:r>
              <w:rPr>
                <w:rFonts w:hint="eastAsia"/>
              </w:rPr>
              <w:t>℃，</w:t>
            </w:r>
            <w:r>
              <w:rPr>
                <w:rFonts w:hint="eastAsia"/>
              </w:rPr>
              <w:t>0.1%</w:t>
            </w:r>
            <w:r>
              <w:rPr>
                <w:rFonts w:hint="eastAsia"/>
              </w:rPr>
              <w:t>水溶液）</w:t>
            </w:r>
            <w:r>
              <w:rPr>
                <w:rFonts w:hint="eastAsia"/>
              </w:rPr>
              <w:t>/mN/m</w:t>
            </w:r>
          </w:p>
        </w:tc>
        <w:tc>
          <w:tcPr>
            <w:tcW w:w="2398" w:type="dxa"/>
            <w:vAlign w:val="center"/>
          </w:tcPr>
          <w:p w14:paraId="39F6D00A" w14:textId="53CF0342" w:rsidR="005F615A" w:rsidRDefault="005F615A" w:rsidP="005F615A">
            <w:pPr>
              <w:pStyle w:val="afffffffff9"/>
            </w:pPr>
            <w:r>
              <w:rPr>
                <w:rFonts w:hint="eastAsia"/>
              </w:rPr>
              <w:t>≤</w:t>
            </w:r>
            <w:r>
              <w:rPr>
                <w:rFonts w:hint="eastAsia"/>
              </w:rPr>
              <w:t>22.0</w:t>
            </w:r>
          </w:p>
        </w:tc>
      </w:tr>
      <w:tr w:rsidR="005F615A" w14:paraId="35EFF6D1" w14:textId="77777777" w:rsidTr="005F615A">
        <w:trPr>
          <w:jc w:val="center"/>
        </w:trPr>
        <w:tc>
          <w:tcPr>
            <w:tcW w:w="1266" w:type="dxa"/>
            <w:vAlign w:val="center"/>
          </w:tcPr>
          <w:p w14:paraId="793B2BC4" w14:textId="577B4779" w:rsidR="005F615A" w:rsidRDefault="005F615A" w:rsidP="005F615A">
            <w:pPr>
              <w:pStyle w:val="afffffffff9"/>
            </w:pPr>
            <w:r>
              <w:rPr>
                <w:rFonts w:hint="eastAsia"/>
              </w:rPr>
              <w:t>5</w:t>
            </w:r>
          </w:p>
        </w:tc>
        <w:tc>
          <w:tcPr>
            <w:tcW w:w="5670" w:type="dxa"/>
            <w:vAlign w:val="center"/>
          </w:tcPr>
          <w:p w14:paraId="6E0AFA0F" w14:textId="345FBB46" w:rsidR="005F615A" w:rsidRDefault="005F615A" w:rsidP="005F615A">
            <w:pPr>
              <w:pStyle w:val="afffffffff9"/>
            </w:pPr>
            <w:r>
              <w:rPr>
                <w:rFonts w:hint="eastAsia"/>
              </w:rPr>
              <w:t>动态表面张力（</w:t>
            </w:r>
            <w:r>
              <w:rPr>
                <w:rFonts w:hint="eastAsia"/>
              </w:rPr>
              <w:t>25</w:t>
            </w:r>
            <w:r>
              <w:rPr>
                <w:rFonts w:hint="eastAsia"/>
              </w:rPr>
              <w:t>℃，</w:t>
            </w:r>
            <w:r>
              <w:rPr>
                <w:rFonts w:hint="eastAsia"/>
              </w:rPr>
              <w:t>0.1%</w:t>
            </w:r>
            <w:r>
              <w:rPr>
                <w:rFonts w:hint="eastAsia"/>
              </w:rPr>
              <w:t>水溶液）</w:t>
            </w:r>
            <w:r>
              <w:rPr>
                <w:rFonts w:hint="eastAsia"/>
              </w:rPr>
              <w:t>/mN/m</w:t>
            </w:r>
          </w:p>
        </w:tc>
        <w:tc>
          <w:tcPr>
            <w:tcW w:w="2398" w:type="dxa"/>
            <w:vAlign w:val="center"/>
          </w:tcPr>
          <w:p w14:paraId="3627F508" w14:textId="1661E153" w:rsidR="005F615A" w:rsidRDefault="005F615A" w:rsidP="005F615A">
            <w:pPr>
              <w:pStyle w:val="afffffffff9"/>
            </w:pPr>
            <w:r>
              <w:rPr>
                <w:rFonts w:hint="eastAsia"/>
              </w:rPr>
              <w:t>≤</w:t>
            </w:r>
            <w:r>
              <w:rPr>
                <w:rFonts w:hint="eastAsia"/>
              </w:rPr>
              <w:t>34</w:t>
            </w:r>
          </w:p>
        </w:tc>
      </w:tr>
    </w:tbl>
    <w:p w14:paraId="21E169E5" w14:textId="6EFC5C80" w:rsidR="005F615A" w:rsidRDefault="005F615A" w:rsidP="005F615A">
      <w:pPr>
        <w:pStyle w:val="affe"/>
        <w:spacing w:before="120" w:after="120"/>
      </w:pPr>
      <w:r>
        <w:rPr>
          <w:rFonts w:hint="eastAsia"/>
        </w:rPr>
        <w:t>水性增稠剂</w:t>
      </w:r>
    </w:p>
    <w:p w14:paraId="1E90E117" w14:textId="051C7346" w:rsidR="005F615A" w:rsidRDefault="005F615A" w:rsidP="005F615A">
      <w:pPr>
        <w:pStyle w:val="affffb"/>
        <w:ind w:firstLine="420"/>
      </w:pPr>
      <w:r w:rsidRPr="005F615A">
        <w:rPr>
          <w:rFonts w:hint="eastAsia"/>
        </w:rPr>
        <w:t>水性增稠剂的主要性能指标应符合表</w:t>
      </w:r>
      <w:r w:rsidRPr="005F615A">
        <w:rPr>
          <w:rFonts w:hint="eastAsia"/>
        </w:rPr>
        <w:t>3</w:t>
      </w:r>
      <w:r w:rsidRPr="005F615A">
        <w:rPr>
          <w:rFonts w:hint="eastAsia"/>
        </w:rPr>
        <w:t>的规定。</w:t>
      </w:r>
    </w:p>
    <w:p w14:paraId="71EC1421" w14:textId="7A2685DA" w:rsidR="005F615A" w:rsidRDefault="005F615A" w:rsidP="005F615A">
      <w:pPr>
        <w:pStyle w:val="aff2"/>
        <w:spacing w:before="120" w:after="120"/>
      </w:pPr>
      <w:r>
        <w:rPr>
          <w:rFonts w:hint="eastAsia"/>
        </w:rPr>
        <w:t>水性增稠剂的主要性能指标</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1266"/>
        <w:gridCol w:w="5670"/>
        <w:gridCol w:w="2398"/>
      </w:tblGrid>
      <w:tr w:rsidR="005F615A" w14:paraId="4F837F45" w14:textId="77777777" w:rsidTr="005F615A">
        <w:trPr>
          <w:tblHeader/>
          <w:jc w:val="center"/>
        </w:trPr>
        <w:tc>
          <w:tcPr>
            <w:tcW w:w="1266" w:type="dxa"/>
            <w:tcBorders>
              <w:top w:val="single" w:sz="8" w:space="0" w:color="auto"/>
              <w:bottom w:val="single" w:sz="8" w:space="0" w:color="auto"/>
            </w:tcBorders>
            <w:vAlign w:val="center"/>
          </w:tcPr>
          <w:p w14:paraId="6A849F26" w14:textId="52F65D63" w:rsidR="005F615A" w:rsidRDefault="005F615A" w:rsidP="005F615A">
            <w:pPr>
              <w:pStyle w:val="afffffffff9"/>
            </w:pPr>
            <w:r>
              <w:rPr>
                <w:rFonts w:hint="eastAsia"/>
              </w:rPr>
              <w:t>序号</w:t>
            </w:r>
          </w:p>
        </w:tc>
        <w:tc>
          <w:tcPr>
            <w:tcW w:w="5670" w:type="dxa"/>
            <w:tcBorders>
              <w:top w:val="single" w:sz="8" w:space="0" w:color="auto"/>
              <w:bottom w:val="single" w:sz="8" w:space="0" w:color="auto"/>
            </w:tcBorders>
            <w:vAlign w:val="center"/>
          </w:tcPr>
          <w:p w14:paraId="7CDA5DED" w14:textId="55481AF8" w:rsidR="005F615A" w:rsidRDefault="005F615A" w:rsidP="005F615A">
            <w:pPr>
              <w:pStyle w:val="afffffffff9"/>
            </w:pPr>
            <w:r>
              <w:rPr>
                <w:rFonts w:hint="eastAsia"/>
              </w:rPr>
              <w:t>项目</w:t>
            </w:r>
          </w:p>
        </w:tc>
        <w:tc>
          <w:tcPr>
            <w:tcW w:w="2398" w:type="dxa"/>
            <w:tcBorders>
              <w:top w:val="single" w:sz="8" w:space="0" w:color="auto"/>
              <w:bottom w:val="single" w:sz="8" w:space="0" w:color="auto"/>
            </w:tcBorders>
            <w:vAlign w:val="center"/>
          </w:tcPr>
          <w:p w14:paraId="6052473B" w14:textId="3CDE2673" w:rsidR="005F615A" w:rsidRDefault="005F615A" w:rsidP="005F615A">
            <w:pPr>
              <w:pStyle w:val="afffffffff9"/>
            </w:pPr>
            <w:r>
              <w:rPr>
                <w:rFonts w:hint="eastAsia"/>
              </w:rPr>
              <w:t>要求</w:t>
            </w:r>
          </w:p>
        </w:tc>
      </w:tr>
      <w:tr w:rsidR="005F615A" w14:paraId="368EAB9C" w14:textId="77777777" w:rsidTr="005F615A">
        <w:trPr>
          <w:jc w:val="center"/>
        </w:trPr>
        <w:tc>
          <w:tcPr>
            <w:tcW w:w="1266" w:type="dxa"/>
            <w:tcBorders>
              <w:top w:val="single" w:sz="8" w:space="0" w:color="auto"/>
            </w:tcBorders>
            <w:vAlign w:val="center"/>
          </w:tcPr>
          <w:p w14:paraId="02B655EF" w14:textId="41A4EC56" w:rsidR="005F615A" w:rsidRDefault="005F615A" w:rsidP="005F615A">
            <w:pPr>
              <w:pStyle w:val="afffffffff9"/>
            </w:pPr>
            <w:r>
              <w:rPr>
                <w:rFonts w:hint="eastAsia"/>
              </w:rPr>
              <w:t>1</w:t>
            </w:r>
          </w:p>
        </w:tc>
        <w:tc>
          <w:tcPr>
            <w:tcW w:w="5670" w:type="dxa"/>
            <w:tcBorders>
              <w:top w:val="single" w:sz="8" w:space="0" w:color="auto"/>
            </w:tcBorders>
            <w:vAlign w:val="center"/>
          </w:tcPr>
          <w:p w14:paraId="280B5977" w14:textId="1A5A7E4F" w:rsidR="005F615A" w:rsidRDefault="005F615A" w:rsidP="005F615A">
            <w:pPr>
              <w:pStyle w:val="afffffffff9"/>
            </w:pPr>
            <w:r>
              <w:rPr>
                <w:rFonts w:hint="eastAsia"/>
              </w:rPr>
              <w:t>外观</w:t>
            </w:r>
          </w:p>
        </w:tc>
        <w:tc>
          <w:tcPr>
            <w:tcW w:w="2398" w:type="dxa"/>
            <w:tcBorders>
              <w:top w:val="single" w:sz="8" w:space="0" w:color="auto"/>
            </w:tcBorders>
            <w:vAlign w:val="center"/>
          </w:tcPr>
          <w:p w14:paraId="5673E114" w14:textId="40AADDFC" w:rsidR="005F615A" w:rsidRDefault="005F615A" w:rsidP="005F615A">
            <w:pPr>
              <w:pStyle w:val="afffffffff9"/>
            </w:pPr>
            <w:r>
              <w:rPr>
                <w:rFonts w:hint="eastAsia"/>
              </w:rPr>
              <w:t>半透明至透明液体</w:t>
            </w:r>
          </w:p>
        </w:tc>
      </w:tr>
      <w:tr w:rsidR="005F615A" w14:paraId="50532AA4" w14:textId="77777777" w:rsidTr="005F615A">
        <w:trPr>
          <w:jc w:val="center"/>
        </w:trPr>
        <w:tc>
          <w:tcPr>
            <w:tcW w:w="1266" w:type="dxa"/>
            <w:vAlign w:val="center"/>
          </w:tcPr>
          <w:p w14:paraId="1A5A565E" w14:textId="5A63F57C" w:rsidR="005F615A" w:rsidRDefault="005F615A" w:rsidP="005F615A">
            <w:pPr>
              <w:pStyle w:val="afffffffff9"/>
            </w:pPr>
            <w:r>
              <w:rPr>
                <w:rFonts w:hint="eastAsia"/>
              </w:rPr>
              <w:t>2</w:t>
            </w:r>
          </w:p>
        </w:tc>
        <w:tc>
          <w:tcPr>
            <w:tcW w:w="5670" w:type="dxa"/>
            <w:vAlign w:val="center"/>
          </w:tcPr>
          <w:p w14:paraId="16B00DB2" w14:textId="3E2D8C6F" w:rsidR="005F615A" w:rsidRDefault="005F615A" w:rsidP="005F615A">
            <w:pPr>
              <w:pStyle w:val="afffffffff9"/>
            </w:pPr>
            <w:r>
              <w:rPr>
                <w:rFonts w:hint="eastAsia"/>
              </w:rPr>
              <w:t>固含量</w:t>
            </w:r>
            <w:r>
              <w:rPr>
                <w:rFonts w:hint="eastAsia"/>
              </w:rPr>
              <w:t>/%</w:t>
            </w:r>
          </w:p>
        </w:tc>
        <w:tc>
          <w:tcPr>
            <w:tcW w:w="2398" w:type="dxa"/>
            <w:vAlign w:val="center"/>
          </w:tcPr>
          <w:p w14:paraId="7B0A2C51" w14:textId="5CF17C4F" w:rsidR="005F615A" w:rsidRDefault="005F615A" w:rsidP="005F615A">
            <w:pPr>
              <w:pStyle w:val="afffffffff9"/>
            </w:pPr>
            <w:r>
              <w:rPr>
                <w:rFonts w:hint="eastAsia"/>
              </w:rPr>
              <w:t>50</w:t>
            </w:r>
            <w:r w:rsidR="00C02B3F">
              <w:rPr>
                <w:rFonts w:hint="eastAsia"/>
              </w:rPr>
              <w:t xml:space="preserve"> </w:t>
            </w:r>
            <w:r w:rsidRPr="00C02B3F">
              <w:t>±</w:t>
            </w:r>
            <w:r w:rsidR="00C02B3F">
              <w:rPr>
                <w:rFonts w:hint="eastAsia"/>
              </w:rPr>
              <w:t xml:space="preserve"> </w:t>
            </w:r>
            <w:r>
              <w:rPr>
                <w:rFonts w:hint="eastAsia"/>
              </w:rPr>
              <w:t>1</w:t>
            </w:r>
          </w:p>
        </w:tc>
      </w:tr>
      <w:tr w:rsidR="005F615A" w14:paraId="577F33C9" w14:textId="77777777" w:rsidTr="005F615A">
        <w:trPr>
          <w:jc w:val="center"/>
        </w:trPr>
        <w:tc>
          <w:tcPr>
            <w:tcW w:w="1266" w:type="dxa"/>
            <w:vAlign w:val="center"/>
          </w:tcPr>
          <w:p w14:paraId="2197C24D" w14:textId="1C80309F" w:rsidR="005F615A" w:rsidRDefault="005F615A" w:rsidP="005F615A">
            <w:pPr>
              <w:pStyle w:val="afffffffff9"/>
            </w:pPr>
            <w:r>
              <w:rPr>
                <w:rFonts w:hint="eastAsia"/>
              </w:rPr>
              <w:t>3</w:t>
            </w:r>
          </w:p>
        </w:tc>
        <w:tc>
          <w:tcPr>
            <w:tcW w:w="5670" w:type="dxa"/>
            <w:vAlign w:val="center"/>
          </w:tcPr>
          <w:p w14:paraId="5605CCF4" w14:textId="662C0992" w:rsidR="005F615A" w:rsidRDefault="005F615A" w:rsidP="005F615A">
            <w:pPr>
              <w:pStyle w:val="afffffffff9"/>
            </w:pPr>
            <w:r>
              <w:rPr>
                <w:rFonts w:hint="eastAsia"/>
              </w:rPr>
              <w:t>黏度（</w:t>
            </w:r>
            <w:r>
              <w:rPr>
                <w:rFonts w:hint="eastAsia"/>
              </w:rPr>
              <w:t>25</w:t>
            </w:r>
            <w:r>
              <w:rPr>
                <w:rFonts w:hint="eastAsia"/>
              </w:rPr>
              <w:t>℃）</w:t>
            </w:r>
            <w:r>
              <w:rPr>
                <w:rFonts w:hint="eastAsia"/>
              </w:rPr>
              <w:t>/m</w:t>
            </w:r>
            <w:r w:rsidRPr="005F615A">
              <w:t>Pa·s</w:t>
            </w:r>
          </w:p>
        </w:tc>
        <w:tc>
          <w:tcPr>
            <w:tcW w:w="2398" w:type="dxa"/>
            <w:vAlign w:val="center"/>
          </w:tcPr>
          <w:p w14:paraId="37948355" w14:textId="37427AFB" w:rsidR="005F615A" w:rsidRDefault="005F615A" w:rsidP="005F615A">
            <w:pPr>
              <w:pStyle w:val="afffffffff9"/>
            </w:pPr>
            <w:r>
              <w:rPr>
                <w:rFonts w:hint="eastAsia"/>
              </w:rPr>
              <w:t>10000</w:t>
            </w:r>
            <w:r w:rsidR="00C02B3F">
              <w:rPr>
                <w:rFonts w:hint="eastAsia"/>
              </w:rPr>
              <w:t xml:space="preserve"> </w:t>
            </w:r>
            <w:r>
              <w:rPr>
                <w:rFonts w:hint="eastAsia"/>
              </w:rPr>
              <w:t>~</w:t>
            </w:r>
            <w:r w:rsidR="00C02B3F">
              <w:rPr>
                <w:rFonts w:hint="eastAsia"/>
              </w:rPr>
              <w:t xml:space="preserve"> </w:t>
            </w:r>
            <w:r>
              <w:rPr>
                <w:rFonts w:hint="eastAsia"/>
              </w:rPr>
              <w:t>15000</w:t>
            </w:r>
          </w:p>
        </w:tc>
      </w:tr>
      <w:tr w:rsidR="005F615A" w14:paraId="2671CECF" w14:textId="77777777" w:rsidTr="005F615A">
        <w:trPr>
          <w:jc w:val="center"/>
        </w:trPr>
        <w:tc>
          <w:tcPr>
            <w:tcW w:w="1266" w:type="dxa"/>
            <w:vAlign w:val="center"/>
          </w:tcPr>
          <w:p w14:paraId="45F2930A" w14:textId="4A57D4FB" w:rsidR="005F615A" w:rsidRDefault="005F615A" w:rsidP="005F615A">
            <w:pPr>
              <w:pStyle w:val="afffffffff9"/>
            </w:pPr>
            <w:r>
              <w:rPr>
                <w:rFonts w:hint="eastAsia"/>
              </w:rPr>
              <w:t>4</w:t>
            </w:r>
          </w:p>
        </w:tc>
        <w:tc>
          <w:tcPr>
            <w:tcW w:w="5670" w:type="dxa"/>
            <w:vAlign w:val="center"/>
          </w:tcPr>
          <w:p w14:paraId="05FFCB7D" w14:textId="372407A7" w:rsidR="005F615A" w:rsidRDefault="005F615A" w:rsidP="005F615A">
            <w:pPr>
              <w:pStyle w:val="afffffffff9"/>
            </w:pPr>
            <w:r>
              <w:rPr>
                <w:rFonts w:hint="eastAsia"/>
              </w:rPr>
              <w:t>有机锡</w:t>
            </w:r>
          </w:p>
        </w:tc>
        <w:tc>
          <w:tcPr>
            <w:tcW w:w="2398" w:type="dxa"/>
            <w:vAlign w:val="center"/>
          </w:tcPr>
          <w:p w14:paraId="412E409E" w14:textId="1A3D72E3" w:rsidR="005F615A" w:rsidRDefault="005F615A" w:rsidP="005F615A">
            <w:pPr>
              <w:pStyle w:val="afffffffff9"/>
            </w:pPr>
            <w:r>
              <w:rPr>
                <w:rFonts w:hint="eastAsia"/>
              </w:rPr>
              <w:t>不含</w:t>
            </w:r>
          </w:p>
        </w:tc>
      </w:tr>
      <w:tr w:rsidR="005F615A" w14:paraId="25FC3A83" w14:textId="77777777" w:rsidTr="005F615A">
        <w:trPr>
          <w:jc w:val="center"/>
        </w:trPr>
        <w:tc>
          <w:tcPr>
            <w:tcW w:w="1266" w:type="dxa"/>
            <w:vAlign w:val="center"/>
          </w:tcPr>
          <w:p w14:paraId="771793C4" w14:textId="6659F4BC" w:rsidR="005F615A" w:rsidRDefault="005F615A" w:rsidP="005F615A">
            <w:pPr>
              <w:pStyle w:val="afffffffff9"/>
            </w:pPr>
            <w:r>
              <w:rPr>
                <w:rFonts w:hint="eastAsia"/>
              </w:rPr>
              <w:t>5</w:t>
            </w:r>
          </w:p>
        </w:tc>
        <w:tc>
          <w:tcPr>
            <w:tcW w:w="5670" w:type="dxa"/>
            <w:vAlign w:val="center"/>
          </w:tcPr>
          <w:p w14:paraId="5E8CCBB9" w14:textId="35C347C7" w:rsidR="005F615A" w:rsidRDefault="005F615A" w:rsidP="005F615A">
            <w:pPr>
              <w:pStyle w:val="afffffffff9"/>
            </w:pPr>
            <w:r>
              <w:rPr>
                <w:rFonts w:hint="eastAsia"/>
              </w:rPr>
              <w:t>甲苯</w:t>
            </w:r>
          </w:p>
        </w:tc>
        <w:tc>
          <w:tcPr>
            <w:tcW w:w="2398" w:type="dxa"/>
            <w:vAlign w:val="center"/>
          </w:tcPr>
          <w:p w14:paraId="5A706C6B" w14:textId="62B8C181" w:rsidR="005F615A" w:rsidRDefault="005F615A" w:rsidP="005F615A">
            <w:pPr>
              <w:pStyle w:val="afffffffff9"/>
            </w:pPr>
            <w:r>
              <w:rPr>
                <w:rFonts w:hint="eastAsia"/>
              </w:rPr>
              <w:t>不含</w:t>
            </w:r>
          </w:p>
        </w:tc>
      </w:tr>
    </w:tbl>
    <w:p w14:paraId="1F4A2984" w14:textId="36BFE770" w:rsidR="005F615A" w:rsidRDefault="005F615A" w:rsidP="005F615A">
      <w:pPr>
        <w:pStyle w:val="affe"/>
        <w:spacing w:before="120" w:after="120"/>
      </w:pPr>
      <w:r>
        <w:rPr>
          <w:rFonts w:hint="eastAsia"/>
        </w:rPr>
        <w:t>去离子水</w:t>
      </w:r>
    </w:p>
    <w:p w14:paraId="3CF94E73" w14:textId="52242DD8" w:rsidR="005F615A" w:rsidRDefault="005F615A" w:rsidP="005F615A">
      <w:pPr>
        <w:pStyle w:val="affffb"/>
        <w:ind w:firstLine="420"/>
      </w:pPr>
      <w:r w:rsidRPr="005F615A">
        <w:rPr>
          <w:rFonts w:hint="eastAsia"/>
        </w:rPr>
        <w:t>去离子水的主要性能指标应符合表</w:t>
      </w:r>
      <w:r w:rsidRPr="005F615A">
        <w:rPr>
          <w:rFonts w:hint="eastAsia"/>
        </w:rPr>
        <w:t>4</w:t>
      </w:r>
      <w:r w:rsidRPr="005F615A">
        <w:rPr>
          <w:rFonts w:hint="eastAsia"/>
        </w:rPr>
        <w:t>的规定。</w:t>
      </w:r>
    </w:p>
    <w:p w14:paraId="36871416" w14:textId="3318DA66" w:rsidR="005F615A" w:rsidRDefault="005F615A" w:rsidP="005F615A">
      <w:pPr>
        <w:pStyle w:val="aff2"/>
        <w:spacing w:before="120" w:after="120"/>
      </w:pPr>
      <w:r>
        <w:rPr>
          <w:rFonts w:hint="eastAsia"/>
        </w:rPr>
        <w:t>去离子水的主要性能指标</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1266"/>
        <w:gridCol w:w="5670"/>
        <w:gridCol w:w="2398"/>
      </w:tblGrid>
      <w:tr w:rsidR="005F615A" w14:paraId="13F28AFC" w14:textId="77777777" w:rsidTr="005F615A">
        <w:trPr>
          <w:tblHeader/>
          <w:jc w:val="center"/>
        </w:trPr>
        <w:tc>
          <w:tcPr>
            <w:tcW w:w="1266" w:type="dxa"/>
            <w:tcBorders>
              <w:top w:val="single" w:sz="8" w:space="0" w:color="auto"/>
              <w:bottom w:val="single" w:sz="8" w:space="0" w:color="auto"/>
            </w:tcBorders>
            <w:vAlign w:val="center"/>
          </w:tcPr>
          <w:p w14:paraId="3A5ACDFF" w14:textId="15D16356" w:rsidR="005F615A" w:rsidRDefault="005F615A" w:rsidP="005F615A">
            <w:pPr>
              <w:pStyle w:val="afffffffff9"/>
            </w:pPr>
            <w:r>
              <w:rPr>
                <w:rFonts w:hint="eastAsia"/>
              </w:rPr>
              <w:t>序号</w:t>
            </w:r>
          </w:p>
        </w:tc>
        <w:tc>
          <w:tcPr>
            <w:tcW w:w="5670" w:type="dxa"/>
            <w:tcBorders>
              <w:top w:val="single" w:sz="8" w:space="0" w:color="auto"/>
              <w:bottom w:val="single" w:sz="8" w:space="0" w:color="auto"/>
            </w:tcBorders>
            <w:vAlign w:val="center"/>
          </w:tcPr>
          <w:p w14:paraId="489D922B" w14:textId="5687E4E3" w:rsidR="005F615A" w:rsidRDefault="005F615A" w:rsidP="005F615A">
            <w:pPr>
              <w:pStyle w:val="afffffffff9"/>
            </w:pPr>
            <w:r>
              <w:rPr>
                <w:rFonts w:hint="eastAsia"/>
              </w:rPr>
              <w:t>项目</w:t>
            </w:r>
          </w:p>
        </w:tc>
        <w:tc>
          <w:tcPr>
            <w:tcW w:w="2398" w:type="dxa"/>
            <w:tcBorders>
              <w:top w:val="single" w:sz="8" w:space="0" w:color="auto"/>
              <w:bottom w:val="single" w:sz="8" w:space="0" w:color="auto"/>
            </w:tcBorders>
            <w:vAlign w:val="center"/>
          </w:tcPr>
          <w:p w14:paraId="5FFD4FFD" w14:textId="07FAB10A" w:rsidR="005F615A" w:rsidRDefault="005F615A" w:rsidP="005F615A">
            <w:pPr>
              <w:pStyle w:val="afffffffff9"/>
            </w:pPr>
            <w:r>
              <w:rPr>
                <w:rFonts w:hint="eastAsia"/>
              </w:rPr>
              <w:t>要求</w:t>
            </w:r>
          </w:p>
        </w:tc>
      </w:tr>
      <w:tr w:rsidR="005F615A" w14:paraId="2CB1A714" w14:textId="77777777" w:rsidTr="005F615A">
        <w:trPr>
          <w:jc w:val="center"/>
        </w:trPr>
        <w:tc>
          <w:tcPr>
            <w:tcW w:w="1266" w:type="dxa"/>
            <w:tcBorders>
              <w:top w:val="single" w:sz="8" w:space="0" w:color="auto"/>
            </w:tcBorders>
            <w:vAlign w:val="center"/>
          </w:tcPr>
          <w:p w14:paraId="5ACA9281" w14:textId="60678B8A" w:rsidR="005F615A" w:rsidRDefault="005F615A" w:rsidP="005F615A">
            <w:pPr>
              <w:pStyle w:val="afffffffff9"/>
            </w:pPr>
            <w:r>
              <w:rPr>
                <w:rFonts w:hint="eastAsia"/>
              </w:rPr>
              <w:t>1</w:t>
            </w:r>
          </w:p>
        </w:tc>
        <w:tc>
          <w:tcPr>
            <w:tcW w:w="5670" w:type="dxa"/>
            <w:tcBorders>
              <w:top w:val="single" w:sz="8" w:space="0" w:color="auto"/>
            </w:tcBorders>
            <w:vAlign w:val="center"/>
          </w:tcPr>
          <w:p w14:paraId="2863381B" w14:textId="569E1161" w:rsidR="005F615A" w:rsidRDefault="005F615A" w:rsidP="005F615A">
            <w:pPr>
              <w:pStyle w:val="afffffffff9"/>
            </w:pPr>
            <w:r>
              <w:rPr>
                <w:rFonts w:hint="eastAsia"/>
              </w:rPr>
              <w:t>电导率</w:t>
            </w:r>
            <w:r>
              <w:rPr>
                <w:rFonts w:hint="eastAsia"/>
              </w:rPr>
              <w:t>/</w:t>
            </w:r>
            <w:r w:rsidRPr="005F615A">
              <w:t>μ</w:t>
            </w:r>
            <w:r>
              <w:rPr>
                <w:rFonts w:hint="eastAsia"/>
              </w:rPr>
              <w:t>s/cm</w:t>
            </w:r>
          </w:p>
        </w:tc>
        <w:tc>
          <w:tcPr>
            <w:tcW w:w="2398" w:type="dxa"/>
            <w:tcBorders>
              <w:top w:val="single" w:sz="8" w:space="0" w:color="auto"/>
            </w:tcBorders>
            <w:vAlign w:val="center"/>
          </w:tcPr>
          <w:p w14:paraId="016C241A" w14:textId="16BE54D3" w:rsidR="005F615A" w:rsidRDefault="005F615A" w:rsidP="005F615A">
            <w:pPr>
              <w:pStyle w:val="afffffffff9"/>
            </w:pPr>
            <w:r>
              <w:rPr>
                <w:rFonts w:hint="eastAsia"/>
              </w:rPr>
              <w:t>≤</w:t>
            </w:r>
            <w:r>
              <w:rPr>
                <w:rFonts w:hint="eastAsia"/>
              </w:rPr>
              <w:t>10</w:t>
            </w:r>
          </w:p>
        </w:tc>
      </w:tr>
    </w:tbl>
    <w:p w14:paraId="537D2D31" w14:textId="0260EB4F" w:rsidR="005C42D9" w:rsidRDefault="005C42D9" w:rsidP="005C42D9">
      <w:pPr>
        <w:pStyle w:val="affd"/>
        <w:spacing w:before="120" w:after="120"/>
      </w:pPr>
      <w:r>
        <w:rPr>
          <w:rFonts w:hint="eastAsia"/>
        </w:rPr>
        <w:t>物理性能</w:t>
      </w:r>
    </w:p>
    <w:p w14:paraId="494F98C6" w14:textId="488E6C9B" w:rsidR="00765BC4" w:rsidRPr="00765BC4" w:rsidRDefault="00765BC4" w:rsidP="00765BC4">
      <w:pPr>
        <w:pStyle w:val="affe"/>
        <w:spacing w:before="120" w:after="120"/>
      </w:pPr>
      <w:r>
        <w:rPr>
          <w:rFonts w:hint="eastAsia"/>
        </w:rPr>
        <w:t>基本型产品的物理性能</w:t>
      </w:r>
    </w:p>
    <w:p w14:paraId="76C50ED6" w14:textId="3C80AED9" w:rsidR="0096574D" w:rsidRDefault="0096574D" w:rsidP="0096574D">
      <w:pPr>
        <w:pStyle w:val="affffb"/>
        <w:ind w:firstLine="420"/>
      </w:pPr>
      <w:r>
        <w:rPr>
          <w:rFonts w:hint="eastAsia"/>
        </w:rPr>
        <w:lastRenderedPageBreak/>
        <w:t>基本型产品的物理性能应符合表</w:t>
      </w:r>
      <w:r w:rsidR="005F615A">
        <w:rPr>
          <w:rFonts w:hint="eastAsia"/>
        </w:rPr>
        <w:t>5</w:t>
      </w:r>
      <w:r>
        <w:rPr>
          <w:rFonts w:hint="eastAsia"/>
        </w:rPr>
        <w:t>的规定。</w:t>
      </w:r>
    </w:p>
    <w:p w14:paraId="1700D3F2" w14:textId="0275C89C" w:rsidR="0096574D" w:rsidRDefault="0096574D" w:rsidP="0096574D">
      <w:pPr>
        <w:pStyle w:val="aff2"/>
        <w:spacing w:before="120" w:after="120"/>
      </w:pPr>
      <w:r>
        <w:rPr>
          <w:rFonts w:hint="eastAsia"/>
        </w:rPr>
        <w:t>基本型产品</w:t>
      </w:r>
      <w:r w:rsidR="00C07628">
        <w:rPr>
          <w:rFonts w:hint="eastAsia"/>
        </w:rPr>
        <w:t>的</w:t>
      </w:r>
      <w:r>
        <w:rPr>
          <w:rFonts w:hint="eastAsia"/>
        </w:rPr>
        <w:t>物理性能</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266"/>
        <w:gridCol w:w="2835"/>
        <w:gridCol w:w="2899"/>
        <w:gridCol w:w="2334"/>
      </w:tblGrid>
      <w:tr w:rsidR="0096574D" w:rsidRPr="00B55755" w14:paraId="0896C1E2" w14:textId="77777777" w:rsidTr="00653314">
        <w:trPr>
          <w:tblHeader/>
          <w:jc w:val="center"/>
        </w:trPr>
        <w:tc>
          <w:tcPr>
            <w:tcW w:w="1266" w:type="dxa"/>
            <w:tcBorders>
              <w:top w:val="single" w:sz="8" w:space="0" w:color="auto"/>
              <w:bottom w:val="single" w:sz="8" w:space="0" w:color="auto"/>
            </w:tcBorders>
            <w:vAlign w:val="center"/>
          </w:tcPr>
          <w:p w14:paraId="052BDE46" w14:textId="77777777" w:rsidR="0096574D" w:rsidRPr="00B55755" w:rsidRDefault="0096574D" w:rsidP="00653314">
            <w:pPr>
              <w:pStyle w:val="afffffffff9"/>
              <w:rPr>
                <w:rFonts w:ascii="宋体" w:hAnsi="宋体"/>
              </w:rPr>
            </w:pPr>
            <w:r w:rsidRPr="00B55755">
              <w:rPr>
                <w:rFonts w:ascii="宋体" w:hAnsi="宋体"/>
              </w:rPr>
              <w:t>序号</w:t>
            </w:r>
          </w:p>
        </w:tc>
        <w:tc>
          <w:tcPr>
            <w:tcW w:w="5734" w:type="dxa"/>
            <w:gridSpan w:val="2"/>
            <w:tcBorders>
              <w:top w:val="single" w:sz="8" w:space="0" w:color="auto"/>
              <w:bottom w:val="single" w:sz="8" w:space="0" w:color="auto"/>
            </w:tcBorders>
            <w:vAlign w:val="center"/>
          </w:tcPr>
          <w:p w14:paraId="7EFADE8B" w14:textId="77777777" w:rsidR="0096574D" w:rsidRPr="00B55755" w:rsidRDefault="0096574D" w:rsidP="00653314">
            <w:pPr>
              <w:pStyle w:val="afffffffff9"/>
              <w:rPr>
                <w:rFonts w:ascii="宋体" w:hAnsi="宋体"/>
              </w:rPr>
            </w:pPr>
            <w:r w:rsidRPr="00B55755">
              <w:rPr>
                <w:rFonts w:ascii="宋体" w:hAnsi="宋体"/>
              </w:rPr>
              <w:t>项目</w:t>
            </w:r>
          </w:p>
        </w:tc>
        <w:tc>
          <w:tcPr>
            <w:tcW w:w="2334" w:type="dxa"/>
            <w:tcBorders>
              <w:top w:val="single" w:sz="8" w:space="0" w:color="auto"/>
              <w:bottom w:val="single" w:sz="8" w:space="0" w:color="auto"/>
            </w:tcBorders>
            <w:vAlign w:val="center"/>
          </w:tcPr>
          <w:p w14:paraId="793886C2" w14:textId="77777777" w:rsidR="0096574D" w:rsidRPr="00B55755" w:rsidRDefault="0096574D" w:rsidP="00653314">
            <w:pPr>
              <w:pStyle w:val="afffffffff9"/>
              <w:rPr>
                <w:rFonts w:ascii="宋体" w:hAnsi="宋体"/>
              </w:rPr>
            </w:pPr>
            <w:r w:rsidRPr="00B55755">
              <w:rPr>
                <w:rFonts w:ascii="宋体" w:hAnsi="宋体"/>
              </w:rPr>
              <w:t>要求</w:t>
            </w:r>
          </w:p>
        </w:tc>
      </w:tr>
      <w:tr w:rsidR="0096574D" w:rsidRPr="00B55755" w14:paraId="750764EE" w14:textId="77777777" w:rsidTr="00653314">
        <w:trPr>
          <w:jc w:val="center"/>
        </w:trPr>
        <w:tc>
          <w:tcPr>
            <w:tcW w:w="1266" w:type="dxa"/>
            <w:tcBorders>
              <w:top w:val="single" w:sz="8" w:space="0" w:color="auto"/>
            </w:tcBorders>
            <w:vAlign w:val="center"/>
          </w:tcPr>
          <w:p w14:paraId="1A98A2E4" w14:textId="77777777" w:rsidR="0096574D" w:rsidRPr="00B55755" w:rsidRDefault="0096574D" w:rsidP="00653314">
            <w:pPr>
              <w:pStyle w:val="afffffffff9"/>
              <w:rPr>
                <w:rFonts w:ascii="宋体" w:hAnsi="宋体"/>
              </w:rPr>
            </w:pPr>
            <w:r w:rsidRPr="00B55755">
              <w:rPr>
                <w:rFonts w:ascii="宋体" w:hAnsi="宋体"/>
              </w:rPr>
              <w:t>1</w:t>
            </w:r>
          </w:p>
        </w:tc>
        <w:tc>
          <w:tcPr>
            <w:tcW w:w="5734" w:type="dxa"/>
            <w:gridSpan w:val="2"/>
            <w:tcBorders>
              <w:top w:val="single" w:sz="8" w:space="0" w:color="auto"/>
            </w:tcBorders>
            <w:vAlign w:val="center"/>
          </w:tcPr>
          <w:p w14:paraId="6CADC99C" w14:textId="77777777" w:rsidR="0096574D" w:rsidRPr="00C02B3F" w:rsidRDefault="0096574D" w:rsidP="00653314">
            <w:pPr>
              <w:pStyle w:val="afffffffff9"/>
            </w:pPr>
            <w:r w:rsidRPr="00C02B3F">
              <w:t>容器中的状态</w:t>
            </w:r>
          </w:p>
        </w:tc>
        <w:tc>
          <w:tcPr>
            <w:tcW w:w="2334" w:type="dxa"/>
            <w:tcBorders>
              <w:top w:val="single" w:sz="8" w:space="0" w:color="auto"/>
            </w:tcBorders>
            <w:vAlign w:val="center"/>
          </w:tcPr>
          <w:p w14:paraId="621C5C22" w14:textId="77777777" w:rsidR="0096574D" w:rsidRPr="00C02B3F" w:rsidRDefault="0096574D" w:rsidP="00653314">
            <w:pPr>
              <w:pStyle w:val="afffffffff9"/>
            </w:pPr>
            <w:r w:rsidRPr="00C02B3F">
              <w:t>搅拌后均匀无结块</w:t>
            </w:r>
          </w:p>
        </w:tc>
      </w:tr>
      <w:tr w:rsidR="0096574D" w:rsidRPr="00B55755" w14:paraId="6D69A2E9" w14:textId="77777777" w:rsidTr="00653314">
        <w:trPr>
          <w:jc w:val="center"/>
        </w:trPr>
        <w:tc>
          <w:tcPr>
            <w:tcW w:w="1266" w:type="dxa"/>
            <w:vAlign w:val="center"/>
          </w:tcPr>
          <w:p w14:paraId="37B803D6" w14:textId="77777777" w:rsidR="0096574D" w:rsidRPr="00B55755" w:rsidRDefault="0096574D" w:rsidP="00653314">
            <w:pPr>
              <w:pStyle w:val="afffffffff9"/>
              <w:rPr>
                <w:rFonts w:ascii="宋体" w:hAnsi="宋体"/>
              </w:rPr>
            </w:pPr>
            <w:r w:rsidRPr="00B55755">
              <w:rPr>
                <w:rFonts w:ascii="宋体" w:hAnsi="宋体"/>
              </w:rPr>
              <w:t>2</w:t>
            </w:r>
          </w:p>
        </w:tc>
        <w:tc>
          <w:tcPr>
            <w:tcW w:w="5734" w:type="dxa"/>
            <w:gridSpan w:val="2"/>
            <w:vAlign w:val="center"/>
          </w:tcPr>
          <w:p w14:paraId="2977E882" w14:textId="77777777" w:rsidR="0096574D" w:rsidRPr="00C02B3F" w:rsidRDefault="0096574D" w:rsidP="00653314">
            <w:pPr>
              <w:pStyle w:val="afffffffff9"/>
            </w:pPr>
            <w:r w:rsidRPr="00C02B3F">
              <w:t>固含量偏差</w:t>
            </w:r>
            <w:r w:rsidRPr="00C02B3F">
              <w:t>/%</w:t>
            </w:r>
          </w:p>
        </w:tc>
        <w:tc>
          <w:tcPr>
            <w:tcW w:w="2334" w:type="dxa"/>
            <w:vAlign w:val="center"/>
          </w:tcPr>
          <w:p w14:paraId="781F8CCE" w14:textId="22754535" w:rsidR="0096574D" w:rsidRPr="009E46A8" w:rsidRDefault="0096574D" w:rsidP="00653314">
            <w:pPr>
              <w:pStyle w:val="afffffffff9"/>
              <w:rPr>
                <w:rFonts w:ascii="宋体" w:hAnsi="宋体"/>
              </w:rPr>
            </w:pPr>
            <w:r w:rsidRPr="009E46A8">
              <w:rPr>
                <w:rFonts w:ascii="宋体" w:hAnsi="宋体"/>
              </w:rPr>
              <w:t>-2～</w:t>
            </w:r>
            <w:r w:rsidR="00E26B1A" w:rsidRPr="009E46A8">
              <w:rPr>
                <w:rFonts w:ascii="宋体" w:hAnsi="宋体"/>
              </w:rPr>
              <w:t>+</w:t>
            </w:r>
            <w:r w:rsidRPr="009E46A8">
              <w:rPr>
                <w:rFonts w:ascii="宋体" w:hAnsi="宋体"/>
              </w:rPr>
              <w:t>2</w:t>
            </w:r>
          </w:p>
        </w:tc>
      </w:tr>
      <w:tr w:rsidR="0096574D" w:rsidRPr="00B55755" w14:paraId="6F6ADD23" w14:textId="77777777" w:rsidTr="00653314">
        <w:trPr>
          <w:jc w:val="center"/>
        </w:trPr>
        <w:tc>
          <w:tcPr>
            <w:tcW w:w="1266" w:type="dxa"/>
            <w:vAlign w:val="center"/>
          </w:tcPr>
          <w:p w14:paraId="089BAA07" w14:textId="77777777" w:rsidR="0096574D" w:rsidRPr="00B55755" w:rsidRDefault="0096574D" w:rsidP="00653314">
            <w:pPr>
              <w:pStyle w:val="afffffffff9"/>
              <w:rPr>
                <w:rFonts w:ascii="宋体" w:hAnsi="宋体"/>
              </w:rPr>
            </w:pPr>
            <w:r w:rsidRPr="00B55755">
              <w:rPr>
                <w:rFonts w:ascii="宋体" w:hAnsi="宋体"/>
              </w:rPr>
              <w:t>3</w:t>
            </w:r>
          </w:p>
        </w:tc>
        <w:tc>
          <w:tcPr>
            <w:tcW w:w="5734" w:type="dxa"/>
            <w:gridSpan w:val="2"/>
            <w:vAlign w:val="center"/>
          </w:tcPr>
          <w:p w14:paraId="56D678E0" w14:textId="77777777" w:rsidR="0096574D" w:rsidRPr="00C02B3F" w:rsidRDefault="0096574D" w:rsidP="00653314">
            <w:pPr>
              <w:pStyle w:val="afffffffff9"/>
            </w:pPr>
            <w:r w:rsidRPr="00C02B3F">
              <w:t>黏度偏差</w:t>
            </w:r>
            <w:r w:rsidRPr="00C02B3F">
              <w:t>/%</w:t>
            </w:r>
          </w:p>
        </w:tc>
        <w:tc>
          <w:tcPr>
            <w:tcW w:w="2334" w:type="dxa"/>
            <w:vAlign w:val="center"/>
          </w:tcPr>
          <w:p w14:paraId="7CE81B43" w14:textId="0FB27D3C" w:rsidR="0096574D" w:rsidRPr="009E46A8" w:rsidRDefault="0096574D" w:rsidP="00653314">
            <w:pPr>
              <w:pStyle w:val="afffffffff9"/>
              <w:rPr>
                <w:rFonts w:ascii="宋体" w:hAnsi="宋体"/>
              </w:rPr>
            </w:pPr>
            <w:r w:rsidRPr="009E46A8">
              <w:rPr>
                <w:rFonts w:ascii="宋体" w:hAnsi="宋体"/>
              </w:rPr>
              <w:t>-20～</w:t>
            </w:r>
            <w:r w:rsidR="00E26B1A" w:rsidRPr="009E46A8">
              <w:rPr>
                <w:rFonts w:ascii="宋体" w:hAnsi="宋体"/>
              </w:rPr>
              <w:t>+</w:t>
            </w:r>
            <w:r w:rsidRPr="009E46A8">
              <w:rPr>
                <w:rFonts w:ascii="宋体" w:hAnsi="宋体"/>
              </w:rPr>
              <w:t>20</w:t>
            </w:r>
          </w:p>
        </w:tc>
      </w:tr>
      <w:tr w:rsidR="0096574D" w:rsidRPr="00B55755" w14:paraId="42B4D1DB" w14:textId="77777777" w:rsidTr="00653314">
        <w:trPr>
          <w:jc w:val="center"/>
        </w:trPr>
        <w:tc>
          <w:tcPr>
            <w:tcW w:w="1266" w:type="dxa"/>
            <w:vAlign w:val="center"/>
          </w:tcPr>
          <w:p w14:paraId="71B27508" w14:textId="77777777" w:rsidR="0096574D" w:rsidRPr="00B55755" w:rsidRDefault="0096574D" w:rsidP="00653314">
            <w:pPr>
              <w:pStyle w:val="afffffffff9"/>
              <w:rPr>
                <w:rFonts w:ascii="宋体" w:hAnsi="宋体"/>
              </w:rPr>
            </w:pPr>
            <w:r w:rsidRPr="00B55755">
              <w:rPr>
                <w:rFonts w:ascii="宋体" w:hAnsi="宋体"/>
              </w:rPr>
              <w:t>4</w:t>
            </w:r>
          </w:p>
        </w:tc>
        <w:tc>
          <w:tcPr>
            <w:tcW w:w="5734" w:type="dxa"/>
            <w:gridSpan w:val="2"/>
            <w:vAlign w:val="center"/>
          </w:tcPr>
          <w:p w14:paraId="6640B4B5" w14:textId="60E4A0B7" w:rsidR="0096574D" w:rsidRPr="00C02B3F" w:rsidRDefault="0096574D" w:rsidP="00653314">
            <w:pPr>
              <w:pStyle w:val="afffffffff9"/>
            </w:pPr>
            <w:r w:rsidRPr="00C02B3F">
              <w:t>贮存稳定性</w:t>
            </w:r>
            <w:r w:rsidRPr="00C02B3F">
              <w:t>[(50</w:t>
            </w:r>
            <w:r w:rsidR="009E46A8">
              <w:rPr>
                <w:rFonts w:hint="eastAsia"/>
              </w:rPr>
              <w:t xml:space="preserve"> </w:t>
            </w:r>
            <w:r w:rsidRPr="009E46A8">
              <w:t>±</w:t>
            </w:r>
            <w:r w:rsidR="00C02B3F">
              <w:rPr>
                <w:rFonts w:hint="eastAsia"/>
              </w:rPr>
              <w:t xml:space="preserve"> </w:t>
            </w:r>
            <w:r w:rsidRPr="00C02B3F">
              <w:t>2)℃</w:t>
            </w:r>
            <w:r w:rsidRPr="00C02B3F">
              <w:t>，</w:t>
            </w:r>
            <w:r w:rsidRPr="00C02B3F">
              <w:t>7</w:t>
            </w:r>
            <w:r w:rsidR="00C02B3F">
              <w:rPr>
                <w:rFonts w:hint="eastAsia"/>
              </w:rPr>
              <w:t xml:space="preserve"> </w:t>
            </w:r>
            <w:r w:rsidRPr="00C02B3F">
              <w:t>d]</w:t>
            </w:r>
          </w:p>
        </w:tc>
        <w:tc>
          <w:tcPr>
            <w:tcW w:w="2334" w:type="dxa"/>
            <w:vAlign w:val="center"/>
          </w:tcPr>
          <w:p w14:paraId="5B6166E2" w14:textId="77777777" w:rsidR="0096574D" w:rsidRPr="009E46A8" w:rsidRDefault="0096574D" w:rsidP="00653314">
            <w:pPr>
              <w:pStyle w:val="afffffffff9"/>
              <w:rPr>
                <w:rFonts w:ascii="宋体" w:hAnsi="宋体"/>
              </w:rPr>
            </w:pPr>
            <w:r w:rsidRPr="009E46A8">
              <w:rPr>
                <w:rFonts w:ascii="宋体" w:hAnsi="宋体"/>
              </w:rPr>
              <w:t>无异常</w:t>
            </w:r>
          </w:p>
        </w:tc>
      </w:tr>
      <w:tr w:rsidR="0096574D" w:rsidRPr="00B55755" w14:paraId="1265BF3F" w14:textId="77777777" w:rsidTr="00653314">
        <w:trPr>
          <w:jc w:val="center"/>
        </w:trPr>
        <w:tc>
          <w:tcPr>
            <w:tcW w:w="1266" w:type="dxa"/>
            <w:vMerge w:val="restart"/>
            <w:vAlign w:val="center"/>
          </w:tcPr>
          <w:p w14:paraId="2DE38BA9" w14:textId="77777777" w:rsidR="0096574D" w:rsidRPr="00B55755" w:rsidRDefault="0096574D" w:rsidP="00653314">
            <w:pPr>
              <w:pStyle w:val="afffffffff9"/>
              <w:rPr>
                <w:rFonts w:ascii="宋体" w:hAnsi="宋体"/>
              </w:rPr>
            </w:pPr>
            <w:r w:rsidRPr="00B55755">
              <w:rPr>
                <w:rFonts w:ascii="宋体" w:hAnsi="宋体"/>
              </w:rPr>
              <w:t>5</w:t>
            </w:r>
          </w:p>
        </w:tc>
        <w:tc>
          <w:tcPr>
            <w:tcW w:w="2835" w:type="dxa"/>
            <w:vMerge w:val="restart"/>
            <w:vAlign w:val="center"/>
          </w:tcPr>
          <w:p w14:paraId="0D71A8B7" w14:textId="77777777" w:rsidR="0096574D" w:rsidRPr="00C02B3F" w:rsidRDefault="0096574D" w:rsidP="00653314">
            <w:pPr>
              <w:pStyle w:val="afffffffff9"/>
            </w:pPr>
            <w:r w:rsidRPr="00C02B3F">
              <w:t>表面光泽度偏差</w:t>
            </w:r>
            <w:r w:rsidRPr="00C02B3F">
              <w:t>/%</w:t>
            </w:r>
          </w:p>
        </w:tc>
        <w:tc>
          <w:tcPr>
            <w:tcW w:w="2899" w:type="dxa"/>
            <w:vAlign w:val="center"/>
          </w:tcPr>
          <w:p w14:paraId="5C62318C" w14:textId="77777777" w:rsidR="0096574D" w:rsidRPr="00C02B3F" w:rsidRDefault="0096574D" w:rsidP="00653314">
            <w:pPr>
              <w:pStyle w:val="afffffffff9"/>
            </w:pPr>
            <w:r w:rsidRPr="00C02B3F">
              <w:t>亮光（</w:t>
            </w:r>
            <w:r w:rsidRPr="009E46A8">
              <w:rPr>
                <w:rFonts w:ascii="宋体" w:hAnsi="宋体"/>
              </w:rPr>
              <w:t>≥</w:t>
            </w:r>
            <w:r w:rsidRPr="00C02B3F">
              <w:t>85°</w:t>
            </w:r>
            <w:r w:rsidRPr="00C02B3F">
              <w:t>）</w:t>
            </w:r>
          </w:p>
        </w:tc>
        <w:tc>
          <w:tcPr>
            <w:tcW w:w="2334" w:type="dxa"/>
            <w:vAlign w:val="center"/>
          </w:tcPr>
          <w:p w14:paraId="3E13A31F" w14:textId="7C98FDDA" w:rsidR="0096574D" w:rsidRPr="009E46A8" w:rsidRDefault="0096574D" w:rsidP="00653314">
            <w:pPr>
              <w:pStyle w:val="afffffffff9"/>
              <w:rPr>
                <w:rFonts w:ascii="宋体" w:hAnsi="宋体"/>
              </w:rPr>
            </w:pPr>
            <w:r w:rsidRPr="009E46A8">
              <w:rPr>
                <w:rFonts w:ascii="宋体" w:hAnsi="宋体"/>
              </w:rPr>
              <w:t>-3～</w:t>
            </w:r>
            <w:r w:rsidR="00E26B1A" w:rsidRPr="009E46A8">
              <w:rPr>
                <w:rFonts w:ascii="宋体" w:hAnsi="宋体"/>
              </w:rPr>
              <w:t>+</w:t>
            </w:r>
            <w:r w:rsidRPr="009E46A8">
              <w:rPr>
                <w:rFonts w:ascii="宋体" w:hAnsi="宋体"/>
              </w:rPr>
              <w:t>3</w:t>
            </w:r>
          </w:p>
        </w:tc>
      </w:tr>
      <w:tr w:rsidR="0096574D" w:rsidRPr="00B55755" w14:paraId="77A885A8" w14:textId="77777777" w:rsidTr="00653314">
        <w:trPr>
          <w:jc w:val="center"/>
        </w:trPr>
        <w:tc>
          <w:tcPr>
            <w:tcW w:w="1266" w:type="dxa"/>
            <w:vMerge/>
            <w:vAlign w:val="center"/>
          </w:tcPr>
          <w:p w14:paraId="64668556" w14:textId="77777777" w:rsidR="0096574D" w:rsidRPr="00B55755" w:rsidRDefault="0096574D" w:rsidP="00653314">
            <w:pPr>
              <w:pStyle w:val="afffffffff9"/>
              <w:rPr>
                <w:rFonts w:ascii="宋体" w:hAnsi="宋体"/>
              </w:rPr>
            </w:pPr>
          </w:p>
        </w:tc>
        <w:tc>
          <w:tcPr>
            <w:tcW w:w="2835" w:type="dxa"/>
            <w:vMerge/>
            <w:vAlign w:val="center"/>
          </w:tcPr>
          <w:p w14:paraId="4C162FF3" w14:textId="77777777" w:rsidR="0096574D" w:rsidRPr="00C02B3F" w:rsidRDefault="0096574D" w:rsidP="00653314">
            <w:pPr>
              <w:pStyle w:val="afffffffff9"/>
            </w:pPr>
          </w:p>
        </w:tc>
        <w:tc>
          <w:tcPr>
            <w:tcW w:w="2899" w:type="dxa"/>
            <w:vAlign w:val="center"/>
          </w:tcPr>
          <w:p w14:paraId="0A3A52D9" w14:textId="77777777" w:rsidR="0096574D" w:rsidRPr="00C02B3F" w:rsidRDefault="0096574D" w:rsidP="00653314">
            <w:pPr>
              <w:pStyle w:val="afffffffff9"/>
            </w:pPr>
            <w:r w:rsidRPr="00C02B3F">
              <w:t>哑光（＜</w:t>
            </w:r>
            <w:r w:rsidRPr="00C02B3F">
              <w:t>8°</w:t>
            </w:r>
            <w:r w:rsidRPr="00C02B3F">
              <w:t>）</w:t>
            </w:r>
          </w:p>
        </w:tc>
        <w:tc>
          <w:tcPr>
            <w:tcW w:w="2334" w:type="dxa"/>
            <w:vAlign w:val="center"/>
          </w:tcPr>
          <w:p w14:paraId="7A8912F0" w14:textId="70A2B7E1" w:rsidR="0096574D" w:rsidRPr="009E46A8" w:rsidRDefault="0096574D" w:rsidP="00653314">
            <w:pPr>
              <w:pStyle w:val="afffffffff9"/>
              <w:rPr>
                <w:rFonts w:ascii="宋体" w:hAnsi="宋体"/>
              </w:rPr>
            </w:pPr>
            <w:r w:rsidRPr="009E46A8">
              <w:rPr>
                <w:rFonts w:ascii="宋体" w:hAnsi="宋体"/>
              </w:rPr>
              <w:t>-5～</w:t>
            </w:r>
            <w:r w:rsidR="00E26B1A" w:rsidRPr="009E46A8">
              <w:rPr>
                <w:rFonts w:ascii="宋体" w:hAnsi="宋体"/>
              </w:rPr>
              <w:t>+</w:t>
            </w:r>
            <w:r w:rsidRPr="009E46A8">
              <w:rPr>
                <w:rFonts w:ascii="宋体" w:hAnsi="宋体"/>
              </w:rPr>
              <w:t>5</w:t>
            </w:r>
          </w:p>
        </w:tc>
      </w:tr>
      <w:tr w:rsidR="0096574D" w:rsidRPr="00B55755" w14:paraId="438B8B43" w14:textId="77777777" w:rsidTr="00653314">
        <w:trPr>
          <w:jc w:val="center"/>
        </w:trPr>
        <w:tc>
          <w:tcPr>
            <w:tcW w:w="1266" w:type="dxa"/>
            <w:vAlign w:val="center"/>
          </w:tcPr>
          <w:p w14:paraId="171C83A2" w14:textId="77777777" w:rsidR="0096574D" w:rsidRPr="00B55755" w:rsidRDefault="0096574D" w:rsidP="00653314">
            <w:pPr>
              <w:pStyle w:val="afffffffff9"/>
              <w:rPr>
                <w:rFonts w:ascii="宋体" w:hAnsi="宋体"/>
              </w:rPr>
            </w:pPr>
            <w:r w:rsidRPr="00B55755">
              <w:rPr>
                <w:rFonts w:ascii="宋体" w:hAnsi="宋体"/>
              </w:rPr>
              <w:t>6</w:t>
            </w:r>
          </w:p>
        </w:tc>
        <w:tc>
          <w:tcPr>
            <w:tcW w:w="5734" w:type="dxa"/>
            <w:gridSpan w:val="2"/>
            <w:vAlign w:val="center"/>
          </w:tcPr>
          <w:p w14:paraId="3BF28C3C" w14:textId="77777777" w:rsidR="0096574D" w:rsidRPr="00C02B3F" w:rsidRDefault="0096574D" w:rsidP="00653314">
            <w:pPr>
              <w:pStyle w:val="afffffffff9"/>
            </w:pPr>
            <w:r w:rsidRPr="00C02B3F">
              <w:t>耐热黏着性</w:t>
            </w:r>
            <w:r w:rsidRPr="00C02B3F">
              <w:t>/</w:t>
            </w:r>
            <w:r w:rsidRPr="00C02B3F">
              <w:t>级</w:t>
            </w:r>
          </w:p>
        </w:tc>
        <w:tc>
          <w:tcPr>
            <w:tcW w:w="2334" w:type="dxa"/>
            <w:vAlign w:val="center"/>
          </w:tcPr>
          <w:p w14:paraId="62FA9DFB" w14:textId="5C2533CF" w:rsidR="0096574D" w:rsidRPr="009E46A8" w:rsidRDefault="0096574D" w:rsidP="00653314">
            <w:pPr>
              <w:pStyle w:val="afffffffff9"/>
              <w:rPr>
                <w:rFonts w:ascii="宋体" w:hAnsi="宋体"/>
              </w:rPr>
            </w:pPr>
            <w:r w:rsidRPr="009E46A8">
              <w:rPr>
                <w:rFonts w:ascii="宋体" w:hAnsi="宋体"/>
              </w:rPr>
              <w:t>≥4</w:t>
            </w:r>
          </w:p>
        </w:tc>
      </w:tr>
      <w:tr w:rsidR="0096574D" w:rsidRPr="00B55755" w14:paraId="5BB86EF2" w14:textId="77777777" w:rsidTr="00653314">
        <w:trPr>
          <w:jc w:val="center"/>
        </w:trPr>
        <w:tc>
          <w:tcPr>
            <w:tcW w:w="1266" w:type="dxa"/>
            <w:vAlign w:val="center"/>
          </w:tcPr>
          <w:p w14:paraId="5B6A6474" w14:textId="77777777" w:rsidR="0096574D" w:rsidRPr="00B55755" w:rsidRDefault="0096574D" w:rsidP="00653314">
            <w:pPr>
              <w:pStyle w:val="afffffffff9"/>
              <w:rPr>
                <w:rFonts w:ascii="宋体" w:hAnsi="宋体"/>
              </w:rPr>
            </w:pPr>
            <w:r w:rsidRPr="00B55755">
              <w:rPr>
                <w:rFonts w:ascii="宋体" w:hAnsi="宋体"/>
              </w:rPr>
              <w:t>7</w:t>
            </w:r>
          </w:p>
        </w:tc>
        <w:tc>
          <w:tcPr>
            <w:tcW w:w="5734" w:type="dxa"/>
            <w:gridSpan w:val="2"/>
            <w:vAlign w:val="center"/>
          </w:tcPr>
          <w:p w14:paraId="1B9C8B30" w14:textId="77777777" w:rsidR="0096574D" w:rsidRPr="00C02B3F" w:rsidRDefault="0096574D" w:rsidP="00653314">
            <w:pPr>
              <w:pStyle w:val="afffffffff9"/>
            </w:pPr>
            <w:r w:rsidRPr="00C02B3F">
              <w:t>附着性</w:t>
            </w:r>
          </w:p>
        </w:tc>
        <w:tc>
          <w:tcPr>
            <w:tcW w:w="2334" w:type="dxa"/>
            <w:vAlign w:val="center"/>
          </w:tcPr>
          <w:p w14:paraId="5F946A21" w14:textId="77777777" w:rsidR="0096574D" w:rsidRPr="009E46A8" w:rsidRDefault="0096574D" w:rsidP="00653314">
            <w:pPr>
              <w:pStyle w:val="afffffffff9"/>
              <w:rPr>
                <w:rFonts w:ascii="宋体" w:hAnsi="宋体"/>
              </w:rPr>
            </w:pPr>
            <w:r w:rsidRPr="009E46A8">
              <w:rPr>
                <w:rFonts w:ascii="宋体" w:hAnsi="宋体"/>
              </w:rPr>
              <w:t>表面无破损</w:t>
            </w:r>
          </w:p>
        </w:tc>
      </w:tr>
      <w:tr w:rsidR="0096574D" w:rsidRPr="00B55755" w14:paraId="5ACB36EA" w14:textId="77777777" w:rsidTr="00653314">
        <w:trPr>
          <w:jc w:val="center"/>
        </w:trPr>
        <w:tc>
          <w:tcPr>
            <w:tcW w:w="1266" w:type="dxa"/>
            <w:vMerge w:val="restart"/>
            <w:vAlign w:val="center"/>
          </w:tcPr>
          <w:p w14:paraId="4D851686" w14:textId="77777777" w:rsidR="0096574D" w:rsidRPr="00B55755" w:rsidRDefault="0096574D" w:rsidP="00653314">
            <w:pPr>
              <w:pStyle w:val="afffffffff9"/>
              <w:rPr>
                <w:rFonts w:ascii="宋体" w:hAnsi="宋体"/>
              </w:rPr>
            </w:pPr>
            <w:r w:rsidRPr="00B55755">
              <w:rPr>
                <w:rFonts w:ascii="宋体" w:hAnsi="宋体"/>
              </w:rPr>
              <w:t>8</w:t>
            </w:r>
          </w:p>
        </w:tc>
        <w:tc>
          <w:tcPr>
            <w:tcW w:w="2835" w:type="dxa"/>
            <w:vMerge w:val="restart"/>
            <w:vAlign w:val="center"/>
          </w:tcPr>
          <w:p w14:paraId="05BE0001" w14:textId="77777777" w:rsidR="0096574D" w:rsidRPr="00C02B3F" w:rsidRDefault="0096574D" w:rsidP="00653314">
            <w:pPr>
              <w:pStyle w:val="afffffffff9"/>
            </w:pPr>
            <w:r w:rsidRPr="00C02B3F">
              <w:t>表面颜色牢度</w:t>
            </w:r>
            <w:r w:rsidRPr="00C02B3F">
              <w:t>/</w:t>
            </w:r>
            <w:r w:rsidRPr="00C02B3F">
              <w:t>级</w:t>
            </w:r>
          </w:p>
        </w:tc>
        <w:tc>
          <w:tcPr>
            <w:tcW w:w="2899" w:type="dxa"/>
            <w:vAlign w:val="center"/>
          </w:tcPr>
          <w:p w14:paraId="6512DA5D" w14:textId="77777777" w:rsidR="0096574D" w:rsidRPr="00C02B3F" w:rsidRDefault="0096574D" w:rsidP="00653314">
            <w:pPr>
              <w:pStyle w:val="afffffffff9"/>
            </w:pPr>
            <w:r w:rsidRPr="00C02B3F">
              <w:t>干摩擦</w:t>
            </w:r>
          </w:p>
        </w:tc>
        <w:tc>
          <w:tcPr>
            <w:tcW w:w="2334" w:type="dxa"/>
            <w:vAlign w:val="center"/>
          </w:tcPr>
          <w:p w14:paraId="1F4FFDE0" w14:textId="7DDBBCCC" w:rsidR="0096574D" w:rsidRPr="009E46A8" w:rsidRDefault="0096574D" w:rsidP="00653314">
            <w:pPr>
              <w:pStyle w:val="afffffffff9"/>
              <w:rPr>
                <w:rFonts w:ascii="宋体" w:hAnsi="宋体"/>
              </w:rPr>
            </w:pPr>
            <w:r w:rsidRPr="009E46A8">
              <w:rPr>
                <w:rFonts w:ascii="宋体" w:hAnsi="宋体"/>
              </w:rPr>
              <w:t>≥4</w:t>
            </w:r>
          </w:p>
        </w:tc>
      </w:tr>
      <w:tr w:rsidR="0096574D" w:rsidRPr="00B55755" w14:paraId="5DA31F81" w14:textId="77777777" w:rsidTr="00653314">
        <w:trPr>
          <w:jc w:val="center"/>
        </w:trPr>
        <w:tc>
          <w:tcPr>
            <w:tcW w:w="1266" w:type="dxa"/>
            <w:vMerge/>
            <w:vAlign w:val="center"/>
          </w:tcPr>
          <w:p w14:paraId="4106A638" w14:textId="77777777" w:rsidR="0096574D" w:rsidRPr="00B55755" w:rsidRDefault="0096574D" w:rsidP="00653314">
            <w:pPr>
              <w:pStyle w:val="afffffffff9"/>
              <w:rPr>
                <w:rFonts w:ascii="宋体" w:hAnsi="宋体"/>
              </w:rPr>
            </w:pPr>
          </w:p>
        </w:tc>
        <w:tc>
          <w:tcPr>
            <w:tcW w:w="2835" w:type="dxa"/>
            <w:vMerge/>
            <w:vAlign w:val="center"/>
          </w:tcPr>
          <w:p w14:paraId="37238BCF" w14:textId="77777777" w:rsidR="0096574D" w:rsidRPr="00C02B3F" w:rsidRDefault="0096574D" w:rsidP="00653314">
            <w:pPr>
              <w:pStyle w:val="afffffffff9"/>
            </w:pPr>
          </w:p>
        </w:tc>
        <w:tc>
          <w:tcPr>
            <w:tcW w:w="2899" w:type="dxa"/>
            <w:vAlign w:val="center"/>
          </w:tcPr>
          <w:p w14:paraId="69B75964" w14:textId="77777777" w:rsidR="0096574D" w:rsidRPr="00C02B3F" w:rsidRDefault="0096574D" w:rsidP="00653314">
            <w:pPr>
              <w:pStyle w:val="afffffffff9"/>
            </w:pPr>
            <w:r w:rsidRPr="00C02B3F">
              <w:t>湿摩擦</w:t>
            </w:r>
          </w:p>
        </w:tc>
        <w:tc>
          <w:tcPr>
            <w:tcW w:w="2334" w:type="dxa"/>
            <w:vAlign w:val="center"/>
          </w:tcPr>
          <w:p w14:paraId="39ED3F53" w14:textId="0A36B59A" w:rsidR="0096574D" w:rsidRPr="009E46A8" w:rsidRDefault="0096574D" w:rsidP="00653314">
            <w:pPr>
              <w:pStyle w:val="afffffffff9"/>
              <w:rPr>
                <w:rFonts w:ascii="宋体" w:hAnsi="宋体"/>
              </w:rPr>
            </w:pPr>
            <w:r w:rsidRPr="009E46A8">
              <w:rPr>
                <w:rFonts w:ascii="宋体" w:hAnsi="宋体"/>
              </w:rPr>
              <w:t>≥3</w:t>
            </w:r>
          </w:p>
        </w:tc>
      </w:tr>
    </w:tbl>
    <w:p w14:paraId="3C2E3E9C" w14:textId="0E2B8876" w:rsidR="00765BC4" w:rsidRDefault="00765BC4" w:rsidP="00765BC4">
      <w:pPr>
        <w:pStyle w:val="affe"/>
        <w:spacing w:before="120" w:after="120"/>
      </w:pPr>
      <w:r>
        <w:rPr>
          <w:rFonts w:hint="eastAsia"/>
        </w:rPr>
        <w:t>耐黄变型产品的物理性能</w:t>
      </w:r>
    </w:p>
    <w:p w14:paraId="60942739" w14:textId="43008709" w:rsidR="00D078E4" w:rsidRPr="00D078E4" w:rsidRDefault="00D078E4" w:rsidP="00D078E4">
      <w:pPr>
        <w:pStyle w:val="affffb"/>
        <w:ind w:firstLine="420"/>
      </w:pPr>
      <w:r>
        <w:rPr>
          <w:rFonts w:hint="eastAsia"/>
        </w:rPr>
        <w:t>耐黄变型产品的物理性能除应符合基本型产品的物理性能外，还应符合表</w:t>
      </w:r>
      <w:r>
        <w:rPr>
          <w:rFonts w:hint="eastAsia"/>
        </w:rPr>
        <w:t>6</w:t>
      </w:r>
      <w:r>
        <w:rPr>
          <w:rFonts w:hint="eastAsia"/>
        </w:rPr>
        <w:t>的规定。</w:t>
      </w:r>
    </w:p>
    <w:p w14:paraId="7DB10E1D" w14:textId="7DE03EEB" w:rsidR="00C07628" w:rsidRDefault="00C07628" w:rsidP="00C07628">
      <w:pPr>
        <w:pStyle w:val="aff2"/>
        <w:spacing w:before="120" w:after="120"/>
      </w:pPr>
      <w:r>
        <w:rPr>
          <w:rFonts w:hint="eastAsia"/>
        </w:rPr>
        <w:t>耐黄变型产品的物理性能</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1266"/>
        <w:gridCol w:w="5812"/>
        <w:gridCol w:w="2256"/>
      </w:tblGrid>
      <w:tr w:rsidR="00C07628" w14:paraId="15D01647" w14:textId="77777777" w:rsidTr="008652C1">
        <w:trPr>
          <w:tblHeader/>
          <w:jc w:val="center"/>
        </w:trPr>
        <w:tc>
          <w:tcPr>
            <w:tcW w:w="1266" w:type="dxa"/>
            <w:tcBorders>
              <w:top w:val="single" w:sz="8" w:space="0" w:color="auto"/>
              <w:bottom w:val="single" w:sz="8" w:space="0" w:color="auto"/>
            </w:tcBorders>
            <w:vAlign w:val="center"/>
          </w:tcPr>
          <w:p w14:paraId="715CBBE6" w14:textId="0B1BCF87" w:rsidR="00C07628" w:rsidRDefault="008652C1" w:rsidP="00C07628">
            <w:pPr>
              <w:pStyle w:val="afffffffff9"/>
            </w:pPr>
            <w:r>
              <w:rPr>
                <w:rFonts w:hint="eastAsia"/>
              </w:rPr>
              <w:t>序号</w:t>
            </w:r>
          </w:p>
        </w:tc>
        <w:tc>
          <w:tcPr>
            <w:tcW w:w="5812" w:type="dxa"/>
            <w:tcBorders>
              <w:top w:val="single" w:sz="8" w:space="0" w:color="auto"/>
              <w:bottom w:val="single" w:sz="8" w:space="0" w:color="auto"/>
            </w:tcBorders>
            <w:vAlign w:val="center"/>
          </w:tcPr>
          <w:p w14:paraId="0DA15839" w14:textId="73C9C09F" w:rsidR="00C07628" w:rsidRDefault="008652C1" w:rsidP="00C07628">
            <w:pPr>
              <w:pStyle w:val="afffffffff9"/>
            </w:pPr>
            <w:r>
              <w:rPr>
                <w:rFonts w:hint="eastAsia"/>
              </w:rPr>
              <w:t>项目</w:t>
            </w:r>
          </w:p>
        </w:tc>
        <w:tc>
          <w:tcPr>
            <w:tcW w:w="2256" w:type="dxa"/>
            <w:tcBorders>
              <w:top w:val="single" w:sz="8" w:space="0" w:color="auto"/>
              <w:bottom w:val="single" w:sz="8" w:space="0" w:color="auto"/>
            </w:tcBorders>
            <w:vAlign w:val="center"/>
          </w:tcPr>
          <w:p w14:paraId="01C24B51" w14:textId="70C0ADA2" w:rsidR="00C07628" w:rsidRDefault="008652C1" w:rsidP="00C07628">
            <w:pPr>
              <w:pStyle w:val="afffffffff9"/>
            </w:pPr>
            <w:r>
              <w:rPr>
                <w:rFonts w:hint="eastAsia"/>
              </w:rPr>
              <w:t>要求</w:t>
            </w:r>
          </w:p>
        </w:tc>
      </w:tr>
      <w:tr w:rsidR="008652C1" w14:paraId="5FFE326F" w14:textId="77777777" w:rsidTr="008652C1">
        <w:trPr>
          <w:jc w:val="center"/>
        </w:trPr>
        <w:tc>
          <w:tcPr>
            <w:tcW w:w="1266" w:type="dxa"/>
            <w:tcBorders>
              <w:top w:val="single" w:sz="8" w:space="0" w:color="auto"/>
            </w:tcBorders>
            <w:vAlign w:val="center"/>
          </w:tcPr>
          <w:p w14:paraId="6AF36FF1" w14:textId="4E62C583" w:rsidR="008652C1" w:rsidRDefault="008652C1" w:rsidP="008652C1">
            <w:pPr>
              <w:pStyle w:val="afffffffff9"/>
            </w:pPr>
            <w:r>
              <w:rPr>
                <w:rFonts w:hint="eastAsia"/>
              </w:rPr>
              <w:t>1</w:t>
            </w:r>
          </w:p>
        </w:tc>
        <w:tc>
          <w:tcPr>
            <w:tcW w:w="5812" w:type="dxa"/>
            <w:tcBorders>
              <w:top w:val="single" w:sz="8" w:space="0" w:color="auto"/>
            </w:tcBorders>
            <w:vAlign w:val="center"/>
          </w:tcPr>
          <w:p w14:paraId="181A72B4" w14:textId="128F948A" w:rsidR="008652C1" w:rsidRDefault="008652C1" w:rsidP="008652C1">
            <w:pPr>
              <w:pStyle w:val="afffffffff9"/>
            </w:pPr>
            <w:r w:rsidRPr="00C02B3F">
              <w:t>耐黄变性</w:t>
            </w:r>
            <w:r w:rsidRPr="00C02B3F">
              <w:t>/</w:t>
            </w:r>
            <w:r w:rsidRPr="00C02B3F">
              <w:t>级</w:t>
            </w:r>
          </w:p>
        </w:tc>
        <w:tc>
          <w:tcPr>
            <w:tcW w:w="2256" w:type="dxa"/>
            <w:tcBorders>
              <w:top w:val="single" w:sz="8" w:space="0" w:color="auto"/>
            </w:tcBorders>
            <w:vAlign w:val="center"/>
          </w:tcPr>
          <w:p w14:paraId="49AF2A7F" w14:textId="5AE694BB" w:rsidR="008652C1" w:rsidRDefault="008652C1" w:rsidP="008652C1">
            <w:pPr>
              <w:pStyle w:val="afffffffff9"/>
            </w:pPr>
            <w:r w:rsidRPr="009E46A8">
              <w:rPr>
                <w:rFonts w:ascii="宋体" w:hAnsi="宋体"/>
              </w:rPr>
              <w:t>≥</w:t>
            </w:r>
            <w:r w:rsidR="00262D24">
              <w:rPr>
                <w:rFonts w:ascii="宋体" w:hAnsi="宋体" w:hint="eastAsia"/>
              </w:rPr>
              <w:t>4</w:t>
            </w:r>
          </w:p>
        </w:tc>
      </w:tr>
    </w:tbl>
    <w:p w14:paraId="79238F7B" w14:textId="7876CB03" w:rsidR="00765BC4" w:rsidRDefault="00765BC4" w:rsidP="00765BC4">
      <w:pPr>
        <w:pStyle w:val="affe"/>
        <w:spacing w:before="120" w:after="120"/>
      </w:pPr>
      <w:r>
        <w:rPr>
          <w:rFonts w:hint="eastAsia"/>
        </w:rPr>
        <w:t>耐水解型产品的物理性能</w:t>
      </w:r>
    </w:p>
    <w:p w14:paraId="4B82AB2B" w14:textId="1CC05795" w:rsidR="00262D24" w:rsidRDefault="00262D24" w:rsidP="00262D24">
      <w:pPr>
        <w:pStyle w:val="affffb"/>
        <w:ind w:firstLine="420"/>
      </w:pPr>
      <w:r>
        <w:rPr>
          <w:rFonts w:hint="eastAsia"/>
        </w:rPr>
        <w:t>耐水解型产品的物理性能除应符合基本型产品的物理性能外，还应符合表</w:t>
      </w:r>
      <w:r>
        <w:rPr>
          <w:rFonts w:hint="eastAsia"/>
        </w:rPr>
        <w:t>7</w:t>
      </w:r>
      <w:r>
        <w:rPr>
          <w:rFonts w:hint="eastAsia"/>
        </w:rPr>
        <w:t>的规定。</w:t>
      </w:r>
    </w:p>
    <w:p w14:paraId="02AAE708" w14:textId="1F613C44" w:rsidR="00262D24" w:rsidRDefault="00262D24" w:rsidP="00262D24">
      <w:pPr>
        <w:pStyle w:val="aff2"/>
        <w:spacing w:before="120" w:after="120"/>
      </w:pPr>
      <w:r>
        <w:rPr>
          <w:rFonts w:hint="eastAsia"/>
        </w:rPr>
        <w:t>耐水解型产品的物理性能</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1266"/>
        <w:gridCol w:w="5812"/>
        <w:gridCol w:w="2256"/>
      </w:tblGrid>
      <w:tr w:rsidR="00262D24" w14:paraId="7D447CD6" w14:textId="77777777" w:rsidTr="0074792A">
        <w:trPr>
          <w:tblHeader/>
          <w:jc w:val="center"/>
        </w:trPr>
        <w:tc>
          <w:tcPr>
            <w:tcW w:w="1266" w:type="dxa"/>
            <w:tcBorders>
              <w:top w:val="single" w:sz="8" w:space="0" w:color="auto"/>
              <w:bottom w:val="single" w:sz="8" w:space="0" w:color="auto"/>
            </w:tcBorders>
            <w:vAlign w:val="center"/>
          </w:tcPr>
          <w:p w14:paraId="60EE242A" w14:textId="7ADBE3D0" w:rsidR="00262D24" w:rsidRDefault="00FE4E7C" w:rsidP="00262D24">
            <w:pPr>
              <w:pStyle w:val="afffffffff9"/>
            </w:pPr>
            <w:r>
              <w:rPr>
                <w:rFonts w:hint="eastAsia"/>
              </w:rPr>
              <w:t>序号</w:t>
            </w:r>
          </w:p>
        </w:tc>
        <w:tc>
          <w:tcPr>
            <w:tcW w:w="5812" w:type="dxa"/>
            <w:tcBorders>
              <w:top w:val="single" w:sz="8" w:space="0" w:color="auto"/>
              <w:bottom w:val="single" w:sz="8" w:space="0" w:color="auto"/>
            </w:tcBorders>
            <w:vAlign w:val="center"/>
          </w:tcPr>
          <w:p w14:paraId="2AEE4C0E" w14:textId="0917C3F4" w:rsidR="00262D24" w:rsidRDefault="00FE4E7C" w:rsidP="00262D24">
            <w:pPr>
              <w:pStyle w:val="afffffffff9"/>
            </w:pPr>
            <w:r>
              <w:rPr>
                <w:rFonts w:hint="eastAsia"/>
              </w:rPr>
              <w:t>项目</w:t>
            </w:r>
          </w:p>
        </w:tc>
        <w:tc>
          <w:tcPr>
            <w:tcW w:w="2256" w:type="dxa"/>
            <w:tcBorders>
              <w:top w:val="single" w:sz="8" w:space="0" w:color="auto"/>
              <w:bottom w:val="single" w:sz="8" w:space="0" w:color="auto"/>
            </w:tcBorders>
            <w:vAlign w:val="center"/>
          </w:tcPr>
          <w:p w14:paraId="12E8850A" w14:textId="7D6ABACC" w:rsidR="00262D24" w:rsidRDefault="00FE4E7C" w:rsidP="00262D24">
            <w:pPr>
              <w:pStyle w:val="afffffffff9"/>
            </w:pPr>
            <w:r>
              <w:rPr>
                <w:rFonts w:hint="eastAsia"/>
              </w:rPr>
              <w:t>要求</w:t>
            </w:r>
          </w:p>
        </w:tc>
      </w:tr>
      <w:tr w:rsidR="00262D24" w14:paraId="13403CA9" w14:textId="77777777" w:rsidTr="0074792A">
        <w:trPr>
          <w:jc w:val="center"/>
        </w:trPr>
        <w:tc>
          <w:tcPr>
            <w:tcW w:w="1266" w:type="dxa"/>
            <w:tcBorders>
              <w:top w:val="single" w:sz="8" w:space="0" w:color="auto"/>
            </w:tcBorders>
            <w:vAlign w:val="center"/>
          </w:tcPr>
          <w:p w14:paraId="47762463" w14:textId="46E71C11" w:rsidR="00262D24" w:rsidRDefault="00FE4E7C" w:rsidP="00262D24">
            <w:pPr>
              <w:pStyle w:val="afffffffff9"/>
            </w:pPr>
            <w:r>
              <w:rPr>
                <w:rFonts w:hint="eastAsia"/>
              </w:rPr>
              <w:t>1</w:t>
            </w:r>
          </w:p>
        </w:tc>
        <w:tc>
          <w:tcPr>
            <w:tcW w:w="5812" w:type="dxa"/>
            <w:tcBorders>
              <w:top w:val="single" w:sz="8" w:space="0" w:color="auto"/>
            </w:tcBorders>
            <w:vAlign w:val="center"/>
          </w:tcPr>
          <w:p w14:paraId="1A5ED38B" w14:textId="00C74093" w:rsidR="00262D24" w:rsidRDefault="00FE4E7C" w:rsidP="00262D24">
            <w:pPr>
              <w:pStyle w:val="afffffffff9"/>
            </w:pPr>
            <w:r>
              <w:rPr>
                <w:rFonts w:hint="eastAsia"/>
              </w:rPr>
              <w:t>耐水解性</w:t>
            </w:r>
          </w:p>
        </w:tc>
        <w:tc>
          <w:tcPr>
            <w:tcW w:w="2256" w:type="dxa"/>
            <w:tcBorders>
              <w:top w:val="single" w:sz="8" w:space="0" w:color="auto"/>
            </w:tcBorders>
            <w:vAlign w:val="center"/>
          </w:tcPr>
          <w:p w14:paraId="42E62C59" w14:textId="35E38916" w:rsidR="00262D24" w:rsidRDefault="00FE4E7C" w:rsidP="00262D24">
            <w:pPr>
              <w:pStyle w:val="afffffffff9"/>
            </w:pPr>
            <w:r>
              <w:rPr>
                <w:rFonts w:hint="eastAsia"/>
              </w:rPr>
              <w:t>浸泡</w:t>
            </w:r>
            <w:r w:rsidR="004A4209">
              <w:rPr>
                <w:rFonts w:hint="eastAsia"/>
              </w:rPr>
              <w:t>24</w:t>
            </w:r>
            <w:r>
              <w:rPr>
                <w:rFonts w:hint="eastAsia"/>
              </w:rPr>
              <w:t>h</w:t>
            </w:r>
            <w:r>
              <w:rPr>
                <w:rFonts w:hint="eastAsia"/>
              </w:rPr>
              <w:t>后表面无破损、无裂纹、无明显变色、无鼓泡</w:t>
            </w:r>
          </w:p>
        </w:tc>
      </w:tr>
    </w:tbl>
    <w:p w14:paraId="51FCA66E" w14:textId="371C8E2F" w:rsidR="00765BC4" w:rsidRDefault="00765BC4" w:rsidP="00765BC4">
      <w:pPr>
        <w:pStyle w:val="affe"/>
        <w:spacing w:before="120" w:after="120"/>
      </w:pPr>
      <w:r>
        <w:rPr>
          <w:rFonts w:hint="eastAsia"/>
        </w:rPr>
        <w:t>耐磨型产品的物理性能</w:t>
      </w:r>
    </w:p>
    <w:p w14:paraId="1DB277BB" w14:textId="70A1368C" w:rsidR="000E382B" w:rsidRDefault="000E382B" w:rsidP="000E382B">
      <w:pPr>
        <w:pStyle w:val="affffb"/>
        <w:ind w:firstLine="420"/>
      </w:pPr>
      <w:r>
        <w:rPr>
          <w:rFonts w:hint="eastAsia"/>
        </w:rPr>
        <w:t>耐磨型产品的物理性能除应符合基本型产品的物理性能外，还应符合表</w:t>
      </w:r>
      <w:r>
        <w:rPr>
          <w:rFonts w:hint="eastAsia"/>
        </w:rPr>
        <w:t>8</w:t>
      </w:r>
      <w:r>
        <w:rPr>
          <w:rFonts w:hint="eastAsia"/>
        </w:rPr>
        <w:t>的规定。</w:t>
      </w:r>
    </w:p>
    <w:p w14:paraId="50972FD5" w14:textId="2D4D7B09" w:rsidR="000E382B" w:rsidRDefault="000E382B" w:rsidP="000E382B">
      <w:pPr>
        <w:pStyle w:val="aff2"/>
        <w:spacing w:before="120" w:after="120"/>
      </w:pPr>
      <w:r>
        <w:rPr>
          <w:rFonts w:hint="eastAsia"/>
        </w:rPr>
        <w:t>耐磨型产品的物理性能</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1266"/>
        <w:gridCol w:w="5812"/>
        <w:gridCol w:w="2256"/>
      </w:tblGrid>
      <w:tr w:rsidR="000E382B" w14:paraId="35422F1B" w14:textId="77777777" w:rsidTr="0008630E">
        <w:trPr>
          <w:tblHeader/>
          <w:jc w:val="center"/>
        </w:trPr>
        <w:tc>
          <w:tcPr>
            <w:tcW w:w="1266" w:type="dxa"/>
            <w:tcBorders>
              <w:top w:val="single" w:sz="8" w:space="0" w:color="auto"/>
              <w:bottom w:val="single" w:sz="8" w:space="0" w:color="auto"/>
            </w:tcBorders>
            <w:vAlign w:val="center"/>
          </w:tcPr>
          <w:p w14:paraId="06B41E47" w14:textId="23322D40" w:rsidR="000E382B" w:rsidRDefault="000E382B" w:rsidP="000E382B">
            <w:pPr>
              <w:pStyle w:val="afffffffff9"/>
            </w:pPr>
            <w:r>
              <w:rPr>
                <w:rFonts w:hint="eastAsia"/>
              </w:rPr>
              <w:t>序号</w:t>
            </w:r>
          </w:p>
        </w:tc>
        <w:tc>
          <w:tcPr>
            <w:tcW w:w="5812" w:type="dxa"/>
            <w:tcBorders>
              <w:top w:val="single" w:sz="8" w:space="0" w:color="auto"/>
              <w:bottom w:val="single" w:sz="8" w:space="0" w:color="auto"/>
            </w:tcBorders>
            <w:vAlign w:val="center"/>
          </w:tcPr>
          <w:p w14:paraId="46FA4DAE" w14:textId="68D6B6A6" w:rsidR="000E382B" w:rsidRDefault="000E382B" w:rsidP="000E382B">
            <w:pPr>
              <w:pStyle w:val="afffffffff9"/>
            </w:pPr>
            <w:r>
              <w:rPr>
                <w:rFonts w:hint="eastAsia"/>
              </w:rPr>
              <w:t>项目</w:t>
            </w:r>
          </w:p>
        </w:tc>
        <w:tc>
          <w:tcPr>
            <w:tcW w:w="2256" w:type="dxa"/>
            <w:tcBorders>
              <w:top w:val="single" w:sz="8" w:space="0" w:color="auto"/>
              <w:bottom w:val="single" w:sz="8" w:space="0" w:color="auto"/>
            </w:tcBorders>
            <w:vAlign w:val="center"/>
          </w:tcPr>
          <w:p w14:paraId="0B82D56B" w14:textId="0B350679" w:rsidR="000E382B" w:rsidRDefault="000E382B" w:rsidP="000E382B">
            <w:pPr>
              <w:pStyle w:val="afffffffff9"/>
            </w:pPr>
            <w:r>
              <w:rPr>
                <w:rFonts w:hint="eastAsia"/>
              </w:rPr>
              <w:t>要求</w:t>
            </w:r>
          </w:p>
        </w:tc>
      </w:tr>
      <w:tr w:rsidR="000E382B" w14:paraId="07A475D0" w14:textId="77777777" w:rsidTr="0008630E">
        <w:trPr>
          <w:jc w:val="center"/>
        </w:trPr>
        <w:tc>
          <w:tcPr>
            <w:tcW w:w="1266" w:type="dxa"/>
            <w:tcBorders>
              <w:top w:val="single" w:sz="8" w:space="0" w:color="auto"/>
            </w:tcBorders>
            <w:vAlign w:val="center"/>
          </w:tcPr>
          <w:p w14:paraId="4715F25B" w14:textId="751FF949" w:rsidR="000E382B" w:rsidRDefault="00E72AE4" w:rsidP="000E382B">
            <w:pPr>
              <w:pStyle w:val="afffffffff9"/>
            </w:pPr>
            <w:r>
              <w:rPr>
                <w:rFonts w:hint="eastAsia"/>
              </w:rPr>
              <w:t>1</w:t>
            </w:r>
          </w:p>
        </w:tc>
        <w:tc>
          <w:tcPr>
            <w:tcW w:w="5812" w:type="dxa"/>
            <w:tcBorders>
              <w:top w:val="single" w:sz="8" w:space="0" w:color="auto"/>
            </w:tcBorders>
            <w:vAlign w:val="center"/>
          </w:tcPr>
          <w:p w14:paraId="2FFF54D7" w14:textId="73E4BC1D" w:rsidR="000E382B" w:rsidRDefault="00E72AE4" w:rsidP="000E382B">
            <w:pPr>
              <w:pStyle w:val="afffffffff9"/>
            </w:pPr>
            <w:r>
              <w:rPr>
                <w:rFonts w:hint="eastAsia"/>
              </w:rPr>
              <w:t>耐磨耗性</w:t>
            </w:r>
            <w:r>
              <w:rPr>
                <w:rFonts w:hint="eastAsia"/>
              </w:rPr>
              <w:t>/mg</w:t>
            </w:r>
          </w:p>
        </w:tc>
        <w:tc>
          <w:tcPr>
            <w:tcW w:w="2256" w:type="dxa"/>
            <w:tcBorders>
              <w:top w:val="single" w:sz="8" w:space="0" w:color="auto"/>
            </w:tcBorders>
            <w:vAlign w:val="center"/>
          </w:tcPr>
          <w:p w14:paraId="71669664" w14:textId="26E8D033" w:rsidR="000E382B" w:rsidRDefault="00E72AE4" w:rsidP="000E382B">
            <w:pPr>
              <w:pStyle w:val="afffffffff9"/>
            </w:pPr>
            <w:r>
              <w:rPr>
                <w:rFonts w:hint="eastAsia"/>
              </w:rPr>
              <w:t>≤</w:t>
            </w:r>
            <w:r w:rsidR="00F230BE">
              <w:rPr>
                <w:rFonts w:hint="eastAsia"/>
              </w:rPr>
              <w:t>30</w:t>
            </w:r>
          </w:p>
        </w:tc>
      </w:tr>
    </w:tbl>
    <w:p w14:paraId="1AC583E3" w14:textId="23FC14FC" w:rsidR="00765BC4" w:rsidRDefault="00765BC4" w:rsidP="00765BC4">
      <w:pPr>
        <w:pStyle w:val="affe"/>
        <w:spacing w:before="120" w:after="120"/>
      </w:pPr>
      <w:r>
        <w:rPr>
          <w:rFonts w:hint="eastAsia"/>
        </w:rPr>
        <w:t>耐增塑剂型产品的物理性能</w:t>
      </w:r>
    </w:p>
    <w:p w14:paraId="6F69290D" w14:textId="4DA63523" w:rsidR="00F4504E" w:rsidRDefault="00E72AE4" w:rsidP="00E72AE4">
      <w:pPr>
        <w:pStyle w:val="affffb"/>
        <w:ind w:firstLine="420"/>
      </w:pPr>
      <w:r>
        <w:rPr>
          <w:rFonts w:hint="eastAsia"/>
        </w:rPr>
        <w:t>耐增塑剂</w:t>
      </w:r>
      <w:r w:rsidR="00E72470">
        <w:rPr>
          <w:rFonts w:hint="eastAsia"/>
        </w:rPr>
        <w:t>型产品的物理性能除应符合基本型产品的物理性能外，还应符合表</w:t>
      </w:r>
      <w:r w:rsidR="00E72470">
        <w:rPr>
          <w:rFonts w:hint="eastAsia"/>
        </w:rPr>
        <w:t>9</w:t>
      </w:r>
      <w:r w:rsidR="00E72470">
        <w:rPr>
          <w:rFonts w:hint="eastAsia"/>
        </w:rPr>
        <w:t>的规定。</w:t>
      </w:r>
    </w:p>
    <w:p w14:paraId="0E963ED8" w14:textId="5EBC3348" w:rsidR="00E72470" w:rsidRDefault="00E72470" w:rsidP="00E72470">
      <w:pPr>
        <w:pStyle w:val="aff2"/>
        <w:spacing w:before="120" w:after="120"/>
      </w:pPr>
      <w:bookmarkStart w:id="22" w:name="_Hlk208771538"/>
      <w:r>
        <w:rPr>
          <w:rFonts w:hint="eastAsia"/>
        </w:rPr>
        <w:t>耐增塑剂型产品的物理性能</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1266"/>
        <w:gridCol w:w="5812"/>
        <w:gridCol w:w="2256"/>
      </w:tblGrid>
      <w:tr w:rsidR="00E72470" w:rsidRPr="007B3ACB" w14:paraId="3994C7D9" w14:textId="77777777" w:rsidTr="00081F5E">
        <w:trPr>
          <w:tblHeader/>
          <w:jc w:val="center"/>
        </w:trPr>
        <w:tc>
          <w:tcPr>
            <w:tcW w:w="1266" w:type="dxa"/>
            <w:tcBorders>
              <w:top w:val="single" w:sz="8" w:space="0" w:color="auto"/>
              <w:bottom w:val="single" w:sz="8" w:space="0" w:color="auto"/>
            </w:tcBorders>
            <w:vAlign w:val="center"/>
          </w:tcPr>
          <w:p w14:paraId="76812F63" w14:textId="4113A5D4" w:rsidR="00E72470" w:rsidRPr="007B3ACB" w:rsidRDefault="00E72470" w:rsidP="007B3ACB">
            <w:pPr>
              <w:pStyle w:val="afffffffff9"/>
            </w:pPr>
            <w:r w:rsidRPr="007B3ACB">
              <w:rPr>
                <w:rFonts w:hint="eastAsia"/>
              </w:rPr>
              <w:t>序号</w:t>
            </w:r>
          </w:p>
        </w:tc>
        <w:tc>
          <w:tcPr>
            <w:tcW w:w="5812" w:type="dxa"/>
            <w:tcBorders>
              <w:top w:val="single" w:sz="8" w:space="0" w:color="auto"/>
              <w:bottom w:val="single" w:sz="8" w:space="0" w:color="auto"/>
            </w:tcBorders>
            <w:vAlign w:val="center"/>
          </w:tcPr>
          <w:p w14:paraId="5503E006" w14:textId="27D1D922" w:rsidR="00E72470" w:rsidRPr="007B3ACB" w:rsidRDefault="00E72470" w:rsidP="007B3ACB">
            <w:pPr>
              <w:pStyle w:val="afffffffff9"/>
            </w:pPr>
            <w:r w:rsidRPr="007B3ACB">
              <w:rPr>
                <w:rFonts w:hint="eastAsia"/>
              </w:rPr>
              <w:t>项目</w:t>
            </w:r>
          </w:p>
        </w:tc>
        <w:tc>
          <w:tcPr>
            <w:tcW w:w="2256" w:type="dxa"/>
            <w:tcBorders>
              <w:top w:val="single" w:sz="8" w:space="0" w:color="auto"/>
              <w:bottom w:val="single" w:sz="8" w:space="0" w:color="auto"/>
            </w:tcBorders>
            <w:vAlign w:val="center"/>
          </w:tcPr>
          <w:p w14:paraId="10B63826" w14:textId="54E4296F" w:rsidR="00E72470" w:rsidRPr="007B3ACB" w:rsidRDefault="00E72470" w:rsidP="007B3ACB">
            <w:pPr>
              <w:pStyle w:val="afffffffff9"/>
            </w:pPr>
            <w:r w:rsidRPr="007B3ACB">
              <w:rPr>
                <w:rFonts w:hint="eastAsia"/>
              </w:rPr>
              <w:t>要求</w:t>
            </w:r>
          </w:p>
        </w:tc>
      </w:tr>
      <w:tr w:rsidR="00E72470" w:rsidRPr="007B3ACB" w14:paraId="2E816D82" w14:textId="77777777" w:rsidTr="00081F5E">
        <w:trPr>
          <w:jc w:val="center"/>
        </w:trPr>
        <w:tc>
          <w:tcPr>
            <w:tcW w:w="1266" w:type="dxa"/>
            <w:tcBorders>
              <w:top w:val="single" w:sz="8" w:space="0" w:color="auto"/>
              <w:bottom w:val="single" w:sz="8" w:space="0" w:color="auto"/>
            </w:tcBorders>
            <w:vAlign w:val="center"/>
          </w:tcPr>
          <w:p w14:paraId="1BC39298" w14:textId="0F68B520" w:rsidR="00E72470" w:rsidRPr="007B3ACB" w:rsidRDefault="00712BF7" w:rsidP="007B3ACB">
            <w:pPr>
              <w:pStyle w:val="afffffffff9"/>
            </w:pPr>
            <w:r w:rsidRPr="007B3ACB">
              <w:rPr>
                <w:rFonts w:hint="eastAsia"/>
              </w:rPr>
              <w:t>1</w:t>
            </w:r>
          </w:p>
        </w:tc>
        <w:tc>
          <w:tcPr>
            <w:tcW w:w="5812" w:type="dxa"/>
            <w:tcBorders>
              <w:top w:val="single" w:sz="8" w:space="0" w:color="auto"/>
              <w:bottom w:val="single" w:sz="8" w:space="0" w:color="auto"/>
            </w:tcBorders>
            <w:vAlign w:val="center"/>
          </w:tcPr>
          <w:p w14:paraId="38DBA4FD" w14:textId="2222B24F" w:rsidR="00E72470" w:rsidRPr="007B3ACB" w:rsidRDefault="00712BF7" w:rsidP="007B3ACB">
            <w:pPr>
              <w:pStyle w:val="afffffffff9"/>
            </w:pPr>
            <w:r w:rsidRPr="007B3ACB">
              <w:rPr>
                <w:rFonts w:hint="eastAsia"/>
              </w:rPr>
              <w:t>耐增塑剂性</w:t>
            </w:r>
          </w:p>
        </w:tc>
        <w:tc>
          <w:tcPr>
            <w:tcW w:w="2256" w:type="dxa"/>
            <w:tcBorders>
              <w:top w:val="single" w:sz="8" w:space="0" w:color="auto"/>
              <w:bottom w:val="single" w:sz="8" w:space="0" w:color="auto"/>
            </w:tcBorders>
            <w:vAlign w:val="center"/>
          </w:tcPr>
          <w:p w14:paraId="5D555A98" w14:textId="0577D595" w:rsidR="00E72470" w:rsidRPr="007B3ACB" w:rsidRDefault="00712BF7" w:rsidP="007B3ACB">
            <w:pPr>
              <w:pStyle w:val="afffffffff9"/>
            </w:pPr>
            <w:r w:rsidRPr="007B3ACB">
              <w:rPr>
                <w:rFonts w:hint="eastAsia"/>
              </w:rPr>
              <w:t>浸泡</w:t>
            </w:r>
            <w:r w:rsidR="004A4209">
              <w:rPr>
                <w:rFonts w:hint="eastAsia"/>
              </w:rPr>
              <w:t>2</w:t>
            </w:r>
            <w:r w:rsidRPr="007B3ACB">
              <w:rPr>
                <w:rFonts w:hint="eastAsia"/>
              </w:rPr>
              <w:t>h</w:t>
            </w:r>
            <w:r w:rsidRPr="007B3ACB">
              <w:rPr>
                <w:rFonts w:hint="eastAsia"/>
              </w:rPr>
              <w:t>后无溶胀</w:t>
            </w:r>
          </w:p>
        </w:tc>
      </w:tr>
    </w:tbl>
    <w:p w14:paraId="4C2F0483" w14:textId="2BF3D0A1" w:rsidR="00765BC4" w:rsidRDefault="00765BC4" w:rsidP="00765BC4">
      <w:pPr>
        <w:pStyle w:val="affe"/>
        <w:spacing w:before="120" w:after="120"/>
      </w:pPr>
      <w:bookmarkStart w:id="23" w:name="_Hlk208771567"/>
      <w:bookmarkEnd w:id="22"/>
      <w:r>
        <w:rPr>
          <w:rFonts w:hint="eastAsia"/>
        </w:rPr>
        <w:t>耐折白型产品的物理性能</w:t>
      </w:r>
    </w:p>
    <w:p w14:paraId="3B6A9FFB" w14:textId="3B24D583" w:rsidR="001A43E6" w:rsidRDefault="00081F5E" w:rsidP="001A43E6">
      <w:pPr>
        <w:pStyle w:val="affffb"/>
        <w:ind w:firstLine="420"/>
      </w:pPr>
      <w:r>
        <w:rPr>
          <w:rFonts w:hint="eastAsia"/>
        </w:rPr>
        <w:t>耐折白型产品的物理性能除应符合基本型产品的物理性能外，还应符合表</w:t>
      </w:r>
      <w:r>
        <w:rPr>
          <w:rFonts w:hint="eastAsia"/>
        </w:rPr>
        <w:t>10</w:t>
      </w:r>
      <w:r>
        <w:rPr>
          <w:rFonts w:hint="eastAsia"/>
        </w:rPr>
        <w:t>的规定。</w:t>
      </w:r>
    </w:p>
    <w:p w14:paraId="25DA55D7" w14:textId="1B530A07" w:rsidR="00081F5E" w:rsidRDefault="00081F5E" w:rsidP="00834D18">
      <w:pPr>
        <w:pStyle w:val="aff2"/>
        <w:keepNext/>
        <w:widowControl w:val="0"/>
        <w:spacing w:before="120" w:after="120"/>
      </w:pPr>
      <w:bookmarkStart w:id="24" w:name="_Hlk208771601"/>
      <w:bookmarkEnd w:id="23"/>
      <w:r>
        <w:rPr>
          <w:rFonts w:hint="eastAsia"/>
        </w:rPr>
        <w:lastRenderedPageBreak/>
        <w:t>耐折白型产品的物理性能</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1266"/>
        <w:gridCol w:w="5812"/>
        <w:gridCol w:w="2256"/>
      </w:tblGrid>
      <w:tr w:rsidR="00081F5E" w14:paraId="1D719918" w14:textId="77777777" w:rsidTr="00081F5E">
        <w:trPr>
          <w:tblHeader/>
          <w:jc w:val="center"/>
        </w:trPr>
        <w:tc>
          <w:tcPr>
            <w:tcW w:w="1266" w:type="dxa"/>
            <w:tcBorders>
              <w:top w:val="single" w:sz="8" w:space="0" w:color="auto"/>
              <w:bottom w:val="single" w:sz="8" w:space="0" w:color="auto"/>
            </w:tcBorders>
            <w:vAlign w:val="center"/>
          </w:tcPr>
          <w:p w14:paraId="47F9E235" w14:textId="0891851A" w:rsidR="00081F5E" w:rsidRDefault="00081F5E" w:rsidP="00081F5E">
            <w:pPr>
              <w:pStyle w:val="afffffffff9"/>
            </w:pPr>
            <w:r>
              <w:rPr>
                <w:rFonts w:hint="eastAsia"/>
              </w:rPr>
              <w:t>序号</w:t>
            </w:r>
          </w:p>
        </w:tc>
        <w:tc>
          <w:tcPr>
            <w:tcW w:w="5812" w:type="dxa"/>
            <w:tcBorders>
              <w:top w:val="single" w:sz="8" w:space="0" w:color="auto"/>
              <w:bottom w:val="single" w:sz="8" w:space="0" w:color="auto"/>
            </w:tcBorders>
            <w:vAlign w:val="center"/>
          </w:tcPr>
          <w:p w14:paraId="5867E218" w14:textId="0FFB3B72" w:rsidR="00081F5E" w:rsidRDefault="00081F5E" w:rsidP="00081F5E">
            <w:pPr>
              <w:pStyle w:val="afffffffff9"/>
            </w:pPr>
            <w:r>
              <w:rPr>
                <w:rFonts w:hint="eastAsia"/>
              </w:rPr>
              <w:t>项目</w:t>
            </w:r>
          </w:p>
        </w:tc>
        <w:tc>
          <w:tcPr>
            <w:tcW w:w="2256" w:type="dxa"/>
            <w:tcBorders>
              <w:top w:val="single" w:sz="8" w:space="0" w:color="auto"/>
              <w:bottom w:val="single" w:sz="8" w:space="0" w:color="auto"/>
            </w:tcBorders>
            <w:vAlign w:val="center"/>
          </w:tcPr>
          <w:p w14:paraId="2459A091" w14:textId="5FA7D6CF" w:rsidR="00081F5E" w:rsidRDefault="00081F5E" w:rsidP="00081F5E">
            <w:pPr>
              <w:pStyle w:val="afffffffff9"/>
            </w:pPr>
            <w:r>
              <w:rPr>
                <w:rFonts w:hint="eastAsia"/>
              </w:rPr>
              <w:t>要求</w:t>
            </w:r>
          </w:p>
        </w:tc>
      </w:tr>
      <w:tr w:rsidR="00081F5E" w14:paraId="2255E16A" w14:textId="77777777" w:rsidTr="00081F5E">
        <w:trPr>
          <w:jc w:val="center"/>
        </w:trPr>
        <w:tc>
          <w:tcPr>
            <w:tcW w:w="1266" w:type="dxa"/>
            <w:tcBorders>
              <w:top w:val="single" w:sz="8" w:space="0" w:color="auto"/>
            </w:tcBorders>
            <w:vAlign w:val="center"/>
          </w:tcPr>
          <w:p w14:paraId="2A0AECF6" w14:textId="685BD9F0" w:rsidR="00081F5E" w:rsidRDefault="00B7383F" w:rsidP="00081F5E">
            <w:pPr>
              <w:pStyle w:val="afffffffff9"/>
            </w:pPr>
            <w:r>
              <w:rPr>
                <w:rFonts w:hint="eastAsia"/>
              </w:rPr>
              <w:t>1</w:t>
            </w:r>
          </w:p>
        </w:tc>
        <w:tc>
          <w:tcPr>
            <w:tcW w:w="5812" w:type="dxa"/>
            <w:tcBorders>
              <w:top w:val="single" w:sz="8" w:space="0" w:color="auto"/>
            </w:tcBorders>
            <w:vAlign w:val="center"/>
          </w:tcPr>
          <w:p w14:paraId="00315889" w14:textId="242ED01C" w:rsidR="00081F5E" w:rsidRDefault="00B7383F" w:rsidP="00081F5E">
            <w:pPr>
              <w:pStyle w:val="afffffffff9"/>
            </w:pPr>
            <w:r>
              <w:rPr>
                <w:rFonts w:hint="eastAsia"/>
              </w:rPr>
              <w:t>耐折白性</w:t>
            </w:r>
          </w:p>
        </w:tc>
        <w:tc>
          <w:tcPr>
            <w:tcW w:w="2256" w:type="dxa"/>
            <w:tcBorders>
              <w:top w:val="single" w:sz="8" w:space="0" w:color="auto"/>
            </w:tcBorders>
            <w:vAlign w:val="center"/>
          </w:tcPr>
          <w:p w14:paraId="001E37F8" w14:textId="7C716323" w:rsidR="00081F5E" w:rsidRDefault="00B7383F" w:rsidP="00081F5E">
            <w:pPr>
              <w:pStyle w:val="afffffffff9"/>
            </w:pPr>
            <w:r>
              <w:rPr>
                <w:rFonts w:hint="eastAsia"/>
              </w:rPr>
              <w:t>无可见白痕</w:t>
            </w:r>
          </w:p>
        </w:tc>
      </w:tr>
    </w:tbl>
    <w:bookmarkEnd w:id="24"/>
    <w:p w14:paraId="4F6963F7" w14:textId="0321A11B" w:rsidR="0096574D" w:rsidRDefault="005C42D9" w:rsidP="005C42D9">
      <w:pPr>
        <w:pStyle w:val="affd"/>
        <w:spacing w:before="120" w:after="120"/>
      </w:pPr>
      <w:r>
        <w:rPr>
          <w:rFonts w:hint="eastAsia"/>
        </w:rPr>
        <w:t>化学性能和重金属指标</w:t>
      </w:r>
    </w:p>
    <w:p w14:paraId="7B3DDEEF" w14:textId="338CCC26" w:rsidR="005C42D9" w:rsidRPr="005C42D9" w:rsidRDefault="005C42D9" w:rsidP="00877780">
      <w:pPr>
        <w:pStyle w:val="affffb"/>
        <w:ind w:firstLine="420"/>
      </w:pPr>
      <w:r>
        <w:rPr>
          <w:rFonts w:hint="eastAsia"/>
        </w:rPr>
        <w:t>产品的化学性能和重金属指标应符合表</w:t>
      </w:r>
      <w:r w:rsidR="0052799B">
        <w:rPr>
          <w:rFonts w:hint="eastAsia"/>
        </w:rPr>
        <w:t>11</w:t>
      </w:r>
      <w:r>
        <w:rPr>
          <w:rFonts w:hint="eastAsia"/>
        </w:rPr>
        <w:t>的规定。</w:t>
      </w:r>
    </w:p>
    <w:p w14:paraId="6ED28A13" w14:textId="2FA28DEF" w:rsidR="005C42D9" w:rsidRPr="005C42D9" w:rsidRDefault="005C42D9" w:rsidP="005C42D9">
      <w:pPr>
        <w:pStyle w:val="aff2"/>
        <w:spacing w:before="120" w:after="120"/>
      </w:pPr>
      <w:r>
        <w:rPr>
          <w:rFonts w:hint="eastAsia"/>
        </w:rPr>
        <w:t>产品化学性能和重金属指标</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266"/>
        <w:gridCol w:w="1559"/>
        <w:gridCol w:w="4536"/>
        <w:gridCol w:w="1973"/>
      </w:tblGrid>
      <w:tr w:rsidR="005C42D9" w:rsidRPr="00B55755" w14:paraId="51819D41" w14:textId="77777777" w:rsidTr="00653314">
        <w:trPr>
          <w:tblHeader/>
          <w:jc w:val="center"/>
        </w:trPr>
        <w:tc>
          <w:tcPr>
            <w:tcW w:w="1266" w:type="dxa"/>
            <w:tcBorders>
              <w:top w:val="single" w:sz="8" w:space="0" w:color="auto"/>
              <w:bottom w:val="single" w:sz="8" w:space="0" w:color="auto"/>
            </w:tcBorders>
            <w:vAlign w:val="center"/>
          </w:tcPr>
          <w:p w14:paraId="72E82FA0" w14:textId="77777777" w:rsidR="005C42D9" w:rsidRPr="00B55755" w:rsidRDefault="005C42D9" w:rsidP="00653314">
            <w:pPr>
              <w:pStyle w:val="afffffffff9"/>
              <w:rPr>
                <w:rFonts w:ascii="宋体" w:hAnsi="宋体"/>
              </w:rPr>
            </w:pPr>
            <w:r w:rsidRPr="00B55755">
              <w:rPr>
                <w:rFonts w:ascii="宋体" w:hAnsi="宋体"/>
              </w:rPr>
              <w:t>序号</w:t>
            </w:r>
          </w:p>
        </w:tc>
        <w:tc>
          <w:tcPr>
            <w:tcW w:w="6095" w:type="dxa"/>
            <w:gridSpan w:val="2"/>
            <w:tcBorders>
              <w:top w:val="single" w:sz="8" w:space="0" w:color="auto"/>
              <w:bottom w:val="single" w:sz="8" w:space="0" w:color="auto"/>
            </w:tcBorders>
            <w:vAlign w:val="center"/>
          </w:tcPr>
          <w:p w14:paraId="50780409" w14:textId="77777777" w:rsidR="005C42D9" w:rsidRPr="00B55755" w:rsidRDefault="005C42D9" w:rsidP="00653314">
            <w:pPr>
              <w:pStyle w:val="afffffffff9"/>
              <w:rPr>
                <w:rFonts w:ascii="宋体" w:hAnsi="宋体"/>
              </w:rPr>
            </w:pPr>
            <w:r w:rsidRPr="00B55755">
              <w:rPr>
                <w:rFonts w:ascii="宋体" w:hAnsi="宋体"/>
              </w:rPr>
              <w:t>项目</w:t>
            </w:r>
          </w:p>
        </w:tc>
        <w:tc>
          <w:tcPr>
            <w:tcW w:w="1973" w:type="dxa"/>
            <w:tcBorders>
              <w:top w:val="single" w:sz="8" w:space="0" w:color="auto"/>
              <w:bottom w:val="single" w:sz="8" w:space="0" w:color="auto"/>
            </w:tcBorders>
            <w:vAlign w:val="center"/>
          </w:tcPr>
          <w:p w14:paraId="273FB14D" w14:textId="77777777" w:rsidR="005C42D9" w:rsidRPr="00B55755" w:rsidRDefault="005C42D9" w:rsidP="00653314">
            <w:pPr>
              <w:pStyle w:val="afffffffff9"/>
              <w:rPr>
                <w:rFonts w:ascii="宋体" w:hAnsi="宋体"/>
              </w:rPr>
            </w:pPr>
            <w:r w:rsidRPr="00B55755">
              <w:rPr>
                <w:rFonts w:ascii="宋体" w:hAnsi="宋体"/>
              </w:rPr>
              <w:t>要求</w:t>
            </w:r>
          </w:p>
        </w:tc>
      </w:tr>
      <w:tr w:rsidR="005C42D9" w:rsidRPr="00B55755" w14:paraId="195DC535" w14:textId="77777777" w:rsidTr="00653314">
        <w:trPr>
          <w:jc w:val="center"/>
        </w:trPr>
        <w:tc>
          <w:tcPr>
            <w:tcW w:w="1266" w:type="dxa"/>
            <w:tcBorders>
              <w:top w:val="single" w:sz="8" w:space="0" w:color="auto"/>
            </w:tcBorders>
            <w:vAlign w:val="center"/>
          </w:tcPr>
          <w:p w14:paraId="747AAEFC" w14:textId="77777777" w:rsidR="005C42D9" w:rsidRPr="00B55755" w:rsidRDefault="005C42D9" w:rsidP="00653314">
            <w:pPr>
              <w:pStyle w:val="afffffffff9"/>
              <w:rPr>
                <w:rFonts w:ascii="宋体" w:hAnsi="宋体"/>
              </w:rPr>
            </w:pPr>
            <w:r w:rsidRPr="00B55755">
              <w:rPr>
                <w:rFonts w:ascii="宋体" w:hAnsi="宋体"/>
              </w:rPr>
              <w:t>1</w:t>
            </w:r>
          </w:p>
        </w:tc>
        <w:tc>
          <w:tcPr>
            <w:tcW w:w="6095" w:type="dxa"/>
            <w:gridSpan w:val="2"/>
            <w:tcBorders>
              <w:top w:val="single" w:sz="8" w:space="0" w:color="auto"/>
            </w:tcBorders>
            <w:vAlign w:val="center"/>
          </w:tcPr>
          <w:p w14:paraId="2197FABA" w14:textId="77777777" w:rsidR="005C42D9" w:rsidRPr="00CF4752" w:rsidRDefault="005C42D9" w:rsidP="00653314">
            <w:pPr>
              <w:pStyle w:val="afffffffff9"/>
            </w:pPr>
            <w:r w:rsidRPr="00CF4752">
              <w:t>甲醛</w:t>
            </w:r>
          </w:p>
        </w:tc>
        <w:tc>
          <w:tcPr>
            <w:tcW w:w="1973" w:type="dxa"/>
            <w:tcBorders>
              <w:top w:val="single" w:sz="8" w:space="0" w:color="auto"/>
            </w:tcBorders>
            <w:vAlign w:val="center"/>
          </w:tcPr>
          <w:p w14:paraId="5E7A6ABD" w14:textId="56A3AD68" w:rsidR="005C42D9" w:rsidRPr="00B55755" w:rsidRDefault="005C42D9" w:rsidP="00653314">
            <w:pPr>
              <w:pStyle w:val="afffffffff9"/>
              <w:rPr>
                <w:rFonts w:ascii="宋体" w:hAnsi="宋体"/>
              </w:rPr>
            </w:pPr>
            <w:r w:rsidRPr="00B55755">
              <w:rPr>
                <w:rFonts w:ascii="宋体" w:hAnsi="宋体"/>
              </w:rPr>
              <w:t>≤</w:t>
            </w:r>
            <w:r w:rsidR="005B168E">
              <w:rPr>
                <w:rFonts w:ascii="宋体" w:hAnsi="宋体" w:hint="eastAsia"/>
              </w:rPr>
              <w:t>5</w:t>
            </w:r>
            <w:r w:rsidR="00E31DA5">
              <w:rPr>
                <w:rFonts w:ascii="宋体" w:hAnsi="宋体" w:hint="eastAsia"/>
              </w:rPr>
              <w:t>0</w:t>
            </w:r>
          </w:p>
        </w:tc>
      </w:tr>
      <w:tr w:rsidR="005C42D9" w:rsidRPr="00B55755" w14:paraId="6F642E00" w14:textId="77777777" w:rsidTr="00653314">
        <w:trPr>
          <w:jc w:val="center"/>
        </w:trPr>
        <w:tc>
          <w:tcPr>
            <w:tcW w:w="1266" w:type="dxa"/>
            <w:vAlign w:val="center"/>
          </w:tcPr>
          <w:p w14:paraId="3D632EFD" w14:textId="77777777" w:rsidR="005C42D9" w:rsidRPr="00B55755" w:rsidRDefault="005C42D9" w:rsidP="00653314">
            <w:pPr>
              <w:pStyle w:val="afffffffff9"/>
              <w:rPr>
                <w:rFonts w:ascii="宋体" w:hAnsi="宋体"/>
              </w:rPr>
            </w:pPr>
            <w:r w:rsidRPr="00B55755">
              <w:rPr>
                <w:rFonts w:ascii="宋体" w:hAnsi="宋体"/>
              </w:rPr>
              <w:t>2</w:t>
            </w:r>
          </w:p>
        </w:tc>
        <w:tc>
          <w:tcPr>
            <w:tcW w:w="6095" w:type="dxa"/>
            <w:gridSpan w:val="2"/>
            <w:vAlign w:val="center"/>
          </w:tcPr>
          <w:p w14:paraId="210E643F" w14:textId="14C97458" w:rsidR="005C42D9" w:rsidRPr="00CF4752" w:rsidRDefault="005C42D9" w:rsidP="00653314">
            <w:pPr>
              <w:pStyle w:val="afffffffff9"/>
            </w:pPr>
            <w:r w:rsidRPr="00CF4752">
              <w:t>二甲基甲酰胺</w:t>
            </w:r>
          </w:p>
        </w:tc>
        <w:tc>
          <w:tcPr>
            <w:tcW w:w="1973" w:type="dxa"/>
            <w:vAlign w:val="center"/>
          </w:tcPr>
          <w:p w14:paraId="4028918A" w14:textId="583CF07A" w:rsidR="005C42D9" w:rsidRPr="00B55755" w:rsidRDefault="005C42D9" w:rsidP="00653314">
            <w:pPr>
              <w:pStyle w:val="afffffffff9"/>
              <w:rPr>
                <w:rFonts w:ascii="宋体" w:hAnsi="宋体"/>
              </w:rPr>
            </w:pPr>
            <w:r w:rsidRPr="00B55755">
              <w:rPr>
                <w:rFonts w:ascii="宋体" w:hAnsi="宋体"/>
              </w:rPr>
              <w:t>≤</w:t>
            </w:r>
            <w:r w:rsidR="006C0579">
              <w:rPr>
                <w:rFonts w:ascii="宋体" w:hAnsi="宋体" w:hint="eastAsia"/>
              </w:rPr>
              <w:t>50</w:t>
            </w:r>
          </w:p>
        </w:tc>
      </w:tr>
      <w:tr w:rsidR="005C42D9" w:rsidRPr="00B55755" w14:paraId="5BEEC96D" w14:textId="77777777" w:rsidTr="00653314">
        <w:trPr>
          <w:jc w:val="center"/>
        </w:trPr>
        <w:tc>
          <w:tcPr>
            <w:tcW w:w="1266" w:type="dxa"/>
            <w:vAlign w:val="center"/>
          </w:tcPr>
          <w:p w14:paraId="7145B227" w14:textId="77777777" w:rsidR="005C42D9" w:rsidRPr="00B55755" w:rsidRDefault="005C42D9" w:rsidP="00653314">
            <w:pPr>
              <w:pStyle w:val="afffffffff9"/>
              <w:rPr>
                <w:rFonts w:ascii="宋体" w:hAnsi="宋体"/>
              </w:rPr>
            </w:pPr>
            <w:r w:rsidRPr="00B55755">
              <w:rPr>
                <w:rFonts w:ascii="宋体" w:hAnsi="宋体"/>
              </w:rPr>
              <w:t>3</w:t>
            </w:r>
          </w:p>
        </w:tc>
        <w:tc>
          <w:tcPr>
            <w:tcW w:w="6095" w:type="dxa"/>
            <w:gridSpan w:val="2"/>
            <w:vAlign w:val="center"/>
          </w:tcPr>
          <w:p w14:paraId="19D081A0" w14:textId="77777777" w:rsidR="005C42D9" w:rsidRPr="00CF4752" w:rsidRDefault="005C42D9" w:rsidP="00653314">
            <w:pPr>
              <w:pStyle w:val="afffffffff9"/>
            </w:pPr>
            <w:r w:rsidRPr="00CF4752">
              <w:t>N-</w:t>
            </w:r>
            <w:r w:rsidRPr="00CF4752">
              <w:t>甲基吡咯烷酮</w:t>
            </w:r>
          </w:p>
        </w:tc>
        <w:tc>
          <w:tcPr>
            <w:tcW w:w="1973" w:type="dxa"/>
            <w:vAlign w:val="center"/>
          </w:tcPr>
          <w:p w14:paraId="6F09898D" w14:textId="6E36A3AE" w:rsidR="005C42D9" w:rsidRPr="00B55755" w:rsidRDefault="005C42D9" w:rsidP="00653314">
            <w:pPr>
              <w:pStyle w:val="afffffffff9"/>
              <w:rPr>
                <w:rFonts w:ascii="宋体" w:hAnsi="宋体"/>
              </w:rPr>
            </w:pPr>
            <w:r w:rsidRPr="00B55755">
              <w:rPr>
                <w:rFonts w:ascii="宋体" w:hAnsi="宋体"/>
              </w:rPr>
              <w:t>≤</w:t>
            </w:r>
            <w:r w:rsidR="006C0579">
              <w:rPr>
                <w:rFonts w:ascii="宋体" w:hAnsi="宋体" w:hint="eastAsia"/>
              </w:rPr>
              <w:t>50</w:t>
            </w:r>
          </w:p>
        </w:tc>
      </w:tr>
      <w:tr w:rsidR="005C42D9" w:rsidRPr="00B55755" w14:paraId="4A3B3D85" w14:textId="77777777" w:rsidTr="00653314">
        <w:trPr>
          <w:jc w:val="center"/>
        </w:trPr>
        <w:tc>
          <w:tcPr>
            <w:tcW w:w="1266" w:type="dxa"/>
            <w:vMerge w:val="restart"/>
            <w:vAlign w:val="center"/>
          </w:tcPr>
          <w:p w14:paraId="72B24751" w14:textId="77777777" w:rsidR="005C42D9" w:rsidRPr="00B55755" w:rsidRDefault="005C42D9" w:rsidP="00653314">
            <w:pPr>
              <w:pStyle w:val="afffffffff9"/>
              <w:rPr>
                <w:rFonts w:ascii="宋体" w:hAnsi="宋体"/>
              </w:rPr>
            </w:pPr>
            <w:r w:rsidRPr="00B55755">
              <w:rPr>
                <w:rFonts w:ascii="宋体" w:hAnsi="宋体"/>
              </w:rPr>
              <w:t>4</w:t>
            </w:r>
          </w:p>
        </w:tc>
        <w:tc>
          <w:tcPr>
            <w:tcW w:w="1559" w:type="dxa"/>
            <w:vMerge w:val="restart"/>
            <w:vAlign w:val="center"/>
          </w:tcPr>
          <w:p w14:paraId="3C66DDC5" w14:textId="77777777" w:rsidR="005C42D9" w:rsidRPr="00CF4752" w:rsidRDefault="005C42D9" w:rsidP="00653314">
            <w:pPr>
              <w:pStyle w:val="afffffffff9"/>
            </w:pPr>
            <w:r w:rsidRPr="00CF4752">
              <w:t>全氟化合物</w:t>
            </w:r>
          </w:p>
          <w:p w14:paraId="5156A568" w14:textId="77777777" w:rsidR="005C42D9" w:rsidRPr="00CF4752" w:rsidRDefault="005C42D9" w:rsidP="00653314">
            <w:pPr>
              <w:pStyle w:val="afffffffff9"/>
            </w:pPr>
            <w:r w:rsidRPr="00CF4752">
              <w:t>（</w:t>
            </w:r>
            <w:r w:rsidRPr="00CF4752">
              <w:t>PFC</w:t>
            </w:r>
            <w:r w:rsidRPr="00CF4752">
              <w:t>）</w:t>
            </w:r>
          </w:p>
        </w:tc>
        <w:tc>
          <w:tcPr>
            <w:tcW w:w="4536" w:type="dxa"/>
            <w:vAlign w:val="center"/>
          </w:tcPr>
          <w:p w14:paraId="041474A1" w14:textId="77777777" w:rsidR="005C42D9" w:rsidRPr="00CF4752" w:rsidRDefault="005C42D9" w:rsidP="00653314">
            <w:pPr>
              <w:pStyle w:val="afffffffff9"/>
            </w:pPr>
            <w:r w:rsidRPr="00CF4752">
              <w:t>全氟辛烷磺酸（</w:t>
            </w:r>
            <w:r w:rsidRPr="00CF4752">
              <w:t>PFOS</w:t>
            </w:r>
            <w:r w:rsidRPr="00CF4752">
              <w:t>）和相关物质</w:t>
            </w:r>
          </w:p>
        </w:tc>
        <w:tc>
          <w:tcPr>
            <w:tcW w:w="1973" w:type="dxa"/>
            <w:vAlign w:val="center"/>
          </w:tcPr>
          <w:p w14:paraId="1FCB02E8" w14:textId="77777777" w:rsidR="005C42D9" w:rsidRPr="00B55755" w:rsidRDefault="005C42D9" w:rsidP="00653314">
            <w:pPr>
              <w:pStyle w:val="afffffffff9"/>
              <w:rPr>
                <w:rFonts w:ascii="宋体" w:hAnsi="宋体"/>
              </w:rPr>
            </w:pPr>
            <w:r w:rsidRPr="00B55755">
              <w:rPr>
                <w:rFonts w:ascii="宋体" w:hAnsi="宋体"/>
              </w:rPr>
              <w:t>≤50</w:t>
            </w:r>
          </w:p>
        </w:tc>
      </w:tr>
      <w:tr w:rsidR="005C42D9" w:rsidRPr="00B55755" w14:paraId="094685EC" w14:textId="77777777" w:rsidTr="00653314">
        <w:trPr>
          <w:jc w:val="center"/>
        </w:trPr>
        <w:tc>
          <w:tcPr>
            <w:tcW w:w="1266" w:type="dxa"/>
            <w:vMerge/>
            <w:vAlign w:val="center"/>
          </w:tcPr>
          <w:p w14:paraId="5DB3FCD8" w14:textId="77777777" w:rsidR="005C42D9" w:rsidRPr="00B55755" w:rsidRDefault="005C42D9" w:rsidP="00653314">
            <w:pPr>
              <w:pStyle w:val="afffffffff9"/>
              <w:rPr>
                <w:rFonts w:ascii="宋体" w:hAnsi="宋体"/>
              </w:rPr>
            </w:pPr>
          </w:p>
        </w:tc>
        <w:tc>
          <w:tcPr>
            <w:tcW w:w="1559" w:type="dxa"/>
            <w:vMerge/>
            <w:vAlign w:val="center"/>
          </w:tcPr>
          <w:p w14:paraId="5CF7C907" w14:textId="77777777" w:rsidR="005C42D9" w:rsidRPr="00CF4752" w:rsidRDefault="005C42D9" w:rsidP="00653314">
            <w:pPr>
              <w:pStyle w:val="afffffffff9"/>
            </w:pPr>
          </w:p>
        </w:tc>
        <w:tc>
          <w:tcPr>
            <w:tcW w:w="4536" w:type="dxa"/>
            <w:vAlign w:val="center"/>
          </w:tcPr>
          <w:p w14:paraId="28E7F43A" w14:textId="77777777" w:rsidR="005C42D9" w:rsidRPr="00CF4752" w:rsidRDefault="005C42D9" w:rsidP="00653314">
            <w:pPr>
              <w:pStyle w:val="afffffffff9"/>
            </w:pPr>
            <w:r w:rsidRPr="00CF4752">
              <w:t>全氟辛酸（</w:t>
            </w:r>
            <w:r w:rsidRPr="00CF4752">
              <w:t>PFOA</w:t>
            </w:r>
            <w:r w:rsidRPr="00CF4752">
              <w:t>）和相关物质</w:t>
            </w:r>
          </w:p>
        </w:tc>
        <w:tc>
          <w:tcPr>
            <w:tcW w:w="1973" w:type="dxa"/>
            <w:vAlign w:val="center"/>
          </w:tcPr>
          <w:p w14:paraId="65911103" w14:textId="77777777" w:rsidR="005C42D9" w:rsidRPr="00B55755" w:rsidRDefault="005C42D9" w:rsidP="00653314">
            <w:pPr>
              <w:pStyle w:val="afffffffff9"/>
              <w:rPr>
                <w:rFonts w:ascii="宋体" w:hAnsi="宋体"/>
              </w:rPr>
            </w:pPr>
            <w:r w:rsidRPr="00B55755">
              <w:rPr>
                <w:rFonts w:ascii="宋体" w:hAnsi="宋体"/>
              </w:rPr>
              <w:t>≤50</w:t>
            </w:r>
          </w:p>
        </w:tc>
      </w:tr>
      <w:tr w:rsidR="005C42D9" w:rsidRPr="00B55755" w14:paraId="3119D943" w14:textId="77777777" w:rsidTr="00653314">
        <w:trPr>
          <w:trHeight w:val="644"/>
          <w:jc w:val="center"/>
        </w:trPr>
        <w:tc>
          <w:tcPr>
            <w:tcW w:w="1266" w:type="dxa"/>
            <w:vAlign w:val="center"/>
          </w:tcPr>
          <w:p w14:paraId="718C5C70" w14:textId="77777777" w:rsidR="005C42D9" w:rsidRPr="00B55755" w:rsidRDefault="005C42D9" w:rsidP="00653314">
            <w:pPr>
              <w:pStyle w:val="afffffffff9"/>
              <w:rPr>
                <w:rFonts w:ascii="宋体" w:hAnsi="宋体"/>
              </w:rPr>
            </w:pPr>
            <w:r w:rsidRPr="00B55755">
              <w:rPr>
                <w:rFonts w:ascii="宋体" w:hAnsi="宋体"/>
              </w:rPr>
              <w:t>5</w:t>
            </w:r>
          </w:p>
        </w:tc>
        <w:tc>
          <w:tcPr>
            <w:tcW w:w="1559" w:type="dxa"/>
            <w:vAlign w:val="center"/>
          </w:tcPr>
          <w:p w14:paraId="30C32D40" w14:textId="77777777" w:rsidR="005C42D9" w:rsidRPr="00CF4752" w:rsidRDefault="005C42D9" w:rsidP="00653314">
            <w:pPr>
              <w:pStyle w:val="afffffffff9"/>
            </w:pPr>
            <w:r w:rsidRPr="00CF4752">
              <w:t>邻苯二甲酸酯</w:t>
            </w:r>
          </w:p>
        </w:tc>
        <w:tc>
          <w:tcPr>
            <w:tcW w:w="4536" w:type="dxa"/>
            <w:vAlign w:val="center"/>
          </w:tcPr>
          <w:p w14:paraId="4AABADC4" w14:textId="77777777" w:rsidR="005C42D9" w:rsidRPr="00CF4752" w:rsidRDefault="005C42D9" w:rsidP="00653314">
            <w:pPr>
              <w:pStyle w:val="afffffffff9"/>
            </w:pPr>
            <w:r w:rsidRPr="00CF4752">
              <w:t>DINP</w:t>
            </w:r>
            <w:r w:rsidRPr="00CF4752">
              <w:t>，</w:t>
            </w:r>
            <w:r w:rsidRPr="00CF4752">
              <w:t>DNOP</w:t>
            </w:r>
            <w:r w:rsidRPr="00CF4752">
              <w:t>，</w:t>
            </w:r>
            <w:r w:rsidRPr="00CF4752">
              <w:t>DEHP</w:t>
            </w:r>
            <w:r w:rsidRPr="00CF4752">
              <w:t>，</w:t>
            </w:r>
            <w:r w:rsidRPr="00CF4752">
              <w:t>DIDP</w:t>
            </w:r>
            <w:r w:rsidRPr="00CF4752">
              <w:t>，</w:t>
            </w:r>
            <w:r w:rsidRPr="00CF4752">
              <w:t xml:space="preserve"> BBP</w:t>
            </w:r>
            <w:r w:rsidRPr="00CF4752">
              <w:t>，</w:t>
            </w:r>
            <w:r w:rsidRPr="00CF4752">
              <w:t>DBP</w:t>
            </w:r>
            <w:r w:rsidRPr="00CF4752">
              <w:t>，</w:t>
            </w:r>
            <w:r w:rsidRPr="00CF4752">
              <w:t>DIBP</w:t>
            </w:r>
            <w:r w:rsidRPr="00CF4752">
              <w:t>，</w:t>
            </w:r>
            <w:r w:rsidRPr="00CF4752">
              <w:t>DNHP</w:t>
            </w:r>
            <w:r w:rsidRPr="00CF4752">
              <w:t>，</w:t>
            </w:r>
            <w:r w:rsidRPr="00CF4752">
              <w:t xml:space="preserve"> DEP</w:t>
            </w:r>
            <w:r w:rsidRPr="00CF4752">
              <w:t>，</w:t>
            </w:r>
            <w:r w:rsidRPr="00CF4752">
              <w:t>DMP</w:t>
            </w:r>
            <w:r w:rsidRPr="00CF4752">
              <w:t>，</w:t>
            </w:r>
            <w:r w:rsidRPr="00CF4752">
              <w:t>DPENP</w:t>
            </w:r>
            <w:r w:rsidRPr="00CF4752">
              <w:t>，</w:t>
            </w:r>
            <w:r w:rsidRPr="00CF4752">
              <w:t>DCHP</w:t>
            </w:r>
          </w:p>
        </w:tc>
        <w:tc>
          <w:tcPr>
            <w:tcW w:w="1973" w:type="dxa"/>
            <w:vAlign w:val="center"/>
          </w:tcPr>
          <w:p w14:paraId="373616EA" w14:textId="77777777" w:rsidR="005C42D9" w:rsidRPr="00B55755" w:rsidRDefault="005C42D9" w:rsidP="00653314">
            <w:pPr>
              <w:pStyle w:val="afffffffff9"/>
              <w:rPr>
                <w:rFonts w:ascii="宋体" w:hAnsi="宋体"/>
              </w:rPr>
            </w:pPr>
            <w:r w:rsidRPr="00B55755">
              <w:rPr>
                <w:rFonts w:ascii="宋体" w:hAnsi="宋体"/>
              </w:rPr>
              <w:t>单项≤100，总量≤500</w:t>
            </w:r>
          </w:p>
        </w:tc>
      </w:tr>
      <w:tr w:rsidR="00942205" w:rsidRPr="00B55755" w14:paraId="0A25DBF1" w14:textId="77777777" w:rsidTr="00653314">
        <w:trPr>
          <w:trHeight w:val="644"/>
          <w:jc w:val="center"/>
        </w:trPr>
        <w:tc>
          <w:tcPr>
            <w:tcW w:w="1266" w:type="dxa"/>
            <w:vAlign w:val="center"/>
          </w:tcPr>
          <w:p w14:paraId="0DEE58B4" w14:textId="42A7DC46" w:rsidR="00942205" w:rsidRPr="00B55755" w:rsidRDefault="00942205" w:rsidP="00653314">
            <w:pPr>
              <w:pStyle w:val="afffffffff9"/>
              <w:rPr>
                <w:rFonts w:ascii="宋体" w:hAnsi="宋体"/>
              </w:rPr>
            </w:pPr>
            <w:r>
              <w:rPr>
                <w:rFonts w:ascii="宋体" w:hAnsi="宋体" w:hint="eastAsia"/>
              </w:rPr>
              <w:t>6</w:t>
            </w:r>
          </w:p>
        </w:tc>
        <w:tc>
          <w:tcPr>
            <w:tcW w:w="1559" w:type="dxa"/>
            <w:vAlign w:val="center"/>
          </w:tcPr>
          <w:p w14:paraId="0BCDADB6" w14:textId="35D2EA85" w:rsidR="00942205" w:rsidRPr="00CF4752" w:rsidRDefault="00942205" w:rsidP="00653314">
            <w:pPr>
              <w:pStyle w:val="afffffffff9"/>
            </w:pPr>
            <w:r>
              <w:rPr>
                <w:rFonts w:hint="eastAsia"/>
              </w:rPr>
              <w:t>可分解致癌芳香胺（偶氮）</w:t>
            </w:r>
          </w:p>
        </w:tc>
        <w:tc>
          <w:tcPr>
            <w:tcW w:w="4536" w:type="dxa"/>
            <w:vAlign w:val="center"/>
          </w:tcPr>
          <w:p w14:paraId="6C8DDB0F" w14:textId="534C2933" w:rsidR="00942205" w:rsidRPr="00CF4752" w:rsidRDefault="00D72015" w:rsidP="00653314">
            <w:pPr>
              <w:pStyle w:val="afffffffff9"/>
            </w:pPr>
            <w:r>
              <w:rPr>
                <w:rFonts w:hint="eastAsia"/>
              </w:rPr>
              <w:t>见附录</w:t>
            </w:r>
            <w:r>
              <w:rPr>
                <w:rFonts w:hint="eastAsia"/>
              </w:rPr>
              <w:t>A</w:t>
            </w:r>
          </w:p>
        </w:tc>
        <w:tc>
          <w:tcPr>
            <w:tcW w:w="1973" w:type="dxa"/>
            <w:vAlign w:val="center"/>
          </w:tcPr>
          <w:p w14:paraId="1919B448" w14:textId="73B73A8F" w:rsidR="00942205" w:rsidRPr="00B55755" w:rsidRDefault="00942205" w:rsidP="00653314">
            <w:pPr>
              <w:pStyle w:val="afffffffff9"/>
              <w:rPr>
                <w:rFonts w:ascii="宋体" w:hAnsi="宋体"/>
              </w:rPr>
            </w:pPr>
            <w:r>
              <w:rPr>
                <w:rFonts w:ascii="宋体" w:hAnsi="宋体" w:hint="eastAsia"/>
              </w:rPr>
              <w:t>≤30</w:t>
            </w:r>
          </w:p>
        </w:tc>
      </w:tr>
      <w:tr w:rsidR="005C42D9" w:rsidRPr="00B55755" w14:paraId="62BF856F" w14:textId="77777777" w:rsidTr="00653314">
        <w:trPr>
          <w:trHeight w:val="644"/>
          <w:jc w:val="center"/>
        </w:trPr>
        <w:tc>
          <w:tcPr>
            <w:tcW w:w="1266" w:type="dxa"/>
            <w:vAlign w:val="center"/>
          </w:tcPr>
          <w:p w14:paraId="47B0B967" w14:textId="35FD9B60" w:rsidR="005C42D9" w:rsidRPr="00B55755" w:rsidRDefault="00942205" w:rsidP="00653314">
            <w:pPr>
              <w:pStyle w:val="afffffffff9"/>
              <w:rPr>
                <w:rFonts w:ascii="宋体" w:hAnsi="宋体"/>
              </w:rPr>
            </w:pPr>
            <w:r>
              <w:rPr>
                <w:rFonts w:ascii="宋体" w:hAnsi="宋体" w:hint="eastAsia"/>
              </w:rPr>
              <w:t>7</w:t>
            </w:r>
          </w:p>
        </w:tc>
        <w:tc>
          <w:tcPr>
            <w:tcW w:w="1559" w:type="dxa"/>
            <w:vAlign w:val="center"/>
          </w:tcPr>
          <w:p w14:paraId="61C58AFE" w14:textId="77777777" w:rsidR="005C42D9" w:rsidRPr="00CF4752" w:rsidRDefault="005C42D9" w:rsidP="00653314">
            <w:pPr>
              <w:pStyle w:val="afffffffff9"/>
            </w:pPr>
            <w:r w:rsidRPr="00CF4752">
              <w:t>多环芳烃</w:t>
            </w:r>
          </w:p>
        </w:tc>
        <w:tc>
          <w:tcPr>
            <w:tcW w:w="4536" w:type="dxa"/>
            <w:vAlign w:val="center"/>
          </w:tcPr>
          <w:p w14:paraId="727225A9" w14:textId="70692DAF" w:rsidR="005C42D9" w:rsidRPr="00CF4752" w:rsidRDefault="005C42D9" w:rsidP="00653314">
            <w:pPr>
              <w:pStyle w:val="afffffffff9"/>
            </w:pPr>
            <w:r w:rsidRPr="00CF4752">
              <w:t>苯并</w:t>
            </w:r>
            <w:r w:rsidRPr="00CF4752">
              <w:t>[a]</w:t>
            </w:r>
            <w:r w:rsidRPr="00CF4752">
              <w:t>蒽、苯并</w:t>
            </w:r>
            <w:r w:rsidRPr="00CF4752">
              <w:t>[a]</w:t>
            </w:r>
            <w:r w:rsidRPr="00CF4752">
              <w:t>芘、苯并</w:t>
            </w:r>
            <w:r w:rsidR="00877780" w:rsidRPr="00CF4752">
              <w:t>[</w:t>
            </w:r>
            <w:r w:rsidRPr="00CF4752">
              <w:t>b</w:t>
            </w:r>
            <w:r w:rsidR="00877780" w:rsidRPr="00CF4752">
              <w:t>]</w:t>
            </w:r>
            <w:r w:rsidRPr="00CF4752">
              <w:t>荧蒽、苯并</w:t>
            </w:r>
            <w:r w:rsidRPr="00CF4752">
              <w:t xml:space="preserve">[e] </w:t>
            </w:r>
            <w:r w:rsidRPr="00CF4752">
              <w:t>芘、苯并</w:t>
            </w:r>
            <w:r w:rsidRPr="00CF4752">
              <w:t>[j]</w:t>
            </w:r>
            <w:r w:rsidRPr="00CF4752">
              <w:t>荧蒽、苯并</w:t>
            </w:r>
            <w:r w:rsidR="00877780" w:rsidRPr="00CF4752">
              <w:t>[</w:t>
            </w:r>
            <w:r w:rsidRPr="00CF4752">
              <w:t>k</w:t>
            </w:r>
            <w:r w:rsidR="00877780" w:rsidRPr="00CF4752">
              <w:t>]</w:t>
            </w:r>
            <w:r w:rsidRPr="00CF4752">
              <w:t>荧蒽、屈、二苯并</w:t>
            </w:r>
            <w:r w:rsidR="00877780" w:rsidRPr="00CF4752">
              <w:t>[</w:t>
            </w:r>
            <w:r w:rsidRPr="00CF4752">
              <w:t>a,h</w:t>
            </w:r>
            <w:r w:rsidR="00877780" w:rsidRPr="00CF4752">
              <w:t>]</w:t>
            </w:r>
            <w:r w:rsidRPr="00CF4752">
              <w:t>蒽</w:t>
            </w:r>
          </w:p>
        </w:tc>
        <w:tc>
          <w:tcPr>
            <w:tcW w:w="1973" w:type="dxa"/>
            <w:vAlign w:val="center"/>
          </w:tcPr>
          <w:p w14:paraId="201BBA1C" w14:textId="77777777" w:rsidR="005C42D9" w:rsidRPr="00B55755" w:rsidRDefault="005C42D9" w:rsidP="00653314">
            <w:pPr>
              <w:pStyle w:val="afffffffff9"/>
              <w:rPr>
                <w:rFonts w:ascii="宋体" w:hAnsi="宋体"/>
              </w:rPr>
            </w:pPr>
            <w:r w:rsidRPr="00B55755">
              <w:rPr>
                <w:rFonts w:ascii="宋体" w:hAnsi="宋体"/>
              </w:rPr>
              <w:t>单项≤10，总量≤50</w:t>
            </w:r>
          </w:p>
        </w:tc>
      </w:tr>
      <w:tr w:rsidR="005F615A" w:rsidRPr="00B55755" w14:paraId="31434835" w14:textId="77777777" w:rsidTr="00653314">
        <w:trPr>
          <w:jc w:val="center"/>
        </w:trPr>
        <w:tc>
          <w:tcPr>
            <w:tcW w:w="1266" w:type="dxa"/>
            <w:vMerge w:val="restart"/>
            <w:vAlign w:val="center"/>
          </w:tcPr>
          <w:p w14:paraId="66CFB878" w14:textId="0042DC9E" w:rsidR="005F615A" w:rsidRPr="00B55755" w:rsidRDefault="00DD4A13" w:rsidP="00653314">
            <w:pPr>
              <w:pStyle w:val="afffffffff9"/>
              <w:rPr>
                <w:rFonts w:ascii="宋体" w:hAnsi="宋体"/>
              </w:rPr>
            </w:pPr>
            <w:r>
              <w:rPr>
                <w:rFonts w:ascii="宋体" w:hAnsi="宋体" w:hint="eastAsia"/>
              </w:rPr>
              <w:t>8</w:t>
            </w:r>
          </w:p>
        </w:tc>
        <w:tc>
          <w:tcPr>
            <w:tcW w:w="1559" w:type="dxa"/>
            <w:vMerge w:val="restart"/>
            <w:vAlign w:val="center"/>
          </w:tcPr>
          <w:p w14:paraId="49E4B3E0" w14:textId="1B62452C" w:rsidR="005F615A" w:rsidRPr="00CF4752" w:rsidRDefault="005F615A" w:rsidP="00653314">
            <w:pPr>
              <w:pStyle w:val="afffffffff9"/>
            </w:pPr>
            <w:r w:rsidRPr="00CF4752">
              <w:t>重金属</w:t>
            </w:r>
            <w:r w:rsidR="0052799B">
              <w:rPr>
                <w:rFonts w:hint="eastAsia"/>
              </w:rPr>
              <w:t>总量</w:t>
            </w:r>
          </w:p>
        </w:tc>
        <w:tc>
          <w:tcPr>
            <w:tcW w:w="4536" w:type="dxa"/>
            <w:vAlign w:val="center"/>
          </w:tcPr>
          <w:p w14:paraId="65D581DF" w14:textId="77777777" w:rsidR="005F615A" w:rsidRPr="00CF4752" w:rsidRDefault="005F615A" w:rsidP="00653314">
            <w:pPr>
              <w:pStyle w:val="afffffffff9"/>
            </w:pPr>
            <w:r w:rsidRPr="00CF4752">
              <w:t>锑（</w:t>
            </w:r>
            <w:r w:rsidRPr="00CF4752">
              <w:t>Sb</w:t>
            </w:r>
            <w:r w:rsidRPr="00CF4752">
              <w:t>）</w:t>
            </w:r>
          </w:p>
        </w:tc>
        <w:tc>
          <w:tcPr>
            <w:tcW w:w="1973" w:type="dxa"/>
          </w:tcPr>
          <w:p w14:paraId="4AE43E9F" w14:textId="77777777" w:rsidR="005F615A" w:rsidRPr="00B55755" w:rsidRDefault="005F615A" w:rsidP="00653314">
            <w:pPr>
              <w:pStyle w:val="afffffffff9"/>
              <w:rPr>
                <w:rFonts w:ascii="宋体" w:hAnsi="宋体"/>
              </w:rPr>
            </w:pPr>
            <w:r w:rsidRPr="00B55755">
              <w:rPr>
                <w:rFonts w:ascii="宋体" w:hAnsi="宋体"/>
              </w:rPr>
              <w:t>≤50</w:t>
            </w:r>
          </w:p>
        </w:tc>
      </w:tr>
      <w:tr w:rsidR="005F615A" w:rsidRPr="00B55755" w14:paraId="44FDB1D9" w14:textId="77777777" w:rsidTr="00653314">
        <w:trPr>
          <w:jc w:val="center"/>
        </w:trPr>
        <w:tc>
          <w:tcPr>
            <w:tcW w:w="1266" w:type="dxa"/>
            <w:vMerge/>
            <w:vAlign w:val="center"/>
          </w:tcPr>
          <w:p w14:paraId="7D35E90D" w14:textId="77777777" w:rsidR="005F615A" w:rsidRPr="00B55755" w:rsidRDefault="005F615A" w:rsidP="00653314">
            <w:pPr>
              <w:pStyle w:val="afffffffff9"/>
              <w:rPr>
                <w:rFonts w:ascii="宋体" w:hAnsi="宋体"/>
              </w:rPr>
            </w:pPr>
          </w:p>
        </w:tc>
        <w:tc>
          <w:tcPr>
            <w:tcW w:w="1559" w:type="dxa"/>
            <w:vMerge/>
            <w:vAlign w:val="center"/>
          </w:tcPr>
          <w:p w14:paraId="183A82B9" w14:textId="77777777" w:rsidR="005F615A" w:rsidRPr="00CF4752" w:rsidRDefault="005F615A" w:rsidP="00653314">
            <w:pPr>
              <w:pStyle w:val="afffffffff9"/>
            </w:pPr>
          </w:p>
        </w:tc>
        <w:tc>
          <w:tcPr>
            <w:tcW w:w="4536" w:type="dxa"/>
            <w:vAlign w:val="center"/>
          </w:tcPr>
          <w:p w14:paraId="17B5B55F" w14:textId="77777777" w:rsidR="005F615A" w:rsidRPr="00CF4752" w:rsidRDefault="005F615A" w:rsidP="00653314">
            <w:pPr>
              <w:pStyle w:val="afffffffff9"/>
            </w:pPr>
            <w:r w:rsidRPr="00CF4752">
              <w:t>砷（</w:t>
            </w:r>
            <w:r w:rsidRPr="00CF4752">
              <w:t>As</w:t>
            </w:r>
            <w:r w:rsidRPr="00CF4752">
              <w:t>）</w:t>
            </w:r>
          </w:p>
        </w:tc>
        <w:tc>
          <w:tcPr>
            <w:tcW w:w="1973" w:type="dxa"/>
          </w:tcPr>
          <w:p w14:paraId="30FBBFE6" w14:textId="77777777" w:rsidR="005F615A" w:rsidRPr="00B55755" w:rsidRDefault="005F615A" w:rsidP="00653314">
            <w:pPr>
              <w:pStyle w:val="afffffffff9"/>
              <w:rPr>
                <w:rFonts w:ascii="宋体" w:hAnsi="宋体"/>
              </w:rPr>
            </w:pPr>
            <w:r w:rsidRPr="00B55755">
              <w:rPr>
                <w:rFonts w:ascii="宋体" w:hAnsi="宋体"/>
              </w:rPr>
              <w:t>≤5</w:t>
            </w:r>
          </w:p>
        </w:tc>
      </w:tr>
      <w:tr w:rsidR="005F615A" w:rsidRPr="00B55755" w14:paraId="30C73FB1" w14:textId="77777777" w:rsidTr="000D62F7">
        <w:trPr>
          <w:jc w:val="center"/>
        </w:trPr>
        <w:tc>
          <w:tcPr>
            <w:tcW w:w="1266" w:type="dxa"/>
            <w:vMerge/>
            <w:vAlign w:val="center"/>
          </w:tcPr>
          <w:p w14:paraId="539C9CC2" w14:textId="77777777" w:rsidR="005F615A" w:rsidRPr="00B55755" w:rsidRDefault="005F615A" w:rsidP="00653314">
            <w:pPr>
              <w:pStyle w:val="afffffffff9"/>
              <w:rPr>
                <w:rFonts w:ascii="宋体" w:hAnsi="宋体"/>
              </w:rPr>
            </w:pPr>
          </w:p>
        </w:tc>
        <w:tc>
          <w:tcPr>
            <w:tcW w:w="1559" w:type="dxa"/>
            <w:vMerge/>
            <w:vAlign w:val="center"/>
          </w:tcPr>
          <w:p w14:paraId="3A36B0E5" w14:textId="77777777" w:rsidR="005F615A" w:rsidRPr="00CF4752" w:rsidRDefault="005F615A" w:rsidP="00653314">
            <w:pPr>
              <w:pStyle w:val="afffffffff9"/>
            </w:pPr>
          </w:p>
        </w:tc>
        <w:tc>
          <w:tcPr>
            <w:tcW w:w="4536" w:type="dxa"/>
            <w:tcBorders>
              <w:bottom w:val="single" w:sz="4" w:space="0" w:color="auto"/>
            </w:tcBorders>
            <w:vAlign w:val="center"/>
          </w:tcPr>
          <w:p w14:paraId="5F2D02AD" w14:textId="77777777" w:rsidR="005F615A" w:rsidRPr="00CF4752" w:rsidRDefault="005F615A" w:rsidP="00653314">
            <w:pPr>
              <w:pStyle w:val="afffffffff9"/>
            </w:pPr>
            <w:r w:rsidRPr="00CF4752">
              <w:t>铅（</w:t>
            </w:r>
            <w:r w:rsidRPr="00CF4752">
              <w:t>Pb</w:t>
            </w:r>
            <w:r w:rsidRPr="00CF4752">
              <w:t>）</w:t>
            </w:r>
          </w:p>
        </w:tc>
        <w:tc>
          <w:tcPr>
            <w:tcW w:w="1973" w:type="dxa"/>
            <w:tcBorders>
              <w:bottom w:val="single" w:sz="4" w:space="0" w:color="auto"/>
            </w:tcBorders>
          </w:tcPr>
          <w:p w14:paraId="5CCC9D9C" w14:textId="77777777" w:rsidR="005F615A" w:rsidRPr="00B55755" w:rsidRDefault="005F615A" w:rsidP="00653314">
            <w:pPr>
              <w:pStyle w:val="afffffffff9"/>
              <w:rPr>
                <w:rFonts w:ascii="宋体" w:hAnsi="宋体"/>
              </w:rPr>
            </w:pPr>
            <w:r w:rsidRPr="00B55755">
              <w:rPr>
                <w:rFonts w:ascii="宋体" w:hAnsi="宋体"/>
              </w:rPr>
              <w:t>≤5</w:t>
            </w:r>
          </w:p>
        </w:tc>
      </w:tr>
      <w:tr w:rsidR="005F615A" w:rsidRPr="00B55755" w14:paraId="1514550E" w14:textId="77777777" w:rsidTr="000D62F7">
        <w:trPr>
          <w:jc w:val="center"/>
        </w:trPr>
        <w:tc>
          <w:tcPr>
            <w:tcW w:w="1266" w:type="dxa"/>
            <w:vMerge/>
            <w:vAlign w:val="center"/>
          </w:tcPr>
          <w:p w14:paraId="66E330DB" w14:textId="301E5AAD" w:rsidR="005F615A" w:rsidRPr="00B55755" w:rsidRDefault="005F615A" w:rsidP="00653314">
            <w:pPr>
              <w:pStyle w:val="afffffffff9"/>
              <w:rPr>
                <w:rFonts w:ascii="宋体" w:hAnsi="宋体"/>
              </w:rPr>
            </w:pPr>
          </w:p>
        </w:tc>
        <w:tc>
          <w:tcPr>
            <w:tcW w:w="1559" w:type="dxa"/>
            <w:vMerge/>
            <w:vAlign w:val="center"/>
          </w:tcPr>
          <w:p w14:paraId="34D62D4E" w14:textId="6DE97445" w:rsidR="005F615A" w:rsidRPr="00CF4752" w:rsidRDefault="005F615A" w:rsidP="00653314">
            <w:pPr>
              <w:pStyle w:val="afffffffff9"/>
            </w:pPr>
          </w:p>
        </w:tc>
        <w:tc>
          <w:tcPr>
            <w:tcW w:w="4536" w:type="dxa"/>
            <w:tcBorders>
              <w:top w:val="single" w:sz="4" w:space="0" w:color="auto"/>
              <w:bottom w:val="single" w:sz="4" w:space="0" w:color="auto"/>
            </w:tcBorders>
            <w:vAlign w:val="center"/>
          </w:tcPr>
          <w:p w14:paraId="1794EAD2" w14:textId="77777777" w:rsidR="005F615A" w:rsidRPr="00CF4752" w:rsidRDefault="005F615A" w:rsidP="00653314">
            <w:pPr>
              <w:pStyle w:val="afffffffff9"/>
            </w:pPr>
            <w:r w:rsidRPr="00CF4752">
              <w:t>钡（</w:t>
            </w:r>
            <w:r w:rsidRPr="00CF4752">
              <w:t>Ba</w:t>
            </w:r>
            <w:r w:rsidRPr="00CF4752">
              <w:t>）</w:t>
            </w:r>
          </w:p>
        </w:tc>
        <w:tc>
          <w:tcPr>
            <w:tcW w:w="1973" w:type="dxa"/>
            <w:tcBorders>
              <w:top w:val="single" w:sz="4" w:space="0" w:color="auto"/>
              <w:bottom w:val="single" w:sz="4" w:space="0" w:color="auto"/>
            </w:tcBorders>
          </w:tcPr>
          <w:p w14:paraId="470139D4" w14:textId="77777777" w:rsidR="005F615A" w:rsidRPr="00B55755" w:rsidRDefault="005F615A" w:rsidP="00653314">
            <w:pPr>
              <w:pStyle w:val="afffffffff9"/>
              <w:rPr>
                <w:rFonts w:ascii="宋体" w:hAnsi="宋体"/>
              </w:rPr>
            </w:pPr>
            <w:r w:rsidRPr="00B55755">
              <w:rPr>
                <w:rFonts w:ascii="宋体" w:hAnsi="宋体"/>
              </w:rPr>
              <w:t>≤500</w:t>
            </w:r>
          </w:p>
        </w:tc>
      </w:tr>
      <w:tr w:rsidR="005F615A" w:rsidRPr="00B55755" w14:paraId="6F009940" w14:textId="77777777" w:rsidTr="000D62F7">
        <w:trPr>
          <w:jc w:val="center"/>
        </w:trPr>
        <w:tc>
          <w:tcPr>
            <w:tcW w:w="1266" w:type="dxa"/>
            <w:vMerge/>
            <w:vAlign w:val="center"/>
          </w:tcPr>
          <w:p w14:paraId="480FC829" w14:textId="77777777" w:rsidR="005F615A" w:rsidRPr="00B55755" w:rsidRDefault="005F615A" w:rsidP="00653314">
            <w:pPr>
              <w:pStyle w:val="afffffffff9"/>
              <w:rPr>
                <w:rFonts w:ascii="宋体" w:hAnsi="宋体"/>
              </w:rPr>
            </w:pPr>
          </w:p>
        </w:tc>
        <w:tc>
          <w:tcPr>
            <w:tcW w:w="1559" w:type="dxa"/>
            <w:vMerge/>
            <w:vAlign w:val="center"/>
          </w:tcPr>
          <w:p w14:paraId="207EB113" w14:textId="77777777" w:rsidR="005F615A" w:rsidRPr="00CF4752" w:rsidRDefault="005F615A" w:rsidP="00653314">
            <w:pPr>
              <w:pStyle w:val="afffffffff9"/>
            </w:pPr>
          </w:p>
        </w:tc>
        <w:tc>
          <w:tcPr>
            <w:tcW w:w="4536" w:type="dxa"/>
            <w:tcBorders>
              <w:top w:val="single" w:sz="4" w:space="0" w:color="auto"/>
            </w:tcBorders>
            <w:vAlign w:val="center"/>
          </w:tcPr>
          <w:p w14:paraId="375BFA1F" w14:textId="77777777" w:rsidR="005F615A" w:rsidRPr="00CF4752" w:rsidRDefault="005F615A" w:rsidP="00653314">
            <w:pPr>
              <w:pStyle w:val="afffffffff9"/>
            </w:pPr>
            <w:r w:rsidRPr="00CF4752">
              <w:t>镉（</w:t>
            </w:r>
            <w:r w:rsidRPr="00CF4752">
              <w:t>Cd</w:t>
            </w:r>
            <w:r w:rsidRPr="00CF4752">
              <w:t>）</w:t>
            </w:r>
          </w:p>
        </w:tc>
        <w:tc>
          <w:tcPr>
            <w:tcW w:w="1973" w:type="dxa"/>
            <w:tcBorders>
              <w:top w:val="single" w:sz="4" w:space="0" w:color="auto"/>
            </w:tcBorders>
          </w:tcPr>
          <w:p w14:paraId="5E975765" w14:textId="77777777" w:rsidR="005F615A" w:rsidRPr="00B55755" w:rsidRDefault="005F615A" w:rsidP="00653314">
            <w:pPr>
              <w:pStyle w:val="afffffffff9"/>
              <w:rPr>
                <w:rFonts w:ascii="宋体" w:hAnsi="宋体"/>
              </w:rPr>
            </w:pPr>
            <w:r w:rsidRPr="00B55755">
              <w:rPr>
                <w:rFonts w:ascii="宋体" w:hAnsi="宋体"/>
              </w:rPr>
              <w:t>≤5</w:t>
            </w:r>
          </w:p>
        </w:tc>
      </w:tr>
      <w:tr w:rsidR="005F615A" w:rsidRPr="00B55755" w14:paraId="1B1C70F7" w14:textId="77777777" w:rsidTr="00653314">
        <w:trPr>
          <w:jc w:val="center"/>
        </w:trPr>
        <w:tc>
          <w:tcPr>
            <w:tcW w:w="1266" w:type="dxa"/>
            <w:vMerge/>
            <w:vAlign w:val="center"/>
          </w:tcPr>
          <w:p w14:paraId="05042B1C" w14:textId="77777777" w:rsidR="005F615A" w:rsidRPr="00B55755" w:rsidRDefault="005F615A" w:rsidP="00653314">
            <w:pPr>
              <w:pStyle w:val="afffffffff9"/>
              <w:rPr>
                <w:rFonts w:ascii="宋体" w:hAnsi="宋体"/>
              </w:rPr>
            </w:pPr>
          </w:p>
        </w:tc>
        <w:tc>
          <w:tcPr>
            <w:tcW w:w="1559" w:type="dxa"/>
            <w:vMerge/>
            <w:vAlign w:val="center"/>
          </w:tcPr>
          <w:p w14:paraId="0BF67238" w14:textId="77777777" w:rsidR="005F615A" w:rsidRPr="00CF4752" w:rsidRDefault="005F615A" w:rsidP="00653314">
            <w:pPr>
              <w:pStyle w:val="afffffffff9"/>
            </w:pPr>
          </w:p>
        </w:tc>
        <w:tc>
          <w:tcPr>
            <w:tcW w:w="4536" w:type="dxa"/>
            <w:vAlign w:val="center"/>
          </w:tcPr>
          <w:p w14:paraId="088885CB" w14:textId="77777777" w:rsidR="005F615A" w:rsidRPr="00CF4752" w:rsidRDefault="005F615A" w:rsidP="00653314">
            <w:pPr>
              <w:pStyle w:val="afffffffff9"/>
            </w:pPr>
            <w:r w:rsidRPr="00CF4752">
              <w:t>铬（</w:t>
            </w:r>
            <w:r w:rsidRPr="00CF4752">
              <w:t>Cr</w:t>
            </w:r>
            <w:r w:rsidRPr="00CF4752">
              <w:t>）</w:t>
            </w:r>
          </w:p>
        </w:tc>
        <w:tc>
          <w:tcPr>
            <w:tcW w:w="1973" w:type="dxa"/>
          </w:tcPr>
          <w:p w14:paraId="7881801A" w14:textId="77777777" w:rsidR="005F615A" w:rsidRPr="00B55755" w:rsidRDefault="005F615A" w:rsidP="00653314">
            <w:pPr>
              <w:pStyle w:val="afffffffff9"/>
              <w:rPr>
                <w:rFonts w:ascii="宋体" w:hAnsi="宋体"/>
              </w:rPr>
            </w:pPr>
            <w:r w:rsidRPr="00B55755">
              <w:rPr>
                <w:rFonts w:ascii="宋体" w:hAnsi="宋体"/>
              </w:rPr>
              <w:t>≤60</w:t>
            </w:r>
          </w:p>
        </w:tc>
      </w:tr>
      <w:tr w:rsidR="005F615A" w:rsidRPr="00B55755" w14:paraId="4FB31D4B" w14:textId="77777777" w:rsidTr="00653314">
        <w:trPr>
          <w:jc w:val="center"/>
        </w:trPr>
        <w:tc>
          <w:tcPr>
            <w:tcW w:w="1266" w:type="dxa"/>
            <w:vMerge/>
            <w:vAlign w:val="center"/>
          </w:tcPr>
          <w:p w14:paraId="2D266F9A" w14:textId="77777777" w:rsidR="005F615A" w:rsidRPr="00B55755" w:rsidRDefault="005F615A" w:rsidP="00653314">
            <w:pPr>
              <w:pStyle w:val="afffffffff9"/>
              <w:rPr>
                <w:rFonts w:ascii="宋体" w:hAnsi="宋体"/>
              </w:rPr>
            </w:pPr>
          </w:p>
        </w:tc>
        <w:tc>
          <w:tcPr>
            <w:tcW w:w="1559" w:type="dxa"/>
            <w:vMerge/>
            <w:vAlign w:val="center"/>
          </w:tcPr>
          <w:p w14:paraId="36941F71" w14:textId="77777777" w:rsidR="005F615A" w:rsidRPr="00CF4752" w:rsidRDefault="005F615A" w:rsidP="00653314">
            <w:pPr>
              <w:pStyle w:val="afffffffff9"/>
            </w:pPr>
          </w:p>
        </w:tc>
        <w:tc>
          <w:tcPr>
            <w:tcW w:w="4536" w:type="dxa"/>
            <w:vAlign w:val="center"/>
          </w:tcPr>
          <w:p w14:paraId="6B870A3D" w14:textId="77777777" w:rsidR="005F615A" w:rsidRPr="00CF4752" w:rsidRDefault="005F615A" w:rsidP="00653314">
            <w:pPr>
              <w:pStyle w:val="afffffffff9"/>
            </w:pPr>
            <w:r w:rsidRPr="00CF4752">
              <w:t>六价铬（</w:t>
            </w:r>
            <w:r w:rsidRPr="00CF4752">
              <w:t>Cr</w:t>
            </w:r>
            <w:r w:rsidRPr="00D774AA">
              <w:rPr>
                <w:vertAlign w:val="superscript"/>
              </w:rPr>
              <w:t>6+</w:t>
            </w:r>
            <w:r w:rsidRPr="00CF4752">
              <w:t>）</w:t>
            </w:r>
          </w:p>
        </w:tc>
        <w:tc>
          <w:tcPr>
            <w:tcW w:w="1973" w:type="dxa"/>
          </w:tcPr>
          <w:p w14:paraId="36A0BE59" w14:textId="77777777" w:rsidR="005F615A" w:rsidRPr="00B55755" w:rsidRDefault="005F615A" w:rsidP="00653314">
            <w:pPr>
              <w:pStyle w:val="afffffffff9"/>
              <w:rPr>
                <w:rFonts w:ascii="宋体" w:hAnsi="宋体"/>
              </w:rPr>
            </w:pPr>
            <w:r w:rsidRPr="00B55755">
              <w:rPr>
                <w:rFonts w:ascii="宋体" w:hAnsi="宋体"/>
              </w:rPr>
              <w:t>≤5</w:t>
            </w:r>
          </w:p>
        </w:tc>
      </w:tr>
      <w:tr w:rsidR="005F615A" w:rsidRPr="00B55755" w14:paraId="5B56A6CD" w14:textId="77777777" w:rsidTr="00653314">
        <w:trPr>
          <w:jc w:val="center"/>
        </w:trPr>
        <w:tc>
          <w:tcPr>
            <w:tcW w:w="1266" w:type="dxa"/>
            <w:vMerge/>
            <w:vAlign w:val="center"/>
          </w:tcPr>
          <w:p w14:paraId="2577B298" w14:textId="77777777" w:rsidR="005F615A" w:rsidRPr="00B55755" w:rsidRDefault="005F615A" w:rsidP="00653314">
            <w:pPr>
              <w:pStyle w:val="afffffffff9"/>
              <w:rPr>
                <w:rFonts w:ascii="宋体" w:hAnsi="宋体"/>
              </w:rPr>
            </w:pPr>
          </w:p>
        </w:tc>
        <w:tc>
          <w:tcPr>
            <w:tcW w:w="1559" w:type="dxa"/>
            <w:vMerge/>
            <w:vAlign w:val="center"/>
          </w:tcPr>
          <w:p w14:paraId="7C0B3DB8" w14:textId="77777777" w:rsidR="005F615A" w:rsidRPr="00CF4752" w:rsidRDefault="005F615A" w:rsidP="00653314">
            <w:pPr>
              <w:pStyle w:val="afffffffff9"/>
            </w:pPr>
          </w:p>
        </w:tc>
        <w:tc>
          <w:tcPr>
            <w:tcW w:w="4536" w:type="dxa"/>
            <w:vAlign w:val="center"/>
          </w:tcPr>
          <w:p w14:paraId="564BA724" w14:textId="77777777" w:rsidR="005F615A" w:rsidRPr="00CF4752" w:rsidRDefault="005F615A" w:rsidP="00653314">
            <w:pPr>
              <w:pStyle w:val="afffffffff9"/>
            </w:pPr>
            <w:r w:rsidRPr="00CF4752">
              <w:t>镍（</w:t>
            </w:r>
            <w:r w:rsidRPr="00CF4752">
              <w:t>Ni</w:t>
            </w:r>
            <w:r w:rsidRPr="00CF4752">
              <w:t>）</w:t>
            </w:r>
          </w:p>
        </w:tc>
        <w:tc>
          <w:tcPr>
            <w:tcW w:w="1973" w:type="dxa"/>
          </w:tcPr>
          <w:p w14:paraId="2F57EE1D" w14:textId="77777777" w:rsidR="005F615A" w:rsidRPr="00B55755" w:rsidRDefault="005F615A" w:rsidP="00653314">
            <w:pPr>
              <w:pStyle w:val="afffffffff9"/>
              <w:rPr>
                <w:rFonts w:ascii="宋体" w:hAnsi="宋体"/>
              </w:rPr>
            </w:pPr>
            <w:r w:rsidRPr="00B55755">
              <w:rPr>
                <w:rFonts w:ascii="宋体" w:hAnsi="宋体"/>
              </w:rPr>
              <w:t>≤5</w:t>
            </w:r>
          </w:p>
        </w:tc>
      </w:tr>
      <w:tr w:rsidR="005F615A" w:rsidRPr="00B55755" w14:paraId="711BB8B6" w14:textId="77777777" w:rsidTr="00653314">
        <w:trPr>
          <w:jc w:val="center"/>
        </w:trPr>
        <w:tc>
          <w:tcPr>
            <w:tcW w:w="1266" w:type="dxa"/>
            <w:vMerge/>
            <w:vAlign w:val="center"/>
          </w:tcPr>
          <w:p w14:paraId="2649DF44" w14:textId="77777777" w:rsidR="005F615A" w:rsidRPr="00B55755" w:rsidRDefault="005F615A" w:rsidP="00653314">
            <w:pPr>
              <w:pStyle w:val="afffffffff9"/>
              <w:rPr>
                <w:rFonts w:ascii="宋体" w:hAnsi="宋体"/>
              </w:rPr>
            </w:pPr>
          </w:p>
        </w:tc>
        <w:tc>
          <w:tcPr>
            <w:tcW w:w="1559" w:type="dxa"/>
            <w:vMerge/>
            <w:vAlign w:val="center"/>
          </w:tcPr>
          <w:p w14:paraId="7B06F08B" w14:textId="77777777" w:rsidR="005F615A" w:rsidRPr="00CF4752" w:rsidRDefault="005F615A" w:rsidP="00653314">
            <w:pPr>
              <w:pStyle w:val="afffffffff9"/>
            </w:pPr>
          </w:p>
        </w:tc>
        <w:tc>
          <w:tcPr>
            <w:tcW w:w="4536" w:type="dxa"/>
            <w:vAlign w:val="center"/>
          </w:tcPr>
          <w:p w14:paraId="5446F137" w14:textId="77777777" w:rsidR="005F615A" w:rsidRPr="00CF4752" w:rsidRDefault="005F615A" w:rsidP="00653314">
            <w:pPr>
              <w:pStyle w:val="afffffffff9"/>
            </w:pPr>
            <w:r w:rsidRPr="00CF4752">
              <w:t>汞（</w:t>
            </w:r>
            <w:r w:rsidRPr="00CF4752">
              <w:t>Hg</w:t>
            </w:r>
            <w:r w:rsidRPr="00CF4752">
              <w:t>）</w:t>
            </w:r>
          </w:p>
        </w:tc>
        <w:tc>
          <w:tcPr>
            <w:tcW w:w="1973" w:type="dxa"/>
          </w:tcPr>
          <w:p w14:paraId="40A0BA66" w14:textId="77777777" w:rsidR="005F615A" w:rsidRPr="00B55755" w:rsidRDefault="005F615A" w:rsidP="00653314">
            <w:pPr>
              <w:pStyle w:val="afffffffff9"/>
              <w:rPr>
                <w:rFonts w:ascii="宋体" w:hAnsi="宋体"/>
              </w:rPr>
            </w:pPr>
            <w:r w:rsidRPr="00B55755">
              <w:rPr>
                <w:rFonts w:ascii="宋体" w:hAnsi="宋体"/>
              </w:rPr>
              <w:t>≤5</w:t>
            </w:r>
          </w:p>
        </w:tc>
      </w:tr>
      <w:tr w:rsidR="005F615A" w:rsidRPr="00B55755" w14:paraId="752C48F0" w14:textId="77777777" w:rsidTr="00653314">
        <w:trPr>
          <w:jc w:val="center"/>
        </w:trPr>
        <w:tc>
          <w:tcPr>
            <w:tcW w:w="1266" w:type="dxa"/>
            <w:vMerge/>
            <w:vAlign w:val="center"/>
          </w:tcPr>
          <w:p w14:paraId="4F8A2044" w14:textId="77777777" w:rsidR="005F615A" w:rsidRPr="00B55755" w:rsidRDefault="005F615A" w:rsidP="00653314">
            <w:pPr>
              <w:pStyle w:val="afffffffff9"/>
              <w:rPr>
                <w:rFonts w:ascii="宋体" w:hAnsi="宋体"/>
              </w:rPr>
            </w:pPr>
          </w:p>
        </w:tc>
        <w:tc>
          <w:tcPr>
            <w:tcW w:w="1559" w:type="dxa"/>
            <w:vMerge/>
            <w:vAlign w:val="center"/>
          </w:tcPr>
          <w:p w14:paraId="0104BE2D" w14:textId="77777777" w:rsidR="005F615A" w:rsidRPr="00CF4752" w:rsidRDefault="005F615A" w:rsidP="00653314">
            <w:pPr>
              <w:pStyle w:val="afffffffff9"/>
            </w:pPr>
          </w:p>
        </w:tc>
        <w:tc>
          <w:tcPr>
            <w:tcW w:w="4536" w:type="dxa"/>
            <w:vAlign w:val="center"/>
          </w:tcPr>
          <w:p w14:paraId="2E008649" w14:textId="77777777" w:rsidR="005F615A" w:rsidRPr="00CF4752" w:rsidRDefault="005F615A" w:rsidP="00653314">
            <w:pPr>
              <w:pStyle w:val="afffffffff9"/>
            </w:pPr>
            <w:r w:rsidRPr="00CF4752">
              <w:t>硒（</w:t>
            </w:r>
            <w:r w:rsidRPr="00CF4752">
              <w:t>Se</w:t>
            </w:r>
            <w:r w:rsidRPr="00CF4752">
              <w:t>）</w:t>
            </w:r>
          </w:p>
        </w:tc>
        <w:tc>
          <w:tcPr>
            <w:tcW w:w="1973" w:type="dxa"/>
          </w:tcPr>
          <w:p w14:paraId="652C725D" w14:textId="77777777" w:rsidR="005F615A" w:rsidRPr="00B55755" w:rsidRDefault="005F615A" w:rsidP="00653314">
            <w:pPr>
              <w:pStyle w:val="afffffffff9"/>
              <w:rPr>
                <w:rFonts w:ascii="宋体" w:hAnsi="宋体"/>
              </w:rPr>
            </w:pPr>
            <w:r w:rsidRPr="00B55755">
              <w:rPr>
                <w:rFonts w:ascii="宋体" w:hAnsi="宋体"/>
              </w:rPr>
              <w:t>≤500</w:t>
            </w:r>
          </w:p>
        </w:tc>
      </w:tr>
      <w:tr w:rsidR="005F615A" w:rsidRPr="00B55755" w14:paraId="76462F53" w14:textId="77777777" w:rsidTr="00653314">
        <w:trPr>
          <w:jc w:val="center"/>
        </w:trPr>
        <w:tc>
          <w:tcPr>
            <w:tcW w:w="1266" w:type="dxa"/>
            <w:vMerge/>
            <w:vAlign w:val="center"/>
          </w:tcPr>
          <w:p w14:paraId="3EF71DF7" w14:textId="77777777" w:rsidR="005F615A" w:rsidRPr="00B55755" w:rsidRDefault="005F615A" w:rsidP="00653314">
            <w:pPr>
              <w:pStyle w:val="afffffffff9"/>
              <w:rPr>
                <w:rFonts w:ascii="宋体" w:hAnsi="宋体"/>
              </w:rPr>
            </w:pPr>
          </w:p>
        </w:tc>
        <w:tc>
          <w:tcPr>
            <w:tcW w:w="1559" w:type="dxa"/>
            <w:vMerge/>
            <w:vAlign w:val="center"/>
          </w:tcPr>
          <w:p w14:paraId="29457375" w14:textId="77777777" w:rsidR="005F615A" w:rsidRPr="00CF4752" w:rsidRDefault="005F615A" w:rsidP="00653314">
            <w:pPr>
              <w:pStyle w:val="afffffffff9"/>
            </w:pPr>
          </w:p>
        </w:tc>
        <w:tc>
          <w:tcPr>
            <w:tcW w:w="4536" w:type="dxa"/>
            <w:vAlign w:val="center"/>
          </w:tcPr>
          <w:p w14:paraId="686B2A77" w14:textId="77777777" w:rsidR="005F615A" w:rsidRPr="00CF4752" w:rsidRDefault="005F615A" w:rsidP="00653314">
            <w:pPr>
              <w:pStyle w:val="afffffffff9"/>
            </w:pPr>
            <w:r w:rsidRPr="00CF4752">
              <w:t>钴（</w:t>
            </w:r>
            <w:r w:rsidRPr="00CF4752">
              <w:t>Co</w:t>
            </w:r>
            <w:r w:rsidRPr="00CF4752">
              <w:t>）</w:t>
            </w:r>
          </w:p>
        </w:tc>
        <w:tc>
          <w:tcPr>
            <w:tcW w:w="1973" w:type="dxa"/>
          </w:tcPr>
          <w:p w14:paraId="724904B3" w14:textId="77777777" w:rsidR="005F615A" w:rsidRPr="00B55755" w:rsidRDefault="005F615A" w:rsidP="00653314">
            <w:pPr>
              <w:pStyle w:val="afffffffff9"/>
              <w:rPr>
                <w:rFonts w:ascii="宋体" w:hAnsi="宋体"/>
              </w:rPr>
            </w:pPr>
            <w:r w:rsidRPr="00B55755">
              <w:rPr>
                <w:rFonts w:ascii="宋体" w:hAnsi="宋体"/>
              </w:rPr>
              <w:t>≤5</w:t>
            </w:r>
          </w:p>
        </w:tc>
      </w:tr>
      <w:tr w:rsidR="005F615A" w:rsidRPr="00B55755" w14:paraId="17FD7570" w14:textId="77777777" w:rsidTr="00653314">
        <w:trPr>
          <w:jc w:val="center"/>
        </w:trPr>
        <w:tc>
          <w:tcPr>
            <w:tcW w:w="1266" w:type="dxa"/>
            <w:vMerge/>
            <w:tcBorders>
              <w:bottom w:val="single" w:sz="8" w:space="0" w:color="auto"/>
            </w:tcBorders>
            <w:vAlign w:val="center"/>
          </w:tcPr>
          <w:p w14:paraId="7D927D5B" w14:textId="77777777" w:rsidR="005F615A" w:rsidRPr="00B55755" w:rsidRDefault="005F615A" w:rsidP="00653314">
            <w:pPr>
              <w:pStyle w:val="afffffffff9"/>
              <w:rPr>
                <w:rFonts w:ascii="宋体" w:hAnsi="宋体"/>
              </w:rPr>
            </w:pPr>
          </w:p>
        </w:tc>
        <w:tc>
          <w:tcPr>
            <w:tcW w:w="1559" w:type="dxa"/>
            <w:vMerge/>
            <w:tcBorders>
              <w:bottom w:val="single" w:sz="8" w:space="0" w:color="auto"/>
            </w:tcBorders>
            <w:vAlign w:val="center"/>
          </w:tcPr>
          <w:p w14:paraId="77E01626" w14:textId="77777777" w:rsidR="005F615A" w:rsidRPr="00CF4752" w:rsidRDefault="005F615A" w:rsidP="00653314">
            <w:pPr>
              <w:pStyle w:val="afffffffff9"/>
            </w:pPr>
          </w:p>
        </w:tc>
        <w:tc>
          <w:tcPr>
            <w:tcW w:w="4536" w:type="dxa"/>
            <w:tcBorders>
              <w:bottom w:val="single" w:sz="8" w:space="0" w:color="auto"/>
            </w:tcBorders>
            <w:vAlign w:val="center"/>
          </w:tcPr>
          <w:p w14:paraId="6ABEA703" w14:textId="77777777" w:rsidR="005F615A" w:rsidRPr="00CF4752" w:rsidRDefault="005F615A" w:rsidP="00653314">
            <w:pPr>
              <w:pStyle w:val="afffffffff9"/>
            </w:pPr>
            <w:r w:rsidRPr="00CF4752">
              <w:t>铜（</w:t>
            </w:r>
            <w:r w:rsidRPr="00CF4752">
              <w:t>Cu</w:t>
            </w:r>
            <w:r w:rsidRPr="00CF4752">
              <w:t>）</w:t>
            </w:r>
          </w:p>
        </w:tc>
        <w:tc>
          <w:tcPr>
            <w:tcW w:w="1973" w:type="dxa"/>
            <w:tcBorders>
              <w:bottom w:val="single" w:sz="8" w:space="0" w:color="auto"/>
            </w:tcBorders>
          </w:tcPr>
          <w:p w14:paraId="2F1A1DFE" w14:textId="77777777" w:rsidR="005F615A" w:rsidRPr="00B55755" w:rsidRDefault="005F615A" w:rsidP="00653314">
            <w:pPr>
              <w:pStyle w:val="afffffffff9"/>
              <w:rPr>
                <w:rFonts w:ascii="宋体" w:hAnsi="宋体"/>
              </w:rPr>
            </w:pPr>
            <w:r w:rsidRPr="00B55755">
              <w:rPr>
                <w:rFonts w:ascii="宋体" w:hAnsi="宋体"/>
              </w:rPr>
              <w:t>≤25</w:t>
            </w:r>
          </w:p>
        </w:tc>
      </w:tr>
      <w:tr w:rsidR="005C42D9" w:rsidRPr="00B55755" w14:paraId="17FA2A42" w14:textId="77777777" w:rsidTr="00653314">
        <w:trPr>
          <w:jc w:val="center"/>
        </w:trPr>
        <w:tc>
          <w:tcPr>
            <w:tcW w:w="9334" w:type="dxa"/>
            <w:gridSpan w:val="4"/>
            <w:tcBorders>
              <w:top w:val="single" w:sz="8" w:space="0" w:color="auto"/>
              <w:bottom w:val="single" w:sz="8" w:space="0" w:color="auto"/>
            </w:tcBorders>
            <w:vAlign w:val="center"/>
          </w:tcPr>
          <w:p w14:paraId="718F0D32" w14:textId="77777777" w:rsidR="005C42D9" w:rsidRPr="00B55755" w:rsidRDefault="005C42D9" w:rsidP="00653314">
            <w:pPr>
              <w:pStyle w:val="afff2"/>
              <w:rPr>
                <w:rFonts w:hAnsi="宋体"/>
              </w:rPr>
            </w:pPr>
            <w:r w:rsidRPr="00B55755">
              <w:rPr>
                <w:rFonts w:hAnsi="宋体"/>
              </w:rPr>
              <w:t>单位为mg/kg</w:t>
            </w:r>
          </w:p>
        </w:tc>
      </w:tr>
    </w:tbl>
    <w:p w14:paraId="02FD642E" w14:textId="07B04ED9" w:rsidR="005C42D9" w:rsidRDefault="005C42D9" w:rsidP="005C42D9">
      <w:pPr>
        <w:pStyle w:val="affc"/>
        <w:spacing w:before="240" w:after="240"/>
      </w:pPr>
      <w:r>
        <w:rPr>
          <w:rFonts w:hint="eastAsia"/>
        </w:rPr>
        <w:t>试验方法</w:t>
      </w:r>
    </w:p>
    <w:p w14:paraId="0D7DDFA2" w14:textId="449FBB52" w:rsidR="005C42D9" w:rsidRDefault="005C42D9" w:rsidP="005C42D9">
      <w:pPr>
        <w:pStyle w:val="affd"/>
        <w:spacing w:before="120" w:after="120"/>
      </w:pPr>
      <w:r>
        <w:rPr>
          <w:rFonts w:hint="eastAsia"/>
        </w:rPr>
        <w:t>制样</w:t>
      </w:r>
    </w:p>
    <w:p w14:paraId="425D6C9C" w14:textId="27D3C4DA" w:rsidR="005C42D9" w:rsidRDefault="005C42D9" w:rsidP="005C42D9">
      <w:pPr>
        <w:pStyle w:val="affffb"/>
        <w:ind w:firstLine="420"/>
      </w:pPr>
      <w:r w:rsidRPr="005C42D9">
        <w:rPr>
          <w:rFonts w:hint="eastAsia"/>
        </w:rPr>
        <w:t>按</w:t>
      </w:r>
      <w:r w:rsidRPr="005C42D9">
        <w:rPr>
          <w:rFonts w:hint="eastAsia"/>
        </w:rPr>
        <w:t>QB/T 4713</w:t>
      </w:r>
      <w:r w:rsidRPr="005C42D9">
        <w:rPr>
          <w:rFonts w:hint="eastAsia"/>
        </w:rPr>
        <w:t>附录</w:t>
      </w:r>
      <w:r w:rsidRPr="005C42D9">
        <w:rPr>
          <w:rFonts w:hint="eastAsia"/>
        </w:rPr>
        <w:t>A</w:t>
      </w:r>
      <w:r w:rsidRPr="005C42D9">
        <w:rPr>
          <w:rFonts w:hint="eastAsia"/>
        </w:rPr>
        <w:t>进行制样，其中线棒涂膜器间隙为</w:t>
      </w:r>
      <w:r w:rsidRPr="005C42D9">
        <w:rPr>
          <w:rFonts w:hint="eastAsia"/>
        </w:rPr>
        <w:t>25</w:t>
      </w:r>
      <w:r w:rsidR="00C02B3F">
        <w:rPr>
          <w:rFonts w:hint="eastAsia"/>
        </w:rPr>
        <w:t xml:space="preserve"> </w:t>
      </w:r>
      <w:r w:rsidRPr="00877780">
        <w:t>μ</w:t>
      </w:r>
      <w:r w:rsidRPr="005C42D9">
        <w:rPr>
          <w:rFonts w:hint="eastAsia"/>
        </w:rPr>
        <w:t>m</w:t>
      </w:r>
      <w:r w:rsidRPr="005C42D9">
        <w:rPr>
          <w:rFonts w:hint="eastAsia"/>
        </w:rPr>
        <w:t>，基材为白色镜面合成革和白色镜面人造革。</w:t>
      </w:r>
    </w:p>
    <w:p w14:paraId="73F8F45E" w14:textId="2932C8CB" w:rsidR="005C42D9" w:rsidRDefault="005C42D9" w:rsidP="005C42D9">
      <w:pPr>
        <w:pStyle w:val="affd"/>
        <w:spacing w:before="120" w:after="120"/>
      </w:pPr>
      <w:r>
        <w:rPr>
          <w:rFonts w:hint="eastAsia"/>
        </w:rPr>
        <w:t>试样的裁取</w:t>
      </w:r>
    </w:p>
    <w:p w14:paraId="0E60BCE1" w14:textId="252F6BBE" w:rsidR="005C42D9" w:rsidRDefault="005C42D9" w:rsidP="005C42D9">
      <w:pPr>
        <w:pStyle w:val="affffb"/>
        <w:ind w:firstLine="420"/>
      </w:pPr>
      <w:r w:rsidRPr="005C42D9">
        <w:rPr>
          <w:rFonts w:hint="eastAsia"/>
        </w:rPr>
        <w:t>用裁刀裁取所需试样，试样尺寸及数量见表</w:t>
      </w:r>
      <w:r w:rsidR="004149BE">
        <w:rPr>
          <w:rFonts w:hint="eastAsia"/>
        </w:rPr>
        <w:t>12</w:t>
      </w:r>
      <w:r>
        <w:rPr>
          <w:rFonts w:hint="eastAsia"/>
        </w:rPr>
        <w:t>。</w:t>
      </w:r>
    </w:p>
    <w:p w14:paraId="6CE0B487" w14:textId="602FEF33" w:rsidR="005C42D9" w:rsidRDefault="005C42D9" w:rsidP="005C42D9">
      <w:pPr>
        <w:pStyle w:val="aff2"/>
        <w:spacing w:before="120" w:after="120"/>
      </w:pPr>
      <w:r>
        <w:rPr>
          <w:rFonts w:hint="eastAsia"/>
        </w:rPr>
        <w:t>试样尺寸及数量</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266"/>
        <w:gridCol w:w="2835"/>
        <w:gridCol w:w="2835"/>
        <w:gridCol w:w="2398"/>
      </w:tblGrid>
      <w:tr w:rsidR="005C42D9" w:rsidRPr="00B55755" w14:paraId="1DE6259C" w14:textId="77777777" w:rsidTr="00653314">
        <w:trPr>
          <w:tblHeader/>
          <w:jc w:val="center"/>
        </w:trPr>
        <w:tc>
          <w:tcPr>
            <w:tcW w:w="1266" w:type="dxa"/>
            <w:tcBorders>
              <w:top w:val="single" w:sz="8" w:space="0" w:color="auto"/>
              <w:bottom w:val="single" w:sz="8" w:space="0" w:color="auto"/>
            </w:tcBorders>
            <w:vAlign w:val="center"/>
          </w:tcPr>
          <w:p w14:paraId="64622448" w14:textId="77777777" w:rsidR="005C42D9" w:rsidRPr="00B55755" w:rsidRDefault="005C42D9" w:rsidP="00653314">
            <w:pPr>
              <w:pStyle w:val="afffffffff9"/>
              <w:rPr>
                <w:rFonts w:ascii="宋体" w:hAnsi="宋体"/>
              </w:rPr>
            </w:pPr>
            <w:r w:rsidRPr="00B55755">
              <w:rPr>
                <w:rFonts w:ascii="宋体" w:hAnsi="宋体"/>
              </w:rPr>
              <w:t>序号</w:t>
            </w:r>
          </w:p>
        </w:tc>
        <w:tc>
          <w:tcPr>
            <w:tcW w:w="2835" w:type="dxa"/>
            <w:tcBorders>
              <w:top w:val="single" w:sz="8" w:space="0" w:color="auto"/>
              <w:bottom w:val="single" w:sz="8" w:space="0" w:color="auto"/>
            </w:tcBorders>
            <w:vAlign w:val="center"/>
          </w:tcPr>
          <w:p w14:paraId="2416D944" w14:textId="77777777" w:rsidR="005C42D9" w:rsidRPr="00B55755" w:rsidRDefault="005C42D9" w:rsidP="00653314">
            <w:pPr>
              <w:pStyle w:val="afffffffff9"/>
              <w:rPr>
                <w:rFonts w:ascii="宋体" w:hAnsi="宋体"/>
              </w:rPr>
            </w:pPr>
            <w:r w:rsidRPr="00B55755">
              <w:rPr>
                <w:rFonts w:ascii="宋体" w:hAnsi="宋体"/>
              </w:rPr>
              <w:t>项目</w:t>
            </w:r>
          </w:p>
        </w:tc>
        <w:tc>
          <w:tcPr>
            <w:tcW w:w="2835" w:type="dxa"/>
            <w:tcBorders>
              <w:top w:val="single" w:sz="8" w:space="0" w:color="auto"/>
              <w:bottom w:val="single" w:sz="8" w:space="0" w:color="auto"/>
            </w:tcBorders>
            <w:vAlign w:val="center"/>
          </w:tcPr>
          <w:p w14:paraId="1B99C9E4" w14:textId="77777777" w:rsidR="005C42D9" w:rsidRPr="00B55755" w:rsidRDefault="005C42D9" w:rsidP="00653314">
            <w:pPr>
              <w:pStyle w:val="afffffffff9"/>
              <w:rPr>
                <w:rFonts w:ascii="宋体" w:hAnsi="宋体"/>
              </w:rPr>
            </w:pPr>
            <w:r w:rsidRPr="00B55755">
              <w:rPr>
                <w:rFonts w:ascii="宋体" w:hAnsi="宋体"/>
              </w:rPr>
              <w:t>试样尺寸/mm</w:t>
            </w:r>
          </w:p>
        </w:tc>
        <w:tc>
          <w:tcPr>
            <w:tcW w:w="2398" w:type="dxa"/>
            <w:tcBorders>
              <w:top w:val="single" w:sz="8" w:space="0" w:color="auto"/>
              <w:bottom w:val="single" w:sz="8" w:space="0" w:color="auto"/>
            </w:tcBorders>
            <w:vAlign w:val="center"/>
          </w:tcPr>
          <w:p w14:paraId="75E2EE8A" w14:textId="77777777" w:rsidR="005C42D9" w:rsidRPr="00B55755" w:rsidRDefault="005C42D9" w:rsidP="00653314">
            <w:pPr>
              <w:pStyle w:val="afffffffff9"/>
              <w:rPr>
                <w:rFonts w:ascii="宋体" w:hAnsi="宋体"/>
              </w:rPr>
            </w:pPr>
            <w:r w:rsidRPr="00B55755">
              <w:rPr>
                <w:rFonts w:ascii="宋体" w:hAnsi="宋体"/>
              </w:rPr>
              <w:t>数量/片</w:t>
            </w:r>
          </w:p>
        </w:tc>
      </w:tr>
      <w:tr w:rsidR="005C42D9" w:rsidRPr="00B55755" w14:paraId="65593208" w14:textId="77777777" w:rsidTr="00653314">
        <w:trPr>
          <w:jc w:val="center"/>
        </w:trPr>
        <w:tc>
          <w:tcPr>
            <w:tcW w:w="1266" w:type="dxa"/>
            <w:tcBorders>
              <w:top w:val="single" w:sz="8" w:space="0" w:color="auto"/>
            </w:tcBorders>
            <w:vAlign w:val="center"/>
          </w:tcPr>
          <w:p w14:paraId="213DA6B8" w14:textId="77777777" w:rsidR="005C42D9" w:rsidRPr="00B55755" w:rsidRDefault="005C42D9" w:rsidP="00653314">
            <w:pPr>
              <w:pStyle w:val="afffffffff9"/>
              <w:rPr>
                <w:rFonts w:ascii="宋体" w:hAnsi="宋体"/>
              </w:rPr>
            </w:pPr>
            <w:r w:rsidRPr="00B55755">
              <w:rPr>
                <w:rFonts w:ascii="宋体" w:hAnsi="宋体"/>
              </w:rPr>
              <w:t>1</w:t>
            </w:r>
          </w:p>
        </w:tc>
        <w:tc>
          <w:tcPr>
            <w:tcW w:w="2835" w:type="dxa"/>
            <w:tcBorders>
              <w:top w:val="single" w:sz="8" w:space="0" w:color="auto"/>
            </w:tcBorders>
            <w:vAlign w:val="center"/>
          </w:tcPr>
          <w:p w14:paraId="55319A8A" w14:textId="77777777" w:rsidR="005C42D9" w:rsidRPr="00B55755" w:rsidRDefault="005C42D9" w:rsidP="00653314">
            <w:pPr>
              <w:pStyle w:val="afffffffff9"/>
              <w:rPr>
                <w:rFonts w:ascii="宋体" w:hAnsi="宋体"/>
              </w:rPr>
            </w:pPr>
            <w:r w:rsidRPr="00B55755">
              <w:rPr>
                <w:rFonts w:ascii="宋体" w:hAnsi="宋体" w:hint="eastAsia"/>
              </w:rPr>
              <w:t>表面光泽度偏差</w:t>
            </w:r>
          </w:p>
        </w:tc>
        <w:tc>
          <w:tcPr>
            <w:tcW w:w="2835" w:type="dxa"/>
            <w:tcBorders>
              <w:top w:val="single" w:sz="8" w:space="0" w:color="auto"/>
            </w:tcBorders>
            <w:vAlign w:val="center"/>
          </w:tcPr>
          <w:p w14:paraId="6B0274B9" w14:textId="639AA373" w:rsidR="005C42D9" w:rsidRPr="00B55755" w:rsidRDefault="005C42D9" w:rsidP="00653314">
            <w:pPr>
              <w:pStyle w:val="afffffffff9"/>
              <w:rPr>
                <w:rFonts w:ascii="宋体" w:hAnsi="宋体"/>
              </w:rPr>
            </w:pPr>
            <w:r w:rsidRPr="00B55755">
              <w:rPr>
                <w:rFonts w:ascii="宋体" w:hAnsi="宋体" w:hint="eastAsia"/>
              </w:rPr>
              <w:t>长200</w:t>
            </w:r>
            <w:r w:rsidR="0020277B">
              <w:rPr>
                <w:rFonts w:ascii="宋体" w:hAnsi="宋体" w:hint="eastAsia"/>
              </w:rPr>
              <w:t xml:space="preserve"> </w:t>
            </w:r>
            <w:r w:rsidRPr="00B55755">
              <w:rPr>
                <w:rFonts w:ascii="宋体" w:hAnsi="宋体" w:hint="eastAsia"/>
              </w:rPr>
              <w:t>×</w:t>
            </w:r>
            <w:r w:rsidR="0020277B">
              <w:rPr>
                <w:rFonts w:ascii="宋体" w:hAnsi="宋体" w:hint="eastAsia"/>
              </w:rPr>
              <w:t xml:space="preserve"> </w:t>
            </w:r>
            <w:r w:rsidRPr="00B55755">
              <w:rPr>
                <w:rFonts w:ascii="宋体" w:hAnsi="宋体" w:hint="eastAsia"/>
              </w:rPr>
              <w:t>宽150</w:t>
            </w:r>
          </w:p>
        </w:tc>
        <w:tc>
          <w:tcPr>
            <w:tcW w:w="2398" w:type="dxa"/>
            <w:tcBorders>
              <w:top w:val="single" w:sz="8" w:space="0" w:color="auto"/>
            </w:tcBorders>
            <w:vAlign w:val="center"/>
          </w:tcPr>
          <w:p w14:paraId="5844E02E" w14:textId="77777777" w:rsidR="005C42D9" w:rsidRPr="00B55755" w:rsidRDefault="005C42D9" w:rsidP="00653314">
            <w:pPr>
              <w:pStyle w:val="afffffffff9"/>
              <w:rPr>
                <w:rFonts w:ascii="宋体" w:hAnsi="宋体"/>
              </w:rPr>
            </w:pPr>
            <w:r w:rsidRPr="00B55755">
              <w:rPr>
                <w:rFonts w:ascii="宋体" w:hAnsi="宋体" w:hint="eastAsia"/>
              </w:rPr>
              <w:t>1</w:t>
            </w:r>
          </w:p>
        </w:tc>
      </w:tr>
      <w:tr w:rsidR="005C42D9" w:rsidRPr="00B55755" w14:paraId="3BFEBD37" w14:textId="77777777" w:rsidTr="00653314">
        <w:trPr>
          <w:jc w:val="center"/>
        </w:trPr>
        <w:tc>
          <w:tcPr>
            <w:tcW w:w="1266" w:type="dxa"/>
            <w:vAlign w:val="center"/>
          </w:tcPr>
          <w:p w14:paraId="29E13745" w14:textId="77777777" w:rsidR="005C42D9" w:rsidRPr="00B55755" w:rsidRDefault="005C42D9" w:rsidP="00653314">
            <w:pPr>
              <w:pStyle w:val="afffffffff9"/>
              <w:rPr>
                <w:rFonts w:ascii="宋体" w:hAnsi="宋体"/>
              </w:rPr>
            </w:pPr>
            <w:r w:rsidRPr="00B55755">
              <w:rPr>
                <w:rFonts w:ascii="宋体" w:hAnsi="宋体"/>
              </w:rPr>
              <w:t>2</w:t>
            </w:r>
          </w:p>
        </w:tc>
        <w:tc>
          <w:tcPr>
            <w:tcW w:w="2835" w:type="dxa"/>
            <w:vAlign w:val="center"/>
          </w:tcPr>
          <w:p w14:paraId="40122E27" w14:textId="77777777" w:rsidR="005C42D9" w:rsidRPr="00B55755" w:rsidRDefault="005C42D9" w:rsidP="00653314">
            <w:pPr>
              <w:pStyle w:val="afffffffff9"/>
              <w:rPr>
                <w:rFonts w:ascii="宋体" w:hAnsi="宋体"/>
              </w:rPr>
            </w:pPr>
            <w:r w:rsidRPr="00B55755">
              <w:rPr>
                <w:rFonts w:ascii="宋体" w:hAnsi="宋体" w:hint="eastAsia"/>
              </w:rPr>
              <w:t>耐热粘着性</w:t>
            </w:r>
          </w:p>
        </w:tc>
        <w:tc>
          <w:tcPr>
            <w:tcW w:w="2835" w:type="dxa"/>
            <w:vAlign w:val="center"/>
          </w:tcPr>
          <w:p w14:paraId="14817114" w14:textId="5857F12E" w:rsidR="005C42D9" w:rsidRPr="00B55755" w:rsidRDefault="00877780" w:rsidP="00653314">
            <w:pPr>
              <w:pStyle w:val="afffffffff9"/>
              <w:rPr>
                <w:rFonts w:ascii="宋体" w:hAnsi="宋体"/>
              </w:rPr>
            </w:pPr>
            <w:r w:rsidRPr="00B55755">
              <w:rPr>
                <w:rFonts w:ascii="宋体" w:hAnsi="宋体" w:hint="eastAsia"/>
              </w:rPr>
              <w:t>长</w:t>
            </w:r>
            <w:r>
              <w:rPr>
                <w:rFonts w:ascii="宋体" w:hAnsi="宋体" w:hint="eastAsia"/>
              </w:rPr>
              <w:t>60</w:t>
            </w:r>
            <w:r w:rsidR="0020277B">
              <w:rPr>
                <w:rFonts w:ascii="宋体" w:hAnsi="宋体" w:hint="eastAsia"/>
              </w:rPr>
              <w:t xml:space="preserve"> </w:t>
            </w:r>
            <w:r w:rsidRPr="00B55755">
              <w:rPr>
                <w:rFonts w:ascii="宋体" w:hAnsi="宋体" w:hint="eastAsia"/>
              </w:rPr>
              <w:t>×</w:t>
            </w:r>
            <w:r w:rsidR="0020277B">
              <w:rPr>
                <w:rFonts w:ascii="宋体" w:hAnsi="宋体" w:hint="eastAsia"/>
              </w:rPr>
              <w:t xml:space="preserve"> </w:t>
            </w:r>
            <w:r w:rsidRPr="00B55755">
              <w:rPr>
                <w:rFonts w:ascii="宋体" w:hAnsi="宋体" w:hint="eastAsia"/>
              </w:rPr>
              <w:t>宽</w:t>
            </w:r>
            <w:r>
              <w:rPr>
                <w:rFonts w:ascii="宋体" w:hAnsi="宋体" w:hint="eastAsia"/>
              </w:rPr>
              <w:t>60</w:t>
            </w:r>
          </w:p>
        </w:tc>
        <w:tc>
          <w:tcPr>
            <w:tcW w:w="2398" w:type="dxa"/>
            <w:vAlign w:val="center"/>
          </w:tcPr>
          <w:p w14:paraId="44DBB6C0" w14:textId="77777777" w:rsidR="005C42D9" w:rsidRPr="00B55755" w:rsidRDefault="005C42D9" w:rsidP="00653314">
            <w:pPr>
              <w:pStyle w:val="afffffffff9"/>
              <w:rPr>
                <w:rFonts w:ascii="宋体" w:hAnsi="宋体"/>
              </w:rPr>
            </w:pPr>
            <w:r w:rsidRPr="00B55755">
              <w:rPr>
                <w:rFonts w:ascii="宋体" w:hAnsi="宋体" w:hint="eastAsia"/>
              </w:rPr>
              <w:t>6</w:t>
            </w:r>
          </w:p>
        </w:tc>
      </w:tr>
      <w:tr w:rsidR="005C42D9" w:rsidRPr="00B55755" w14:paraId="450F0F44" w14:textId="77777777" w:rsidTr="00653314">
        <w:trPr>
          <w:jc w:val="center"/>
        </w:trPr>
        <w:tc>
          <w:tcPr>
            <w:tcW w:w="1266" w:type="dxa"/>
            <w:vAlign w:val="center"/>
          </w:tcPr>
          <w:p w14:paraId="36ADBC2D" w14:textId="77777777" w:rsidR="005C42D9" w:rsidRPr="00B55755" w:rsidRDefault="005C42D9" w:rsidP="00653314">
            <w:pPr>
              <w:pStyle w:val="afffffffff9"/>
              <w:rPr>
                <w:rFonts w:ascii="宋体" w:hAnsi="宋体"/>
              </w:rPr>
            </w:pPr>
            <w:r w:rsidRPr="00B55755">
              <w:rPr>
                <w:rFonts w:ascii="宋体" w:hAnsi="宋体"/>
              </w:rPr>
              <w:t>3</w:t>
            </w:r>
          </w:p>
        </w:tc>
        <w:tc>
          <w:tcPr>
            <w:tcW w:w="2835" w:type="dxa"/>
            <w:vAlign w:val="center"/>
          </w:tcPr>
          <w:p w14:paraId="4218D1FB" w14:textId="77777777" w:rsidR="005C42D9" w:rsidRPr="00B55755" w:rsidRDefault="005C42D9" w:rsidP="00653314">
            <w:pPr>
              <w:pStyle w:val="afffffffff9"/>
              <w:rPr>
                <w:rFonts w:ascii="宋体" w:hAnsi="宋体"/>
              </w:rPr>
            </w:pPr>
            <w:r w:rsidRPr="00B55755">
              <w:rPr>
                <w:rFonts w:ascii="宋体" w:hAnsi="宋体" w:hint="eastAsia"/>
              </w:rPr>
              <w:t>附着性</w:t>
            </w:r>
          </w:p>
        </w:tc>
        <w:tc>
          <w:tcPr>
            <w:tcW w:w="2835" w:type="dxa"/>
            <w:vAlign w:val="center"/>
          </w:tcPr>
          <w:p w14:paraId="4D3C5689" w14:textId="6F943330" w:rsidR="005C42D9" w:rsidRPr="00B55755" w:rsidRDefault="005C42D9" w:rsidP="00653314">
            <w:pPr>
              <w:pStyle w:val="afffffffff9"/>
              <w:rPr>
                <w:rFonts w:ascii="宋体" w:hAnsi="宋体"/>
              </w:rPr>
            </w:pPr>
            <w:r w:rsidRPr="00B55755">
              <w:rPr>
                <w:rFonts w:ascii="宋体" w:hAnsi="宋体" w:hint="eastAsia"/>
              </w:rPr>
              <w:t>长200</w:t>
            </w:r>
            <w:r w:rsidR="0020277B">
              <w:rPr>
                <w:rFonts w:ascii="宋体" w:hAnsi="宋体" w:hint="eastAsia"/>
              </w:rPr>
              <w:t xml:space="preserve"> </w:t>
            </w:r>
            <w:r w:rsidRPr="00B55755">
              <w:rPr>
                <w:rFonts w:ascii="宋体" w:hAnsi="宋体" w:hint="eastAsia"/>
              </w:rPr>
              <w:t>×</w:t>
            </w:r>
            <w:r w:rsidR="0020277B">
              <w:rPr>
                <w:rFonts w:ascii="宋体" w:hAnsi="宋体" w:hint="eastAsia"/>
              </w:rPr>
              <w:t xml:space="preserve"> </w:t>
            </w:r>
            <w:r w:rsidRPr="00B55755">
              <w:rPr>
                <w:rFonts w:ascii="宋体" w:hAnsi="宋体" w:hint="eastAsia"/>
              </w:rPr>
              <w:t>宽150</w:t>
            </w:r>
          </w:p>
        </w:tc>
        <w:tc>
          <w:tcPr>
            <w:tcW w:w="2398" w:type="dxa"/>
            <w:vAlign w:val="center"/>
          </w:tcPr>
          <w:p w14:paraId="1ED0A322" w14:textId="77777777" w:rsidR="005C42D9" w:rsidRPr="00B55755" w:rsidRDefault="005C42D9" w:rsidP="00653314">
            <w:pPr>
              <w:pStyle w:val="afffffffff9"/>
              <w:rPr>
                <w:rFonts w:ascii="宋体" w:hAnsi="宋体"/>
              </w:rPr>
            </w:pPr>
            <w:r w:rsidRPr="00B55755">
              <w:rPr>
                <w:rFonts w:ascii="宋体" w:hAnsi="宋体" w:hint="eastAsia"/>
              </w:rPr>
              <w:t>1</w:t>
            </w:r>
          </w:p>
        </w:tc>
      </w:tr>
      <w:tr w:rsidR="005C42D9" w:rsidRPr="00B55755" w14:paraId="73030FA1" w14:textId="77777777" w:rsidTr="00653314">
        <w:trPr>
          <w:jc w:val="center"/>
        </w:trPr>
        <w:tc>
          <w:tcPr>
            <w:tcW w:w="1266" w:type="dxa"/>
            <w:vAlign w:val="center"/>
          </w:tcPr>
          <w:p w14:paraId="6DC97B38" w14:textId="77777777" w:rsidR="005C42D9" w:rsidRPr="00B55755" w:rsidRDefault="005C42D9" w:rsidP="00653314">
            <w:pPr>
              <w:pStyle w:val="afffffffff9"/>
              <w:rPr>
                <w:rFonts w:ascii="宋体" w:hAnsi="宋体"/>
              </w:rPr>
            </w:pPr>
            <w:r w:rsidRPr="00B55755">
              <w:rPr>
                <w:rFonts w:ascii="宋体" w:hAnsi="宋体"/>
              </w:rPr>
              <w:lastRenderedPageBreak/>
              <w:t>4</w:t>
            </w:r>
          </w:p>
        </w:tc>
        <w:tc>
          <w:tcPr>
            <w:tcW w:w="2835" w:type="dxa"/>
            <w:vAlign w:val="center"/>
          </w:tcPr>
          <w:p w14:paraId="6588F32D" w14:textId="77777777" w:rsidR="005C42D9" w:rsidRPr="00B55755" w:rsidRDefault="005C42D9" w:rsidP="00653314">
            <w:pPr>
              <w:pStyle w:val="afffffffff9"/>
              <w:rPr>
                <w:rFonts w:ascii="宋体" w:hAnsi="宋体"/>
              </w:rPr>
            </w:pPr>
            <w:r w:rsidRPr="00B55755">
              <w:rPr>
                <w:rFonts w:ascii="宋体" w:hAnsi="宋体" w:hint="eastAsia"/>
              </w:rPr>
              <w:t>表面颜色牢度</w:t>
            </w:r>
          </w:p>
        </w:tc>
        <w:tc>
          <w:tcPr>
            <w:tcW w:w="2835" w:type="dxa"/>
            <w:vAlign w:val="center"/>
          </w:tcPr>
          <w:p w14:paraId="51E5EB79" w14:textId="4E4960B6" w:rsidR="005C42D9" w:rsidRPr="00B55755" w:rsidRDefault="005C42D9" w:rsidP="00653314">
            <w:pPr>
              <w:pStyle w:val="afffffffff9"/>
              <w:rPr>
                <w:rFonts w:ascii="宋体" w:hAnsi="宋体"/>
              </w:rPr>
            </w:pPr>
            <w:r w:rsidRPr="00B55755">
              <w:rPr>
                <w:rFonts w:ascii="宋体" w:hAnsi="宋体" w:hint="eastAsia"/>
              </w:rPr>
              <w:t>长220</w:t>
            </w:r>
            <w:r w:rsidR="0020277B">
              <w:rPr>
                <w:rFonts w:ascii="宋体" w:hAnsi="宋体" w:hint="eastAsia"/>
              </w:rPr>
              <w:t xml:space="preserve"> </w:t>
            </w:r>
            <w:r w:rsidRPr="00B55755">
              <w:rPr>
                <w:rFonts w:ascii="宋体" w:hAnsi="宋体" w:hint="eastAsia"/>
              </w:rPr>
              <w:t>×</w:t>
            </w:r>
            <w:r w:rsidR="0020277B">
              <w:rPr>
                <w:rFonts w:ascii="宋体" w:hAnsi="宋体" w:hint="eastAsia"/>
              </w:rPr>
              <w:t xml:space="preserve"> </w:t>
            </w:r>
            <w:r w:rsidRPr="00B55755">
              <w:rPr>
                <w:rFonts w:ascii="宋体" w:hAnsi="宋体" w:hint="eastAsia"/>
              </w:rPr>
              <w:t>宽25</w:t>
            </w:r>
          </w:p>
        </w:tc>
        <w:tc>
          <w:tcPr>
            <w:tcW w:w="2398" w:type="dxa"/>
            <w:vAlign w:val="center"/>
          </w:tcPr>
          <w:p w14:paraId="7C8770E6" w14:textId="77777777" w:rsidR="005C42D9" w:rsidRPr="00B55755" w:rsidRDefault="005C42D9" w:rsidP="00653314">
            <w:pPr>
              <w:pStyle w:val="afffffffff9"/>
              <w:rPr>
                <w:rFonts w:ascii="宋体" w:hAnsi="宋体"/>
              </w:rPr>
            </w:pPr>
            <w:r w:rsidRPr="00B55755">
              <w:rPr>
                <w:rFonts w:ascii="宋体" w:hAnsi="宋体" w:hint="eastAsia"/>
              </w:rPr>
              <w:t>4</w:t>
            </w:r>
          </w:p>
        </w:tc>
      </w:tr>
      <w:tr w:rsidR="005C42D9" w:rsidRPr="00B55755" w14:paraId="69A33B4D" w14:textId="77777777" w:rsidTr="00653314">
        <w:trPr>
          <w:jc w:val="center"/>
        </w:trPr>
        <w:tc>
          <w:tcPr>
            <w:tcW w:w="1266" w:type="dxa"/>
            <w:vAlign w:val="center"/>
          </w:tcPr>
          <w:p w14:paraId="577B78DD" w14:textId="77777777" w:rsidR="005C42D9" w:rsidRPr="00B55755" w:rsidRDefault="005C42D9" w:rsidP="00653314">
            <w:pPr>
              <w:pStyle w:val="afffffffff9"/>
              <w:rPr>
                <w:rFonts w:ascii="宋体" w:hAnsi="宋体"/>
              </w:rPr>
            </w:pPr>
            <w:r w:rsidRPr="00B55755">
              <w:rPr>
                <w:rFonts w:ascii="宋体" w:hAnsi="宋体"/>
              </w:rPr>
              <w:t>5</w:t>
            </w:r>
          </w:p>
        </w:tc>
        <w:tc>
          <w:tcPr>
            <w:tcW w:w="2835" w:type="dxa"/>
            <w:vAlign w:val="center"/>
          </w:tcPr>
          <w:p w14:paraId="36D8AD59" w14:textId="77777777" w:rsidR="005C42D9" w:rsidRPr="00B55755" w:rsidRDefault="005C42D9" w:rsidP="00653314">
            <w:pPr>
              <w:pStyle w:val="afffffffff9"/>
              <w:rPr>
                <w:rFonts w:ascii="宋体" w:hAnsi="宋体"/>
              </w:rPr>
            </w:pPr>
            <w:r w:rsidRPr="00B55755">
              <w:rPr>
                <w:rFonts w:ascii="宋体" w:hAnsi="宋体" w:hint="eastAsia"/>
              </w:rPr>
              <w:t>耐黄变性</w:t>
            </w:r>
          </w:p>
        </w:tc>
        <w:tc>
          <w:tcPr>
            <w:tcW w:w="2835" w:type="dxa"/>
            <w:vAlign w:val="center"/>
          </w:tcPr>
          <w:p w14:paraId="317EFADC" w14:textId="0D6BC359" w:rsidR="005C42D9" w:rsidRPr="00B55755" w:rsidRDefault="005C42D9" w:rsidP="00653314">
            <w:pPr>
              <w:pStyle w:val="afffffffff9"/>
              <w:rPr>
                <w:rFonts w:ascii="宋体" w:hAnsi="宋体"/>
              </w:rPr>
            </w:pPr>
            <w:r w:rsidRPr="00B55755">
              <w:rPr>
                <w:rFonts w:ascii="宋体" w:hAnsi="宋体" w:hint="eastAsia"/>
              </w:rPr>
              <w:t>长120</w:t>
            </w:r>
            <w:r w:rsidR="0020277B">
              <w:rPr>
                <w:rFonts w:ascii="宋体" w:hAnsi="宋体" w:hint="eastAsia"/>
              </w:rPr>
              <w:t xml:space="preserve"> </w:t>
            </w:r>
            <w:r w:rsidRPr="00B55755">
              <w:rPr>
                <w:rFonts w:ascii="宋体" w:hAnsi="宋体" w:hint="eastAsia"/>
              </w:rPr>
              <w:t>×</w:t>
            </w:r>
            <w:r w:rsidR="0020277B">
              <w:rPr>
                <w:rFonts w:ascii="宋体" w:hAnsi="宋体" w:hint="eastAsia"/>
              </w:rPr>
              <w:t xml:space="preserve"> </w:t>
            </w:r>
            <w:r w:rsidRPr="00B55755">
              <w:rPr>
                <w:rFonts w:ascii="宋体" w:hAnsi="宋体" w:hint="eastAsia"/>
              </w:rPr>
              <w:t>宽40</w:t>
            </w:r>
          </w:p>
        </w:tc>
        <w:tc>
          <w:tcPr>
            <w:tcW w:w="2398" w:type="dxa"/>
            <w:vAlign w:val="center"/>
          </w:tcPr>
          <w:p w14:paraId="6F6AA75B" w14:textId="77777777" w:rsidR="005C42D9" w:rsidRPr="00B55755" w:rsidRDefault="005C42D9" w:rsidP="00653314">
            <w:pPr>
              <w:pStyle w:val="afffffffff9"/>
              <w:rPr>
                <w:rFonts w:ascii="宋体" w:hAnsi="宋体"/>
              </w:rPr>
            </w:pPr>
            <w:r w:rsidRPr="00B55755">
              <w:rPr>
                <w:rFonts w:ascii="宋体" w:hAnsi="宋体" w:hint="eastAsia"/>
              </w:rPr>
              <w:t>3</w:t>
            </w:r>
          </w:p>
        </w:tc>
      </w:tr>
      <w:tr w:rsidR="005C42D9" w:rsidRPr="00B55755" w14:paraId="4BC02C71" w14:textId="77777777" w:rsidTr="00653314">
        <w:trPr>
          <w:jc w:val="center"/>
        </w:trPr>
        <w:tc>
          <w:tcPr>
            <w:tcW w:w="1266" w:type="dxa"/>
            <w:vAlign w:val="center"/>
          </w:tcPr>
          <w:p w14:paraId="3626F2E2" w14:textId="77777777" w:rsidR="005C42D9" w:rsidRPr="00B55755" w:rsidRDefault="005C42D9" w:rsidP="00653314">
            <w:pPr>
              <w:pStyle w:val="afffffffff9"/>
              <w:rPr>
                <w:rFonts w:ascii="宋体" w:hAnsi="宋体"/>
              </w:rPr>
            </w:pPr>
            <w:r w:rsidRPr="00B55755">
              <w:rPr>
                <w:rFonts w:ascii="宋体" w:hAnsi="宋体"/>
              </w:rPr>
              <w:t>6</w:t>
            </w:r>
          </w:p>
        </w:tc>
        <w:tc>
          <w:tcPr>
            <w:tcW w:w="2835" w:type="dxa"/>
            <w:vAlign w:val="center"/>
          </w:tcPr>
          <w:p w14:paraId="0F408FE3" w14:textId="77777777" w:rsidR="005C42D9" w:rsidRPr="00B55755" w:rsidRDefault="005C42D9" w:rsidP="00653314">
            <w:pPr>
              <w:pStyle w:val="afffffffff9"/>
              <w:rPr>
                <w:rFonts w:ascii="宋体" w:hAnsi="宋体"/>
              </w:rPr>
            </w:pPr>
            <w:r w:rsidRPr="00B55755">
              <w:rPr>
                <w:rFonts w:ascii="宋体" w:hAnsi="宋体" w:hint="eastAsia"/>
              </w:rPr>
              <w:t>耐水解性</w:t>
            </w:r>
          </w:p>
        </w:tc>
        <w:tc>
          <w:tcPr>
            <w:tcW w:w="2835" w:type="dxa"/>
            <w:vAlign w:val="center"/>
          </w:tcPr>
          <w:p w14:paraId="3ADCAB64" w14:textId="7A35B387" w:rsidR="005C42D9" w:rsidRPr="00B55755" w:rsidRDefault="005C42D9" w:rsidP="00653314">
            <w:pPr>
              <w:pStyle w:val="afffffffff9"/>
              <w:rPr>
                <w:rFonts w:ascii="宋体" w:hAnsi="宋体"/>
              </w:rPr>
            </w:pPr>
            <w:r w:rsidRPr="00B55755">
              <w:rPr>
                <w:rFonts w:ascii="宋体" w:hAnsi="宋体" w:hint="eastAsia"/>
              </w:rPr>
              <w:t>长200</w:t>
            </w:r>
            <w:r w:rsidR="0020277B">
              <w:rPr>
                <w:rFonts w:ascii="宋体" w:hAnsi="宋体" w:hint="eastAsia"/>
              </w:rPr>
              <w:t xml:space="preserve"> </w:t>
            </w:r>
            <w:r w:rsidRPr="00B55755">
              <w:rPr>
                <w:rFonts w:ascii="宋体" w:hAnsi="宋体" w:hint="eastAsia"/>
              </w:rPr>
              <w:t>×</w:t>
            </w:r>
            <w:r w:rsidR="0020277B">
              <w:rPr>
                <w:rFonts w:ascii="宋体" w:hAnsi="宋体" w:hint="eastAsia"/>
              </w:rPr>
              <w:t xml:space="preserve"> </w:t>
            </w:r>
            <w:r w:rsidRPr="00B55755">
              <w:rPr>
                <w:rFonts w:ascii="宋体" w:hAnsi="宋体" w:hint="eastAsia"/>
              </w:rPr>
              <w:t>宽150</w:t>
            </w:r>
          </w:p>
        </w:tc>
        <w:tc>
          <w:tcPr>
            <w:tcW w:w="2398" w:type="dxa"/>
            <w:vAlign w:val="center"/>
          </w:tcPr>
          <w:p w14:paraId="3EA7F072" w14:textId="77777777" w:rsidR="005C42D9" w:rsidRPr="00B55755" w:rsidRDefault="005C42D9" w:rsidP="00653314">
            <w:pPr>
              <w:pStyle w:val="afffffffff9"/>
              <w:rPr>
                <w:rFonts w:ascii="宋体" w:hAnsi="宋体"/>
              </w:rPr>
            </w:pPr>
            <w:r w:rsidRPr="00B55755">
              <w:rPr>
                <w:rFonts w:ascii="宋体" w:hAnsi="宋体" w:hint="eastAsia"/>
              </w:rPr>
              <w:t>1</w:t>
            </w:r>
          </w:p>
        </w:tc>
      </w:tr>
      <w:tr w:rsidR="005C42D9" w:rsidRPr="00B55755" w14:paraId="1AA89FCB" w14:textId="77777777" w:rsidTr="00653314">
        <w:trPr>
          <w:jc w:val="center"/>
        </w:trPr>
        <w:tc>
          <w:tcPr>
            <w:tcW w:w="1266" w:type="dxa"/>
            <w:vAlign w:val="center"/>
          </w:tcPr>
          <w:p w14:paraId="2675BB87" w14:textId="77777777" w:rsidR="005C42D9" w:rsidRPr="00B55755" w:rsidRDefault="005C42D9" w:rsidP="00653314">
            <w:pPr>
              <w:pStyle w:val="afffffffff9"/>
              <w:rPr>
                <w:rFonts w:ascii="宋体" w:hAnsi="宋体"/>
              </w:rPr>
            </w:pPr>
            <w:r w:rsidRPr="00B55755">
              <w:rPr>
                <w:rFonts w:ascii="宋体" w:hAnsi="宋体"/>
              </w:rPr>
              <w:t>7</w:t>
            </w:r>
          </w:p>
        </w:tc>
        <w:tc>
          <w:tcPr>
            <w:tcW w:w="2835" w:type="dxa"/>
            <w:vAlign w:val="center"/>
          </w:tcPr>
          <w:p w14:paraId="0DA7E0AB" w14:textId="77777777" w:rsidR="005C42D9" w:rsidRPr="00B55755" w:rsidRDefault="005C42D9" w:rsidP="00653314">
            <w:pPr>
              <w:pStyle w:val="afffffffff9"/>
              <w:rPr>
                <w:rFonts w:ascii="宋体" w:hAnsi="宋体"/>
              </w:rPr>
            </w:pPr>
            <w:r w:rsidRPr="00B55755">
              <w:rPr>
                <w:rFonts w:ascii="宋体" w:hAnsi="宋体" w:hint="eastAsia"/>
              </w:rPr>
              <w:t>耐磨耗性</w:t>
            </w:r>
          </w:p>
        </w:tc>
        <w:tc>
          <w:tcPr>
            <w:tcW w:w="2835" w:type="dxa"/>
            <w:vAlign w:val="center"/>
          </w:tcPr>
          <w:p w14:paraId="7C62C38E" w14:textId="77777777" w:rsidR="005C42D9" w:rsidRPr="00B55755" w:rsidRDefault="005C42D9" w:rsidP="00653314">
            <w:pPr>
              <w:pStyle w:val="afffffffff9"/>
              <w:rPr>
                <w:rFonts w:ascii="宋体" w:hAnsi="宋体"/>
              </w:rPr>
            </w:pPr>
            <w:r w:rsidRPr="00877780">
              <w:t>Φ</w:t>
            </w:r>
            <w:r w:rsidRPr="00B55755">
              <w:rPr>
                <w:rFonts w:ascii="宋体" w:hAnsi="宋体" w:hint="eastAsia"/>
              </w:rPr>
              <w:t>108（中间孔</w:t>
            </w:r>
            <w:r w:rsidRPr="00877780">
              <w:t>Φ</w:t>
            </w:r>
            <w:r w:rsidRPr="00B55755">
              <w:rPr>
                <w:rFonts w:ascii="宋体" w:hAnsi="宋体" w:hint="eastAsia"/>
              </w:rPr>
              <w:t>7）</w:t>
            </w:r>
          </w:p>
        </w:tc>
        <w:tc>
          <w:tcPr>
            <w:tcW w:w="2398" w:type="dxa"/>
            <w:vAlign w:val="center"/>
          </w:tcPr>
          <w:p w14:paraId="73F50AB4" w14:textId="77777777" w:rsidR="005C42D9" w:rsidRPr="00B55755" w:rsidRDefault="005C42D9" w:rsidP="00653314">
            <w:pPr>
              <w:pStyle w:val="afffffffff9"/>
              <w:rPr>
                <w:rFonts w:ascii="宋体" w:hAnsi="宋体"/>
              </w:rPr>
            </w:pPr>
            <w:r w:rsidRPr="00B55755">
              <w:rPr>
                <w:rFonts w:ascii="宋体" w:hAnsi="宋体" w:hint="eastAsia"/>
              </w:rPr>
              <w:t>3</w:t>
            </w:r>
          </w:p>
        </w:tc>
      </w:tr>
      <w:tr w:rsidR="005C42D9" w:rsidRPr="00B55755" w14:paraId="1409FABA" w14:textId="77777777" w:rsidTr="00653314">
        <w:trPr>
          <w:jc w:val="center"/>
        </w:trPr>
        <w:tc>
          <w:tcPr>
            <w:tcW w:w="1266" w:type="dxa"/>
            <w:vAlign w:val="center"/>
          </w:tcPr>
          <w:p w14:paraId="5206E0B9" w14:textId="77777777" w:rsidR="005C42D9" w:rsidRPr="00B55755" w:rsidRDefault="005C42D9" w:rsidP="00653314">
            <w:pPr>
              <w:pStyle w:val="afffffffff9"/>
              <w:rPr>
                <w:rFonts w:ascii="宋体" w:hAnsi="宋体"/>
              </w:rPr>
            </w:pPr>
            <w:r w:rsidRPr="00B55755">
              <w:rPr>
                <w:rFonts w:ascii="宋体" w:hAnsi="宋体"/>
              </w:rPr>
              <w:t>8</w:t>
            </w:r>
          </w:p>
        </w:tc>
        <w:tc>
          <w:tcPr>
            <w:tcW w:w="2835" w:type="dxa"/>
            <w:vAlign w:val="center"/>
          </w:tcPr>
          <w:p w14:paraId="6CE7F8F7" w14:textId="77777777" w:rsidR="005C42D9" w:rsidRPr="00B55755" w:rsidRDefault="005C42D9" w:rsidP="00653314">
            <w:pPr>
              <w:pStyle w:val="afffffffff9"/>
              <w:rPr>
                <w:rFonts w:ascii="宋体" w:hAnsi="宋体"/>
              </w:rPr>
            </w:pPr>
            <w:r w:rsidRPr="00B55755">
              <w:rPr>
                <w:rFonts w:ascii="宋体" w:hAnsi="宋体" w:hint="eastAsia"/>
              </w:rPr>
              <w:t>耐增塑剂性</w:t>
            </w:r>
          </w:p>
        </w:tc>
        <w:tc>
          <w:tcPr>
            <w:tcW w:w="2835" w:type="dxa"/>
            <w:vAlign w:val="center"/>
          </w:tcPr>
          <w:p w14:paraId="1A46FAD1" w14:textId="6318955E" w:rsidR="005C42D9" w:rsidRPr="00B55755" w:rsidRDefault="005C42D9" w:rsidP="00653314">
            <w:pPr>
              <w:pStyle w:val="afffffffff9"/>
              <w:rPr>
                <w:rFonts w:ascii="宋体" w:hAnsi="宋体"/>
              </w:rPr>
            </w:pPr>
            <w:r w:rsidRPr="00B55755">
              <w:rPr>
                <w:rFonts w:ascii="宋体" w:hAnsi="宋体" w:hint="eastAsia"/>
              </w:rPr>
              <w:t>长200</w:t>
            </w:r>
            <w:r w:rsidR="0020277B">
              <w:rPr>
                <w:rFonts w:ascii="宋体" w:hAnsi="宋体" w:hint="eastAsia"/>
              </w:rPr>
              <w:t xml:space="preserve"> </w:t>
            </w:r>
            <w:r w:rsidRPr="00B55755">
              <w:rPr>
                <w:rFonts w:ascii="宋体" w:hAnsi="宋体" w:hint="eastAsia"/>
              </w:rPr>
              <w:t>×</w:t>
            </w:r>
            <w:r w:rsidR="0020277B">
              <w:rPr>
                <w:rFonts w:ascii="宋体" w:hAnsi="宋体" w:hint="eastAsia"/>
              </w:rPr>
              <w:t xml:space="preserve"> </w:t>
            </w:r>
            <w:r w:rsidRPr="00B55755">
              <w:rPr>
                <w:rFonts w:ascii="宋体" w:hAnsi="宋体" w:hint="eastAsia"/>
              </w:rPr>
              <w:t>宽150</w:t>
            </w:r>
          </w:p>
        </w:tc>
        <w:tc>
          <w:tcPr>
            <w:tcW w:w="2398" w:type="dxa"/>
            <w:vAlign w:val="center"/>
          </w:tcPr>
          <w:p w14:paraId="3010EABC" w14:textId="77777777" w:rsidR="005C42D9" w:rsidRPr="00B55755" w:rsidRDefault="005C42D9" w:rsidP="00653314">
            <w:pPr>
              <w:pStyle w:val="afffffffff9"/>
              <w:rPr>
                <w:rFonts w:ascii="宋体" w:hAnsi="宋体"/>
              </w:rPr>
            </w:pPr>
            <w:r w:rsidRPr="00B55755">
              <w:rPr>
                <w:rFonts w:ascii="宋体" w:hAnsi="宋体" w:hint="eastAsia"/>
              </w:rPr>
              <w:t>3</w:t>
            </w:r>
          </w:p>
        </w:tc>
      </w:tr>
      <w:tr w:rsidR="005C42D9" w:rsidRPr="00B55755" w14:paraId="13E86928" w14:textId="77777777" w:rsidTr="00653314">
        <w:trPr>
          <w:jc w:val="center"/>
        </w:trPr>
        <w:tc>
          <w:tcPr>
            <w:tcW w:w="1266" w:type="dxa"/>
            <w:vAlign w:val="center"/>
          </w:tcPr>
          <w:p w14:paraId="5DE46F89" w14:textId="77777777" w:rsidR="005C42D9" w:rsidRPr="00B55755" w:rsidRDefault="005C42D9" w:rsidP="00653314">
            <w:pPr>
              <w:pStyle w:val="afffffffff9"/>
              <w:rPr>
                <w:rFonts w:ascii="宋体" w:hAnsi="宋体"/>
              </w:rPr>
            </w:pPr>
            <w:r w:rsidRPr="00B55755">
              <w:rPr>
                <w:rFonts w:ascii="宋体" w:hAnsi="宋体"/>
              </w:rPr>
              <w:t>9</w:t>
            </w:r>
          </w:p>
        </w:tc>
        <w:tc>
          <w:tcPr>
            <w:tcW w:w="2835" w:type="dxa"/>
            <w:vAlign w:val="center"/>
          </w:tcPr>
          <w:p w14:paraId="1F97BCEE" w14:textId="77777777" w:rsidR="005C42D9" w:rsidRPr="00B55755" w:rsidRDefault="005C42D9" w:rsidP="00653314">
            <w:pPr>
              <w:pStyle w:val="afffffffff9"/>
              <w:rPr>
                <w:rFonts w:ascii="宋体" w:hAnsi="宋体"/>
              </w:rPr>
            </w:pPr>
            <w:r w:rsidRPr="00B55755">
              <w:rPr>
                <w:rFonts w:ascii="宋体" w:hAnsi="宋体" w:hint="eastAsia"/>
              </w:rPr>
              <w:t>耐折白性</w:t>
            </w:r>
          </w:p>
        </w:tc>
        <w:tc>
          <w:tcPr>
            <w:tcW w:w="2835" w:type="dxa"/>
            <w:vAlign w:val="center"/>
          </w:tcPr>
          <w:p w14:paraId="1B37A7FE" w14:textId="340CF8A8" w:rsidR="005C42D9" w:rsidRPr="00B55755" w:rsidRDefault="005C42D9" w:rsidP="00653314">
            <w:pPr>
              <w:pStyle w:val="afffffffff9"/>
              <w:rPr>
                <w:rFonts w:ascii="宋体" w:hAnsi="宋体"/>
              </w:rPr>
            </w:pPr>
            <w:r w:rsidRPr="00B55755">
              <w:rPr>
                <w:rFonts w:ascii="宋体" w:hAnsi="宋体" w:hint="eastAsia"/>
              </w:rPr>
              <w:t>长120</w:t>
            </w:r>
            <w:r w:rsidR="0020277B">
              <w:rPr>
                <w:rFonts w:ascii="宋体" w:hAnsi="宋体" w:hint="eastAsia"/>
              </w:rPr>
              <w:t xml:space="preserve"> </w:t>
            </w:r>
            <w:r w:rsidRPr="00B55755">
              <w:rPr>
                <w:rFonts w:ascii="宋体" w:hAnsi="宋体" w:hint="eastAsia"/>
              </w:rPr>
              <w:t>×</w:t>
            </w:r>
            <w:r w:rsidR="0020277B">
              <w:rPr>
                <w:rFonts w:ascii="宋体" w:hAnsi="宋体" w:hint="eastAsia"/>
              </w:rPr>
              <w:t xml:space="preserve"> </w:t>
            </w:r>
            <w:r w:rsidRPr="00B55755">
              <w:rPr>
                <w:rFonts w:ascii="宋体" w:hAnsi="宋体" w:hint="eastAsia"/>
              </w:rPr>
              <w:t>宽60</w:t>
            </w:r>
          </w:p>
        </w:tc>
        <w:tc>
          <w:tcPr>
            <w:tcW w:w="2398" w:type="dxa"/>
            <w:vAlign w:val="center"/>
          </w:tcPr>
          <w:p w14:paraId="41347139" w14:textId="77777777" w:rsidR="005C42D9" w:rsidRPr="00B55755" w:rsidRDefault="005C42D9" w:rsidP="00653314">
            <w:pPr>
              <w:pStyle w:val="afffffffff9"/>
              <w:rPr>
                <w:rFonts w:ascii="宋体" w:hAnsi="宋体"/>
              </w:rPr>
            </w:pPr>
            <w:r w:rsidRPr="00B55755">
              <w:rPr>
                <w:rFonts w:ascii="宋体" w:hAnsi="宋体" w:hint="eastAsia"/>
              </w:rPr>
              <w:t>3</w:t>
            </w:r>
          </w:p>
        </w:tc>
      </w:tr>
    </w:tbl>
    <w:p w14:paraId="36DBF7BD" w14:textId="0ED8C3A8" w:rsidR="005C42D9" w:rsidRDefault="005C42D9" w:rsidP="005C42D9">
      <w:pPr>
        <w:pStyle w:val="affd"/>
        <w:spacing w:before="120" w:after="120"/>
      </w:pPr>
      <w:r>
        <w:rPr>
          <w:rFonts w:hint="eastAsia"/>
        </w:rPr>
        <w:t>试样状态调节和试验环境</w:t>
      </w:r>
    </w:p>
    <w:p w14:paraId="70E2FE60" w14:textId="7338DDCC" w:rsidR="005C42D9" w:rsidRDefault="005C42D9" w:rsidP="005C42D9">
      <w:pPr>
        <w:pStyle w:val="affffb"/>
        <w:ind w:firstLine="420"/>
      </w:pPr>
      <w:r w:rsidRPr="005C42D9">
        <w:rPr>
          <w:rFonts w:hint="eastAsia"/>
        </w:rPr>
        <w:t>除另有规定外，试样应按</w:t>
      </w:r>
      <w:r w:rsidRPr="005C42D9">
        <w:rPr>
          <w:rFonts w:hint="eastAsia"/>
        </w:rPr>
        <w:t>GB/T 2918</w:t>
      </w:r>
      <w:r w:rsidRPr="005C42D9">
        <w:rPr>
          <w:rFonts w:hint="eastAsia"/>
        </w:rPr>
        <w:t>的规定，在温度（</w:t>
      </w:r>
      <w:r w:rsidRPr="00CF4752">
        <w:t>23</w:t>
      </w:r>
      <w:r w:rsidR="00CF4752">
        <w:rPr>
          <w:rFonts w:hint="eastAsia"/>
        </w:rPr>
        <w:t xml:space="preserve"> </w:t>
      </w:r>
      <w:r w:rsidRPr="00CF4752">
        <w:rPr>
          <w:rFonts w:ascii="宋体" w:hAnsi="宋体"/>
        </w:rPr>
        <w:t>±</w:t>
      </w:r>
      <w:r w:rsidR="00CF4752">
        <w:rPr>
          <w:rFonts w:hint="eastAsia"/>
        </w:rPr>
        <w:t xml:space="preserve"> </w:t>
      </w:r>
      <w:r w:rsidRPr="00CF4752">
        <w:t>2</w:t>
      </w:r>
      <w:r w:rsidR="00CF4752">
        <w:rPr>
          <w:rFonts w:hint="eastAsia"/>
        </w:rPr>
        <w:t>）</w:t>
      </w:r>
      <w:r w:rsidRPr="005C42D9">
        <w:rPr>
          <w:rFonts w:hint="eastAsia"/>
        </w:rPr>
        <w:t>℃、相对湿度（</w:t>
      </w:r>
      <w:r w:rsidRPr="00CF4752">
        <w:t>50</w:t>
      </w:r>
      <w:r w:rsidR="00CF4752">
        <w:rPr>
          <w:rFonts w:hint="eastAsia"/>
        </w:rPr>
        <w:t xml:space="preserve"> </w:t>
      </w:r>
      <w:r w:rsidRPr="00CF4752">
        <w:rPr>
          <w:rFonts w:ascii="宋体" w:hAnsi="宋体"/>
        </w:rPr>
        <w:t>±</w:t>
      </w:r>
      <w:r w:rsidR="00CF4752">
        <w:rPr>
          <w:rFonts w:hint="eastAsia"/>
        </w:rPr>
        <w:t xml:space="preserve"> </w:t>
      </w:r>
      <w:r w:rsidRPr="00CF4752">
        <w:t>10</w:t>
      </w:r>
      <w:r w:rsidRPr="005C42D9">
        <w:rPr>
          <w:rFonts w:hint="eastAsia"/>
        </w:rPr>
        <w:t>）</w:t>
      </w:r>
      <w:r w:rsidRPr="005C42D9">
        <w:rPr>
          <w:rFonts w:hint="eastAsia"/>
        </w:rPr>
        <w:t>%</w:t>
      </w:r>
      <w:r w:rsidRPr="005C42D9">
        <w:rPr>
          <w:rFonts w:hint="eastAsia"/>
        </w:rPr>
        <w:t>的环境下进行状态调节，时间不应少于</w:t>
      </w:r>
      <w:r w:rsidRPr="005C42D9">
        <w:rPr>
          <w:rFonts w:hint="eastAsia"/>
        </w:rPr>
        <w:t>24</w:t>
      </w:r>
      <w:r w:rsidR="00CF4752">
        <w:rPr>
          <w:rFonts w:hint="eastAsia"/>
        </w:rPr>
        <w:t xml:space="preserve"> </w:t>
      </w:r>
      <w:r w:rsidRPr="005C42D9">
        <w:rPr>
          <w:rFonts w:hint="eastAsia"/>
        </w:rPr>
        <w:t>h</w:t>
      </w:r>
      <w:r w:rsidRPr="005C42D9">
        <w:rPr>
          <w:rFonts w:hint="eastAsia"/>
        </w:rPr>
        <w:t>，并在此环境下进行试验。</w:t>
      </w:r>
    </w:p>
    <w:p w14:paraId="06904284" w14:textId="7C5CBC13" w:rsidR="005C42D9" w:rsidRDefault="005C42D9" w:rsidP="005C42D9">
      <w:pPr>
        <w:pStyle w:val="affd"/>
        <w:spacing w:before="120" w:after="120"/>
      </w:pPr>
      <w:r>
        <w:rPr>
          <w:rFonts w:hint="eastAsia"/>
        </w:rPr>
        <w:t>容器中的状态</w:t>
      </w:r>
    </w:p>
    <w:p w14:paraId="27251217" w14:textId="680DBF5A" w:rsidR="005C42D9" w:rsidRDefault="005C42D9" w:rsidP="005C42D9">
      <w:pPr>
        <w:pStyle w:val="affffb"/>
        <w:ind w:firstLine="420"/>
      </w:pPr>
      <w:r w:rsidRPr="005C42D9">
        <w:rPr>
          <w:rFonts w:hint="eastAsia"/>
        </w:rPr>
        <w:t>按</w:t>
      </w:r>
      <w:r w:rsidRPr="005C42D9">
        <w:rPr>
          <w:rFonts w:hint="eastAsia"/>
        </w:rPr>
        <w:t>GB/T 23999</w:t>
      </w:r>
      <w:r w:rsidR="00877780">
        <w:rPr>
          <w:rFonts w:hint="eastAsia"/>
        </w:rPr>
        <w:t xml:space="preserve"> </w:t>
      </w:r>
      <w:r w:rsidRPr="005C42D9">
        <w:rPr>
          <w:rFonts w:hint="eastAsia"/>
        </w:rPr>
        <w:t>中</w:t>
      </w:r>
      <w:r w:rsidR="00877780">
        <w:rPr>
          <w:rFonts w:hint="eastAsia"/>
        </w:rPr>
        <w:t xml:space="preserve"> </w:t>
      </w:r>
      <w:r w:rsidRPr="005C42D9">
        <w:rPr>
          <w:rFonts w:hint="eastAsia"/>
        </w:rPr>
        <w:t>6.4.1</w:t>
      </w:r>
      <w:r w:rsidR="00577D73">
        <w:rPr>
          <w:rFonts w:hint="eastAsia"/>
        </w:rPr>
        <w:t xml:space="preserve"> </w:t>
      </w:r>
      <w:r w:rsidRPr="005C42D9">
        <w:rPr>
          <w:rFonts w:hint="eastAsia"/>
        </w:rPr>
        <w:t>的规定进行</w:t>
      </w:r>
      <w:r w:rsidR="00D30CC4">
        <w:rPr>
          <w:rFonts w:hint="eastAsia"/>
        </w:rPr>
        <w:t>试验</w:t>
      </w:r>
      <w:r w:rsidRPr="005C42D9">
        <w:rPr>
          <w:rFonts w:hint="eastAsia"/>
        </w:rPr>
        <w:t>。</w:t>
      </w:r>
    </w:p>
    <w:p w14:paraId="58C3FDEB" w14:textId="2007055E" w:rsidR="005C42D9" w:rsidRDefault="005C42D9" w:rsidP="005C42D9">
      <w:pPr>
        <w:pStyle w:val="affd"/>
        <w:spacing w:before="120" w:after="120"/>
      </w:pPr>
      <w:r>
        <w:rPr>
          <w:rFonts w:hint="eastAsia"/>
        </w:rPr>
        <w:t>固含量偏差</w:t>
      </w:r>
    </w:p>
    <w:p w14:paraId="4567934B" w14:textId="516DD9ED" w:rsidR="005C42D9" w:rsidRDefault="005C42D9" w:rsidP="005C42D9">
      <w:pPr>
        <w:pStyle w:val="affffb"/>
        <w:ind w:firstLine="420"/>
      </w:pPr>
      <w:r w:rsidRPr="005C42D9">
        <w:rPr>
          <w:rFonts w:hint="eastAsia"/>
        </w:rPr>
        <w:t>按</w:t>
      </w:r>
      <w:r w:rsidRPr="005C42D9">
        <w:rPr>
          <w:rFonts w:hint="eastAsia"/>
        </w:rPr>
        <w:t>GB/T 7193</w:t>
      </w:r>
      <w:r w:rsidR="00877780">
        <w:rPr>
          <w:rFonts w:hint="eastAsia"/>
        </w:rPr>
        <w:t xml:space="preserve"> </w:t>
      </w:r>
      <w:r w:rsidRPr="005C42D9">
        <w:rPr>
          <w:rFonts w:hint="eastAsia"/>
        </w:rPr>
        <w:t>中</w:t>
      </w:r>
      <w:r w:rsidR="00877780">
        <w:rPr>
          <w:rFonts w:hint="eastAsia"/>
        </w:rPr>
        <w:t xml:space="preserve"> </w:t>
      </w:r>
      <w:r w:rsidRPr="005C42D9">
        <w:rPr>
          <w:rFonts w:hint="eastAsia"/>
        </w:rPr>
        <w:t>4.3</w:t>
      </w:r>
      <w:r w:rsidR="00577D73">
        <w:rPr>
          <w:rFonts w:hint="eastAsia"/>
        </w:rPr>
        <w:t xml:space="preserve"> </w:t>
      </w:r>
      <w:r w:rsidRPr="005C42D9">
        <w:rPr>
          <w:rFonts w:hint="eastAsia"/>
        </w:rPr>
        <w:t>的规定进行试验。</w:t>
      </w:r>
    </w:p>
    <w:p w14:paraId="7FC9AF41" w14:textId="1ECC8960" w:rsidR="005C42D9" w:rsidRDefault="005C42D9" w:rsidP="005C42D9">
      <w:pPr>
        <w:pStyle w:val="affd"/>
        <w:spacing w:before="120" w:after="120"/>
      </w:pPr>
      <w:r>
        <w:rPr>
          <w:rFonts w:hint="eastAsia"/>
        </w:rPr>
        <w:t>黏度偏差</w:t>
      </w:r>
    </w:p>
    <w:p w14:paraId="1B13F782" w14:textId="3A8FAD62" w:rsidR="005C42D9" w:rsidRDefault="005C42D9" w:rsidP="005C42D9">
      <w:pPr>
        <w:pStyle w:val="affffb"/>
        <w:ind w:firstLine="420"/>
      </w:pPr>
      <w:r w:rsidRPr="005C42D9">
        <w:rPr>
          <w:rFonts w:hint="eastAsia"/>
        </w:rPr>
        <w:t>按</w:t>
      </w:r>
      <w:r w:rsidRPr="005C42D9">
        <w:rPr>
          <w:rFonts w:hint="eastAsia"/>
        </w:rPr>
        <w:t>GB/T 7193</w:t>
      </w:r>
      <w:r w:rsidR="00877780">
        <w:rPr>
          <w:rFonts w:hint="eastAsia"/>
        </w:rPr>
        <w:t xml:space="preserve"> </w:t>
      </w:r>
      <w:r w:rsidRPr="005C42D9">
        <w:rPr>
          <w:rFonts w:hint="eastAsia"/>
        </w:rPr>
        <w:t>中</w:t>
      </w:r>
      <w:r w:rsidR="00877780">
        <w:rPr>
          <w:rFonts w:hint="eastAsia"/>
        </w:rPr>
        <w:t xml:space="preserve"> </w:t>
      </w:r>
      <w:r w:rsidRPr="005C42D9">
        <w:rPr>
          <w:rFonts w:hint="eastAsia"/>
        </w:rPr>
        <w:t>4.1</w:t>
      </w:r>
      <w:r w:rsidR="00577D73">
        <w:rPr>
          <w:rFonts w:hint="eastAsia"/>
        </w:rPr>
        <w:t xml:space="preserve"> </w:t>
      </w:r>
      <w:r w:rsidRPr="005C42D9">
        <w:rPr>
          <w:rFonts w:hint="eastAsia"/>
        </w:rPr>
        <w:t>的规定进行试验。</w:t>
      </w:r>
    </w:p>
    <w:p w14:paraId="5C21D638" w14:textId="7884018A" w:rsidR="005C42D9" w:rsidRDefault="005C42D9" w:rsidP="005C42D9">
      <w:pPr>
        <w:pStyle w:val="affd"/>
        <w:spacing w:before="120" w:after="120"/>
      </w:pPr>
      <w:r>
        <w:rPr>
          <w:rFonts w:hint="eastAsia"/>
        </w:rPr>
        <w:t>贮存稳定性</w:t>
      </w:r>
    </w:p>
    <w:p w14:paraId="54E4FCAC" w14:textId="7CD4E5B9" w:rsidR="005C42D9" w:rsidRDefault="005C42D9" w:rsidP="005C42D9">
      <w:pPr>
        <w:pStyle w:val="affffb"/>
        <w:ind w:firstLine="420"/>
      </w:pPr>
      <w:r w:rsidRPr="005C42D9">
        <w:rPr>
          <w:rFonts w:hint="eastAsia"/>
        </w:rPr>
        <w:t>按</w:t>
      </w:r>
      <w:r w:rsidRPr="005C42D9">
        <w:rPr>
          <w:rFonts w:hint="eastAsia"/>
        </w:rPr>
        <w:t>GB/T 23999</w:t>
      </w:r>
      <w:r w:rsidR="00577D73">
        <w:rPr>
          <w:rFonts w:hint="eastAsia"/>
        </w:rPr>
        <w:t xml:space="preserve"> </w:t>
      </w:r>
      <w:r w:rsidRPr="005C42D9">
        <w:rPr>
          <w:rFonts w:hint="eastAsia"/>
        </w:rPr>
        <w:t>中</w:t>
      </w:r>
      <w:r w:rsidR="00577D73">
        <w:rPr>
          <w:rFonts w:hint="eastAsia"/>
        </w:rPr>
        <w:t xml:space="preserve"> </w:t>
      </w:r>
      <w:r w:rsidRPr="005C42D9">
        <w:rPr>
          <w:rFonts w:hint="eastAsia"/>
        </w:rPr>
        <w:t>6.4.5</w:t>
      </w:r>
      <w:r w:rsidR="00577D73">
        <w:rPr>
          <w:rFonts w:hint="eastAsia"/>
        </w:rPr>
        <w:t xml:space="preserve"> </w:t>
      </w:r>
      <w:r w:rsidRPr="005C42D9">
        <w:rPr>
          <w:rFonts w:hint="eastAsia"/>
        </w:rPr>
        <w:t>的规定进行试验</w:t>
      </w:r>
      <w:r>
        <w:rPr>
          <w:rFonts w:hint="eastAsia"/>
        </w:rPr>
        <w:t>。</w:t>
      </w:r>
    </w:p>
    <w:p w14:paraId="14502074" w14:textId="00FECDED" w:rsidR="005C42D9" w:rsidRDefault="00577D73" w:rsidP="00577D73">
      <w:pPr>
        <w:pStyle w:val="affd"/>
        <w:spacing w:before="120" w:after="120"/>
      </w:pPr>
      <w:r>
        <w:rPr>
          <w:rFonts w:hint="eastAsia"/>
        </w:rPr>
        <w:t>表面光泽度偏差</w:t>
      </w:r>
    </w:p>
    <w:p w14:paraId="0D1707F4" w14:textId="6E008E88" w:rsidR="00577D73" w:rsidRDefault="00577D73" w:rsidP="00577D73">
      <w:pPr>
        <w:pStyle w:val="affffb"/>
        <w:ind w:firstLine="420"/>
      </w:pPr>
      <w:r w:rsidRPr="00577D73">
        <w:rPr>
          <w:rFonts w:hint="eastAsia"/>
        </w:rPr>
        <w:t>按</w:t>
      </w:r>
      <w:r w:rsidRPr="00577D73">
        <w:rPr>
          <w:rFonts w:hint="eastAsia"/>
        </w:rPr>
        <w:t>GB/T 9754</w:t>
      </w:r>
      <w:r>
        <w:rPr>
          <w:rFonts w:hint="eastAsia"/>
        </w:rPr>
        <w:t xml:space="preserve"> </w:t>
      </w:r>
      <w:r w:rsidRPr="00577D73">
        <w:rPr>
          <w:rFonts w:hint="eastAsia"/>
        </w:rPr>
        <w:t>中</w:t>
      </w:r>
      <w:r>
        <w:rPr>
          <w:rFonts w:hint="eastAsia"/>
        </w:rPr>
        <w:t xml:space="preserve"> </w:t>
      </w:r>
      <w:r w:rsidRPr="00577D73">
        <w:rPr>
          <w:rFonts w:hint="eastAsia"/>
        </w:rPr>
        <w:t>60</w:t>
      </w:r>
      <w:r w:rsidRPr="00877780">
        <w:t>°</w:t>
      </w:r>
      <w:r w:rsidR="00877780">
        <w:rPr>
          <w:rFonts w:hint="eastAsia"/>
        </w:rPr>
        <w:t xml:space="preserve"> </w:t>
      </w:r>
      <w:r w:rsidRPr="00577D73">
        <w:rPr>
          <w:rFonts w:hint="eastAsia"/>
        </w:rPr>
        <w:t>镜面光泽的规定进行试验，其中湿膜厚度</w:t>
      </w:r>
      <w:r w:rsidR="00877780">
        <w:rPr>
          <w:rFonts w:hint="eastAsia"/>
        </w:rPr>
        <w:t xml:space="preserve"> </w:t>
      </w:r>
      <w:r w:rsidRPr="00577D73">
        <w:rPr>
          <w:rFonts w:hint="eastAsia"/>
        </w:rPr>
        <w:t>25</w:t>
      </w:r>
      <w:r w:rsidR="00877780">
        <w:rPr>
          <w:rFonts w:hint="eastAsia"/>
        </w:rPr>
        <w:t xml:space="preserve"> </w:t>
      </w:r>
      <w:r w:rsidRPr="00877780">
        <w:t>μ</w:t>
      </w:r>
      <w:r w:rsidRPr="00577D73">
        <w:rPr>
          <w:rFonts w:hint="eastAsia"/>
        </w:rPr>
        <w:t>m</w:t>
      </w:r>
      <w:r w:rsidRPr="00577D73">
        <w:rPr>
          <w:rFonts w:hint="eastAsia"/>
        </w:rPr>
        <w:t>。</w:t>
      </w:r>
    </w:p>
    <w:p w14:paraId="24754169" w14:textId="722413F5" w:rsidR="00577D73" w:rsidRDefault="00577D73" w:rsidP="00577D73">
      <w:pPr>
        <w:pStyle w:val="affd"/>
        <w:spacing w:before="120" w:after="120"/>
      </w:pPr>
      <w:r>
        <w:rPr>
          <w:rFonts w:hint="eastAsia"/>
        </w:rPr>
        <w:t>耐热粘着性</w:t>
      </w:r>
    </w:p>
    <w:p w14:paraId="71910082" w14:textId="529481DC" w:rsidR="00577D73" w:rsidRDefault="00577D73" w:rsidP="00577D73">
      <w:pPr>
        <w:pStyle w:val="affffb"/>
        <w:ind w:firstLine="420"/>
      </w:pPr>
      <w:r w:rsidRPr="00577D73">
        <w:rPr>
          <w:rFonts w:hint="eastAsia"/>
        </w:rPr>
        <w:t>按</w:t>
      </w:r>
      <w:r w:rsidRPr="00577D73">
        <w:rPr>
          <w:rFonts w:hint="eastAsia"/>
        </w:rPr>
        <w:t>QB/T 1646</w:t>
      </w:r>
      <w:r>
        <w:rPr>
          <w:rFonts w:hint="eastAsia"/>
        </w:rPr>
        <w:t xml:space="preserve"> </w:t>
      </w:r>
      <w:r w:rsidRPr="00577D73">
        <w:rPr>
          <w:rFonts w:hint="eastAsia"/>
        </w:rPr>
        <w:t>中</w:t>
      </w:r>
      <w:r>
        <w:rPr>
          <w:rFonts w:hint="eastAsia"/>
        </w:rPr>
        <w:t xml:space="preserve"> </w:t>
      </w:r>
      <w:r w:rsidRPr="00577D73">
        <w:rPr>
          <w:rFonts w:hint="eastAsia"/>
        </w:rPr>
        <w:t xml:space="preserve">5.15 </w:t>
      </w:r>
      <w:r w:rsidRPr="00577D73">
        <w:rPr>
          <w:rFonts w:hint="eastAsia"/>
        </w:rPr>
        <w:t>的规定进行试验。</w:t>
      </w:r>
    </w:p>
    <w:p w14:paraId="2292AB57" w14:textId="1FCD4DAA" w:rsidR="00577D73" w:rsidRDefault="00577D73" w:rsidP="00577D73">
      <w:pPr>
        <w:pStyle w:val="affd"/>
        <w:spacing w:before="120" w:after="120"/>
      </w:pPr>
      <w:r>
        <w:rPr>
          <w:rFonts w:hint="eastAsia"/>
        </w:rPr>
        <w:t>附着</w:t>
      </w:r>
      <w:r w:rsidR="00C971C8">
        <w:rPr>
          <w:rFonts w:hint="eastAsia"/>
        </w:rPr>
        <w:t>性</w:t>
      </w:r>
    </w:p>
    <w:p w14:paraId="5F10B7B1" w14:textId="3EF61B65" w:rsidR="00577D73" w:rsidRDefault="00577D73" w:rsidP="00577D73">
      <w:pPr>
        <w:pStyle w:val="affe"/>
        <w:spacing w:before="120" w:after="120"/>
      </w:pPr>
      <w:r>
        <w:rPr>
          <w:rFonts w:hint="eastAsia"/>
        </w:rPr>
        <w:t>材料</w:t>
      </w:r>
    </w:p>
    <w:p w14:paraId="723EC4CB" w14:textId="4333B9F4" w:rsidR="00577D73" w:rsidRDefault="00577D73" w:rsidP="00577D73">
      <w:pPr>
        <w:pStyle w:val="affffb"/>
        <w:ind w:firstLine="420"/>
      </w:pPr>
      <w:r w:rsidRPr="00577D73">
        <w:rPr>
          <w:rFonts w:hint="eastAsia"/>
        </w:rPr>
        <w:t>压敏胶黏带（以下简称胶黏带）应符合</w:t>
      </w:r>
      <w:r w:rsidRPr="00577D73">
        <w:rPr>
          <w:rFonts w:hint="eastAsia"/>
        </w:rPr>
        <w:t xml:space="preserve">GB/T 22378 </w:t>
      </w:r>
      <w:r w:rsidRPr="00577D73">
        <w:rPr>
          <w:rFonts w:hint="eastAsia"/>
        </w:rPr>
        <w:t>的规定，选用规格为</w:t>
      </w:r>
      <w:r w:rsidRPr="00577D73">
        <w:rPr>
          <w:rFonts w:hint="eastAsia"/>
        </w:rPr>
        <w:t>FX 500-60-50</w:t>
      </w:r>
      <w:r w:rsidRPr="00577D73">
        <w:rPr>
          <w:rFonts w:hint="eastAsia"/>
        </w:rPr>
        <w:t>。</w:t>
      </w:r>
    </w:p>
    <w:p w14:paraId="446527B0" w14:textId="5C45F7BB" w:rsidR="00577D73" w:rsidRDefault="00577D73" w:rsidP="00577D73">
      <w:pPr>
        <w:pStyle w:val="affe"/>
        <w:spacing w:before="120" w:after="120"/>
      </w:pPr>
      <w:r>
        <w:rPr>
          <w:rFonts w:hint="eastAsia"/>
        </w:rPr>
        <w:t>试验步骤与结果</w:t>
      </w:r>
    </w:p>
    <w:p w14:paraId="7B9A2911" w14:textId="703386B0" w:rsidR="00577D73" w:rsidRDefault="00577D73" w:rsidP="00577D73">
      <w:pPr>
        <w:pStyle w:val="affffb"/>
        <w:ind w:firstLine="420"/>
      </w:pPr>
      <w:r w:rsidRPr="00577D73">
        <w:rPr>
          <w:rFonts w:hint="eastAsia"/>
        </w:rPr>
        <w:t>将</w:t>
      </w:r>
      <w:r w:rsidR="00877780">
        <w:rPr>
          <w:rFonts w:hint="eastAsia"/>
        </w:rPr>
        <w:t xml:space="preserve"> 6.</w:t>
      </w:r>
      <w:r w:rsidR="00ED2FD9">
        <w:rPr>
          <w:rFonts w:hint="eastAsia"/>
        </w:rPr>
        <w:t>1</w:t>
      </w:r>
      <w:r w:rsidR="00877780">
        <w:rPr>
          <w:rFonts w:hint="eastAsia"/>
        </w:rPr>
        <w:t xml:space="preserve"> </w:t>
      </w:r>
      <w:r w:rsidRPr="00577D73">
        <w:rPr>
          <w:rFonts w:hint="eastAsia"/>
        </w:rPr>
        <w:t>制成的试样置于桌面上，粘上长度约</w:t>
      </w:r>
      <w:r w:rsidRPr="00577D73">
        <w:rPr>
          <w:rFonts w:hint="eastAsia"/>
        </w:rPr>
        <w:t>80</w:t>
      </w:r>
      <w:r w:rsidR="00CF4752">
        <w:rPr>
          <w:rFonts w:hint="eastAsia"/>
        </w:rPr>
        <w:t xml:space="preserve"> </w:t>
      </w:r>
      <w:r w:rsidRPr="00577D73">
        <w:rPr>
          <w:rFonts w:hint="eastAsia"/>
        </w:rPr>
        <w:t>mm</w:t>
      </w:r>
      <w:r w:rsidRPr="00577D73">
        <w:rPr>
          <w:rFonts w:hint="eastAsia"/>
        </w:rPr>
        <w:t>的胶黏带，确保胶黏带与涂层接触良好。用质量（</w:t>
      </w:r>
      <w:r w:rsidR="002248CC">
        <w:rPr>
          <w:rFonts w:hint="eastAsia"/>
        </w:rPr>
        <w:t>5</w:t>
      </w:r>
      <w:r w:rsidRPr="00CF4752">
        <w:t>000</w:t>
      </w:r>
      <w:r w:rsidR="00CF4752">
        <w:rPr>
          <w:rFonts w:hint="eastAsia"/>
        </w:rPr>
        <w:t xml:space="preserve"> </w:t>
      </w:r>
      <w:r w:rsidRPr="00CF4752">
        <w:rPr>
          <w:rFonts w:ascii="宋体" w:hAnsi="宋体"/>
        </w:rPr>
        <w:t>±</w:t>
      </w:r>
      <w:r w:rsidR="00CF4752">
        <w:rPr>
          <w:rFonts w:hint="eastAsia"/>
        </w:rPr>
        <w:t xml:space="preserve"> </w:t>
      </w:r>
      <w:r w:rsidRPr="00CF4752">
        <w:t>50</w:t>
      </w:r>
      <w:r w:rsidRPr="00577D73">
        <w:rPr>
          <w:rFonts w:hint="eastAsia"/>
        </w:rPr>
        <w:t>）</w:t>
      </w:r>
      <w:r w:rsidRPr="00577D73">
        <w:rPr>
          <w:rFonts w:hint="eastAsia"/>
        </w:rPr>
        <w:t xml:space="preserve">g </w:t>
      </w:r>
      <w:r w:rsidRPr="00577D73">
        <w:rPr>
          <w:rFonts w:hint="eastAsia"/>
        </w:rPr>
        <w:t>的压辊在自重下以（</w:t>
      </w:r>
      <w:r w:rsidRPr="00CF4752">
        <w:t>300</w:t>
      </w:r>
      <w:r w:rsidR="00CF4752">
        <w:rPr>
          <w:rFonts w:hint="eastAsia"/>
        </w:rPr>
        <w:t xml:space="preserve"> </w:t>
      </w:r>
      <w:r w:rsidRPr="00CF4752">
        <w:rPr>
          <w:rFonts w:ascii="宋体" w:hAnsi="宋体"/>
        </w:rPr>
        <w:t>±</w:t>
      </w:r>
      <w:r w:rsidR="00CF4752">
        <w:rPr>
          <w:rFonts w:hint="eastAsia"/>
        </w:rPr>
        <w:t xml:space="preserve"> </w:t>
      </w:r>
      <w:r w:rsidRPr="00CF4752">
        <w:t>30</w:t>
      </w:r>
      <w:r w:rsidRPr="00577D73">
        <w:rPr>
          <w:rFonts w:hint="eastAsia"/>
        </w:rPr>
        <w:t>）</w:t>
      </w:r>
      <w:r w:rsidRPr="00577D73">
        <w:rPr>
          <w:rFonts w:hint="eastAsia"/>
        </w:rPr>
        <w:t xml:space="preserve">mm/min </w:t>
      </w:r>
      <w:r w:rsidRPr="00577D73">
        <w:rPr>
          <w:rFonts w:hint="eastAsia"/>
        </w:rPr>
        <w:t>的速度在试样上往返滚压</w:t>
      </w:r>
      <w:r w:rsidRPr="00577D73">
        <w:rPr>
          <w:rFonts w:hint="eastAsia"/>
        </w:rPr>
        <w:t>3</w:t>
      </w:r>
      <w:r w:rsidRPr="00577D73">
        <w:rPr>
          <w:rFonts w:hint="eastAsia"/>
        </w:rPr>
        <w:t>次（一来一往计为</w:t>
      </w:r>
      <w:r w:rsidRPr="00577D73">
        <w:rPr>
          <w:rFonts w:hint="eastAsia"/>
        </w:rPr>
        <w:t>1</w:t>
      </w:r>
      <w:r w:rsidRPr="00577D73">
        <w:rPr>
          <w:rFonts w:hint="eastAsia"/>
        </w:rPr>
        <w:t>次），之后尽可能以接近</w:t>
      </w:r>
      <w:r w:rsidRPr="00577D73">
        <w:rPr>
          <w:rFonts w:hint="eastAsia"/>
        </w:rPr>
        <w:t>60</w:t>
      </w:r>
      <w:r w:rsidRPr="00877780">
        <w:t>°</w:t>
      </w:r>
      <w:r w:rsidR="00877780">
        <w:rPr>
          <w:rFonts w:hint="eastAsia"/>
        </w:rPr>
        <w:t xml:space="preserve"> </w:t>
      </w:r>
      <w:r w:rsidRPr="00577D73">
        <w:rPr>
          <w:rFonts w:hint="eastAsia"/>
        </w:rPr>
        <w:t>的角度在</w:t>
      </w:r>
      <w:r w:rsidRPr="00577D73">
        <w:rPr>
          <w:rFonts w:hint="eastAsia"/>
        </w:rPr>
        <w:t>0.5</w:t>
      </w:r>
      <w:r w:rsidR="00CF4752">
        <w:rPr>
          <w:rFonts w:hint="eastAsia"/>
        </w:rPr>
        <w:t xml:space="preserve"> </w:t>
      </w:r>
      <w:r w:rsidRPr="00577D73">
        <w:rPr>
          <w:rFonts w:hint="eastAsia"/>
        </w:rPr>
        <w:t>s</w:t>
      </w:r>
      <w:r w:rsidRPr="00577D73">
        <w:rPr>
          <w:rFonts w:hint="eastAsia"/>
        </w:rPr>
        <w:t>～</w:t>
      </w:r>
      <w:r w:rsidRPr="00577D73">
        <w:rPr>
          <w:rFonts w:hint="eastAsia"/>
        </w:rPr>
        <w:t>1</w:t>
      </w:r>
      <w:r w:rsidR="00CF4752">
        <w:rPr>
          <w:rFonts w:hint="eastAsia"/>
        </w:rPr>
        <w:t xml:space="preserve"> </w:t>
      </w:r>
      <w:r w:rsidRPr="00577D73">
        <w:rPr>
          <w:rFonts w:hint="eastAsia"/>
        </w:rPr>
        <w:t xml:space="preserve">s </w:t>
      </w:r>
      <w:r w:rsidRPr="00577D73">
        <w:rPr>
          <w:rFonts w:hint="eastAsia"/>
        </w:rPr>
        <w:t>内平稳地撕离胶黏带，观察试样表面是否有破损。在试样</w:t>
      </w:r>
      <w:r w:rsidRPr="00577D73">
        <w:rPr>
          <w:rFonts w:hint="eastAsia"/>
        </w:rPr>
        <w:t>3</w:t>
      </w:r>
      <w:r w:rsidRPr="00577D73">
        <w:rPr>
          <w:rFonts w:hint="eastAsia"/>
        </w:rPr>
        <w:t>个不同位置进行试验，结果取</w:t>
      </w:r>
      <w:r w:rsidRPr="00577D73">
        <w:rPr>
          <w:rFonts w:hint="eastAsia"/>
        </w:rPr>
        <w:t>3</w:t>
      </w:r>
      <w:r w:rsidRPr="00577D73">
        <w:rPr>
          <w:rFonts w:hint="eastAsia"/>
        </w:rPr>
        <w:t>次表面破坏最差的</w:t>
      </w:r>
      <w:r w:rsidRPr="00577D73">
        <w:rPr>
          <w:rFonts w:hint="eastAsia"/>
        </w:rPr>
        <w:t>1</w:t>
      </w:r>
      <w:r w:rsidRPr="00577D73">
        <w:rPr>
          <w:rFonts w:hint="eastAsia"/>
        </w:rPr>
        <w:t>次。</w:t>
      </w:r>
    </w:p>
    <w:p w14:paraId="3D41286F" w14:textId="7FDE5CCA" w:rsidR="00577D73" w:rsidRDefault="00577D73" w:rsidP="00577D73">
      <w:pPr>
        <w:pStyle w:val="affd"/>
        <w:spacing w:before="120" w:after="120"/>
      </w:pPr>
      <w:r>
        <w:rPr>
          <w:rFonts w:hint="eastAsia"/>
        </w:rPr>
        <w:t>表面颜色牢度</w:t>
      </w:r>
    </w:p>
    <w:p w14:paraId="07B8F6AE" w14:textId="77777777" w:rsidR="00577D73" w:rsidRDefault="00577D73" w:rsidP="00577D73">
      <w:pPr>
        <w:pStyle w:val="affffb"/>
        <w:ind w:firstLine="420"/>
      </w:pPr>
      <w:r>
        <w:rPr>
          <w:rFonts w:hint="eastAsia"/>
        </w:rPr>
        <w:t>按</w:t>
      </w:r>
      <w:r>
        <w:rPr>
          <w:rFonts w:hint="eastAsia"/>
        </w:rPr>
        <w:t xml:space="preserve">GB/T 3920 </w:t>
      </w:r>
      <w:r>
        <w:rPr>
          <w:rFonts w:hint="eastAsia"/>
        </w:rPr>
        <w:t>的规定进行试验，并按</w:t>
      </w:r>
      <w:r>
        <w:rPr>
          <w:rFonts w:hint="eastAsia"/>
        </w:rPr>
        <w:t xml:space="preserve">GB/T 251 </w:t>
      </w:r>
      <w:r>
        <w:rPr>
          <w:rFonts w:hint="eastAsia"/>
        </w:rPr>
        <w:t>的规定判定等级。</w:t>
      </w:r>
    </w:p>
    <w:p w14:paraId="5DDC2835" w14:textId="5BB15422" w:rsidR="00577D73" w:rsidRDefault="00577D73" w:rsidP="00577D73">
      <w:pPr>
        <w:pStyle w:val="affd"/>
        <w:spacing w:before="120" w:after="120"/>
      </w:pPr>
      <w:r>
        <w:rPr>
          <w:rFonts w:hint="eastAsia"/>
        </w:rPr>
        <w:t>耐黄变性</w:t>
      </w:r>
    </w:p>
    <w:p w14:paraId="61FF5F87" w14:textId="68AC9212" w:rsidR="00577D73" w:rsidRDefault="00577D73" w:rsidP="00577D73">
      <w:pPr>
        <w:pStyle w:val="affffb"/>
        <w:ind w:firstLine="420"/>
      </w:pPr>
      <w:r>
        <w:rPr>
          <w:rFonts w:hint="eastAsia"/>
        </w:rPr>
        <w:t>按</w:t>
      </w:r>
      <w:r>
        <w:rPr>
          <w:rFonts w:hint="eastAsia"/>
        </w:rPr>
        <w:t xml:space="preserve">QB/T 4672 </w:t>
      </w:r>
      <w:r>
        <w:rPr>
          <w:rFonts w:hint="eastAsia"/>
        </w:rPr>
        <w:t>中的</w:t>
      </w:r>
      <w:r>
        <w:rPr>
          <w:rFonts w:hint="eastAsia"/>
        </w:rPr>
        <w:t>B</w:t>
      </w:r>
      <w:r>
        <w:rPr>
          <w:rFonts w:hint="eastAsia"/>
        </w:rPr>
        <w:t>法规定进行试验，其中照射时间为</w:t>
      </w:r>
      <w:r>
        <w:rPr>
          <w:rFonts w:hint="eastAsia"/>
        </w:rPr>
        <w:t>24 h</w:t>
      </w:r>
      <w:r>
        <w:rPr>
          <w:rFonts w:hint="eastAsia"/>
        </w:rPr>
        <w:t>。试验结束后使用标准比色卡进行对比判断。</w:t>
      </w:r>
    </w:p>
    <w:p w14:paraId="1D00BBED" w14:textId="44B3164E" w:rsidR="00577D73" w:rsidRDefault="00577D73" w:rsidP="00577D73">
      <w:pPr>
        <w:pStyle w:val="affd"/>
        <w:spacing w:before="120" w:after="120"/>
      </w:pPr>
      <w:r>
        <w:rPr>
          <w:rFonts w:hint="eastAsia"/>
        </w:rPr>
        <w:t>耐水解性</w:t>
      </w:r>
    </w:p>
    <w:p w14:paraId="40362C91" w14:textId="2B510E32" w:rsidR="00577D73" w:rsidRDefault="00577D73" w:rsidP="00577D73">
      <w:pPr>
        <w:pStyle w:val="affffb"/>
        <w:ind w:firstLine="420"/>
      </w:pPr>
      <w:bookmarkStart w:id="25" w:name="_Hlk208771808"/>
      <w:r>
        <w:rPr>
          <w:rFonts w:hint="eastAsia"/>
        </w:rPr>
        <w:t>按</w:t>
      </w:r>
      <w:r>
        <w:rPr>
          <w:rFonts w:hint="eastAsia"/>
        </w:rPr>
        <w:t xml:space="preserve">QB/T 4671 </w:t>
      </w:r>
      <w:r>
        <w:rPr>
          <w:rFonts w:hint="eastAsia"/>
        </w:rPr>
        <w:t>中的</w:t>
      </w:r>
      <w:r w:rsidR="00ED2FD9">
        <w:rPr>
          <w:rFonts w:hint="eastAsia"/>
        </w:rPr>
        <w:t xml:space="preserve"> </w:t>
      </w:r>
      <w:r>
        <w:rPr>
          <w:rFonts w:hint="eastAsia"/>
        </w:rPr>
        <w:t xml:space="preserve">6.2 </w:t>
      </w:r>
      <w:r>
        <w:rPr>
          <w:rFonts w:hint="eastAsia"/>
        </w:rPr>
        <w:t>规定进</w:t>
      </w:r>
      <w:r w:rsidRPr="00716004">
        <w:rPr>
          <w:rFonts w:hint="eastAsia"/>
        </w:rPr>
        <w:t>行试验，</w:t>
      </w:r>
      <w:r w:rsidR="00B07271" w:rsidRPr="00716004">
        <w:rPr>
          <w:rFonts w:hint="eastAsia"/>
        </w:rPr>
        <w:t>产品</w:t>
      </w:r>
      <w:r w:rsidRPr="00716004">
        <w:rPr>
          <w:rFonts w:hint="eastAsia"/>
        </w:rPr>
        <w:t>浸泡时间为</w:t>
      </w:r>
      <w:r w:rsidRPr="00716004">
        <w:rPr>
          <w:rFonts w:hint="eastAsia"/>
        </w:rPr>
        <w:t>24</w:t>
      </w:r>
      <w:r w:rsidR="00CF4752" w:rsidRPr="00716004">
        <w:rPr>
          <w:rFonts w:hint="eastAsia"/>
        </w:rPr>
        <w:t xml:space="preserve"> </w:t>
      </w:r>
      <w:r w:rsidRPr="00716004">
        <w:rPr>
          <w:rFonts w:hint="eastAsia"/>
        </w:rPr>
        <w:t>h</w:t>
      </w:r>
      <w:r w:rsidRPr="00716004">
        <w:rPr>
          <w:rFonts w:hint="eastAsia"/>
        </w:rPr>
        <w:t>，观</w:t>
      </w:r>
      <w:r>
        <w:rPr>
          <w:rFonts w:hint="eastAsia"/>
        </w:rPr>
        <w:t>察试样表面变化情况。</w:t>
      </w:r>
    </w:p>
    <w:bookmarkEnd w:id="25"/>
    <w:p w14:paraId="79589CBA" w14:textId="312E6C69" w:rsidR="00577D73" w:rsidRDefault="00577D73" w:rsidP="00577D73">
      <w:pPr>
        <w:pStyle w:val="affd"/>
        <w:spacing w:before="120" w:after="120"/>
      </w:pPr>
      <w:r>
        <w:rPr>
          <w:rFonts w:hint="eastAsia"/>
        </w:rPr>
        <w:lastRenderedPageBreak/>
        <w:t>耐磨</w:t>
      </w:r>
      <w:r w:rsidR="00B92FC6">
        <w:rPr>
          <w:rFonts w:hint="eastAsia"/>
        </w:rPr>
        <w:t>耗</w:t>
      </w:r>
      <w:r>
        <w:rPr>
          <w:rFonts w:hint="eastAsia"/>
        </w:rPr>
        <w:t>性</w:t>
      </w:r>
    </w:p>
    <w:p w14:paraId="5781748B" w14:textId="52DE39C3" w:rsidR="00577D73" w:rsidRDefault="00577D73" w:rsidP="00577D73">
      <w:pPr>
        <w:pStyle w:val="affffb"/>
        <w:ind w:firstLine="420"/>
      </w:pPr>
      <w:r>
        <w:rPr>
          <w:rFonts w:hint="eastAsia"/>
        </w:rPr>
        <w:t>按</w:t>
      </w:r>
      <w:r>
        <w:rPr>
          <w:rFonts w:hint="eastAsia"/>
        </w:rPr>
        <w:t xml:space="preserve">QB/T 2780 </w:t>
      </w:r>
      <w:r>
        <w:rPr>
          <w:rFonts w:hint="eastAsia"/>
        </w:rPr>
        <w:t>中的</w:t>
      </w:r>
      <w:r w:rsidR="00ED2FD9">
        <w:rPr>
          <w:rFonts w:hint="eastAsia"/>
        </w:rPr>
        <w:t xml:space="preserve"> </w:t>
      </w:r>
      <w:r>
        <w:rPr>
          <w:rFonts w:hint="eastAsia"/>
        </w:rPr>
        <w:t xml:space="preserve">5.12 </w:t>
      </w:r>
      <w:r>
        <w:rPr>
          <w:rFonts w:hint="eastAsia"/>
        </w:rPr>
        <w:t>规定进行试验。</w:t>
      </w:r>
    </w:p>
    <w:p w14:paraId="1C60E4C5" w14:textId="46665EC8" w:rsidR="00577D73" w:rsidRDefault="00577D73" w:rsidP="00577D73">
      <w:pPr>
        <w:pStyle w:val="affd"/>
        <w:spacing w:before="120" w:after="120"/>
      </w:pPr>
      <w:r>
        <w:rPr>
          <w:rFonts w:hint="eastAsia"/>
        </w:rPr>
        <w:t>耐增塑剂性</w:t>
      </w:r>
    </w:p>
    <w:p w14:paraId="4C351F19" w14:textId="0FFCE73F" w:rsidR="00577D73" w:rsidRDefault="00577D73" w:rsidP="00577D73">
      <w:pPr>
        <w:pStyle w:val="affffb"/>
        <w:ind w:firstLine="420"/>
      </w:pPr>
      <w:bookmarkStart w:id="26" w:name="_Hlk208771858"/>
      <w:r>
        <w:rPr>
          <w:rFonts w:hint="eastAsia"/>
        </w:rPr>
        <w:t>将按照</w:t>
      </w:r>
      <w:r w:rsidR="00ED2FD9">
        <w:rPr>
          <w:rFonts w:hint="eastAsia"/>
        </w:rPr>
        <w:t xml:space="preserve"> 6.1 </w:t>
      </w:r>
      <w:r>
        <w:rPr>
          <w:rFonts w:hint="eastAsia"/>
        </w:rPr>
        <w:t>制成的人造革试样平铺放置，在试样上涂覆邻苯二甲酸二辛酯（</w:t>
      </w:r>
      <w:r>
        <w:rPr>
          <w:rFonts w:hint="eastAsia"/>
        </w:rPr>
        <w:t>DOP</w:t>
      </w:r>
      <w:r>
        <w:rPr>
          <w:rFonts w:hint="eastAsia"/>
        </w:rPr>
        <w:t>）化学纯试剂，涂覆量应浸湿革面，</w:t>
      </w:r>
      <w:r w:rsidR="00B07271" w:rsidRPr="00716004">
        <w:rPr>
          <w:rFonts w:hint="eastAsia"/>
        </w:rPr>
        <w:t>产品</w:t>
      </w:r>
      <w:r w:rsidRPr="00716004">
        <w:rPr>
          <w:rFonts w:hint="eastAsia"/>
        </w:rPr>
        <w:t>静置</w:t>
      </w:r>
      <w:r w:rsidR="00B07271" w:rsidRPr="00716004">
        <w:rPr>
          <w:rFonts w:hint="eastAsia"/>
        </w:rPr>
        <w:t>2</w:t>
      </w:r>
      <w:r w:rsidR="007B4961" w:rsidRPr="00716004">
        <w:rPr>
          <w:rFonts w:hint="eastAsia"/>
        </w:rPr>
        <w:t xml:space="preserve"> </w:t>
      </w:r>
      <w:r w:rsidRPr="00716004">
        <w:rPr>
          <w:rFonts w:hint="eastAsia"/>
        </w:rPr>
        <w:t>h</w:t>
      </w:r>
      <w:r w:rsidRPr="00716004">
        <w:rPr>
          <w:rFonts w:hint="eastAsia"/>
        </w:rPr>
        <w:t>，观察试样表面是否溶胀。</w:t>
      </w:r>
    </w:p>
    <w:bookmarkEnd w:id="26"/>
    <w:p w14:paraId="2CF6F180" w14:textId="23C59E6C" w:rsidR="00577D73" w:rsidRDefault="00577D73" w:rsidP="00577D73">
      <w:pPr>
        <w:pStyle w:val="affd"/>
        <w:spacing w:before="120" w:after="120"/>
      </w:pPr>
      <w:r>
        <w:rPr>
          <w:rFonts w:hint="eastAsia"/>
        </w:rPr>
        <w:t>耐折白性</w:t>
      </w:r>
    </w:p>
    <w:p w14:paraId="189B992A" w14:textId="5BE726FD" w:rsidR="00577D73" w:rsidRDefault="00577D73" w:rsidP="00577D73">
      <w:pPr>
        <w:pStyle w:val="affffb"/>
        <w:ind w:firstLine="420"/>
      </w:pPr>
      <w:r>
        <w:rPr>
          <w:rFonts w:hint="eastAsia"/>
        </w:rPr>
        <w:t>将按照</w:t>
      </w:r>
      <w:r w:rsidR="00ED2FD9">
        <w:rPr>
          <w:rFonts w:hint="eastAsia"/>
        </w:rPr>
        <w:t xml:space="preserve"> 6.1</w:t>
      </w:r>
      <w:r>
        <w:rPr>
          <w:rFonts w:hint="eastAsia"/>
        </w:rPr>
        <w:t xml:space="preserve"> </w:t>
      </w:r>
      <w:r>
        <w:rPr>
          <w:rFonts w:hint="eastAsia"/>
        </w:rPr>
        <w:t>制成的合成革试样对折，使试样的表面层相对叠合在一起，放在两块尺寸为</w:t>
      </w:r>
      <w:r w:rsidR="00ED2FD9">
        <w:rPr>
          <w:rFonts w:hint="eastAsia"/>
        </w:rPr>
        <w:t xml:space="preserve"> </w:t>
      </w:r>
      <w:r>
        <w:rPr>
          <w:rFonts w:hint="eastAsia"/>
        </w:rPr>
        <w:t>60</w:t>
      </w:r>
      <w:r w:rsidR="00CF4752">
        <w:rPr>
          <w:rFonts w:hint="eastAsia"/>
        </w:rPr>
        <w:t xml:space="preserve"> </w:t>
      </w:r>
      <w:r>
        <w:rPr>
          <w:rFonts w:hint="eastAsia"/>
        </w:rPr>
        <w:t>mm</w:t>
      </w:r>
      <w:r w:rsidR="00CF4752">
        <w:rPr>
          <w:rFonts w:hint="eastAsia"/>
        </w:rPr>
        <w:t xml:space="preserve"> </w:t>
      </w:r>
      <w:r>
        <w:rPr>
          <w:rFonts w:hint="eastAsia"/>
        </w:rPr>
        <w:t>×</w:t>
      </w:r>
      <w:r>
        <w:rPr>
          <w:rFonts w:hint="eastAsia"/>
        </w:rPr>
        <w:t>60</w:t>
      </w:r>
      <w:r w:rsidR="00CF4752">
        <w:rPr>
          <w:rFonts w:hint="eastAsia"/>
        </w:rPr>
        <w:t xml:space="preserve"> </w:t>
      </w:r>
      <w:r>
        <w:rPr>
          <w:rFonts w:hint="eastAsia"/>
        </w:rPr>
        <w:t>mm</w:t>
      </w:r>
      <w:r w:rsidR="00CF4752">
        <w:rPr>
          <w:rFonts w:hint="eastAsia"/>
        </w:rPr>
        <w:t xml:space="preserve"> </w:t>
      </w:r>
      <w:r>
        <w:rPr>
          <w:rFonts w:hint="eastAsia"/>
        </w:rPr>
        <w:t>×</w:t>
      </w:r>
      <w:r w:rsidR="00CF4752">
        <w:rPr>
          <w:rFonts w:hint="eastAsia"/>
        </w:rPr>
        <w:t xml:space="preserve"> </w:t>
      </w:r>
      <w:r>
        <w:rPr>
          <w:rFonts w:hint="eastAsia"/>
        </w:rPr>
        <w:t>3</w:t>
      </w:r>
      <w:r w:rsidR="00CF4752">
        <w:rPr>
          <w:rFonts w:hint="eastAsia"/>
        </w:rPr>
        <w:t xml:space="preserve"> </w:t>
      </w:r>
      <w:r>
        <w:rPr>
          <w:rFonts w:hint="eastAsia"/>
        </w:rPr>
        <w:t xml:space="preserve">mm </w:t>
      </w:r>
      <w:r>
        <w:rPr>
          <w:rFonts w:hint="eastAsia"/>
        </w:rPr>
        <w:t>的玻璃板之间。将一质量为</w:t>
      </w:r>
      <w:r w:rsidR="00ED2FD9">
        <w:rPr>
          <w:rFonts w:hint="eastAsia"/>
        </w:rPr>
        <w:t xml:space="preserve"> </w:t>
      </w:r>
      <w:r>
        <w:rPr>
          <w:rFonts w:hint="eastAsia"/>
        </w:rPr>
        <w:t>3</w:t>
      </w:r>
      <w:r w:rsidR="00CF4752">
        <w:rPr>
          <w:rFonts w:hint="eastAsia"/>
        </w:rPr>
        <w:t xml:space="preserve"> </w:t>
      </w:r>
      <w:r>
        <w:rPr>
          <w:rFonts w:hint="eastAsia"/>
        </w:rPr>
        <w:t>kg</w:t>
      </w:r>
      <w:r w:rsidR="00ED2FD9">
        <w:rPr>
          <w:rFonts w:hint="eastAsia"/>
        </w:rPr>
        <w:t xml:space="preserve"> </w:t>
      </w:r>
      <w:r>
        <w:rPr>
          <w:rFonts w:hint="eastAsia"/>
        </w:rPr>
        <w:t>的砝码压在玻璃板上，并将其放在（</w:t>
      </w:r>
      <w:r w:rsidRPr="00CF4752">
        <w:t>70</w:t>
      </w:r>
      <w:r w:rsidR="00CF4752">
        <w:rPr>
          <w:rFonts w:hint="eastAsia"/>
        </w:rPr>
        <w:t xml:space="preserve"> </w:t>
      </w:r>
      <w:r w:rsidR="00ED2FD9" w:rsidRPr="00CF4752">
        <w:rPr>
          <w:rFonts w:ascii="宋体" w:hAnsi="宋体"/>
        </w:rPr>
        <w:t>±</w:t>
      </w:r>
      <w:r w:rsidR="00CF4752">
        <w:rPr>
          <w:rFonts w:hint="eastAsia"/>
        </w:rPr>
        <w:t xml:space="preserve"> </w:t>
      </w:r>
      <w:r w:rsidRPr="00CF4752">
        <w:t>2</w:t>
      </w:r>
      <w:r>
        <w:rPr>
          <w:rFonts w:hint="eastAsia"/>
        </w:rPr>
        <w:t>）℃的鼓风恒温箱内，</w:t>
      </w:r>
      <w:r>
        <w:rPr>
          <w:rFonts w:hint="eastAsia"/>
        </w:rPr>
        <w:t>3</w:t>
      </w:r>
      <w:r w:rsidR="00CF4752">
        <w:rPr>
          <w:rFonts w:hint="eastAsia"/>
        </w:rPr>
        <w:t xml:space="preserve"> </w:t>
      </w:r>
      <w:r>
        <w:rPr>
          <w:rFonts w:hint="eastAsia"/>
        </w:rPr>
        <w:t>h</w:t>
      </w:r>
      <w:r>
        <w:rPr>
          <w:rFonts w:hint="eastAsia"/>
        </w:rPr>
        <w:t>后取出，除去砝码，在室温条件下放置</w:t>
      </w:r>
      <w:r>
        <w:rPr>
          <w:rFonts w:hint="eastAsia"/>
        </w:rPr>
        <w:t>1</w:t>
      </w:r>
      <w:r w:rsidR="00CF4752">
        <w:rPr>
          <w:rFonts w:hint="eastAsia"/>
        </w:rPr>
        <w:t xml:space="preserve"> </w:t>
      </w:r>
      <w:r>
        <w:rPr>
          <w:rFonts w:hint="eastAsia"/>
        </w:rPr>
        <w:t>h</w:t>
      </w:r>
      <w:r>
        <w:rPr>
          <w:rFonts w:hint="eastAsia"/>
        </w:rPr>
        <w:t>后，用手轻轻揭开对折的试样，观察试样折痕处是否有发白现象。</w:t>
      </w:r>
    </w:p>
    <w:p w14:paraId="244F95AF" w14:textId="7F3D4055" w:rsidR="00577D73" w:rsidRDefault="00577D73" w:rsidP="00577D73">
      <w:pPr>
        <w:pStyle w:val="affd"/>
        <w:spacing w:before="120" w:after="120"/>
      </w:pPr>
      <w:r>
        <w:rPr>
          <w:rFonts w:hint="eastAsia"/>
        </w:rPr>
        <w:t>甲醛</w:t>
      </w:r>
    </w:p>
    <w:p w14:paraId="1C2E219C" w14:textId="77777777" w:rsidR="00577D73" w:rsidRDefault="00577D73" w:rsidP="00577D73">
      <w:pPr>
        <w:pStyle w:val="affffb"/>
        <w:ind w:firstLine="420"/>
      </w:pPr>
      <w:r>
        <w:rPr>
          <w:rFonts w:hint="eastAsia"/>
        </w:rPr>
        <w:t>按</w:t>
      </w:r>
      <w:r>
        <w:rPr>
          <w:rFonts w:hint="eastAsia"/>
        </w:rPr>
        <w:t xml:space="preserve">GB/T 2912.1 </w:t>
      </w:r>
      <w:r>
        <w:rPr>
          <w:rFonts w:hint="eastAsia"/>
        </w:rPr>
        <w:t>的规定进行试验。</w:t>
      </w:r>
    </w:p>
    <w:p w14:paraId="30CC18A4" w14:textId="1DA93C99" w:rsidR="00577D73" w:rsidRDefault="00577D73" w:rsidP="00577D73">
      <w:pPr>
        <w:pStyle w:val="affd"/>
        <w:spacing w:before="120" w:after="120"/>
      </w:pPr>
      <w:r>
        <w:rPr>
          <w:rFonts w:hint="eastAsia"/>
        </w:rPr>
        <w:t>二甲基甲酰胺</w:t>
      </w:r>
    </w:p>
    <w:p w14:paraId="20DA238C" w14:textId="5D3EC383" w:rsidR="00577D73" w:rsidRDefault="00577D73" w:rsidP="00577D73">
      <w:pPr>
        <w:pStyle w:val="affffb"/>
        <w:ind w:firstLine="420"/>
      </w:pPr>
      <w:r>
        <w:rPr>
          <w:rFonts w:hint="eastAsia"/>
        </w:rPr>
        <w:t>按</w:t>
      </w:r>
      <w:r>
        <w:rPr>
          <w:rFonts w:hint="eastAsia"/>
        </w:rPr>
        <w:t>QB/T 5158</w:t>
      </w:r>
      <w:r w:rsidR="00ED2FD9">
        <w:rPr>
          <w:rFonts w:hint="eastAsia"/>
        </w:rPr>
        <w:t xml:space="preserve"> </w:t>
      </w:r>
      <w:r>
        <w:rPr>
          <w:rFonts w:hint="eastAsia"/>
        </w:rPr>
        <w:t>的规定进行</w:t>
      </w:r>
      <w:r w:rsidR="00D30CC4">
        <w:rPr>
          <w:rFonts w:hint="eastAsia"/>
        </w:rPr>
        <w:t>试验</w:t>
      </w:r>
      <w:r>
        <w:rPr>
          <w:rFonts w:hint="eastAsia"/>
        </w:rPr>
        <w:t>。</w:t>
      </w:r>
    </w:p>
    <w:p w14:paraId="6B926EC6" w14:textId="4EA356BC" w:rsidR="00577D73" w:rsidRDefault="00577D73" w:rsidP="00577D73">
      <w:pPr>
        <w:pStyle w:val="affd"/>
        <w:spacing w:before="120" w:after="120"/>
      </w:pPr>
      <w:r>
        <w:rPr>
          <w:rFonts w:hint="eastAsia"/>
        </w:rPr>
        <w:t>N-甲基吡咯烷酮</w:t>
      </w:r>
    </w:p>
    <w:p w14:paraId="6BB0959E" w14:textId="731E233F" w:rsidR="00577D73" w:rsidRDefault="00577D73" w:rsidP="00577D73">
      <w:pPr>
        <w:pStyle w:val="affffb"/>
        <w:ind w:firstLine="420"/>
      </w:pPr>
      <w:r>
        <w:rPr>
          <w:rFonts w:hint="eastAsia"/>
        </w:rPr>
        <w:t>按</w:t>
      </w:r>
      <w:r>
        <w:rPr>
          <w:rFonts w:hint="eastAsia"/>
        </w:rPr>
        <w:t xml:space="preserve">QB/T 5159 </w:t>
      </w:r>
      <w:r>
        <w:rPr>
          <w:rFonts w:hint="eastAsia"/>
        </w:rPr>
        <w:t>的规定进行</w:t>
      </w:r>
      <w:r w:rsidR="00D30CC4">
        <w:rPr>
          <w:rFonts w:hint="eastAsia"/>
        </w:rPr>
        <w:t>试验</w:t>
      </w:r>
      <w:r>
        <w:rPr>
          <w:rFonts w:hint="eastAsia"/>
        </w:rPr>
        <w:t>。</w:t>
      </w:r>
    </w:p>
    <w:p w14:paraId="7068B99E" w14:textId="66B7F712" w:rsidR="00577D73" w:rsidRDefault="00577D73" w:rsidP="00577D73">
      <w:pPr>
        <w:pStyle w:val="affd"/>
        <w:spacing w:before="120" w:after="120"/>
      </w:pPr>
      <w:r>
        <w:rPr>
          <w:rFonts w:hint="eastAsia"/>
        </w:rPr>
        <w:t>全氟化合物（PFC）</w:t>
      </w:r>
    </w:p>
    <w:p w14:paraId="7CA5DFE6" w14:textId="156086BE" w:rsidR="00577D73" w:rsidRDefault="00577D73" w:rsidP="00577D73">
      <w:pPr>
        <w:pStyle w:val="affffb"/>
        <w:ind w:firstLine="420"/>
      </w:pPr>
      <w:r>
        <w:rPr>
          <w:rFonts w:hint="eastAsia"/>
        </w:rPr>
        <w:t>按</w:t>
      </w:r>
      <w:r>
        <w:rPr>
          <w:rFonts w:hint="eastAsia"/>
        </w:rPr>
        <w:t xml:space="preserve">GB/T 31126 </w:t>
      </w:r>
      <w:r>
        <w:rPr>
          <w:rFonts w:hint="eastAsia"/>
        </w:rPr>
        <w:t>的规定进行</w:t>
      </w:r>
      <w:r w:rsidR="00D30CC4">
        <w:rPr>
          <w:rFonts w:hint="eastAsia"/>
        </w:rPr>
        <w:t>试验</w:t>
      </w:r>
      <w:r>
        <w:rPr>
          <w:rFonts w:hint="eastAsia"/>
        </w:rPr>
        <w:t>。</w:t>
      </w:r>
    </w:p>
    <w:p w14:paraId="028B845A" w14:textId="2DB7F5A5" w:rsidR="00577D73" w:rsidRDefault="00577D73" w:rsidP="00577D73">
      <w:pPr>
        <w:pStyle w:val="affd"/>
        <w:spacing w:before="120" w:after="120"/>
      </w:pPr>
      <w:r>
        <w:rPr>
          <w:rFonts w:hint="eastAsia"/>
        </w:rPr>
        <w:t>邻苯二甲酸酯</w:t>
      </w:r>
    </w:p>
    <w:p w14:paraId="3D6125AC" w14:textId="2748DB03" w:rsidR="00577D73" w:rsidRDefault="00577D73" w:rsidP="00577D73">
      <w:pPr>
        <w:pStyle w:val="affffb"/>
        <w:ind w:firstLine="420"/>
      </w:pPr>
      <w:r>
        <w:rPr>
          <w:rFonts w:hint="eastAsia"/>
        </w:rPr>
        <w:t>按</w:t>
      </w:r>
      <w:r>
        <w:rPr>
          <w:rFonts w:hint="eastAsia"/>
        </w:rPr>
        <w:t xml:space="preserve">GB/T 20388 </w:t>
      </w:r>
      <w:r>
        <w:rPr>
          <w:rFonts w:hint="eastAsia"/>
        </w:rPr>
        <w:t>的规定进行</w:t>
      </w:r>
      <w:r w:rsidR="00D30CC4">
        <w:rPr>
          <w:rFonts w:hint="eastAsia"/>
        </w:rPr>
        <w:t>试验</w:t>
      </w:r>
      <w:r>
        <w:rPr>
          <w:rFonts w:hint="eastAsia"/>
        </w:rPr>
        <w:t>。</w:t>
      </w:r>
    </w:p>
    <w:p w14:paraId="52EEFB12" w14:textId="24C731A5" w:rsidR="00577D73" w:rsidRDefault="00577D73" w:rsidP="00577D73">
      <w:pPr>
        <w:pStyle w:val="affd"/>
        <w:spacing w:before="120" w:after="120"/>
      </w:pPr>
      <w:r>
        <w:rPr>
          <w:rFonts w:hint="eastAsia"/>
        </w:rPr>
        <w:t>多环芳烃</w:t>
      </w:r>
    </w:p>
    <w:p w14:paraId="3522CC3D" w14:textId="177C80A7" w:rsidR="00577D73" w:rsidRDefault="00577D73" w:rsidP="00577D73">
      <w:pPr>
        <w:pStyle w:val="affffb"/>
        <w:ind w:firstLine="420"/>
      </w:pPr>
      <w:r>
        <w:rPr>
          <w:rFonts w:hint="eastAsia"/>
        </w:rPr>
        <w:t>按</w:t>
      </w:r>
      <w:r>
        <w:rPr>
          <w:rFonts w:hint="eastAsia"/>
        </w:rPr>
        <w:t xml:space="preserve">GB/T 28189 </w:t>
      </w:r>
      <w:r>
        <w:rPr>
          <w:rFonts w:hint="eastAsia"/>
        </w:rPr>
        <w:t>的规定进行</w:t>
      </w:r>
      <w:r w:rsidR="00D30CC4">
        <w:rPr>
          <w:rFonts w:hint="eastAsia"/>
        </w:rPr>
        <w:t>试验</w:t>
      </w:r>
      <w:r>
        <w:rPr>
          <w:rFonts w:hint="eastAsia"/>
        </w:rPr>
        <w:t>。</w:t>
      </w:r>
    </w:p>
    <w:p w14:paraId="13020CD1" w14:textId="0707A29F" w:rsidR="00577D73" w:rsidRPr="00716004" w:rsidRDefault="006D715C" w:rsidP="00577D73">
      <w:pPr>
        <w:pStyle w:val="affd"/>
        <w:spacing w:before="120" w:after="120"/>
      </w:pPr>
      <w:r w:rsidRPr="00716004">
        <w:rPr>
          <w:rFonts w:hint="eastAsia"/>
        </w:rPr>
        <w:t>可分解致癌芳香胺（偶氮）</w:t>
      </w:r>
    </w:p>
    <w:p w14:paraId="50B25A6F" w14:textId="32FCBF80" w:rsidR="00577D73" w:rsidRPr="00716004" w:rsidRDefault="00577D73" w:rsidP="00577D73">
      <w:pPr>
        <w:pStyle w:val="affffb"/>
        <w:ind w:firstLine="420"/>
      </w:pPr>
      <w:r w:rsidRPr="00716004">
        <w:rPr>
          <w:rFonts w:hint="eastAsia"/>
        </w:rPr>
        <w:t>按</w:t>
      </w:r>
      <w:r w:rsidR="006D715C" w:rsidRPr="00716004">
        <w:rPr>
          <w:rFonts w:hint="eastAsia"/>
        </w:rPr>
        <w:t>QB/T 8086</w:t>
      </w:r>
      <w:r w:rsidR="006D715C" w:rsidRPr="00716004">
        <w:rPr>
          <w:rFonts w:hint="eastAsia"/>
        </w:rPr>
        <w:t>规定的方法进行试验。</w:t>
      </w:r>
    </w:p>
    <w:p w14:paraId="7A5D35AB" w14:textId="6EC64726" w:rsidR="006D715C" w:rsidRPr="00DD4A13" w:rsidRDefault="006D715C" w:rsidP="006D715C">
      <w:pPr>
        <w:pStyle w:val="afff2"/>
      </w:pPr>
      <w:r w:rsidRPr="006D715C">
        <w:rPr>
          <w:rFonts w:hint="eastAsia"/>
        </w:rPr>
        <w:t>若试样为黑色、红色等深色人造革，需增加萃取次数</w:t>
      </w:r>
      <w:r>
        <w:rPr>
          <w:rFonts w:hint="eastAsia"/>
        </w:rPr>
        <w:t>。</w:t>
      </w:r>
    </w:p>
    <w:p w14:paraId="65442A1D" w14:textId="3859BF86" w:rsidR="00577D73" w:rsidRDefault="00577D73" w:rsidP="00577D73">
      <w:pPr>
        <w:pStyle w:val="affd"/>
        <w:spacing w:before="120" w:after="120"/>
      </w:pPr>
      <w:r>
        <w:rPr>
          <w:rFonts w:hint="eastAsia"/>
        </w:rPr>
        <w:t>重金属</w:t>
      </w:r>
      <w:r w:rsidR="00B07271">
        <w:rPr>
          <w:rFonts w:hint="eastAsia"/>
        </w:rPr>
        <w:t>总量</w:t>
      </w:r>
    </w:p>
    <w:p w14:paraId="430A7CAE" w14:textId="42864556" w:rsidR="00577D73" w:rsidRDefault="00577D73" w:rsidP="00577D73">
      <w:pPr>
        <w:pStyle w:val="affffb"/>
        <w:ind w:firstLine="420"/>
      </w:pPr>
      <w:r>
        <w:rPr>
          <w:rFonts w:hint="eastAsia"/>
        </w:rPr>
        <w:t>六价铬的检测按照</w:t>
      </w:r>
      <w:r>
        <w:rPr>
          <w:rFonts w:hint="eastAsia"/>
        </w:rPr>
        <w:t xml:space="preserve"> GB/T 22807</w:t>
      </w:r>
      <w:r>
        <w:rPr>
          <w:rFonts w:hint="eastAsia"/>
        </w:rPr>
        <w:t>规定的方法进行</w:t>
      </w:r>
      <w:r w:rsidR="00D30CC4">
        <w:rPr>
          <w:rFonts w:hint="eastAsia"/>
        </w:rPr>
        <w:t>试验</w:t>
      </w:r>
      <w:r w:rsidR="00ED2FD9">
        <w:rPr>
          <w:rFonts w:hint="eastAsia"/>
        </w:rPr>
        <w:t>，</w:t>
      </w:r>
      <w:r>
        <w:rPr>
          <w:rFonts w:hint="eastAsia"/>
        </w:rPr>
        <w:t>其他重金属的检测按照</w:t>
      </w:r>
      <w:r>
        <w:rPr>
          <w:rFonts w:hint="eastAsia"/>
        </w:rPr>
        <w:t xml:space="preserve">GB/T 22930.2 </w:t>
      </w:r>
      <w:r>
        <w:rPr>
          <w:rFonts w:hint="eastAsia"/>
        </w:rPr>
        <w:t>的规定的方法进行</w:t>
      </w:r>
      <w:r w:rsidR="00D30CC4">
        <w:rPr>
          <w:rFonts w:hint="eastAsia"/>
        </w:rPr>
        <w:t>试验</w:t>
      </w:r>
      <w:r>
        <w:rPr>
          <w:rFonts w:hint="eastAsia"/>
        </w:rPr>
        <w:t>。</w:t>
      </w:r>
    </w:p>
    <w:p w14:paraId="20A0C82A" w14:textId="3BA50785" w:rsidR="00577D73" w:rsidRDefault="00577D73" w:rsidP="00577D73">
      <w:pPr>
        <w:pStyle w:val="affc"/>
        <w:spacing w:before="240" w:after="240"/>
      </w:pPr>
      <w:r>
        <w:rPr>
          <w:rFonts w:hint="eastAsia"/>
        </w:rPr>
        <w:t>检验规则</w:t>
      </w:r>
    </w:p>
    <w:p w14:paraId="47FD7656" w14:textId="68968AA1" w:rsidR="00577D73" w:rsidRPr="00577D73" w:rsidRDefault="00577D73" w:rsidP="00577D73">
      <w:pPr>
        <w:pStyle w:val="affd"/>
        <w:spacing w:before="120" w:after="120"/>
      </w:pPr>
      <w:r>
        <w:rPr>
          <w:rFonts w:hint="eastAsia"/>
        </w:rPr>
        <w:t>组批</w:t>
      </w:r>
    </w:p>
    <w:p w14:paraId="1AB49875" w14:textId="673EB5E1" w:rsidR="00577D73" w:rsidRDefault="00577D73" w:rsidP="00577D73">
      <w:pPr>
        <w:pStyle w:val="affffb"/>
        <w:ind w:firstLine="420"/>
      </w:pPr>
      <w:r w:rsidRPr="00577D73">
        <w:rPr>
          <w:rFonts w:hint="eastAsia"/>
        </w:rPr>
        <w:t>产品以批为单位进行验收，同一釜产品为一批，每批产品不应超过</w:t>
      </w:r>
      <w:r w:rsidRPr="00577D73">
        <w:rPr>
          <w:rFonts w:hint="eastAsia"/>
        </w:rPr>
        <w:t>100</w:t>
      </w:r>
      <w:r w:rsidRPr="00577D73">
        <w:rPr>
          <w:rFonts w:hint="eastAsia"/>
        </w:rPr>
        <w:t>桶。</w:t>
      </w:r>
    </w:p>
    <w:p w14:paraId="45C5342D" w14:textId="4CC5A623" w:rsidR="00577D73" w:rsidRDefault="00577D73" w:rsidP="00577D73">
      <w:pPr>
        <w:pStyle w:val="affd"/>
        <w:spacing w:before="120" w:after="120"/>
      </w:pPr>
      <w:r>
        <w:rPr>
          <w:rFonts w:hint="eastAsia"/>
        </w:rPr>
        <w:t>出厂检验</w:t>
      </w:r>
    </w:p>
    <w:p w14:paraId="07129E21" w14:textId="400EC822" w:rsidR="00577D73" w:rsidRDefault="00577D73" w:rsidP="00577D73">
      <w:pPr>
        <w:pStyle w:val="affffb"/>
        <w:ind w:firstLine="420"/>
      </w:pPr>
      <w:r w:rsidRPr="00577D73">
        <w:rPr>
          <w:rFonts w:hint="eastAsia"/>
        </w:rPr>
        <w:t>人造革合成革用</w:t>
      </w:r>
      <w:r w:rsidR="00716004">
        <w:rPr>
          <w:rFonts w:hint="eastAsia"/>
        </w:rPr>
        <w:t>绿色</w:t>
      </w:r>
      <w:r w:rsidRPr="00577D73">
        <w:rPr>
          <w:rFonts w:hint="eastAsia"/>
        </w:rPr>
        <w:t>水性表面处理剂需逐批进行出厂检验，检验合格后方可出厂。出厂检验项目</w:t>
      </w:r>
      <w:r w:rsidR="00C52C42">
        <w:rPr>
          <w:rFonts w:hint="eastAsia"/>
        </w:rPr>
        <w:t>为表</w:t>
      </w:r>
      <w:r w:rsidR="004149BE">
        <w:rPr>
          <w:rFonts w:hint="eastAsia"/>
        </w:rPr>
        <w:t>13</w:t>
      </w:r>
      <w:r w:rsidR="00C52C42">
        <w:rPr>
          <w:rFonts w:hint="eastAsia"/>
        </w:rPr>
        <w:t>的</w:t>
      </w:r>
      <w:r w:rsidR="00C52C42">
        <w:rPr>
          <w:rFonts w:hint="eastAsia"/>
        </w:rPr>
        <w:t>1~8</w:t>
      </w:r>
      <w:r w:rsidR="00C52C42">
        <w:rPr>
          <w:rFonts w:hint="eastAsia"/>
        </w:rPr>
        <w:t>项</w:t>
      </w:r>
      <w:r w:rsidRPr="00577D73">
        <w:rPr>
          <w:rFonts w:hint="eastAsia"/>
        </w:rPr>
        <w:t>。</w:t>
      </w:r>
    </w:p>
    <w:p w14:paraId="3D2EBC27" w14:textId="1BF762F6" w:rsidR="00C52C42" w:rsidRDefault="00C52C42" w:rsidP="00834D18">
      <w:pPr>
        <w:pStyle w:val="aff2"/>
        <w:keepNext/>
        <w:spacing w:before="120" w:after="120"/>
      </w:pPr>
      <w:r w:rsidRPr="00C52C42">
        <w:rPr>
          <w:rFonts w:hint="eastAsia"/>
        </w:rPr>
        <w:lastRenderedPageBreak/>
        <w:t>人造革合成革用</w:t>
      </w:r>
      <w:r w:rsidR="001A43E6">
        <w:rPr>
          <w:rFonts w:hint="eastAsia"/>
        </w:rPr>
        <w:t>绿色</w:t>
      </w:r>
      <w:r w:rsidRPr="00C52C42">
        <w:rPr>
          <w:rFonts w:hint="eastAsia"/>
        </w:rPr>
        <w:t>水性表面处理剂检验项目</w:t>
      </w:r>
    </w:p>
    <w:tbl>
      <w:tblPr>
        <w:tblStyle w:val="afffffffffc"/>
        <w:tblW w:w="9204"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57"/>
        <w:gridCol w:w="3969"/>
        <w:gridCol w:w="1134"/>
        <w:gridCol w:w="1134"/>
        <w:gridCol w:w="1276"/>
        <w:gridCol w:w="1134"/>
      </w:tblGrid>
      <w:tr w:rsidR="00C52C42" w:rsidRPr="00B55755" w14:paraId="37DA6BFE" w14:textId="77777777" w:rsidTr="00C52C42">
        <w:trPr>
          <w:trHeight w:val="141"/>
          <w:tblHeader/>
          <w:jc w:val="center"/>
        </w:trPr>
        <w:tc>
          <w:tcPr>
            <w:tcW w:w="557" w:type="dxa"/>
            <w:vMerge w:val="restart"/>
            <w:tcBorders>
              <w:top w:val="single" w:sz="8" w:space="0" w:color="auto"/>
            </w:tcBorders>
            <w:vAlign w:val="center"/>
          </w:tcPr>
          <w:p w14:paraId="55985AFB" w14:textId="77777777" w:rsidR="00C52C42" w:rsidRPr="00B55755" w:rsidRDefault="00C52C42" w:rsidP="00653314">
            <w:pPr>
              <w:pStyle w:val="afffffffff9"/>
              <w:rPr>
                <w:rFonts w:ascii="宋体" w:hAnsi="宋体"/>
              </w:rPr>
            </w:pPr>
            <w:r w:rsidRPr="00B55755">
              <w:rPr>
                <w:rFonts w:ascii="宋体" w:hAnsi="宋体"/>
              </w:rPr>
              <w:t>序号</w:t>
            </w:r>
          </w:p>
        </w:tc>
        <w:tc>
          <w:tcPr>
            <w:tcW w:w="3969" w:type="dxa"/>
            <w:vMerge w:val="restart"/>
            <w:tcBorders>
              <w:top w:val="single" w:sz="8" w:space="0" w:color="auto"/>
            </w:tcBorders>
            <w:vAlign w:val="center"/>
          </w:tcPr>
          <w:p w14:paraId="50E739A8" w14:textId="77777777" w:rsidR="00C52C42" w:rsidRPr="00B55755" w:rsidRDefault="00C52C42" w:rsidP="00653314">
            <w:pPr>
              <w:pStyle w:val="afffffffff9"/>
              <w:rPr>
                <w:rFonts w:ascii="宋体" w:hAnsi="宋体"/>
              </w:rPr>
            </w:pPr>
            <w:r w:rsidRPr="00B55755">
              <w:rPr>
                <w:rFonts w:ascii="宋体" w:hAnsi="宋体"/>
              </w:rPr>
              <w:t>检验项目</w:t>
            </w:r>
          </w:p>
        </w:tc>
        <w:tc>
          <w:tcPr>
            <w:tcW w:w="2268" w:type="dxa"/>
            <w:gridSpan w:val="2"/>
            <w:tcBorders>
              <w:top w:val="single" w:sz="8" w:space="0" w:color="auto"/>
              <w:bottom w:val="single" w:sz="8" w:space="0" w:color="auto"/>
            </w:tcBorders>
            <w:vAlign w:val="center"/>
          </w:tcPr>
          <w:p w14:paraId="519BC024" w14:textId="77777777" w:rsidR="00C52C42" w:rsidRPr="00B55755" w:rsidRDefault="00C52C42" w:rsidP="00653314">
            <w:pPr>
              <w:pStyle w:val="afffffffff9"/>
              <w:rPr>
                <w:rFonts w:ascii="宋体" w:hAnsi="宋体"/>
              </w:rPr>
            </w:pPr>
            <w:r w:rsidRPr="00B55755">
              <w:rPr>
                <w:rFonts w:ascii="宋体" w:hAnsi="宋体"/>
              </w:rPr>
              <w:t>检验类别</w:t>
            </w:r>
          </w:p>
        </w:tc>
        <w:tc>
          <w:tcPr>
            <w:tcW w:w="1276" w:type="dxa"/>
            <w:vMerge w:val="restart"/>
            <w:tcBorders>
              <w:top w:val="single" w:sz="8" w:space="0" w:color="auto"/>
            </w:tcBorders>
            <w:vAlign w:val="center"/>
          </w:tcPr>
          <w:p w14:paraId="5F27044F" w14:textId="77777777" w:rsidR="00C52C42" w:rsidRPr="00B55755" w:rsidRDefault="00C52C42" w:rsidP="00653314">
            <w:pPr>
              <w:pStyle w:val="afffffffff9"/>
              <w:rPr>
                <w:rFonts w:ascii="宋体" w:hAnsi="宋体"/>
              </w:rPr>
            </w:pPr>
            <w:r w:rsidRPr="00B55755">
              <w:rPr>
                <w:rFonts w:ascii="宋体" w:hAnsi="宋体"/>
              </w:rPr>
              <w:t>技术要求</w:t>
            </w:r>
          </w:p>
          <w:p w14:paraId="76DD45BA" w14:textId="77777777" w:rsidR="00C52C42" w:rsidRPr="00B55755" w:rsidRDefault="00C52C42" w:rsidP="00653314">
            <w:pPr>
              <w:pStyle w:val="afffffffff9"/>
              <w:rPr>
                <w:rFonts w:ascii="宋体" w:hAnsi="宋体"/>
              </w:rPr>
            </w:pPr>
            <w:r w:rsidRPr="00B55755">
              <w:rPr>
                <w:rFonts w:ascii="宋体" w:hAnsi="宋体"/>
              </w:rPr>
              <w:t>条款号</w:t>
            </w:r>
          </w:p>
        </w:tc>
        <w:tc>
          <w:tcPr>
            <w:tcW w:w="1134" w:type="dxa"/>
            <w:vMerge w:val="restart"/>
            <w:tcBorders>
              <w:top w:val="single" w:sz="8" w:space="0" w:color="auto"/>
            </w:tcBorders>
            <w:vAlign w:val="center"/>
          </w:tcPr>
          <w:p w14:paraId="21C8FA84" w14:textId="77777777" w:rsidR="00C52C42" w:rsidRPr="00B55755" w:rsidRDefault="00C52C42" w:rsidP="00653314">
            <w:pPr>
              <w:pStyle w:val="afffffffff9"/>
              <w:rPr>
                <w:rFonts w:ascii="宋体" w:hAnsi="宋体"/>
              </w:rPr>
            </w:pPr>
            <w:r w:rsidRPr="00B55755">
              <w:rPr>
                <w:rFonts w:ascii="宋体" w:hAnsi="宋体"/>
              </w:rPr>
              <w:t>试验方法</w:t>
            </w:r>
          </w:p>
          <w:p w14:paraId="363F5CDD" w14:textId="77777777" w:rsidR="00C52C42" w:rsidRPr="00B55755" w:rsidRDefault="00C52C42" w:rsidP="00653314">
            <w:pPr>
              <w:pStyle w:val="afffffffff9"/>
              <w:rPr>
                <w:rFonts w:ascii="宋体" w:hAnsi="宋体"/>
              </w:rPr>
            </w:pPr>
            <w:r w:rsidRPr="00B55755">
              <w:rPr>
                <w:rFonts w:ascii="宋体" w:hAnsi="宋体"/>
              </w:rPr>
              <w:t>条款号</w:t>
            </w:r>
          </w:p>
        </w:tc>
      </w:tr>
      <w:tr w:rsidR="00C52C42" w:rsidRPr="00B55755" w14:paraId="3EC0EB0D" w14:textId="77777777" w:rsidTr="00C52C42">
        <w:trPr>
          <w:trHeight w:val="141"/>
          <w:tblHeader/>
          <w:jc w:val="center"/>
        </w:trPr>
        <w:tc>
          <w:tcPr>
            <w:tcW w:w="557" w:type="dxa"/>
            <w:vMerge/>
            <w:tcBorders>
              <w:bottom w:val="single" w:sz="8" w:space="0" w:color="auto"/>
            </w:tcBorders>
            <w:vAlign w:val="center"/>
          </w:tcPr>
          <w:p w14:paraId="516DC3B8" w14:textId="77777777" w:rsidR="00C52C42" w:rsidRPr="00B55755" w:rsidRDefault="00C52C42" w:rsidP="00653314">
            <w:pPr>
              <w:pStyle w:val="afffffffff9"/>
              <w:rPr>
                <w:rFonts w:ascii="宋体" w:hAnsi="宋体"/>
              </w:rPr>
            </w:pPr>
          </w:p>
        </w:tc>
        <w:tc>
          <w:tcPr>
            <w:tcW w:w="3969" w:type="dxa"/>
            <w:vMerge/>
            <w:tcBorders>
              <w:bottom w:val="single" w:sz="8" w:space="0" w:color="auto"/>
            </w:tcBorders>
            <w:vAlign w:val="center"/>
          </w:tcPr>
          <w:p w14:paraId="7AFA3884" w14:textId="77777777" w:rsidR="00C52C42" w:rsidRPr="00B55755" w:rsidRDefault="00C52C42" w:rsidP="00653314">
            <w:pPr>
              <w:pStyle w:val="afffffffff9"/>
              <w:rPr>
                <w:rFonts w:ascii="宋体" w:hAnsi="宋体"/>
              </w:rPr>
            </w:pPr>
          </w:p>
        </w:tc>
        <w:tc>
          <w:tcPr>
            <w:tcW w:w="1134" w:type="dxa"/>
            <w:tcBorders>
              <w:top w:val="single" w:sz="8" w:space="0" w:color="auto"/>
              <w:bottom w:val="single" w:sz="8" w:space="0" w:color="auto"/>
            </w:tcBorders>
            <w:vAlign w:val="center"/>
          </w:tcPr>
          <w:p w14:paraId="6C571583" w14:textId="77777777" w:rsidR="00C52C42" w:rsidRPr="00B55755" w:rsidRDefault="00C52C42" w:rsidP="00653314">
            <w:pPr>
              <w:pStyle w:val="afffffffff9"/>
              <w:rPr>
                <w:rFonts w:ascii="宋体" w:hAnsi="宋体"/>
              </w:rPr>
            </w:pPr>
            <w:r w:rsidRPr="00B55755">
              <w:rPr>
                <w:rFonts w:ascii="宋体" w:hAnsi="宋体"/>
              </w:rPr>
              <w:t>出厂检验</w:t>
            </w:r>
          </w:p>
        </w:tc>
        <w:tc>
          <w:tcPr>
            <w:tcW w:w="1134" w:type="dxa"/>
            <w:tcBorders>
              <w:bottom w:val="single" w:sz="8" w:space="0" w:color="auto"/>
            </w:tcBorders>
            <w:vAlign w:val="center"/>
          </w:tcPr>
          <w:p w14:paraId="63E142A4" w14:textId="77777777" w:rsidR="00C52C42" w:rsidRPr="00B55755" w:rsidRDefault="00C52C42" w:rsidP="00653314">
            <w:pPr>
              <w:pStyle w:val="afffffffff9"/>
              <w:rPr>
                <w:rFonts w:ascii="宋体" w:hAnsi="宋体"/>
              </w:rPr>
            </w:pPr>
            <w:r w:rsidRPr="00B55755">
              <w:rPr>
                <w:rFonts w:ascii="宋体" w:hAnsi="宋体"/>
              </w:rPr>
              <w:t>型式检验</w:t>
            </w:r>
          </w:p>
        </w:tc>
        <w:tc>
          <w:tcPr>
            <w:tcW w:w="1276" w:type="dxa"/>
            <w:vMerge/>
            <w:tcBorders>
              <w:bottom w:val="single" w:sz="8" w:space="0" w:color="auto"/>
            </w:tcBorders>
            <w:vAlign w:val="center"/>
          </w:tcPr>
          <w:p w14:paraId="53C677C0" w14:textId="77777777" w:rsidR="00C52C42" w:rsidRPr="00B55755" w:rsidRDefault="00C52C42" w:rsidP="00653314">
            <w:pPr>
              <w:pStyle w:val="afffffffff9"/>
              <w:rPr>
                <w:rFonts w:ascii="宋体" w:hAnsi="宋体"/>
              </w:rPr>
            </w:pPr>
          </w:p>
        </w:tc>
        <w:tc>
          <w:tcPr>
            <w:tcW w:w="1134" w:type="dxa"/>
            <w:vMerge/>
            <w:tcBorders>
              <w:bottom w:val="single" w:sz="8" w:space="0" w:color="auto"/>
            </w:tcBorders>
            <w:vAlign w:val="center"/>
          </w:tcPr>
          <w:p w14:paraId="7FECE959" w14:textId="77777777" w:rsidR="00C52C42" w:rsidRPr="00B55755" w:rsidRDefault="00C52C42" w:rsidP="00653314">
            <w:pPr>
              <w:pStyle w:val="afffffffff9"/>
              <w:rPr>
                <w:rFonts w:ascii="宋体" w:hAnsi="宋体"/>
              </w:rPr>
            </w:pPr>
          </w:p>
        </w:tc>
      </w:tr>
      <w:tr w:rsidR="00C52C42" w:rsidRPr="00B55755" w14:paraId="3C803BB7" w14:textId="77777777" w:rsidTr="00C52C42">
        <w:trPr>
          <w:jc w:val="center"/>
        </w:trPr>
        <w:tc>
          <w:tcPr>
            <w:tcW w:w="557" w:type="dxa"/>
            <w:tcBorders>
              <w:top w:val="single" w:sz="8" w:space="0" w:color="auto"/>
            </w:tcBorders>
            <w:vAlign w:val="center"/>
          </w:tcPr>
          <w:p w14:paraId="0A0624F9" w14:textId="77777777" w:rsidR="00C52C42" w:rsidRPr="00B55755" w:rsidRDefault="00C52C42" w:rsidP="00653314">
            <w:pPr>
              <w:pStyle w:val="afffffffff9"/>
              <w:rPr>
                <w:rFonts w:ascii="宋体" w:hAnsi="宋体"/>
              </w:rPr>
            </w:pPr>
            <w:r w:rsidRPr="00B55755">
              <w:rPr>
                <w:rFonts w:ascii="宋体" w:hAnsi="宋体"/>
              </w:rPr>
              <w:t>1</w:t>
            </w:r>
          </w:p>
        </w:tc>
        <w:tc>
          <w:tcPr>
            <w:tcW w:w="3969" w:type="dxa"/>
            <w:tcBorders>
              <w:top w:val="single" w:sz="8" w:space="0" w:color="auto"/>
            </w:tcBorders>
            <w:vAlign w:val="center"/>
          </w:tcPr>
          <w:p w14:paraId="28C5105E" w14:textId="77777777" w:rsidR="00C52C42" w:rsidRPr="00B55755" w:rsidRDefault="00C52C42" w:rsidP="00653314">
            <w:pPr>
              <w:pStyle w:val="afffffffff9"/>
              <w:rPr>
                <w:rFonts w:ascii="宋体" w:hAnsi="宋体"/>
              </w:rPr>
            </w:pPr>
            <w:r w:rsidRPr="00B55755">
              <w:rPr>
                <w:rFonts w:ascii="宋体" w:hAnsi="宋体"/>
              </w:rPr>
              <w:t>容器中状态</w:t>
            </w:r>
          </w:p>
        </w:tc>
        <w:tc>
          <w:tcPr>
            <w:tcW w:w="1134" w:type="dxa"/>
            <w:tcBorders>
              <w:top w:val="single" w:sz="8" w:space="0" w:color="auto"/>
            </w:tcBorders>
          </w:tcPr>
          <w:p w14:paraId="2B11AA8F" w14:textId="77777777" w:rsidR="00C52C42" w:rsidRPr="00B55755" w:rsidRDefault="00C52C42" w:rsidP="00653314">
            <w:pPr>
              <w:pStyle w:val="afffffffff9"/>
            </w:pPr>
            <w:r w:rsidRPr="00B55755">
              <w:t>√</w:t>
            </w:r>
          </w:p>
        </w:tc>
        <w:tc>
          <w:tcPr>
            <w:tcW w:w="1134" w:type="dxa"/>
            <w:tcBorders>
              <w:top w:val="single" w:sz="8" w:space="0" w:color="auto"/>
            </w:tcBorders>
          </w:tcPr>
          <w:p w14:paraId="5FC90391" w14:textId="77777777" w:rsidR="00C52C42" w:rsidRPr="00B55755" w:rsidRDefault="00C52C42" w:rsidP="00653314">
            <w:pPr>
              <w:pStyle w:val="afffffffff9"/>
            </w:pPr>
            <w:r w:rsidRPr="00B55755">
              <w:t>√</w:t>
            </w:r>
          </w:p>
        </w:tc>
        <w:tc>
          <w:tcPr>
            <w:tcW w:w="1276" w:type="dxa"/>
            <w:tcBorders>
              <w:top w:val="single" w:sz="8" w:space="0" w:color="auto"/>
            </w:tcBorders>
            <w:vAlign w:val="center"/>
          </w:tcPr>
          <w:p w14:paraId="3D9AC6CA" w14:textId="42BFB119" w:rsidR="00C52C42" w:rsidRPr="00C971C8" w:rsidRDefault="00C971C8" w:rsidP="00653314">
            <w:pPr>
              <w:pStyle w:val="afffffffff9"/>
            </w:pPr>
            <w:r w:rsidRPr="00C971C8">
              <w:t>5.2</w:t>
            </w:r>
          </w:p>
        </w:tc>
        <w:tc>
          <w:tcPr>
            <w:tcW w:w="1134" w:type="dxa"/>
            <w:tcBorders>
              <w:top w:val="single" w:sz="8" w:space="0" w:color="auto"/>
            </w:tcBorders>
            <w:vAlign w:val="center"/>
          </w:tcPr>
          <w:p w14:paraId="75C9098C" w14:textId="31BA83E3" w:rsidR="00C52C42" w:rsidRPr="00C971C8" w:rsidRDefault="00C971C8" w:rsidP="00653314">
            <w:pPr>
              <w:pStyle w:val="afffffffff9"/>
            </w:pPr>
            <w:r>
              <w:rPr>
                <w:rFonts w:hint="eastAsia"/>
              </w:rPr>
              <w:t>6</w:t>
            </w:r>
            <w:r w:rsidR="00C52C42" w:rsidRPr="00C971C8">
              <w:t>.4</w:t>
            </w:r>
          </w:p>
        </w:tc>
      </w:tr>
      <w:tr w:rsidR="00C971C8" w:rsidRPr="00B55755" w14:paraId="524EC51D" w14:textId="77777777" w:rsidTr="003A0EA9">
        <w:trPr>
          <w:jc w:val="center"/>
        </w:trPr>
        <w:tc>
          <w:tcPr>
            <w:tcW w:w="557" w:type="dxa"/>
            <w:vAlign w:val="center"/>
          </w:tcPr>
          <w:p w14:paraId="1E7FBF10" w14:textId="77777777" w:rsidR="00C971C8" w:rsidRPr="00B55755" w:rsidRDefault="00C971C8" w:rsidP="00C971C8">
            <w:pPr>
              <w:pStyle w:val="afffffffff9"/>
              <w:rPr>
                <w:rFonts w:ascii="宋体" w:hAnsi="宋体"/>
              </w:rPr>
            </w:pPr>
            <w:r w:rsidRPr="00B55755">
              <w:rPr>
                <w:rFonts w:ascii="宋体" w:hAnsi="宋体"/>
              </w:rPr>
              <w:t>2</w:t>
            </w:r>
          </w:p>
        </w:tc>
        <w:tc>
          <w:tcPr>
            <w:tcW w:w="3969" w:type="dxa"/>
            <w:vAlign w:val="center"/>
          </w:tcPr>
          <w:p w14:paraId="25D18BA7" w14:textId="77777777" w:rsidR="00C971C8" w:rsidRPr="00B55755" w:rsidRDefault="00C971C8" w:rsidP="00C971C8">
            <w:pPr>
              <w:pStyle w:val="afffffffff9"/>
              <w:rPr>
                <w:rFonts w:ascii="宋体" w:hAnsi="宋体"/>
              </w:rPr>
            </w:pPr>
            <w:r w:rsidRPr="00B55755">
              <w:rPr>
                <w:rFonts w:ascii="宋体" w:hAnsi="宋体"/>
              </w:rPr>
              <w:t>固含量偏差</w:t>
            </w:r>
          </w:p>
        </w:tc>
        <w:tc>
          <w:tcPr>
            <w:tcW w:w="1134" w:type="dxa"/>
          </w:tcPr>
          <w:p w14:paraId="72E73A0A" w14:textId="77777777" w:rsidR="00C971C8" w:rsidRPr="00B55755" w:rsidRDefault="00C971C8" w:rsidP="00C971C8">
            <w:pPr>
              <w:pStyle w:val="afffffffff9"/>
            </w:pPr>
            <w:r w:rsidRPr="00B55755">
              <w:t>√</w:t>
            </w:r>
          </w:p>
        </w:tc>
        <w:tc>
          <w:tcPr>
            <w:tcW w:w="1134" w:type="dxa"/>
          </w:tcPr>
          <w:p w14:paraId="2BAA9090" w14:textId="77777777" w:rsidR="00C971C8" w:rsidRPr="00B55755" w:rsidRDefault="00C971C8" w:rsidP="00C971C8">
            <w:pPr>
              <w:pStyle w:val="afffffffff9"/>
            </w:pPr>
            <w:r w:rsidRPr="00B55755">
              <w:t>√</w:t>
            </w:r>
          </w:p>
        </w:tc>
        <w:tc>
          <w:tcPr>
            <w:tcW w:w="1276" w:type="dxa"/>
          </w:tcPr>
          <w:p w14:paraId="4978B2C3" w14:textId="0C4B0B80" w:rsidR="00C971C8" w:rsidRPr="00C971C8" w:rsidRDefault="00C971C8" w:rsidP="00C971C8">
            <w:pPr>
              <w:pStyle w:val="afffffffff9"/>
            </w:pPr>
            <w:r w:rsidRPr="00C971C8">
              <w:t>5.2</w:t>
            </w:r>
          </w:p>
        </w:tc>
        <w:tc>
          <w:tcPr>
            <w:tcW w:w="1134" w:type="dxa"/>
            <w:vAlign w:val="center"/>
          </w:tcPr>
          <w:p w14:paraId="366EC380" w14:textId="079742B2" w:rsidR="00C971C8" w:rsidRPr="00C971C8" w:rsidRDefault="00C971C8" w:rsidP="00C971C8">
            <w:pPr>
              <w:pStyle w:val="afffffffff9"/>
            </w:pPr>
            <w:r>
              <w:rPr>
                <w:rFonts w:hint="eastAsia"/>
              </w:rPr>
              <w:t>6</w:t>
            </w:r>
            <w:r w:rsidRPr="00C971C8">
              <w:t>.5</w:t>
            </w:r>
          </w:p>
        </w:tc>
      </w:tr>
      <w:tr w:rsidR="00C971C8" w:rsidRPr="00B55755" w14:paraId="6C65ED74" w14:textId="77777777" w:rsidTr="003A0EA9">
        <w:trPr>
          <w:jc w:val="center"/>
        </w:trPr>
        <w:tc>
          <w:tcPr>
            <w:tcW w:w="557" w:type="dxa"/>
            <w:vAlign w:val="center"/>
          </w:tcPr>
          <w:p w14:paraId="32ECCB8B" w14:textId="77777777" w:rsidR="00C971C8" w:rsidRPr="00B55755" w:rsidRDefault="00C971C8" w:rsidP="00C971C8">
            <w:pPr>
              <w:pStyle w:val="afffffffff9"/>
              <w:rPr>
                <w:rFonts w:ascii="宋体" w:hAnsi="宋体"/>
              </w:rPr>
            </w:pPr>
            <w:r w:rsidRPr="00B55755">
              <w:rPr>
                <w:rFonts w:ascii="宋体" w:hAnsi="宋体"/>
              </w:rPr>
              <w:t>3</w:t>
            </w:r>
          </w:p>
        </w:tc>
        <w:tc>
          <w:tcPr>
            <w:tcW w:w="3969" w:type="dxa"/>
            <w:vAlign w:val="center"/>
          </w:tcPr>
          <w:p w14:paraId="41495D73" w14:textId="77777777" w:rsidR="00C971C8" w:rsidRPr="00B55755" w:rsidRDefault="00C971C8" w:rsidP="00C971C8">
            <w:pPr>
              <w:pStyle w:val="afffffffff9"/>
              <w:rPr>
                <w:rFonts w:ascii="宋体" w:hAnsi="宋体"/>
              </w:rPr>
            </w:pPr>
            <w:r w:rsidRPr="00B55755">
              <w:rPr>
                <w:rFonts w:ascii="宋体" w:hAnsi="宋体"/>
              </w:rPr>
              <w:t>黏度偏差</w:t>
            </w:r>
          </w:p>
        </w:tc>
        <w:tc>
          <w:tcPr>
            <w:tcW w:w="1134" w:type="dxa"/>
          </w:tcPr>
          <w:p w14:paraId="3692E955" w14:textId="77777777" w:rsidR="00C971C8" w:rsidRPr="00B55755" w:rsidRDefault="00C971C8" w:rsidP="00C971C8">
            <w:pPr>
              <w:pStyle w:val="afffffffff9"/>
            </w:pPr>
            <w:r w:rsidRPr="00B55755">
              <w:t>√</w:t>
            </w:r>
          </w:p>
        </w:tc>
        <w:tc>
          <w:tcPr>
            <w:tcW w:w="1134" w:type="dxa"/>
          </w:tcPr>
          <w:p w14:paraId="3D0E3294" w14:textId="77777777" w:rsidR="00C971C8" w:rsidRPr="00B55755" w:rsidRDefault="00C971C8" w:rsidP="00C971C8">
            <w:pPr>
              <w:pStyle w:val="afffffffff9"/>
            </w:pPr>
            <w:r w:rsidRPr="00B55755">
              <w:t>√</w:t>
            </w:r>
          </w:p>
        </w:tc>
        <w:tc>
          <w:tcPr>
            <w:tcW w:w="1276" w:type="dxa"/>
          </w:tcPr>
          <w:p w14:paraId="64B7234B" w14:textId="72E7579F" w:rsidR="00C971C8" w:rsidRPr="00C971C8" w:rsidRDefault="00C971C8" w:rsidP="00C971C8">
            <w:pPr>
              <w:pStyle w:val="afffffffff9"/>
            </w:pPr>
            <w:r w:rsidRPr="00C971C8">
              <w:t>5.2</w:t>
            </w:r>
          </w:p>
        </w:tc>
        <w:tc>
          <w:tcPr>
            <w:tcW w:w="1134" w:type="dxa"/>
            <w:vAlign w:val="center"/>
          </w:tcPr>
          <w:p w14:paraId="60D1D1AE" w14:textId="36794908" w:rsidR="00C971C8" w:rsidRPr="00C971C8" w:rsidRDefault="00C971C8" w:rsidP="00C971C8">
            <w:pPr>
              <w:pStyle w:val="afffffffff9"/>
            </w:pPr>
            <w:r>
              <w:rPr>
                <w:rFonts w:hint="eastAsia"/>
              </w:rPr>
              <w:t>6</w:t>
            </w:r>
            <w:r w:rsidRPr="00C971C8">
              <w:t>.6</w:t>
            </w:r>
          </w:p>
        </w:tc>
      </w:tr>
      <w:tr w:rsidR="00C971C8" w:rsidRPr="00B55755" w14:paraId="01574977" w14:textId="77777777" w:rsidTr="003A0EA9">
        <w:trPr>
          <w:jc w:val="center"/>
        </w:trPr>
        <w:tc>
          <w:tcPr>
            <w:tcW w:w="557" w:type="dxa"/>
            <w:vAlign w:val="center"/>
          </w:tcPr>
          <w:p w14:paraId="1D5374E7" w14:textId="77777777" w:rsidR="00C971C8" w:rsidRPr="00B55755" w:rsidRDefault="00C971C8" w:rsidP="00C971C8">
            <w:pPr>
              <w:pStyle w:val="afffffffff9"/>
              <w:rPr>
                <w:rFonts w:ascii="宋体" w:hAnsi="宋体"/>
              </w:rPr>
            </w:pPr>
            <w:r w:rsidRPr="00B55755">
              <w:rPr>
                <w:rFonts w:ascii="宋体" w:hAnsi="宋体"/>
              </w:rPr>
              <w:t>4</w:t>
            </w:r>
          </w:p>
        </w:tc>
        <w:tc>
          <w:tcPr>
            <w:tcW w:w="3969" w:type="dxa"/>
            <w:vAlign w:val="center"/>
          </w:tcPr>
          <w:p w14:paraId="25B87BD7" w14:textId="390EA0F9" w:rsidR="00C971C8" w:rsidRPr="00B55755" w:rsidRDefault="00C971C8" w:rsidP="00C971C8">
            <w:pPr>
              <w:pStyle w:val="afffffffff9"/>
              <w:rPr>
                <w:rFonts w:ascii="宋体" w:hAnsi="宋体"/>
              </w:rPr>
            </w:pPr>
            <w:r w:rsidRPr="00B55755">
              <w:rPr>
                <w:rFonts w:ascii="宋体" w:hAnsi="宋体"/>
              </w:rPr>
              <w:t>贮存稳定性</w:t>
            </w:r>
          </w:p>
        </w:tc>
        <w:tc>
          <w:tcPr>
            <w:tcW w:w="1134" w:type="dxa"/>
          </w:tcPr>
          <w:p w14:paraId="3173AA3E" w14:textId="77777777" w:rsidR="00C971C8" w:rsidRPr="00B55755" w:rsidRDefault="00C971C8" w:rsidP="00C971C8">
            <w:pPr>
              <w:pStyle w:val="afffffffff9"/>
            </w:pPr>
            <w:r w:rsidRPr="00B55755">
              <w:t>√</w:t>
            </w:r>
          </w:p>
        </w:tc>
        <w:tc>
          <w:tcPr>
            <w:tcW w:w="1134" w:type="dxa"/>
          </w:tcPr>
          <w:p w14:paraId="3D56DCC6" w14:textId="77777777" w:rsidR="00C971C8" w:rsidRPr="00B55755" w:rsidRDefault="00C971C8" w:rsidP="00C971C8">
            <w:pPr>
              <w:pStyle w:val="afffffffff9"/>
            </w:pPr>
            <w:r w:rsidRPr="00B55755">
              <w:t>√</w:t>
            </w:r>
          </w:p>
        </w:tc>
        <w:tc>
          <w:tcPr>
            <w:tcW w:w="1276" w:type="dxa"/>
          </w:tcPr>
          <w:p w14:paraId="48606003" w14:textId="583648C2" w:rsidR="00C971C8" w:rsidRPr="00C971C8" w:rsidRDefault="00C971C8" w:rsidP="00C971C8">
            <w:pPr>
              <w:pStyle w:val="afffffffff9"/>
            </w:pPr>
            <w:r w:rsidRPr="00C971C8">
              <w:t>5.2</w:t>
            </w:r>
          </w:p>
        </w:tc>
        <w:tc>
          <w:tcPr>
            <w:tcW w:w="1134" w:type="dxa"/>
            <w:vAlign w:val="center"/>
          </w:tcPr>
          <w:p w14:paraId="345022E4" w14:textId="41768344" w:rsidR="00C971C8" w:rsidRPr="00C971C8" w:rsidRDefault="00C971C8" w:rsidP="00C971C8">
            <w:pPr>
              <w:pStyle w:val="afffffffff9"/>
            </w:pPr>
            <w:r>
              <w:rPr>
                <w:rFonts w:hint="eastAsia"/>
              </w:rPr>
              <w:t>6</w:t>
            </w:r>
            <w:r w:rsidRPr="00C971C8">
              <w:t>.7</w:t>
            </w:r>
          </w:p>
        </w:tc>
      </w:tr>
      <w:tr w:rsidR="00C971C8" w:rsidRPr="00B55755" w14:paraId="20E0EE60" w14:textId="77777777" w:rsidTr="003A0EA9">
        <w:trPr>
          <w:jc w:val="center"/>
        </w:trPr>
        <w:tc>
          <w:tcPr>
            <w:tcW w:w="557" w:type="dxa"/>
            <w:vAlign w:val="center"/>
          </w:tcPr>
          <w:p w14:paraId="0CAA1C65" w14:textId="77777777" w:rsidR="00C971C8" w:rsidRPr="00B55755" w:rsidRDefault="00C971C8" w:rsidP="00C971C8">
            <w:pPr>
              <w:pStyle w:val="afffffffff9"/>
              <w:rPr>
                <w:rFonts w:ascii="宋体" w:hAnsi="宋体"/>
              </w:rPr>
            </w:pPr>
            <w:r w:rsidRPr="00B55755">
              <w:rPr>
                <w:rFonts w:ascii="宋体" w:hAnsi="宋体"/>
              </w:rPr>
              <w:t>5</w:t>
            </w:r>
          </w:p>
        </w:tc>
        <w:tc>
          <w:tcPr>
            <w:tcW w:w="3969" w:type="dxa"/>
            <w:vAlign w:val="center"/>
          </w:tcPr>
          <w:p w14:paraId="046C0F10" w14:textId="487B93FB" w:rsidR="00C971C8" w:rsidRPr="00B55755" w:rsidRDefault="00C971C8" w:rsidP="00C971C8">
            <w:pPr>
              <w:pStyle w:val="afffffffff9"/>
              <w:rPr>
                <w:rFonts w:ascii="宋体" w:hAnsi="宋体"/>
              </w:rPr>
            </w:pPr>
            <w:r w:rsidRPr="00B55755">
              <w:rPr>
                <w:rFonts w:ascii="宋体" w:hAnsi="宋体"/>
              </w:rPr>
              <w:t>表面光泽度偏差</w:t>
            </w:r>
          </w:p>
        </w:tc>
        <w:tc>
          <w:tcPr>
            <w:tcW w:w="1134" w:type="dxa"/>
          </w:tcPr>
          <w:p w14:paraId="408A8C24" w14:textId="77777777" w:rsidR="00C971C8" w:rsidRPr="00B55755" w:rsidRDefault="00C971C8" w:rsidP="00C971C8">
            <w:pPr>
              <w:pStyle w:val="afffffffff9"/>
            </w:pPr>
            <w:r w:rsidRPr="00B55755">
              <w:t>√</w:t>
            </w:r>
          </w:p>
        </w:tc>
        <w:tc>
          <w:tcPr>
            <w:tcW w:w="1134" w:type="dxa"/>
            <w:vAlign w:val="center"/>
          </w:tcPr>
          <w:p w14:paraId="1E2F04D1" w14:textId="77777777" w:rsidR="00C971C8" w:rsidRPr="00B55755" w:rsidRDefault="00C971C8" w:rsidP="00C971C8">
            <w:pPr>
              <w:pStyle w:val="afffffffff9"/>
            </w:pPr>
            <w:r w:rsidRPr="00B55755">
              <w:t>√</w:t>
            </w:r>
          </w:p>
        </w:tc>
        <w:tc>
          <w:tcPr>
            <w:tcW w:w="1276" w:type="dxa"/>
          </w:tcPr>
          <w:p w14:paraId="0CD88133" w14:textId="42474066" w:rsidR="00C971C8" w:rsidRPr="00C971C8" w:rsidRDefault="00C971C8" w:rsidP="00C971C8">
            <w:pPr>
              <w:pStyle w:val="afffffffff9"/>
            </w:pPr>
            <w:r w:rsidRPr="00C971C8">
              <w:t>5.2</w:t>
            </w:r>
          </w:p>
        </w:tc>
        <w:tc>
          <w:tcPr>
            <w:tcW w:w="1134" w:type="dxa"/>
            <w:vAlign w:val="center"/>
          </w:tcPr>
          <w:p w14:paraId="68E128A3" w14:textId="021C2BB4" w:rsidR="00C971C8" w:rsidRPr="00C971C8" w:rsidRDefault="00AA5582" w:rsidP="00C971C8">
            <w:pPr>
              <w:pStyle w:val="afffffffff9"/>
            </w:pPr>
            <w:r>
              <w:rPr>
                <w:rFonts w:hint="eastAsia"/>
              </w:rPr>
              <w:t>6</w:t>
            </w:r>
            <w:r w:rsidR="00C971C8" w:rsidRPr="00C971C8">
              <w:t>.8</w:t>
            </w:r>
          </w:p>
        </w:tc>
      </w:tr>
      <w:tr w:rsidR="00C971C8" w:rsidRPr="00B55755" w14:paraId="397B0C2B" w14:textId="77777777" w:rsidTr="003A0EA9">
        <w:trPr>
          <w:jc w:val="center"/>
        </w:trPr>
        <w:tc>
          <w:tcPr>
            <w:tcW w:w="557" w:type="dxa"/>
            <w:vAlign w:val="center"/>
          </w:tcPr>
          <w:p w14:paraId="5BE540B3" w14:textId="77777777" w:rsidR="00C971C8" w:rsidRPr="00B55755" w:rsidRDefault="00C971C8" w:rsidP="00C971C8">
            <w:pPr>
              <w:pStyle w:val="afffffffff9"/>
              <w:rPr>
                <w:rFonts w:ascii="宋体" w:hAnsi="宋体"/>
              </w:rPr>
            </w:pPr>
            <w:r w:rsidRPr="00B55755">
              <w:rPr>
                <w:rFonts w:ascii="宋体" w:hAnsi="宋体"/>
              </w:rPr>
              <w:t>6</w:t>
            </w:r>
          </w:p>
        </w:tc>
        <w:tc>
          <w:tcPr>
            <w:tcW w:w="3969" w:type="dxa"/>
            <w:vAlign w:val="center"/>
          </w:tcPr>
          <w:p w14:paraId="04EFF1F7" w14:textId="5E640B08" w:rsidR="00C971C8" w:rsidRPr="00B55755" w:rsidRDefault="00C971C8" w:rsidP="00C971C8">
            <w:pPr>
              <w:pStyle w:val="afffffffff9"/>
              <w:rPr>
                <w:rFonts w:ascii="宋体" w:hAnsi="宋体"/>
              </w:rPr>
            </w:pPr>
            <w:r w:rsidRPr="00B55755">
              <w:rPr>
                <w:rFonts w:ascii="宋体" w:hAnsi="宋体"/>
              </w:rPr>
              <w:t>耐热粘着性</w:t>
            </w:r>
          </w:p>
        </w:tc>
        <w:tc>
          <w:tcPr>
            <w:tcW w:w="1134" w:type="dxa"/>
          </w:tcPr>
          <w:p w14:paraId="04224988" w14:textId="77777777" w:rsidR="00C971C8" w:rsidRPr="00B55755" w:rsidRDefault="00C971C8" w:rsidP="00C971C8">
            <w:pPr>
              <w:pStyle w:val="afffffffff9"/>
            </w:pPr>
            <w:r w:rsidRPr="00B55755">
              <w:t>√</w:t>
            </w:r>
          </w:p>
        </w:tc>
        <w:tc>
          <w:tcPr>
            <w:tcW w:w="1134" w:type="dxa"/>
          </w:tcPr>
          <w:p w14:paraId="326B8DBF" w14:textId="77777777" w:rsidR="00C971C8" w:rsidRPr="00B55755" w:rsidRDefault="00C971C8" w:rsidP="00C971C8">
            <w:pPr>
              <w:pStyle w:val="afffffffff9"/>
            </w:pPr>
            <w:r w:rsidRPr="00B55755">
              <w:t>√</w:t>
            </w:r>
          </w:p>
        </w:tc>
        <w:tc>
          <w:tcPr>
            <w:tcW w:w="1276" w:type="dxa"/>
          </w:tcPr>
          <w:p w14:paraId="632999B9" w14:textId="0299BFEA" w:rsidR="00C971C8" w:rsidRPr="00C971C8" w:rsidRDefault="00C971C8" w:rsidP="00C971C8">
            <w:pPr>
              <w:pStyle w:val="afffffffff9"/>
            </w:pPr>
            <w:r w:rsidRPr="00C971C8">
              <w:t>5.2</w:t>
            </w:r>
          </w:p>
        </w:tc>
        <w:tc>
          <w:tcPr>
            <w:tcW w:w="1134" w:type="dxa"/>
            <w:vAlign w:val="center"/>
          </w:tcPr>
          <w:p w14:paraId="4DFB3708" w14:textId="19D5E42A" w:rsidR="00C971C8" w:rsidRPr="00C971C8" w:rsidRDefault="00C971C8" w:rsidP="00C971C8">
            <w:pPr>
              <w:pStyle w:val="afffffffff9"/>
            </w:pPr>
            <w:r>
              <w:rPr>
                <w:rFonts w:hint="eastAsia"/>
              </w:rPr>
              <w:t>6</w:t>
            </w:r>
            <w:r w:rsidRPr="00C971C8">
              <w:t>.9</w:t>
            </w:r>
          </w:p>
        </w:tc>
      </w:tr>
      <w:tr w:rsidR="00C971C8" w:rsidRPr="00B55755" w14:paraId="4B889B89" w14:textId="77777777" w:rsidTr="003A0EA9">
        <w:trPr>
          <w:jc w:val="center"/>
        </w:trPr>
        <w:tc>
          <w:tcPr>
            <w:tcW w:w="557" w:type="dxa"/>
            <w:vAlign w:val="center"/>
          </w:tcPr>
          <w:p w14:paraId="408E946E" w14:textId="77777777" w:rsidR="00C971C8" w:rsidRPr="00B55755" w:rsidRDefault="00C971C8" w:rsidP="00C971C8">
            <w:pPr>
              <w:pStyle w:val="afffffffff9"/>
              <w:rPr>
                <w:rFonts w:ascii="宋体" w:hAnsi="宋体"/>
              </w:rPr>
            </w:pPr>
            <w:r w:rsidRPr="00B55755">
              <w:rPr>
                <w:rFonts w:ascii="宋体" w:hAnsi="宋体"/>
              </w:rPr>
              <w:t>7</w:t>
            </w:r>
          </w:p>
        </w:tc>
        <w:tc>
          <w:tcPr>
            <w:tcW w:w="3969" w:type="dxa"/>
            <w:vAlign w:val="center"/>
          </w:tcPr>
          <w:p w14:paraId="38E10C63" w14:textId="131F31DC" w:rsidR="00C971C8" w:rsidRPr="00B55755" w:rsidRDefault="00C971C8" w:rsidP="00C971C8">
            <w:pPr>
              <w:pStyle w:val="afffffffff9"/>
              <w:rPr>
                <w:rFonts w:ascii="宋体" w:hAnsi="宋体"/>
              </w:rPr>
            </w:pPr>
            <w:r w:rsidRPr="00B55755">
              <w:rPr>
                <w:rFonts w:ascii="宋体" w:hAnsi="宋体"/>
              </w:rPr>
              <w:t>附着</w:t>
            </w:r>
            <w:r>
              <w:rPr>
                <w:rFonts w:ascii="宋体" w:hAnsi="宋体" w:hint="eastAsia"/>
              </w:rPr>
              <w:t>性</w:t>
            </w:r>
          </w:p>
        </w:tc>
        <w:tc>
          <w:tcPr>
            <w:tcW w:w="1134" w:type="dxa"/>
          </w:tcPr>
          <w:p w14:paraId="2CA5164C" w14:textId="77777777" w:rsidR="00C971C8" w:rsidRPr="00B55755" w:rsidRDefault="00C971C8" w:rsidP="00C971C8">
            <w:pPr>
              <w:pStyle w:val="afffffffff9"/>
            </w:pPr>
            <w:r w:rsidRPr="00B55755">
              <w:t>√</w:t>
            </w:r>
          </w:p>
        </w:tc>
        <w:tc>
          <w:tcPr>
            <w:tcW w:w="1134" w:type="dxa"/>
          </w:tcPr>
          <w:p w14:paraId="54551D67" w14:textId="77777777" w:rsidR="00C971C8" w:rsidRPr="00B55755" w:rsidRDefault="00C971C8" w:rsidP="00C971C8">
            <w:pPr>
              <w:pStyle w:val="afffffffff9"/>
            </w:pPr>
            <w:r w:rsidRPr="00B55755">
              <w:t>√</w:t>
            </w:r>
          </w:p>
        </w:tc>
        <w:tc>
          <w:tcPr>
            <w:tcW w:w="1276" w:type="dxa"/>
          </w:tcPr>
          <w:p w14:paraId="6055D04F" w14:textId="20DE2B21" w:rsidR="00C971C8" w:rsidRPr="00C971C8" w:rsidRDefault="00C971C8" w:rsidP="00C971C8">
            <w:pPr>
              <w:pStyle w:val="afffffffff9"/>
            </w:pPr>
            <w:r w:rsidRPr="00C971C8">
              <w:t>5.2</w:t>
            </w:r>
          </w:p>
        </w:tc>
        <w:tc>
          <w:tcPr>
            <w:tcW w:w="1134" w:type="dxa"/>
            <w:vAlign w:val="center"/>
          </w:tcPr>
          <w:p w14:paraId="57254303" w14:textId="5A6265BB" w:rsidR="00C971C8" w:rsidRPr="00C971C8" w:rsidRDefault="00C971C8" w:rsidP="00C971C8">
            <w:pPr>
              <w:pStyle w:val="afffffffff9"/>
            </w:pPr>
            <w:r>
              <w:rPr>
                <w:rFonts w:hint="eastAsia"/>
              </w:rPr>
              <w:t>6</w:t>
            </w:r>
            <w:r w:rsidRPr="00C971C8">
              <w:t>.10</w:t>
            </w:r>
          </w:p>
        </w:tc>
      </w:tr>
      <w:tr w:rsidR="00C971C8" w:rsidRPr="00B55755" w14:paraId="606423BF" w14:textId="77777777" w:rsidTr="003A0EA9">
        <w:trPr>
          <w:jc w:val="center"/>
        </w:trPr>
        <w:tc>
          <w:tcPr>
            <w:tcW w:w="557" w:type="dxa"/>
            <w:tcBorders>
              <w:bottom w:val="single" w:sz="4" w:space="0" w:color="auto"/>
            </w:tcBorders>
            <w:vAlign w:val="center"/>
          </w:tcPr>
          <w:p w14:paraId="52C3C19E" w14:textId="77777777" w:rsidR="00C971C8" w:rsidRPr="00B55755" w:rsidRDefault="00C971C8" w:rsidP="00C971C8">
            <w:pPr>
              <w:pStyle w:val="afffffffff9"/>
              <w:rPr>
                <w:rFonts w:ascii="宋体" w:hAnsi="宋体"/>
              </w:rPr>
            </w:pPr>
            <w:r w:rsidRPr="00B55755">
              <w:rPr>
                <w:rFonts w:ascii="宋体" w:hAnsi="宋体"/>
              </w:rPr>
              <w:t>8</w:t>
            </w:r>
          </w:p>
        </w:tc>
        <w:tc>
          <w:tcPr>
            <w:tcW w:w="3969" w:type="dxa"/>
            <w:tcBorders>
              <w:bottom w:val="single" w:sz="4" w:space="0" w:color="auto"/>
            </w:tcBorders>
            <w:vAlign w:val="center"/>
          </w:tcPr>
          <w:p w14:paraId="63B14889" w14:textId="71910A21" w:rsidR="00C971C8" w:rsidRPr="00B55755" w:rsidRDefault="00C971C8" w:rsidP="00C971C8">
            <w:pPr>
              <w:pStyle w:val="afffffffff9"/>
              <w:rPr>
                <w:rFonts w:ascii="宋体" w:hAnsi="宋体"/>
              </w:rPr>
            </w:pPr>
            <w:r w:rsidRPr="00B55755">
              <w:rPr>
                <w:rFonts w:ascii="宋体" w:hAnsi="宋体"/>
              </w:rPr>
              <w:t>表面颜色牢度</w:t>
            </w:r>
          </w:p>
        </w:tc>
        <w:tc>
          <w:tcPr>
            <w:tcW w:w="1134" w:type="dxa"/>
            <w:tcBorders>
              <w:bottom w:val="single" w:sz="4" w:space="0" w:color="auto"/>
            </w:tcBorders>
          </w:tcPr>
          <w:p w14:paraId="2338ACAD" w14:textId="77777777" w:rsidR="00C971C8" w:rsidRPr="00B55755" w:rsidRDefault="00C971C8" w:rsidP="00C971C8">
            <w:pPr>
              <w:pStyle w:val="afffffffff9"/>
            </w:pPr>
            <w:r w:rsidRPr="00B55755">
              <w:t>√</w:t>
            </w:r>
          </w:p>
        </w:tc>
        <w:tc>
          <w:tcPr>
            <w:tcW w:w="1134" w:type="dxa"/>
            <w:tcBorders>
              <w:bottom w:val="single" w:sz="4" w:space="0" w:color="auto"/>
            </w:tcBorders>
            <w:vAlign w:val="center"/>
          </w:tcPr>
          <w:p w14:paraId="50453AD2" w14:textId="77777777" w:rsidR="00C971C8" w:rsidRPr="00B55755" w:rsidRDefault="00C971C8" w:rsidP="00C971C8">
            <w:pPr>
              <w:pStyle w:val="afffffffff9"/>
            </w:pPr>
            <w:r w:rsidRPr="00B55755">
              <w:t>√</w:t>
            </w:r>
          </w:p>
        </w:tc>
        <w:tc>
          <w:tcPr>
            <w:tcW w:w="1276" w:type="dxa"/>
            <w:tcBorders>
              <w:bottom w:val="single" w:sz="4" w:space="0" w:color="auto"/>
            </w:tcBorders>
          </w:tcPr>
          <w:p w14:paraId="0AEE5931" w14:textId="78D553A8" w:rsidR="00C971C8" w:rsidRPr="00C971C8" w:rsidRDefault="00C971C8" w:rsidP="00C971C8">
            <w:pPr>
              <w:pStyle w:val="afffffffff9"/>
            </w:pPr>
            <w:r w:rsidRPr="00C971C8">
              <w:t>5.2</w:t>
            </w:r>
          </w:p>
        </w:tc>
        <w:tc>
          <w:tcPr>
            <w:tcW w:w="1134" w:type="dxa"/>
            <w:tcBorders>
              <w:bottom w:val="single" w:sz="4" w:space="0" w:color="auto"/>
            </w:tcBorders>
            <w:vAlign w:val="center"/>
          </w:tcPr>
          <w:p w14:paraId="74E06A8A" w14:textId="1E201F86" w:rsidR="00C971C8" w:rsidRPr="00C971C8" w:rsidRDefault="00C971C8" w:rsidP="00C971C8">
            <w:pPr>
              <w:pStyle w:val="afffffffff9"/>
            </w:pPr>
            <w:r>
              <w:rPr>
                <w:rFonts w:hint="eastAsia"/>
              </w:rPr>
              <w:t>6</w:t>
            </w:r>
            <w:r w:rsidRPr="00C971C8">
              <w:t>.11</w:t>
            </w:r>
          </w:p>
        </w:tc>
      </w:tr>
      <w:tr w:rsidR="00C971C8" w:rsidRPr="00B55755" w14:paraId="753BC126" w14:textId="77777777" w:rsidTr="003A0EA9">
        <w:trPr>
          <w:jc w:val="center"/>
        </w:trPr>
        <w:tc>
          <w:tcPr>
            <w:tcW w:w="557" w:type="dxa"/>
            <w:tcBorders>
              <w:top w:val="single" w:sz="4" w:space="0" w:color="auto"/>
            </w:tcBorders>
            <w:vAlign w:val="center"/>
          </w:tcPr>
          <w:p w14:paraId="469A7AD8" w14:textId="42775D10" w:rsidR="00C971C8" w:rsidRPr="00B55755" w:rsidRDefault="00C971C8" w:rsidP="00C971C8">
            <w:pPr>
              <w:pStyle w:val="afffffffff9"/>
              <w:rPr>
                <w:rFonts w:ascii="宋体" w:hAnsi="宋体"/>
              </w:rPr>
            </w:pPr>
            <w:r>
              <w:rPr>
                <w:rFonts w:ascii="宋体" w:hAnsi="宋体" w:hint="eastAsia"/>
              </w:rPr>
              <w:t>9</w:t>
            </w:r>
          </w:p>
        </w:tc>
        <w:tc>
          <w:tcPr>
            <w:tcW w:w="3969" w:type="dxa"/>
            <w:tcBorders>
              <w:top w:val="single" w:sz="4" w:space="0" w:color="auto"/>
            </w:tcBorders>
            <w:vAlign w:val="center"/>
          </w:tcPr>
          <w:p w14:paraId="2F6790D4" w14:textId="0D8E4AD9" w:rsidR="00C971C8" w:rsidRPr="00B55755" w:rsidRDefault="00C971C8" w:rsidP="00C971C8">
            <w:pPr>
              <w:pStyle w:val="afffffffff9"/>
              <w:rPr>
                <w:rFonts w:ascii="宋体" w:hAnsi="宋体"/>
              </w:rPr>
            </w:pPr>
            <w:r w:rsidRPr="00B55755">
              <w:rPr>
                <w:rFonts w:ascii="宋体" w:hAnsi="宋体" w:hint="eastAsia"/>
              </w:rPr>
              <w:t>耐黄变性</w:t>
            </w:r>
          </w:p>
        </w:tc>
        <w:tc>
          <w:tcPr>
            <w:tcW w:w="1134" w:type="dxa"/>
            <w:tcBorders>
              <w:top w:val="single" w:sz="4" w:space="0" w:color="auto"/>
            </w:tcBorders>
          </w:tcPr>
          <w:p w14:paraId="332BDF1F" w14:textId="77777777" w:rsidR="00C971C8" w:rsidRPr="00B55755" w:rsidRDefault="00C971C8" w:rsidP="00C971C8">
            <w:pPr>
              <w:pStyle w:val="afffffffff9"/>
            </w:pPr>
            <w:r w:rsidRPr="00B55755">
              <w:t>-</w:t>
            </w:r>
          </w:p>
        </w:tc>
        <w:tc>
          <w:tcPr>
            <w:tcW w:w="1134" w:type="dxa"/>
            <w:tcBorders>
              <w:top w:val="single" w:sz="4" w:space="0" w:color="auto"/>
            </w:tcBorders>
          </w:tcPr>
          <w:p w14:paraId="351B7464" w14:textId="77777777" w:rsidR="00C971C8" w:rsidRPr="00B55755" w:rsidRDefault="00C971C8" w:rsidP="00C971C8">
            <w:pPr>
              <w:pStyle w:val="afffffffff9"/>
            </w:pPr>
            <w:r w:rsidRPr="00B55755">
              <w:t>√</w:t>
            </w:r>
          </w:p>
        </w:tc>
        <w:tc>
          <w:tcPr>
            <w:tcW w:w="1276" w:type="dxa"/>
            <w:tcBorders>
              <w:top w:val="single" w:sz="4" w:space="0" w:color="auto"/>
            </w:tcBorders>
          </w:tcPr>
          <w:p w14:paraId="794CE8C8" w14:textId="6D3F155A" w:rsidR="00C971C8" w:rsidRPr="00C971C8" w:rsidRDefault="00C971C8" w:rsidP="00C971C8">
            <w:pPr>
              <w:pStyle w:val="afffffffff9"/>
            </w:pPr>
            <w:r w:rsidRPr="00C971C8">
              <w:t>5.2</w:t>
            </w:r>
          </w:p>
        </w:tc>
        <w:tc>
          <w:tcPr>
            <w:tcW w:w="1134" w:type="dxa"/>
            <w:tcBorders>
              <w:top w:val="single" w:sz="4" w:space="0" w:color="auto"/>
            </w:tcBorders>
            <w:vAlign w:val="center"/>
          </w:tcPr>
          <w:p w14:paraId="168B334D" w14:textId="55110FF0" w:rsidR="00C971C8" w:rsidRPr="00C971C8" w:rsidRDefault="00C971C8" w:rsidP="00C971C8">
            <w:pPr>
              <w:pStyle w:val="afffffffff9"/>
            </w:pPr>
            <w:r>
              <w:rPr>
                <w:rFonts w:hint="eastAsia"/>
              </w:rPr>
              <w:t>6</w:t>
            </w:r>
            <w:r w:rsidRPr="00C971C8">
              <w:t>.12</w:t>
            </w:r>
          </w:p>
        </w:tc>
      </w:tr>
      <w:tr w:rsidR="00C971C8" w:rsidRPr="00B55755" w14:paraId="38119509" w14:textId="77777777" w:rsidTr="003A0EA9">
        <w:trPr>
          <w:jc w:val="center"/>
        </w:trPr>
        <w:tc>
          <w:tcPr>
            <w:tcW w:w="557" w:type="dxa"/>
            <w:vAlign w:val="center"/>
          </w:tcPr>
          <w:p w14:paraId="106DC725" w14:textId="1FCB9BB9" w:rsidR="00C971C8" w:rsidRPr="00B55755" w:rsidRDefault="00C971C8" w:rsidP="00C971C8">
            <w:pPr>
              <w:pStyle w:val="afffffffff9"/>
              <w:rPr>
                <w:rFonts w:ascii="宋体" w:hAnsi="宋体"/>
              </w:rPr>
            </w:pPr>
            <w:r w:rsidRPr="00B55755">
              <w:rPr>
                <w:rFonts w:ascii="宋体" w:hAnsi="宋体"/>
              </w:rPr>
              <w:t>1</w:t>
            </w:r>
            <w:r>
              <w:rPr>
                <w:rFonts w:ascii="宋体" w:hAnsi="宋体" w:hint="eastAsia"/>
              </w:rPr>
              <w:t>0</w:t>
            </w:r>
          </w:p>
        </w:tc>
        <w:tc>
          <w:tcPr>
            <w:tcW w:w="3969" w:type="dxa"/>
            <w:vAlign w:val="center"/>
          </w:tcPr>
          <w:p w14:paraId="5E7D7F20" w14:textId="77777777" w:rsidR="00C971C8" w:rsidRPr="00B55755" w:rsidRDefault="00C971C8" w:rsidP="00C971C8">
            <w:pPr>
              <w:pStyle w:val="afffffffff9"/>
              <w:rPr>
                <w:rFonts w:ascii="宋体" w:hAnsi="宋体"/>
              </w:rPr>
            </w:pPr>
            <w:r w:rsidRPr="00B55755">
              <w:rPr>
                <w:rFonts w:ascii="宋体" w:hAnsi="宋体" w:hint="eastAsia"/>
              </w:rPr>
              <w:t>耐水解性</w:t>
            </w:r>
          </w:p>
        </w:tc>
        <w:tc>
          <w:tcPr>
            <w:tcW w:w="1134" w:type="dxa"/>
          </w:tcPr>
          <w:p w14:paraId="0F82E0AB" w14:textId="77777777" w:rsidR="00C971C8" w:rsidRPr="00B55755" w:rsidRDefault="00C971C8" w:rsidP="00C971C8">
            <w:pPr>
              <w:pStyle w:val="afffffffff9"/>
            </w:pPr>
            <w:r w:rsidRPr="00B55755">
              <w:t>-</w:t>
            </w:r>
          </w:p>
        </w:tc>
        <w:tc>
          <w:tcPr>
            <w:tcW w:w="1134" w:type="dxa"/>
          </w:tcPr>
          <w:p w14:paraId="2AF1C522" w14:textId="77777777" w:rsidR="00C971C8" w:rsidRPr="00B55755" w:rsidRDefault="00C971C8" w:rsidP="00C971C8">
            <w:pPr>
              <w:pStyle w:val="afffffffff9"/>
            </w:pPr>
            <w:r w:rsidRPr="00B55755">
              <w:t>√</w:t>
            </w:r>
          </w:p>
        </w:tc>
        <w:tc>
          <w:tcPr>
            <w:tcW w:w="1276" w:type="dxa"/>
          </w:tcPr>
          <w:p w14:paraId="182467FF" w14:textId="645EC7D2" w:rsidR="00C971C8" w:rsidRPr="00C971C8" w:rsidRDefault="00C971C8" w:rsidP="00C971C8">
            <w:pPr>
              <w:pStyle w:val="afffffffff9"/>
            </w:pPr>
            <w:r w:rsidRPr="00C971C8">
              <w:t>5.2</w:t>
            </w:r>
          </w:p>
        </w:tc>
        <w:tc>
          <w:tcPr>
            <w:tcW w:w="1134" w:type="dxa"/>
            <w:vAlign w:val="center"/>
          </w:tcPr>
          <w:p w14:paraId="47B64F6B" w14:textId="23B49776" w:rsidR="00C971C8" w:rsidRPr="00C971C8" w:rsidRDefault="00C971C8" w:rsidP="00C971C8">
            <w:pPr>
              <w:pStyle w:val="afffffffff9"/>
            </w:pPr>
            <w:r>
              <w:rPr>
                <w:rFonts w:hint="eastAsia"/>
              </w:rPr>
              <w:t>6</w:t>
            </w:r>
            <w:r w:rsidRPr="00C971C8">
              <w:t>.13</w:t>
            </w:r>
          </w:p>
        </w:tc>
      </w:tr>
      <w:tr w:rsidR="00C971C8" w:rsidRPr="00B55755" w14:paraId="1A945ED0" w14:textId="77777777" w:rsidTr="003A0EA9">
        <w:trPr>
          <w:jc w:val="center"/>
        </w:trPr>
        <w:tc>
          <w:tcPr>
            <w:tcW w:w="557" w:type="dxa"/>
            <w:vAlign w:val="center"/>
          </w:tcPr>
          <w:p w14:paraId="158F59F5" w14:textId="207DE8BD" w:rsidR="00C971C8" w:rsidRPr="00B55755" w:rsidRDefault="00C971C8" w:rsidP="00C971C8">
            <w:pPr>
              <w:pStyle w:val="afffffffff9"/>
              <w:rPr>
                <w:rFonts w:ascii="宋体" w:hAnsi="宋体"/>
              </w:rPr>
            </w:pPr>
            <w:r w:rsidRPr="00B55755">
              <w:rPr>
                <w:rFonts w:ascii="宋体" w:hAnsi="宋体"/>
              </w:rPr>
              <w:t>1</w:t>
            </w:r>
            <w:r w:rsidRPr="00B55755">
              <w:rPr>
                <w:rFonts w:ascii="宋体" w:hAnsi="宋体" w:hint="eastAsia"/>
              </w:rPr>
              <w:t>1</w:t>
            </w:r>
          </w:p>
        </w:tc>
        <w:tc>
          <w:tcPr>
            <w:tcW w:w="3969" w:type="dxa"/>
            <w:vAlign w:val="center"/>
          </w:tcPr>
          <w:p w14:paraId="377ABDC2" w14:textId="77777777" w:rsidR="00C971C8" w:rsidRPr="00B55755" w:rsidRDefault="00C971C8" w:rsidP="00C971C8">
            <w:pPr>
              <w:pStyle w:val="afffffffff9"/>
              <w:rPr>
                <w:rFonts w:ascii="宋体" w:hAnsi="宋体"/>
              </w:rPr>
            </w:pPr>
            <w:r w:rsidRPr="00B55755">
              <w:rPr>
                <w:rFonts w:ascii="宋体" w:hAnsi="宋体" w:hint="eastAsia"/>
              </w:rPr>
              <w:t>耐磨耗性</w:t>
            </w:r>
          </w:p>
        </w:tc>
        <w:tc>
          <w:tcPr>
            <w:tcW w:w="1134" w:type="dxa"/>
          </w:tcPr>
          <w:p w14:paraId="7ACE8654" w14:textId="77777777" w:rsidR="00C971C8" w:rsidRPr="00B55755" w:rsidRDefault="00C971C8" w:rsidP="00C971C8">
            <w:pPr>
              <w:pStyle w:val="afffffffff9"/>
            </w:pPr>
            <w:r w:rsidRPr="00B55755">
              <w:t>-</w:t>
            </w:r>
          </w:p>
        </w:tc>
        <w:tc>
          <w:tcPr>
            <w:tcW w:w="1134" w:type="dxa"/>
          </w:tcPr>
          <w:p w14:paraId="60042FF6" w14:textId="77777777" w:rsidR="00C971C8" w:rsidRPr="00B55755" w:rsidRDefault="00C971C8" w:rsidP="00C971C8">
            <w:pPr>
              <w:pStyle w:val="afffffffff9"/>
            </w:pPr>
            <w:r w:rsidRPr="00B55755">
              <w:t>√</w:t>
            </w:r>
          </w:p>
        </w:tc>
        <w:tc>
          <w:tcPr>
            <w:tcW w:w="1276" w:type="dxa"/>
          </w:tcPr>
          <w:p w14:paraId="1BB0DC7E" w14:textId="54022F3B" w:rsidR="00C971C8" w:rsidRPr="00C971C8" w:rsidRDefault="00C971C8" w:rsidP="00C971C8">
            <w:pPr>
              <w:pStyle w:val="afffffffff9"/>
            </w:pPr>
            <w:r w:rsidRPr="00C971C8">
              <w:t>5.2</w:t>
            </w:r>
          </w:p>
        </w:tc>
        <w:tc>
          <w:tcPr>
            <w:tcW w:w="1134" w:type="dxa"/>
            <w:vAlign w:val="center"/>
          </w:tcPr>
          <w:p w14:paraId="6B07855E" w14:textId="016D08C7" w:rsidR="00C971C8" w:rsidRPr="00C971C8" w:rsidRDefault="00C971C8" w:rsidP="00C971C8">
            <w:pPr>
              <w:pStyle w:val="afffffffff9"/>
            </w:pPr>
            <w:r>
              <w:rPr>
                <w:rFonts w:hint="eastAsia"/>
              </w:rPr>
              <w:t>6</w:t>
            </w:r>
            <w:r w:rsidRPr="00C971C8">
              <w:t>.14</w:t>
            </w:r>
          </w:p>
        </w:tc>
      </w:tr>
      <w:tr w:rsidR="00C971C8" w:rsidRPr="00B55755" w14:paraId="791B2CB5" w14:textId="77777777" w:rsidTr="003A0EA9">
        <w:trPr>
          <w:jc w:val="center"/>
        </w:trPr>
        <w:tc>
          <w:tcPr>
            <w:tcW w:w="557" w:type="dxa"/>
            <w:vAlign w:val="center"/>
          </w:tcPr>
          <w:p w14:paraId="4906082F" w14:textId="207335B5" w:rsidR="00C971C8" w:rsidRPr="00B55755" w:rsidRDefault="00C971C8" w:rsidP="00C971C8">
            <w:pPr>
              <w:pStyle w:val="afffffffff9"/>
              <w:rPr>
                <w:rFonts w:ascii="宋体" w:hAnsi="宋体"/>
              </w:rPr>
            </w:pPr>
            <w:r w:rsidRPr="00B55755">
              <w:rPr>
                <w:rFonts w:ascii="宋体" w:hAnsi="宋体"/>
              </w:rPr>
              <w:t>1</w:t>
            </w:r>
            <w:r w:rsidRPr="00B55755">
              <w:rPr>
                <w:rFonts w:ascii="宋体" w:hAnsi="宋体" w:hint="eastAsia"/>
              </w:rPr>
              <w:t>2</w:t>
            </w:r>
          </w:p>
        </w:tc>
        <w:tc>
          <w:tcPr>
            <w:tcW w:w="3969" w:type="dxa"/>
            <w:vAlign w:val="center"/>
          </w:tcPr>
          <w:p w14:paraId="0774DCE0" w14:textId="77777777" w:rsidR="00C971C8" w:rsidRPr="00B55755" w:rsidRDefault="00C971C8" w:rsidP="00C971C8">
            <w:pPr>
              <w:pStyle w:val="afffffffff9"/>
              <w:rPr>
                <w:rFonts w:ascii="宋体" w:hAnsi="宋体"/>
              </w:rPr>
            </w:pPr>
            <w:r w:rsidRPr="00B55755">
              <w:rPr>
                <w:rFonts w:ascii="宋体" w:hAnsi="宋体" w:hint="eastAsia"/>
              </w:rPr>
              <w:t>耐增塑剂性（人造革基材）</w:t>
            </w:r>
          </w:p>
        </w:tc>
        <w:tc>
          <w:tcPr>
            <w:tcW w:w="1134" w:type="dxa"/>
          </w:tcPr>
          <w:p w14:paraId="294A4323" w14:textId="77777777" w:rsidR="00C971C8" w:rsidRPr="00B55755" w:rsidRDefault="00C971C8" w:rsidP="00C971C8">
            <w:pPr>
              <w:pStyle w:val="afffffffff9"/>
            </w:pPr>
            <w:r w:rsidRPr="00B55755">
              <w:t>-</w:t>
            </w:r>
          </w:p>
        </w:tc>
        <w:tc>
          <w:tcPr>
            <w:tcW w:w="1134" w:type="dxa"/>
          </w:tcPr>
          <w:p w14:paraId="20FE4D50" w14:textId="77777777" w:rsidR="00C971C8" w:rsidRPr="00B55755" w:rsidRDefault="00C971C8" w:rsidP="00C971C8">
            <w:pPr>
              <w:pStyle w:val="afffffffff9"/>
            </w:pPr>
            <w:r w:rsidRPr="00B55755">
              <w:t>√</w:t>
            </w:r>
          </w:p>
        </w:tc>
        <w:tc>
          <w:tcPr>
            <w:tcW w:w="1276" w:type="dxa"/>
          </w:tcPr>
          <w:p w14:paraId="56E8C75C" w14:textId="4D71E58F" w:rsidR="00C971C8" w:rsidRPr="00C971C8" w:rsidRDefault="00C971C8" w:rsidP="00C971C8">
            <w:pPr>
              <w:pStyle w:val="afffffffff9"/>
            </w:pPr>
            <w:r w:rsidRPr="00C971C8">
              <w:t>5.2</w:t>
            </w:r>
          </w:p>
        </w:tc>
        <w:tc>
          <w:tcPr>
            <w:tcW w:w="1134" w:type="dxa"/>
            <w:vAlign w:val="center"/>
          </w:tcPr>
          <w:p w14:paraId="3B34F155" w14:textId="748E947E" w:rsidR="00C971C8" w:rsidRPr="00C971C8" w:rsidRDefault="00C971C8" w:rsidP="00C971C8">
            <w:pPr>
              <w:pStyle w:val="afffffffff9"/>
            </w:pPr>
            <w:r>
              <w:rPr>
                <w:rFonts w:hint="eastAsia"/>
              </w:rPr>
              <w:t>6</w:t>
            </w:r>
            <w:r w:rsidRPr="00C971C8">
              <w:t>.15</w:t>
            </w:r>
          </w:p>
        </w:tc>
      </w:tr>
      <w:tr w:rsidR="00C971C8" w:rsidRPr="00B55755" w14:paraId="3D557816" w14:textId="77777777" w:rsidTr="003A0EA9">
        <w:trPr>
          <w:jc w:val="center"/>
        </w:trPr>
        <w:tc>
          <w:tcPr>
            <w:tcW w:w="557" w:type="dxa"/>
            <w:vAlign w:val="center"/>
          </w:tcPr>
          <w:p w14:paraId="228F0C00" w14:textId="76358470" w:rsidR="00C971C8" w:rsidRPr="00B55755" w:rsidRDefault="00C971C8" w:rsidP="00C971C8">
            <w:pPr>
              <w:pStyle w:val="afffffffff9"/>
              <w:rPr>
                <w:rFonts w:ascii="宋体" w:hAnsi="宋体"/>
              </w:rPr>
            </w:pPr>
            <w:r w:rsidRPr="00B55755">
              <w:rPr>
                <w:rFonts w:ascii="宋体" w:hAnsi="宋体"/>
              </w:rPr>
              <w:t>1</w:t>
            </w:r>
            <w:r w:rsidRPr="00B55755">
              <w:rPr>
                <w:rFonts w:ascii="宋体" w:hAnsi="宋体" w:hint="eastAsia"/>
              </w:rPr>
              <w:t>3</w:t>
            </w:r>
          </w:p>
        </w:tc>
        <w:tc>
          <w:tcPr>
            <w:tcW w:w="3969" w:type="dxa"/>
            <w:vAlign w:val="center"/>
          </w:tcPr>
          <w:p w14:paraId="64CC135F" w14:textId="77777777" w:rsidR="00C971C8" w:rsidRPr="00B55755" w:rsidRDefault="00C971C8" w:rsidP="00C971C8">
            <w:pPr>
              <w:pStyle w:val="afffffffff9"/>
              <w:rPr>
                <w:rFonts w:ascii="宋体" w:hAnsi="宋体"/>
              </w:rPr>
            </w:pPr>
            <w:r w:rsidRPr="00B55755">
              <w:rPr>
                <w:rFonts w:ascii="宋体" w:hAnsi="宋体" w:hint="eastAsia"/>
              </w:rPr>
              <w:t>耐折白性</w:t>
            </w:r>
          </w:p>
        </w:tc>
        <w:tc>
          <w:tcPr>
            <w:tcW w:w="1134" w:type="dxa"/>
          </w:tcPr>
          <w:p w14:paraId="04100645" w14:textId="77777777" w:rsidR="00C971C8" w:rsidRPr="00B55755" w:rsidRDefault="00C971C8" w:rsidP="00C971C8">
            <w:pPr>
              <w:pStyle w:val="afffffffff9"/>
            </w:pPr>
            <w:r w:rsidRPr="00B55755">
              <w:t>-</w:t>
            </w:r>
          </w:p>
        </w:tc>
        <w:tc>
          <w:tcPr>
            <w:tcW w:w="1134" w:type="dxa"/>
          </w:tcPr>
          <w:p w14:paraId="75CD47F9" w14:textId="77777777" w:rsidR="00C971C8" w:rsidRPr="00B55755" w:rsidRDefault="00C971C8" w:rsidP="00C971C8">
            <w:pPr>
              <w:pStyle w:val="afffffffff9"/>
            </w:pPr>
            <w:r w:rsidRPr="00B55755">
              <w:t>√</w:t>
            </w:r>
          </w:p>
        </w:tc>
        <w:tc>
          <w:tcPr>
            <w:tcW w:w="1276" w:type="dxa"/>
          </w:tcPr>
          <w:p w14:paraId="5F4F2386" w14:textId="4CD4ACFC" w:rsidR="00C971C8" w:rsidRPr="00C971C8" w:rsidRDefault="00C971C8" w:rsidP="00C971C8">
            <w:pPr>
              <w:pStyle w:val="afffffffff9"/>
            </w:pPr>
            <w:r w:rsidRPr="00C971C8">
              <w:t>5.2</w:t>
            </w:r>
          </w:p>
        </w:tc>
        <w:tc>
          <w:tcPr>
            <w:tcW w:w="1134" w:type="dxa"/>
            <w:vAlign w:val="center"/>
          </w:tcPr>
          <w:p w14:paraId="7A12C67C" w14:textId="1012015E" w:rsidR="00C971C8" w:rsidRPr="00C971C8" w:rsidRDefault="00C971C8" w:rsidP="00C971C8">
            <w:pPr>
              <w:pStyle w:val="afffffffff9"/>
            </w:pPr>
            <w:r>
              <w:rPr>
                <w:rFonts w:hint="eastAsia"/>
              </w:rPr>
              <w:t>6</w:t>
            </w:r>
            <w:r w:rsidRPr="00C971C8">
              <w:t>.16</w:t>
            </w:r>
          </w:p>
        </w:tc>
      </w:tr>
      <w:tr w:rsidR="00C52C42" w:rsidRPr="00B55755" w14:paraId="6B7E8C6C" w14:textId="77777777" w:rsidTr="00C52C42">
        <w:trPr>
          <w:jc w:val="center"/>
        </w:trPr>
        <w:tc>
          <w:tcPr>
            <w:tcW w:w="557" w:type="dxa"/>
            <w:vAlign w:val="center"/>
          </w:tcPr>
          <w:p w14:paraId="12ECB358" w14:textId="2DF89649" w:rsidR="00C52C42" w:rsidRPr="00B55755" w:rsidRDefault="00C52C42" w:rsidP="00C52C42">
            <w:pPr>
              <w:pStyle w:val="afffffffff9"/>
              <w:rPr>
                <w:rFonts w:ascii="宋体" w:hAnsi="宋体"/>
              </w:rPr>
            </w:pPr>
            <w:r w:rsidRPr="00B55755">
              <w:rPr>
                <w:rFonts w:ascii="宋体" w:hAnsi="宋体"/>
              </w:rPr>
              <w:t>1</w:t>
            </w:r>
            <w:r w:rsidRPr="00B55755">
              <w:rPr>
                <w:rFonts w:ascii="宋体" w:hAnsi="宋体" w:hint="eastAsia"/>
              </w:rPr>
              <w:t>4</w:t>
            </w:r>
          </w:p>
        </w:tc>
        <w:tc>
          <w:tcPr>
            <w:tcW w:w="3969" w:type="dxa"/>
            <w:vAlign w:val="center"/>
          </w:tcPr>
          <w:p w14:paraId="1DA8F829" w14:textId="77777777" w:rsidR="00C52C42" w:rsidRPr="00B55755" w:rsidRDefault="00C52C42" w:rsidP="00C52C42">
            <w:pPr>
              <w:pStyle w:val="afffffffff9"/>
              <w:rPr>
                <w:rFonts w:ascii="宋体" w:hAnsi="宋体"/>
              </w:rPr>
            </w:pPr>
            <w:r w:rsidRPr="00B55755">
              <w:rPr>
                <w:rFonts w:ascii="宋体" w:hAnsi="宋体" w:hint="eastAsia"/>
              </w:rPr>
              <w:t>甲醛</w:t>
            </w:r>
          </w:p>
        </w:tc>
        <w:tc>
          <w:tcPr>
            <w:tcW w:w="1134" w:type="dxa"/>
          </w:tcPr>
          <w:p w14:paraId="7644F16B" w14:textId="77777777" w:rsidR="00C52C42" w:rsidRPr="00B55755" w:rsidRDefault="00C52C42" w:rsidP="00C52C42">
            <w:pPr>
              <w:pStyle w:val="afffffffff9"/>
            </w:pPr>
            <w:r w:rsidRPr="00B55755">
              <w:t>-</w:t>
            </w:r>
          </w:p>
        </w:tc>
        <w:tc>
          <w:tcPr>
            <w:tcW w:w="1134" w:type="dxa"/>
          </w:tcPr>
          <w:p w14:paraId="4DEE7C5F" w14:textId="77777777" w:rsidR="00C52C42" w:rsidRPr="00B55755" w:rsidRDefault="00C52C42" w:rsidP="00C52C42">
            <w:pPr>
              <w:pStyle w:val="afffffffff9"/>
            </w:pPr>
            <w:r w:rsidRPr="00B55755">
              <w:t>√</w:t>
            </w:r>
          </w:p>
        </w:tc>
        <w:tc>
          <w:tcPr>
            <w:tcW w:w="1276" w:type="dxa"/>
          </w:tcPr>
          <w:p w14:paraId="512634EF" w14:textId="3B09248A" w:rsidR="00C52C42" w:rsidRPr="00C971C8" w:rsidRDefault="00C971C8" w:rsidP="00C52C42">
            <w:pPr>
              <w:pStyle w:val="afffffffff9"/>
            </w:pPr>
            <w:r w:rsidRPr="00C971C8">
              <w:t>5</w:t>
            </w:r>
            <w:r w:rsidR="00C52C42" w:rsidRPr="00C971C8">
              <w:t>.</w:t>
            </w:r>
            <w:r w:rsidRPr="00C971C8">
              <w:t>3</w:t>
            </w:r>
          </w:p>
        </w:tc>
        <w:tc>
          <w:tcPr>
            <w:tcW w:w="1134" w:type="dxa"/>
            <w:vAlign w:val="center"/>
          </w:tcPr>
          <w:p w14:paraId="41C9884B" w14:textId="1117B152" w:rsidR="00C52C42" w:rsidRPr="00C971C8" w:rsidRDefault="00C971C8" w:rsidP="00C52C42">
            <w:pPr>
              <w:pStyle w:val="afffffffff9"/>
            </w:pPr>
            <w:r>
              <w:rPr>
                <w:rFonts w:hint="eastAsia"/>
              </w:rPr>
              <w:t>6</w:t>
            </w:r>
            <w:r w:rsidR="00C52C42" w:rsidRPr="00C971C8">
              <w:t>.17</w:t>
            </w:r>
          </w:p>
        </w:tc>
      </w:tr>
      <w:tr w:rsidR="00C971C8" w:rsidRPr="00B55755" w14:paraId="7D0F77E4" w14:textId="77777777" w:rsidTr="00C52C42">
        <w:trPr>
          <w:jc w:val="center"/>
        </w:trPr>
        <w:tc>
          <w:tcPr>
            <w:tcW w:w="557" w:type="dxa"/>
            <w:vAlign w:val="center"/>
          </w:tcPr>
          <w:p w14:paraId="70DDE9A4" w14:textId="011D2053" w:rsidR="00C971C8" w:rsidRPr="00B55755" w:rsidRDefault="00C971C8" w:rsidP="00C971C8">
            <w:pPr>
              <w:pStyle w:val="afffffffff9"/>
              <w:rPr>
                <w:rFonts w:ascii="宋体" w:hAnsi="宋体"/>
              </w:rPr>
            </w:pPr>
            <w:r w:rsidRPr="00B55755">
              <w:rPr>
                <w:rFonts w:ascii="宋体" w:hAnsi="宋体"/>
              </w:rPr>
              <w:t>1</w:t>
            </w:r>
            <w:r w:rsidRPr="00B55755">
              <w:rPr>
                <w:rFonts w:ascii="宋体" w:hAnsi="宋体" w:hint="eastAsia"/>
              </w:rPr>
              <w:t>5</w:t>
            </w:r>
          </w:p>
        </w:tc>
        <w:tc>
          <w:tcPr>
            <w:tcW w:w="3969" w:type="dxa"/>
            <w:vAlign w:val="center"/>
          </w:tcPr>
          <w:p w14:paraId="0C5933B0" w14:textId="408A9367" w:rsidR="00C971C8" w:rsidRPr="00B55755" w:rsidRDefault="00C971C8" w:rsidP="00C971C8">
            <w:pPr>
              <w:pStyle w:val="afffffffff9"/>
              <w:rPr>
                <w:rFonts w:ascii="宋体" w:hAnsi="宋体"/>
              </w:rPr>
            </w:pPr>
            <w:r w:rsidRPr="00B55755">
              <w:rPr>
                <w:rFonts w:ascii="宋体" w:hAnsi="宋体" w:hint="eastAsia"/>
              </w:rPr>
              <w:t>二甲基甲酰胺</w:t>
            </w:r>
          </w:p>
        </w:tc>
        <w:tc>
          <w:tcPr>
            <w:tcW w:w="1134" w:type="dxa"/>
          </w:tcPr>
          <w:p w14:paraId="5520AB32" w14:textId="77777777" w:rsidR="00C971C8" w:rsidRPr="00B55755" w:rsidRDefault="00C971C8" w:rsidP="00C971C8">
            <w:pPr>
              <w:pStyle w:val="afffffffff9"/>
            </w:pPr>
            <w:r w:rsidRPr="00B55755">
              <w:t>-</w:t>
            </w:r>
          </w:p>
        </w:tc>
        <w:tc>
          <w:tcPr>
            <w:tcW w:w="1134" w:type="dxa"/>
          </w:tcPr>
          <w:p w14:paraId="61548935" w14:textId="77777777" w:rsidR="00C971C8" w:rsidRPr="00B55755" w:rsidRDefault="00C971C8" w:rsidP="00C971C8">
            <w:pPr>
              <w:pStyle w:val="afffffffff9"/>
            </w:pPr>
            <w:r w:rsidRPr="00B55755">
              <w:t>√</w:t>
            </w:r>
          </w:p>
        </w:tc>
        <w:tc>
          <w:tcPr>
            <w:tcW w:w="1276" w:type="dxa"/>
          </w:tcPr>
          <w:p w14:paraId="0320B39D" w14:textId="4F98A260" w:rsidR="00C971C8" w:rsidRPr="00C971C8" w:rsidRDefault="00C971C8" w:rsidP="00C971C8">
            <w:pPr>
              <w:pStyle w:val="afffffffff9"/>
            </w:pPr>
            <w:r w:rsidRPr="00C971C8">
              <w:t>5.3</w:t>
            </w:r>
          </w:p>
        </w:tc>
        <w:tc>
          <w:tcPr>
            <w:tcW w:w="1134" w:type="dxa"/>
            <w:vAlign w:val="center"/>
          </w:tcPr>
          <w:p w14:paraId="18973D18" w14:textId="317AA719" w:rsidR="00C971C8" w:rsidRPr="00C971C8" w:rsidRDefault="00C971C8" w:rsidP="00C971C8">
            <w:pPr>
              <w:pStyle w:val="afffffffff9"/>
            </w:pPr>
            <w:r>
              <w:rPr>
                <w:rFonts w:hint="eastAsia"/>
              </w:rPr>
              <w:t>6</w:t>
            </w:r>
            <w:r w:rsidRPr="00C971C8">
              <w:t>.18</w:t>
            </w:r>
          </w:p>
        </w:tc>
      </w:tr>
      <w:tr w:rsidR="00C971C8" w:rsidRPr="00B55755" w14:paraId="6E957852" w14:textId="77777777" w:rsidTr="00C52C42">
        <w:trPr>
          <w:jc w:val="center"/>
        </w:trPr>
        <w:tc>
          <w:tcPr>
            <w:tcW w:w="557" w:type="dxa"/>
            <w:vAlign w:val="center"/>
          </w:tcPr>
          <w:p w14:paraId="5577632F" w14:textId="707DB792" w:rsidR="00C971C8" w:rsidRPr="00B55755" w:rsidRDefault="00C971C8" w:rsidP="00C971C8">
            <w:pPr>
              <w:pStyle w:val="afffffffff9"/>
              <w:rPr>
                <w:rFonts w:ascii="宋体" w:hAnsi="宋体"/>
              </w:rPr>
            </w:pPr>
            <w:r w:rsidRPr="00B55755">
              <w:rPr>
                <w:rFonts w:ascii="宋体" w:hAnsi="宋体"/>
              </w:rPr>
              <w:t>1</w:t>
            </w:r>
            <w:r w:rsidRPr="00B55755">
              <w:rPr>
                <w:rFonts w:ascii="宋体" w:hAnsi="宋体" w:hint="eastAsia"/>
              </w:rPr>
              <w:t>6</w:t>
            </w:r>
          </w:p>
        </w:tc>
        <w:tc>
          <w:tcPr>
            <w:tcW w:w="3969" w:type="dxa"/>
            <w:vAlign w:val="center"/>
          </w:tcPr>
          <w:p w14:paraId="6024D791" w14:textId="77777777" w:rsidR="00C971C8" w:rsidRPr="00B55755" w:rsidRDefault="00C971C8" w:rsidP="00C971C8">
            <w:pPr>
              <w:pStyle w:val="afffffffff9"/>
              <w:rPr>
                <w:rFonts w:ascii="宋体" w:hAnsi="宋体"/>
              </w:rPr>
            </w:pPr>
            <w:r w:rsidRPr="00B55755">
              <w:rPr>
                <w:rFonts w:ascii="宋体" w:hAnsi="宋体" w:hint="eastAsia"/>
              </w:rPr>
              <w:t>N-甲基吡咯烷酮</w:t>
            </w:r>
          </w:p>
        </w:tc>
        <w:tc>
          <w:tcPr>
            <w:tcW w:w="1134" w:type="dxa"/>
          </w:tcPr>
          <w:p w14:paraId="006EB92F" w14:textId="77777777" w:rsidR="00C971C8" w:rsidRPr="00B55755" w:rsidRDefault="00C971C8" w:rsidP="00C971C8">
            <w:pPr>
              <w:pStyle w:val="afffffffff9"/>
            </w:pPr>
            <w:r w:rsidRPr="00B55755">
              <w:t>-</w:t>
            </w:r>
          </w:p>
        </w:tc>
        <w:tc>
          <w:tcPr>
            <w:tcW w:w="1134" w:type="dxa"/>
          </w:tcPr>
          <w:p w14:paraId="32C2FBF1" w14:textId="77777777" w:rsidR="00C971C8" w:rsidRPr="00B55755" w:rsidRDefault="00C971C8" w:rsidP="00C971C8">
            <w:pPr>
              <w:pStyle w:val="afffffffff9"/>
            </w:pPr>
            <w:r w:rsidRPr="00B55755">
              <w:t>√</w:t>
            </w:r>
          </w:p>
        </w:tc>
        <w:tc>
          <w:tcPr>
            <w:tcW w:w="1276" w:type="dxa"/>
          </w:tcPr>
          <w:p w14:paraId="7D482B68" w14:textId="0D71649E" w:rsidR="00C971C8" w:rsidRPr="00C971C8" w:rsidRDefault="00C971C8" w:rsidP="00C971C8">
            <w:pPr>
              <w:pStyle w:val="afffffffff9"/>
            </w:pPr>
            <w:r w:rsidRPr="00C971C8">
              <w:t>5.3</w:t>
            </w:r>
          </w:p>
        </w:tc>
        <w:tc>
          <w:tcPr>
            <w:tcW w:w="1134" w:type="dxa"/>
            <w:vAlign w:val="center"/>
          </w:tcPr>
          <w:p w14:paraId="54B63ED6" w14:textId="5741382A" w:rsidR="00C971C8" w:rsidRPr="00C971C8" w:rsidRDefault="00C971C8" w:rsidP="00C971C8">
            <w:pPr>
              <w:pStyle w:val="afffffffff9"/>
            </w:pPr>
            <w:r>
              <w:rPr>
                <w:rFonts w:hint="eastAsia"/>
              </w:rPr>
              <w:t>6</w:t>
            </w:r>
            <w:r w:rsidRPr="00C971C8">
              <w:t>.19</w:t>
            </w:r>
          </w:p>
        </w:tc>
      </w:tr>
      <w:tr w:rsidR="00C971C8" w:rsidRPr="00B55755" w14:paraId="1F559460" w14:textId="77777777" w:rsidTr="00C52C42">
        <w:trPr>
          <w:jc w:val="center"/>
        </w:trPr>
        <w:tc>
          <w:tcPr>
            <w:tcW w:w="557" w:type="dxa"/>
            <w:vAlign w:val="center"/>
          </w:tcPr>
          <w:p w14:paraId="7735E729" w14:textId="4E1D3DAF" w:rsidR="00C971C8" w:rsidRPr="00B55755" w:rsidRDefault="00C971C8" w:rsidP="00C971C8">
            <w:pPr>
              <w:pStyle w:val="afffffffff9"/>
              <w:rPr>
                <w:rFonts w:ascii="宋体" w:hAnsi="宋体"/>
              </w:rPr>
            </w:pPr>
            <w:r w:rsidRPr="00B55755">
              <w:rPr>
                <w:rFonts w:ascii="宋体" w:hAnsi="宋体"/>
              </w:rPr>
              <w:t>1</w:t>
            </w:r>
            <w:r w:rsidRPr="00B55755">
              <w:rPr>
                <w:rFonts w:ascii="宋体" w:hAnsi="宋体" w:hint="eastAsia"/>
              </w:rPr>
              <w:t>7</w:t>
            </w:r>
          </w:p>
        </w:tc>
        <w:tc>
          <w:tcPr>
            <w:tcW w:w="3969" w:type="dxa"/>
            <w:vAlign w:val="center"/>
          </w:tcPr>
          <w:p w14:paraId="69F1F605" w14:textId="77777777" w:rsidR="00C971C8" w:rsidRPr="00B55755" w:rsidRDefault="00C971C8" w:rsidP="00C971C8">
            <w:pPr>
              <w:pStyle w:val="afffffffff9"/>
              <w:rPr>
                <w:rFonts w:ascii="宋体" w:hAnsi="宋体"/>
              </w:rPr>
            </w:pPr>
            <w:r w:rsidRPr="00B55755">
              <w:rPr>
                <w:rFonts w:ascii="宋体" w:hAnsi="宋体" w:hint="eastAsia"/>
              </w:rPr>
              <w:t>全氟化合物（PFC）</w:t>
            </w:r>
          </w:p>
        </w:tc>
        <w:tc>
          <w:tcPr>
            <w:tcW w:w="1134" w:type="dxa"/>
          </w:tcPr>
          <w:p w14:paraId="02780DD7" w14:textId="77777777" w:rsidR="00C971C8" w:rsidRPr="00B55755" w:rsidRDefault="00C971C8" w:rsidP="00C971C8">
            <w:pPr>
              <w:pStyle w:val="afffffffff9"/>
            </w:pPr>
            <w:r w:rsidRPr="00B55755">
              <w:t>-</w:t>
            </w:r>
          </w:p>
        </w:tc>
        <w:tc>
          <w:tcPr>
            <w:tcW w:w="1134" w:type="dxa"/>
          </w:tcPr>
          <w:p w14:paraId="52B7936C" w14:textId="77777777" w:rsidR="00C971C8" w:rsidRPr="00B55755" w:rsidRDefault="00C971C8" w:rsidP="00C971C8">
            <w:pPr>
              <w:pStyle w:val="afffffffff9"/>
            </w:pPr>
            <w:r w:rsidRPr="00B55755">
              <w:t>√</w:t>
            </w:r>
          </w:p>
        </w:tc>
        <w:tc>
          <w:tcPr>
            <w:tcW w:w="1276" w:type="dxa"/>
          </w:tcPr>
          <w:p w14:paraId="679F776B" w14:textId="4104AA14" w:rsidR="00C971C8" w:rsidRPr="00C971C8" w:rsidRDefault="00C971C8" w:rsidP="00C971C8">
            <w:pPr>
              <w:pStyle w:val="afffffffff9"/>
            </w:pPr>
            <w:r w:rsidRPr="00C971C8">
              <w:t>5.3</w:t>
            </w:r>
          </w:p>
        </w:tc>
        <w:tc>
          <w:tcPr>
            <w:tcW w:w="1134" w:type="dxa"/>
            <w:vAlign w:val="center"/>
          </w:tcPr>
          <w:p w14:paraId="6BB524E7" w14:textId="1C9BD0FA" w:rsidR="00C971C8" w:rsidRPr="00C971C8" w:rsidRDefault="00C971C8" w:rsidP="00C971C8">
            <w:pPr>
              <w:pStyle w:val="afffffffff9"/>
            </w:pPr>
            <w:r>
              <w:rPr>
                <w:rFonts w:hint="eastAsia"/>
              </w:rPr>
              <w:t>6</w:t>
            </w:r>
            <w:r w:rsidRPr="00C971C8">
              <w:t>.20</w:t>
            </w:r>
          </w:p>
        </w:tc>
      </w:tr>
      <w:tr w:rsidR="00C971C8" w:rsidRPr="00B55755" w14:paraId="7349B0C8" w14:textId="77777777" w:rsidTr="00C52C42">
        <w:trPr>
          <w:jc w:val="center"/>
        </w:trPr>
        <w:tc>
          <w:tcPr>
            <w:tcW w:w="557" w:type="dxa"/>
            <w:vAlign w:val="center"/>
          </w:tcPr>
          <w:p w14:paraId="3129F46D" w14:textId="338E9B23" w:rsidR="00C971C8" w:rsidRPr="00B55755" w:rsidRDefault="00C971C8" w:rsidP="00C971C8">
            <w:pPr>
              <w:pStyle w:val="afffffffff9"/>
              <w:rPr>
                <w:rFonts w:ascii="宋体" w:hAnsi="宋体"/>
              </w:rPr>
            </w:pPr>
            <w:r w:rsidRPr="00B55755">
              <w:rPr>
                <w:rFonts w:ascii="宋体" w:hAnsi="宋体"/>
              </w:rPr>
              <w:t>1</w:t>
            </w:r>
            <w:r w:rsidRPr="00B55755">
              <w:rPr>
                <w:rFonts w:ascii="宋体" w:hAnsi="宋体" w:hint="eastAsia"/>
              </w:rPr>
              <w:t>8</w:t>
            </w:r>
          </w:p>
        </w:tc>
        <w:tc>
          <w:tcPr>
            <w:tcW w:w="3969" w:type="dxa"/>
            <w:vAlign w:val="center"/>
          </w:tcPr>
          <w:p w14:paraId="3192D35D" w14:textId="77777777" w:rsidR="00C971C8" w:rsidRPr="00B55755" w:rsidRDefault="00C971C8" w:rsidP="00C971C8">
            <w:pPr>
              <w:pStyle w:val="afffffffff9"/>
              <w:rPr>
                <w:rFonts w:ascii="宋体" w:hAnsi="宋体"/>
              </w:rPr>
            </w:pPr>
            <w:r w:rsidRPr="00B55755">
              <w:rPr>
                <w:rFonts w:ascii="宋体" w:hAnsi="宋体" w:hint="eastAsia"/>
              </w:rPr>
              <w:t>邻苯二甲酸酯</w:t>
            </w:r>
          </w:p>
        </w:tc>
        <w:tc>
          <w:tcPr>
            <w:tcW w:w="1134" w:type="dxa"/>
          </w:tcPr>
          <w:p w14:paraId="68C3617D" w14:textId="77777777" w:rsidR="00C971C8" w:rsidRPr="00B55755" w:rsidRDefault="00C971C8" w:rsidP="00C971C8">
            <w:pPr>
              <w:pStyle w:val="afffffffff9"/>
            </w:pPr>
            <w:r w:rsidRPr="00B55755">
              <w:t>-</w:t>
            </w:r>
          </w:p>
        </w:tc>
        <w:tc>
          <w:tcPr>
            <w:tcW w:w="1134" w:type="dxa"/>
          </w:tcPr>
          <w:p w14:paraId="2A7FD5EC" w14:textId="77777777" w:rsidR="00C971C8" w:rsidRPr="00B55755" w:rsidRDefault="00C971C8" w:rsidP="00C971C8">
            <w:pPr>
              <w:pStyle w:val="afffffffff9"/>
            </w:pPr>
            <w:r w:rsidRPr="00B55755">
              <w:t>√</w:t>
            </w:r>
          </w:p>
        </w:tc>
        <w:tc>
          <w:tcPr>
            <w:tcW w:w="1276" w:type="dxa"/>
          </w:tcPr>
          <w:p w14:paraId="053E8C97" w14:textId="1DC6F166" w:rsidR="00C971C8" w:rsidRPr="00C971C8" w:rsidRDefault="00C971C8" w:rsidP="00C971C8">
            <w:pPr>
              <w:pStyle w:val="afffffffff9"/>
            </w:pPr>
            <w:r w:rsidRPr="00C971C8">
              <w:t>5.3</w:t>
            </w:r>
          </w:p>
        </w:tc>
        <w:tc>
          <w:tcPr>
            <w:tcW w:w="1134" w:type="dxa"/>
            <w:vAlign w:val="center"/>
          </w:tcPr>
          <w:p w14:paraId="4BA425C4" w14:textId="20EA2BD0" w:rsidR="00C971C8" w:rsidRPr="00C971C8" w:rsidRDefault="00C971C8" w:rsidP="00C971C8">
            <w:pPr>
              <w:pStyle w:val="afffffffff9"/>
            </w:pPr>
            <w:r>
              <w:rPr>
                <w:rFonts w:hint="eastAsia"/>
              </w:rPr>
              <w:t>6</w:t>
            </w:r>
            <w:r w:rsidRPr="00C971C8">
              <w:t>.21</w:t>
            </w:r>
          </w:p>
        </w:tc>
      </w:tr>
      <w:tr w:rsidR="00C971C8" w:rsidRPr="00B55755" w14:paraId="19A4FBB1" w14:textId="77777777" w:rsidTr="00C52C42">
        <w:trPr>
          <w:jc w:val="center"/>
        </w:trPr>
        <w:tc>
          <w:tcPr>
            <w:tcW w:w="557" w:type="dxa"/>
            <w:vAlign w:val="center"/>
          </w:tcPr>
          <w:p w14:paraId="6D0FEE07" w14:textId="07837195" w:rsidR="00C971C8" w:rsidRPr="00B55755" w:rsidRDefault="00C971C8" w:rsidP="00C971C8">
            <w:pPr>
              <w:pStyle w:val="afffffffff9"/>
              <w:rPr>
                <w:rFonts w:ascii="宋体" w:hAnsi="宋体"/>
              </w:rPr>
            </w:pPr>
            <w:r w:rsidRPr="00B55755">
              <w:rPr>
                <w:rFonts w:ascii="宋体" w:hAnsi="宋体" w:hint="eastAsia"/>
              </w:rPr>
              <w:t>19</w:t>
            </w:r>
          </w:p>
        </w:tc>
        <w:tc>
          <w:tcPr>
            <w:tcW w:w="3969" w:type="dxa"/>
            <w:vAlign w:val="center"/>
          </w:tcPr>
          <w:p w14:paraId="172B68AC" w14:textId="77777777" w:rsidR="00C971C8" w:rsidRPr="00B55755" w:rsidRDefault="00C971C8" w:rsidP="00C971C8">
            <w:pPr>
              <w:pStyle w:val="afffffffff9"/>
              <w:rPr>
                <w:rFonts w:ascii="宋体" w:hAnsi="宋体"/>
              </w:rPr>
            </w:pPr>
            <w:r w:rsidRPr="00B55755">
              <w:rPr>
                <w:rFonts w:ascii="宋体" w:hAnsi="宋体" w:hint="eastAsia"/>
              </w:rPr>
              <w:t>多环芳烃</w:t>
            </w:r>
          </w:p>
        </w:tc>
        <w:tc>
          <w:tcPr>
            <w:tcW w:w="1134" w:type="dxa"/>
          </w:tcPr>
          <w:p w14:paraId="775B5823" w14:textId="77777777" w:rsidR="00C971C8" w:rsidRPr="00B55755" w:rsidRDefault="00C971C8" w:rsidP="00C971C8">
            <w:pPr>
              <w:pStyle w:val="afffffffff9"/>
            </w:pPr>
            <w:r w:rsidRPr="00B55755">
              <w:t>-</w:t>
            </w:r>
          </w:p>
        </w:tc>
        <w:tc>
          <w:tcPr>
            <w:tcW w:w="1134" w:type="dxa"/>
          </w:tcPr>
          <w:p w14:paraId="065125C3" w14:textId="77777777" w:rsidR="00C971C8" w:rsidRPr="00B55755" w:rsidRDefault="00C971C8" w:rsidP="00C971C8">
            <w:pPr>
              <w:pStyle w:val="afffffffff9"/>
            </w:pPr>
            <w:r w:rsidRPr="00B55755">
              <w:t>√</w:t>
            </w:r>
          </w:p>
        </w:tc>
        <w:tc>
          <w:tcPr>
            <w:tcW w:w="1276" w:type="dxa"/>
          </w:tcPr>
          <w:p w14:paraId="722264CE" w14:textId="2C3B736D" w:rsidR="00C971C8" w:rsidRPr="00C971C8" w:rsidRDefault="00C971C8" w:rsidP="00C971C8">
            <w:pPr>
              <w:pStyle w:val="afffffffff9"/>
            </w:pPr>
            <w:r w:rsidRPr="00C971C8">
              <w:t>5.3</w:t>
            </w:r>
          </w:p>
        </w:tc>
        <w:tc>
          <w:tcPr>
            <w:tcW w:w="1134" w:type="dxa"/>
            <w:vAlign w:val="center"/>
          </w:tcPr>
          <w:p w14:paraId="2C82312B" w14:textId="401208F4" w:rsidR="00C971C8" w:rsidRPr="00C971C8" w:rsidRDefault="00C971C8" w:rsidP="00C971C8">
            <w:pPr>
              <w:pStyle w:val="afffffffff9"/>
            </w:pPr>
            <w:r>
              <w:rPr>
                <w:rFonts w:hint="eastAsia"/>
              </w:rPr>
              <w:t>6</w:t>
            </w:r>
            <w:r w:rsidRPr="00C971C8">
              <w:t>.22</w:t>
            </w:r>
          </w:p>
        </w:tc>
      </w:tr>
      <w:tr w:rsidR="00C971C8" w:rsidRPr="00B55755" w14:paraId="7084369C" w14:textId="77777777" w:rsidTr="00C52C42">
        <w:trPr>
          <w:jc w:val="center"/>
        </w:trPr>
        <w:tc>
          <w:tcPr>
            <w:tcW w:w="557" w:type="dxa"/>
            <w:vAlign w:val="center"/>
          </w:tcPr>
          <w:p w14:paraId="69586A33" w14:textId="69D5F7FD" w:rsidR="00C971C8" w:rsidRPr="00B55755" w:rsidRDefault="00C971C8" w:rsidP="00C971C8">
            <w:pPr>
              <w:pStyle w:val="afffffffff9"/>
              <w:rPr>
                <w:rFonts w:ascii="宋体" w:hAnsi="宋体"/>
              </w:rPr>
            </w:pPr>
            <w:r w:rsidRPr="00B55755">
              <w:rPr>
                <w:rFonts w:ascii="宋体" w:hAnsi="宋体" w:hint="eastAsia"/>
              </w:rPr>
              <w:t>20</w:t>
            </w:r>
          </w:p>
        </w:tc>
        <w:tc>
          <w:tcPr>
            <w:tcW w:w="3969" w:type="dxa"/>
            <w:vAlign w:val="center"/>
          </w:tcPr>
          <w:p w14:paraId="7FEF0981" w14:textId="590C5DDE" w:rsidR="00C971C8" w:rsidRPr="00B55755" w:rsidRDefault="006F6A16" w:rsidP="00C971C8">
            <w:pPr>
              <w:pStyle w:val="afffffffff9"/>
              <w:rPr>
                <w:rFonts w:ascii="宋体" w:hAnsi="宋体"/>
              </w:rPr>
            </w:pPr>
            <w:r>
              <w:rPr>
                <w:rFonts w:ascii="宋体" w:hAnsi="宋体" w:hint="eastAsia"/>
              </w:rPr>
              <w:t>可分解致癌芳香胺（偶氮）</w:t>
            </w:r>
          </w:p>
        </w:tc>
        <w:tc>
          <w:tcPr>
            <w:tcW w:w="1134" w:type="dxa"/>
          </w:tcPr>
          <w:p w14:paraId="104C980C" w14:textId="77777777" w:rsidR="00C971C8" w:rsidRPr="00B55755" w:rsidRDefault="00C971C8" w:rsidP="00C971C8">
            <w:pPr>
              <w:pStyle w:val="afffffffff9"/>
            </w:pPr>
            <w:r w:rsidRPr="00B55755">
              <w:t>-</w:t>
            </w:r>
          </w:p>
        </w:tc>
        <w:tc>
          <w:tcPr>
            <w:tcW w:w="1134" w:type="dxa"/>
          </w:tcPr>
          <w:p w14:paraId="6571B356" w14:textId="77777777" w:rsidR="00C971C8" w:rsidRPr="00B55755" w:rsidRDefault="00C971C8" w:rsidP="00C971C8">
            <w:pPr>
              <w:pStyle w:val="afffffffff9"/>
            </w:pPr>
            <w:r w:rsidRPr="00B55755">
              <w:t>√</w:t>
            </w:r>
          </w:p>
        </w:tc>
        <w:tc>
          <w:tcPr>
            <w:tcW w:w="1276" w:type="dxa"/>
          </w:tcPr>
          <w:p w14:paraId="55F9E62C" w14:textId="303E324C" w:rsidR="00C971C8" w:rsidRPr="00C971C8" w:rsidRDefault="00C971C8" w:rsidP="00C971C8">
            <w:pPr>
              <w:pStyle w:val="afffffffff9"/>
            </w:pPr>
            <w:r w:rsidRPr="00C971C8">
              <w:t>5.3</w:t>
            </w:r>
          </w:p>
        </w:tc>
        <w:tc>
          <w:tcPr>
            <w:tcW w:w="1134" w:type="dxa"/>
            <w:vAlign w:val="center"/>
          </w:tcPr>
          <w:p w14:paraId="6F001074" w14:textId="2B458308" w:rsidR="00C971C8" w:rsidRPr="00C971C8" w:rsidRDefault="00C971C8" w:rsidP="00C971C8">
            <w:pPr>
              <w:pStyle w:val="afffffffff9"/>
            </w:pPr>
            <w:r>
              <w:rPr>
                <w:rFonts w:hint="eastAsia"/>
              </w:rPr>
              <w:t>6.</w:t>
            </w:r>
            <w:r w:rsidRPr="00C971C8">
              <w:t>23</w:t>
            </w:r>
          </w:p>
        </w:tc>
      </w:tr>
      <w:tr w:rsidR="00C971C8" w:rsidRPr="00B55755" w14:paraId="23353A26" w14:textId="77777777" w:rsidTr="00C52C42">
        <w:trPr>
          <w:jc w:val="center"/>
        </w:trPr>
        <w:tc>
          <w:tcPr>
            <w:tcW w:w="557" w:type="dxa"/>
            <w:vAlign w:val="center"/>
          </w:tcPr>
          <w:p w14:paraId="1B300446" w14:textId="619B1E41" w:rsidR="00C971C8" w:rsidRPr="00B55755" w:rsidRDefault="00C971C8" w:rsidP="00C971C8">
            <w:pPr>
              <w:pStyle w:val="afffffffff9"/>
              <w:rPr>
                <w:rFonts w:ascii="宋体" w:hAnsi="宋体"/>
              </w:rPr>
            </w:pPr>
            <w:r w:rsidRPr="00B55755">
              <w:rPr>
                <w:rFonts w:ascii="宋体" w:hAnsi="宋体" w:hint="eastAsia"/>
              </w:rPr>
              <w:t>21</w:t>
            </w:r>
          </w:p>
        </w:tc>
        <w:tc>
          <w:tcPr>
            <w:tcW w:w="3969" w:type="dxa"/>
            <w:vAlign w:val="center"/>
          </w:tcPr>
          <w:p w14:paraId="1C209FD0" w14:textId="5C99AC0D" w:rsidR="00C971C8" w:rsidRPr="00B55755" w:rsidRDefault="00C971C8" w:rsidP="00C971C8">
            <w:pPr>
              <w:pStyle w:val="afffffffff9"/>
              <w:rPr>
                <w:rFonts w:ascii="宋体" w:hAnsi="宋体"/>
              </w:rPr>
            </w:pPr>
            <w:r w:rsidRPr="00B55755">
              <w:rPr>
                <w:rFonts w:ascii="宋体" w:hAnsi="宋体" w:hint="eastAsia"/>
              </w:rPr>
              <w:t>重金属</w:t>
            </w:r>
            <w:r w:rsidR="0052396A">
              <w:rPr>
                <w:rFonts w:ascii="宋体" w:hAnsi="宋体" w:hint="eastAsia"/>
              </w:rPr>
              <w:t>总量</w:t>
            </w:r>
          </w:p>
        </w:tc>
        <w:tc>
          <w:tcPr>
            <w:tcW w:w="1134" w:type="dxa"/>
          </w:tcPr>
          <w:p w14:paraId="2A9FB2C0" w14:textId="77777777" w:rsidR="00C971C8" w:rsidRPr="00B55755" w:rsidRDefault="00C971C8" w:rsidP="00C971C8">
            <w:pPr>
              <w:pStyle w:val="afffffffff9"/>
            </w:pPr>
            <w:r w:rsidRPr="00B55755">
              <w:t>-</w:t>
            </w:r>
          </w:p>
        </w:tc>
        <w:tc>
          <w:tcPr>
            <w:tcW w:w="1134" w:type="dxa"/>
          </w:tcPr>
          <w:p w14:paraId="4B992E77" w14:textId="77777777" w:rsidR="00C971C8" w:rsidRPr="00B55755" w:rsidRDefault="00C971C8" w:rsidP="00C971C8">
            <w:pPr>
              <w:pStyle w:val="afffffffff9"/>
            </w:pPr>
            <w:r w:rsidRPr="00B55755">
              <w:t>√</w:t>
            </w:r>
          </w:p>
        </w:tc>
        <w:tc>
          <w:tcPr>
            <w:tcW w:w="1276" w:type="dxa"/>
          </w:tcPr>
          <w:p w14:paraId="4E986658" w14:textId="2665F0B1" w:rsidR="00C971C8" w:rsidRPr="00C971C8" w:rsidRDefault="00C971C8" w:rsidP="00C971C8">
            <w:pPr>
              <w:pStyle w:val="afffffffff9"/>
            </w:pPr>
            <w:r w:rsidRPr="00C971C8">
              <w:t>5.3</w:t>
            </w:r>
          </w:p>
        </w:tc>
        <w:tc>
          <w:tcPr>
            <w:tcW w:w="1134" w:type="dxa"/>
            <w:vAlign w:val="center"/>
          </w:tcPr>
          <w:p w14:paraId="479B1303" w14:textId="0D580C4F" w:rsidR="00C971C8" w:rsidRPr="00C971C8" w:rsidRDefault="00C971C8" w:rsidP="00C971C8">
            <w:pPr>
              <w:pStyle w:val="afffffffff9"/>
            </w:pPr>
            <w:r>
              <w:rPr>
                <w:rFonts w:hint="eastAsia"/>
              </w:rPr>
              <w:t>6</w:t>
            </w:r>
            <w:r w:rsidRPr="00C971C8">
              <w:t>.24</w:t>
            </w:r>
          </w:p>
        </w:tc>
      </w:tr>
      <w:tr w:rsidR="00C52C42" w:rsidRPr="00B55755" w14:paraId="41EB4B59" w14:textId="77777777" w:rsidTr="00C52C42">
        <w:trPr>
          <w:jc w:val="center"/>
        </w:trPr>
        <w:tc>
          <w:tcPr>
            <w:tcW w:w="9204" w:type="dxa"/>
            <w:gridSpan w:val="6"/>
            <w:tcBorders>
              <w:top w:val="single" w:sz="8" w:space="0" w:color="auto"/>
              <w:bottom w:val="single" w:sz="8" w:space="0" w:color="auto"/>
            </w:tcBorders>
            <w:vAlign w:val="center"/>
          </w:tcPr>
          <w:p w14:paraId="3C2DBE53" w14:textId="77777777" w:rsidR="00C52C42" w:rsidRPr="00B55755" w:rsidRDefault="00C52C42" w:rsidP="00C52C42">
            <w:pPr>
              <w:pStyle w:val="afff2"/>
              <w:rPr>
                <w:rFonts w:hAnsi="宋体"/>
              </w:rPr>
            </w:pPr>
            <w:r w:rsidRPr="00B55755">
              <w:rPr>
                <w:rFonts w:hAnsi="宋体"/>
              </w:rPr>
              <w:t>“√”表示需检验项目，“—”表示不检项目</w:t>
            </w:r>
          </w:p>
        </w:tc>
      </w:tr>
    </w:tbl>
    <w:p w14:paraId="686911D9" w14:textId="58632924" w:rsidR="00C52C42" w:rsidRDefault="00C52C42" w:rsidP="00C52C42">
      <w:pPr>
        <w:pStyle w:val="affd"/>
        <w:spacing w:before="120" w:after="120"/>
      </w:pPr>
      <w:r>
        <w:rPr>
          <w:rFonts w:hint="eastAsia"/>
        </w:rPr>
        <w:t>型式检验</w:t>
      </w:r>
    </w:p>
    <w:p w14:paraId="7CCA432B" w14:textId="05BF2F0C" w:rsidR="00C52C42" w:rsidRPr="00C52C42" w:rsidRDefault="00C52C42" w:rsidP="00C52C42">
      <w:pPr>
        <w:pStyle w:val="affe"/>
        <w:spacing w:before="120" w:after="120"/>
      </w:pPr>
      <w:r>
        <w:rPr>
          <w:rFonts w:hint="eastAsia"/>
        </w:rPr>
        <w:t>检验时机</w:t>
      </w:r>
    </w:p>
    <w:p w14:paraId="4ED58067" w14:textId="08B7E1D6" w:rsidR="00C52C42" w:rsidRPr="00D32F90" w:rsidRDefault="00C52C42" w:rsidP="00C52C42">
      <w:pPr>
        <w:pStyle w:val="affffb"/>
        <w:ind w:firstLine="420"/>
      </w:pPr>
      <w:r w:rsidRPr="00D32F90">
        <w:t>有下列情况之一时，应进行型式检验：</w:t>
      </w:r>
      <w:r w:rsidRPr="00D32F90">
        <w:t xml:space="preserve"> </w:t>
      </w:r>
    </w:p>
    <w:p w14:paraId="6FABD8D7" w14:textId="77777777" w:rsidR="00C52C42" w:rsidRPr="00D32F90" w:rsidRDefault="00C52C42" w:rsidP="00C52C42">
      <w:pPr>
        <w:pStyle w:val="af5"/>
        <w:rPr>
          <w:rFonts w:ascii="Times New Roman"/>
        </w:rPr>
      </w:pPr>
      <w:r w:rsidRPr="00D32F90">
        <w:rPr>
          <w:rFonts w:ascii="Times New Roman"/>
        </w:rPr>
        <w:t>新产品或老产品转厂生产的鉴定；</w:t>
      </w:r>
      <w:r w:rsidRPr="00D32F90">
        <w:rPr>
          <w:rFonts w:ascii="Times New Roman"/>
        </w:rPr>
        <w:t xml:space="preserve"> </w:t>
      </w:r>
    </w:p>
    <w:p w14:paraId="2EAA9FC0" w14:textId="77777777" w:rsidR="00C52C42" w:rsidRPr="00D32F90" w:rsidRDefault="00C52C42" w:rsidP="00C52C42">
      <w:pPr>
        <w:pStyle w:val="af5"/>
        <w:rPr>
          <w:rFonts w:ascii="Times New Roman"/>
        </w:rPr>
      </w:pPr>
      <w:r w:rsidRPr="00D32F90">
        <w:rPr>
          <w:rFonts w:ascii="Times New Roman"/>
        </w:rPr>
        <w:t>正式生产后，如原料、配方、工艺、生产设备有重大改变，可能影响产品性能时；</w:t>
      </w:r>
      <w:r w:rsidRPr="00D32F90">
        <w:rPr>
          <w:rFonts w:ascii="Times New Roman"/>
        </w:rPr>
        <w:t xml:space="preserve"> </w:t>
      </w:r>
    </w:p>
    <w:p w14:paraId="62BF551A" w14:textId="77777777" w:rsidR="00C52C42" w:rsidRPr="00D32F90" w:rsidRDefault="00C52C42" w:rsidP="00C52C42">
      <w:pPr>
        <w:pStyle w:val="af5"/>
        <w:rPr>
          <w:rFonts w:ascii="Times New Roman"/>
        </w:rPr>
      </w:pPr>
      <w:r w:rsidRPr="00D32F90">
        <w:rPr>
          <w:rFonts w:ascii="Times New Roman"/>
        </w:rPr>
        <w:t>正常生产</w:t>
      </w:r>
      <w:r w:rsidRPr="00D32F90">
        <w:rPr>
          <w:rFonts w:ascii="Times New Roman"/>
        </w:rPr>
        <w:t>12</w:t>
      </w:r>
      <w:r w:rsidRPr="00D32F90">
        <w:rPr>
          <w:rFonts w:ascii="Times New Roman"/>
        </w:rPr>
        <w:t>个月时；</w:t>
      </w:r>
      <w:r w:rsidRPr="00D32F90">
        <w:rPr>
          <w:rFonts w:ascii="Times New Roman"/>
        </w:rPr>
        <w:t xml:space="preserve"> </w:t>
      </w:r>
    </w:p>
    <w:p w14:paraId="6130A3CE" w14:textId="77777777" w:rsidR="00C52C42" w:rsidRPr="00D32F90" w:rsidRDefault="00C52C42" w:rsidP="00C52C42">
      <w:pPr>
        <w:pStyle w:val="af5"/>
        <w:rPr>
          <w:rFonts w:ascii="Times New Roman"/>
        </w:rPr>
      </w:pPr>
      <w:r w:rsidRPr="00D32F90">
        <w:rPr>
          <w:rFonts w:ascii="Times New Roman"/>
        </w:rPr>
        <w:t>产品停产</w:t>
      </w:r>
      <w:r w:rsidRPr="00D32F90">
        <w:rPr>
          <w:rFonts w:ascii="Times New Roman"/>
        </w:rPr>
        <w:t>6</w:t>
      </w:r>
      <w:r w:rsidRPr="00D32F90">
        <w:rPr>
          <w:rFonts w:ascii="Times New Roman"/>
        </w:rPr>
        <w:t>个月以上，恢复生产时；</w:t>
      </w:r>
      <w:r w:rsidRPr="00D32F90">
        <w:rPr>
          <w:rFonts w:ascii="Times New Roman"/>
        </w:rPr>
        <w:t xml:space="preserve"> </w:t>
      </w:r>
    </w:p>
    <w:p w14:paraId="2208FC1D" w14:textId="77777777" w:rsidR="00C52C42" w:rsidRPr="00D32F90" w:rsidRDefault="00C52C42" w:rsidP="00C52C42">
      <w:pPr>
        <w:pStyle w:val="af5"/>
        <w:rPr>
          <w:rFonts w:ascii="Times New Roman"/>
        </w:rPr>
      </w:pPr>
      <w:r w:rsidRPr="00D32F90">
        <w:rPr>
          <w:rFonts w:ascii="Times New Roman"/>
        </w:rPr>
        <w:t>出厂检验结果与上次型式检验较大差异时。</w:t>
      </w:r>
    </w:p>
    <w:p w14:paraId="35713B72" w14:textId="2350DB10" w:rsidR="00C52C42" w:rsidRDefault="00C52C42" w:rsidP="00C52C42">
      <w:pPr>
        <w:pStyle w:val="affe"/>
        <w:spacing w:before="120" w:after="120"/>
      </w:pPr>
      <w:r>
        <w:rPr>
          <w:rFonts w:hint="eastAsia"/>
        </w:rPr>
        <w:t>检验项目</w:t>
      </w:r>
    </w:p>
    <w:p w14:paraId="732E9C73" w14:textId="31581823" w:rsidR="00C52C42" w:rsidRDefault="00C52C42" w:rsidP="00C52C42">
      <w:pPr>
        <w:pStyle w:val="affffb"/>
        <w:ind w:firstLine="420"/>
      </w:pPr>
      <w:r>
        <w:rPr>
          <w:rFonts w:hint="eastAsia"/>
        </w:rPr>
        <w:t>型式检验项目为表</w:t>
      </w:r>
      <w:r w:rsidR="004149BE">
        <w:rPr>
          <w:rFonts w:hint="eastAsia"/>
        </w:rPr>
        <w:t>13</w:t>
      </w:r>
      <w:r>
        <w:rPr>
          <w:rFonts w:hint="eastAsia"/>
        </w:rPr>
        <w:t>中的</w:t>
      </w:r>
      <w:r w:rsidR="005C149A">
        <w:rPr>
          <w:rFonts w:hint="eastAsia"/>
        </w:rPr>
        <w:t>全部</w:t>
      </w:r>
      <w:r>
        <w:rPr>
          <w:rFonts w:hint="eastAsia"/>
        </w:rPr>
        <w:t>项目。</w:t>
      </w:r>
    </w:p>
    <w:p w14:paraId="72E7FB24" w14:textId="3414CA83" w:rsidR="00C52C42" w:rsidRDefault="00C52C42" w:rsidP="00C52C42">
      <w:pPr>
        <w:pStyle w:val="affd"/>
        <w:spacing w:before="120" w:after="120"/>
      </w:pPr>
      <w:r>
        <w:rPr>
          <w:rFonts w:hint="eastAsia"/>
        </w:rPr>
        <w:t>抽样</w:t>
      </w:r>
    </w:p>
    <w:p w14:paraId="3EB2C0ED" w14:textId="5BF737F9" w:rsidR="00C52C42" w:rsidRDefault="00C52C42" w:rsidP="00C52C42">
      <w:pPr>
        <w:pStyle w:val="afffffffff1"/>
      </w:pPr>
      <w:r>
        <w:rPr>
          <w:rFonts w:hint="eastAsia"/>
        </w:rPr>
        <w:t>以桶为样本单位，取样前对桶中产品进行搅拌，取样不低于1000 ml。</w:t>
      </w:r>
    </w:p>
    <w:p w14:paraId="1DAB3091" w14:textId="1B8D9048" w:rsidR="00C52C42" w:rsidRDefault="00C52C42" w:rsidP="00C52C42">
      <w:pPr>
        <w:pStyle w:val="afffffffff1"/>
      </w:pPr>
      <w:bookmarkStart w:id="27" w:name="_Hlk197441990"/>
      <w:r>
        <w:rPr>
          <w:rFonts w:hint="eastAsia"/>
        </w:rPr>
        <w:t>表</w:t>
      </w:r>
      <w:r w:rsidR="004149BE">
        <w:rPr>
          <w:rFonts w:hint="eastAsia"/>
        </w:rPr>
        <w:t>13</w:t>
      </w:r>
      <w:r>
        <w:rPr>
          <w:rFonts w:hint="eastAsia"/>
        </w:rPr>
        <w:t>中的1～</w:t>
      </w:r>
      <w:r w:rsidR="006C795F">
        <w:rPr>
          <w:rFonts w:hint="eastAsia"/>
        </w:rPr>
        <w:t>8</w:t>
      </w:r>
      <w:r>
        <w:rPr>
          <w:rFonts w:hint="eastAsia"/>
        </w:rPr>
        <w:t>项应按GB/T 2828.1中规定的一般检查水平I，正常检验一次抽样方案进行，AQL为6.5，见表</w:t>
      </w:r>
      <w:r w:rsidR="004149BE">
        <w:rPr>
          <w:rFonts w:hint="eastAsia"/>
        </w:rPr>
        <w:t>14</w:t>
      </w:r>
      <w:r>
        <w:rPr>
          <w:rFonts w:hint="eastAsia"/>
        </w:rPr>
        <w:t>。其余项以批为单位，在每批中任取1桶进行检验，按照GB/T 6678及GB/T 6680的相关规定进行取样</w:t>
      </w:r>
      <w:bookmarkEnd w:id="27"/>
      <w:r>
        <w:rPr>
          <w:rFonts w:hint="eastAsia"/>
        </w:rPr>
        <w:t>。</w:t>
      </w:r>
    </w:p>
    <w:p w14:paraId="236474F9" w14:textId="6754B58F" w:rsidR="00C52C42" w:rsidRDefault="00C52C42" w:rsidP="00C52C42">
      <w:pPr>
        <w:pStyle w:val="aff2"/>
        <w:spacing w:before="120" w:after="120"/>
      </w:pPr>
      <w:r>
        <w:rPr>
          <w:rFonts w:hint="eastAsia"/>
        </w:rPr>
        <w:t>抽样方案及判定规则</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2334"/>
        <w:gridCol w:w="2334"/>
        <w:gridCol w:w="2333"/>
        <w:gridCol w:w="2333"/>
      </w:tblGrid>
      <w:tr w:rsidR="00C52C42" w:rsidRPr="00B55755" w14:paraId="28541CB5" w14:textId="77777777" w:rsidTr="00653314">
        <w:trPr>
          <w:tblHeader/>
          <w:jc w:val="center"/>
        </w:trPr>
        <w:tc>
          <w:tcPr>
            <w:tcW w:w="2334" w:type="dxa"/>
            <w:tcBorders>
              <w:top w:val="single" w:sz="8" w:space="0" w:color="auto"/>
              <w:bottom w:val="single" w:sz="8" w:space="0" w:color="auto"/>
            </w:tcBorders>
            <w:vAlign w:val="center"/>
          </w:tcPr>
          <w:p w14:paraId="628D2E86" w14:textId="77777777" w:rsidR="00C52C42" w:rsidRPr="00B55755" w:rsidRDefault="00C52C42" w:rsidP="00653314">
            <w:pPr>
              <w:pStyle w:val="afffffffff9"/>
              <w:rPr>
                <w:rFonts w:ascii="宋体" w:hAnsi="宋体"/>
              </w:rPr>
            </w:pPr>
            <w:bookmarkStart w:id="28" w:name="_Hlk197442209"/>
            <w:r w:rsidRPr="00B55755">
              <w:rPr>
                <w:rFonts w:ascii="宋体" w:hAnsi="宋体" w:hint="eastAsia"/>
              </w:rPr>
              <w:t>批量</w:t>
            </w:r>
          </w:p>
        </w:tc>
        <w:tc>
          <w:tcPr>
            <w:tcW w:w="2334" w:type="dxa"/>
            <w:tcBorders>
              <w:top w:val="single" w:sz="8" w:space="0" w:color="auto"/>
              <w:bottom w:val="single" w:sz="8" w:space="0" w:color="auto"/>
            </w:tcBorders>
            <w:vAlign w:val="center"/>
          </w:tcPr>
          <w:p w14:paraId="5D3EBD18" w14:textId="77777777" w:rsidR="00C52C42" w:rsidRPr="00B55755" w:rsidRDefault="00C52C42" w:rsidP="00653314">
            <w:pPr>
              <w:pStyle w:val="afffffffff9"/>
              <w:rPr>
                <w:rFonts w:ascii="宋体" w:hAnsi="宋体"/>
              </w:rPr>
            </w:pPr>
            <w:r w:rsidRPr="00B55755">
              <w:rPr>
                <w:rFonts w:ascii="宋体" w:hAnsi="宋体" w:hint="eastAsia"/>
              </w:rPr>
              <w:t>样本量</w:t>
            </w:r>
          </w:p>
        </w:tc>
        <w:tc>
          <w:tcPr>
            <w:tcW w:w="2333" w:type="dxa"/>
            <w:tcBorders>
              <w:top w:val="single" w:sz="8" w:space="0" w:color="auto"/>
              <w:bottom w:val="single" w:sz="8" w:space="0" w:color="auto"/>
            </w:tcBorders>
            <w:vAlign w:val="center"/>
          </w:tcPr>
          <w:p w14:paraId="4AE92992" w14:textId="77777777" w:rsidR="00C52C42" w:rsidRPr="00B55755" w:rsidRDefault="00C52C42" w:rsidP="00653314">
            <w:pPr>
              <w:pStyle w:val="afffffffff9"/>
              <w:rPr>
                <w:rFonts w:ascii="宋体" w:hAnsi="宋体"/>
              </w:rPr>
            </w:pPr>
            <w:r w:rsidRPr="00B55755">
              <w:rPr>
                <w:rFonts w:ascii="宋体" w:hAnsi="宋体" w:hint="eastAsia"/>
              </w:rPr>
              <w:t>接收量Ac</w:t>
            </w:r>
          </w:p>
        </w:tc>
        <w:tc>
          <w:tcPr>
            <w:tcW w:w="2333" w:type="dxa"/>
            <w:tcBorders>
              <w:top w:val="single" w:sz="8" w:space="0" w:color="auto"/>
              <w:bottom w:val="single" w:sz="8" w:space="0" w:color="auto"/>
            </w:tcBorders>
            <w:vAlign w:val="center"/>
          </w:tcPr>
          <w:p w14:paraId="6DEC966F" w14:textId="77777777" w:rsidR="00C52C42" w:rsidRPr="00B55755" w:rsidRDefault="00C52C42" w:rsidP="00653314">
            <w:pPr>
              <w:pStyle w:val="afffffffff9"/>
              <w:rPr>
                <w:rFonts w:ascii="宋体" w:hAnsi="宋体"/>
              </w:rPr>
            </w:pPr>
            <w:r w:rsidRPr="00B55755">
              <w:rPr>
                <w:rFonts w:ascii="宋体" w:hAnsi="宋体" w:hint="eastAsia"/>
              </w:rPr>
              <w:t>拒收数Re</w:t>
            </w:r>
          </w:p>
        </w:tc>
      </w:tr>
      <w:tr w:rsidR="00C52C42" w:rsidRPr="00B55755" w14:paraId="7183E1C1" w14:textId="77777777" w:rsidTr="00653314">
        <w:trPr>
          <w:jc w:val="center"/>
        </w:trPr>
        <w:tc>
          <w:tcPr>
            <w:tcW w:w="2334" w:type="dxa"/>
            <w:tcBorders>
              <w:top w:val="single" w:sz="8" w:space="0" w:color="auto"/>
            </w:tcBorders>
            <w:vAlign w:val="center"/>
          </w:tcPr>
          <w:p w14:paraId="3DDE1350" w14:textId="77777777" w:rsidR="00C52C42" w:rsidRPr="00B55755" w:rsidRDefault="00C52C42" w:rsidP="00653314">
            <w:pPr>
              <w:pStyle w:val="afffffffff9"/>
              <w:rPr>
                <w:rFonts w:ascii="宋体" w:hAnsi="宋体"/>
              </w:rPr>
            </w:pPr>
            <w:r w:rsidRPr="00B55755">
              <w:rPr>
                <w:rFonts w:ascii="宋体" w:hAnsi="宋体" w:hint="eastAsia"/>
              </w:rPr>
              <w:t>2</w:t>
            </w:r>
            <w:r w:rsidRPr="00B55755">
              <w:rPr>
                <w:rFonts w:ascii="宋体" w:hAnsi="宋体"/>
              </w:rPr>
              <w:t>～</w:t>
            </w:r>
            <w:r w:rsidRPr="00B55755">
              <w:rPr>
                <w:rFonts w:ascii="宋体" w:hAnsi="宋体" w:hint="eastAsia"/>
              </w:rPr>
              <w:t>15</w:t>
            </w:r>
          </w:p>
        </w:tc>
        <w:tc>
          <w:tcPr>
            <w:tcW w:w="2334" w:type="dxa"/>
            <w:tcBorders>
              <w:top w:val="single" w:sz="8" w:space="0" w:color="auto"/>
            </w:tcBorders>
            <w:vAlign w:val="center"/>
          </w:tcPr>
          <w:p w14:paraId="0B97A973" w14:textId="77777777" w:rsidR="00C52C42" w:rsidRPr="00B55755" w:rsidRDefault="00C52C42" w:rsidP="00653314">
            <w:pPr>
              <w:pStyle w:val="afffffffff9"/>
              <w:rPr>
                <w:rFonts w:ascii="宋体" w:hAnsi="宋体"/>
              </w:rPr>
            </w:pPr>
            <w:r w:rsidRPr="00B55755">
              <w:rPr>
                <w:rFonts w:ascii="宋体" w:hAnsi="宋体" w:hint="eastAsia"/>
              </w:rPr>
              <w:t>2</w:t>
            </w:r>
          </w:p>
        </w:tc>
        <w:tc>
          <w:tcPr>
            <w:tcW w:w="2333" w:type="dxa"/>
            <w:tcBorders>
              <w:top w:val="single" w:sz="8" w:space="0" w:color="auto"/>
            </w:tcBorders>
            <w:vAlign w:val="center"/>
          </w:tcPr>
          <w:p w14:paraId="544C5BE5" w14:textId="77777777" w:rsidR="00C52C42" w:rsidRPr="00B55755" w:rsidRDefault="00C52C42" w:rsidP="00653314">
            <w:pPr>
              <w:pStyle w:val="afffffffff9"/>
              <w:rPr>
                <w:rFonts w:ascii="宋体" w:hAnsi="宋体"/>
              </w:rPr>
            </w:pPr>
            <w:r w:rsidRPr="00B55755">
              <w:rPr>
                <w:rFonts w:ascii="宋体" w:hAnsi="宋体" w:hint="eastAsia"/>
              </w:rPr>
              <w:t>0</w:t>
            </w:r>
          </w:p>
        </w:tc>
        <w:tc>
          <w:tcPr>
            <w:tcW w:w="2333" w:type="dxa"/>
            <w:tcBorders>
              <w:top w:val="single" w:sz="8" w:space="0" w:color="auto"/>
            </w:tcBorders>
            <w:vAlign w:val="center"/>
          </w:tcPr>
          <w:p w14:paraId="106E4619" w14:textId="77777777" w:rsidR="00C52C42" w:rsidRPr="00B55755" w:rsidRDefault="00C52C42" w:rsidP="00653314">
            <w:pPr>
              <w:pStyle w:val="afffffffff9"/>
              <w:rPr>
                <w:rFonts w:ascii="宋体" w:hAnsi="宋体"/>
              </w:rPr>
            </w:pPr>
            <w:r w:rsidRPr="00B55755">
              <w:rPr>
                <w:rFonts w:ascii="宋体" w:hAnsi="宋体" w:hint="eastAsia"/>
              </w:rPr>
              <w:t>1</w:t>
            </w:r>
          </w:p>
        </w:tc>
      </w:tr>
      <w:tr w:rsidR="00C52C42" w:rsidRPr="00B55755" w14:paraId="38D11631" w14:textId="77777777" w:rsidTr="00653314">
        <w:trPr>
          <w:jc w:val="center"/>
        </w:trPr>
        <w:tc>
          <w:tcPr>
            <w:tcW w:w="2334" w:type="dxa"/>
            <w:vAlign w:val="center"/>
          </w:tcPr>
          <w:p w14:paraId="6B789D8D" w14:textId="77777777" w:rsidR="00C52C42" w:rsidRPr="00B55755" w:rsidRDefault="00C52C42" w:rsidP="00653314">
            <w:pPr>
              <w:pStyle w:val="afffffffff9"/>
              <w:rPr>
                <w:rFonts w:ascii="宋体" w:hAnsi="宋体"/>
              </w:rPr>
            </w:pPr>
            <w:r w:rsidRPr="00B55755">
              <w:rPr>
                <w:rFonts w:ascii="宋体" w:hAnsi="宋体" w:hint="eastAsia"/>
              </w:rPr>
              <w:t>16</w:t>
            </w:r>
            <w:r w:rsidRPr="00B55755">
              <w:rPr>
                <w:rFonts w:ascii="宋体" w:hAnsi="宋体"/>
              </w:rPr>
              <w:t>～</w:t>
            </w:r>
            <w:r w:rsidRPr="00B55755">
              <w:rPr>
                <w:rFonts w:ascii="宋体" w:hAnsi="宋体" w:hint="eastAsia"/>
              </w:rPr>
              <w:t>25</w:t>
            </w:r>
          </w:p>
        </w:tc>
        <w:tc>
          <w:tcPr>
            <w:tcW w:w="2334" w:type="dxa"/>
            <w:vAlign w:val="center"/>
          </w:tcPr>
          <w:p w14:paraId="0D410E8E" w14:textId="77777777" w:rsidR="00C52C42" w:rsidRPr="00B55755" w:rsidRDefault="00C52C42" w:rsidP="00653314">
            <w:pPr>
              <w:pStyle w:val="afffffffff9"/>
              <w:rPr>
                <w:rFonts w:ascii="宋体" w:hAnsi="宋体"/>
              </w:rPr>
            </w:pPr>
            <w:r w:rsidRPr="00B55755">
              <w:rPr>
                <w:rFonts w:ascii="宋体" w:hAnsi="宋体" w:hint="eastAsia"/>
              </w:rPr>
              <w:t>3</w:t>
            </w:r>
          </w:p>
        </w:tc>
        <w:tc>
          <w:tcPr>
            <w:tcW w:w="2333" w:type="dxa"/>
            <w:vAlign w:val="center"/>
          </w:tcPr>
          <w:p w14:paraId="13D81975" w14:textId="77777777" w:rsidR="00C52C42" w:rsidRPr="00B55755" w:rsidRDefault="00C52C42" w:rsidP="00653314">
            <w:pPr>
              <w:pStyle w:val="afffffffff9"/>
              <w:rPr>
                <w:rFonts w:ascii="宋体" w:hAnsi="宋体"/>
              </w:rPr>
            </w:pPr>
            <w:r w:rsidRPr="00B55755">
              <w:rPr>
                <w:rFonts w:ascii="宋体" w:hAnsi="宋体" w:hint="eastAsia"/>
              </w:rPr>
              <w:t>0</w:t>
            </w:r>
          </w:p>
        </w:tc>
        <w:tc>
          <w:tcPr>
            <w:tcW w:w="2333" w:type="dxa"/>
            <w:vAlign w:val="center"/>
          </w:tcPr>
          <w:p w14:paraId="645555FF" w14:textId="77777777" w:rsidR="00C52C42" w:rsidRPr="00B55755" w:rsidRDefault="00C52C42" w:rsidP="00653314">
            <w:pPr>
              <w:pStyle w:val="afffffffff9"/>
              <w:rPr>
                <w:rFonts w:ascii="宋体" w:hAnsi="宋体"/>
              </w:rPr>
            </w:pPr>
            <w:r w:rsidRPr="00B55755">
              <w:rPr>
                <w:rFonts w:ascii="宋体" w:hAnsi="宋体" w:hint="eastAsia"/>
              </w:rPr>
              <w:t>1</w:t>
            </w:r>
          </w:p>
        </w:tc>
      </w:tr>
      <w:tr w:rsidR="00C52C42" w:rsidRPr="00B55755" w14:paraId="16C92B1C" w14:textId="77777777" w:rsidTr="00653314">
        <w:trPr>
          <w:jc w:val="center"/>
        </w:trPr>
        <w:tc>
          <w:tcPr>
            <w:tcW w:w="2334" w:type="dxa"/>
            <w:vAlign w:val="center"/>
          </w:tcPr>
          <w:p w14:paraId="484D279F" w14:textId="77777777" w:rsidR="00C52C42" w:rsidRPr="00B55755" w:rsidRDefault="00C52C42" w:rsidP="00653314">
            <w:pPr>
              <w:pStyle w:val="afffffffff9"/>
              <w:rPr>
                <w:rFonts w:ascii="宋体" w:hAnsi="宋体"/>
              </w:rPr>
            </w:pPr>
            <w:r w:rsidRPr="00B55755">
              <w:rPr>
                <w:rFonts w:ascii="宋体" w:hAnsi="宋体" w:hint="eastAsia"/>
              </w:rPr>
              <w:t>26</w:t>
            </w:r>
            <w:r w:rsidRPr="00B55755">
              <w:rPr>
                <w:rFonts w:ascii="宋体" w:hAnsi="宋体"/>
              </w:rPr>
              <w:t>～</w:t>
            </w:r>
            <w:r w:rsidRPr="00B55755">
              <w:rPr>
                <w:rFonts w:ascii="宋体" w:hAnsi="宋体" w:hint="eastAsia"/>
              </w:rPr>
              <w:t>90</w:t>
            </w:r>
          </w:p>
        </w:tc>
        <w:tc>
          <w:tcPr>
            <w:tcW w:w="2334" w:type="dxa"/>
            <w:vAlign w:val="center"/>
          </w:tcPr>
          <w:p w14:paraId="52F5E616" w14:textId="77777777" w:rsidR="00C52C42" w:rsidRPr="00B55755" w:rsidRDefault="00C52C42" w:rsidP="00653314">
            <w:pPr>
              <w:pStyle w:val="afffffffff9"/>
              <w:rPr>
                <w:rFonts w:ascii="宋体" w:hAnsi="宋体"/>
              </w:rPr>
            </w:pPr>
            <w:r w:rsidRPr="00B55755">
              <w:rPr>
                <w:rFonts w:ascii="宋体" w:hAnsi="宋体" w:hint="eastAsia"/>
              </w:rPr>
              <w:t>5</w:t>
            </w:r>
          </w:p>
        </w:tc>
        <w:tc>
          <w:tcPr>
            <w:tcW w:w="2333" w:type="dxa"/>
            <w:vAlign w:val="center"/>
          </w:tcPr>
          <w:p w14:paraId="3E88C657" w14:textId="77777777" w:rsidR="00C52C42" w:rsidRPr="00B55755" w:rsidRDefault="00C52C42" w:rsidP="00653314">
            <w:pPr>
              <w:pStyle w:val="afffffffff9"/>
              <w:rPr>
                <w:rFonts w:ascii="宋体" w:hAnsi="宋体"/>
              </w:rPr>
            </w:pPr>
            <w:r w:rsidRPr="00B55755">
              <w:rPr>
                <w:rFonts w:ascii="宋体" w:hAnsi="宋体" w:hint="eastAsia"/>
              </w:rPr>
              <w:t>1</w:t>
            </w:r>
          </w:p>
        </w:tc>
        <w:tc>
          <w:tcPr>
            <w:tcW w:w="2333" w:type="dxa"/>
            <w:vAlign w:val="center"/>
          </w:tcPr>
          <w:p w14:paraId="202DC41C" w14:textId="77777777" w:rsidR="00C52C42" w:rsidRPr="00B55755" w:rsidRDefault="00C52C42" w:rsidP="00653314">
            <w:pPr>
              <w:pStyle w:val="afffffffff9"/>
              <w:rPr>
                <w:rFonts w:ascii="宋体" w:hAnsi="宋体"/>
              </w:rPr>
            </w:pPr>
            <w:r w:rsidRPr="00B55755">
              <w:rPr>
                <w:rFonts w:ascii="宋体" w:hAnsi="宋体" w:hint="eastAsia"/>
              </w:rPr>
              <w:t>2</w:t>
            </w:r>
          </w:p>
        </w:tc>
      </w:tr>
      <w:tr w:rsidR="00C52C42" w:rsidRPr="00B55755" w14:paraId="1E4860C2" w14:textId="77777777" w:rsidTr="00653314">
        <w:trPr>
          <w:jc w:val="center"/>
        </w:trPr>
        <w:tc>
          <w:tcPr>
            <w:tcW w:w="2334" w:type="dxa"/>
            <w:tcBorders>
              <w:bottom w:val="single" w:sz="8" w:space="0" w:color="auto"/>
            </w:tcBorders>
            <w:vAlign w:val="center"/>
          </w:tcPr>
          <w:p w14:paraId="3E8788D8" w14:textId="77777777" w:rsidR="00C52C42" w:rsidRPr="00B55755" w:rsidRDefault="00C52C42" w:rsidP="00653314">
            <w:pPr>
              <w:pStyle w:val="afffffffff9"/>
              <w:rPr>
                <w:rFonts w:ascii="宋体" w:hAnsi="宋体"/>
              </w:rPr>
            </w:pPr>
            <w:r w:rsidRPr="00B55755">
              <w:rPr>
                <w:rFonts w:ascii="宋体" w:hAnsi="宋体" w:hint="eastAsia"/>
              </w:rPr>
              <w:t>91</w:t>
            </w:r>
            <w:r w:rsidRPr="00B55755">
              <w:rPr>
                <w:rFonts w:ascii="宋体" w:hAnsi="宋体"/>
              </w:rPr>
              <w:t>～</w:t>
            </w:r>
            <w:r w:rsidRPr="00B55755">
              <w:rPr>
                <w:rFonts w:ascii="宋体" w:hAnsi="宋体" w:hint="eastAsia"/>
              </w:rPr>
              <w:t>100</w:t>
            </w:r>
          </w:p>
        </w:tc>
        <w:tc>
          <w:tcPr>
            <w:tcW w:w="2334" w:type="dxa"/>
            <w:tcBorders>
              <w:bottom w:val="single" w:sz="8" w:space="0" w:color="auto"/>
            </w:tcBorders>
            <w:vAlign w:val="center"/>
          </w:tcPr>
          <w:p w14:paraId="70999EBB" w14:textId="77777777" w:rsidR="00C52C42" w:rsidRPr="00B55755" w:rsidRDefault="00C52C42" w:rsidP="00653314">
            <w:pPr>
              <w:pStyle w:val="afffffffff9"/>
              <w:rPr>
                <w:rFonts w:ascii="宋体" w:hAnsi="宋体"/>
              </w:rPr>
            </w:pPr>
            <w:r w:rsidRPr="00B55755">
              <w:rPr>
                <w:rFonts w:ascii="宋体" w:hAnsi="宋体" w:hint="eastAsia"/>
              </w:rPr>
              <w:t>8</w:t>
            </w:r>
          </w:p>
        </w:tc>
        <w:tc>
          <w:tcPr>
            <w:tcW w:w="2333" w:type="dxa"/>
            <w:tcBorders>
              <w:bottom w:val="single" w:sz="8" w:space="0" w:color="auto"/>
            </w:tcBorders>
            <w:vAlign w:val="center"/>
          </w:tcPr>
          <w:p w14:paraId="506B6B16" w14:textId="77777777" w:rsidR="00C52C42" w:rsidRPr="00B55755" w:rsidRDefault="00C52C42" w:rsidP="00653314">
            <w:pPr>
              <w:pStyle w:val="afffffffff9"/>
              <w:rPr>
                <w:rFonts w:ascii="宋体" w:hAnsi="宋体"/>
              </w:rPr>
            </w:pPr>
            <w:r w:rsidRPr="00B55755">
              <w:rPr>
                <w:rFonts w:ascii="宋体" w:hAnsi="宋体" w:hint="eastAsia"/>
              </w:rPr>
              <w:t>1</w:t>
            </w:r>
          </w:p>
        </w:tc>
        <w:tc>
          <w:tcPr>
            <w:tcW w:w="2333" w:type="dxa"/>
            <w:tcBorders>
              <w:bottom w:val="single" w:sz="8" w:space="0" w:color="auto"/>
            </w:tcBorders>
            <w:vAlign w:val="center"/>
          </w:tcPr>
          <w:p w14:paraId="43F80E46" w14:textId="77777777" w:rsidR="00C52C42" w:rsidRPr="00B55755" w:rsidRDefault="00C52C42" w:rsidP="00653314">
            <w:pPr>
              <w:pStyle w:val="afffffffff9"/>
              <w:rPr>
                <w:rFonts w:ascii="宋体" w:hAnsi="宋体"/>
              </w:rPr>
            </w:pPr>
            <w:r w:rsidRPr="00B55755">
              <w:rPr>
                <w:rFonts w:ascii="宋体" w:hAnsi="宋体" w:hint="eastAsia"/>
              </w:rPr>
              <w:t>2</w:t>
            </w:r>
          </w:p>
        </w:tc>
      </w:tr>
      <w:tr w:rsidR="00C52C42" w:rsidRPr="00B55755" w14:paraId="04EA3550" w14:textId="77777777" w:rsidTr="00653314">
        <w:trPr>
          <w:jc w:val="center"/>
        </w:trPr>
        <w:tc>
          <w:tcPr>
            <w:tcW w:w="9334" w:type="dxa"/>
            <w:gridSpan w:val="4"/>
            <w:tcBorders>
              <w:top w:val="single" w:sz="8" w:space="0" w:color="auto"/>
              <w:bottom w:val="single" w:sz="8" w:space="0" w:color="auto"/>
            </w:tcBorders>
            <w:vAlign w:val="center"/>
          </w:tcPr>
          <w:p w14:paraId="59B4B756" w14:textId="77777777" w:rsidR="00C52C42" w:rsidRPr="00B55755" w:rsidRDefault="00C52C42" w:rsidP="00653314">
            <w:pPr>
              <w:pStyle w:val="afff2"/>
              <w:rPr>
                <w:rFonts w:hAnsi="宋体"/>
              </w:rPr>
            </w:pPr>
            <w:r w:rsidRPr="00B55755">
              <w:rPr>
                <w:rFonts w:hAnsi="宋体" w:hint="eastAsia"/>
              </w:rPr>
              <w:lastRenderedPageBreak/>
              <w:t>单位为桶</w:t>
            </w:r>
          </w:p>
        </w:tc>
      </w:tr>
    </w:tbl>
    <w:bookmarkEnd w:id="28"/>
    <w:p w14:paraId="0C6824C0" w14:textId="1489900D" w:rsidR="00C52C42" w:rsidRDefault="001A6E32" w:rsidP="001A6E32">
      <w:pPr>
        <w:pStyle w:val="affd"/>
        <w:spacing w:before="120" w:after="120"/>
      </w:pPr>
      <w:r>
        <w:rPr>
          <w:rFonts w:hint="eastAsia"/>
        </w:rPr>
        <w:t>判定规则</w:t>
      </w:r>
    </w:p>
    <w:p w14:paraId="363A51E0" w14:textId="59ACA801" w:rsidR="001A6E32" w:rsidRDefault="001A6E32" w:rsidP="001A6E32">
      <w:pPr>
        <w:pStyle w:val="afffffffff1"/>
      </w:pPr>
      <w:r>
        <w:rPr>
          <w:rFonts w:hint="eastAsia"/>
        </w:rPr>
        <w:t>表</w:t>
      </w:r>
      <w:r w:rsidR="004149BE">
        <w:rPr>
          <w:rFonts w:hint="eastAsia"/>
        </w:rPr>
        <w:t>13</w:t>
      </w:r>
      <w:r>
        <w:rPr>
          <w:rFonts w:hint="eastAsia"/>
        </w:rPr>
        <w:t>中的1～8项按表</w:t>
      </w:r>
      <w:r w:rsidR="004149BE">
        <w:rPr>
          <w:rFonts w:hint="eastAsia"/>
        </w:rPr>
        <w:t>14</w:t>
      </w:r>
      <w:r>
        <w:rPr>
          <w:rFonts w:hint="eastAsia"/>
        </w:rPr>
        <w:t>的规定进行判定，若检验结果有不合格项，则应从原批中抽取双倍样，对不合格项进行复验，复验仍不合格，则判该批产品为不合格。</w:t>
      </w:r>
    </w:p>
    <w:p w14:paraId="14B543F8" w14:textId="3B6EE4A0" w:rsidR="001A6E32" w:rsidRDefault="001A6E32" w:rsidP="001A6E32">
      <w:pPr>
        <w:pStyle w:val="afffffffff1"/>
      </w:pPr>
      <w:bookmarkStart w:id="29" w:name="_Hlk212119058"/>
      <w:r>
        <w:rPr>
          <w:rFonts w:hint="eastAsia"/>
        </w:rPr>
        <w:t>表</w:t>
      </w:r>
      <w:r w:rsidR="004149BE">
        <w:rPr>
          <w:rFonts w:hint="eastAsia"/>
        </w:rPr>
        <w:t>13</w:t>
      </w:r>
      <w:r>
        <w:rPr>
          <w:rFonts w:hint="eastAsia"/>
        </w:rPr>
        <w:t>中的9～21项的检验结果中如有不合格项</w:t>
      </w:r>
      <w:bookmarkEnd w:id="29"/>
      <w:r>
        <w:rPr>
          <w:rFonts w:hint="eastAsia"/>
        </w:rPr>
        <w:t>，则判该批产品为不合格。</w:t>
      </w:r>
    </w:p>
    <w:p w14:paraId="35A2A434" w14:textId="4B905520" w:rsidR="001A6E32" w:rsidRDefault="001A6E32" w:rsidP="001A6E32">
      <w:pPr>
        <w:pStyle w:val="affc"/>
        <w:spacing w:before="240" w:after="240"/>
      </w:pPr>
      <w:bookmarkStart w:id="30" w:name="_Hlk197442337"/>
      <w:r>
        <w:rPr>
          <w:rFonts w:hint="eastAsia"/>
        </w:rPr>
        <w:t>标志、包装、运输和贮存</w:t>
      </w:r>
    </w:p>
    <w:p w14:paraId="49C3D459" w14:textId="4BE42CD7" w:rsidR="001A6E32" w:rsidRDefault="001A6E32" w:rsidP="001A6E32">
      <w:pPr>
        <w:pStyle w:val="affd"/>
        <w:spacing w:before="120" w:after="120"/>
      </w:pPr>
      <w:r>
        <w:rPr>
          <w:rFonts w:hint="eastAsia"/>
        </w:rPr>
        <w:t>标志</w:t>
      </w:r>
    </w:p>
    <w:p w14:paraId="19A96E76" w14:textId="45330966" w:rsidR="001A6E32" w:rsidRDefault="001A6E32" w:rsidP="001A6E32">
      <w:pPr>
        <w:pStyle w:val="affe"/>
        <w:spacing w:before="120" w:after="120"/>
      </w:pPr>
      <w:r>
        <w:rPr>
          <w:rFonts w:hint="eastAsia"/>
        </w:rPr>
        <w:t>标志部位</w:t>
      </w:r>
    </w:p>
    <w:p w14:paraId="739C0DE4" w14:textId="30243C50" w:rsidR="001A6E32" w:rsidRDefault="001A6E32" w:rsidP="001A6E32">
      <w:pPr>
        <w:pStyle w:val="affffb"/>
        <w:ind w:firstLine="420"/>
      </w:pPr>
      <w:r w:rsidRPr="001A6E32">
        <w:rPr>
          <w:rFonts w:hint="eastAsia"/>
        </w:rPr>
        <w:t>包装容器标志部位应按</w:t>
      </w:r>
      <w:r w:rsidRPr="001A6E32">
        <w:rPr>
          <w:rFonts w:hint="eastAsia"/>
        </w:rPr>
        <w:t>GB/T 4857.1</w:t>
      </w:r>
      <w:r w:rsidRPr="001A6E32">
        <w:rPr>
          <w:rFonts w:hint="eastAsia"/>
        </w:rPr>
        <w:t>的要求执行。</w:t>
      </w:r>
    </w:p>
    <w:p w14:paraId="5757E41C" w14:textId="70C9EA76" w:rsidR="001A6E32" w:rsidRDefault="001A6E32" w:rsidP="001A6E32">
      <w:pPr>
        <w:pStyle w:val="affe"/>
        <w:spacing w:before="120" w:after="120"/>
      </w:pPr>
      <w:r>
        <w:rPr>
          <w:rFonts w:hint="eastAsia"/>
        </w:rPr>
        <w:t>标志内容</w:t>
      </w:r>
    </w:p>
    <w:p w14:paraId="7FC070B4" w14:textId="77777777" w:rsidR="001A6E32" w:rsidRDefault="001A6E32" w:rsidP="001A6E32">
      <w:pPr>
        <w:pStyle w:val="affffb"/>
        <w:ind w:firstLine="420"/>
      </w:pPr>
      <w:r>
        <w:rPr>
          <w:rFonts w:hint="eastAsia"/>
        </w:rPr>
        <w:t>标志至少应包括以下内容：</w:t>
      </w:r>
      <w:r>
        <w:rPr>
          <w:rFonts w:hint="eastAsia"/>
        </w:rPr>
        <w:t xml:space="preserve"> </w:t>
      </w:r>
    </w:p>
    <w:p w14:paraId="14B0A7DF" w14:textId="77777777" w:rsidR="001A6E32" w:rsidRDefault="001A6E32" w:rsidP="001A6E32">
      <w:pPr>
        <w:pStyle w:val="af5"/>
        <w:numPr>
          <w:ilvl w:val="0"/>
          <w:numId w:val="42"/>
        </w:numPr>
      </w:pPr>
      <w:r>
        <w:rPr>
          <w:rFonts w:hint="eastAsia"/>
        </w:rPr>
        <w:t xml:space="preserve">本标准编号； </w:t>
      </w:r>
    </w:p>
    <w:p w14:paraId="5824E0DD" w14:textId="77777777" w:rsidR="001A6E32" w:rsidRDefault="001A6E32" w:rsidP="001A6E32">
      <w:pPr>
        <w:pStyle w:val="af5"/>
      </w:pPr>
      <w:r>
        <w:rPr>
          <w:rFonts w:hint="eastAsia"/>
        </w:rPr>
        <w:t xml:space="preserve">品名、类型； </w:t>
      </w:r>
    </w:p>
    <w:p w14:paraId="19D369BC" w14:textId="77777777" w:rsidR="001A6E32" w:rsidRDefault="001A6E32" w:rsidP="001A6E32">
      <w:pPr>
        <w:pStyle w:val="af5"/>
      </w:pPr>
      <w:r>
        <w:rPr>
          <w:rFonts w:hint="eastAsia"/>
        </w:rPr>
        <w:t xml:space="preserve">净质量、毛质量，单位为kg； </w:t>
      </w:r>
    </w:p>
    <w:p w14:paraId="5E8C16E7" w14:textId="77777777" w:rsidR="001A6E32" w:rsidRDefault="001A6E32" w:rsidP="001A6E32">
      <w:pPr>
        <w:pStyle w:val="af5"/>
      </w:pPr>
      <w:r>
        <w:rPr>
          <w:rFonts w:hint="eastAsia"/>
        </w:rPr>
        <w:t>粘度：单位为mPa</w:t>
      </w:r>
      <w:r w:rsidRPr="00D32F90">
        <w:rPr>
          <w:rFonts w:ascii="Times New Roman"/>
        </w:rPr>
        <w:t>·</w:t>
      </w:r>
      <w:r>
        <w:rPr>
          <w:rFonts w:hint="eastAsia"/>
        </w:rPr>
        <w:t xml:space="preserve">s； </w:t>
      </w:r>
    </w:p>
    <w:p w14:paraId="3F57924E" w14:textId="77777777" w:rsidR="001A6E32" w:rsidRDefault="001A6E32" w:rsidP="001A6E32">
      <w:pPr>
        <w:pStyle w:val="af5"/>
      </w:pPr>
      <w:r>
        <w:rPr>
          <w:rFonts w:hint="eastAsia"/>
        </w:rPr>
        <w:t xml:space="preserve">生产日期、批号； </w:t>
      </w:r>
    </w:p>
    <w:p w14:paraId="1D9493E1" w14:textId="77777777" w:rsidR="001A6E32" w:rsidRDefault="001A6E32" w:rsidP="001A6E32">
      <w:pPr>
        <w:pStyle w:val="af5"/>
      </w:pPr>
      <w:r>
        <w:rPr>
          <w:rFonts w:hint="eastAsia"/>
        </w:rPr>
        <w:t>生产厂名、地址、联系方式。</w:t>
      </w:r>
    </w:p>
    <w:p w14:paraId="328E7A8A" w14:textId="468EC21E" w:rsidR="001A6E32" w:rsidRDefault="001A6E32" w:rsidP="001A6E32">
      <w:pPr>
        <w:pStyle w:val="affd"/>
        <w:spacing w:before="120" w:after="120"/>
      </w:pPr>
      <w:r>
        <w:rPr>
          <w:rFonts w:hint="eastAsia"/>
        </w:rPr>
        <w:t>包装</w:t>
      </w:r>
    </w:p>
    <w:p w14:paraId="5C9E55A5" w14:textId="536C43BD" w:rsidR="001A6E32" w:rsidRDefault="001A6E32" w:rsidP="001A6E32">
      <w:pPr>
        <w:pStyle w:val="affe"/>
        <w:spacing w:before="120" w:after="120"/>
      </w:pPr>
      <w:r>
        <w:rPr>
          <w:rFonts w:hint="eastAsia"/>
        </w:rPr>
        <w:t>包装形式</w:t>
      </w:r>
    </w:p>
    <w:p w14:paraId="1ED0CA08" w14:textId="635B04AA" w:rsidR="001A6E32" w:rsidRDefault="001A6E32" w:rsidP="001A6E32">
      <w:pPr>
        <w:pStyle w:val="affffb"/>
        <w:ind w:firstLine="420"/>
      </w:pPr>
      <w:r w:rsidRPr="001A6E32">
        <w:rPr>
          <w:rFonts w:hint="eastAsia"/>
        </w:rPr>
        <w:t>应采用洁净、干燥的塑料桶或金属桶包装。</w:t>
      </w:r>
    </w:p>
    <w:p w14:paraId="0D0E1340" w14:textId="029A3907" w:rsidR="001A6E32" w:rsidRDefault="001A6E32" w:rsidP="001A6E32">
      <w:pPr>
        <w:pStyle w:val="affe"/>
        <w:spacing w:before="120" w:after="120"/>
      </w:pPr>
      <w:r>
        <w:rPr>
          <w:rFonts w:hint="eastAsia"/>
        </w:rPr>
        <w:t>包装要求</w:t>
      </w:r>
    </w:p>
    <w:p w14:paraId="2407F90B" w14:textId="71480D63" w:rsidR="001A6E32" w:rsidRPr="001A6E32" w:rsidRDefault="001A6E32" w:rsidP="001A6E32">
      <w:pPr>
        <w:pStyle w:val="affffb"/>
        <w:ind w:firstLine="420"/>
      </w:pPr>
      <w:r w:rsidRPr="001A6E32">
        <w:rPr>
          <w:rFonts w:hint="eastAsia"/>
        </w:rPr>
        <w:t>应保证产品在正常运输、贮存过程中不渗漏、不破损。</w:t>
      </w:r>
    </w:p>
    <w:p w14:paraId="31E0BCE2" w14:textId="55877FC3" w:rsidR="001A6E32" w:rsidRDefault="001A6E32" w:rsidP="001A6E32">
      <w:pPr>
        <w:pStyle w:val="affd"/>
        <w:spacing w:before="120" w:after="120"/>
      </w:pPr>
      <w:r>
        <w:rPr>
          <w:rFonts w:hint="eastAsia"/>
        </w:rPr>
        <w:t>运输</w:t>
      </w:r>
    </w:p>
    <w:p w14:paraId="65D9D0F9" w14:textId="13AE5634" w:rsidR="001A6E32" w:rsidRDefault="001A6E32" w:rsidP="001A6E32">
      <w:pPr>
        <w:pStyle w:val="affffb"/>
        <w:ind w:firstLine="420"/>
      </w:pPr>
      <w:r w:rsidRPr="001A6E32">
        <w:rPr>
          <w:rFonts w:hint="eastAsia"/>
        </w:rPr>
        <w:t>运输过程中应轻装、轻放，避免日晒雨淋，保持包装、标志完整。</w:t>
      </w:r>
    </w:p>
    <w:p w14:paraId="33C93B51" w14:textId="18CB7765" w:rsidR="001A6E32" w:rsidRDefault="001A6E32" w:rsidP="001A6E32">
      <w:pPr>
        <w:pStyle w:val="affd"/>
        <w:spacing w:before="120" w:after="120"/>
      </w:pPr>
      <w:r>
        <w:rPr>
          <w:rFonts w:hint="eastAsia"/>
        </w:rPr>
        <w:t>贮存</w:t>
      </w:r>
    </w:p>
    <w:p w14:paraId="1582A14F" w14:textId="1988DE8C" w:rsidR="001A6E32" w:rsidRDefault="001A6E32" w:rsidP="001A6E32">
      <w:pPr>
        <w:pStyle w:val="affffb"/>
        <w:ind w:firstLine="420"/>
      </w:pPr>
      <w:r w:rsidRPr="001A6E32">
        <w:rPr>
          <w:rFonts w:hint="eastAsia"/>
        </w:rPr>
        <w:t>贮存时应保证通风、干燥，温度保持在</w:t>
      </w:r>
      <w:r w:rsidRPr="001A6E32">
        <w:rPr>
          <w:rFonts w:hint="eastAsia"/>
        </w:rPr>
        <w:t>5</w:t>
      </w:r>
      <w:r w:rsidRPr="001A6E32">
        <w:rPr>
          <w:rFonts w:hint="eastAsia"/>
        </w:rPr>
        <w:t>℃～</w:t>
      </w:r>
      <w:r w:rsidRPr="001A6E32">
        <w:rPr>
          <w:rFonts w:hint="eastAsia"/>
        </w:rPr>
        <w:t>35</w:t>
      </w:r>
      <w:r w:rsidRPr="001A6E32">
        <w:rPr>
          <w:rFonts w:hint="eastAsia"/>
        </w:rPr>
        <w:t>℃之间。产品自生产之日起，有效期为</w:t>
      </w:r>
      <w:r w:rsidRPr="001A6E32">
        <w:rPr>
          <w:rFonts w:hint="eastAsia"/>
        </w:rPr>
        <w:t>6</w:t>
      </w:r>
      <w:r w:rsidRPr="001A6E32">
        <w:rPr>
          <w:rFonts w:hint="eastAsia"/>
        </w:rPr>
        <w:t>个月</w:t>
      </w:r>
      <w:bookmarkEnd w:id="30"/>
      <w:r w:rsidRPr="001A6E32">
        <w:rPr>
          <w:rFonts w:hint="eastAsia"/>
        </w:rPr>
        <w:t>。</w:t>
      </w:r>
    </w:p>
    <w:p w14:paraId="0F0DD617" w14:textId="77777777" w:rsidR="00462D0D" w:rsidRDefault="00462D0D" w:rsidP="001A6E32">
      <w:pPr>
        <w:pStyle w:val="affffb"/>
        <w:ind w:firstLine="420"/>
        <w:sectPr w:rsidR="00462D0D" w:rsidSect="001D6528">
          <w:pgSz w:w="11906" w:h="16838" w:code="9"/>
          <w:pgMar w:top="2410" w:right="1134" w:bottom="1134" w:left="1134" w:header="1418" w:footer="1134" w:gutter="284"/>
          <w:pgNumType w:start="1"/>
          <w:cols w:space="425"/>
          <w:formProt w:val="0"/>
          <w:docGrid w:linePitch="312"/>
        </w:sectPr>
      </w:pPr>
    </w:p>
    <w:p w14:paraId="2A01B157" w14:textId="77777777" w:rsidR="00462D0D" w:rsidRDefault="00462D0D" w:rsidP="00462D0D">
      <w:pPr>
        <w:pStyle w:val="af8"/>
        <w:rPr>
          <w:vanish w:val="0"/>
        </w:rPr>
      </w:pPr>
      <w:bookmarkStart w:id="31" w:name="BookMark5"/>
      <w:bookmarkEnd w:id="20"/>
    </w:p>
    <w:p w14:paraId="27E68619" w14:textId="77777777" w:rsidR="00462D0D" w:rsidRDefault="00462D0D" w:rsidP="00462D0D">
      <w:pPr>
        <w:pStyle w:val="afe"/>
        <w:rPr>
          <w:vanish w:val="0"/>
        </w:rPr>
      </w:pPr>
    </w:p>
    <w:p w14:paraId="3FE7B91D" w14:textId="6370C3CF" w:rsidR="00462D0D" w:rsidRDefault="00462D0D" w:rsidP="00462D0D">
      <w:pPr>
        <w:pStyle w:val="aff3"/>
        <w:spacing w:after="120"/>
      </w:pPr>
      <w:r>
        <w:br/>
      </w:r>
      <w:r>
        <w:rPr>
          <w:rFonts w:hint="eastAsia"/>
        </w:rPr>
        <w:t>（</w:t>
      </w:r>
      <w:r w:rsidR="001404B3">
        <w:rPr>
          <w:rFonts w:hint="eastAsia"/>
        </w:rPr>
        <w:t>规范</w:t>
      </w:r>
      <w:r>
        <w:rPr>
          <w:rFonts w:hint="eastAsia"/>
        </w:rPr>
        <w:t>性）</w:t>
      </w:r>
      <w:r>
        <w:br/>
      </w:r>
      <w:r>
        <w:rPr>
          <w:rFonts w:hint="eastAsia"/>
        </w:rPr>
        <w:t>致癌芳香胺名称</w:t>
      </w:r>
    </w:p>
    <w:p w14:paraId="6FC366B4" w14:textId="4184528B" w:rsidR="00462D0D" w:rsidRPr="00462D0D" w:rsidRDefault="001404B3" w:rsidP="00462D0D">
      <w:pPr>
        <w:pStyle w:val="affffb"/>
        <w:ind w:firstLine="420"/>
      </w:pPr>
      <w:r>
        <w:rPr>
          <w:rFonts w:hint="eastAsia"/>
        </w:rPr>
        <w:t>表</w:t>
      </w:r>
      <w:r>
        <w:rPr>
          <w:rFonts w:hint="eastAsia"/>
        </w:rPr>
        <w:t>A.1</w:t>
      </w:r>
      <w:r>
        <w:rPr>
          <w:rFonts w:hint="eastAsia"/>
        </w:rPr>
        <w:t>给出禁用偶氮染料可分解出的</w:t>
      </w:r>
      <w:r>
        <w:rPr>
          <w:rFonts w:hint="eastAsia"/>
        </w:rPr>
        <w:t>24</w:t>
      </w:r>
      <w:r>
        <w:rPr>
          <w:rFonts w:hint="eastAsia"/>
        </w:rPr>
        <w:t>种致癌芳香胺。</w:t>
      </w:r>
    </w:p>
    <w:p w14:paraId="5E36590B" w14:textId="55DF1255" w:rsidR="00462D0D" w:rsidRDefault="001404B3" w:rsidP="001404B3">
      <w:pPr>
        <w:pStyle w:val="aff"/>
        <w:spacing w:before="120" w:after="120"/>
      </w:pPr>
      <w:r>
        <w:rPr>
          <w:rFonts w:hint="eastAsia"/>
        </w:rPr>
        <w:t>致癌芳香胺名称</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1408"/>
        <w:gridCol w:w="4536"/>
        <w:gridCol w:w="3390"/>
      </w:tblGrid>
      <w:tr w:rsidR="001404B3" w14:paraId="2E13CB0D" w14:textId="77777777" w:rsidTr="008376B1">
        <w:trPr>
          <w:tblHeader/>
          <w:jc w:val="center"/>
        </w:trPr>
        <w:tc>
          <w:tcPr>
            <w:tcW w:w="1408" w:type="dxa"/>
            <w:tcBorders>
              <w:top w:val="single" w:sz="8" w:space="0" w:color="auto"/>
              <w:bottom w:val="single" w:sz="8" w:space="0" w:color="auto"/>
            </w:tcBorders>
            <w:vAlign w:val="center"/>
          </w:tcPr>
          <w:p w14:paraId="2BB9CA35" w14:textId="1CDFC780" w:rsidR="001404B3" w:rsidRDefault="001404B3" w:rsidP="001404B3">
            <w:pPr>
              <w:pStyle w:val="afffffffff9"/>
            </w:pPr>
            <w:r>
              <w:rPr>
                <w:rFonts w:hint="eastAsia"/>
              </w:rPr>
              <w:t>序号</w:t>
            </w:r>
          </w:p>
        </w:tc>
        <w:tc>
          <w:tcPr>
            <w:tcW w:w="4536" w:type="dxa"/>
            <w:tcBorders>
              <w:top w:val="single" w:sz="8" w:space="0" w:color="auto"/>
              <w:bottom w:val="single" w:sz="8" w:space="0" w:color="auto"/>
            </w:tcBorders>
            <w:vAlign w:val="center"/>
          </w:tcPr>
          <w:p w14:paraId="118F1592" w14:textId="5EB1FF64" w:rsidR="001404B3" w:rsidRDefault="001404B3" w:rsidP="001404B3">
            <w:pPr>
              <w:pStyle w:val="afffffffff9"/>
            </w:pPr>
            <w:r>
              <w:rPr>
                <w:rFonts w:hint="eastAsia"/>
              </w:rPr>
              <w:t>物质名称</w:t>
            </w:r>
          </w:p>
        </w:tc>
        <w:tc>
          <w:tcPr>
            <w:tcW w:w="3390" w:type="dxa"/>
            <w:tcBorders>
              <w:top w:val="single" w:sz="8" w:space="0" w:color="auto"/>
              <w:bottom w:val="single" w:sz="8" w:space="0" w:color="auto"/>
            </w:tcBorders>
            <w:vAlign w:val="center"/>
          </w:tcPr>
          <w:p w14:paraId="393B2C00" w14:textId="4AA8E071" w:rsidR="001404B3" w:rsidRDefault="001404B3" w:rsidP="001404B3">
            <w:pPr>
              <w:pStyle w:val="afffffffff9"/>
            </w:pPr>
            <w:r>
              <w:rPr>
                <w:rFonts w:hint="eastAsia"/>
              </w:rPr>
              <w:t>CAS</w:t>
            </w:r>
            <w:r>
              <w:rPr>
                <w:rFonts w:hint="eastAsia"/>
              </w:rPr>
              <w:t>号</w:t>
            </w:r>
          </w:p>
        </w:tc>
      </w:tr>
      <w:tr w:rsidR="001404B3" w14:paraId="4D763F17" w14:textId="77777777" w:rsidTr="008376B1">
        <w:trPr>
          <w:jc w:val="center"/>
        </w:trPr>
        <w:tc>
          <w:tcPr>
            <w:tcW w:w="1408" w:type="dxa"/>
            <w:tcBorders>
              <w:top w:val="single" w:sz="8" w:space="0" w:color="auto"/>
            </w:tcBorders>
            <w:vAlign w:val="center"/>
          </w:tcPr>
          <w:p w14:paraId="48617D66" w14:textId="3D958E3E" w:rsidR="001404B3" w:rsidRDefault="001404B3" w:rsidP="001404B3">
            <w:pPr>
              <w:pStyle w:val="afffffffff9"/>
            </w:pPr>
            <w:r>
              <w:rPr>
                <w:rFonts w:hint="eastAsia"/>
              </w:rPr>
              <w:t>1</w:t>
            </w:r>
          </w:p>
        </w:tc>
        <w:tc>
          <w:tcPr>
            <w:tcW w:w="4536" w:type="dxa"/>
            <w:tcBorders>
              <w:top w:val="single" w:sz="8" w:space="0" w:color="auto"/>
            </w:tcBorders>
            <w:vAlign w:val="center"/>
          </w:tcPr>
          <w:p w14:paraId="5F149D6D" w14:textId="418C6FFB" w:rsidR="001404B3" w:rsidRDefault="001404B3" w:rsidP="001404B3">
            <w:pPr>
              <w:pStyle w:val="afffffffff9"/>
            </w:pPr>
            <w:r w:rsidRPr="001404B3">
              <w:rPr>
                <w:rFonts w:hint="eastAsia"/>
              </w:rPr>
              <w:t>4-</w:t>
            </w:r>
            <w:r w:rsidRPr="001404B3">
              <w:rPr>
                <w:rFonts w:hint="eastAsia"/>
              </w:rPr>
              <w:t>氨基联苯</w:t>
            </w:r>
          </w:p>
        </w:tc>
        <w:tc>
          <w:tcPr>
            <w:tcW w:w="3390" w:type="dxa"/>
            <w:tcBorders>
              <w:top w:val="single" w:sz="8" w:space="0" w:color="auto"/>
            </w:tcBorders>
            <w:vAlign w:val="center"/>
          </w:tcPr>
          <w:p w14:paraId="34E8439A" w14:textId="00F182E5" w:rsidR="001404B3" w:rsidRDefault="001404B3" w:rsidP="001404B3">
            <w:pPr>
              <w:pStyle w:val="afffffffff9"/>
            </w:pPr>
            <w:r>
              <w:rPr>
                <w:rFonts w:hint="eastAsia"/>
              </w:rPr>
              <w:t>92-67-1</w:t>
            </w:r>
          </w:p>
        </w:tc>
      </w:tr>
      <w:tr w:rsidR="001404B3" w14:paraId="516F65C0" w14:textId="77777777" w:rsidTr="008376B1">
        <w:trPr>
          <w:jc w:val="center"/>
        </w:trPr>
        <w:tc>
          <w:tcPr>
            <w:tcW w:w="1408" w:type="dxa"/>
            <w:vAlign w:val="center"/>
          </w:tcPr>
          <w:p w14:paraId="4C5F2E85" w14:textId="01AA76E6" w:rsidR="001404B3" w:rsidRDefault="001404B3" w:rsidP="001404B3">
            <w:pPr>
              <w:pStyle w:val="afffffffff9"/>
            </w:pPr>
            <w:r>
              <w:rPr>
                <w:rFonts w:hint="eastAsia"/>
              </w:rPr>
              <w:t>2</w:t>
            </w:r>
          </w:p>
        </w:tc>
        <w:tc>
          <w:tcPr>
            <w:tcW w:w="4536" w:type="dxa"/>
            <w:vAlign w:val="center"/>
          </w:tcPr>
          <w:p w14:paraId="7A8883FF" w14:textId="464640A1" w:rsidR="001404B3" w:rsidRDefault="001404B3" w:rsidP="001404B3">
            <w:pPr>
              <w:pStyle w:val="afffffffff9"/>
            </w:pPr>
            <w:r w:rsidRPr="001404B3">
              <w:rPr>
                <w:rFonts w:hint="eastAsia"/>
              </w:rPr>
              <w:t>联苯胺</w:t>
            </w:r>
          </w:p>
        </w:tc>
        <w:tc>
          <w:tcPr>
            <w:tcW w:w="3390" w:type="dxa"/>
            <w:vAlign w:val="center"/>
          </w:tcPr>
          <w:p w14:paraId="623CCC1D" w14:textId="1B5EF7BA" w:rsidR="001404B3" w:rsidRDefault="001404B3" w:rsidP="001404B3">
            <w:pPr>
              <w:pStyle w:val="afffffffff9"/>
            </w:pPr>
            <w:r>
              <w:rPr>
                <w:rFonts w:hint="eastAsia"/>
              </w:rPr>
              <w:t>92-87-5</w:t>
            </w:r>
          </w:p>
        </w:tc>
      </w:tr>
      <w:tr w:rsidR="001404B3" w14:paraId="74C26632" w14:textId="77777777" w:rsidTr="008376B1">
        <w:trPr>
          <w:jc w:val="center"/>
        </w:trPr>
        <w:tc>
          <w:tcPr>
            <w:tcW w:w="1408" w:type="dxa"/>
            <w:vAlign w:val="center"/>
          </w:tcPr>
          <w:p w14:paraId="399F6233" w14:textId="5420E29A" w:rsidR="001404B3" w:rsidRDefault="001404B3" w:rsidP="001404B3">
            <w:pPr>
              <w:pStyle w:val="afffffffff9"/>
            </w:pPr>
            <w:r>
              <w:rPr>
                <w:rFonts w:hint="eastAsia"/>
              </w:rPr>
              <w:t>3</w:t>
            </w:r>
          </w:p>
        </w:tc>
        <w:tc>
          <w:tcPr>
            <w:tcW w:w="4536" w:type="dxa"/>
            <w:vAlign w:val="center"/>
          </w:tcPr>
          <w:p w14:paraId="32870423" w14:textId="790A7977" w:rsidR="001404B3" w:rsidRDefault="001404B3" w:rsidP="001404B3">
            <w:pPr>
              <w:pStyle w:val="afffffffff9"/>
            </w:pPr>
            <w:r w:rsidRPr="001404B3">
              <w:rPr>
                <w:rFonts w:hint="eastAsia"/>
              </w:rPr>
              <w:t>4-</w:t>
            </w:r>
            <w:r w:rsidRPr="001404B3">
              <w:rPr>
                <w:rFonts w:hint="eastAsia"/>
              </w:rPr>
              <w:t>氯邻甲苯胺</w:t>
            </w:r>
          </w:p>
        </w:tc>
        <w:tc>
          <w:tcPr>
            <w:tcW w:w="3390" w:type="dxa"/>
            <w:vAlign w:val="center"/>
          </w:tcPr>
          <w:p w14:paraId="00B682BE" w14:textId="7F44D874" w:rsidR="001404B3" w:rsidRDefault="001404B3" w:rsidP="001404B3">
            <w:pPr>
              <w:pStyle w:val="afffffffff9"/>
            </w:pPr>
            <w:r>
              <w:rPr>
                <w:rFonts w:hint="eastAsia"/>
              </w:rPr>
              <w:t>95-69-2</w:t>
            </w:r>
          </w:p>
        </w:tc>
      </w:tr>
      <w:tr w:rsidR="001404B3" w14:paraId="761FD2E2" w14:textId="77777777" w:rsidTr="008376B1">
        <w:trPr>
          <w:jc w:val="center"/>
        </w:trPr>
        <w:tc>
          <w:tcPr>
            <w:tcW w:w="1408" w:type="dxa"/>
            <w:vAlign w:val="center"/>
          </w:tcPr>
          <w:p w14:paraId="60D78EB0" w14:textId="0AF7D070" w:rsidR="001404B3" w:rsidRDefault="001404B3" w:rsidP="001404B3">
            <w:pPr>
              <w:pStyle w:val="afffffffff9"/>
            </w:pPr>
            <w:r>
              <w:rPr>
                <w:rFonts w:hint="eastAsia"/>
              </w:rPr>
              <w:t>4</w:t>
            </w:r>
          </w:p>
        </w:tc>
        <w:tc>
          <w:tcPr>
            <w:tcW w:w="4536" w:type="dxa"/>
            <w:vAlign w:val="center"/>
          </w:tcPr>
          <w:p w14:paraId="4889EB5A" w14:textId="1A9E520C" w:rsidR="001404B3" w:rsidRDefault="001404B3" w:rsidP="001404B3">
            <w:pPr>
              <w:pStyle w:val="afffffffff9"/>
            </w:pPr>
            <w:r w:rsidRPr="001404B3">
              <w:rPr>
                <w:rFonts w:hint="eastAsia"/>
              </w:rPr>
              <w:t>2-</w:t>
            </w:r>
            <w:r w:rsidRPr="001404B3">
              <w:rPr>
                <w:rFonts w:hint="eastAsia"/>
              </w:rPr>
              <w:t>萘胺</w:t>
            </w:r>
          </w:p>
        </w:tc>
        <w:tc>
          <w:tcPr>
            <w:tcW w:w="3390" w:type="dxa"/>
            <w:vAlign w:val="center"/>
          </w:tcPr>
          <w:p w14:paraId="6E16A75F" w14:textId="7F179F4B" w:rsidR="001404B3" w:rsidRDefault="001404B3" w:rsidP="001404B3">
            <w:pPr>
              <w:pStyle w:val="afffffffff9"/>
            </w:pPr>
            <w:r>
              <w:rPr>
                <w:rFonts w:hint="eastAsia"/>
              </w:rPr>
              <w:t>91-59-8</w:t>
            </w:r>
          </w:p>
        </w:tc>
      </w:tr>
      <w:tr w:rsidR="001404B3" w14:paraId="1FE3F59D" w14:textId="77777777" w:rsidTr="008376B1">
        <w:trPr>
          <w:jc w:val="center"/>
        </w:trPr>
        <w:tc>
          <w:tcPr>
            <w:tcW w:w="1408" w:type="dxa"/>
            <w:vAlign w:val="center"/>
          </w:tcPr>
          <w:p w14:paraId="3DEA0D2E" w14:textId="702DF605" w:rsidR="001404B3" w:rsidRDefault="001404B3" w:rsidP="001404B3">
            <w:pPr>
              <w:pStyle w:val="afffffffff9"/>
            </w:pPr>
            <w:r>
              <w:rPr>
                <w:rFonts w:hint="eastAsia"/>
              </w:rPr>
              <w:t>5</w:t>
            </w:r>
          </w:p>
        </w:tc>
        <w:tc>
          <w:tcPr>
            <w:tcW w:w="4536" w:type="dxa"/>
            <w:vAlign w:val="center"/>
          </w:tcPr>
          <w:p w14:paraId="570878E6" w14:textId="2E3B7308" w:rsidR="001404B3" w:rsidRDefault="001404B3" w:rsidP="001404B3">
            <w:pPr>
              <w:pStyle w:val="afffffffff9"/>
            </w:pPr>
            <w:r w:rsidRPr="001404B3">
              <w:rPr>
                <w:rFonts w:hint="eastAsia"/>
              </w:rPr>
              <w:t>邻氨基偶氮甲苯</w:t>
            </w:r>
          </w:p>
        </w:tc>
        <w:tc>
          <w:tcPr>
            <w:tcW w:w="3390" w:type="dxa"/>
            <w:vAlign w:val="center"/>
          </w:tcPr>
          <w:p w14:paraId="7B12EB90" w14:textId="5E27BCA7" w:rsidR="001404B3" w:rsidRDefault="001404B3" w:rsidP="001404B3">
            <w:pPr>
              <w:pStyle w:val="afffffffff9"/>
            </w:pPr>
            <w:r>
              <w:rPr>
                <w:rFonts w:hint="eastAsia"/>
              </w:rPr>
              <w:t>97-56-3</w:t>
            </w:r>
          </w:p>
        </w:tc>
      </w:tr>
      <w:tr w:rsidR="001404B3" w14:paraId="2FCC1813" w14:textId="77777777" w:rsidTr="008376B1">
        <w:trPr>
          <w:jc w:val="center"/>
        </w:trPr>
        <w:tc>
          <w:tcPr>
            <w:tcW w:w="1408" w:type="dxa"/>
            <w:vAlign w:val="center"/>
          </w:tcPr>
          <w:p w14:paraId="07525D15" w14:textId="2A514FD5" w:rsidR="001404B3" w:rsidRDefault="001404B3" w:rsidP="001404B3">
            <w:pPr>
              <w:pStyle w:val="afffffffff9"/>
            </w:pPr>
            <w:r>
              <w:rPr>
                <w:rFonts w:hint="eastAsia"/>
              </w:rPr>
              <w:t>6</w:t>
            </w:r>
          </w:p>
        </w:tc>
        <w:tc>
          <w:tcPr>
            <w:tcW w:w="4536" w:type="dxa"/>
            <w:vAlign w:val="center"/>
          </w:tcPr>
          <w:p w14:paraId="7DC9A852" w14:textId="5CFC5ECD" w:rsidR="001404B3" w:rsidRDefault="001404B3" w:rsidP="001404B3">
            <w:pPr>
              <w:pStyle w:val="afffffffff9"/>
            </w:pPr>
            <w:r w:rsidRPr="001404B3">
              <w:rPr>
                <w:rFonts w:hint="eastAsia"/>
              </w:rPr>
              <w:t>5-</w:t>
            </w:r>
            <w:r w:rsidRPr="001404B3">
              <w:rPr>
                <w:rFonts w:hint="eastAsia"/>
              </w:rPr>
              <w:t>硝基</w:t>
            </w:r>
            <w:r w:rsidRPr="001404B3">
              <w:rPr>
                <w:rFonts w:hint="eastAsia"/>
              </w:rPr>
              <w:t>-</w:t>
            </w:r>
            <w:r w:rsidRPr="001404B3">
              <w:rPr>
                <w:rFonts w:hint="eastAsia"/>
              </w:rPr>
              <w:t>邻甲苯胺</w:t>
            </w:r>
          </w:p>
        </w:tc>
        <w:tc>
          <w:tcPr>
            <w:tcW w:w="3390" w:type="dxa"/>
            <w:vAlign w:val="center"/>
          </w:tcPr>
          <w:p w14:paraId="3C4B4CBF" w14:textId="1C63F7EF" w:rsidR="001404B3" w:rsidRDefault="001404B3" w:rsidP="001404B3">
            <w:pPr>
              <w:pStyle w:val="afffffffff9"/>
            </w:pPr>
            <w:r>
              <w:rPr>
                <w:rFonts w:hint="eastAsia"/>
              </w:rPr>
              <w:t>99-55-8</w:t>
            </w:r>
          </w:p>
        </w:tc>
      </w:tr>
      <w:tr w:rsidR="001404B3" w14:paraId="729BF112" w14:textId="77777777" w:rsidTr="008376B1">
        <w:trPr>
          <w:jc w:val="center"/>
        </w:trPr>
        <w:tc>
          <w:tcPr>
            <w:tcW w:w="1408" w:type="dxa"/>
            <w:vAlign w:val="center"/>
          </w:tcPr>
          <w:p w14:paraId="43C45ED4" w14:textId="2AB7D64C" w:rsidR="001404B3" w:rsidRDefault="001404B3" w:rsidP="001404B3">
            <w:pPr>
              <w:pStyle w:val="afffffffff9"/>
            </w:pPr>
            <w:r>
              <w:rPr>
                <w:rFonts w:hint="eastAsia"/>
              </w:rPr>
              <w:t>7</w:t>
            </w:r>
          </w:p>
        </w:tc>
        <w:tc>
          <w:tcPr>
            <w:tcW w:w="4536" w:type="dxa"/>
            <w:vAlign w:val="center"/>
          </w:tcPr>
          <w:p w14:paraId="5F76C142" w14:textId="3BB4DF5D" w:rsidR="001404B3" w:rsidRDefault="001404B3" w:rsidP="001404B3">
            <w:pPr>
              <w:pStyle w:val="afffffffff9"/>
            </w:pPr>
            <w:r w:rsidRPr="001404B3">
              <w:rPr>
                <w:rFonts w:hint="eastAsia"/>
              </w:rPr>
              <w:t>对氯苯胺</w:t>
            </w:r>
          </w:p>
        </w:tc>
        <w:tc>
          <w:tcPr>
            <w:tcW w:w="3390" w:type="dxa"/>
            <w:vAlign w:val="center"/>
          </w:tcPr>
          <w:p w14:paraId="69E0DD70" w14:textId="1CEC32F7" w:rsidR="001404B3" w:rsidRDefault="001404B3" w:rsidP="001404B3">
            <w:pPr>
              <w:pStyle w:val="afffffffff9"/>
            </w:pPr>
            <w:r>
              <w:rPr>
                <w:rFonts w:hint="eastAsia"/>
              </w:rPr>
              <w:t>106-47-8</w:t>
            </w:r>
          </w:p>
        </w:tc>
      </w:tr>
      <w:tr w:rsidR="001404B3" w14:paraId="34412A38" w14:textId="77777777" w:rsidTr="008376B1">
        <w:trPr>
          <w:jc w:val="center"/>
        </w:trPr>
        <w:tc>
          <w:tcPr>
            <w:tcW w:w="1408" w:type="dxa"/>
            <w:vAlign w:val="center"/>
          </w:tcPr>
          <w:p w14:paraId="637C2225" w14:textId="5CD1FBC1" w:rsidR="001404B3" w:rsidRDefault="001404B3" w:rsidP="001404B3">
            <w:pPr>
              <w:pStyle w:val="afffffffff9"/>
            </w:pPr>
            <w:r>
              <w:rPr>
                <w:rFonts w:hint="eastAsia"/>
              </w:rPr>
              <w:t>8</w:t>
            </w:r>
          </w:p>
        </w:tc>
        <w:tc>
          <w:tcPr>
            <w:tcW w:w="4536" w:type="dxa"/>
            <w:vAlign w:val="center"/>
          </w:tcPr>
          <w:p w14:paraId="2C36C0C8" w14:textId="4C474404" w:rsidR="001404B3" w:rsidRDefault="001404B3" w:rsidP="001404B3">
            <w:pPr>
              <w:pStyle w:val="afffffffff9"/>
            </w:pPr>
            <w:r w:rsidRPr="001404B3">
              <w:rPr>
                <w:rFonts w:hint="eastAsia"/>
              </w:rPr>
              <w:t>2,4-</w:t>
            </w:r>
            <w:r w:rsidRPr="001404B3">
              <w:rPr>
                <w:rFonts w:hint="eastAsia"/>
              </w:rPr>
              <w:t>二氨基苯甲醚</w:t>
            </w:r>
          </w:p>
        </w:tc>
        <w:tc>
          <w:tcPr>
            <w:tcW w:w="3390" w:type="dxa"/>
            <w:vAlign w:val="center"/>
          </w:tcPr>
          <w:p w14:paraId="4B8E7C3E" w14:textId="318338DB" w:rsidR="001404B3" w:rsidRDefault="001404B3" w:rsidP="001404B3">
            <w:pPr>
              <w:pStyle w:val="afffffffff9"/>
            </w:pPr>
            <w:r>
              <w:rPr>
                <w:rFonts w:hint="eastAsia"/>
              </w:rPr>
              <w:t>615-05-4</w:t>
            </w:r>
          </w:p>
        </w:tc>
      </w:tr>
      <w:tr w:rsidR="001404B3" w14:paraId="569D395D" w14:textId="77777777" w:rsidTr="008376B1">
        <w:trPr>
          <w:jc w:val="center"/>
        </w:trPr>
        <w:tc>
          <w:tcPr>
            <w:tcW w:w="1408" w:type="dxa"/>
            <w:vAlign w:val="center"/>
          </w:tcPr>
          <w:p w14:paraId="42FD7C10" w14:textId="3DA0DDE4" w:rsidR="001404B3" w:rsidRDefault="001404B3" w:rsidP="001404B3">
            <w:pPr>
              <w:pStyle w:val="afffffffff9"/>
            </w:pPr>
            <w:r>
              <w:rPr>
                <w:rFonts w:hint="eastAsia"/>
              </w:rPr>
              <w:t>9</w:t>
            </w:r>
          </w:p>
        </w:tc>
        <w:tc>
          <w:tcPr>
            <w:tcW w:w="4536" w:type="dxa"/>
            <w:vAlign w:val="center"/>
          </w:tcPr>
          <w:p w14:paraId="118D43DD" w14:textId="657000B1" w:rsidR="001404B3" w:rsidRDefault="001404B3" w:rsidP="001404B3">
            <w:pPr>
              <w:pStyle w:val="afffffffff9"/>
            </w:pPr>
            <w:r w:rsidRPr="001404B3">
              <w:rPr>
                <w:rFonts w:hint="eastAsia"/>
              </w:rPr>
              <w:t>4,4'-</w:t>
            </w:r>
            <w:r w:rsidRPr="001404B3">
              <w:rPr>
                <w:rFonts w:hint="eastAsia"/>
              </w:rPr>
              <w:t>二氨基二苯甲烷</w:t>
            </w:r>
          </w:p>
        </w:tc>
        <w:tc>
          <w:tcPr>
            <w:tcW w:w="3390" w:type="dxa"/>
            <w:vAlign w:val="center"/>
          </w:tcPr>
          <w:p w14:paraId="737124C9" w14:textId="52DC2D7A" w:rsidR="001404B3" w:rsidRDefault="001404B3" w:rsidP="001404B3">
            <w:pPr>
              <w:pStyle w:val="afffffffff9"/>
            </w:pPr>
            <w:r>
              <w:rPr>
                <w:rFonts w:hint="eastAsia"/>
              </w:rPr>
              <w:t>101-77-9</w:t>
            </w:r>
          </w:p>
        </w:tc>
      </w:tr>
      <w:tr w:rsidR="001404B3" w14:paraId="14B85BB2" w14:textId="77777777" w:rsidTr="008376B1">
        <w:trPr>
          <w:jc w:val="center"/>
        </w:trPr>
        <w:tc>
          <w:tcPr>
            <w:tcW w:w="1408" w:type="dxa"/>
            <w:vAlign w:val="center"/>
          </w:tcPr>
          <w:p w14:paraId="68AE98D9" w14:textId="753E4497" w:rsidR="001404B3" w:rsidRDefault="001404B3" w:rsidP="001404B3">
            <w:pPr>
              <w:pStyle w:val="afffffffff9"/>
            </w:pPr>
            <w:r>
              <w:rPr>
                <w:rFonts w:hint="eastAsia"/>
              </w:rPr>
              <w:t>10</w:t>
            </w:r>
          </w:p>
        </w:tc>
        <w:tc>
          <w:tcPr>
            <w:tcW w:w="4536" w:type="dxa"/>
            <w:vAlign w:val="center"/>
          </w:tcPr>
          <w:p w14:paraId="0D2AA489" w14:textId="4D462133" w:rsidR="001404B3" w:rsidRDefault="001404B3" w:rsidP="001404B3">
            <w:pPr>
              <w:pStyle w:val="afffffffff9"/>
            </w:pPr>
            <w:r w:rsidRPr="001404B3">
              <w:rPr>
                <w:rFonts w:hint="eastAsia"/>
              </w:rPr>
              <w:t>3,3'-</w:t>
            </w:r>
            <w:r w:rsidRPr="001404B3">
              <w:rPr>
                <w:rFonts w:hint="eastAsia"/>
              </w:rPr>
              <w:t>二氯联苯胺</w:t>
            </w:r>
          </w:p>
        </w:tc>
        <w:tc>
          <w:tcPr>
            <w:tcW w:w="3390" w:type="dxa"/>
            <w:vAlign w:val="center"/>
          </w:tcPr>
          <w:p w14:paraId="37F6DE3B" w14:textId="2D4B2D4D" w:rsidR="001404B3" w:rsidRDefault="001404B3" w:rsidP="001404B3">
            <w:pPr>
              <w:pStyle w:val="afffffffff9"/>
            </w:pPr>
            <w:r w:rsidRPr="001404B3">
              <w:t>91-94-1</w:t>
            </w:r>
          </w:p>
        </w:tc>
      </w:tr>
      <w:tr w:rsidR="001404B3" w14:paraId="58C25B9E" w14:textId="77777777" w:rsidTr="008376B1">
        <w:trPr>
          <w:jc w:val="center"/>
        </w:trPr>
        <w:tc>
          <w:tcPr>
            <w:tcW w:w="1408" w:type="dxa"/>
            <w:vAlign w:val="center"/>
          </w:tcPr>
          <w:p w14:paraId="7FA28278" w14:textId="0422DFF1" w:rsidR="001404B3" w:rsidRDefault="001404B3" w:rsidP="001404B3">
            <w:pPr>
              <w:pStyle w:val="afffffffff9"/>
            </w:pPr>
            <w:r>
              <w:rPr>
                <w:rFonts w:hint="eastAsia"/>
              </w:rPr>
              <w:t>11</w:t>
            </w:r>
          </w:p>
        </w:tc>
        <w:tc>
          <w:tcPr>
            <w:tcW w:w="4536" w:type="dxa"/>
            <w:vAlign w:val="center"/>
          </w:tcPr>
          <w:p w14:paraId="18742863" w14:textId="5702669F" w:rsidR="001404B3" w:rsidRDefault="001404B3" w:rsidP="001404B3">
            <w:pPr>
              <w:pStyle w:val="afffffffff9"/>
            </w:pPr>
            <w:r w:rsidRPr="001404B3">
              <w:rPr>
                <w:rFonts w:hint="eastAsia"/>
              </w:rPr>
              <w:t>3,3'-</w:t>
            </w:r>
            <w:r w:rsidRPr="001404B3">
              <w:rPr>
                <w:rFonts w:hint="eastAsia"/>
              </w:rPr>
              <w:t>二甲氧基联苯胺</w:t>
            </w:r>
          </w:p>
        </w:tc>
        <w:tc>
          <w:tcPr>
            <w:tcW w:w="3390" w:type="dxa"/>
            <w:vAlign w:val="center"/>
          </w:tcPr>
          <w:p w14:paraId="3B3E1BEE" w14:textId="3B550907" w:rsidR="001404B3" w:rsidRDefault="001404B3" w:rsidP="001404B3">
            <w:pPr>
              <w:pStyle w:val="afffffffff9"/>
            </w:pPr>
            <w:r w:rsidRPr="001404B3">
              <w:t>119-90-4</w:t>
            </w:r>
          </w:p>
        </w:tc>
      </w:tr>
      <w:tr w:rsidR="001404B3" w14:paraId="6E5BAD98" w14:textId="77777777" w:rsidTr="008376B1">
        <w:trPr>
          <w:jc w:val="center"/>
        </w:trPr>
        <w:tc>
          <w:tcPr>
            <w:tcW w:w="1408" w:type="dxa"/>
            <w:vAlign w:val="center"/>
          </w:tcPr>
          <w:p w14:paraId="3341944A" w14:textId="0893BCFC" w:rsidR="001404B3" w:rsidRDefault="001404B3" w:rsidP="001404B3">
            <w:pPr>
              <w:pStyle w:val="afffffffff9"/>
            </w:pPr>
            <w:r>
              <w:rPr>
                <w:rFonts w:hint="eastAsia"/>
              </w:rPr>
              <w:t>12</w:t>
            </w:r>
          </w:p>
        </w:tc>
        <w:tc>
          <w:tcPr>
            <w:tcW w:w="4536" w:type="dxa"/>
            <w:vAlign w:val="center"/>
          </w:tcPr>
          <w:p w14:paraId="75E2B731" w14:textId="053C7A7E" w:rsidR="001404B3" w:rsidRDefault="001404B3" w:rsidP="001404B3">
            <w:pPr>
              <w:pStyle w:val="afffffffff9"/>
            </w:pPr>
            <w:r w:rsidRPr="001404B3">
              <w:rPr>
                <w:rFonts w:hint="eastAsia"/>
              </w:rPr>
              <w:t>3,3'-</w:t>
            </w:r>
            <w:r w:rsidRPr="001404B3">
              <w:rPr>
                <w:rFonts w:hint="eastAsia"/>
              </w:rPr>
              <w:t>二甲基联苯胺</w:t>
            </w:r>
          </w:p>
        </w:tc>
        <w:tc>
          <w:tcPr>
            <w:tcW w:w="3390" w:type="dxa"/>
            <w:vAlign w:val="center"/>
          </w:tcPr>
          <w:p w14:paraId="159ACA9D" w14:textId="770F86DE" w:rsidR="001404B3" w:rsidRDefault="001404B3" w:rsidP="001404B3">
            <w:pPr>
              <w:pStyle w:val="afffffffff9"/>
            </w:pPr>
            <w:r w:rsidRPr="001404B3">
              <w:t>119-93-7</w:t>
            </w:r>
          </w:p>
        </w:tc>
      </w:tr>
      <w:tr w:rsidR="001404B3" w14:paraId="72C46E8E" w14:textId="77777777" w:rsidTr="008376B1">
        <w:trPr>
          <w:jc w:val="center"/>
        </w:trPr>
        <w:tc>
          <w:tcPr>
            <w:tcW w:w="1408" w:type="dxa"/>
            <w:vAlign w:val="center"/>
          </w:tcPr>
          <w:p w14:paraId="4E1F81C6" w14:textId="68B5E0F1" w:rsidR="001404B3" w:rsidRDefault="001404B3" w:rsidP="001404B3">
            <w:pPr>
              <w:pStyle w:val="afffffffff9"/>
            </w:pPr>
            <w:r>
              <w:rPr>
                <w:rFonts w:hint="eastAsia"/>
              </w:rPr>
              <w:t>13</w:t>
            </w:r>
          </w:p>
        </w:tc>
        <w:tc>
          <w:tcPr>
            <w:tcW w:w="4536" w:type="dxa"/>
            <w:vAlign w:val="center"/>
          </w:tcPr>
          <w:p w14:paraId="29C275F4" w14:textId="5CAFF00B" w:rsidR="001404B3" w:rsidRDefault="001404B3" w:rsidP="001404B3">
            <w:pPr>
              <w:pStyle w:val="afffffffff9"/>
            </w:pPr>
            <w:r w:rsidRPr="001404B3">
              <w:rPr>
                <w:rFonts w:hint="eastAsia"/>
              </w:rPr>
              <w:t>3,3'-</w:t>
            </w:r>
            <w:r w:rsidRPr="001404B3">
              <w:rPr>
                <w:rFonts w:hint="eastAsia"/>
              </w:rPr>
              <w:t>二甲基</w:t>
            </w:r>
            <w:r w:rsidRPr="001404B3">
              <w:rPr>
                <w:rFonts w:hint="eastAsia"/>
              </w:rPr>
              <w:t>- 4,4'-</w:t>
            </w:r>
            <w:r w:rsidRPr="001404B3">
              <w:rPr>
                <w:rFonts w:hint="eastAsia"/>
              </w:rPr>
              <w:t>二氨基二苯甲烷</w:t>
            </w:r>
          </w:p>
        </w:tc>
        <w:tc>
          <w:tcPr>
            <w:tcW w:w="3390" w:type="dxa"/>
            <w:vAlign w:val="center"/>
          </w:tcPr>
          <w:p w14:paraId="2433D022" w14:textId="74C1BE06" w:rsidR="001404B3" w:rsidRPr="001404B3" w:rsidRDefault="001404B3" w:rsidP="001404B3">
            <w:pPr>
              <w:pStyle w:val="afffffffff9"/>
            </w:pPr>
            <w:r w:rsidRPr="001404B3">
              <w:t>838-88-0</w:t>
            </w:r>
          </w:p>
        </w:tc>
      </w:tr>
      <w:tr w:rsidR="001404B3" w14:paraId="112AC4E6" w14:textId="77777777" w:rsidTr="008376B1">
        <w:trPr>
          <w:jc w:val="center"/>
        </w:trPr>
        <w:tc>
          <w:tcPr>
            <w:tcW w:w="1408" w:type="dxa"/>
            <w:vAlign w:val="center"/>
          </w:tcPr>
          <w:p w14:paraId="74D2455A" w14:textId="6EB4A139" w:rsidR="001404B3" w:rsidRDefault="001404B3" w:rsidP="001404B3">
            <w:pPr>
              <w:pStyle w:val="afffffffff9"/>
            </w:pPr>
            <w:r>
              <w:rPr>
                <w:rFonts w:hint="eastAsia"/>
              </w:rPr>
              <w:t>14</w:t>
            </w:r>
          </w:p>
        </w:tc>
        <w:tc>
          <w:tcPr>
            <w:tcW w:w="4536" w:type="dxa"/>
            <w:vAlign w:val="center"/>
          </w:tcPr>
          <w:p w14:paraId="41BB92FE" w14:textId="675AA3BD" w:rsidR="001404B3" w:rsidRDefault="001404B3" w:rsidP="001404B3">
            <w:pPr>
              <w:pStyle w:val="afffffffff9"/>
            </w:pPr>
            <w:r w:rsidRPr="001404B3">
              <w:rPr>
                <w:rFonts w:hint="eastAsia"/>
              </w:rPr>
              <w:t>2-</w:t>
            </w:r>
            <w:r w:rsidRPr="001404B3">
              <w:rPr>
                <w:rFonts w:hint="eastAsia"/>
              </w:rPr>
              <w:t>甲氧基</w:t>
            </w:r>
            <w:r w:rsidRPr="001404B3">
              <w:rPr>
                <w:rFonts w:hint="eastAsia"/>
              </w:rPr>
              <w:t>-5-</w:t>
            </w:r>
            <w:r w:rsidRPr="001404B3">
              <w:rPr>
                <w:rFonts w:hint="eastAsia"/>
              </w:rPr>
              <w:t>甲基苯胺</w:t>
            </w:r>
          </w:p>
        </w:tc>
        <w:tc>
          <w:tcPr>
            <w:tcW w:w="3390" w:type="dxa"/>
            <w:vAlign w:val="center"/>
          </w:tcPr>
          <w:p w14:paraId="5402F982" w14:textId="5C9CE265" w:rsidR="001404B3" w:rsidRDefault="001404B3" w:rsidP="001404B3">
            <w:pPr>
              <w:pStyle w:val="afffffffff9"/>
            </w:pPr>
            <w:r w:rsidRPr="001404B3">
              <w:t>120-71-8</w:t>
            </w:r>
          </w:p>
        </w:tc>
      </w:tr>
      <w:tr w:rsidR="001404B3" w14:paraId="74D6111D" w14:textId="77777777" w:rsidTr="008376B1">
        <w:trPr>
          <w:jc w:val="center"/>
        </w:trPr>
        <w:tc>
          <w:tcPr>
            <w:tcW w:w="1408" w:type="dxa"/>
            <w:vAlign w:val="center"/>
          </w:tcPr>
          <w:p w14:paraId="30D068C6" w14:textId="3A429086" w:rsidR="001404B3" w:rsidRDefault="001404B3" w:rsidP="001404B3">
            <w:pPr>
              <w:pStyle w:val="afffffffff9"/>
            </w:pPr>
            <w:r>
              <w:rPr>
                <w:rFonts w:hint="eastAsia"/>
              </w:rPr>
              <w:t>15</w:t>
            </w:r>
          </w:p>
        </w:tc>
        <w:tc>
          <w:tcPr>
            <w:tcW w:w="4536" w:type="dxa"/>
            <w:vAlign w:val="center"/>
          </w:tcPr>
          <w:p w14:paraId="465036C4" w14:textId="0FFAEABD" w:rsidR="001404B3" w:rsidRDefault="001404B3" w:rsidP="001404B3">
            <w:pPr>
              <w:pStyle w:val="afffffffff9"/>
            </w:pPr>
            <w:r w:rsidRPr="001404B3">
              <w:rPr>
                <w:rFonts w:hint="eastAsia"/>
              </w:rPr>
              <w:t>4,4'-</w:t>
            </w:r>
            <w:r w:rsidRPr="001404B3">
              <w:rPr>
                <w:rFonts w:hint="eastAsia"/>
              </w:rPr>
              <w:t>亚甲基</w:t>
            </w:r>
            <w:r w:rsidRPr="001404B3">
              <w:rPr>
                <w:rFonts w:hint="eastAsia"/>
              </w:rPr>
              <w:t>-</w:t>
            </w:r>
            <w:r w:rsidRPr="001404B3">
              <w:rPr>
                <w:rFonts w:hint="eastAsia"/>
              </w:rPr>
              <w:t>二（</w:t>
            </w:r>
            <w:r w:rsidRPr="001404B3">
              <w:rPr>
                <w:rFonts w:hint="eastAsia"/>
              </w:rPr>
              <w:t>2-</w:t>
            </w:r>
            <w:r w:rsidRPr="001404B3">
              <w:rPr>
                <w:rFonts w:hint="eastAsia"/>
              </w:rPr>
              <w:t>氯苯胺）</w:t>
            </w:r>
          </w:p>
        </w:tc>
        <w:tc>
          <w:tcPr>
            <w:tcW w:w="3390" w:type="dxa"/>
            <w:vAlign w:val="center"/>
          </w:tcPr>
          <w:p w14:paraId="0E51D7F2" w14:textId="00F7F3AF" w:rsidR="001404B3" w:rsidRPr="001404B3" w:rsidRDefault="001404B3" w:rsidP="001404B3">
            <w:pPr>
              <w:pStyle w:val="afffffffff9"/>
            </w:pPr>
            <w:r w:rsidRPr="001404B3">
              <w:t>101-14-4</w:t>
            </w:r>
          </w:p>
        </w:tc>
      </w:tr>
      <w:tr w:rsidR="001404B3" w14:paraId="0097AAF6" w14:textId="77777777" w:rsidTr="008376B1">
        <w:trPr>
          <w:jc w:val="center"/>
        </w:trPr>
        <w:tc>
          <w:tcPr>
            <w:tcW w:w="1408" w:type="dxa"/>
            <w:vAlign w:val="center"/>
          </w:tcPr>
          <w:p w14:paraId="535B7A33" w14:textId="48F4CC09" w:rsidR="001404B3" w:rsidRDefault="001404B3" w:rsidP="001404B3">
            <w:pPr>
              <w:pStyle w:val="afffffffff9"/>
            </w:pPr>
            <w:r>
              <w:rPr>
                <w:rFonts w:hint="eastAsia"/>
              </w:rPr>
              <w:t>16</w:t>
            </w:r>
          </w:p>
        </w:tc>
        <w:tc>
          <w:tcPr>
            <w:tcW w:w="4536" w:type="dxa"/>
            <w:vAlign w:val="center"/>
          </w:tcPr>
          <w:p w14:paraId="776BC952" w14:textId="59F19D28" w:rsidR="001404B3" w:rsidRDefault="001404B3" w:rsidP="001404B3">
            <w:pPr>
              <w:pStyle w:val="afffffffff9"/>
            </w:pPr>
            <w:r w:rsidRPr="001404B3">
              <w:rPr>
                <w:rFonts w:hint="eastAsia"/>
              </w:rPr>
              <w:t>4</w:t>
            </w:r>
            <w:r>
              <w:rPr>
                <w:rFonts w:hint="eastAsia"/>
              </w:rPr>
              <w:t>,</w:t>
            </w:r>
            <w:r w:rsidRPr="001404B3">
              <w:rPr>
                <w:rFonts w:hint="eastAsia"/>
              </w:rPr>
              <w:t>4'-</w:t>
            </w:r>
            <w:r w:rsidRPr="001404B3">
              <w:rPr>
                <w:rFonts w:hint="eastAsia"/>
              </w:rPr>
              <w:t>二氨基二苯醚</w:t>
            </w:r>
          </w:p>
        </w:tc>
        <w:tc>
          <w:tcPr>
            <w:tcW w:w="3390" w:type="dxa"/>
            <w:vAlign w:val="center"/>
          </w:tcPr>
          <w:p w14:paraId="7D1743F9" w14:textId="0CC1A2D2" w:rsidR="001404B3" w:rsidRDefault="001404B3" w:rsidP="001404B3">
            <w:pPr>
              <w:pStyle w:val="afffffffff9"/>
            </w:pPr>
            <w:r w:rsidRPr="001404B3">
              <w:t>101-80-4</w:t>
            </w:r>
          </w:p>
        </w:tc>
      </w:tr>
      <w:tr w:rsidR="001404B3" w14:paraId="6AE24F52" w14:textId="77777777" w:rsidTr="008376B1">
        <w:trPr>
          <w:jc w:val="center"/>
        </w:trPr>
        <w:tc>
          <w:tcPr>
            <w:tcW w:w="1408" w:type="dxa"/>
            <w:vAlign w:val="center"/>
          </w:tcPr>
          <w:p w14:paraId="55864A73" w14:textId="0D5825C7" w:rsidR="001404B3" w:rsidRDefault="001404B3" w:rsidP="001404B3">
            <w:pPr>
              <w:pStyle w:val="afffffffff9"/>
            </w:pPr>
            <w:r>
              <w:rPr>
                <w:rFonts w:hint="eastAsia"/>
              </w:rPr>
              <w:t>17</w:t>
            </w:r>
          </w:p>
        </w:tc>
        <w:tc>
          <w:tcPr>
            <w:tcW w:w="4536" w:type="dxa"/>
            <w:vAlign w:val="center"/>
          </w:tcPr>
          <w:p w14:paraId="1BE308A1" w14:textId="1C93F83F" w:rsidR="001404B3" w:rsidRDefault="001404B3" w:rsidP="001404B3">
            <w:pPr>
              <w:pStyle w:val="afffffffff9"/>
            </w:pPr>
            <w:r w:rsidRPr="001404B3">
              <w:rPr>
                <w:rFonts w:hint="eastAsia"/>
              </w:rPr>
              <w:t>4,4'-</w:t>
            </w:r>
            <w:r w:rsidRPr="001404B3">
              <w:rPr>
                <w:rFonts w:hint="eastAsia"/>
              </w:rPr>
              <w:t>二氨基二苯硫醚</w:t>
            </w:r>
          </w:p>
        </w:tc>
        <w:tc>
          <w:tcPr>
            <w:tcW w:w="3390" w:type="dxa"/>
            <w:vAlign w:val="center"/>
          </w:tcPr>
          <w:p w14:paraId="6FCEC82D" w14:textId="6BDE289E" w:rsidR="001404B3" w:rsidRDefault="001404B3" w:rsidP="001404B3">
            <w:pPr>
              <w:pStyle w:val="afffffffff9"/>
            </w:pPr>
            <w:r w:rsidRPr="001404B3">
              <w:t>139-65-1</w:t>
            </w:r>
          </w:p>
        </w:tc>
      </w:tr>
      <w:tr w:rsidR="001404B3" w14:paraId="355AB084" w14:textId="77777777" w:rsidTr="008376B1">
        <w:trPr>
          <w:jc w:val="center"/>
        </w:trPr>
        <w:tc>
          <w:tcPr>
            <w:tcW w:w="1408" w:type="dxa"/>
            <w:vAlign w:val="center"/>
          </w:tcPr>
          <w:p w14:paraId="0709E910" w14:textId="5E213F27" w:rsidR="001404B3" w:rsidRDefault="001404B3" w:rsidP="001404B3">
            <w:pPr>
              <w:pStyle w:val="afffffffff9"/>
            </w:pPr>
            <w:r>
              <w:rPr>
                <w:rFonts w:hint="eastAsia"/>
              </w:rPr>
              <w:t>18</w:t>
            </w:r>
          </w:p>
        </w:tc>
        <w:tc>
          <w:tcPr>
            <w:tcW w:w="4536" w:type="dxa"/>
            <w:vAlign w:val="center"/>
          </w:tcPr>
          <w:p w14:paraId="223ED06C" w14:textId="4F7C7181" w:rsidR="001404B3" w:rsidRDefault="00ED6996" w:rsidP="001404B3">
            <w:pPr>
              <w:pStyle w:val="afffffffff9"/>
            </w:pPr>
            <w:r w:rsidRPr="00ED6996">
              <w:rPr>
                <w:rFonts w:hint="eastAsia"/>
              </w:rPr>
              <w:t>邻甲苯胺</w:t>
            </w:r>
          </w:p>
        </w:tc>
        <w:tc>
          <w:tcPr>
            <w:tcW w:w="3390" w:type="dxa"/>
            <w:vAlign w:val="center"/>
          </w:tcPr>
          <w:p w14:paraId="5ECE8F42" w14:textId="090264A8" w:rsidR="001404B3" w:rsidRDefault="00ED6996" w:rsidP="001404B3">
            <w:pPr>
              <w:pStyle w:val="afffffffff9"/>
            </w:pPr>
            <w:r w:rsidRPr="00ED6996">
              <w:t>95-53-4</w:t>
            </w:r>
          </w:p>
        </w:tc>
      </w:tr>
      <w:tr w:rsidR="001404B3" w14:paraId="2CA242CC" w14:textId="77777777" w:rsidTr="008376B1">
        <w:trPr>
          <w:jc w:val="center"/>
        </w:trPr>
        <w:tc>
          <w:tcPr>
            <w:tcW w:w="1408" w:type="dxa"/>
            <w:vAlign w:val="center"/>
          </w:tcPr>
          <w:p w14:paraId="7332941D" w14:textId="5C9D2FD9" w:rsidR="001404B3" w:rsidRDefault="001404B3" w:rsidP="001404B3">
            <w:pPr>
              <w:pStyle w:val="afffffffff9"/>
            </w:pPr>
            <w:r>
              <w:rPr>
                <w:rFonts w:hint="eastAsia"/>
              </w:rPr>
              <w:t>19</w:t>
            </w:r>
          </w:p>
        </w:tc>
        <w:tc>
          <w:tcPr>
            <w:tcW w:w="4536" w:type="dxa"/>
            <w:vAlign w:val="center"/>
          </w:tcPr>
          <w:p w14:paraId="76690668" w14:textId="75B30623" w:rsidR="001404B3" w:rsidRDefault="00ED6996" w:rsidP="001404B3">
            <w:pPr>
              <w:pStyle w:val="afffffffff9"/>
            </w:pPr>
            <w:r w:rsidRPr="00ED6996">
              <w:rPr>
                <w:rFonts w:hint="eastAsia"/>
              </w:rPr>
              <w:t>2,4-</w:t>
            </w:r>
            <w:r w:rsidRPr="00ED6996">
              <w:rPr>
                <w:rFonts w:hint="eastAsia"/>
              </w:rPr>
              <w:t>二氨基甲苯</w:t>
            </w:r>
          </w:p>
        </w:tc>
        <w:tc>
          <w:tcPr>
            <w:tcW w:w="3390" w:type="dxa"/>
            <w:vAlign w:val="center"/>
          </w:tcPr>
          <w:p w14:paraId="3627B6F2" w14:textId="1C6D836B" w:rsidR="001404B3" w:rsidRDefault="00ED6996" w:rsidP="001404B3">
            <w:pPr>
              <w:pStyle w:val="afffffffff9"/>
            </w:pPr>
            <w:r w:rsidRPr="00ED6996">
              <w:t>95-80-7</w:t>
            </w:r>
          </w:p>
        </w:tc>
      </w:tr>
      <w:tr w:rsidR="001404B3" w14:paraId="3680D31A" w14:textId="77777777" w:rsidTr="008376B1">
        <w:trPr>
          <w:jc w:val="center"/>
        </w:trPr>
        <w:tc>
          <w:tcPr>
            <w:tcW w:w="1408" w:type="dxa"/>
            <w:vAlign w:val="center"/>
          </w:tcPr>
          <w:p w14:paraId="67E960A0" w14:textId="5B549042" w:rsidR="001404B3" w:rsidRDefault="001404B3" w:rsidP="001404B3">
            <w:pPr>
              <w:pStyle w:val="afffffffff9"/>
            </w:pPr>
            <w:r>
              <w:rPr>
                <w:rFonts w:hint="eastAsia"/>
              </w:rPr>
              <w:t>20</w:t>
            </w:r>
          </w:p>
        </w:tc>
        <w:tc>
          <w:tcPr>
            <w:tcW w:w="4536" w:type="dxa"/>
            <w:vAlign w:val="center"/>
          </w:tcPr>
          <w:p w14:paraId="7F2CD621" w14:textId="27019F7B" w:rsidR="001404B3" w:rsidRDefault="00ED6996" w:rsidP="001404B3">
            <w:pPr>
              <w:pStyle w:val="afffffffff9"/>
            </w:pPr>
            <w:r w:rsidRPr="00ED6996">
              <w:rPr>
                <w:rFonts w:hint="eastAsia"/>
              </w:rPr>
              <w:t>2,4,5 -</w:t>
            </w:r>
            <w:r w:rsidRPr="00ED6996">
              <w:rPr>
                <w:rFonts w:hint="eastAsia"/>
              </w:rPr>
              <w:t>三甲基苯胺</w:t>
            </w:r>
          </w:p>
        </w:tc>
        <w:tc>
          <w:tcPr>
            <w:tcW w:w="3390" w:type="dxa"/>
            <w:vAlign w:val="center"/>
          </w:tcPr>
          <w:p w14:paraId="761FA16D" w14:textId="3CDDF620" w:rsidR="001404B3" w:rsidRDefault="00ED6996" w:rsidP="001404B3">
            <w:pPr>
              <w:pStyle w:val="afffffffff9"/>
            </w:pPr>
            <w:r w:rsidRPr="00ED6996">
              <w:t>137-17-7</w:t>
            </w:r>
          </w:p>
        </w:tc>
      </w:tr>
      <w:tr w:rsidR="001404B3" w14:paraId="0A4090BE" w14:textId="77777777" w:rsidTr="008376B1">
        <w:trPr>
          <w:jc w:val="center"/>
        </w:trPr>
        <w:tc>
          <w:tcPr>
            <w:tcW w:w="1408" w:type="dxa"/>
            <w:vAlign w:val="center"/>
          </w:tcPr>
          <w:p w14:paraId="072F53B5" w14:textId="405832C4" w:rsidR="001404B3" w:rsidRDefault="001404B3" w:rsidP="001404B3">
            <w:pPr>
              <w:pStyle w:val="afffffffff9"/>
            </w:pPr>
            <w:r>
              <w:rPr>
                <w:rFonts w:hint="eastAsia"/>
              </w:rPr>
              <w:t>21</w:t>
            </w:r>
          </w:p>
        </w:tc>
        <w:tc>
          <w:tcPr>
            <w:tcW w:w="4536" w:type="dxa"/>
            <w:vAlign w:val="center"/>
          </w:tcPr>
          <w:p w14:paraId="3DAAF044" w14:textId="16652532" w:rsidR="001404B3" w:rsidRDefault="00ED6996" w:rsidP="001404B3">
            <w:pPr>
              <w:pStyle w:val="afffffffff9"/>
            </w:pPr>
            <w:r w:rsidRPr="00ED6996">
              <w:rPr>
                <w:rFonts w:hint="eastAsia"/>
              </w:rPr>
              <w:t>邻氨基苯甲醚</w:t>
            </w:r>
          </w:p>
        </w:tc>
        <w:tc>
          <w:tcPr>
            <w:tcW w:w="3390" w:type="dxa"/>
            <w:vAlign w:val="center"/>
          </w:tcPr>
          <w:p w14:paraId="61D02C4E" w14:textId="6C0FD06E" w:rsidR="001404B3" w:rsidRDefault="00ED6996" w:rsidP="001404B3">
            <w:pPr>
              <w:pStyle w:val="afffffffff9"/>
            </w:pPr>
            <w:r w:rsidRPr="00ED6996">
              <w:t>90-04-0</w:t>
            </w:r>
          </w:p>
        </w:tc>
      </w:tr>
      <w:tr w:rsidR="001404B3" w14:paraId="2FB49377" w14:textId="77777777" w:rsidTr="008376B1">
        <w:trPr>
          <w:jc w:val="center"/>
        </w:trPr>
        <w:tc>
          <w:tcPr>
            <w:tcW w:w="1408" w:type="dxa"/>
            <w:vAlign w:val="center"/>
          </w:tcPr>
          <w:p w14:paraId="69FD8BC8" w14:textId="622720E7" w:rsidR="001404B3" w:rsidRDefault="001404B3" w:rsidP="001404B3">
            <w:pPr>
              <w:pStyle w:val="afffffffff9"/>
            </w:pPr>
            <w:r>
              <w:rPr>
                <w:rFonts w:hint="eastAsia"/>
              </w:rPr>
              <w:t>22</w:t>
            </w:r>
          </w:p>
        </w:tc>
        <w:tc>
          <w:tcPr>
            <w:tcW w:w="4536" w:type="dxa"/>
            <w:vAlign w:val="center"/>
          </w:tcPr>
          <w:p w14:paraId="3EE871CA" w14:textId="5396B164" w:rsidR="001404B3" w:rsidRDefault="00ED6996" w:rsidP="001404B3">
            <w:pPr>
              <w:pStyle w:val="afffffffff9"/>
            </w:pPr>
            <w:r w:rsidRPr="00ED6996">
              <w:rPr>
                <w:rFonts w:hint="eastAsia"/>
              </w:rPr>
              <w:t>4-</w:t>
            </w:r>
            <w:r w:rsidRPr="00ED6996">
              <w:rPr>
                <w:rFonts w:hint="eastAsia"/>
              </w:rPr>
              <w:t>氨基偶氮苯</w:t>
            </w:r>
          </w:p>
        </w:tc>
        <w:tc>
          <w:tcPr>
            <w:tcW w:w="3390" w:type="dxa"/>
            <w:vAlign w:val="center"/>
          </w:tcPr>
          <w:p w14:paraId="76622F11" w14:textId="1CF5E97B" w:rsidR="001404B3" w:rsidRDefault="00ED6996" w:rsidP="001404B3">
            <w:pPr>
              <w:pStyle w:val="afffffffff9"/>
            </w:pPr>
            <w:r w:rsidRPr="00ED6996">
              <w:t>60-09-3</w:t>
            </w:r>
          </w:p>
        </w:tc>
      </w:tr>
      <w:tr w:rsidR="001404B3" w14:paraId="55A4B04B" w14:textId="77777777" w:rsidTr="008376B1">
        <w:trPr>
          <w:jc w:val="center"/>
        </w:trPr>
        <w:tc>
          <w:tcPr>
            <w:tcW w:w="1408" w:type="dxa"/>
            <w:vAlign w:val="center"/>
          </w:tcPr>
          <w:p w14:paraId="3D8A1279" w14:textId="35801B8D" w:rsidR="001404B3" w:rsidRDefault="001404B3" w:rsidP="001404B3">
            <w:pPr>
              <w:pStyle w:val="afffffffff9"/>
            </w:pPr>
            <w:r>
              <w:rPr>
                <w:rFonts w:hint="eastAsia"/>
              </w:rPr>
              <w:t>23</w:t>
            </w:r>
          </w:p>
        </w:tc>
        <w:tc>
          <w:tcPr>
            <w:tcW w:w="4536" w:type="dxa"/>
            <w:vAlign w:val="center"/>
          </w:tcPr>
          <w:p w14:paraId="74F3886A" w14:textId="74237FD2" w:rsidR="001404B3" w:rsidRDefault="00ED6996" w:rsidP="001404B3">
            <w:pPr>
              <w:pStyle w:val="afffffffff9"/>
            </w:pPr>
            <w:r w:rsidRPr="00ED6996">
              <w:rPr>
                <w:rFonts w:hint="eastAsia"/>
              </w:rPr>
              <w:t>2,4-</w:t>
            </w:r>
            <w:r w:rsidRPr="00ED6996">
              <w:rPr>
                <w:rFonts w:hint="eastAsia"/>
              </w:rPr>
              <w:t>二甲基苯胺</w:t>
            </w:r>
          </w:p>
        </w:tc>
        <w:tc>
          <w:tcPr>
            <w:tcW w:w="3390" w:type="dxa"/>
            <w:vAlign w:val="center"/>
          </w:tcPr>
          <w:p w14:paraId="3DC55041" w14:textId="57E20D90" w:rsidR="001404B3" w:rsidRDefault="00ED6996" w:rsidP="001404B3">
            <w:pPr>
              <w:pStyle w:val="afffffffff9"/>
            </w:pPr>
            <w:r w:rsidRPr="00ED6996">
              <w:t>95-68-1</w:t>
            </w:r>
          </w:p>
        </w:tc>
      </w:tr>
      <w:tr w:rsidR="001404B3" w14:paraId="61C3F5F1" w14:textId="77777777" w:rsidTr="008376B1">
        <w:trPr>
          <w:jc w:val="center"/>
        </w:trPr>
        <w:tc>
          <w:tcPr>
            <w:tcW w:w="1408" w:type="dxa"/>
            <w:vAlign w:val="center"/>
          </w:tcPr>
          <w:p w14:paraId="2A0C0F8E" w14:textId="32AB2C11" w:rsidR="001404B3" w:rsidRDefault="001404B3" w:rsidP="001404B3">
            <w:pPr>
              <w:pStyle w:val="afffffffff9"/>
            </w:pPr>
            <w:r>
              <w:rPr>
                <w:rFonts w:hint="eastAsia"/>
              </w:rPr>
              <w:t>24</w:t>
            </w:r>
          </w:p>
        </w:tc>
        <w:tc>
          <w:tcPr>
            <w:tcW w:w="4536" w:type="dxa"/>
            <w:vAlign w:val="center"/>
          </w:tcPr>
          <w:p w14:paraId="2BBD7A0D" w14:textId="560CDFCC" w:rsidR="001404B3" w:rsidRDefault="00ED6996" w:rsidP="001404B3">
            <w:pPr>
              <w:pStyle w:val="afffffffff9"/>
            </w:pPr>
            <w:r w:rsidRPr="00ED6996">
              <w:rPr>
                <w:rFonts w:hint="eastAsia"/>
              </w:rPr>
              <w:t>2,6-</w:t>
            </w:r>
            <w:r w:rsidRPr="00ED6996">
              <w:rPr>
                <w:rFonts w:hint="eastAsia"/>
              </w:rPr>
              <w:t>二甲基苯胺</w:t>
            </w:r>
          </w:p>
        </w:tc>
        <w:tc>
          <w:tcPr>
            <w:tcW w:w="3390" w:type="dxa"/>
            <w:vAlign w:val="center"/>
          </w:tcPr>
          <w:p w14:paraId="1F0018CB" w14:textId="540FC612" w:rsidR="001404B3" w:rsidRDefault="00ED6996" w:rsidP="001404B3">
            <w:pPr>
              <w:pStyle w:val="afffffffff9"/>
            </w:pPr>
            <w:r w:rsidRPr="00ED6996">
              <w:t>87-62-7</w:t>
            </w:r>
          </w:p>
        </w:tc>
      </w:tr>
    </w:tbl>
    <w:p w14:paraId="6A27372E" w14:textId="77777777" w:rsidR="001404B3" w:rsidRDefault="001404B3" w:rsidP="001404B3">
      <w:pPr>
        <w:pStyle w:val="affffb"/>
        <w:ind w:firstLine="420"/>
      </w:pPr>
    </w:p>
    <w:p w14:paraId="5F3E8E7D" w14:textId="77777777" w:rsidR="001404B3" w:rsidRPr="001404B3" w:rsidRDefault="001404B3" w:rsidP="001404B3">
      <w:pPr>
        <w:pStyle w:val="affffb"/>
        <w:ind w:firstLine="420"/>
      </w:pPr>
    </w:p>
    <w:p w14:paraId="0EB32E62" w14:textId="77777777" w:rsidR="00462D0D" w:rsidRDefault="00462D0D" w:rsidP="00462D0D">
      <w:pPr>
        <w:pStyle w:val="affffb"/>
        <w:ind w:firstLine="420"/>
      </w:pPr>
    </w:p>
    <w:p w14:paraId="2491AF98" w14:textId="77777777" w:rsidR="00462D0D" w:rsidRDefault="00462D0D" w:rsidP="00462D0D">
      <w:pPr>
        <w:pStyle w:val="affffb"/>
        <w:ind w:firstLine="420"/>
      </w:pPr>
    </w:p>
    <w:p w14:paraId="2AF1E859" w14:textId="34C56EC8" w:rsidR="001A6E32" w:rsidRPr="001A6E32" w:rsidRDefault="001A6E32" w:rsidP="001A6E32">
      <w:pPr>
        <w:pStyle w:val="affffb"/>
        <w:ind w:firstLineChars="0" w:firstLine="0"/>
        <w:jc w:val="center"/>
      </w:pPr>
      <w:bookmarkStart w:id="32" w:name="BookMark8"/>
      <w:bookmarkEnd w:id="31"/>
      <w:r>
        <w:rPr>
          <w:rFonts w:hint="eastAsia"/>
        </w:rPr>
        <w:drawing>
          <wp:inline distT="0" distB="0" distL="0" distR="0" wp14:anchorId="0E03B76D" wp14:editId="1E39159C">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32"/>
    </w:p>
    <w:sectPr w:rsidR="001A6E32" w:rsidRPr="001A6E32" w:rsidSect="00462D0D">
      <w:pgSz w:w="11906" w:h="16838" w:code="9"/>
      <w:pgMar w:top="2410"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5F463" w14:textId="77777777" w:rsidR="007E55AE" w:rsidRDefault="007E55AE" w:rsidP="00D86DB7">
      <w:r>
        <w:separator/>
      </w:r>
    </w:p>
    <w:p w14:paraId="326D75AC" w14:textId="77777777" w:rsidR="007E55AE" w:rsidRDefault="007E55AE"/>
    <w:p w14:paraId="2C481D21" w14:textId="77777777" w:rsidR="007E55AE" w:rsidRDefault="007E55AE"/>
  </w:endnote>
  <w:endnote w:type="continuationSeparator" w:id="0">
    <w:p w14:paraId="3796D42A" w14:textId="77777777" w:rsidR="007E55AE" w:rsidRDefault="007E55AE" w:rsidP="00D86DB7">
      <w:r>
        <w:continuationSeparator/>
      </w:r>
    </w:p>
    <w:p w14:paraId="30562EDE" w14:textId="77777777" w:rsidR="007E55AE" w:rsidRDefault="007E55AE"/>
    <w:p w14:paraId="7550CBCB" w14:textId="77777777" w:rsidR="007E55AE" w:rsidRDefault="007E55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B4B88" w14:textId="77777777" w:rsidR="00840DB1" w:rsidRDefault="00840DB1">
    <w:pPr>
      <w:pStyle w:val="afffb"/>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045C4" w14:textId="77777777" w:rsidR="00462D0D" w:rsidRDefault="00462D0D">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AED3F" w14:textId="77777777" w:rsidR="00840DB1" w:rsidRPr="00324EDD" w:rsidRDefault="00840DB1"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364A9" w14:textId="77777777" w:rsidR="00840DB1" w:rsidRDefault="00840DB1" w:rsidP="00C94DF2">
    <w:pPr>
      <w:pStyle w:val="affff8"/>
    </w:pPr>
    <w:r>
      <w:fldChar w:fldCharType="begin"/>
    </w:r>
    <w:r>
      <w:instrText>PAGE   \* MERGEFORMAT</w:instrText>
    </w:r>
    <w:r>
      <w:fldChar w:fldCharType="separate"/>
    </w:r>
    <w:r w:rsidRPr="00AA2588">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A86EF" w14:textId="77777777" w:rsidR="007E55AE" w:rsidRDefault="007E55AE" w:rsidP="00D86DB7">
      <w:r>
        <w:separator/>
      </w:r>
    </w:p>
  </w:footnote>
  <w:footnote w:type="continuationSeparator" w:id="0">
    <w:p w14:paraId="786288CD" w14:textId="77777777" w:rsidR="007E55AE" w:rsidRDefault="007E55AE" w:rsidP="00D86DB7">
      <w:r>
        <w:continuationSeparator/>
      </w:r>
    </w:p>
    <w:p w14:paraId="77272205" w14:textId="77777777" w:rsidR="007E55AE" w:rsidRDefault="007E55AE"/>
    <w:p w14:paraId="33511C45" w14:textId="77777777" w:rsidR="007E55AE" w:rsidRDefault="007E55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7EA7C" w14:textId="77777777" w:rsidR="00462D0D" w:rsidRDefault="00462D0D">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6F85C" w14:textId="77777777" w:rsidR="00840DB1" w:rsidRPr="00E70388" w:rsidRDefault="00840DB1"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97A7B" w14:textId="77777777" w:rsidR="00840DB1" w:rsidRPr="00324EDD" w:rsidRDefault="00840DB1"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05CA" w14:textId="3BA0F113" w:rsidR="00840DB1" w:rsidRDefault="00840DB1"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1B5692">
      <w:rPr>
        <w:noProof/>
      </w:rPr>
      <w:t>T/CNLIC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AA70" w14:textId="77777777" w:rsidR="00522760" w:rsidRDefault="00744C68" w:rsidP="00A2271D">
    <w:pPr>
      <w:pStyle w:val="afffff0"/>
    </w:pPr>
    <w:r w:rsidRPr="00744C68">
      <w:t>T/CNLIC XXXX</w:t>
    </w:r>
    <w:r w:rsidRPr="00744C68">
      <w:t>—</w:t>
    </w:r>
    <w:r w:rsidRPr="00744C68">
      <w:t>XXXX</w:t>
    </w:r>
  </w:p>
  <w:p w14:paraId="2C9B7310" w14:textId="4BE76ED3" w:rsidR="00840DB1" w:rsidRPr="00D84FA1" w:rsidRDefault="00744C68" w:rsidP="00A2271D">
    <w:pPr>
      <w:pStyle w:val="afffff0"/>
    </w:pPr>
    <w:r>
      <w:t xml:space="preserve"> </w:t>
    </w:r>
    <w:r w:rsidR="00840DB1">
      <w:fldChar w:fldCharType="begin"/>
    </w:r>
    <w:r w:rsidR="00840DB1">
      <w:instrText xml:space="preserve"> STYLEREF  标准文件_文件编号  \* MERGEFORMAT </w:instrText>
    </w:r>
    <w:r w:rsidR="00840DB1">
      <w:fldChar w:fldCharType="separate"/>
    </w:r>
    <w:r w:rsidR="00B92FC6">
      <w:t>T/CNLIC XXXX</w:t>
    </w:r>
    <w:r w:rsidR="00B92FC6">
      <w:t>—</w:t>
    </w:r>
    <w:r w:rsidR="00B92FC6">
      <w:t>XXXX</w:t>
    </w:r>
    <w:r w:rsidR="00840DB1">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2.65pt;height:34pt;visibility:visible;mso-wrap-style:square" o:bullet="t">
        <v:imagedata r:id="rId1" o:title="团标首页面字母T"/>
      </v:shape>
    </w:pict>
  </w:numPicBullet>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3373124A"/>
    <w:multiLevelType w:val="hybridMultilevel"/>
    <w:tmpl w:val="AD4E22AE"/>
    <w:lvl w:ilvl="0" w:tplc="B274783A">
      <w:start w:val="1"/>
      <w:numFmt w:val="bullet"/>
      <w:lvlText w:val=""/>
      <w:lvlPicBulletId w:val="0"/>
      <w:lvlJc w:val="left"/>
      <w:pPr>
        <w:tabs>
          <w:tab w:val="num" w:pos="420"/>
        </w:tabs>
        <w:ind w:left="420" w:firstLine="0"/>
      </w:pPr>
      <w:rPr>
        <w:rFonts w:ascii="Symbol" w:hAnsi="Symbol" w:hint="default"/>
      </w:rPr>
    </w:lvl>
    <w:lvl w:ilvl="1" w:tplc="BC1E5678" w:tentative="1">
      <w:start w:val="1"/>
      <w:numFmt w:val="bullet"/>
      <w:lvlText w:val=""/>
      <w:lvlJc w:val="left"/>
      <w:pPr>
        <w:tabs>
          <w:tab w:val="num" w:pos="840"/>
        </w:tabs>
        <w:ind w:left="840" w:firstLine="0"/>
      </w:pPr>
      <w:rPr>
        <w:rFonts w:ascii="Symbol" w:hAnsi="Symbol" w:hint="default"/>
      </w:rPr>
    </w:lvl>
    <w:lvl w:ilvl="2" w:tplc="D564EE70" w:tentative="1">
      <w:start w:val="1"/>
      <w:numFmt w:val="bullet"/>
      <w:lvlText w:val=""/>
      <w:lvlJc w:val="left"/>
      <w:pPr>
        <w:tabs>
          <w:tab w:val="num" w:pos="1260"/>
        </w:tabs>
        <w:ind w:left="1260" w:firstLine="0"/>
      </w:pPr>
      <w:rPr>
        <w:rFonts w:ascii="Symbol" w:hAnsi="Symbol" w:hint="default"/>
      </w:rPr>
    </w:lvl>
    <w:lvl w:ilvl="3" w:tplc="CDBC4DE4" w:tentative="1">
      <w:start w:val="1"/>
      <w:numFmt w:val="bullet"/>
      <w:lvlText w:val=""/>
      <w:lvlJc w:val="left"/>
      <w:pPr>
        <w:tabs>
          <w:tab w:val="num" w:pos="1680"/>
        </w:tabs>
        <w:ind w:left="1680" w:firstLine="0"/>
      </w:pPr>
      <w:rPr>
        <w:rFonts w:ascii="Symbol" w:hAnsi="Symbol" w:hint="default"/>
      </w:rPr>
    </w:lvl>
    <w:lvl w:ilvl="4" w:tplc="B6742EB0" w:tentative="1">
      <w:start w:val="1"/>
      <w:numFmt w:val="bullet"/>
      <w:lvlText w:val=""/>
      <w:lvlJc w:val="left"/>
      <w:pPr>
        <w:tabs>
          <w:tab w:val="num" w:pos="2100"/>
        </w:tabs>
        <w:ind w:left="2100" w:firstLine="0"/>
      </w:pPr>
      <w:rPr>
        <w:rFonts w:ascii="Symbol" w:hAnsi="Symbol" w:hint="default"/>
      </w:rPr>
    </w:lvl>
    <w:lvl w:ilvl="5" w:tplc="9DCC3912" w:tentative="1">
      <w:start w:val="1"/>
      <w:numFmt w:val="bullet"/>
      <w:lvlText w:val=""/>
      <w:lvlJc w:val="left"/>
      <w:pPr>
        <w:tabs>
          <w:tab w:val="num" w:pos="2520"/>
        </w:tabs>
        <w:ind w:left="2520" w:firstLine="0"/>
      </w:pPr>
      <w:rPr>
        <w:rFonts w:ascii="Symbol" w:hAnsi="Symbol" w:hint="default"/>
      </w:rPr>
    </w:lvl>
    <w:lvl w:ilvl="6" w:tplc="CC78A808" w:tentative="1">
      <w:start w:val="1"/>
      <w:numFmt w:val="bullet"/>
      <w:lvlText w:val=""/>
      <w:lvlJc w:val="left"/>
      <w:pPr>
        <w:tabs>
          <w:tab w:val="num" w:pos="2940"/>
        </w:tabs>
        <w:ind w:left="2940" w:firstLine="0"/>
      </w:pPr>
      <w:rPr>
        <w:rFonts w:ascii="Symbol" w:hAnsi="Symbol" w:hint="default"/>
      </w:rPr>
    </w:lvl>
    <w:lvl w:ilvl="7" w:tplc="EAF65D3E" w:tentative="1">
      <w:start w:val="1"/>
      <w:numFmt w:val="bullet"/>
      <w:lvlText w:val=""/>
      <w:lvlJc w:val="left"/>
      <w:pPr>
        <w:tabs>
          <w:tab w:val="num" w:pos="3360"/>
        </w:tabs>
        <w:ind w:left="3360" w:firstLine="0"/>
      </w:pPr>
      <w:rPr>
        <w:rFonts w:ascii="Symbol" w:hAnsi="Symbol" w:hint="default"/>
      </w:rPr>
    </w:lvl>
    <w:lvl w:ilvl="8" w:tplc="769A9218" w:tentative="1">
      <w:start w:val="1"/>
      <w:numFmt w:val="bullet"/>
      <w:lvlText w:val=""/>
      <w:lvlJc w:val="left"/>
      <w:pPr>
        <w:tabs>
          <w:tab w:val="num" w:pos="3780"/>
        </w:tabs>
        <w:ind w:left="3780" w:firstLine="0"/>
      </w:pPr>
      <w:rPr>
        <w:rFonts w:ascii="Symbol" w:hAnsi="Symbol" w:hint="default"/>
      </w:rPr>
    </w:lvl>
  </w:abstractNum>
  <w:abstractNum w:abstractNumId="13"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4"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15:restartNumberingAfterBreak="0">
    <w:nsid w:val="48802D1C"/>
    <w:multiLevelType w:val="multilevel"/>
    <w:tmpl w:val="0EECD578"/>
    <w:lvl w:ilvl="0">
      <w:start w:val="1"/>
      <w:numFmt w:val="upperLetter"/>
      <w:pStyle w:val="af8"/>
      <w:lvlText w:val="%1"/>
      <w:lvlJc w:val="left"/>
      <w:pPr>
        <w:ind w:left="420" w:hanging="420"/>
      </w:pPr>
      <w:rPr>
        <w:rFonts w:hint="eastAsia"/>
      </w:rPr>
    </w:lvl>
    <w:lvl w:ilvl="1">
      <w:start w:val="1"/>
      <w:numFmt w:val="decimal"/>
      <w:pStyle w:val="af9"/>
      <w:suff w:val="space"/>
      <w:lvlText w:val="图%1.%2 "/>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7"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8"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9"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2"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3" w15:restartNumberingAfterBreak="0">
    <w:nsid w:val="5603797C"/>
    <w:multiLevelType w:val="multilevel"/>
    <w:tmpl w:val="16F4DDCA"/>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62E64F15"/>
    <w:multiLevelType w:val="multilevel"/>
    <w:tmpl w:val="C3483E82"/>
    <w:lvl w:ilvl="0">
      <w:start w:val="1"/>
      <w:numFmt w:val="upperLetter"/>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7"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8"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9"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0"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1"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4"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5"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6"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49572987">
    <w:abstractNumId w:val="0"/>
  </w:num>
  <w:num w:numId="2" w16cid:durableId="2104764157">
    <w:abstractNumId w:val="33"/>
  </w:num>
  <w:num w:numId="3" w16cid:durableId="522940088">
    <w:abstractNumId w:val="5"/>
  </w:num>
  <w:num w:numId="4" w16cid:durableId="1936014556">
    <w:abstractNumId w:val="8"/>
  </w:num>
  <w:num w:numId="5" w16cid:durableId="1689916114">
    <w:abstractNumId w:val="29"/>
  </w:num>
  <w:num w:numId="6" w16cid:durableId="1325863010">
    <w:abstractNumId w:val="9"/>
  </w:num>
  <w:num w:numId="7" w16cid:durableId="1705209728">
    <w:abstractNumId w:val="21"/>
  </w:num>
  <w:num w:numId="8" w16cid:durableId="679284398">
    <w:abstractNumId w:val="7"/>
  </w:num>
  <w:num w:numId="9" w16cid:durableId="471990274">
    <w:abstractNumId w:val="24"/>
  </w:num>
  <w:num w:numId="10" w16cid:durableId="1741364370">
    <w:abstractNumId w:val="27"/>
  </w:num>
  <w:num w:numId="11" w16cid:durableId="1105419347">
    <w:abstractNumId w:val="22"/>
  </w:num>
  <w:num w:numId="12" w16cid:durableId="583487983">
    <w:abstractNumId w:val="35"/>
  </w:num>
  <w:num w:numId="13" w16cid:durableId="1682464925">
    <w:abstractNumId w:val="19"/>
  </w:num>
  <w:num w:numId="14" w16cid:durableId="2087921399">
    <w:abstractNumId w:val="36"/>
  </w:num>
  <w:num w:numId="15" w16cid:durableId="1534926612">
    <w:abstractNumId w:val="1"/>
  </w:num>
  <w:num w:numId="16" w16cid:durableId="590042246">
    <w:abstractNumId w:val="26"/>
  </w:num>
  <w:num w:numId="17" w16cid:durableId="236717307">
    <w:abstractNumId w:val="6"/>
  </w:num>
  <w:num w:numId="18" w16cid:durableId="604272755">
    <w:abstractNumId w:val="15"/>
  </w:num>
  <w:num w:numId="19" w16cid:durableId="229731395">
    <w:abstractNumId w:val="20"/>
  </w:num>
  <w:num w:numId="20" w16cid:durableId="355815686">
    <w:abstractNumId w:val="31"/>
  </w:num>
  <w:num w:numId="21" w16cid:durableId="773135772">
    <w:abstractNumId w:val="32"/>
  </w:num>
  <w:num w:numId="22" w16cid:durableId="1628900535">
    <w:abstractNumId w:val="11"/>
  </w:num>
  <w:num w:numId="23" w16cid:durableId="205609363">
    <w:abstractNumId w:val="14"/>
  </w:num>
  <w:num w:numId="24" w16cid:durableId="209074154">
    <w:abstractNumId w:val="34"/>
  </w:num>
  <w:num w:numId="25" w16cid:durableId="934897723">
    <w:abstractNumId w:val="2"/>
  </w:num>
  <w:num w:numId="26" w16cid:durableId="852500367">
    <w:abstractNumId w:val="4"/>
  </w:num>
  <w:num w:numId="27" w16cid:durableId="2102606285">
    <w:abstractNumId w:val="18"/>
  </w:num>
  <w:num w:numId="28" w16cid:durableId="1034233810">
    <w:abstractNumId w:val="16"/>
  </w:num>
  <w:num w:numId="29" w16cid:durableId="1440950139">
    <w:abstractNumId w:val="30"/>
  </w:num>
  <w:num w:numId="30" w16cid:durableId="403376273">
    <w:abstractNumId w:val="10"/>
  </w:num>
  <w:num w:numId="31" w16cid:durableId="1965766418">
    <w:abstractNumId w:val="28"/>
  </w:num>
  <w:num w:numId="32" w16cid:durableId="1214846692">
    <w:abstractNumId w:val="23"/>
  </w:num>
  <w:num w:numId="33" w16cid:durableId="6003348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858447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28756851">
    <w:abstractNumId w:val="13"/>
  </w:num>
  <w:num w:numId="36" w16cid:durableId="1245257908">
    <w:abstractNumId w:val="3"/>
  </w:num>
  <w:num w:numId="37" w16cid:durableId="13151805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12560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15135384">
    <w:abstractNumId w:val="33"/>
  </w:num>
  <w:num w:numId="40" w16cid:durableId="1239487008">
    <w:abstractNumId w:val="17"/>
  </w:num>
  <w:num w:numId="41" w16cid:durableId="747581621">
    <w:abstractNumId w:val="12"/>
  </w:num>
  <w:num w:numId="42" w16cid:durableId="13078548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72693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722411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265926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604599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998083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908923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46588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0012523">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egEU6x/+Imi5JoxBSVARwnVktBwVtyibIiiBz28Dxz7cDqPByERybBCYWn00KuVDDmvnRojIlN8EK4iF4pHHHQ==" w:salt="/iZm5//CjJlHQPIGq/Iml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04"/>
    <w:rsid w:val="0000040A"/>
    <w:rsid w:val="000004C3"/>
    <w:rsid w:val="00000A94"/>
    <w:rsid w:val="00001972"/>
    <w:rsid w:val="00001D9A"/>
    <w:rsid w:val="00007B3A"/>
    <w:rsid w:val="000107E0"/>
    <w:rsid w:val="00011FDE"/>
    <w:rsid w:val="00012ECF"/>
    <w:rsid w:val="00012FFD"/>
    <w:rsid w:val="00014162"/>
    <w:rsid w:val="000141CC"/>
    <w:rsid w:val="00014340"/>
    <w:rsid w:val="00016A9C"/>
    <w:rsid w:val="00022184"/>
    <w:rsid w:val="00022762"/>
    <w:rsid w:val="000238E0"/>
    <w:rsid w:val="000249DB"/>
    <w:rsid w:val="0002595E"/>
    <w:rsid w:val="000303C3"/>
    <w:rsid w:val="0003052F"/>
    <w:rsid w:val="000327E0"/>
    <w:rsid w:val="000331D3"/>
    <w:rsid w:val="000346A5"/>
    <w:rsid w:val="000359C3"/>
    <w:rsid w:val="00035A7D"/>
    <w:rsid w:val="000365ED"/>
    <w:rsid w:val="0004249A"/>
    <w:rsid w:val="00043282"/>
    <w:rsid w:val="00044286"/>
    <w:rsid w:val="00045E25"/>
    <w:rsid w:val="00046086"/>
    <w:rsid w:val="00047F28"/>
    <w:rsid w:val="000503AA"/>
    <w:rsid w:val="000506A1"/>
    <w:rsid w:val="00050AE7"/>
    <w:rsid w:val="000515DD"/>
    <w:rsid w:val="0005265A"/>
    <w:rsid w:val="000539DD"/>
    <w:rsid w:val="00053BD3"/>
    <w:rsid w:val="000556ED"/>
    <w:rsid w:val="00055FE2"/>
    <w:rsid w:val="0005616F"/>
    <w:rsid w:val="00060C2E"/>
    <w:rsid w:val="00061033"/>
    <w:rsid w:val="000619E9"/>
    <w:rsid w:val="000622D4"/>
    <w:rsid w:val="00062376"/>
    <w:rsid w:val="0006357D"/>
    <w:rsid w:val="00065C0D"/>
    <w:rsid w:val="00067F1E"/>
    <w:rsid w:val="00071929"/>
    <w:rsid w:val="00071C35"/>
    <w:rsid w:val="00071CC0"/>
    <w:rsid w:val="00071CFC"/>
    <w:rsid w:val="00072770"/>
    <w:rsid w:val="00073C8C"/>
    <w:rsid w:val="00077B64"/>
    <w:rsid w:val="00080A1C"/>
    <w:rsid w:val="00081C2F"/>
    <w:rsid w:val="00081D54"/>
    <w:rsid w:val="00081F5E"/>
    <w:rsid w:val="00082317"/>
    <w:rsid w:val="00083D2C"/>
    <w:rsid w:val="0008630E"/>
    <w:rsid w:val="00086AA1"/>
    <w:rsid w:val="00087A77"/>
    <w:rsid w:val="00090B8D"/>
    <w:rsid w:val="00090CA6"/>
    <w:rsid w:val="00092B18"/>
    <w:rsid w:val="00092B8A"/>
    <w:rsid w:val="00092FB0"/>
    <w:rsid w:val="000934C5"/>
    <w:rsid w:val="00093B6C"/>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B7D0D"/>
    <w:rsid w:val="000C0F6C"/>
    <w:rsid w:val="000C11DB"/>
    <w:rsid w:val="000C1492"/>
    <w:rsid w:val="000C175D"/>
    <w:rsid w:val="000C2F50"/>
    <w:rsid w:val="000C2FBD"/>
    <w:rsid w:val="000C35BB"/>
    <w:rsid w:val="000C4B41"/>
    <w:rsid w:val="000C57D6"/>
    <w:rsid w:val="000C6362"/>
    <w:rsid w:val="000C7666"/>
    <w:rsid w:val="000D0A9C"/>
    <w:rsid w:val="000D1795"/>
    <w:rsid w:val="000D329A"/>
    <w:rsid w:val="000D4B9C"/>
    <w:rsid w:val="000D4EB6"/>
    <w:rsid w:val="000D753B"/>
    <w:rsid w:val="000D77CD"/>
    <w:rsid w:val="000E1FD4"/>
    <w:rsid w:val="000E382B"/>
    <w:rsid w:val="000E4C9E"/>
    <w:rsid w:val="000E6D0D"/>
    <w:rsid w:val="000E6FD7"/>
    <w:rsid w:val="000E7E9C"/>
    <w:rsid w:val="000F06E1"/>
    <w:rsid w:val="000F0E3C"/>
    <w:rsid w:val="000F0FB6"/>
    <w:rsid w:val="000F19D5"/>
    <w:rsid w:val="000F4050"/>
    <w:rsid w:val="000F4AEA"/>
    <w:rsid w:val="000F4BEF"/>
    <w:rsid w:val="000F67E9"/>
    <w:rsid w:val="00104926"/>
    <w:rsid w:val="00104A82"/>
    <w:rsid w:val="00105210"/>
    <w:rsid w:val="00113B1E"/>
    <w:rsid w:val="00116C07"/>
    <w:rsid w:val="00116D36"/>
    <w:rsid w:val="0011711C"/>
    <w:rsid w:val="001217D5"/>
    <w:rsid w:val="00123914"/>
    <w:rsid w:val="00124E4F"/>
    <w:rsid w:val="001260B7"/>
    <w:rsid w:val="001265CB"/>
    <w:rsid w:val="00131507"/>
    <w:rsid w:val="001321C6"/>
    <w:rsid w:val="001325C4"/>
    <w:rsid w:val="00133010"/>
    <w:rsid w:val="00133718"/>
    <w:rsid w:val="001338EE"/>
    <w:rsid w:val="00133AAE"/>
    <w:rsid w:val="00135323"/>
    <w:rsid w:val="001356C4"/>
    <w:rsid w:val="00137565"/>
    <w:rsid w:val="00137900"/>
    <w:rsid w:val="00140071"/>
    <w:rsid w:val="001404B3"/>
    <w:rsid w:val="00141114"/>
    <w:rsid w:val="00142969"/>
    <w:rsid w:val="00142F07"/>
    <w:rsid w:val="001446C2"/>
    <w:rsid w:val="001457E7"/>
    <w:rsid w:val="00145D9D"/>
    <w:rsid w:val="00146388"/>
    <w:rsid w:val="001529E5"/>
    <w:rsid w:val="00152FB3"/>
    <w:rsid w:val="00153C7E"/>
    <w:rsid w:val="001542DF"/>
    <w:rsid w:val="00155EFC"/>
    <w:rsid w:val="00156B25"/>
    <w:rsid w:val="00156E1A"/>
    <w:rsid w:val="00157894"/>
    <w:rsid w:val="00157B55"/>
    <w:rsid w:val="00160423"/>
    <w:rsid w:val="001642FA"/>
    <w:rsid w:val="001649EB"/>
    <w:rsid w:val="00164B53"/>
    <w:rsid w:val="00164BAF"/>
    <w:rsid w:val="00164FA8"/>
    <w:rsid w:val="00165065"/>
    <w:rsid w:val="00165434"/>
    <w:rsid w:val="0016580B"/>
    <w:rsid w:val="00165DAE"/>
    <w:rsid w:val="00165F49"/>
    <w:rsid w:val="00166854"/>
    <w:rsid w:val="00166B88"/>
    <w:rsid w:val="0016770A"/>
    <w:rsid w:val="00170804"/>
    <w:rsid w:val="001708E9"/>
    <w:rsid w:val="00172747"/>
    <w:rsid w:val="0017340B"/>
    <w:rsid w:val="001735F8"/>
    <w:rsid w:val="00173FB1"/>
    <w:rsid w:val="00176DFD"/>
    <w:rsid w:val="00184E6A"/>
    <w:rsid w:val="001852C9"/>
    <w:rsid w:val="00187A0B"/>
    <w:rsid w:val="00190087"/>
    <w:rsid w:val="001913C4"/>
    <w:rsid w:val="00192027"/>
    <w:rsid w:val="0019348F"/>
    <w:rsid w:val="00193A07"/>
    <w:rsid w:val="00194C95"/>
    <w:rsid w:val="00195C34"/>
    <w:rsid w:val="00196EF5"/>
    <w:rsid w:val="001A1A53"/>
    <w:rsid w:val="001A234A"/>
    <w:rsid w:val="001A43E6"/>
    <w:rsid w:val="001A4CF3"/>
    <w:rsid w:val="001A5020"/>
    <w:rsid w:val="001A6696"/>
    <w:rsid w:val="001A6E32"/>
    <w:rsid w:val="001A725C"/>
    <w:rsid w:val="001B06E8"/>
    <w:rsid w:val="001B5692"/>
    <w:rsid w:val="001B71D0"/>
    <w:rsid w:val="001B71EE"/>
    <w:rsid w:val="001B786C"/>
    <w:rsid w:val="001B790F"/>
    <w:rsid w:val="001C04A8"/>
    <w:rsid w:val="001C2C03"/>
    <w:rsid w:val="001C2D5C"/>
    <w:rsid w:val="001C42F7"/>
    <w:rsid w:val="001C49E5"/>
    <w:rsid w:val="001C680C"/>
    <w:rsid w:val="001C7FEA"/>
    <w:rsid w:val="001D0499"/>
    <w:rsid w:val="001D0BBE"/>
    <w:rsid w:val="001D0ED4"/>
    <w:rsid w:val="001D212F"/>
    <w:rsid w:val="001D29D7"/>
    <w:rsid w:val="001D2DE7"/>
    <w:rsid w:val="001D411C"/>
    <w:rsid w:val="001D6528"/>
    <w:rsid w:val="001D71B2"/>
    <w:rsid w:val="001E117D"/>
    <w:rsid w:val="001E1B6A"/>
    <w:rsid w:val="001E2484"/>
    <w:rsid w:val="001E3CC4"/>
    <w:rsid w:val="001E4161"/>
    <w:rsid w:val="001E4882"/>
    <w:rsid w:val="001E73AB"/>
    <w:rsid w:val="001F092D"/>
    <w:rsid w:val="001F0A4E"/>
    <w:rsid w:val="001F143A"/>
    <w:rsid w:val="001F1605"/>
    <w:rsid w:val="001F2508"/>
    <w:rsid w:val="001F4816"/>
    <w:rsid w:val="001F69B4"/>
    <w:rsid w:val="001F77C7"/>
    <w:rsid w:val="00200183"/>
    <w:rsid w:val="00200333"/>
    <w:rsid w:val="0020107D"/>
    <w:rsid w:val="0020277B"/>
    <w:rsid w:val="00202AA4"/>
    <w:rsid w:val="002031F7"/>
    <w:rsid w:val="00203D13"/>
    <w:rsid w:val="002040E6"/>
    <w:rsid w:val="0020527B"/>
    <w:rsid w:val="00205F2C"/>
    <w:rsid w:val="00210B15"/>
    <w:rsid w:val="00211A11"/>
    <w:rsid w:val="00211B45"/>
    <w:rsid w:val="002142EA"/>
    <w:rsid w:val="0021479C"/>
    <w:rsid w:val="00215ADD"/>
    <w:rsid w:val="002204BB"/>
    <w:rsid w:val="00221B79"/>
    <w:rsid w:val="00221C6B"/>
    <w:rsid w:val="002248CC"/>
    <w:rsid w:val="00224FEA"/>
    <w:rsid w:val="002253A1"/>
    <w:rsid w:val="00225CF8"/>
    <w:rsid w:val="0022794E"/>
    <w:rsid w:val="00233D64"/>
    <w:rsid w:val="0023482A"/>
    <w:rsid w:val="002359CB"/>
    <w:rsid w:val="00237578"/>
    <w:rsid w:val="00242343"/>
    <w:rsid w:val="00243178"/>
    <w:rsid w:val="00243540"/>
    <w:rsid w:val="0024497B"/>
    <w:rsid w:val="0024515B"/>
    <w:rsid w:val="00246021"/>
    <w:rsid w:val="0024666E"/>
    <w:rsid w:val="00247F52"/>
    <w:rsid w:val="00250B25"/>
    <w:rsid w:val="00250BBE"/>
    <w:rsid w:val="002515C2"/>
    <w:rsid w:val="0025194F"/>
    <w:rsid w:val="00252AB6"/>
    <w:rsid w:val="0025427F"/>
    <w:rsid w:val="00256C77"/>
    <w:rsid w:val="0026148A"/>
    <w:rsid w:val="00262696"/>
    <w:rsid w:val="00262D24"/>
    <w:rsid w:val="00263D25"/>
    <w:rsid w:val="002643C3"/>
    <w:rsid w:val="00264A0C"/>
    <w:rsid w:val="002663C0"/>
    <w:rsid w:val="00266EEB"/>
    <w:rsid w:val="00266F60"/>
    <w:rsid w:val="00267416"/>
    <w:rsid w:val="00267EF4"/>
    <w:rsid w:val="00270CB8"/>
    <w:rsid w:val="002729F9"/>
    <w:rsid w:val="00272B08"/>
    <w:rsid w:val="00281BB8"/>
    <w:rsid w:val="00281E9E"/>
    <w:rsid w:val="00282405"/>
    <w:rsid w:val="00285170"/>
    <w:rsid w:val="00285361"/>
    <w:rsid w:val="00286C04"/>
    <w:rsid w:val="00292D60"/>
    <w:rsid w:val="00292DA9"/>
    <w:rsid w:val="00293B30"/>
    <w:rsid w:val="00293F49"/>
    <w:rsid w:val="00294D34"/>
    <w:rsid w:val="00294E3B"/>
    <w:rsid w:val="00296193"/>
    <w:rsid w:val="00296C66"/>
    <w:rsid w:val="00296EBE"/>
    <w:rsid w:val="002974E3"/>
    <w:rsid w:val="002A084B"/>
    <w:rsid w:val="002A1260"/>
    <w:rsid w:val="002A1589"/>
    <w:rsid w:val="002A1608"/>
    <w:rsid w:val="002A25DC"/>
    <w:rsid w:val="002A296A"/>
    <w:rsid w:val="002A3AAB"/>
    <w:rsid w:val="002A4168"/>
    <w:rsid w:val="002A4CEA"/>
    <w:rsid w:val="002A5939"/>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6F21"/>
    <w:rsid w:val="002D79AC"/>
    <w:rsid w:val="002E02ED"/>
    <w:rsid w:val="002E039D"/>
    <w:rsid w:val="002E1EDB"/>
    <w:rsid w:val="002E22FE"/>
    <w:rsid w:val="002E4D5A"/>
    <w:rsid w:val="002E6326"/>
    <w:rsid w:val="002E6ABC"/>
    <w:rsid w:val="002E7B70"/>
    <w:rsid w:val="002F30E0"/>
    <w:rsid w:val="002F35E4"/>
    <w:rsid w:val="002F3730"/>
    <w:rsid w:val="002F38E1"/>
    <w:rsid w:val="002F7AF6"/>
    <w:rsid w:val="00300E63"/>
    <w:rsid w:val="00301C0E"/>
    <w:rsid w:val="00302F5F"/>
    <w:rsid w:val="00303BF7"/>
    <w:rsid w:val="0030441D"/>
    <w:rsid w:val="00306063"/>
    <w:rsid w:val="0031291F"/>
    <w:rsid w:val="00313B85"/>
    <w:rsid w:val="00314A59"/>
    <w:rsid w:val="00317988"/>
    <w:rsid w:val="003221B4"/>
    <w:rsid w:val="0032258D"/>
    <w:rsid w:val="00322E62"/>
    <w:rsid w:val="00324D13"/>
    <w:rsid w:val="00324EDD"/>
    <w:rsid w:val="003277CF"/>
    <w:rsid w:val="003328D5"/>
    <w:rsid w:val="003331E4"/>
    <w:rsid w:val="00335712"/>
    <w:rsid w:val="00336C12"/>
    <w:rsid w:val="00336C13"/>
    <w:rsid w:val="00336C64"/>
    <w:rsid w:val="00337162"/>
    <w:rsid w:val="0034194F"/>
    <w:rsid w:val="00341EE4"/>
    <w:rsid w:val="00344605"/>
    <w:rsid w:val="00345674"/>
    <w:rsid w:val="00346C6B"/>
    <w:rsid w:val="003474AA"/>
    <w:rsid w:val="00350189"/>
    <w:rsid w:val="00350D1D"/>
    <w:rsid w:val="00352C83"/>
    <w:rsid w:val="00352F1A"/>
    <w:rsid w:val="0036107C"/>
    <w:rsid w:val="003615D2"/>
    <w:rsid w:val="0036429C"/>
    <w:rsid w:val="00364A53"/>
    <w:rsid w:val="003654CB"/>
    <w:rsid w:val="00365AA9"/>
    <w:rsid w:val="00365F86"/>
    <w:rsid w:val="00365F87"/>
    <w:rsid w:val="00366E89"/>
    <w:rsid w:val="003705F4"/>
    <w:rsid w:val="003708F6"/>
    <w:rsid w:val="00370D58"/>
    <w:rsid w:val="00371316"/>
    <w:rsid w:val="003765CA"/>
    <w:rsid w:val="00376713"/>
    <w:rsid w:val="00377FF6"/>
    <w:rsid w:val="00381815"/>
    <w:rsid w:val="003819AF"/>
    <w:rsid w:val="003820E9"/>
    <w:rsid w:val="0038227C"/>
    <w:rsid w:val="00382DE7"/>
    <w:rsid w:val="00384FFC"/>
    <w:rsid w:val="003861EB"/>
    <w:rsid w:val="003872FC"/>
    <w:rsid w:val="0038764D"/>
    <w:rsid w:val="00387ADC"/>
    <w:rsid w:val="00390020"/>
    <w:rsid w:val="003903D6"/>
    <w:rsid w:val="003907CC"/>
    <w:rsid w:val="00390B87"/>
    <w:rsid w:val="00390EE6"/>
    <w:rsid w:val="0039118F"/>
    <w:rsid w:val="00392AD7"/>
    <w:rsid w:val="003938D9"/>
    <w:rsid w:val="00394232"/>
    <w:rsid w:val="0039433D"/>
    <w:rsid w:val="00394376"/>
    <w:rsid w:val="003943FF"/>
    <w:rsid w:val="00395F8C"/>
    <w:rsid w:val="003974EB"/>
    <w:rsid w:val="00397CC5"/>
    <w:rsid w:val="003A1582"/>
    <w:rsid w:val="003A3D9C"/>
    <w:rsid w:val="003A4077"/>
    <w:rsid w:val="003A4AA7"/>
    <w:rsid w:val="003A56C4"/>
    <w:rsid w:val="003A713C"/>
    <w:rsid w:val="003B09AD"/>
    <w:rsid w:val="003B0FA8"/>
    <w:rsid w:val="003B1F18"/>
    <w:rsid w:val="003B5BF0"/>
    <w:rsid w:val="003B60BF"/>
    <w:rsid w:val="003B6BE3"/>
    <w:rsid w:val="003C010C"/>
    <w:rsid w:val="003C0A6C"/>
    <w:rsid w:val="003C14F8"/>
    <w:rsid w:val="003C3220"/>
    <w:rsid w:val="003C52C5"/>
    <w:rsid w:val="003C5A43"/>
    <w:rsid w:val="003C7142"/>
    <w:rsid w:val="003D0519"/>
    <w:rsid w:val="003D0FF6"/>
    <w:rsid w:val="003D262C"/>
    <w:rsid w:val="003D3696"/>
    <w:rsid w:val="003D4D84"/>
    <w:rsid w:val="003D6D61"/>
    <w:rsid w:val="003E091D"/>
    <w:rsid w:val="003E1C53"/>
    <w:rsid w:val="003E2A69"/>
    <w:rsid w:val="003E2D49"/>
    <w:rsid w:val="003E2E27"/>
    <w:rsid w:val="003E2FD4"/>
    <w:rsid w:val="003E47BB"/>
    <w:rsid w:val="003E49F6"/>
    <w:rsid w:val="003E505B"/>
    <w:rsid w:val="003E660F"/>
    <w:rsid w:val="003E6E48"/>
    <w:rsid w:val="003F0841"/>
    <w:rsid w:val="003F1D77"/>
    <w:rsid w:val="003F23D3"/>
    <w:rsid w:val="003F3F08"/>
    <w:rsid w:val="003F49F1"/>
    <w:rsid w:val="003F6272"/>
    <w:rsid w:val="00400E72"/>
    <w:rsid w:val="00401400"/>
    <w:rsid w:val="00404112"/>
    <w:rsid w:val="00404869"/>
    <w:rsid w:val="00405884"/>
    <w:rsid w:val="00407D39"/>
    <w:rsid w:val="00413F05"/>
    <w:rsid w:val="0041477A"/>
    <w:rsid w:val="004149BE"/>
    <w:rsid w:val="004157F4"/>
    <w:rsid w:val="00415C05"/>
    <w:rsid w:val="004167A3"/>
    <w:rsid w:val="00416EE4"/>
    <w:rsid w:val="00421B2B"/>
    <w:rsid w:val="004236FD"/>
    <w:rsid w:val="0042638C"/>
    <w:rsid w:val="00432B0C"/>
    <w:rsid w:val="00432C45"/>
    <w:rsid w:val="00432DAA"/>
    <w:rsid w:val="00434305"/>
    <w:rsid w:val="00435DF7"/>
    <w:rsid w:val="0044083F"/>
    <w:rsid w:val="00440F9A"/>
    <w:rsid w:val="00441A66"/>
    <w:rsid w:val="00441AE7"/>
    <w:rsid w:val="00442DDF"/>
    <w:rsid w:val="0044336F"/>
    <w:rsid w:val="00445574"/>
    <w:rsid w:val="00445A1B"/>
    <w:rsid w:val="0044651E"/>
    <w:rsid w:val="004467FB"/>
    <w:rsid w:val="00450540"/>
    <w:rsid w:val="00450B76"/>
    <w:rsid w:val="00452D6B"/>
    <w:rsid w:val="00454484"/>
    <w:rsid w:val="0045517B"/>
    <w:rsid w:val="00461EDC"/>
    <w:rsid w:val="00462D0D"/>
    <w:rsid w:val="00463B77"/>
    <w:rsid w:val="00463C7B"/>
    <w:rsid w:val="00463C7E"/>
    <w:rsid w:val="004644A6"/>
    <w:rsid w:val="004659BD"/>
    <w:rsid w:val="00467FB7"/>
    <w:rsid w:val="00470775"/>
    <w:rsid w:val="004729B2"/>
    <w:rsid w:val="004746B1"/>
    <w:rsid w:val="0047583F"/>
    <w:rsid w:val="00475DE8"/>
    <w:rsid w:val="004803B3"/>
    <w:rsid w:val="00481C44"/>
    <w:rsid w:val="0048200F"/>
    <w:rsid w:val="00484936"/>
    <w:rsid w:val="004850B1"/>
    <w:rsid w:val="00485C89"/>
    <w:rsid w:val="00486BE3"/>
    <w:rsid w:val="004873FD"/>
    <w:rsid w:val="004905E4"/>
    <w:rsid w:val="00490A89"/>
    <w:rsid w:val="00490AB4"/>
    <w:rsid w:val="00492F02"/>
    <w:rsid w:val="004939AE"/>
    <w:rsid w:val="00494C98"/>
    <w:rsid w:val="004A044F"/>
    <w:rsid w:val="004A12DF"/>
    <w:rsid w:val="004A1BA8"/>
    <w:rsid w:val="004A2FF9"/>
    <w:rsid w:val="004A4209"/>
    <w:rsid w:val="004A448D"/>
    <w:rsid w:val="004A4B57"/>
    <w:rsid w:val="004A63FA"/>
    <w:rsid w:val="004A6A3D"/>
    <w:rsid w:val="004A7FBF"/>
    <w:rsid w:val="004B0272"/>
    <w:rsid w:val="004B1A56"/>
    <w:rsid w:val="004B2701"/>
    <w:rsid w:val="004B2E1B"/>
    <w:rsid w:val="004B3AA8"/>
    <w:rsid w:val="004B3E93"/>
    <w:rsid w:val="004C1FBC"/>
    <w:rsid w:val="004C25A2"/>
    <w:rsid w:val="004C3F1D"/>
    <w:rsid w:val="004C458D"/>
    <w:rsid w:val="004C7556"/>
    <w:rsid w:val="004C7699"/>
    <w:rsid w:val="004C7E8B"/>
    <w:rsid w:val="004C7E9D"/>
    <w:rsid w:val="004C7F67"/>
    <w:rsid w:val="004D04A0"/>
    <w:rsid w:val="004D076D"/>
    <w:rsid w:val="004D0EF1"/>
    <w:rsid w:val="004D2253"/>
    <w:rsid w:val="004D4406"/>
    <w:rsid w:val="004D4D5B"/>
    <w:rsid w:val="004D6F6A"/>
    <w:rsid w:val="004D7C42"/>
    <w:rsid w:val="004E0465"/>
    <w:rsid w:val="004E127B"/>
    <w:rsid w:val="004E1C0A"/>
    <w:rsid w:val="004E2DAB"/>
    <w:rsid w:val="004E30C5"/>
    <w:rsid w:val="004E40BB"/>
    <w:rsid w:val="004E4AA5"/>
    <w:rsid w:val="004E4AEE"/>
    <w:rsid w:val="004E4D82"/>
    <w:rsid w:val="004E59E3"/>
    <w:rsid w:val="004E67C0"/>
    <w:rsid w:val="004F2E7F"/>
    <w:rsid w:val="004F391A"/>
    <w:rsid w:val="004F3CFB"/>
    <w:rsid w:val="004F5D8B"/>
    <w:rsid w:val="004F6456"/>
    <w:rsid w:val="004F696E"/>
    <w:rsid w:val="004F6C71"/>
    <w:rsid w:val="00501139"/>
    <w:rsid w:val="0050363E"/>
    <w:rsid w:val="005039BC"/>
    <w:rsid w:val="005043BB"/>
    <w:rsid w:val="005047EA"/>
    <w:rsid w:val="00504A3D"/>
    <w:rsid w:val="00505767"/>
    <w:rsid w:val="0050706E"/>
    <w:rsid w:val="005073F0"/>
    <w:rsid w:val="00510A7B"/>
    <w:rsid w:val="00511A12"/>
    <w:rsid w:val="00512F6E"/>
    <w:rsid w:val="00513038"/>
    <w:rsid w:val="00514174"/>
    <w:rsid w:val="00516088"/>
    <w:rsid w:val="00516B0B"/>
    <w:rsid w:val="005220EC"/>
    <w:rsid w:val="00522760"/>
    <w:rsid w:val="00523220"/>
    <w:rsid w:val="0052396A"/>
    <w:rsid w:val="00523F95"/>
    <w:rsid w:val="00524096"/>
    <w:rsid w:val="00524D65"/>
    <w:rsid w:val="00525B16"/>
    <w:rsid w:val="00527548"/>
    <w:rsid w:val="0052799B"/>
    <w:rsid w:val="00533D04"/>
    <w:rsid w:val="00533F0E"/>
    <w:rsid w:val="005340E6"/>
    <w:rsid w:val="00534804"/>
    <w:rsid w:val="00534BDF"/>
    <w:rsid w:val="005354EA"/>
    <w:rsid w:val="0053585F"/>
    <w:rsid w:val="00535EC4"/>
    <w:rsid w:val="00535ED9"/>
    <w:rsid w:val="0053692B"/>
    <w:rsid w:val="005371E0"/>
    <w:rsid w:val="00541853"/>
    <w:rsid w:val="00543BDA"/>
    <w:rsid w:val="005441CC"/>
    <w:rsid w:val="005479DA"/>
    <w:rsid w:val="005479E0"/>
    <w:rsid w:val="00547BCC"/>
    <w:rsid w:val="0055013B"/>
    <w:rsid w:val="00551EE0"/>
    <w:rsid w:val="00551F6F"/>
    <w:rsid w:val="00555044"/>
    <w:rsid w:val="00561475"/>
    <w:rsid w:val="00562308"/>
    <w:rsid w:val="005639AC"/>
    <w:rsid w:val="0056487B"/>
    <w:rsid w:val="00564FB9"/>
    <w:rsid w:val="00570BE5"/>
    <w:rsid w:val="00571C26"/>
    <w:rsid w:val="00573D9E"/>
    <w:rsid w:val="005748D6"/>
    <w:rsid w:val="005769E2"/>
    <w:rsid w:val="00577D73"/>
    <w:rsid w:val="005801E3"/>
    <w:rsid w:val="0058101E"/>
    <w:rsid w:val="00581802"/>
    <w:rsid w:val="005833F4"/>
    <w:rsid w:val="005836A8"/>
    <w:rsid w:val="0058409C"/>
    <w:rsid w:val="00584262"/>
    <w:rsid w:val="00585AA1"/>
    <w:rsid w:val="00586630"/>
    <w:rsid w:val="00587ADD"/>
    <w:rsid w:val="005939C0"/>
    <w:rsid w:val="00593A49"/>
    <w:rsid w:val="00595834"/>
    <w:rsid w:val="00596160"/>
    <w:rsid w:val="005966E2"/>
    <w:rsid w:val="00597007"/>
    <w:rsid w:val="005A0966"/>
    <w:rsid w:val="005A11B7"/>
    <w:rsid w:val="005A1577"/>
    <w:rsid w:val="005A260B"/>
    <w:rsid w:val="005A4A1B"/>
    <w:rsid w:val="005A6021"/>
    <w:rsid w:val="005A7106"/>
    <w:rsid w:val="005A7830"/>
    <w:rsid w:val="005A7FCE"/>
    <w:rsid w:val="005B0F3F"/>
    <w:rsid w:val="005B136F"/>
    <w:rsid w:val="005B168E"/>
    <w:rsid w:val="005B191C"/>
    <w:rsid w:val="005B2EE0"/>
    <w:rsid w:val="005B4903"/>
    <w:rsid w:val="005B51CE"/>
    <w:rsid w:val="005B5885"/>
    <w:rsid w:val="005B5CD7"/>
    <w:rsid w:val="005B6CF6"/>
    <w:rsid w:val="005B7422"/>
    <w:rsid w:val="005C149A"/>
    <w:rsid w:val="005C29B8"/>
    <w:rsid w:val="005C42D9"/>
    <w:rsid w:val="005C5880"/>
    <w:rsid w:val="005C5F21"/>
    <w:rsid w:val="005C7156"/>
    <w:rsid w:val="005D0586"/>
    <w:rsid w:val="005D0C75"/>
    <w:rsid w:val="005D4171"/>
    <w:rsid w:val="005D6A95"/>
    <w:rsid w:val="005D6B2C"/>
    <w:rsid w:val="005D6D9C"/>
    <w:rsid w:val="005E056C"/>
    <w:rsid w:val="005E2335"/>
    <w:rsid w:val="005E34CA"/>
    <w:rsid w:val="005E3B49"/>
    <w:rsid w:val="005E3C18"/>
    <w:rsid w:val="005E4250"/>
    <w:rsid w:val="005E4BCA"/>
    <w:rsid w:val="005E6812"/>
    <w:rsid w:val="005E720B"/>
    <w:rsid w:val="005E7881"/>
    <w:rsid w:val="005E78E0"/>
    <w:rsid w:val="005F0D9C"/>
    <w:rsid w:val="005F284E"/>
    <w:rsid w:val="005F615A"/>
    <w:rsid w:val="006015CE"/>
    <w:rsid w:val="00604784"/>
    <w:rsid w:val="00606419"/>
    <w:rsid w:val="00606699"/>
    <w:rsid w:val="00607084"/>
    <w:rsid w:val="00607D29"/>
    <w:rsid w:val="00612952"/>
    <w:rsid w:val="0061458C"/>
    <w:rsid w:val="00614CC1"/>
    <w:rsid w:val="00615981"/>
    <w:rsid w:val="00615A9D"/>
    <w:rsid w:val="00616756"/>
    <w:rsid w:val="00617387"/>
    <w:rsid w:val="006205D6"/>
    <w:rsid w:val="0062366E"/>
    <w:rsid w:val="006252D8"/>
    <w:rsid w:val="006259BC"/>
    <w:rsid w:val="0062636B"/>
    <w:rsid w:val="00632182"/>
    <w:rsid w:val="006321DA"/>
    <w:rsid w:val="00632AE0"/>
    <w:rsid w:val="00632B32"/>
    <w:rsid w:val="0063384E"/>
    <w:rsid w:val="00633C17"/>
    <w:rsid w:val="00634D9E"/>
    <w:rsid w:val="00636E3E"/>
    <w:rsid w:val="006379F7"/>
    <w:rsid w:val="00637E4D"/>
    <w:rsid w:val="006401F3"/>
    <w:rsid w:val="00640620"/>
    <w:rsid w:val="00641A1F"/>
    <w:rsid w:val="006451E3"/>
    <w:rsid w:val="00645904"/>
    <w:rsid w:val="00651ACB"/>
    <w:rsid w:val="00651C47"/>
    <w:rsid w:val="0065248F"/>
    <w:rsid w:val="00652AB2"/>
    <w:rsid w:val="00653FED"/>
    <w:rsid w:val="00654EC0"/>
    <w:rsid w:val="0065525B"/>
    <w:rsid w:val="00655661"/>
    <w:rsid w:val="00655D4F"/>
    <w:rsid w:val="00656D29"/>
    <w:rsid w:val="00662459"/>
    <w:rsid w:val="00663466"/>
    <w:rsid w:val="00663AA2"/>
    <w:rsid w:val="006640E5"/>
    <w:rsid w:val="006646F1"/>
    <w:rsid w:val="00664929"/>
    <w:rsid w:val="00664F62"/>
    <w:rsid w:val="006655E1"/>
    <w:rsid w:val="00667EAF"/>
    <w:rsid w:val="00672060"/>
    <w:rsid w:val="00672BFD"/>
    <w:rsid w:val="006770F4"/>
    <w:rsid w:val="00677A84"/>
    <w:rsid w:val="0068026D"/>
    <w:rsid w:val="00680A27"/>
    <w:rsid w:val="006816A4"/>
    <w:rsid w:val="006819B8"/>
    <w:rsid w:val="006840A6"/>
    <w:rsid w:val="006850CD"/>
    <w:rsid w:val="00685AAB"/>
    <w:rsid w:val="00687386"/>
    <w:rsid w:val="006938DC"/>
    <w:rsid w:val="00694179"/>
    <w:rsid w:val="00695AC3"/>
    <w:rsid w:val="0069751D"/>
    <w:rsid w:val="00697C01"/>
    <w:rsid w:val="006A06B8"/>
    <w:rsid w:val="006A07AA"/>
    <w:rsid w:val="006A25E5"/>
    <w:rsid w:val="006A2B46"/>
    <w:rsid w:val="006A336D"/>
    <w:rsid w:val="006A37B9"/>
    <w:rsid w:val="006A3951"/>
    <w:rsid w:val="006A7AA1"/>
    <w:rsid w:val="006B2672"/>
    <w:rsid w:val="006B54BF"/>
    <w:rsid w:val="006B5F44"/>
    <w:rsid w:val="006B5F90"/>
    <w:rsid w:val="006B607C"/>
    <w:rsid w:val="006B62E4"/>
    <w:rsid w:val="006B6FE6"/>
    <w:rsid w:val="006C0579"/>
    <w:rsid w:val="006C1BBA"/>
    <w:rsid w:val="006C2079"/>
    <w:rsid w:val="006C5A62"/>
    <w:rsid w:val="006C5D68"/>
    <w:rsid w:val="006C6976"/>
    <w:rsid w:val="006C6DD0"/>
    <w:rsid w:val="006C795F"/>
    <w:rsid w:val="006D04EA"/>
    <w:rsid w:val="006D16C4"/>
    <w:rsid w:val="006D351E"/>
    <w:rsid w:val="006D3E96"/>
    <w:rsid w:val="006D4515"/>
    <w:rsid w:val="006D4BB1"/>
    <w:rsid w:val="006D6593"/>
    <w:rsid w:val="006D715C"/>
    <w:rsid w:val="006E4B4F"/>
    <w:rsid w:val="006E5A90"/>
    <w:rsid w:val="006F03A8"/>
    <w:rsid w:val="006F2ACA"/>
    <w:rsid w:val="006F2ADC"/>
    <w:rsid w:val="006F2BFE"/>
    <w:rsid w:val="006F31E9"/>
    <w:rsid w:val="006F4F68"/>
    <w:rsid w:val="006F582B"/>
    <w:rsid w:val="006F59A1"/>
    <w:rsid w:val="006F6284"/>
    <w:rsid w:val="006F6719"/>
    <w:rsid w:val="006F6A16"/>
    <w:rsid w:val="007002C5"/>
    <w:rsid w:val="0070390F"/>
    <w:rsid w:val="00703C7F"/>
    <w:rsid w:val="00704387"/>
    <w:rsid w:val="00704A4D"/>
    <w:rsid w:val="00704CC7"/>
    <w:rsid w:val="00707669"/>
    <w:rsid w:val="00711CBA"/>
    <w:rsid w:val="00711FB5"/>
    <w:rsid w:val="00712A01"/>
    <w:rsid w:val="00712BF7"/>
    <w:rsid w:val="00714F58"/>
    <w:rsid w:val="00716004"/>
    <w:rsid w:val="0071689B"/>
    <w:rsid w:val="00717B94"/>
    <w:rsid w:val="00722FBF"/>
    <w:rsid w:val="00722FC2"/>
    <w:rsid w:val="007231A1"/>
    <w:rsid w:val="00724E1B"/>
    <w:rsid w:val="00725949"/>
    <w:rsid w:val="0072625B"/>
    <w:rsid w:val="00727FA2"/>
    <w:rsid w:val="007322D9"/>
    <w:rsid w:val="00732BC0"/>
    <w:rsid w:val="0073534C"/>
    <w:rsid w:val="0073720F"/>
    <w:rsid w:val="00737796"/>
    <w:rsid w:val="0074165C"/>
    <w:rsid w:val="00742C35"/>
    <w:rsid w:val="007432CA"/>
    <w:rsid w:val="007439EB"/>
    <w:rsid w:val="00743CB4"/>
    <w:rsid w:val="00743F0A"/>
    <w:rsid w:val="007444E8"/>
    <w:rsid w:val="00744C68"/>
    <w:rsid w:val="0074548E"/>
    <w:rsid w:val="00745773"/>
    <w:rsid w:val="00746800"/>
    <w:rsid w:val="0074792A"/>
    <w:rsid w:val="007501A8"/>
    <w:rsid w:val="00750D61"/>
    <w:rsid w:val="00750EE1"/>
    <w:rsid w:val="00752B4D"/>
    <w:rsid w:val="00755402"/>
    <w:rsid w:val="00756B26"/>
    <w:rsid w:val="00756EDF"/>
    <w:rsid w:val="007600E3"/>
    <w:rsid w:val="00765BC4"/>
    <w:rsid w:val="00765C43"/>
    <w:rsid w:val="00765EFB"/>
    <w:rsid w:val="007671CA"/>
    <w:rsid w:val="00767C61"/>
    <w:rsid w:val="0077008A"/>
    <w:rsid w:val="00772A66"/>
    <w:rsid w:val="00773C1F"/>
    <w:rsid w:val="00774DA4"/>
    <w:rsid w:val="00776599"/>
    <w:rsid w:val="0077791E"/>
    <w:rsid w:val="0078114B"/>
    <w:rsid w:val="00781774"/>
    <w:rsid w:val="00781DD2"/>
    <w:rsid w:val="00783ECF"/>
    <w:rsid w:val="0078413A"/>
    <w:rsid w:val="007921C8"/>
    <w:rsid w:val="007959E8"/>
    <w:rsid w:val="00795E9C"/>
    <w:rsid w:val="007A0521"/>
    <w:rsid w:val="007A156B"/>
    <w:rsid w:val="007A1E55"/>
    <w:rsid w:val="007A2E12"/>
    <w:rsid w:val="007A3475"/>
    <w:rsid w:val="007A41C8"/>
    <w:rsid w:val="007A494A"/>
    <w:rsid w:val="007A54CE"/>
    <w:rsid w:val="007A552E"/>
    <w:rsid w:val="007A6FD9"/>
    <w:rsid w:val="007A7FFA"/>
    <w:rsid w:val="007B04EB"/>
    <w:rsid w:val="007B0D4F"/>
    <w:rsid w:val="007B3ACB"/>
    <w:rsid w:val="007B4961"/>
    <w:rsid w:val="007B5A3D"/>
    <w:rsid w:val="007B5B95"/>
    <w:rsid w:val="007B6032"/>
    <w:rsid w:val="007B68EA"/>
    <w:rsid w:val="007B6B9E"/>
    <w:rsid w:val="007B7453"/>
    <w:rsid w:val="007C2D89"/>
    <w:rsid w:val="007C4593"/>
    <w:rsid w:val="007C5309"/>
    <w:rsid w:val="007C6069"/>
    <w:rsid w:val="007C7798"/>
    <w:rsid w:val="007D06C4"/>
    <w:rsid w:val="007D0ACB"/>
    <w:rsid w:val="007D1352"/>
    <w:rsid w:val="007D2508"/>
    <w:rsid w:val="007D346A"/>
    <w:rsid w:val="007D6518"/>
    <w:rsid w:val="007D76BD"/>
    <w:rsid w:val="007D7C05"/>
    <w:rsid w:val="007E0BF1"/>
    <w:rsid w:val="007E272C"/>
    <w:rsid w:val="007E55AE"/>
    <w:rsid w:val="007E757E"/>
    <w:rsid w:val="007F0ED8"/>
    <w:rsid w:val="007F0F63"/>
    <w:rsid w:val="007F417A"/>
    <w:rsid w:val="007F4B04"/>
    <w:rsid w:val="007F590D"/>
    <w:rsid w:val="007F625D"/>
    <w:rsid w:val="007F75CE"/>
    <w:rsid w:val="00800898"/>
    <w:rsid w:val="008013A4"/>
    <w:rsid w:val="008027CE"/>
    <w:rsid w:val="00802F42"/>
    <w:rsid w:val="00804383"/>
    <w:rsid w:val="00804BB7"/>
    <w:rsid w:val="00804D41"/>
    <w:rsid w:val="00804D92"/>
    <w:rsid w:val="008061AA"/>
    <w:rsid w:val="00810257"/>
    <w:rsid w:val="008104F5"/>
    <w:rsid w:val="00811072"/>
    <w:rsid w:val="00811369"/>
    <w:rsid w:val="00815419"/>
    <w:rsid w:val="008163C8"/>
    <w:rsid w:val="008164A1"/>
    <w:rsid w:val="00817325"/>
    <w:rsid w:val="008209E6"/>
    <w:rsid w:val="008210D2"/>
    <w:rsid w:val="00823303"/>
    <w:rsid w:val="008233B2"/>
    <w:rsid w:val="00823A9F"/>
    <w:rsid w:val="00823C85"/>
    <w:rsid w:val="008244D8"/>
    <w:rsid w:val="00825138"/>
    <w:rsid w:val="0082634E"/>
    <w:rsid w:val="008269DD"/>
    <w:rsid w:val="00827AB6"/>
    <w:rsid w:val="00830621"/>
    <w:rsid w:val="00832269"/>
    <w:rsid w:val="0083348C"/>
    <w:rsid w:val="00834D18"/>
    <w:rsid w:val="008373D3"/>
    <w:rsid w:val="008376B1"/>
    <w:rsid w:val="00840617"/>
    <w:rsid w:val="008407BC"/>
    <w:rsid w:val="00840DB1"/>
    <w:rsid w:val="00840F84"/>
    <w:rsid w:val="00841261"/>
    <w:rsid w:val="00842A47"/>
    <w:rsid w:val="00843C13"/>
    <w:rsid w:val="00844952"/>
    <w:rsid w:val="008454F8"/>
    <w:rsid w:val="00846419"/>
    <w:rsid w:val="0085173A"/>
    <w:rsid w:val="00853C9F"/>
    <w:rsid w:val="008603CE"/>
    <w:rsid w:val="008620FC"/>
    <w:rsid w:val="008627A5"/>
    <w:rsid w:val="00863E05"/>
    <w:rsid w:val="00863F8B"/>
    <w:rsid w:val="008652C1"/>
    <w:rsid w:val="00865ACA"/>
    <w:rsid w:val="00865D28"/>
    <w:rsid w:val="00865F85"/>
    <w:rsid w:val="00867C10"/>
    <w:rsid w:val="00870439"/>
    <w:rsid w:val="00870DA1"/>
    <w:rsid w:val="00876D93"/>
    <w:rsid w:val="00877780"/>
    <w:rsid w:val="00883F93"/>
    <w:rsid w:val="00884DB3"/>
    <w:rsid w:val="00885A9D"/>
    <w:rsid w:val="008864F6"/>
    <w:rsid w:val="0089049D"/>
    <w:rsid w:val="0089119F"/>
    <w:rsid w:val="008928C9"/>
    <w:rsid w:val="008930CB"/>
    <w:rsid w:val="008938DC"/>
    <w:rsid w:val="00893F0C"/>
    <w:rsid w:val="00893FD1"/>
    <w:rsid w:val="00894836"/>
    <w:rsid w:val="00895172"/>
    <w:rsid w:val="00895680"/>
    <w:rsid w:val="00896DFF"/>
    <w:rsid w:val="00897200"/>
    <w:rsid w:val="00897379"/>
    <w:rsid w:val="0089762C"/>
    <w:rsid w:val="008A0326"/>
    <w:rsid w:val="008A173B"/>
    <w:rsid w:val="008A1893"/>
    <w:rsid w:val="008A4FC5"/>
    <w:rsid w:val="008A57E6"/>
    <w:rsid w:val="008A5800"/>
    <w:rsid w:val="008A6F81"/>
    <w:rsid w:val="008A769A"/>
    <w:rsid w:val="008B0C9C"/>
    <w:rsid w:val="008B166D"/>
    <w:rsid w:val="008B17F4"/>
    <w:rsid w:val="008B3615"/>
    <w:rsid w:val="008B4AC4"/>
    <w:rsid w:val="008B50C8"/>
    <w:rsid w:val="008B5281"/>
    <w:rsid w:val="008B5ED2"/>
    <w:rsid w:val="008B7633"/>
    <w:rsid w:val="008B7782"/>
    <w:rsid w:val="008B7E05"/>
    <w:rsid w:val="008C1797"/>
    <w:rsid w:val="008C18C0"/>
    <w:rsid w:val="008C219C"/>
    <w:rsid w:val="008C475E"/>
    <w:rsid w:val="008C5E72"/>
    <w:rsid w:val="008C619A"/>
    <w:rsid w:val="008D0CE8"/>
    <w:rsid w:val="008D2D1D"/>
    <w:rsid w:val="008D4158"/>
    <w:rsid w:val="008D453D"/>
    <w:rsid w:val="008D53AD"/>
    <w:rsid w:val="008D562B"/>
    <w:rsid w:val="008D5733"/>
    <w:rsid w:val="008D622B"/>
    <w:rsid w:val="008D666C"/>
    <w:rsid w:val="008D7B54"/>
    <w:rsid w:val="008E0C9D"/>
    <w:rsid w:val="008E1648"/>
    <w:rsid w:val="008E1B3E"/>
    <w:rsid w:val="008E2319"/>
    <w:rsid w:val="008E445B"/>
    <w:rsid w:val="008E4BB6"/>
    <w:rsid w:val="008E4F3C"/>
    <w:rsid w:val="008E5518"/>
    <w:rsid w:val="008E6A84"/>
    <w:rsid w:val="008E75BA"/>
    <w:rsid w:val="008F0CDC"/>
    <w:rsid w:val="008F17A3"/>
    <w:rsid w:val="008F1ED3"/>
    <w:rsid w:val="008F4165"/>
    <w:rsid w:val="008F4350"/>
    <w:rsid w:val="008F4C29"/>
    <w:rsid w:val="008F70BD"/>
    <w:rsid w:val="008F788F"/>
    <w:rsid w:val="008F7EA2"/>
    <w:rsid w:val="00902722"/>
    <w:rsid w:val="009027BC"/>
    <w:rsid w:val="00902A72"/>
    <w:rsid w:val="009062E6"/>
    <w:rsid w:val="00910D26"/>
    <w:rsid w:val="00911BE5"/>
    <w:rsid w:val="009134AA"/>
    <w:rsid w:val="00913CA9"/>
    <w:rsid w:val="009145AE"/>
    <w:rsid w:val="009146CE"/>
    <w:rsid w:val="00914CA7"/>
    <w:rsid w:val="00915C3E"/>
    <w:rsid w:val="009161A8"/>
    <w:rsid w:val="009245AE"/>
    <w:rsid w:val="009245F5"/>
    <w:rsid w:val="009249EC"/>
    <w:rsid w:val="00926D51"/>
    <w:rsid w:val="009273B3"/>
    <w:rsid w:val="009305B5"/>
    <w:rsid w:val="0093237D"/>
    <w:rsid w:val="00932CCB"/>
    <w:rsid w:val="009378DD"/>
    <w:rsid w:val="00937CFB"/>
    <w:rsid w:val="00937D14"/>
    <w:rsid w:val="009419CD"/>
    <w:rsid w:val="00942205"/>
    <w:rsid w:val="009429D5"/>
    <w:rsid w:val="00942BF1"/>
    <w:rsid w:val="00943B69"/>
    <w:rsid w:val="00945180"/>
    <w:rsid w:val="00945428"/>
    <w:rsid w:val="0094607B"/>
    <w:rsid w:val="009475B9"/>
    <w:rsid w:val="00953604"/>
    <w:rsid w:val="0095496B"/>
    <w:rsid w:val="00956677"/>
    <w:rsid w:val="00957E02"/>
    <w:rsid w:val="00960F1E"/>
    <w:rsid w:val="009610DC"/>
    <w:rsid w:val="00961490"/>
    <w:rsid w:val="00962F21"/>
    <w:rsid w:val="0096381A"/>
    <w:rsid w:val="009646BC"/>
    <w:rsid w:val="00964F00"/>
    <w:rsid w:val="0096574D"/>
    <w:rsid w:val="00965E04"/>
    <w:rsid w:val="009661E3"/>
    <w:rsid w:val="00966F21"/>
    <w:rsid w:val="009674AD"/>
    <w:rsid w:val="00970CDC"/>
    <w:rsid w:val="00970EC2"/>
    <w:rsid w:val="00975727"/>
    <w:rsid w:val="00975C11"/>
    <w:rsid w:val="00977010"/>
    <w:rsid w:val="00977D02"/>
    <w:rsid w:val="00977FF9"/>
    <w:rsid w:val="009809BB"/>
    <w:rsid w:val="00983184"/>
    <w:rsid w:val="00983401"/>
    <w:rsid w:val="0098364B"/>
    <w:rsid w:val="009908A3"/>
    <w:rsid w:val="009910E1"/>
    <w:rsid w:val="009911AF"/>
    <w:rsid w:val="00991875"/>
    <w:rsid w:val="00991F92"/>
    <w:rsid w:val="00992985"/>
    <w:rsid w:val="00993889"/>
    <w:rsid w:val="00994541"/>
    <w:rsid w:val="00994DD5"/>
    <w:rsid w:val="0099551B"/>
    <w:rsid w:val="00996BD2"/>
    <w:rsid w:val="00997BF1"/>
    <w:rsid w:val="009A0863"/>
    <w:rsid w:val="009A089C"/>
    <w:rsid w:val="009A118E"/>
    <w:rsid w:val="009A21CD"/>
    <w:rsid w:val="009A278C"/>
    <w:rsid w:val="009A2BC2"/>
    <w:rsid w:val="009A32E1"/>
    <w:rsid w:val="009A42C1"/>
    <w:rsid w:val="009A5429"/>
    <w:rsid w:val="009A5CA7"/>
    <w:rsid w:val="009A72AD"/>
    <w:rsid w:val="009A76CA"/>
    <w:rsid w:val="009A7F88"/>
    <w:rsid w:val="009B09E0"/>
    <w:rsid w:val="009B0BC5"/>
    <w:rsid w:val="009B1247"/>
    <w:rsid w:val="009B6029"/>
    <w:rsid w:val="009B6971"/>
    <w:rsid w:val="009B7A1D"/>
    <w:rsid w:val="009C27F1"/>
    <w:rsid w:val="009C3152"/>
    <w:rsid w:val="009C3257"/>
    <w:rsid w:val="009C4CFA"/>
    <w:rsid w:val="009C5070"/>
    <w:rsid w:val="009D112C"/>
    <w:rsid w:val="009D1385"/>
    <w:rsid w:val="009D18CC"/>
    <w:rsid w:val="009D2E3F"/>
    <w:rsid w:val="009D2FF4"/>
    <w:rsid w:val="009D437E"/>
    <w:rsid w:val="009D47FA"/>
    <w:rsid w:val="009D4C5B"/>
    <w:rsid w:val="009D50D2"/>
    <w:rsid w:val="009D6BCA"/>
    <w:rsid w:val="009E0F62"/>
    <w:rsid w:val="009E3902"/>
    <w:rsid w:val="009E46A8"/>
    <w:rsid w:val="009E4A58"/>
    <w:rsid w:val="009E5A2D"/>
    <w:rsid w:val="009E5AB2"/>
    <w:rsid w:val="009E6219"/>
    <w:rsid w:val="009E7DFD"/>
    <w:rsid w:val="009F03B3"/>
    <w:rsid w:val="009F35D7"/>
    <w:rsid w:val="009F52D8"/>
    <w:rsid w:val="009F5B5E"/>
    <w:rsid w:val="00A0096C"/>
    <w:rsid w:val="00A015A9"/>
    <w:rsid w:val="00A01757"/>
    <w:rsid w:val="00A028C0"/>
    <w:rsid w:val="00A02BAE"/>
    <w:rsid w:val="00A06A6B"/>
    <w:rsid w:val="00A07E47"/>
    <w:rsid w:val="00A11872"/>
    <w:rsid w:val="00A129D0"/>
    <w:rsid w:val="00A12C33"/>
    <w:rsid w:val="00A138BA"/>
    <w:rsid w:val="00A13ECE"/>
    <w:rsid w:val="00A1425C"/>
    <w:rsid w:val="00A14C8E"/>
    <w:rsid w:val="00A153D9"/>
    <w:rsid w:val="00A153E1"/>
    <w:rsid w:val="00A15F09"/>
    <w:rsid w:val="00A15FAD"/>
    <w:rsid w:val="00A169B6"/>
    <w:rsid w:val="00A170A3"/>
    <w:rsid w:val="00A2128C"/>
    <w:rsid w:val="00A2271D"/>
    <w:rsid w:val="00A237D5"/>
    <w:rsid w:val="00A30EFC"/>
    <w:rsid w:val="00A31984"/>
    <w:rsid w:val="00A32D73"/>
    <w:rsid w:val="00A3367B"/>
    <w:rsid w:val="00A3597D"/>
    <w:rsid w:val="00A35C78"/>
    <w:rsid w:val="00A36651"/>
    <w:rsid w:val="00A36DD1"/>
    <w:rsid w:val="00A4006C"/>
    <w:rsid w:val="00A40091"/>
    <w:rsid w:val="00A4030F"/>
    <w:rsid w:val="00A41C79"/>
    <w:rsid w:val="00A41CB5"/>
    <w:rsid w:val="00A42CDF"/>
    <w:rsid w:val="00A4452E"/>
    <w:rsid w:val="00A4472C"/>
    <w:rsid w:val="00A44E69"/>
    <w:rsid w:val="00A4661E"/>
    <w:rsid w:val="00A4748F"/>
    <w:rsid w:val="00A478E8"/>
    <w:rsid w:val="00A51B98"/>
    <w:rsid w:val="00A54EC1"/>
    <w:rsid w:val="00A5562A"/>
    <w:rsid w:val="00A55BD6"/>
    <w:rsid w:val="00A55D50"/>
    <w:rsid w:val="00A57142"/>
    <w:rsid w:val="00A576BD"/>
    <w:rsid w:val="00A648CD"/>
    <w:rsid w:val="00A6537A"/>
    <w:rsid w:val="00A6689C"/>
    <w:rsid w:val="00A67866"/>
    <w:rsid w:val="00A70B07"/>
    <w:rsid w:val="00A71077"/>
    <w:rsid w:val="00A723F8"/>
    <w:rsid w:val="00A74345"/>
    <w:rsid w:val="00A76CDD"/>
    <w:rsid w:val="00A77CCB"/>
    <w:rsid w:val="00A82544"/>
    <w:rsid w:val="00A83D8D"/>
    <w:rsid w:val="00A83E29"/>
    <w:rsid w:val="00A8446B"/>
    <w:rsid w:val="00A8473F"/>
    <w:rsid w:val="00A84F05"/>
    <w:rsid w:val="00A862D6"/>
    <w:rsid w:val="00A8715E"/>
    <w:rsid w:val="00A9295B"/>
    <w:rsid w:val="00A93B09"/>
    <w:rsid w:val="00A952D7"/>
    <w:rsid w:val="00A963F7"/>
    <w:rsid w:val="00A96AD8"/>
    <w:rsid w:val="00AA052C"/>
    <w:rsid w:val="00AA1E45"/>
    <w:rsid w:val="00AA2588"/>
    <w:rsid w:val="00AA4286"/>
    <w:rsid w:val="00AA456B"/>
    <w:rsid w:val="00AA5582"/>
    <w:rsid w:val="00AA57F5"/>
    <w:rsid w:val="00AA63B0"/>
    <w:rsid w:val="00AA672E"/>
    <w:rsid w:val="00AA6EC9"/>
    <w:rsid w:val="00AB1B74"/>
    <w:rsid w:val="00AB33C9"/>
    <w:rsid w:val="00AB4492"/>
    <w:rsid w:val="00AB6309"/>
    <w:rsid w:val="00AB681D"/>
    <w:rsid w:val="00AB6C5F"/>
    <w:rsid w:val="00AB7129"/>
    <w:rsid w:val="00AC27A6"/>
    <w:rsid w:val="00AC30F7"/>
    <w:rsid w:val="00AC3A5A"/>
    <w:rsid w:val="00AC4D95"/>
    <w:rsid w:val="00AC5DF4"/>
    <w:rsid w:val="00AC7F1F"/>
    <w:rsid w:val="00AD0AEF"/>
    <w:rsid w:val="00AD11B7"/>
    <w:rsid w:val="00AD1A94"/>
    <w:rsid w:val="00AD1C05"/>
    <w:rsid w:val="00AD35E4"/>
    <w:rsid w:val="00AD4126"/>
    <w:rsid w:val="00AD421C"/>
    <w:rsid w:val="00AD44FA"/>
    <w:rsid w:val="00AE070A"/>
    <w:rsid w:val="00AE101C"/>
    <w:rsid w:val="00AE2A69"/>
    <w:rsid w:val="00AE37E5"/>
    <w:rsid w:val="00AE3FBB"/>
    <w:rsid w:val="00AE45E4"/>
    <w:rsid w:val="00AE5EB4"/>
    <w:rsid w:val="00AF0C18"/>
    <w:rsid w:val="00AF42C7"/>
    <w:rsid w:val="00AF46D8"/>
    <w:rsid w:val="00AF47C5"/>
    <w:rsid w:val="00AF5398"/>
    <w:rsid w:val="00B02615"/>
    <w:rsid w:val="00B03CA6"/>
    <w:rsid w:val="00B049AF"/>
    <w:rsid w:val="00B07242"/>
    <w:rsid w:val="00B07271"/>
    <w:rsid w:val="00B07A38"/>
    <w:rsid w:val="00B10534"/>
    <w:rsid w:val="00B113DB"/>
    <w:rsid w:val="00B11D8A"/>
    <w:rsid w:val="00B12981"/>
    <w:rsid w:val="00B13DFD"/>
    <w:rsid w:val="00B147DD"/>
    <w:rsid w:val="00B156FD"/>
    <w:rsid w:val="00B20FFF"/>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355"/>
    <w:rsid w:val="00B50E50"/>
    <w:rsid w:val="00B52120"/>
    <w:rsid w:val="00B54ABC"/>
    <w:rsid w:val="00B5666A"/>
    <w:rsid w:val="00B56FBE"/>
    <w:rsid w:val="00B60ACF"/>
    <w:rsid w:val="00B62B58"/>
    <w:rsid w:val="00B65149"/>
    <w:rsid w:val="00B66567"/>
    <w:rsid w:val="00B66F52"/>
    <w:rsid w:val="00B66FE5"/>
    <w:rsid w:val="00B67A35"/>
    <w:rsid w:val="00B72880"/>
    <w:rsid w:val="00B7383F"/>
    <w:rsid w:val="00B756BD"/>
    <w:rsid w:val="00B758BF"/>
    <w:rsid w:val="00B76F51"/>
    <w:rsid w:val="00B77EC8"/>
    <w:rsid w:val="00B827A6"/>
    <w:rsid w:val="00B82FAA"/>
    <w:rsid w:val="00B831CE"/>
    <w:rsid w:val="00B831D3"/>
    <w:rsid w:val="00B86598"/>
    <w:rsid w:val="00B86677"/>
    <w:rsid w:val="00B86C54"/>
    <w:rsid w:val="00B87131"/>
    <w:rsid w:val="00B90207"/>
    <w:rsid w:val="00B905F6"/>
    <w:rsid w:val="00B92590"/>
    <w:rsid w:val="00B92FC6"/>
    <w:rsid w:val="00B939B1"/>
    <w:rsid w:val="00B9657C"/>
    <w:rsid w:val="00B96D40"/>
    <w:rsid w:val="00B97386"/>
    <w:rsid w:val="00BA1A8A"/>
    <w:rsid w:val="00BA263B"/>
    <w:rsid w:val="00BA42B2"/>
    <w:rsid w:val="00BA58D4"/>
    <w:rsid w:val="00BA5B9E"/>
    <w:rsid w:val="00BA7C9A"/>
    <w:rsid w:val="00BB2C7A"/>
    <w:rsid w:val="00BB5F8F"/>
    <w:rsid w:val="00BB657A"/>
    <w:rsid w:val="00BB6D88"/>
    <w:rsid w:val="00BB706D"/>
    <w:rsid w:val="00BB7CDC"/>
    <w:rsid w:val="00BC1A4E"/>
    <w:rsid w:val="00BC320D"/>
    <w:rsid w:val="00BC5DC7"/>
    <w:rsid w:val="00BC6B8B"/>
    <w:rsid w:val="00BC73D8"/>
    <w:rsid w:val="00BD1C3E"/>
    <w:rsid w:val="00BD2098"/>
    <w:rsid w:val="00BD342C"/>
    <w:rsid w:val="00BD52D7"/>
    <w:rsid w:val="00BD56C8"/>
    <w:rsid w:val="00BD5AD2"/>
    <w:rsid w:val="00BD64B8"/>
    <w:rsid w:val="00BE22F3"/>
    <w:rsid w:val="00BE5B52"/>
    <w:rsid w:val="00BE7B8D"/>
    <w:rsid w:val="00BE7E0C"/>
    <w:rsid w:val="00BF0993"/>
    <w:rsid w:val="00BF10A9"/>
    <w:rsid w:val="00BF1703"/>
    <w:rsid w:val="00BF231C"/>
    <w:rsid w:val="00BF51E5"/>
    <w:rsid w:val="00BF74A6"/>
    <w:rsid w:val="00C013AD"/>
    <w:rsid w:val="00C02B3F"/>
    <w:rsid w:val="00C03939"/>
    <w:rsid w:val="00C03987"/>
    <w:rsid w:val="00C04904"/>
    <w:rsid w:val="00C0548C"/>
    <w:rsid w:val="00C056B3"/>
    <w:rsid w:val="00C06716"/>
    <w:rsid w:val="00C07628"/>
    <w:rsid w:val="00C103E5"/>
    <w:rsid w:val="00C1313A"/>
    <w:rsid w:val="00C13319"/>
    <w:rsid w:val="00C1381A"/>
    <w:rsid w:val="00C13EE9"/>
    <w:rsid w:val="00C1448D"/>
    <w:rsid w:val="00C16146"/>
    <w:rsid w:val="00C21540"/>
    <w:rsid w:val="00C21906"/>
    <w:rsid w:val="00C21BFA"/>
    <w:rsid w:val="00C24C8D"/>
    <w:rsid w:val="00C25FE2"/>
    <w:rsid w:val="00C26B53"/>
    <w:rsid w:val="00C279B2"/>
    <w:rsid w:val="00C33BCF"/>
    <w:rsid w:val="00C33E50"/>
    <w:rsid w:val="00C34C20"/>
    <w:rsid w:val="00C35A3E"/>
    <w:rsid w:val="00C360DE"/>
    <w:rsid w:val="00C37FC7"/>
    <w:rsid w:val="00C41893"/>
    <w:rsid w:val="00C42130"/>
    <w:rsid w:val="00C423A4"/>
    <w:rsid w:val="00C423E3"/>
    <w:rsid w:val="00C44BF5"/>
    <w:rsid w:val="00C502B1"/>
    <w:rsid w:val="00C521D6"/>
    <w:rsid w:val="00C52C42"/>
    <w:rsid w:val="00C53619"/>
    <w:rsid w:val="00C53FEA"/>
    <w:rsid w:val="00C55232"/>
    <w:rsid w:val="00C553A4"/>
    <w:rsid w:val="00C55A06"/>
    <w:rsid w:val="00C55D03"/>
    <w:rsid w:val="00C601BC"/>
    <w:rsid w:val="00C6329F"/>
    <w:rsid w:val="00C63340"/>
    <w:rsid w:val="00C643F9"/>
    <w:rsid w:val="00C64E95"/>
    <w:rsid w:val="00C71372"/>
    <w:rsid w:val="00C71A6E"/>
    <w:rsid w:val="00C72410"/>
    <w:rsid w:val="00C7287F"/>
    <w:rsid w:val="00C72B1C"/>
    <w:rsid w:val="00C72F5C"/>
    <w:rsid w:val="00C744BA"/>
    <w:rsid w:val="00C74FFE"/>
    <w:rsid w:val="00C75EB6"/>
    <w:rsid w:val="00C80CB8"/>
    <w:rsid w:val="00C819F8"/>
    <w:rsid w:val="00C8248C"/>
    <w:rsid w:val="00C82E3F"/>
    <w:rsid w:val="00C84E33"/>
    <w:rsid w:val="00C85101"/>
    <w:rsid w:val="00C85F0A"/>
    <w:rsid w:val="00C86D6F"/>
    <w:rsid w:val="00C905FC"/>
    <w:rsid w:val="00C92D03"/>
    <w:rsid w:val="00C9319C"/>
    <w:rsid w:val="00C93274"/>
    <w:rsid w:val="00C9435D"/>
    <w:rsid w:val="00C94DF2"/>
    <w:rsid w:val="00C96741"/>
    <w:rsid w:val="00C96AFE"/>
    <w:rsid w:val="00C971C8"/>
    <w:rsid w:val="00C975EF"/>
    <w:rsid w:val="00CA2D1B"/>
    <w:rsid w:val="00CA375D"/>
    <w:rsid w:val="00CA662A"/>
    <w:rsid w:val="00CA7AFD"/>
    <w:rsid w:val="00CA7C3C"/>
    <w:rsid w:val="00CB0189"/>
    <w:rsid w:val="00CB0AF8"/>
    <w:rsid w:val="00CB0BA2"/>
    <w:rsid w:val="00CB1A42"/>
    <w:rsid w:val="00CB1B0C"/>
    <w:rsid w:val="00CB2C0B"/>
    <w:rsid w:val="00CB517D"/>
    <w:rsid w:val="00CC038D"/>
    <w:rsid w:val="00CC08DB"/>
    <w:rsid w:val="00CC39FF"/>
    <w:rsid w:val="00CC3B8B"/>
    <w:rsid w:val="00CC3C2F"/>
    <w:rsid w:val="00CC4AC8"/>
    <w:rsid w:val="00CC5233"/>
    <w:rsid w:val="00CC5DE6"/>
    <w:rsid w:val="00CC6E4E"/>
    <w:rsid w:val="00CC6FE8"/>
    <w:rsid w:val="00CC7202"/>
    <w:rsid w:val="00CD2808"/>
    <w:rsid w:val="00CD28BF"/>
    <w:rsid w:val="00CD4092"/>
    <w:rsid w:val="00CD4A20"/>
    <w:rsid w:val="00CD50A1"/>
    <w:rsid w:val="00CD519E"/>
    <w:rsid w:val="00CD7789"/>
    <w:rsid w:val="00CE0C4F"/>
    <w:rsid w:val="00CE30EA"/>
    <w:rsid w:val="00CF048A"/>
    <w:rsid w:val="00CF0A95"/>
    <w:rsid w:val="00CF155A"/>
    <w:rsid w:val="00CF1DD7"/>
    <w:rsid w:val="00CF2947"/>
    <w:rsid w:val="00CF467C"/>
    <w:rsid w:val="00CF4752"/>
    <w:rsid w:val="00CF686F"/>
    <w:rsid w:val="00CF6E60"/>
    <w:rsid w:val="00CF71B2"/>
    <w:rsid w:val="00CF7BCA"/>
    <w:rsid w:val="00D0049D"/>
    <w:rsid w:val="00D008FD"/>
    <w:rsid w:val="00D00C78"/>
    <w:rsid w:val="00D0321C"/>
    <w:rsid w:val="00D035EC"/>
    <w:rsid w:val="00D06AB1"/>
    <w:rsid w:val="00D06FC1"/>
    <w:rsid w:val="00D072ED"/>
    <w:rsid w:val="00D078E4"/>
    <w:rsid w:val="00D07A16"/>
    <w:rsid w:val="00D1067E"/>
    <w:rsid w:val="00D10F50"/>
    <w:rsid w:val="00D11272"/>
    <w:rsid w:val="00D126F5"/>
    <w:rsid w:val="00D12A12"/>
    <w:rsid w:val="00D14217"/>
    <w:rsid w:val="00D1489E"/>
    <w:rsid w:val="00D151F5"/>
    <w:rsid w:val="00D20737"/>
    <w:rsid w:val="00D21E81"/>
    <w:rsid w:val="00D223DE"/>
    <w:rsid w:val="00D25E37"/>
    <w:rsid w:val="00D2661A"/>
    <w:rsid w:val="00D269D3"/>
    <w:rsid w:val="00D2743B"/>
    <w:rsid w:val="00D27582"/>
    <w:rsid w:val="00D27EC4"/>
    <w:rsid w:val="00D30CC4"/>
    <w:rsid w:val="00D32719"/>
    <w:rsid w:val="00D33333"/>
    <w:rsid w:val="00D352A2"/>
    <w:rsid w:val="00D4162B"/>
    <w:rsid w:val="00D4173B"/>
    <w:rsid w:val="00D44EFD"/>
    <w:rsid w:val="00D4514F"/>
    <w:rsid w:val="00D451E2"/>
    <w:rsid w:val="00D45E89"/>
    <w:rsid w:val="00D45E8D"/>
    <w:rsid w:val="00D466AE"/>
    <w:rsid w:val="00D4734F"/>
    <w:rsid w:val="00D51BF3"/>
    <w:rsid w:val="00D64691"/>
    <w:rsid w:val="00D66190"/>
    <w:rsid w:val="00D66846"/>
    <w:rsid w:val="00D675FB"/>
    <w:rsid w:val="00D7029B"/>
    <w:rsid w:val="00D70B29"/>
    <w:rsid w:val="00D71F25"/>
    <w:rsid w:val="00D72015"/>
    <w:rsid w:val="00D72A9C"/>
    <w:rsid w:val="00D750FC"/>
    <w:rsid w:val="00D76104"/>
    <w:rsid w:val="00D77031"/>
    <w:rsid w:val="00D774AA"/>
    <w:rsid w:val="00D84941"/>
    <w:rsid w:val="00D84FA1"/>
    <w:rsid w:val="00D851F0"/>
    <w:rsid w:val="00D86DB7"/>
    <w:rsid w:val="00D86FE4"/>
    <w:rsid w:val="00D87BF5"/>
    <w:rsid w:val="00D90721"/>
    <w:rsid w:val="00D91DAF"/>
    <w:rsid w:val="00D926D0"/>
    <w:rsid w:val="00D93030"/>
    <w:rsid w:val="00D950E1"/>
    <w:rsid w:val="00D952A6"/>
    <w:rsid w:val="00D97F99"/>
    <w:rsid w:val="00DA06C6"/>
    <w:rsid w:val="00DA16D9"/>
    <w:rsid w:val="00DA1E08"/>
    <w:rsid w:val="00DA24F8"/>
    <w:rsid w:val="00DA28E8"/>
    <w:rsid w:val="00DA38D3"/>
    <w:rsid w:val="00DA3932"/>
    <w:rsid w:val="00DA3AFC"/>
    <w:rsid w:val="00DA5461"/>
    <w:rsid w:val="00DA61FF"/>
    <w:rsid w:val="00DA64F8"/>
    <w:rsid w:val="00DA6AD3"/>
    <w:rsid w:val="00DA6C15"/>
    <w:rsid w:val="00DB0258"/>
    <w:rsid w:val="00DB38EE"/>
    <w:rsid w:val="00DB498B"/>
    <w:rsid w:val="00DB66CA"/>
    <w:rsid w:val="00DB6BCA"/>
    <w:rsid w:val="00DB6F54"/>
    <w:rsid w:val="00DB73F7"/>
    <w:rsid w:val="00DC0321"/>
    <w:rsid w:val="00DC3067"/>
    <w:rsid w:val="00DC370B"/>
    <w:rsid w:val="00DC4838"/>
    <w:rsid w:val="00DC5B90"/>
    <w:rsid w:val="00DD00FF"/>
    <w:rsid w:val="00DD0619"/>
    <w:rsid w:val="00DD07FB"/>
    <w:rsid w:val="00DD1DBE"/>
    <w:rsid w:val="00DD25C6"/>
    <w:rsid w:val="00DD4A13"/>
    <w:rsid w:val="00DD4FE5"/>
    <w:rsid w:val="00DD54B0"/>
    <w:rsid w:val="00DD57EE"/>
    <w:rsid w:val="00DD66B8"/>
    <w:rsid w:val="00DD6982"/>
    <w:rsid w:val="00DD6BCC"/>
    <w:rsid w:val="00DE0393"/>
    <w:rsid w:val="00DE0A4B"/>
    <w:rsid w:val="00DE2410"/>
    <w:rsid w:val="00DE2939"/>
    <w:rsid w:val="00DE6E81"/>
    <w:rsid w:val="00DE703F"/>
    <w:rsid w:val="00DE7595"/>
    <w:rsid w:val="00DF0086"/>
    <w:rsid w:val="00DF0AC9"/>
    <w:rsid w:val="00DF1961"/>
    <w:rsid w:val="00DF2C59"/>
    <w:rsid w:val="00DF37E1"/>
    <w:rsid w:val="00DF44DE"/>
    <w:rsid w:val="00E00988"/>
    <w:rsid w:val="00E01138"/>
    <w:rsid w:val="00E02DFB"/>
    <w:rsid w:val="00E030F9"/>
    <w:rsid w:val="00E0311A"/>
    <w:rsid w:val="00E03138"/>
    <w:rsid w:val="00E05E35"/>
    <w:rsid w:val="00E06404"/>
    <w:rsid w:val="00E07DFD"/>
    <w:rsid w:val="00E11A85"/>
    <w:rsid w:val="00E12495"/>
    <w:rsid w:val="00E15CCD"/>
    <w:rsid w:val="00E175EA"/>
    <w:rsid w:val="00E202EF"/>
    <w:rsid w:val="00E210B5"/>
    <w:rsid w:val="00E2552F"/>
    <w:rsid w:val="00E26B1A"/>
    <w:rsid w:val="00E3137A"/>
    <w:rsid w:val="00E31A72"/>
    <w:rsid w:val="00E31DA5"/>
    <w:rsid w:val="00E320FC"/>
    <w:rsid w:val="00E32CCF"/>
    <w:rsid w:val="00E33366"/>
    <w:rsid w:val="00E34A98"/>
    <w:rsid w:val="00E35D1E"/>
    <w:rsid w:val="00E364F9"/>
    <w:rsid w:val="00E365FA"/>
    <w:rsid w:val="00E36789"/>
    <w:rsid w:val="00E37AC6"/>
    <w:rsid w:val="00E44A83"/>
    <w:rsid w:val="00E46752"/>
    <w:rsid w:val="00E502C1"/>
    <w:rsid w:val="00E502DD"/>
    <w:rsid w:val="00E5072A"/>
    <w:rsid w:val="00E50D3A"/>
    <w:rsid w:val="00E51387"/>
    <w:rsid w:val="00E51E68"/>
    <w:rsid w:val="00E524F9"/>
    <w:rsid w:val="00E52EFD"/>
    <w:rsid w:val="00E5408A"/>
    <w:rsid w:val="00E56800"/>
    <w:rsid w:val="00E56C76"/>
    <w:rsid w:val="00E60C63"/>
    <w:rsid w:val="00E62FF9"/>
    <w:rsid w:val="00E635D6"/>
    <w:rsid w:val="00E6383F"/>
    <w:rsid w:val="00E639BC"/>
    <w:rsid w:val="00E63B16"/>
    <w:rsid w:val="00E6555F"/>
    <w:rsid w:val="00E65DB0"/>
    <w:rsid w:val="00E664CC"/>
    <w:rsid w:val="00E70388"/>
    <w:rsid w:val="00E70F92"/>
    <w:rsid w:val="00E72470"/>
    <w:rsid w:val="00E72AE4"/>
    <w:rsid w:val="00E74313"/>
    <w:rsid w:val="00E74833"/>
    <w:rsid w:val="00E74C54"/>
    <w:rsid w:val="00E75021"/>
    <w:rsid w:val="00E76A5E"/>
    <w:rsid w:val="00E77A03"/>
    <w:rsid w:val="00E77A0C"/>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5EA7"/>
    <w:rsid w:val="00E96173"/>
    <w:rsid w:val="00E969D5"/>
    <w:rsid w:val="00EA148F"/>
    <w:rsid w:val="00EA58D1"/>
    <w:rsid w:val="00EA61BC"/>
    <w:rsid w:val="00EA681A"/>
    <w:rsid w:val="00EA735B"/>
    <w:rsid w:val="00EA7A53"/>
    <w:rsid w:val="00EB1E69"/>
    <w:rsid w:val="00EB2086"/>
    <w:rsid w:val="00EB313E"/>
    <w:rsid w:val="00EB31ED"/>
    <w:rsid w:val="00EB5EDF"/>
    <w:rsid w:val="00EB60FE"/>
    <w:rsid w:val="00EB74DB"/>
    <w:rsid w:val="00EC5359"/>
    <w:rsid w:val="00EC562A"/>
    <w:rsid w:val="00ED067A"/>
    <w:rsid w:val="00ED2B50"/>
    <w:rsid w:val="00ED2FD9"/>
    <w:rsid w:val="00ED46C3"/>
    <w:rsid w:val="00ED6996"/>
    <w:rsid w:val="00EE0350"/>
    <w:rsid w:val="00EE06FF"/>
    <w:rsid w:val="00EE0719"/>
    <w:rsid w:val="00EE0E80"/>
    <w:rsid w:val="00EE613F"/>
    <w:rsid w:val="00EE7295"/>
    <w:rsid w:val="00EE7869"/>
    <w:rsid w:val="00EF054A"/>
    <w:rsid w:val="00EF0CB1"/>
    <w:rsid w:val="00EF3235"/>
    <w:rsid w:val="00EF4706"/>
    <w:rsid w:val="00EF7E72"/>
    <w:rsid w:val="00F02FC2"/>
    <w:rsid w:val="00F06D37"/>
    <w:rsid w:val="00F07B9D"/>
    <w:rsid w:val="00F10A0E"/>
    <w:rsid w:val="00F10F7C"/>
    <w:rsid w:val="00F11586"/>
    <w:rsid w:val="00F1183B"/>
    <w:rsid w:val="00F11C9F"/>
    <w:rsid w:val="00F12263"/>
    <w:rsid w:val="00F12513"/>
    <w:rsid w:val="00F1409D"/>
    <w:rsid w:val="00F14214"/>
    <w:rsid w:val="00F157A9"/>
    <w:rsid w:val="00F16F00"/>
    <w:rsid w:val="00F230BE"/>
    <w:rsid w:val="00F232E4"/>
    <w:rsid w:val="00F25BB6"/>
    <w:rsid w:val="00F26B7E"/>
    <w:rsid w:val="00F27A3B"/>
    <w:rsid w:val="00F325D9"/>
    <w:rsid w:val="00F33817"/>
    <w:rsid w:val="00F420D5"/>
    <w:rsid w:val="00F4504E"/>
    <w:rsid w:val="00F451EA"/>
    <w:rsid w:val="00F45447"/>
    <w:rsid w:val="00F456C6"/>
    <w:rsid w:val="00F4577B"/>
    <w:rsid w:val="00F46496"/>
    <w:rsid w:val="00F46FA9"/>
    <w:rsid w:val="00F474D0"/>
    <w:rsid w:val="00F50179"/>
    <w:rsid w:val="00F50B71"/>
    <w:rsid w:val="00F515EE"/>
    <w:rsid w:val="00F54217"/>
    <w:rsid w:val="00F54DD4"/>
    <w:rsid w:val="00F56511"/>
    <w:rsid w:val="00F6194E"/>
    <w:rsid w:val="00F623AC"/>
    <w:rsid w:val="00F6412A"/>
    <w:rsid w:val="00F64D13"/>
    <w:rsid w:val="00F65893"/>
    <w:rsid w:val="00F66A4A"/>
    <w:rsid w:val="00F71E22"/>
    <w:rsid w:val="00F72142"/>
    <w:rsid w:val="00F72AE7"/>
    <w:rsid w:val="00F76A37"/>
    <w:rsid w:val="00F82C10"/>
    <w:rsid w:val="00F833BA"/>
    <w:rsid w:val="00F84FD0"/>
    <w:rsid w:val="00F859A8"/>
    <w:rsid w:val="00F86D87"/>
    <w:rsid w:val="00F9108B"/>
    <w:rsid w:val="00F91349"/>
    <w:rsid w:val="00F93A8A"/>
    <w:rsid w:val="00F93F7A"/>
    <w:rsid w:val="00F95248"/>
    <w:rsid w:val="00F956A9"/>
    <w:rsid w:val="00F963ED"/>
    <w:rsid w:val="00F966CF"/>
    <w:rsid w:val="00F96CAE"/>
    <w:rsid w:val="00F97C99"/>
    <w:rsid w:val="00FA0313"/>
    <w:rsid w:val="00FA1C1C"/>
    <w:rsid w:val="00FA5155"/>
    <w:rsid w:val="00FA662D"/>
    <w:rsid w:val="00FA73B1"/>
    <w:rsid w:val="00FB0CB9"/>
    <w:rsid w:val="00FB231D"/>
    <w:rsid w:val="00FB2FC8"/>
    <w:rsid w:val="00FB45F1"/>
    <w:rsid w:val="00FB4A72"/>
    <w:rsid w:val="00FB54E8"/>
    <w:rsid w:val="00FB7054"/>
    <w:rsid w:val="00FC02CE"/>
    <w:rsid w:val="00FC1365"/>
    <w:rsid w:val="00FC17B7"/>
    <w:rsid w:val="00FC2571"/>
    <w:rsid w:val="00FC2CB7"/>
    <w:rsid w:val="00FC4090"/>
    <w:rsid w:val="00FC55B4"/>
    <w:rsid w:val="00FC6611"/>
    <w:rsid w:val="00FD00E6"/>
    <w:rsid w:val="00FD09A1"/>
    <w:rsid w:val="00FD1049"/>
    <w:rsid w:val="00FD2A7C"/>
    <w:rsid w:val="00FD2EE7"/>
    <w:rsid w:val="00FD59EB"/>
    <w:rsid w:val="00FD7299"/>
    <w:rsid w:val="00FE1DB5"/>
    <w:rsid w:val="00FE1FBE"/>
    <w:rsid w:val="00FE3901"/>
    <w:rsid w:val="00FE39D3"/>
    <w:rsid w:val="00FE4BCE"/>
    <w:rsid w:val="00FE4E7C"/>
    <w:rsid w:val="00FE54AE"/>
    <w:rsid w:val="00FE576A"/>
    <w:rsid w:val="00FE60BD"/>
    <w:rsid w:val="00FE644A"/>
    <w:rsid w:val="00FE7E79"/>
    <w:rsid w:val="00FF3E7D"/>
    <w:rsid w:val="00FF43FD"/>
    <w:rsid w:val="00FF499A"/>
    <w:rsid w:val="00FF4F83"/>
    <w:rsid w:val="00FF5B99"/>
    <w:rsid w:val="00FF730C"/>
    <w:rsid w:val="00FF73F4"/>
    <w:rsid w:val="00FF77CF"/>
    <w:rsid w:val="00FF7A08"/>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C86D3"/>
  <w15:docId w15:val="{D3A75B60-3650-4BBF-8DAA-23971E688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AB4492"/>
    <w:pPr>
      <w:widowControl w:val="0"/>
      <w:adjustRightInd w:val="0"/>
      <w:spacing w:line="400" w:lineRule="exact"/>
      <w:jc w:val="both"/>
    </w:pPr>
    <w:rPr>
      <w:kern w:val="2"/>
      <w:sz w:val="21"/>
      <w:szCs w:val="21"/>
    </w:rPr>
  </w:style>
  <w:style w:type="paragraph" w:styleId="1">
    <w:name w:val="heading 1"/>
    <w:basedOn w:val="afff5"/>
    <w:next w:val="afff5"/>
    <w:link w:val="10"/>
    <w:qFormat/>
    <w:rsid w:val="007F590D"/>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7F590D"/>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7F590D"/>
    <w:pPr>
      <w:keepNext/>
      <w:keepLines/>
      <w:spacing w:before="260" w:after="260" w:line="416" w:lineRule="auto"/>
      <w:outlineLvl w:val="2"/>
    </w:pPr>
    <w:rPr>
      <w:b/>
      <w:bCs/>
      <w:sz w:val="32"/>
      <w:szCs w:val="32"/>
    </w:rPr>
  </w:style>
  <w:style w:type="paragraph" w:styleId="4">
    <w:name w:val="heading 4"/>
    <w:basedOn w:val="afff5"/>
    <w:next w:val="afff5"/>
    <w:link w:val="40"/>
    <w:qFormat/>
    <w:rsid w:val="007F590D"/>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7F590D"/>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7F590D"/>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7F590D"/>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7F590D"/>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7F590D"/>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7F590D"/>
    <w:rPr>
      <w:b/>
      <w:bCs/>
      <w:kern w:val="44"/>
      <w:sz w:val="44"/>
      <w:szCs w:val="44"/>
    </w:rPr>
  </w:style>
  <w:style w:type="character" w:customStyle="1" w:styleId="23">
    <w:name w:val="标题 2 字符"/>
    <w:link w:val="22"/>
    <w:rsid w:val="007F590D"/>
    <w:rPr>
      <w:rFonts w:ascii="Arial" w:eastAsia="黑体" w:hAnsi="Arial"/>
      <w:b/>
      <w:bCs/>
      <w:kern w:val="2"/>
      <w:sz w:val="32"/>
      <w:szCs w:val="32"/>
    </w:rPr>
  </w:style>
  <w:style w:type="character" w:customStyle="1" w:styleId="30">
    <w:name w:val="标题 3 字符"/>
    <w:link w:val="3"/>
    <w:rsid w:val="007F590D"/>
    <w:rPr>
      <w:b/>
      <w:bCs/>
      <w:kern w:val="2"/>
      <w:sz w:val="32"/>
      <w:szCs w:val="32"/>
    </w:rPr>
  </w:style>
  <w:style w:type="character" w:customStyle="1" w:styleId="40">
    <w:name w:val="标题 4 字符"/>
    <w:link w:val="4"/>
    <w:rsid w:val="007F590D"/>
    <w:rPr>
      <w:rFonts w:ascii="Arial" w:eastAsia="黑体" w:hAnsi="Arial"/>
      <w:b/>
      <w:bCs/>
      <w:kern w:val="2"/>
      <w:sz w:val="28"/>
      <w:szCs w:val="28"/>
    </w:rPr>
  </w:style>
  <w:style w:type="character" w:customStyle="1" w:styleId="50">
    <w:name w:val="标题 5 字符"/>
    <w:link w:val="5"/>
    <w:rsid w:val="007F590D"/>
    <w:rPr>
      <w:b/>
      <w:bCs/>
      <w:kern w:val="2"/>
      <w:sz w:val="28"/>
      <w:szCs w:val="28"/>
    </w:rPr>
  </w:style>
  <w:style w:type="character" w:customStyle="1" w:styleId="60">
    <w:name w:val="标题 6 字符"/>
    <w:link w:val="6"/>
    <w:rsid w:val="007F590D"/>
    <w:rPr>
      <w:rFonts w:ascii="Arial" w:eastAsia="黑体" w:hAnsi="Arial"/>
      <w:b/>
      <w:bCs/>
      <w:kern w:val="2"/>
      <w:sz w:val="24"/>
      <w:szCs w:val="24"/>
    </w:rPr>
  </w:style>
  <w:style w:type="character" w:customStyle="1" w:styleId="70">
    <w:name w:val="标题 7 字符"/>
    <w:link w:val="7"/>
    <w:rsid w:val="007F590D"/>
    <w:rPr>
      <w:b/>
      <w:bCs/>
      <w:kern w:val="2"/>
      <w:sz w:val="24"/>
      <w:szCs w:val="24"/>
    </w:rPr>
  </w:style>
  <w:style w:type="character" w:customStyle="1" w:styleId="80">
    <w:name w:val="标题 8 字符"/>
    <w:link w:val="8"/>
    <w:rsid w:val="007F590D"/>
    <w:rPr>
      <w:rFonts w:ascii="Arial" w:eastAsia="黑体" w:hAnsi="Arial"/>
      <w:kern w:val="2"/>
      <w:sz w:val="24"/>
      <w:szCs w:val="24"/>
    </w:rPr>
  </w:style>
  <w:style w:type="character" w:customStyle="1" w:styleId="90">
    <w:name w:val="标题 9 字符"/>
    <w:link w:val="9"/>
    <w:rsid w:val="007F590D"/>
    <w:rPr>
      <w:rFonts w:ascii="Arial" w:eastAsia="黑体" w:hAnsi="Arial"/>
      <w:kern w:val="2"/>
      <w:sz w:val="21"/>
      <w:szCs w:val="21"/>
    </w:rPr>
  </w:style>
  <w:style w:type="paragraph" w:styleId="afff9">
    <w:name w:val="header"/>
    <w:basedOn w:val="afff5"/>
    <w:link w:val="afffa"/>
    <w:uiPriority w:val="99"/>
    <w:rsid w:val="007F590D"/>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7F590D"/>
    <w:rPr>
      <w:kern w:val="2"/>
      <w:sz w:val="18"/>
      <w:szCs w:val="18"/>
    </w:rPr>
  </w:style>
  <w:style w:type="paragraph" w:styleId="afffb">
    <w:name w:val="footer"/>
    <w:basedOn w:val="afff5"/>
    <w:link w:val="afffc"/>
    <w:uiPriority w:val="99"/>
    <w:rsid w:val="007F590D"/>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7F590D"/>
    <w:rPr>
      <w:rFonts w:ascii="宋体"/>
      <w:kern w:val="2"/>
      <w:sz w:val="18"/>
      <w:szCs w:val="18"/>
    </w:rPr>
  </w:style>
  <w:style w:type="paragraph" w:styleId="afffd">
    <w:name w:val="Balloon Text"/>
    <w:basedOn w:val="afff5"/>
    <w:link w:val="afffe"/>
    <w:uiPriority w:val="99"/>
    <w:semiHidden/>
    <w:unhideWhenUsed/>
    <w:rsid w:val="007F590D"/>
    <w:rPr>
      <w:sz w:val="18"/>
      <w:szCs w:val="18"/>
    </w:rPr>
  </w:style>
  <w:style w:type="character" w:customStyle="1" w:styleId="afffe">
    <w:name w:val="批注框文本 字符"/>
    <w:link w:val="afffd"/>
    <w:uiPriority w:val="99"/>
    <w:semiHidden/>
    <w:rsid w:val="007F590D"/>
    <w:rPr>
      <w:kern w:val="2"/>
      <w:sz w:val="18"/>
      <w:szCs w:val="18"/>
    </w:rPr>
  </w:style>
  <w:style w:type="paragraph" w:styleId="affff">
    <w:name w:val="Quote"/>
    <w:basedOn w:val="afff5"/>
    <w:next w:val="afff5"/>
    <w:link w:val="affff0"/>
    <w:uiPriority w:val="29"/>
    <w:qFormat/>
    <w:rsid w:val="007F590D"/>
    <w:rPr>
      <w:i/>
      <w:iCs/>
      <w:color w:val="000000"/>
    </w:rPr>
  </w:style>
  <w:style w:type="character" w:customStyle="1" w:styleId="affff0">
    <w:name w:val="引用 字符"/>
    <w:link w:val="affff"/>
    <w:uiPriority w:val="29"/>
    <w:rsid w:val="007F590D"/>
    <w:rPr>
      <w:i/>
      <w:iCs/>
      <w:color w:val="000000"/>
      <w:kern w:val="2"/>
      <w:sz w:val="21"/>
      <w:szCs w:val="21"/>
    </w:rPr>
  </w:style>
  <w:style w:type="character" w:styleId="affff1">
    <w:name w:val="Strong"/>
    <w:uiPriority w:val="22"/>
    <w:qFormat/>
    <w:rsid w:val="007F590D"/>
    <w:rPr>
      <w:b/>
      <w:bCs/>
    </w:rPr>
  </w:style>
  <w:style w:type="character" w:styleId="affff2">
    <w:name w:val="Emphasis"/>
    <w:uiPriority w:val="20"/>
    <w:qFormat/>
    <w:rsid w:val="007F590D"/>
    <w:rPr>
      <w:i/>
      <w:iCs/>
    </w:rPr>
  </w:style>
  <w:style w:type="paragraph" w:styleId="affff3">
    <w:name w:val="Title"/>
    <w:basedOn w:val="afff5"/>
    <w:link w:val="affff4"/>
    <w:qFormat/>
    <w:rsid w:val="007F590D"/>
    <w:pPr>
      <w:spacing w:before="240" w:after="60"/>
      <w:jc w:val="center"/>
      <w:outlineLvl w:val="0"/>
    </w:pPr>
    <w:rPr>
      <w:rFonts w:ascii="Arial" w:hAnsi="Arial" w:cs="Arial"/>
      <w:b/>
      <w:bCs/>
      <w:sz w:val="32"/>
      <w:szCs w:val="32"/>
    </w:rPr>
  </w:style>
  <w:style w:type="character" w:customStyle="1" w:styleId="affff4">
    <w:name w:val="标题 字符"/>
    <w:link w:val="affff3"/>
    <w:rsid w:val="007F590D"/>
    <w:rPr>
      <w:rFonts w:ascii="Arial" w:hAnsi="Arial" w:cs="Arial"/>
      <w:b/>
      <w:bCs/>
      <w:kern w:val="2"/>
      <w:sz w:val="32"/>
      <w:szCs w:val="32"/>
    </w:rPr>
  </w:style>
  <w:style w:type="paragraph" w:customStyle="1" w:styleId="affff5">
    <w:name w:val="标准标志"/>
    <w:next w:val="afff5"/>
    <w:rsid w:val="007F590D"/>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7F590D"/>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7F590D"/>
    <w:pPr>
      <w:ind w:left="198"/>
    </w:pPr>
    <w:rPr>
      <w:rFonts w:ascii="宋体" w:hAnsi="Times New Roman"/>
      <w:sz w:val="18"/>
    </w:rPr>
  </w:style>
  <w:style w:type="paragraph" w:customStyle="1" w:styleId="affff8">
    <w:name w:val="标准文件_页脚奇数页"/>
    <w:rsid w:val="007F590D"/>
    <w:pPr>
      <w:ind w:right="227"/>
      <w:jc w:val="right"/>
    </w:pPr>
    <w:rPr>
      <w:rFonts w:ascii="宋体" w:hAnsi="Times New Roman"/>
      <w:sz w:val="18"/>
    </w:rPr>
  </w:style>
  <w:style w:type="paragraph" w:customStyle="1" w:styleId="affff9">
    <w:name w:val="标准书眉一"/>
    <w:rsid w:val="007F590D"/>
    <w:pPr>
      <w:jc w:val="both"/>
    </w:pPr>
    <w:rPr>
      <w:rFonts w:ascii="Times New Roman" w:hAnsi="Times New Roman"/>
    </w:rPr>
  </w:style>
  <w:style w:type="paragraph" w:customStyle="1" w:styleId="ICS">
    <w:name w:val="标准文件_ICS"/>
    <w:basedOn w:val="afff5"/>
    <w:rsid w:val="007F590D"/>
    <w:pPr>
      <w:spacing w:line="0" w:lineRule="atLeast"/>
    </w:pPr>
    <w:rPr>
      <w:rFonts w:ascii="黑体" w:eastAsia="黑体" w:hAnsi="宋体"/>
    </w:rPr>
  </w:style>
  <w:style w:type="paragraph" w:customStyle="1" w:styleId="affffa">
    <w:name w:val="标准文件_标准正文"/>
    <w:basedOn w:val="afff5"/>
    <w:next w:val="affffb"/>
    <w:rsid w:val="007F590D"/>
    <w:pPr>
      <w:snapToGrid w:val="0"/>
      <w:ind w:firstLineChars="200" w:firstLine="200"/>
    </w:pPr>
    <w:rPr>
      <w:kern w:val="0"/>
    </w:rPr>
  </w:style>
  <w:style w:type="paragraph" w:customStyle="1" w:styleId="affffc">
    <w:name w:val="标准文件_版本"/>
    <w:basedOn w:val="affffa"/>
    <w:rsid w:val="007F590D"/>
    <w:pPr>
      <w:adjustRightInd/>
      <w:snapToGrid/>
      <w:ind w:firstLineChars="0" w:firstLine="0"/>
    </w:pPr>
    <w:rPr>
      <w:rFonts w:ascii="宋体" w:hAnsi="宋体"/>
      <w:kern w:val="2"/>
    </w:rPr>
  </w:style>
  <w:style w:type="paragraph" w:customStyle="1" w:styleId="affffd">
    <w:name w:val="标准文件_标准部门"/>
    <w:basedOn w:val="afff5"/>
    <w:rsid w:val="007F590D"/>
    <w:pPr>
      <w:jc w:val="center"/>
    </w:pPr>
    <w:rPr>
      <w:rFonts w:ascii="黑体" w:eastAsia="黑体"/>
      <w:kern w:val="0"/>
      <w:sz w:val="44"/>
    </w:rPr>
  </w:style>
  <w:style w:type="paragraph" w:customStyle="1" w:styleId="affffe">
    <w:name w:val="标准文件_标准代替"/>
    <w:basedOn w:val="afff5"/>
    <w:next w:val="afff5"/>
    <w:rsid w:val="007F590D"/>
    <w:pPr>
      <w:spacing w:line="310" w:lineRule="exact"/>
      <w:jc w:val="right"/>
    </w:pPr>
    <w:rPr>
      <w:rFonts w:ascii="宋体" w:hAnsi="宋体"/>
      <w:kern w:val="0"/>
    </w:rPr>
  </w:style>
  <w:style w:type="paragraph" w:customStyle="1" w:styleId="afffff">
    <w:name w:val="标准文件_标准名称标题"/>
    <w:basedOn w:val="afff5"/>
    <w:next w:val="afff5"/>
    <w:rsid w:val="007F590D"/>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7F590D"/>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7F590D"/>
    <w:pPr>
      <w:jc w:val="left"/>
    </w:pPr>
  </w:style>
  <w:style w:type="paragraph" w:customStyle="1" w:styleId="afffff2">
    <w:name w:val="标准文件_参考文献标题"/>
    <w:basedOn w:val="afff5"/>
    <w:next w:val="afff5"/>
    <w:rsid w:val="007F590D"/>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7F590D"/>
    <w:pPr>
      <w:numPr>
        <w:numId w:val="1"/>
      </w:numPr>
    </w:pPr>
    <w:rPr>
      <w:rFonts w:ascii="宋体" w:hAnsi="Times New Roman"/>
    </w:rPr>
  </w:style>
  <w:style w:type="paragraph" w:customStyle="1" w:styleId="affffb">
    <w:name w:val="标准文件_段"/>
    <w:link w:val="Char"/>
    <w:rsid w:val="007F590D"/>
    <w:pPr>
      <w:autoSpaceDE w:val="0"/>
      <w:autoSpaceDN w:val="0"/>
      <w:ind w:firstLineChars="200" w:firstLine="200"/>
      <w:jc w:val="both"/>
    </w:pPr>
    <w:rPr>
      <w:rFonts w:ascii="Times New Roman" w:hAnsi="Times New Roman"/>
      <w:noProof/>
      <w:sz w:val="21"/>
    </w:rPr>
  </w:style>
  <w:style w:type="paragraph" w:customStyle="1" w:styleId="affe">
    <w:name w:val="标准文件_二级条标题"/>
    <w:next w:val="affffb"/>
    <w:rsid w:val="007F590D"/>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7F590D"/>
    <w:rPr>
      <w:rFonts w:ascii="黑体" w:eastAsia="黑体"/>
      <w:spacing w:val="0"/>
      <w:w w:val="100"/>
      <w:position w:val="3"/>
      <w:sz w:val="28"/>
    </w:rPr>
  </w:style>
  <w:style w:type="paragraph" w:customStyle="1" w:styleId="ad">
    <w:name w:val="标准文件_方框数字列项"/>
    <w:basedOn w:val="affffb"/>
    <w:rsid w:val="007F590D"/>
    <w:pPr>
      <w:numPr>
        <w:numId w:val="3"/>
      </w:numPr>
      <w:ind w:firstLineChars="0" w:firstLine="0"/>
    </w:pPr>
  </w:style>
  <w:style w:type="paragraph" w:customStyle="1" w:styleId="afffff4">
    <w:name w:val="标准文件_封面标准编号"/>
    <w:basedOn w:val="afff5"/>
    <w:next w:val="affffe"/>
    <w:rsid w:val="007F590D"/>
    <w:pPr>
      <w:spacing w:line="310" w:lineRule="exact"/>
      <w:jc w:val="right"/>
    </w:pPr>
    <w:rPr>
      <w:rFonts w:ascii="黑体" w:eastAsia="黑体"/>
      <w:kern w:val="0"/>
      <w:sz w:val="28"/>
    </w:rPr>
  </w:style>
  <w:style w:type="paragraph" w:customStyle="1" w:styleId="afffff5">
    <w:name w:val="标准文件_封面标准分类号"/>
    <w:basedOn w:val="afff5"/>
    <w:rsid w:val="007F590D"/>
    <w:rPr>
      <w:rFonts w:ascii="黑体" w:eastAsia="黑体"/>
      <w:b/>
      <w:kern w:val="0"/>
      <w:sz w:val="28"/>
    </w:rPr>
  </w:style>
  <w:style w:type="paragraph" w:customStyle="1" w:styleId="afffff6">
    <w:name w:val="标准文件_封面标准名称"/>
    <w:basedOn w:val="afff5"/>
    <w:rsid w:val="007F590D"/>
    <w:pPr>
      <w:spacing w:line="240" w:lineRule="auto"/>
      <w:jc w:val="center"/>
    </w:pPr>
    <w:rPr>
      <w:rFonts w:ascii="黑体" w:eastAsia="黑体"/>
      <w:kern w:val="0"/>
      <w:sz w:val="52"/>
    </w:rPr>
  </w:style>
  <w:style w:type="paragraph" w:customStyle="1" w:styleId="afffff7">
    <w:name w:val="标准文件_封面标准英文名称"/>
    <w:basedOn w:val="afff5"/>
    <w:rsid w:val="007F590D"/>
    <w:pPr>
      <w:spacing w:line="240" w:lineRule="auto"/>
      <w:jc w:val="center"/>
    </w:pPr>
    <w:rPr>
      <w:rFonts w:ascii="黑体" w:eastAsia="黑体"/>
      <w:b/>
      <w:sz w:val="28"/>
    </w:rPr>
  </w:style>
  <w:style w:type="paragraph" w:customStyle="1" w:styleId="afffff8">
    <w:name w:val="标准文件_封面发布日期"/>
    <w:basedOn w:val="afff5"/>
    <w:rsid w:val="007F590D"/>
    <w:pPr>
      <w:spacing w:line="310" w:lineRule="exact"/>
    </w:pPr>
    <w:rPr>
      <w:rFonts w:ascii="黑体" w:eastAsia="黑体"/>
      <w:kern w:val="0"/>
      <w:sz w:val="28"/>
    </w:rPr>
  </w:style>
  <w:style w:type="paragraph" w:customStyle="1" w:styleId="afffff9">
    <w:name w:val="标准文件_封面密级"/>
    <w:basedOn w:val="afff5"/>
    <w:rsid w:val="007F590D"/>
    <w:rPr>
      <w:rFonts w:eastAsia="黑体"/>
      <w:sz w:val="32"/>
    </w:rPr>
  </w:style>
  <w:style w:type="paragraph" w:customStyle="1" w:styleId="afffffa">
    <w:name w:val="标准文件_封面实施日期"/>
    <w:basedOn w:val="afff5"/>
    <w:rsid w:val="007F590D"/>
    <w:pPr>
      <w:spacing w:line="310" w:lineRule="exact"/>
      <w:jc w:val="right"/>
    </w:pPr>
    <w:rPr>
      <w:rFonts w:ascii="黑体" w:eastAsia="黑体"/>
      <w:sz w:val="28"/>
    </w:rPr>
  </w:style>
  <w:style w:type="paragraph" w:customStyle="1" w:styleId="afffffb">
    <w:name w:val="标准文件_封面抬头"/>
    <w:basedOn w:val="affffb"/>
    <w:rsid w:val="007F590D"/>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7F590D"/>
    <w:pPr>
      <w:numPr>
        <w:numId w:val="5"/>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7F590D"/>
    <w:pPr>
      <w:numPr>
        <w:ilvl w:val="1"/>
        <w:numId w:val="32"/>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7F590D"/>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7F590D"/>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7F590D"/>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7F590D"/>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7F590D"/>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7F590D"/>
    <w:pPr>
      <w:numPr>
        <w:ilvl w:val="1"/>
        <w:numId w:val="18"/>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7F590D"/>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7F590D"/>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7F590D"/>
    <w:pPr>
      <w:spacing w:after="120"/>
    </w:pPr>
  </w:style>
  <w:style w:type="character" w:customStyle="1" w:styleId="afffffe">
    <w:name w:val="正文文本 字符"/>
    <w:link w:val="afffffd"/>
    <w:rsid w:val="007F590D"/>
    <w:rPr>
      <w:kern w:val="2"/>
      <w:sz w:val="21"/>
      <w:szCs w:val="21"/>
    </w:rPr>
  </w:style>
  <w:style w:type="paragraph" w:customStyle="1" w:styleId="affffff">
    <w:name w:val="标准文件_附录章标题"/>
    <w:next w:val="affffb"/>
    <w:rsid w:val="007F590D"/>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7F590D"/>
    <w:pPr>
      <w:ind w:leftChars="200" w:left="488" w:hangingChars="290" w:hanging="289"/>
    </w:pPr>
  </w:style>
  <w:style w:type="paragraph" w:customStyle="1" w:styleId="a6">
    <w:name w:val="标准文件_前言、引言标题"/>
    <w:next w:val="afff5"/>
    <w:rsid w:val="007F590D"/>
    <w:pPr>
      <w:numPr>
        <w:numId w:val="36"/>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7F590D"/>
    <w:pPr>
      <w:spacing w:line="460" w:lineRule="exact"/>
      <w:ind w:left="0" w:firstLine="0"/>
    </w:pPr>
  </w:style>
  <w:style w:type="paragraph" w:customStyle="1" w:styleId="affffff2">
    <w:name w:val="标准文件_目录标题"/>
    <w:basedOn w:val="afff5"/>
    <w:rsid w:val="007F590D"/>
    <w:pPr>
      <w:spacing w:before="480" w:afterLines="150" w:after="150" w:line="240" w:lineRule="auto"/>
      <w:jc w:val="center"/>
    </w:pPr>
    <w:rPr>
      <w:rFonts w:ascii="黑体" w:eastAsia="黑体"/>
      <w:sz w:val="32"/>
    </w:rPr>
  </w:style>
  <w:style w:type="paragraph" w:customStyle="1" w:styleId="af1">
    <w:name w:val="标准文件_破折号列项"/>
    <w:rsid w:val="007F590D"/>
    <w:pPr>
      <w:numPr>
        <w:numId w:val="6"/>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7F590D"/>
    <w:pPr>
      <w:numPr>
        <w:numId w:val="7"/>
      </w:numPr>
    </w:pPr>
  </w:style>
  <w:style w:type="paragraph" w:customStyle="1" w:styleId="afff">
    <w:name w:val="标准文件_三级条标题"/>
    <w:basedOn w:val="affe"/>
    <w:next w:val="affffb"/>
    <w:rsid w:val="007F590D"/>
    <w:pPr>
      <w:widowControl/>
      <w:numPr>
        <w:ilvl w:val="4"/>
      </w:numPr>
      <w:outlineLvl w:val="3"/>
    </w:pPr>
  </w:style>
  <w:style w:type="character" w:styleId="affffff3">
    <w:name w:val="Subtle Reference"/>
    <w:uiPriority w:val="31"/>
    <w:qFormat/>
    <w:rsid w:val="007F590D"/>
    <w:rPr>
      <w:smallCaps/>
      <w:color w:val="C0504D"/>
      <w:u w:val="single"/>
    </w:rPr>
  </w:style>
  <w:style w:type="paragraph" w:customStyle="1" w:styleId="affffff4">
    <w:name w:val="标准文件_示例后续"/>
    <w:basedOn w:val="afff5"/>
    <w:rsid w:val="007F590D"/>
    <w:pPr>
      <w:adjustRightInd/>
      <w:spacing w:line="240" w:lineRule="auto"/>
      <w:ind w:firstLineChars="200" w:firstLine="200"/>
    </w:pPr>
    <w:rPr>
      <w:sz w:val="18"/>
      <w:szCs w:val="24"/>
    </w:rPr>
  </w:style>
  <w:style w:type="paragraph" w:customStyle="1" w:styleId="aff9">
    <w:name w:val="标准文件_数字编号列项"/>
    <w:rsid w:val="007F590D"/>
    <w:pPr>
      <w:numPr>
        <w:numId w:val="20"/>
      </w:numPr>
      <w:jc w:val="both"/>
    </w:pPr>
    <w:rPr>
      <w:rFonts w:ascii="宋体" w:hAnsi="宋体"/>
      <w:sz w:val="21"/>
    </w:rPr>
  </w:style>
  <w:style w:type="paragraph" w:customStyle="1" w:styleId="afff0">
    <w:name w:val="标准文件_四级条标题"/>
    <w:next w:val="affffb"/>
    <w:rsid w:val="007F590D"/>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7F590D"/>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7F590D"/>
    <w:rPr>
      <w:rFonts w:ascii="宋体"/>
      <w:kern w:val="2"/>
      <w:sz w:val="18"/>
      <w:szCs w:val="18"/>
    </w:rPr>
  </w:style>
  <w:style w:type="paragraph" w:customStyle="1" w:styleId="affffff7">
    <w:name w:val="标准文件_条文脚注"/>
    <w:basedOn w:val="affffff5"/>
    <w:rsid w:val="007F590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7F590D"/>
    <w:pPr>
      <w:numPr>
        <w:numId w:val="22"/>
      </w:numPr>
      <w:spacing w:line="240" w:lineRule="auto"/>
      <w:jc w:val="left"/>
    </w:pPr>
    <w:rPr>
      <w:rFonts w:ascii="宋体" w:hAnsi="宋体"/>
      <w:sz w:val="18"/>
    </w:rPr>
  </w:style>
  <w:style w:type="character" w:styleId="affffff8">
    <w:name w:val="footnote reference"/>
    <w:aliases w:val="标准文件_脚注引用"/>
    <w:semiHidden/>
    <w:rsid w:val="007F590D"/>
    <w:rPr>
      <w:rFonts w:ascii="宋体" w:eastAsia="宋体" w:hAnsi="宋体" w:cs="Times New Roman"/>
      <w:spacing w:val="0"/>
      <w:sz w:val="18"/>
      <w:vertAlign w:val="superscript"/>
    </w:rPr>
  </w:style>
  <w:style w:type="character" w:customStyle="1" w:styleId="affffff9">
    <w:name w:val="标准文件_图表脚注内容"/>
    <w:rsid w:val="007F590D"/>
    <w:rPr>
      <w:rFonts w:ascii="宋体" w:eastAsia="宋体" w:hAnsi="宋体" w:cs="Times New Roman"/>
      <w:spacing w:val="0"/>
      <w:sz w:val="18"/>
      <w:vertAlign w:val="superscript"/>
    </w:rPr>
  </w:style>
  <w:style w:type="paragraph" w:customStyle="1" w:styleId="afff1">
    <w:name w:val="标准文件_五级条标题"/>
    <w:next w:val="affffb"/>
    <w:rsid w:val="007F590D"/>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7F590D"/>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7F590D"/>
    <w:pPr>
      <w:numPr>
        <w:ilvl w:val="2"/>
      </w:numPr>
      <w:spacing w:beforeLines="50" w:before="50" w:afterLines="50" w:after="50"/>
      <w:outlineLvl w:val="1"/>
    </w:pPr>
  </w:style>
  <w:style w:type="paragraph" w:customStyle="1" w:styleId="affffffa">
    <w:name w:val="标准文件_一致程度"/>
    <w:basedOn w:val="afff5"/>
    <w:rsid w:val="007F590D"/>
    <w:pPr>
      <w:spacing w:line="440" w:lineRule="exact"/>
      <w:jc w:val="center"/>
    </w:pPr>
    <w:rPr>
      <w:sz w:val="28"/>
    </w:rPr>
  </w:style>
  <w:style w:type="paragraph" w:customStyle="1" w:styleId="affffffb">
    <w:name w:val="标准文件_引言标题"/>
    <w:next w:val="afff5"/>
    <w:rsid w:val="007F590D"/>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7F590D"/>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7F590D"/>
    <w:pPr>
      <w:numPr>
        <w:ilvl w:val="1"/>
        <w:numId w:val="23"/>
      </w:numPr>
      <w:jc w:val="both"/>
    </w:pPr>
    <w:rPr>
      <w:rFonts w:ascii="宋体" w:hAnsi="Times New Roman"/>
      <w:sz w:val="21"/>
    </w:rPr>
  </w:style>
  <w:style w:type="paragraph" w:customStyle="1" w:styleId="af">
    <w:name w:val="标准文件_英文注："/>
    <w:basedOn w:val="afff5"/>
    <w:next w:val="affffb"/>
    <w:rsid w:val="007F590D"/>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7F590D"/>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7F590D"/>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7F590D"/>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7F590D"/>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7F590D"/>
    <w:pPr>
      <w:numPr>
        <w:numId w:val="12"/>
      </w:numPr>
      <w:jc w:val="center"/>
    </w:pPr>
    <w:rPr>
      <w:rFonts w:ascii="黑体" w:eastAsia="黑体" w:hAnsi="Times New Roman"/>
      <w:sz w:val="21"/>
    </w:rPr>
  </w:style>
  <w:style w:type="paragraph" w:customStyle="1" w:styleId="afb">
    <w:name w:val="标准文件_正文英文图标题"/>
    <w:next w:val="affffb"/>
    <w:rsid w:val="007F590D"/>
    <w:pPr>
      <w:numPr>
        <w:numId w:val="13"/>
      </w:numPr>
      <w:jc w:val="center"/>
    </w:pPr>
    <w:rPr>
      <w:rFonts w:ascii="黑体" w:eastAsia="黑体" w:hAnsi="Times New Roman"/>
      <w:sz w:val="21"/>
    </w:rPr>
  </w:style>
  <w:style w:type="paragraph" w:customStyle="1" w:styleId="af7">
    <w:name w:val="标准文件_编号列项（三级）"/>
    <w:rsid w:val="007F590D"/>
    <w:pPr>
      <w:numPr>
        <w:ilvl w:val="2"/>
        <w:numId w:val="23"/>
      </w:numPr>
    </w:pPr>
    <w:rPr>
      <w:rFonts w:ascii="宋体" w:hAnsi="Times New Roman"/>
      <w:sz w:val="21"/>
    </w:rPr>
  </w:style>
  <w:style w:type="character" w:styleId="affffffe">
    <w:name w:val="Hyperlink"/>
    <w:uiPriority w:val="99"/>
    <w:rsid w:val="007F590D"/>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7F590D"/>
    <w:pPr>
      <w:numPr>
        <w:ilvl w:val="3"/>
        <w:numId w:val="15"/>
      </w:numPr>
      <w:adjustRightInd/>
      <w:spacing w:line="240" w:lineRule="auto"/>
    </w:pPr>
    <w:rPr>
      <w:rFonts w:ascii="宋体" w:hAnsi="宋体"/>
      <w:szCs w:val="24"/>
    </w:rPr>
  </w:style>
  <w:style w:type="paragraph" w:customStyle="1" w:styleId="afffffff">
    <w:name w:val="发布部门"/>
    <w:next w:val="affffb"/>
    <w:rsid w:val="007F590D"/>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7F590D"/>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7F590D"/>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7F590D"/>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7F590D"/>
    <w:pPr>
      <w:spacing w:before="180" w:line="180" w:lineRule="exact"/>
      <w:jc w:val="center"/>
    </w:pPr>
    <w:rPr>
      <w:rFonts w:ascii="宋体" w:hAnsi="Times New Roman"/>
      <w:sz w:val="21"/>
    </w:rPr>
  </w:style>
  <w:style w:type="paragraph" w:customStyle="1" w:styleId="afffffff4">
    <w:name w:val="封面标准文稿类别"/>
    <w:rsid w:val="007F590D"/>
    <w:pPr>
      <w:spacing w:before="440" w:line="400" w:lineRule="exact"/>
      <w:jc w:val="center"/>
    </w:pPr>
    <w:rPr>
      <w:rFonts w:ascii="宋体" w:hAnsi="Times New Roman"/>
      <w:sz w:val="24"/>
    </w:rPr>
  </w:style>
  <w:style w:type="paragraph" w:customStyle="1" w:styleId="afffffff5">
    <w:name w:val="封面标准英文名称"/>
    <w:rsid w:val="007F590D"/>
    <w:pPr>
      <w:widowControl w:val="0"/>
      <w:spacing w:line="360" w:lineRule="exact"/>
      <w:jc w:val="center"/>
    </w:pPr>
    <w:rPr>
      <w:rFonts w:ascii="Times New Roman" w:hAnsi="Times New Roman"/>
      <w:sz w:val="28"/>
    </w:rPr>
  </w:style>
  <w:style w:type="paragraph" w:customStyle="1" w:styleId="afffffff6">
    <w:name w:val="封面一致性程度标识"/>
    <w:rsid w:val="007F590D"/>
    <w:pPr>
      <w:spacing w:before="440" w:line="440" w:lineRule="exact"/>
      <w:jc w:val="center"/>
    </w:pPr>
    <w:rPr>
      <w:rFonts w:ascii="Times New Roman" w:hAnsi="Times New Roman"/>
      <w:sz w:val="28"/>
    </w:rPr>
  </w:style>
  <w:style w:type="paragraph" w:customStyle="1" w:styleId="afffffff7">
    <w:name w:val="封面正文"/>
    <w:rsid w:val="007F590D"/>
    <w:pPr>
      <w:jc w:val="both"/>
    </w:pPr>
    <w:rPr>
      <w:rFonts w:ascii="Times New Roman" w:hAnsi="Times New Roman"/>
    </w:rPr>
  </w:style>
  <w:style w:type="paragraph" w:customStyle="1" w:styleId="afffffff8">
    <w:name w:val="附录二级无标题条"/>
    <w:basedOn w:val="afff5"/>
    <w:next w:val="affffb"/>
    <w:rsid w:val="007F590D"/>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7F590D"/>
    <w:pPr>
      <w:outlineLvl w:val="4"/>
    </w:pPr>
  </w:style>
  <w:style w:type="paragraph" w:customStyle="1" w:styleId="afffffffa">
    <w:name w:val="附录四级无标题条"/>
    <w:basedOn w:val="afffffff9"/>
    <w:next w:val="affffb"/>
    <w:rsid w:val="007F590D"/>
    <w:pPr>
      <w:outlineLvl w:val="5"/>
    </w:pPr>
  </w:style>
  <w:style w:type="paragraph" w:customStyle="1" w:styleId="afffffffb">
    <w:name w:val="附录图"/>
    <w:next w:val="affffb"/>
    <w:rsid w:val="007F590D"/>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7F590D"/>
    <w:pPr>
      <w:numPr>
        <w:numId w:val="30"/>
      </w:numPr>
    </w:pPr>
    <w:rPr>
      <w:rFonts w:ascii="宋体" w:hAnsi="Times New Roman"/>
      <w:sz w:val="21"/>
    </w:rPr>
  </w:style>
  <w:style w:type="paragraph" w:customStyle="1" w:styleId="afffffffc">
    <w:name w:val="附录五级无标题条"/>
    <w:basedOn w:val="afffffffa"/>
    <w:next w:val="affffb"/>
    <w:rsid w:val="007F590D"/>
    <w:pPr>
      <w:outlineLvl w:val="6"/>
    </w:pPr>
  </w:style>
  <w:style w:type="paragraph" w:customStyle="1" w:styleId="afffffffd">
    <w:name w:val="附录性质"/>
    <w:basedOn w:val="afff5"/>
    <w:rsid w:val="007F590D"/>
    <w:pPr>
      <w:widowControl/>
      <w:adjustRightInd/>
      <w:jc w:val="center"/>
    </w:pPr>
    <w:rPr>
      <w:rFonts w:ascii="黑体" w:eastAsia="黑体"/>
    </w:rPr>
  </w:style>
  <w:style w:type="paragraph" w:customStyle="1" w:styleId="afffffffe">
    <w:name w:val="附录一级无标题条"/>
    <w:basedOn w:val="affffff"/>
    <w:next w:val="affffb"/>
    <w:rsid w:val="007F590D"/>
    <w:pPr>
      <w:autoSpaceDN w:val="0"/>
      <w:outlineLvl w:val="2"/>
    </w:pPr>
    <w:rPr>
      <w:rFonts w:ascii="宋体" w:eastAsia="宋体" w:hAnsi="宋体"/>
    </w:rPr>
  </w:style>
  <w:style w:type="character" w:customStyle="1" w:styleId="affffffff">
    <w:name w:val="个人答复风格"/>
    <w:rsid w:val="007F590D"/>
    <w:rPr>
      <w:rFonts w:ascii="Arial" w:eastAsia="宋体" w:hAnsi="Arial" w:cs="Arial"/>
      <w:color w:val="auto"/>
      <w:spacing w:val="0"/>
      <w:sz w:val="20"/>
    </w:rPr>
  </w:style>
  <w:style w:type="character" w:customStyle="1" w:styleId="affffffff0">
    <w:name w:val="个人撰写风格"/>
    <w:rsid w:val="007F590D"/>
    <w:rPr>
      <w:rFonts w:ascii="Arial" w:eastAsia="宋体" w:hAnsi="Arial" w:cs="Arial"/>
      <w:color w:val="auto"/>
      <w:spacing w:val="0"/>
      <w:sz w:val="20"/>
    </w:rPr>
  </w:style>
  <w:style w:type="paragraph" w:customStyle="1" w:styleId="affffffff1">
    <w:name w:val="脚注后续"/>
    <w:rsid w:val="007F590D"/>
    <w:pPr>
      <w:ind w:leftChars="350" w:left="350"/>
      <w:jc w:val="both"/>
    </w:pPr>
    <w:rPr>
      <w:rFonts w:ascii="宋体" w:hAnsi="Times New Roman"/>
      <w:sz w:val="18"/>
    </w:rPr>
  </w:style>
  <w:style w:type="paragraph" w:customStyle="1" w:styleId="afff4">
    <w:name w:val="列项——"/>
    <w:rsid w:val="007F590D"/>
    <w:pPr>
      <w:widowControl w:val="0"/>
      <w:numPr>
        <w:numId w:val="14"/>
      </w:numPr>
      <w:jc w:val="both"/>
    </w:pPr>
    <w:rPr>
      <w:rFonts w:ascii="宋体" w:hAnsi="宋体"/>
      <w:sz w:val="21"/>
    </w:rPr>
  </w:style>
  <w:style w:type="paragraph" w:customStyle="1" w:styleId="affffffff2">
    <w:name w:val="列项·"/>
    <w:basedOn w:val="affffb"/>
    <w:rsid w:val="007F590D"/>
    <w:pPr>
      <w:tabs>
        <w:tab w:val="left" w:pos="840"/>
      </w:tabs>
    </w:pPr>
  </w:style>
  <w:style w:type="paragraph" w:customStyle="1" w:styleId="affffffff3">
    <w:name w:val="目次、索引正文"/>
    <w:rsid w:val="007F590D"/>
    <w:pPr>
      <w:spacing w:line="320" w:lineRule="exact"/>
      <w:jc w:val="both"/>
    </w:pPr>
    <w:rPr>
      <w:rFonts w:ascii="宋体" w:hAnsi="Times New Roman"/>
      <w:sz w:val="21"/>
    </w:rPr>
  </w:style>
  <w:style w:type="paragraph" w:customStyle="1" w:styleId="210">
    <w:name w:val="目录 21"/>
    <w:basedOn w:val="afff5"/>
    <w:next w:val="afff5"/>
    <w:autoRedefine/>
    <w:semiHidden/>
    <w:rsid w:val="007F590D"/>
    <w:pPr>
      <w:adjustRightInd/>
      <w:spacing w:line="240" w:lineRule="auto"/>
      <w:jc w:val="left"/>
    </w:pPr>
    <w:rPr>
      <w:bCs/>
      <w:iCs/>
    </w:rPr>
  </w:style>
  <w:style w:type="paragraph" w:customStyle="1" w:styleId="31">
    <w:name w:val="目录 31"/>
    <w:basedOn w:val="afff5"/>
    <w:next w:val="afff5"/>
    <w:autoRedefine/>
    <w:semiHidden/>
    <w:rsid w:val="007F590D"/>
    <w:pPr>
      <w:spacing w:line="240" w:lineRule="auto"/>
    </w:pPr>
    <w:rPr>
      <w:rFonts w:ascii="宋体" w:hAnsi="宋体"/>
      <w:iCs/>
    </w:rPr>
  </w:style>
  <w:style w:type="paragraph" w:customStyle="1" w:styleId="41">
    <w:name w:val="目录 41"/>
    <w:basedOn w:val="afff5"/>
    <w:next w:val="afff5"/>
    <w:autoRedefine/>
    <w:semiHidden/>
    <w:rsid w:val="007F590D"/>
    <w:pPr>
      <w:adjustRightInd/>
      <w:spacing w:line="240" w:lineRule="auto"/>
      <w:jc w:val="left"/>
    </w:pPr>
  </w:style>
  <w:style w:type="paragraph" w:customStyle="1" w:styleId="51">
    <w:name w:val="目录 51"/>
    <w:basedOn w:val="afff5"/>
    <w:next w:val="afff5"/>
    <w:autoRedefine/>
    <w:semiHidden/>
    <w:rsid w:val="007F590D"/>
    <w:pPr>
      <w:spacing w:line="240" w:lineRule="auto"/>
    </w:pPr>
    <w:rPr>
      <w:rFonts w:ascii="宋体" w:hAnsi="宋体"/>
    </w:rPr>
  </w:style>
  <w:style w:type="paragraph" w:customStyle="1" w:styleId="61">
    <w:name w:val="目录 61"/>
    <w:basedOn w:val="afff5"/>
    <w:next w:val="afff5"/>
    <w:autoRedefine/>
    <w:semiHidden/>
    <w:rsid w:val="007F590D"/>
    <w:pPr>
      <w:adjustRightInd/>
      <w:spacing w:line="240" w:lineRule="auto"/>
      <w:jc w:val="left"/>
    </w:pPr>
  </w:style>
  <w:style w:type="paragraph" w:customStyle="1" w:styleId="71">
    <w:name w:val="目录 71"/>
    <w:basedOn w:val="61"/>
    <w:autoRedefine/>
    <w:semiHidden/>
    <w:rsid w:val="007F590D"/>
    <w:pPr>
      <w:ind w:left="1260"/>
    </w:pPr>
  </w:style>
  <w:style w:type="paragraph" w:customStyle="1" w:styleId="81">
    <w:name w:val="目录 81"/>
    <w:basedOn w:val="71"/>
    <w:autoRedefine/>
    <w:semiHidden/>
    <w:rsid w:val="007F590D"/>
    <w:pPr>
      <w:ind w:left="1470"/>
    </w:pPr>
  </w:style>
  <w:style w:type="paragraph" w:customStyle="1" w:styleId="91">
    <w:name w:val="目录 91"/>
    <w:basedOn w:val="81"/>
    <w:autoRedefine/>
    <w:semiHidden/>
    <w:rsid w:val="007F590D"/>
    <w:pPr>
      <w:ind w:left="1680"/>
    </w:pPr>
  </w:style>
  <w:style w:type="paragraph" w:customStyle="1" w:styleId="affffffff4">
    <w:name w:val="其他标准称谓"/>
    <w:rsid w:val="007F590D"/>
    <w:pPr>
      <w:spacing w:line="0" w:lineRule="atLeast"/>
      <w:jc w:val="distribute"/>
    </w:pPr>
    <w:rPr>
      <w:rFonts w:ascii="黑体" w:eastAsia="黑体" w:hAnsi="宋体"/>
      <w:sz w:val="52"/>
    </w:rPr>
  </w:style>
  <w:style w:type="paragraph" w:customStyle="1" w:styleId="affffffff5">
    <w:name w:val="其他发布部门"/>
    <w:basedOn w:val="afffffff"/>
    <w:rsid w:val="007F590D"/>
    <w:pPr>
      <w:framePr w:wrap="around"/>
      <w:spacing w:line="0" w:lineRule="atLeast"/>
    </w:pPr>
    <w:rPr>
      <w:rFonts w:ascii="黑体" w:eastAsia="黑体"/>
      <w:b w:val="0"/>
    </w:rPr>
  </w:style>
  <w:style w:type="paragraph" w:customStyle="1" w:styleId="affb">
    <w:name w:val="前言标题"/>
    <w:next w:val="afff5"/>
    <w:rsid w:val="007F590D"/>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7F590D"/>
    <w:pPr>
      <w:numPr>
        <w:ilvl w:val="4"/>
        <w:numId w:val="15"/>
      </w:numPr>
      <w:adjustRightInd/>
      <w:spacing w:line="240" w:lineRule="auto"/>
    </w:pPr>
    <w:rPr>
      <w:rFonts w:ascii="宋体" w:hAnsi="宋体"/>
      <w:szCs w:val="24"/>
    </w:rPr>
  </w:style>
  <w:style w:type="paragraph" w:customStyle="1" w:styleId="affffffff6">
    <w:name w:val="实施日期"/>
    <w:basedOn w:val="afffffff0"/>
    <w:rsid w:val="007F590D"/>
    <w:pPr>
      <w:framePr w:hSpace="0" w:wrap="around" w:xAlign="right"/>
      <w:jc w:val="right"/>
    </w:pPr>
  </w:style>
  <w:style w:type="paragraph" w:customStyle="1" w:styleId="a3">
    <w:name w:val="四级无标题条"/>
    <w:basedOn w:val="afff5"/>
    <w:rsid w:val="007F590D"/>
    <w:pPr>
      <w:numPr>
        <w:ilvl w:val="5"/>
        <w:numId w:val="15"/>
      </w:numPr>
      <w:adjustRightInd/>
      <w:spacing w:line="240" w:lineRule="auto"/>
    </w:pPr>
    <w:rPr>
      <w:rFonts w:ascii="宋体" w:hAnsi="宋体"/>
      <w:szCs w:val="24"/>
    </w:rPr>
  </w:style>
  <w:style w:type="paragraph" w:styleId="affffffff7">
    <w:name w:val="table of figures"/>
    <w:basedOn w:val="afff5"/>
    <w:next w:val="afff5"/>
    <w:semiHidden/>
    <w:rsid w:val="007F590D"/>
    <w:pPr>
      <w:adjustRightInd/>
      <w:spacing w:line="240" w:lineRule="auto"/>
      <w:jc w:val="left"/>
    </w:pPr>
    <w:rPr>
      <w:szCs w:val="24"/>
    </w:rPr>
  </w:style>
  <w:style w:type="paragraph" w:customStyle="1" w:styleId="affffffff8">
    <w:name w:val="文献分类号"/>
    <w:rsid w:val="007F590D"/>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7F590D"/>
    <w:pPr>
      <w:jc w:val="both"/>
    </w:pPr>
    <w:rPr>
      <w:rFonts w:ascii="宋体" w:hAnsi="宋体"/>
      <w:sz w:val="21"/>
    </w:rPr>
  </w:style>
  <w:style w:type="paragraph" w:customStyle="1" w:styleId="a4">
    <w:name w:val="五级无标题条"/>
    <w:basedOn w:val="afff5"/>
    <w:rsid w:val="007F590D"/>
    <w:pPr>
      <w:numPr>
        <w:ilvl w:val="6"/>
        <w:numId w:val="15"/>
      </w:numPr>
      <w:adjustRightInd/>
    </w:pPr>
    <w:rPr>
      <w:szCs w:val="24"/>
    </w:rPr>
  </w:style>
  <w:style w:type="character" w:styleId="affffffffa">
    <w:name w:val="page number"/>
    <w:rsid w:val="007F590D"/>
    <w:rPr>
      <w:rFonts w:ascii="宋体" w:eastAsia="宋体" w:hAnsi="Times New Roman"/>
      <w:sz w:val="18"/>
    </w:rPr>
  </w:style>
  <w:style w:type="paragraph" w:customStyle="1" w:styleId="a0">
    <w:name w:val="一级无标题条"/>
    <w:basedOn w:val="afff5"/>
    <w:rsid w:val="007F590D"/>
    <w:pPr>
      <w:numPr>
        <w:ilvl w:val="2"/>
        <w:numId w:val="15"/>
      </w:numPr>
      <w:adjustRightInd/>
      <w:spacing w:before="10" w:after="10" w:line="240" w:lineRule="auto"/>
    </w:pPr>
    <w:rPr>
      <w:rFonts w:ascii="宋体" w:hAnsi="宋体"/>
      <w:szCs w:val="24"/>
    </w:rPr>
  </w:style>
  <w:style w:type="paragraph" w:styleId="affffffffb">
    <w:name w:val="Normal Indent"/>
    <w:basedOn w:val="afff5"/>
    <w:rsid w:val="007F590D"/>
    <w:pPr>
      <w:ind w:firstLine="420"/>
    </w:pPr>
  </w:style>
  <w:style w:type="paragraph" w:customStyle="1" w:styleId="affffffffc">
    <w:name w:val="注:后续"/>
    <w:rsid w:val="007F590D"/>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7F590D"/>
    <w:pPr>
      <w:ind w:leftChars="0" w:left="1406" w:firstLineChars="0" w:hanging="499"/>
    </w:pPr>
  </w:style>
  <w:style w:type="paragraph" w:customStyle="1" w:styleId="affffffffe">
    <w:name w:val="标准文件_一级无标题"/>
    <w:basedOn w:val="affd"/>
    <w:qFormat/>
    <w:rsid w:val="007F590D"/>
    <w:pPr>
      <w:spacing w:beforeLines="0" w:before="0" w:afterLines="0" w:after="0"/>
      <w:outlineLvl w:val="9"/>
    </w:pPr>
    <w:rPr>
      <w:rFonts w:ascii="宋体" w:eastAsia="宋体"/>
    </w:rPr>
  </w:style>
  <w:style w:type="paragraph" w:customStyle="1" w:styleId="afffffffff">
    <w:name w:val="标准文件_五级无标题"/>
    <w:basedOn w:val="afff1"/>
    <w:qFormat/>
    <w:rsid w:val="007F590D"/>
    <w:pPr>
      <w:spacing w:beforeLines="0" w:before="0" w:afterLines="0" w:after="0"/>
      <w:outlineLvl w:val="9"/>
    </w:pPr>
    <w:rPr>
      <w:rFonts w:ascii="宋体" w:eastAsia="宋体"/>
    </w:rPr>
  </w:style>
  <w:style w:type="paragraph" w:customStyle="1" w:styleId="afffffffff0">
    <w:name w:val="标准文件_三级无标题"/>
    <w:basedOn w:val="afff"/>
    <w:qFormat/>
    <w:rsid w:val="007F590D"/>
    <w:pPr>
      <w:spacing w:beforeLines="0" w:before="0" w:afterLines="0" w:after="0"/>
      <w:outlineLvl w:val="9"/>
    </w:pPr>
    <w:rPr>
      <w:rFonts w:ascii="宋体" w:eastAsia="宋体"/>
    </w:rPr>
  </w:style>
  <w:style w:type="paragraph" w:customStyle="1" w:styleId="afffffffff1">
    <w:name w:val="标准文件_二级无标题"/>
    <w:basedOn w:val="affe"/>
    <w:qFormat/>
    <w:rsid w:val="007F590D"/>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7F590D"/>
    <w:rPr>
      <w:rFonts w:eastAsia="宋体"/>
    </w:rPr>
  </w:style>
  <w:style w:type="paragraph" w:customStyle="1" w:styleId="afffffffff3">
    <w:name w:val="标准文件_四级无标题"/>
    <w:basedOn w:val="afff0"/>
    <w:qFormat/>
    <w:rsid w:val="007F590D"/>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7F590D"/>
    <w:pPr>
      <w:numPr>
        <w:numId w:val="16"/>
      </w:numPr>
      <w:ind w:firstLineChars="0" w:firstLine="0"/>
    </w:pPr>
    <w:rPr>
      <w:rFonts w:cs="Arial"/>
      <w:szCs w:val="28"/>
    </w:rPr>
  </w:style>
  <w:style w:type="paragraph" w:customStyle="1" w:styleId="ae">
    <w:name w:val="标准文件_小写罗马数字编号列项"/>
    <w:basedOn w:val="affffb"/>
    <w:rsid w:val="007F590D"/>
    <w:pPr>
      <w:numPr>
        <w:numId w:val="17"/>
      </w:numPr>
      <w:ind w:firstLineChars="0" w:firstLine="0"/>
    </w:pPr>
    <w:rPr>
      <w:rFonts w:cs="Arial"/>
      <w:szCs w:val="28"/>
    </w:rPr>
  </w:style>
  <w:style w:type="paragraph" w:customStyle="1" w:styleId="afffffffff4">
    <w:name w:val="标准文件_附录标题"/>
    <w:basedOn w:val="aff3"/>
    <w:qFormat/>
    <w:rsid w:val="007F590D"/>
    <w:pPr>
      <w:numPr>
        <w:numId w:val="0"/>
      </w:numPr>
      <w:spacing w:after="280"/>
      <w:outlineLvl w:val="9"/>
    </w:pPr>
  </w:style>
  <w:style w:type="paragraph" w:customStyle="1" w:styleId="afffffffff5">
    <w:name w:val="标准文件_二级项"/>
    <w:rsid w:val="007F590D"/>
    <w:rPr>
      <w:rFonts w:ascii="宋体" w:hAnsi="Times New Roman"/>
      <w:sz w:val="21"/>
    </w:rPr>
  </w:style>
  <w:style w:type="paragraph" w:customStyle="1" w:styleId="af3">
    <w:name w:val="标准文件_三级项"/>
    <w:basedOn w:val="afff5"/>
    <w:rsid w:val="007F590D"/>
    <w:pPr>
      <w:numPr>
        <w:ilvl w:val="2"/>
        <w:numId w:val="30"/>
      </w:numPr>
      <w:spacing w:line="-300" w:lineRule="auto"/>
    </w:pPr>
    <w:rPr>
      <w:rFonts w:ascii="Times New Roman" w:hAnsi="Times New Roman"/>
    </w:rPr>
  </w:style>
  <w:style w:type="paragraph" w:customStyle="1" w:styleId="affa">
    <w:name w:val="图表脚注说明"/>
    <w:basedOn w:val="afff5"/>
    <w:next w:val="affffb"/>
    <w:rsid w:val="007F590D"/>
    <w:pPr>
      <w:numPr>
        <w:numId w:val="21"/>
      </w:numPr>
      <w:adjustRightInd/>
      <w:spacing w:line="240" w:lineRule="auto"/>
    </w:pPr>
    <w:rPr>
      <w:rFonts w:ascii="宋体" w:hAnsi="Times New Roman"/>
      <w:sz w:val="18"/>
      <w:szCs w:val="18"/>
    </w:rPr>
  </w:style>
  <w:style w:type="paragraph" w:customStyle="1" w:styleId="af5">
    <w:name w:val="标准文件_字母编号列项（一级）"/>
    <w:rsid w:val="007F590D"/>
    <w:pPr>
      <w:numPr>
        <w:numId w:val="23"/>
      </w:numPr>
      <w:jc w:val="both"/>
    </w:pPr>
    <w:rPr>
      <w:rFonts w:ascii="宋体" w:hAnsi="Times New Roman"/>
      <w:sz w:val="21"/>
    </w:rPr>
  </w:style>
  <w:style w:type="paragraph" w:customStyle="1" w:styleId="afffffffff6">
    <w:name w:val="标准文件_索引字母"/>
    <w:next w:val="affffb"/>
    <w:qFormat/>
    <w:rsid w:val="007F590D"/>
    <w:pPr>
      <w:jc w:val="center"/>
    </w:pPr>
    <w:rPr>
      <w:rFonts w:ascii="宋体" w:eastAsia="Times New Roman" w:hAnsi="宋体"/>
      <w:b/>
      <w:kern w:val="2"/>
      <w:sz w:val="21"/>
    </w:rPr>
  </w:style>
  <w:style w:type="paragraph" w:customStyle="1" w:styleId="afffffffff7">
    <w:name w:val="标准文件_附录前"/>
    <w:next w:val="affffb"/>
    <w:qFormat/>
    <w:rsid w:val="007F590D"/>
    <w:pPr>
      <w:spacing w:line="20" w:lineRule="atLeast"/>
      <w:ind w:firstLine="200"/>
    </w:pPr>
    <w:rPr>
      <w:rFonts w:ascii="宋体" w:hAnsi="宋体"/>
      <w:kern w:val="2"/>
      <w:sz w:val="10"/>
    </w:rPr>
  </w:style>
  <w:style w:type="paragraph" w:customStyle="1" w:styleId="afffffffff8">
    <w:name w:val="标准文件_正文标准名称"/>
    <w:qFormat/>
    <w:rsid w:val="007F590D"/>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7F590D"/>
    <w:pPr>
      <w:ind w:firstLineChars="0" w:firstLine="0"/>
      <w:jc w:val="center"/>
    </w:pPr>
    <w:rPr>
      <w:sz w:val="18"/>
    </w:rPr>
  </w:style>
  <w:style w:type="paragraph" w:customStyle="1" w:styleId="afff2">
    <w:name w:val="标准文件_注："/>
    <w:next w:val="affffb"/>
    <w:rsid w:val="007F590D"/>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7F590D"/>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a"/>
    <w:rsid w:val="007F590D"/>
    <w:pPr>
      <w:widowControl w:val="0"/>
      <w:numPr>
        <w:numId w:val="26"/>
      </w:numPr>
      <w:jc w:val="both"/>
    </w:pPr>
    <w:rPr>
      <w:rFonts w:ascii="宋体" w:hAnsi="Times New Roman"/>
      <w:sz w:val="18"/>
      <w:szCs w:val="18"/>
    </w:rPr>
  </w:style>
  <w:style w:type="paragraph" w:customStyle="1" w:styleId="afa">
    <w:name w:val="标准文件_示例×："/>
    <w:basedOn w:val="afff5"/>
    <w:next w:val="afffffffffa"/>
    <w:qFormat/>
    <w:rsid w:val="007F590D"/>
    <w:pPr>
      <w:widowControl/>
      <w:numPr>
        <w:numId w:val="27"/>
      </w:numPr>
      <w:adjustRightInd/>
      <w:spacing w:line="240" w:lineRule="auto"/>
    </w:pPr>
    <w:rPr>
      <w:rFonts w:ascii="宋体" w:hAnsi="Times New Roman"/>
      <w:kern w:val="0"/>
      <w:sz w:val="18"/>
      <w:szCs w:val="18"/>
    </w:rPr>
  </w:style>
  <w:style w:type="character" w:customStyle="1" w:styleId="Char">
    <w:name w:val="标准文件_段 Char"/>
    <w:link w:val="affffb"/>
    <w:rsid w:val="007F590D"/>
    <w:rPr>
      <w:rFonts w:ascii="Times New Roman" w:hAnsi="Times New Roman"/>
      <w:noProof/>
      <w:sz w:val="21"/>
    </w:rPr>
  </w:style>
  <w:style w:type="paragraph" w:customStyle="1" w:styleId="afffffffffb">
    <w:name w:val="标准文件_表格续"/>
    <w:basedOn w:val="affffb"/>
    <w:next w:val="affffb"/>
    <w:qFormat/>
    <w:rsid w:val="007F590D"/>
    <w:pPr>
      <w:jc w:val="center"/>
    </w:pPr>
    <w:rPr>
      <w:rFonts w:ascii="黑体" w:eastAsia="黑体" w:hAnsi="黑体"/>
    </w:rPr>
  </w:style>
  <w:style w:type="paragraph" w:styleId="TOC1">
    <w:name w:val="toc 1"/>
    <w:basedOn w:val="afff5"/>
    <w:next w:val="afff5"/>
    <w:autoRedefine/>
    <w:uiPriority w:val="39"/>
    <w:unhideWhenUsed/>
    <w:rsid w:val="007F590D"/>
    <w:rPr>
      <w:rFonts w:ascii="宋体"/>
    </w:rPr>
  </w:style>
  <w:style w:type="table" w:styleId="afffffffffc">
    <w:name w:val="Table Grid"/>
    <w:basedOn w:val="afff7"/>
    <w:uiPriority w:val="39"/>
    <w:rsid w:val="007F5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7F590D"/>
    <w:rPr>
      <w:color w:val="808080"/>
    </w:rPr>
  </w:style>
  <w:style w:type="paragraph" w:customStyle="1" w:styleId="2">
    <w:name w:val="标准文件_二级项2"/>
    <w:basedOn w:val="affffb"/>
    <w:qFormat/>
    <w:rsid w:val="007F590D"/>
    <w:pPr>
      <w:numPr>
        <w:ilvl w:val="1"/>
        <w:numId w:val="30"/>
      </w:numPr>
      <w:ind w:firstLineChars="0" w:firstLine="0"/>
    </w:pPr>
  </w:style>
  <w:style w:type="paragraph" w:customStyle="1" w:styleId="21">
    <w:name w:val="标准文件_三级项2"/>
    <w:basedOn w:val="affffb"/>
    <w:qFormat/>
    <w:rsid w:val="007F590D"/>
    <w:pPr>
      <w:numPr>
        <w:numId w:val="29"/>
      </w:numPr>
      <w:spacing w:line="300" w:lineRule="exact"/>
      <w:ind w:firstLineChars="0"/>
    </w:pPr>
  </w:style>
  <w:style w:type="paragraph" w:customStyle="1" w:styleId="20">
    <w:name w:val="标准文件_一级项2"/>
    <w:basedOn w:val="affffb"/>
    <w:qFormat/>
    <w:rsid w:val="007F590D"/>
    <w:pPr>
      <w:numPr>
        <w:numId w:val="31"/>
      </w:numPr>
      <w:spacing w:line="300" w:lineRule="exact"/>
      <w:ind w:firstLineChars="0"/>
    </w:pPr>
  </w:style>
  <w:style w:type="paragraph" w:customStyle="1" w:styleId="afffffffffe">
    <w:name w:val="标准文件_提示"/>
    <w:basedOn w:val="affffb"/>
    <w:next w:val="affffb"/>
    <w:qFormat/>
    <w:rsid w:val="007F590D"/>
    <w:pPr>
      <w:ind w:firstLine="420"/>
    </w:pPr>
    <w:rPr>
      <w:rFonts w:ascii="黑体" w:eastAsia="黑体"/>
    </w:rPr>
  </w:style>
  <w:style w:type="character" w:customStyle="1" w:styleId="affffffffff">
    <w:name w:val="标准文件_来源"/>
    <w:basedOn w:val="afff6"/>
    <w:uiPriority w:val="1"/>
    <w:qFormat/>
    <w:rsid w:val="007F590D"/>
    <w:rPr>
      <w:rFonts w:eastAsia="宋体"/>
      <w:sz w:val="21"/>
    </w:rPr>
  </w:style>
  <w:style w:type="paragraph" w:customStyle="1" w:styleId="affffffffff0">
    <w:name w:val="标准文件_图表说明"/>
    <w:qFormat/>
    <w:rsid w:val="007F590D"/>
    <w:pPr>
      <w:spacing w:line="276" w:lineRule="auto"/>
      <w:ind w:firstLine="420"/>
    </w:pPr>
    <w:rPr>
      <w:rFonts w:ascii="宋体" w:hAnsi="宋体"/>
      <w:kern w:val="2"/>
      <w:sz w:val="18"/>
    </w:rPr>
  </w:style>
  <w:style w:type="paragraph" w:customStyle="1" w:styleId="affffffffff1">
    <w:name w:val="其他发布日期"/>
    <w:basedOn w:val="afffffff0"/>
    <w:rsid w:val="007F590D"/>
    <w:pPr>
      <w:framePr w:w="3997" w:h="471" w:hRule="exact" w:hSpace="0" w:vSpace="181" w:wrap="around" w:vAnchor="page" w:hAnchor="page" w:x="1419" w:y="14097"/>
    </w:pPr>
  </w:style>
  <w:style w:type="paragraph" w:customStyle="1" w:styleId="affffffffff2">
    <w:name w:val="其他实施日期"/>
    <w:basedOn w:val="affffffff6"/>
    <w:rsid w:val="007F590D"/>
    <w:pPr>
      <w:framePr w:w="3997" w:h="471" w:hRule="exact" w:vSpace="181" w:wrap="around" w:vAnchor="page" w:hAnchor="page" w:x="7089" w:y="14097"/>
    </w:pPr>
  </w:style>
  <w:style w:type="paragraph" w:customStyle="1" w:styleId="affffffffff3">
    <w:name w:val="标准文件_文件编号"/>
    <w:basedOn w:val="affffb"/>
    <w:qFormat/>
    <w:rsid w:val="007F590D"/>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7F590D"/>
    <w:pPr>
      <w:framePr w:wrap="auto"/>
      <w:spacing w:before="57"/>
    </w:pPr>
    <w:rPr>
      <w:sz w:val="21"/>
    </w:rPr>
  </w:style>
  <w:style w:type="paragraph" w:customStyle="1" w:styleId="affffffffff5">
    <w:name w:val="标准文件_文件名称"/>
    <w:basedOn w:val="affffb"/>
    <w:next w:val="affffb"/>
    <w:qFormat/>
    <w:rsid w:val="007F590D"/>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7F590D"/>
    <w:pPr>
      <w:spacing w:line="300" w:lineRule="exact"/>
      <w:ind w:left="420"/>
    </w:pPr>
    <w:rPr>
      <w:rFonts w:ascii="宋体"/>
    </w:rPr>
  </w:style>
  <w:style w:type="paragraph" w:styleId="TOC4">
    <w:name w:val="toc 4"/>
    <w:basedOn w:val="afff5"/>
    <w:next w:val="afff5"/>
    <w:autoRedefine/>
    <w:uiPriority w:val="39"/>
    <w:unhideWhenUsed/>
    <w:rsid w:val="007F590D"/>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7F590D"/>
    <w:pPr>
      <w:ind w:left="839"/>
    </w:pPr>
    <w:rPr>
      <w:rFonts w:ascii="宋体"/>
    </w:rPr>
  </w:style>
  <w:style w:type="paragraph" w:styleId="TOC6">
    <w:name w:val="toc 6"/>
    <w:basedOn w:val="afff5"/>
    <w:next w:val="afff5"/>
    <w:autoRedefine/>
    <w:uiPriority w:val="39"/>
    <w:unhideWhenUsed/>
    <w:rsid w:val="007F590D"/>
    <w:pPr>
      <w:spacing w:line="300" w:lineRule="exact"/>
      <w:ind w:left="1049"/>
    </w:pPr>
    <w:rPr>
      <w:rFonts w:ascii="宋体"/>
    </w:rPr>
  </w:style>
  <w:style w:type="paragraph" w:styleId="TOC7">
    <w:name w:val="toc 7"/>
    <w:basedOn w:val="afff5"/>
    <w:next w:val="afff5"/>
    <w:autoRedefine/>
    <w:uiPriority w:val="39"/>
    <w:unhideWhenUsed/>
    <w:rsid w:val="007F590D"/>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7F590D"/>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7F590D"/>
    <w:pPr>
      <w:numPr>
        <w:numId w:val="32"/>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7F590D"/>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7F590D"/>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7F590D"/>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7F590D"/>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7F590D"/>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7F590D"/>
    <w:pPr>
      <w:numPr>
        <w:ilvl w:val="5"/>
        <w:numId w:val="36"/>
      </w:numPr>
      <w:spacing w:beforeLines="50" w:before="50" w:afterLines="50" w:after="50"/>
      <w:ind w:firstLineChars="0"/>
    </w:pPr>
    <w:rPr>
      <w:rFonts w:ascii="黑体" w:eastAsia="黑体"/>
    </w:rPr>
  </w:style>
  <w:style w:type="paragraph" w:customStyle="1" w:styleId="affffffffff6">
    <w:name w:val="标准文件_注后"/>
    <w:basedOn w:val="affffb"/>
    <w:qFormat/>
    <w:rsid w:val="007F590D"/>
    <w:pPr>
      <w:ind w:left="811" w:firstLineChars="0" w:firstLine="0"/>
    </w:pPr>
    <w:rPr>
      <w:sz w:val="18"/>
    </w:rPr>
  </w:style>
  <w:style w:type="paragraph" w:customStyle="1" w:styleId="X">
    <w:name w:val="标准文件_注X后"/>
    <w:basedOn w:val="affffb"/>
    <w:qFormat/>
    <w:rsid w:val="007F590D"/>
    <w:pPr>
      <w:ind w:left="811" w:firstLineChars="0" w:firstLine="0"/>
    </w:pPr>
    <w:rPr>
      <w:sz w:val="18"/>
    </w:rPr>
  </w:style>
  <w:style w:type="paragraph" w:customStyle="1" w:styleId="affffffffff7">
    <w:name w:val="标准文件_示例后"/>
    <w:basedOn w:val="affffb"/>
    <w:qFormat/>
    <w:rsid w:val="007F590D"/>
    <w:pPr>
      <w:ind w:left="964" w:firstLineChars="0" w:firstLine="0"/>
    </w:pPr>
    <w:rPr>
      <w:sz w:val="18"/>
    </w:rPr>
  </w:style>
  <w:style w:type="paragraph" w:customStyle="1" w:styleId="X0">
    <w:name w:val="标准文件_示例X后"/>
    <w:basedOn w:val="affffb"/>
    <w:link w:val="X1"/>
    <w:qFormat/>
    <w:rsid w:val="007F590D"/>
    <w:pPr>
      <w:ind w:left="1049" w:firstLineChars="0" w:firstLine="0"/>
    </w:pPr>
    <w:rPr>
      <w:sz w:val="18"/>
    </w:rPr>
  </w:style>
  <w:style w:type="character" w:customStyle="1" w:styleId="X1">
    <w:name w:val="标准文件_示例X后 字符"/>
    <w:basedOn w:val="Char"/>
    <w:link w:val="X0"/>
    <w:rsid w:val="007F590D"/>
    <w:rPr>
      <w:rFonts w:ascii="Times New Roman" w:hAnsi="Times New Roman"/>
      <w:noProof/>
      <w:sz w:val="18"/>
    </w:rPr>
  </w:style>
  <w:style w:type="paragraph" w:customStyle="1" w:styleId="affffffffff8">
    <w:name w:val="标准文件_索引项"/>
    <w:basedOn w:val="affffb"/>
    <w:next w:val="affffb"/>
    <w:qFormat/>
    <w:rsid w:val="007F590D"/>
    <w:pPr>
      <w:tabs>
        <w:tab w:val="right" w:leader="dot" w:pos="9356"/>
      </w:tabs>
      <w:ind w:left="210" w:firstLineChars="0" w:hanging="210"/>
      <w:jc w:val="left"/>
    </w:pPr>
  </w:style>
  <w:style w:type="paragraph" w:customStyle="1" w:styleId="affffffffff9">
    <w:name w:val="标准文件_附录一级无标题"/>
    <w:basedOn w:val="aff4"/>
    <w:qFormat/>
    <w:rsid w:val="007F590D"/>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7F590D"/>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7F590D"/>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7F590D"/>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7F590D"/>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7F590D"/>
    <w:pPr>
      <w:ind w:firstLine="420"/>
    </w:pPr>
    <w:rPr>
      <w:sz w:val="18"/>
    </w:rPr>
  </w:style>
  <w:style w:type="paragraph" w:customStyle="1" w:styleId="affffffffffe">
    <w:name w:val="标准文件_引言一级无标题"/>
    <w:basedOn w:val="a7"/>
    <w:next w:val="affffb"/>
    <w:qFormat/>
    <w:rsid w:val="007F590D"/>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7F590D"/>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7F590D"/>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7F590D"/>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7F590D"/>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7F590D"/>
    <w:rPr>
      <w:rFonts w:hAnsi="黑体"/>
    </w:rPr>
  </w:style>
  <w:style w:type="paragraph" w:customStyle="1" w:styleId="afffffffffff4">
    <w:name w:val="标准文件_脚注内容"/>
    <w:basedOn w:val="affffb"/>
    <w:qFormat/>
    <w:rsid w:val="007F590D"/>
    <w:pPr>
      <w:ind w:leftChars="200" w:left="400" w:hangingChars="200" w:hanging="200"/>
    </w:pPr>
    <w:rPr>
      <w:sz w:val="15"/>
    </w:rPr>
  </w:style>
  <w:style w:type="paragraph" w:customStyle="1" w:styleId="afffffffffff5">
    <w:name w:val="标准文件_术语条一"/>
    <w:basedOn w:val="affffffffe"/>
    <w:next w:val="affffb"/>
    <w:qFormat/>
    <w:rsid w:val="007F590D"/>
  </w:style>
  <w:style w:type="paragraph" w:customStyle="1" w:styleId="afffffffffff6">
    <w:name w:val="标准文件_术语条二"/>
    <w:basedOn w:val="afffffffff1"/>
    <w:next w:val="affffb"/>
    <w:qFormat/>
    <w:rsid w:val="007F590D"/>
  </w:style>
  <w:style w:type="paragraph" w:customStyle="1" w:styleId="afffffffffff7">
    <w:name w:val="标准文件_术语条三"/>
    <w:basedOn w:val="afffffffff0"/>
    <w:next w:val="affffb"/>
    <w:qFormat/>
    <w:rsid w:val="007F590D"/>
  </w:style>
  <w:style w:type="paragraph" w:customStyle="1" w:styleId="afffffffffff8">
    <w:name w:val="标准文件_术语条四"/>
    <w:basedOn w:val="afffffffff3"/>
    <w:next w:val="affffb"/>
    <w:qFormat/>
    <w:rsid w:val="007F590D"/>
  </w:style>
  <w:style w:type="paragraph" w:customStyle="1" w:styleId="afffffffffff9">
    <w:name w:val="标准文件_术语条五"/>
    <w:basedOn w:val="afffffffff"/>
    <w:next w:val="affffb"/>
    <w:qFormat/>
    <w:rsid w:val="007F590D"/>
  </w:style>
  <w:style w:type="paragraph" w:customStyle="1" w:styleId="Default">
    <w:name w:val="Default"/>
    <w:rsid w:val="007F590D"/>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F590D"/>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0F7BB635134D8CA7B449F02C877487"/>
        <w:category>
          <w:name w:val="常规"/>
          <w:gallery w:val="placeholder"/>
        </w:category>
        <w:types>
          <w:type w:val="bbPlcHdr"/>
        </w:types>
        <w:behaviors>
          <w:behavior w:val="content"/>
        </w:behaviors>
        <w:guid w:val="{30AF8605-05C5-459C-A52B-2590E3469EC7}"/>
      </w:docPartPr>
      <w:docPartBody>
        <w:p w:rsidR="00C50A1C" w:rsidRDefault="0080659E">
          <w:pPr>
            <w:pStyle w:val="5A0F7BB635134D8CA7B449F02C877487"/>
          </w:pPr>
          <w:r w:rsidRPr="00751A05">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59E"/>
    <w:rsid w:val="00005715"/>
    <w:rsid w:val="000457E6"/>
    <w:rsid w:val="000658C7"/>
    <w:rsid w:val="00090B8D"/>
    <w:rsid w:val="000F4BEF"/>
    <w:rsid w:val="000F558E"/>
    <w:rsid w:val="00116C07"/>
    <w:rsid w:val="001E1809"/>
    <w:rsid w:val="001F3BC1"/>
    <w:rsid w:val="00211A11"/>
    <w:rsid w:val="00233786"/>
    <w:rsid w:val="002505BE"/>
    <w:rsid w:val="00252B94"/>
    <w:rsid w:val="00275212"/>
    <w:rsid w:val="002A5939"/>
    <w:rsid w:val="00304F65"/>
    <w:rsid w:val="0033472B"/>
    <w:rsid w:val="00336998"/>
    <w:rsid w:val="00351B86"/>
    <w:rsid w:val="00370FDF"/>
    <w:rsid w:val="00386FDE"/>
    <w:rsid w:val="00395F8C"/>
    <w:rsid w:val="003C5450"/>
    <w:rsid w:val="003E4992"/>
    <w:rsid w:val="00407DD0"/>
    <w:rsid w:val="004213DC"/>
    <w:rsid w:val="0046285F"/>
    <w:rsid w:val="0046429D"/>
    <w:rsid w:val="004A448D"/>
    <w:rsid w:val="004E7B64"/>
    <w:rsid w:val="00500373"/>
    <w:rsid w:val="00540919"/>
    <w:rsid w:val="005639AC"/>
    <w:rsid w:val="00567157"/>
    <w:rsid w:val="00570BE5"/>
    <w:rsid w:val="00590A7E"/>
    <w:rsid w:val="005A3E2F"/>
    <w:rsid w:val="005B45AB"/>
    <w:rsid w:val="005D0C54"/>
    <w:rsid w:val="005D27AF"/>
    <w:rsid w:val="0062528E"/>
    <w:rsid w:val="006400DC"/>
    <w:rsid w:val="00661C7E"/>
    <w:rsid w:val="006C5216"/>
    <w:rsid w:val="006D3B75"/>
    <w:rsid w:val="006F34D9"/>
    <w:rsid w:val="00703C7F"/>
    <w:rsid w:val="007078FD"/>
    <w:rsid w:val="0071689B"/>
    <w:rsid w:val="00741628"/>
    <w:rsid w:val="0074194A"/>
    <w:rsid w:val="007557C9"/>
    <w:rsid w:val="0077087F"/>
    <w:rsid w:val="007B4A42"/>
    <w:rsid w:val="007F0E76"/>
    <w:rsid w:val="007F3219"/>
    <w:rsid w:val="0080659E"/>
    <w:rsid w:val="00823870"/>
    <w:rsid w:val="0085578E"/>
    <w:rsid w:val="008C4A36"/>
    <w:rsid w:val="008D3D33"/>
    <w:rsid w:val="009134AA"/>
    <w:rsid w:val="009401DE"/>
    <w:rsid w:val="00947D72"/>
    <w:rsid w:val="0095267C"/>
    <w:rsid w:val="00952C33"/>
    <w:rsid w:val="009B33A2"/>
    <w:rsid w:val="009D55C9"/>
    <w:rsid w:val="00A51902"/>
    <w:rsid w:val="00A772EC"/>
    <w:rsid w:val="00A86C15"/>
    <w:rsid w:val="00AC7D67"/>
    <w:rsid w:val="00AD26CB"/>
    <w:rsid w:val="00B15475"/>
    <w:rsid w:val="00B36BCB"/>
    <w:rsid w:val="00B54F9B"/>
    <w:rsid w:val="00B831D3"/>
    <w:rsid w:val="00B95FC3"/>
    <w:rsid w:val="00BA7FE7"/>
    <w:rsid w:val="00BD24A2"/>
    <w:rsid w:val="00BE537B"/>
    <w:rsid w:val="00C41992"/>
    <w:rsid w:val="00C50A1C"/>
    <w:rsid w:val="00C75EFA"/>
    <w:rsid w:val="00C80641"/>
    <w:rsid w:val="00C82E3F"/>
    <w:rsid w:val="00CB106B"/>
    <w:rsid w:val="00D2026D"/>
    <w:rsid w:val="00D26C3F"/>
    <w:rsid w:val="00D918B3"/>
    <w:rsid w:val="00DB0DF7"/>
    <w:rsid w:val="00DC6918"/>
    <w:rsid w:val="00DD0F60"/>
    <w:rsid w:val="00DE5C8F"/>
    <w:rsid w:val="00E33366"/>
    <w:rsid w:val="00E44DA5"/>
    <w:rsid w:val="00E80002"/>
    <w:rsid w:val="00EB37B7"/>
    <w:rsid w:val="00EC3EF0"/>
    <w:rsid w:val="00ED1ACD"/>
    <w:rsid w:val="00F12513"/>
    <w:rsid w:val="00F232E4"/>
    <w:rsid w:val="00F76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5A0F7BB635134D8CA7B449F02C877487">
    <w:name w:val="5A0F7BB635134D8CA7B449F02C87748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C67DA-9E5D-4D3A-9191-C72D32DE5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958</TotalTime>
  <Pages>11</Pages>
  <Words>1099</Words>
  <Characters>6269</Characters>
  <Application>Microsoft Office Word</Application>
  <DocSecurity>0</DocSecurity>
  <Lines>52</Lines>
  <Paragraphs>14</Paragraphs>
  <ScaleCrop>false</ScaleCrop>
  <Company>PCMI</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dc:creator>
  <dc:description>&lt;config cover="true" show_menu="true" version="1.0.0" doctype="SDKXY"&gt;_x000d_
&lt;/config&gt;</dc:description>
  <cp:lastModifiedBy>健 李</cp:lastModifiedBy>
  <cp:revision>122</cp:revision>
  <cp:lastPrinted>2025-10-23T05:42:00Z</cp:lastPrinted>
  <dcterms:created xsi:type="dcterms:W3CDTF">2025-04-17T06:07:00Z</dcterms:created>
  <dcterms:modified xsi:type="dcterms:W3CDTF">2025-10-23T06:07:00Z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