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FB070E3" w14:textId="77777777" w:rsidTr="00215ADD">
        <w:tc>
          <w:tcPr>
            <w:tcW w:w="509" w:type="dxa"/>
          </w:tcPr>
          <w:p w14:paraId="5C354E2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405057E" w14:textId="046A08AC"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03B84">
              <w:rPr>
                <w:rFonts w:ascii="黑体" w:eastAsia="黑体" w:hAnsi="黑体" w:hint="eastAsia"/>
                <w:sz w:val="21"/>
                <w:szCs w:val="21"/>
              </w:rPr>
              <w:t>67.140.10</w:t>
            </w:r>
            <w:r w:rsidRPr="00672BFD">
              <w:rPr>
                <w:rFonts w:ascii="黑体" w:eastAsia="黑体" w:hAnsi="黑体"/>
                <w:sz w:val="21"/>
                <w:szCs w:val="21"/>
              </w:rPr>
              <w:fldChar w:fldCharType="end"/>
            </w:r>
            <w:bookmarkEnd w:id="0"/>
          </w:p>
        </w:tc>
      </w:tr>
      <w:tr w:rsidR="007B7453" w:rsidRPr="00672BFD" w14:paraId="16FABAF9" w14:textId="77777777" w:rsidTr="00215ADD">
        <w:tc>
          <w:tcPr>
            <w:tcW w:w="509" w:type="dxa"/>
          </w:tcPr>
          <w:p w14:paraId="3EE7A48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4F95B7A4" w14:textId="77777777" w:rsidTr="008A173B">
              <w:trPr>
                <w:trHeight w:hRule="exact" w:val="1021"/>
              </w:trPr>
              <w:tc>
                <w:tcPr>
                  <w:tcW w:w="9242" w:type="dxa"/>
                  <w:vAlign w:val="center"/>
                </w:tcPr>
                <w:p w14:paraId="57A0D199" w14:textId="0A7C65CB" w:rsidR="000F4050" w:rsidRDefault="007B6032" w:rsidP="000B2B0F">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78BD55CD" wp14:editId="129194CF">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6067C13" wp14:editId="3879D265">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6760C4">
                    <w:rPr>
                      <w:rFonts w:hint="eastAsia"/>
                    </w:rPr>
                    <w:t>HNBX</w:t>
                  </w:r>
                  <w:r w:rsidR="009C3257">
                    <w:fldChar w:fldCharType="end"/>
                  </w:r>
                  <w:bookmarkEnd w:id="1"/>
                </w:p>
              </w:tc>
            </w:tr>
          </w:tbl>
          <w:p w14:paraId="3DB2FF58" w14:textId="00F9F152"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03B84">
              <w:rPr>
                <w:rFonts w:ascii="黑体" w:eastAsia="黑体" w:hAnsi="黑体" w:hint="eastAsia"/>
                <w:sz w:val="21"/>
                <w:szCs w:val="21"/>
              </w:rPr>
              <w:t>X 55</w:t>
            </w:r>
            <w:r w:rsidRPr="00672BFD">
              <w:rPr>
                <w:rFonts w:ascii="黑体" w:eastAsia="黑体" w:hAnsi="黑体"/>
                <w:sz w:val="21"/>
                <w:szCs w:val="21"/>
              </w:rPr>
              <w:fldChar w:fldCharType="end"/>
            </w:r>
            <w:bookmarkEnd w:id="2"/>
          </w:p>
        </w:tc>
      </w:tr>
    </w:tbl>
    <w:bookmarkStart w:id="3" w:name="_Hlk26473981"/>
    <w:p w14:paraId="2BE39A6E" w14:textId="5F09217E"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6760C4">
        <w:rPr>
          <w:rFonts w:ascii="黑体" w:eastAsia="黑体" w:hint="eastAsia"/>
          <w:b w:val="0"/>
          <w:w w:val="100"/>
          <w:sz w:val="48"/>
        </w:rPr>
        <w:t>海南省</w:t>
      </w:r>
      <w:r w:rsidR="00747C9F">
        <w:rPr>
          <w:rFonts w:ascii="黑体" w:eastAsia="黑体" w:hint="eastAsia"/>
          <w:b w:val="0"/>
          <w:w w:val="100"/>
          <w:sz w:val="48"/>
        </w:rPr>
        <w:t>标准化协会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5A83BBC" w14:textId="3F2D970D"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F7AE4">
        <w:rPr>
          <w:rFonts w:hint="eastAsia"/>
        </w:rPr>
        <w:t>HNBX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AB04AE">
        <w:rPr>
          <w:rFonts w:hint="eastAsia"/>
        </w:rPr>
        <w:t>2025</w:t>
      </w:r>
      <w:r w:rsidR="00087A77">
        <w:fldChar w:fldCharType="end"/>
      </w:r>
      <w:bookmarkEnd w:id="7"/>
    </w:p>
    <w:p w14:paraId="320889F8"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CA1AD70"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ED7DABB" wp14:editId="79EF112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52170"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18759F6"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092F5A7" w14:textId="2AFCECAB"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451F1">
        <w:rPr>
          <w:rFonts w:hint="eastAsia"/>
        </w:rPr>
        <w:t>海南大叶茶冲泡与品鉴方法</w:t>
      </w:r>
      <w:r>
        <w:fldChar w:fldCharType="end"/>
      </w:r>
      <w:bookmarkEnd w:id="9"/>
    </w:p>
    <w:p w14:paraId="10E6E5DB" w14:textId="77777777" w:rsidR="00815419" w:rsidRPr="00815419" w:rsidRDefault="00815419" w:rsidP="00324EDD">
      <w:pPr>
        <w:framePr w:w="9639" w:h="6974" w:hRule="exact" w:wrap="around" w:vAnchor="page" w:hAnchor="page" w:x="1419" w:y="6408" w:anchorLock="1"/>
        <w:ind w:left="-1418"/>
      </w:pPr>
    </w:p>
    <w:p w14:paraId="050CC267" w14:textId="1CB3FD6E"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A5A3A" w:rsidRPr="00BA5A3A">
        <w:rPr>
          <w:rFonts w:eastAsia="黑体" w:hint="eastAsia"/>
          <w:noProof/>
          <w:szCs w:val="28"/>
        </w:rPr>
        <w:t>Regulations for Brewing and Tasting Hainan Large-leaf Tea</w:t>
      </w:r>
      <w:r>
        <w:rPr>
          <w:rFonts w:eastAsia="黑体"/>
          <w:noProof/>
          <w:szCs w:val="28"/>
        </w:rPr>
        <w:fldChar w:fldCharType="end"/>
      </w:r>
      <w:bookmarkEnd w:id="10"/>
    </w:p>
    <w:p w14:paraId="558A939A" w14:textId="77777777" w:rsidR="00815419" w:rsidRPr="00324EDD" w:rsidRDefault="00815419" w:rsidP="00324EDD">
      <w:pPr>
        <w:framePr w:w="9639" w:h="6974" w:hRule="exact" w:wrap="around" w:vAnchor="page" w:hAnchor="page" w:x="1419" w:y="6408" w:anchorLock="1"/>
        <w:spacing w:line="760" w:lineRule="exact"/>
        <w:ind w:left="-1418"/>
      </w:pPr>
    </w:p>
    <w:p w14:paraId="404D5EE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33E833B" w14:textId="4420876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403D5AEE"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0CD636E7"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1104F89D" w14:textId="3CDAE77E"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sidR="000B2B0F">
        <w:rPr>
          <w:rFonts w:ascii="黑体"/>
        </w:rPr>
      </w:r>
      <w:r>
        <w:rPr>
          <w:rFonts w:ascii="黑体"/>
        </w:rPr>
        <w:fldChar w:fldCharType="separate"/>
      </w:r>
      <w:r w:rsidR="000B2B0F">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06C25776"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68A1F4B9" w14:textId="39C579C3"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760C4">
        <w:rPr>
          <w:rFonts w:hAnsi="黑体" w:hint="eastAsia"/>
          <w:w w:val="100"/>
          <w:sz w:val="28"/>
        </w:rPr>
        <w:t>海南省标准化协会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8365984"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372ABA2" wp14:editId="412F605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D1B57"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6FB8384" w14:textId="77777777" w:rsidR="00D20DCA" w:rsidRDefault="00D20DCA" w:rsidP="00D20DCA">
      <w:pPr>
        <w:pStyle w:val="affffff2"/>
        <w:spacing w:after="360"/>
      </w:pPr>
      <w:bookmarkStart w:id="21" w:name="BookMark1"/>
      <w:bookmarkStart w:id="22" w:name="_Toc209356895"/>
      <w:bookmarkStart w:id="23" w:name="_Toc209357552"/>
      <w:r w:rsidRPr="00D20DCA">
        <w:rPr>
          <w:rFonts w:hint="eastAsia"/>
          <w:spacing w:val="320"/>
        </w:rPr>
        <w:lastRenderedPageBreak/>
        <w:t>目</w:t>
      </w:r>
      <w:r>
        <w:rPr>
          <w:rFonts w:hint="eastAsia"/>
        </w:rPr>
        <w:t>次</w:t>
      </w:r>
    </w:p>
    <w:p w14:paraId="7C07A64B" w14:textId="5AEC3AD1" w:rsidR="00D20DCA" w:rsidRPr="00D20DCA" w:rsidRDefault="00D20DCA">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D20DCA">
        <w:fldChar w:fldCharType="begin"/>
      </w:r>
      <w:r w:rsidRPr="00D20DCA">
        <w:instrText xml:space="preserve"> TOC \o "1-1" \h \t "标准文件_一级条标题,2,标准文件_附录一级条标题,2," </w:instrText>
      </w:r>
      <w:r w:rsidRPr="00D20DCA">
        <w:fldChar w:fldCharType="separate"/>
      </w:r>
      <w:hyperlink w:anchor="_Toc209359407" w:history="1">
        <w:r w:rsidRPr="00D20DCA">
          <w:rPr>
            <w:rStyle w:val="affffffe"/>
            <w:rFonts w:hint="eastAsia"/>
            <w:noProof/>
          </w:rPr>
          <w:t>前言</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_Toc209359407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II</w:t>
        </w:r>
        <w:r w:rsidRPr="00D20DCA">
          <w:rPr>
            <w:rFonts w:hint="eastAsia"/>
            <w:noProof/>
          </w:rPr>
          <w:fldChar w:fldCharType="end"/>
        </w:r>
      </w:hyperlink>
    </w:p>
    <w:p w14:paraId="4C8397D0" w14:textId="38A859AB" w:rsidR="00D20DCA" w:rsidRPr="00D20DCA" w:rsidRDefault="00D20DC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359408" w:history="1">
        <w:r w:rsidRPr="00D20DCA">
          <w:rPr>
            <w:rStyle w:val="affffffe"/>
            <w:rFonts w:hint="eastAsia"/>
            <w:noProof/>
          </w:rPr>
          <w:t>1</w:t>
        </w:r>
        <w:r>
          <w:rPr>
            <w:rStyle w:val="affffffe"/>
            <w:noProof/>
          </w:rPr>
          <w:t xml:space="preserve"> </w:t>
        </w:r>
        <w:r w:rsidRPr="00D20DCA">
          <w:rPr>
            <w:rStyle w:val="affffffe"/>
            <w:rFonts w:hint="eastAsia"/>
            <w:noProof/>
          </w:rPr>
          <w:t xml:space="preserve"> 范围</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_Toc209359408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1</w:t>
        </w:r>
        <w:r w:rsidRPr="00D20DCA">
          <w:rPr>
            <w:rFonts w:hint="eastAsia"/>
            <w:noProof/>
          </w:rPr>
          <w:fldChar w:fldCharType="end"/>
        </w:r>
      </w:hyperlink>
    </w:p>
    <w:p w14:paraId="6F63D71C" w14:textId="59219AC4" w:rsidR="00D20DCA" w:rsidRPr="00D20DCA" w:rsidRDefault="00D20DC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359409" w:history="1">
        <w:r w:rsidRPr="00D20DCA">
          <w:rPr>
            <w:rStyle w:val="affffffe"/>
            <w:rFonts w:hint="eastAsia"/>
            <w:noProof/>
          </w:rPr>
          <w:t>2</w:t>
        </w:r>
        <w:r>
          <w:rPr>
            <w:rStyle w:val="affffffe"/>
            <w:noProof/>
          </w:rPr>
          <w:t xml:space="preserve"> </w:t>
        </w:r>
        <w:r w:rsidRPr="00D20DCA">
          <w:rPr>
            <w:rStyle w:val="affffffe"/>
            <w:rFonts w:hint="eastAsia"/>
            <w:noProof/>
          </w:rPr>
          <w:t xml:space="preserve"> 规范性引用文件</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_Toc209359409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1</w:t>
        </w:r>
        <w:r w:rsidRPr="00D20DCA">
          <w:rPr>
            <w:rFonts w:hint="eastAsia"/>
            <w:noProof/>
          </w:rPr>
          <w:fldChar w:fldCharType="end"/>
        </w:r>
      </w:hyperlink>
    </w:p>
    <w:p w14:paraId="64403120" w14:textId="6E22D456" w:rsidR="00D20DCA" w:rsidRPr="00D20DCA" w:rsidRDefault="00D20DC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359410" w:history="1">
        <w:r w:rsidRPr="00D20DCA">
          <w:rPr>
            <w:rStyle w:val="affffffe"/>
            <w:rFonts w:hint="eastAsia"/>
            <w:noProof/>
          </w:rPr>
          <w:t>3</w:t>
        </w:r>
        <w:r>
          <w:rPr>
            <w:rStyle w:val="affffffe"/>
            <w:noProof/>
          </w:rPr>
          <w:t xml:space="preserve"> </w:t>
        </w:r>
        <w:r w:rsidRPr="00D20DCA">
          <w:rPr>
            <w:rStyle w:val="affffffe"/>
            <w:rFonts w:hint="eastAsia"/>
            <w:noProof/>
          </w:rPr>
          <w:t xml:space="preserve"> 术语和定义</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_Toc209359410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1</w:t>
        </w:r>
        <w:r w:rsidRPr="00D20DCA">
          <w:rPr>
            <w:rFonts w:hint="eastAsia"/>
            <w:noProof/>
          </w:rPr>
          <w:fldChar w:fldCharType="end"/>
        </w:r>
      </w:hyperlink>
    </w:p>
    <w:p w14:paraId="0DA97E75" w14:textId="27644E8B" w:rsidR="00D20DCA" w:rsidRPr="00D20DCA" w:rsidRDefault="00D20DC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359411" w:history="1">
        <w:r w:rsidRPr="00D20DCA">
          <w:rPr>
            <w:rStyle w:val="affffffe"/>
            <w:rFonts w:hint="eastAsia"/>
            <w:noProof/>
          </w:rPr>
          <w:t>4</w:t>
        </w:r>
        <w:r>
          <w:rPr>
            <w:rStyle w:val="affffffe"/>
            <w:noProof/>
          </w:rPr>
          <w:t xml:space="preserve"> </w:t>
        </w:r>
        <w:r w:rsidRPr="00D20DCA">
          <w:rPr>
            <w:rStyle w:val="affffffe"/>
            <w:rFonts w:hint="eastAsia"/>
            <w:noProof/>
          </w:rPr>
          <w:t xml:space="preserve"> 基本要求</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_Toc209359411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1</w:t>
        </w:r>
        <w:r w:rsidRPr="00D20DCA">
          <w:rPr>
            <w:rFonts w:hint="eastAsia"/>
            <w:noProof/>
          </w:rPr>
          <w:fldChar w:fldCharType="end"/>
        </w:r>
      </w:hyperlink>
    </w:p>
    <w:p w14:paraId="3A64FC36" w14:textId="1EB00066"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12" w:history="1">
        <w:r w:rsidRPr="00D20DCA">
          <w:rPr>
            <w:rStyle w:val="affffffe"/>
            <w:rFonts w:hint="eastAsia"/>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茶艺师</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_Toc209359412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1</w:t>
        </w:r>
        <w:r w:rsidRPr="00D20DCA">
          <w:rPr>
            <w:rFonts w:hint="eastAsia"/>
            <w:noProof/>
          </w:rPr>
          <w:fldChar w:fldCharType="end"/>
        </w:r>
      </w:hyperlink>
    </w:p>
    <w:p w14:paraId="4F2C75D0" w14:textId="244E1A4C"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13" w:history="1">
        <w:r w:rsidRPr="00D20DCA">
          <w:rPr>
            <w:rStyle w:val="affffffe"/>
            <w:rFonts w:hint="eastAsia"/>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环境卫生</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_Toc209359413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2</w:t>
        </w:r>
        <w:r w:rsidRPr="00D20DCA">
          <w:rPr>
            <w:rFonts w:hint="eastAsia"/>
            <w:noProof/>
          </w:rPr>
          <w:fldChar w:fldCharType="end"/>
        </w:r>
      </w:hyperlink>
    </w:p>
    <w:p w14:paraId="77B0905D" w14:textId="16D301C3"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14" w:history="1">
        <w:r w:rsidRPr="00D20DCA">
          <w:rPr>
            <w:rStyle w:val="affffffe"/>
            <w:rFonts w:hint="eastAsia"/>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冲泡器具</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_Toc209359414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2</w:t>
        </w:r>
        <w:r w:rsidRPr="00D20DCA">
          <w:rPr>
            <w:rFonts w:hint="eastAsia"/>
            <w:noProof/>
          </w:rPr>
          <w:fldChar w:fldCharType="end"/>
        </w:r>
      </w:hyperlink>
    </w:p>
    <w:p w14:paraId="4B9F3DE4" w14:textId="26204A73"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15" w:history="1">
        <w:r w:rsidRPr="00D20DCA">
          <w:rPr>
            <w:rStyle w:val="affffffe"/>
            <w:rFonts w:hint="eastAsia"/>
            <w:noProof/>
            <w14:scene3d>
              <w14:camera w14:prst="orthographicFront"/>
              <w14:lightRig w14:rig="threePt" w14:dir="t">
                <w14:rot w14:lat="0" w14:lon="0" w14:rev="0"/>
              </w14:lightRig>
            </w14:scene3d>
          </w:rPr>
          <w:t>4.4</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冲泡用水</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_Toc209359415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2</w:t>
        </w:r>
        <w:r w:rsidRPr="00D20DCA">
          <w:rPr>
            <w:rFonts w:hint="eastAsia"/>
            <w:noProof/>
          </w:rPr>
          <w:fldChar w:fldCharType="end"/>
        </w:r>
      </w:hyperlink>
    </w:p>
    <w:p w14:paraId="37162247" w14:textId="681DDAB7"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16" w:history="1">
        <w:r w:rsidRPr="00D20DCA">
          <w:rPr>
            <w:rStyle w:val="affffffe"/>
            <w:rFonts w:hint="eastAsia"/>
            <w:noProof/>
            <w14:scene3d>
              <w14:camera w14:prst="orthographicFront"/>
              <w14:lightRig w14:rig="threePt" w14:dir="t">
                <w14:rot w14:lat="0" w14:lon="0" w14:rev="0"/>
              </w14:lightRig>
            </w14:scene3d>
          </w:rPr>
          <w:t>4.5</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茶叶要求</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_Toc209359416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2</w:t>
        </w:r>
        <w:r w:rsidRPr="00D20DCA">
          <w:rPr>
            <w:rFonts w:hint="eastAsia"/>
            <w:noProof/>
          </w:rPr>
          <w:fldChar w:fldCharType="end"/>
        </w:r>
      </w:hyperlink>
    </w:p>
    <w:p w14:paraId="672DDE73" w14:textId="6585F0AC" w:rsidR="00D20DCA" w:rsidRPr="00D20DCA" w:rsidRDefault="00D20DC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359417" w:history="1">
        <w:r w:rsidRPr="00D20DCA">
          <w:rPr>
            <w:rStyle w:val="affffffe"/>
            <w:rFonts w:hint="eastAsia"/>
            <w:noProof/>
          </w:rPr>
          <w:t>5</w:t>
        </w:r>
        <w:r>
          <w:rPr>
            <w:rStyle w:val="affffffe"/>
            <w:noProof/>
          </w:rPr>
          <w:t xml:space="preserve"> </w:t>
        </w:r>
        <w:r w:rsidRPr="00D20DCA">
          <w:rPr>
            <w:rStyle w:val="affffffe"/>
            <w:rFonts w:hint="eastAsia"/>
            <w:noProof/>
          </w:rPr>
          <w:t xml:space="preserve"> 冲泡方法</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_Toc209359417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2</w:t>
        </w:r>
        <w:r w:rsidRPr="00D20DCA">
          <w:rPr>
            <w:rFonts w:hint="eastAsia"/>
            <w:noProof/>
          </w:rPr>
          <w:fldChar w:fldCharType="end"/>
        </w:r>
      </w:hyperlink>
    </w:p>
    <w:p w14:paraId="65BBC7C1" w14:textId="5CC1EBBF"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18" w:history="1">
        <w:r w:rsidRPr="00D20DCA">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冲泡流程</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_Toc209359418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2</w:t>
        </w:r>
        <w:r w:rsidRPr="00D20DCA">
          <w:rPr>
            <w:rFonts w:hint="eastAsia"/>
            <w:noProof/>
          </w:rPr>
          <w:fldChar w:fldCharType="end"/>
        </w:r>
      </w:hyperlink>
    </w:p>
    <w:p w14:paraId="6FEB191E" w14:textId="7483DEC0"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19" w:history="1">
        <w:r w:rsidRPr="00D20DCA">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水温</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_Toc209359419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2</w:t>
        </w:r>
        <w:r w:rsidRPr="00D20DCA">
          <w:rPr>
            <w:rFonts w:hint="eastAsia"/>
            <w:noProof/>
          </w:rPr>
          <w:fldChar w:fldCharType="end"/>
        </w:r>
      </w:hyperlink>
    </w:p>
    <w:p w14:paraId="292F8438" w14:textId="21200E99"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20" w:history="1">
        <w:r w:rsidRPr="00D20DCA">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温器具</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_Toc209359420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2</w:t>
        </w:r>
        <w:r w:rsidRPr="00D20DCA">
          <w:rPr>
            <w:rFonts w:hint="eastAsia"/>
            <w:noProof/>
          </w:rPr>
          <w:fldChar w:fldCharType="end"/>
        </w:r>
      </w:hyperlink>
    </w:p>
    <w:p w14:paraId="1EF0169D" w14:textId="643E8B62"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21" w:history="1">
        <w:r w:rsidRPr="00D20DCA">
          <w:rPr>
            <w:rStyle w:val="affffffe"/>
            <w:rFonts w:hint="eastAsia"/>
            <w:noProof/>
            <w14:scene3d>
              <w14:camera w14:prst="orthographicFront"/>
              <w14:lightRig w14:rig="threePt" w14:dir="t">
                <w14:rot w14:lat="0" w14:lon="0" w14:rev="0"/>
              </w14:lightRig>
            </w14:scene3d>
          </w:rPr>
          <w:t>5.4</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冲泡茶水比</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_Toc209359421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2</w:t>
        </w:r>
        <w:r w:rsidRPr="00D20DCA">
          <w:rPr>
            <w:rFonts w:hint="eastAsia"/>
            <w:noProof/>
          </w:rPr>
          <w:fldChar w:fldCharType="end"/>
        </w:r>
      </w:hyperlink>
    </w:p>
    <w:p w14:paraId="7BA03656" w14:textId="23C98AB9"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22" w:history="1">
        <w:r w:rsidRPr="00D20DCA">
          <w:rPr>
            <w:rStyle w:val="affffffe"/>
            <w:rFonts w:hint="eastAsia"/>
            <w:noProof/>
            <w14:scene3d>
              <w14:camera w14:prst="orthographicFront"/>
              <w14:lightRig w14:rig="threePt" w14:dir="t">
                <w14:rot w14:lat="0" w14:lon="0" w14:rev="0"/>
              </w14:lightRig>
            </w14:scene3d>
          </w:rPr>
          <w:t>5.5</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冲泡</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_Toc209359422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2</w:t>
        </w:r>
        <w:r w:rsidRPr="00D20DCA">
          <w:rPr>
            <w:rFonts w:hint="eastAsia"/>
            <w:noProof/>
          </w:rPr>
          <w:fldChar w:fldCharType="end"/>
        </w:r>
      </w:hyperlink>
    </w:p>
    <w:p w14:paraId="4C516F03" w14:textId="535F5CD9"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23" w:history="1">
        <w:r w:rsidRPr="00D20DCA">
          <w:rPr>
            <w:rStyle w:val="affffffe"/>
            <w:rFonts w:hint="eastAsia"/>
            <w:noProof/>
            <w14:scene3d>
              <w14:camera w14:prst="orthographicFront"/>
              <w14:lightRig w14:rig="threePt" w14:dir="t">
                <w14:rot w14:lat="0" w14:lon="0" w14:rev="0"/>
              </w14:lightRig>
            </w14:scene3d>
          </w:rPr>
          <w:t>5.6</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沥汤</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_Toc209359423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3</w:t>
        </w:r>
        <w:r w:rsidRPr="00D20DCA">
          <w:rPr>
            <w:rFonts w:hint="eastAsia"/>
            <w:noProof/>
          </w:rPr>
          <w:fldChar w:fldCharType="end"/>
        </w:r>
      </w:hyperlink>
    </w:p>
    <w:p w14:paraId="6B1CA3F9" w14:textId="394F63EA"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24" w:history="1">
        <w:r w:rsidRPr="00D20DCA">
          <w:rPr>
            <w:rStyle w:val="affffffe"/>
            <w:rFonts w:hint="eastAsia"/>
            <w:noProof/>
            <w14:scene3d>
              <w14:camera w14:prst="orthographicFront"/>
              <w14:lightRig w14:rig="threePt" w14:dir="t">
                <w14:rot w14:lat="0" w14:lon="0" w14:rev="0"/>
              </w14:lightRig>
            </w14:scene3d>
          </w:rPr>
          <w:t>5.7</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分汤</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_Toc209359424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3</w:t>
        </w:r>
        <w:r w:rsidRPr="00D20DCA">
          <w:rPr>
            <w:rFonts w:hint="eastAsia"/>
            <w:noProof/>
          </w:rPr>
          <w:fldChar w:fldCharType="end"/>
        </w:r>
      </w:hyperlink>
    </w:p>
    <w:p w14:paraId="44CB7826" w14:textId="0DEE73D7"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25" w:history="1">
        <w:r w:rsidRPr="00D20DCA">
          <w:rPr>
            <w:rStyle w:val="affffffe"/>
            <w:rFonts w:hint="eastAsia"/>
            <w:noProof/>
            <w14:scene3d>
              <w14:camera w14:prst="orthographicFront"/>
              <w14:lightRig w14:rig="threePt" w14:dir="t">
                <w14:rot w14:lat="0" w14:lon="0" w14:rev="0"/>
              </w14:lightRig>
            </w14:scene3d>
          </w:rPr>
          <w:t>5.8</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奉茶</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_Toc209359425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3</w:t>
        </w:r>
        <w:r w:rsidRPr="00D20DCA">
          <w:rPr>
            <w:rFonts w:hint="eastAsia"/>
            <w:noProof/>
          </w:rPr>
          <w:fldChar w:fldCharType="end"/>
        </w:r>
      </w:hyperlink>
    </w:p>
    <w:p w14:paraId="4CCD2AD6" w14:textId="6C8FDA25"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26" w:history="1">
        <w:r w:rsidRPr="00D20DCA">
          <w:rPr>
            <w:rStyle w:val="affffffe"/>
            <w:rFonts w:hint="eastAsia"/>
            <w:noProof/>
            <w14:scene3d>
              <w14:camera w14:prst="orthographicFront"/>
              <w14:lightRig w14:rig="threePt" w14:dir="t">
                <w14:rot w14:lat="0" w14:lon="0" w14:rev="0"/>
              </w14:lightRig>
            </w14:scene3d>
          </w:rPr>
          <w:t>5.9</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品茗</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_Toc209359426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3</w:t>
        </w:r>
        <w:r w:rsidRPr="00D20DCA">
          <w:rPr>
            <w:rFonts w:hint="eastAsia"/>
            <w:noProof/>
          </w:rPr>
          <w:fldChar w:fldCharType="end"/>
        </w:r>
      </w:hyperlink>
    </w:p>
    <w:p w14:paraId="75F13632" w14:textId="4601105D" w:rsidR="00D20DCA" w:rsidRPr="00D20DCA" w:rsidRDefault="00D20DC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359427" w:history="1">
        <w:r w:rsidRPr="00D20DCA">
          <w:rPr>
            <w:rStyle w:val="affffffe"/>
            <w:rFonts w:hint="eastAsia"/>
            <w:noProof/>
          </w:rPr>
          <w:t>6</w:t>
        </w:r>
        <w:r>
          <w:rPr>
            <w:rStyle w:val="affffffe"/>
            <w:noProof/>
          </w:rPr>
          <w:t xml:space="preserve"> </w:t>
        </w:r>
        <w:r w:rsidRPr="00D20DCA">
          <w:rPr>
            <w:rStyle w:val="affffffe"/>
            <w:rFonts w:hint="eastAsia"/>
            <w:noProof/>
          </w:rPr>
          <w:t xml:space="preserve"> 品鉴方法</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_Toc209359427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3</w:t>
        </w:r>
        <w:r w:rsidRPr="00D20DCA">
          <w:rPr>
            <w:rFonts w:hint="eastAsia"/>
            <w:noProof/>
          </w:rPr>
          <w:fldChar w:fldCharType="end"/>
        </w:r>
      </w:hyperlink>
    </w:p>
    <w:p w14:paraId="41B90FEE" w14:textId="1E443653"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28" w:history="1">
        <w:r w:rsidRPr="00D20DCA">
          <w:rPr>
            <w:rStyle w:val="affffffe"/>
            <w:rFonts w:hint="eastAsia"/>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程序</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_Toc209359428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3</w:t>
        </w:r>
        <w:r w:rsidRPr="00D20DCA">
          <w:rPr>
            <w:rFonts w:hint="eastAsia"/>
            <w:noProof/>
          </w:rPr>
          <w:fldChar w:fldCharType="end"/>
        </w:r>
      </w:hyperlink>
    </w:p>
    <w:p w14:paraId="73A4E95C" w14:textId="198B9C27"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29" w:history="1">
        <w:r w:rsidRPr="00D20DCA">
          <w:rPr>
            <w:rStyle w:val="affffffe"/>
            <w:rFonts w:hint="eastAsia"/>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D20DCA">
          <w:rPr>
            <w:rStyle w:val="affffffe"/>
            <w:rFonts w:hint="eastAsia"/>
            <w:noProof/>
          </w:rPr>
          <w:t xml:space="preserve"> 方法</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_Toc209359429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3</w:t>
        </w:r>
        <w:r w:rsidRPr="00D20DCA">
          <w:rPr>
            <w:rFonts w:hint="eastAsia"/>
            <w:noProof/>
          </w:rPr>
          <w:fldChar w:fldCharType="end"/>
        </w:r>
      </w:hyperlink>
    </w:p>
    <w:p w14:paraId="18996EB4" w14:textId="376FD98D" w:rsidR="00D20DCA" w:rsidRPr="00D20DCA" w:rsidRDefault="00D20DCA">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9359430" w:history="1">
        <w:r w:rsidRPr="00D20DCA">
          <w:rPr>
            <w:rStyle w:val="affffffe"/>
            <w:rFonts w:hint="eastAsia"/>
            <w:noProof/>
          </w:rPr>
          <w:t>附录A（资料性）</w:t>
        </w:r>
        <w:r>
          <w:rPr>
            <w:rStyle w:val="affffffe"/>
            <w:noProof/>
          </w:rPr>
          <w:t xml:space="preserve"> </w:t>
        </w:r>
        <w:r w:rsidRPr="00D20DCA">
          <w:rPr>
            <w:rStyle w:val="affffffe"/>
            <w:rFonts w:hint="eastAsia"/>
            <w:noProof/>
          </w:rPr>
          <w:t xml:space="preserve"> 海南大叶茶感官外形品质</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_Toc209359430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5</w:t>
        </w:r>
        <w:r w:rsidRPr="00D20DCA">
          <w:rPr>
            <w:rFonts w:hint="eastAsia"/>
            <w:noProof/>
          </w:rPr>
          <w:fldChar w:fldCharType="end"/>
        </w:r>
      </w:hyperlink>
    </w:p>
    <w:p w14:paraId="5138A1AB" w14:textId="037BDE4E"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31" w:history="1">
        <w:r w:rsidRPr="00D20DCA">
          <w:rPr>
            <w:rStyle w:val="affffffe"/>
            <w:rFonts w:hint="eastAsia"/>
            <w:noProof/>
          </w:rPr>
          <w:t>A.1</w:t>
        </w:r>
        <w:r>
          <w:rPr>
            <w:rStyle w:val="affffffe"/>
            <w:noProof/>
          </w:rPr>
          <w:t xml:space="preserve"> </w:t>
        </w:r>
        <w:r w:rsidRPr="00D20DCA">
          <w:rPr>
            <w:rStyle w:val="affffffe"/>
            <w:rFonts w:hint="eastAsia"/>
            <w:noProof/>
          </w:rPr>
          <w:t xml:space="preserve"> 海南大叶茶 红茶感官外形品质详见表A.1。</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_Toc209359431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5</w:t>
        </w:r>
        <w:r w:rsidRPr="00D20DCA">
          <w:rPr>
            <w:rFonts w:hint="eastAsia"/>
            <w:noProof/>
          </w:rPr>
          <w:fldChar w:fldCharType="end"/>
        </w:r>
      </w:hyperlink>
    </w:p>
    <w:p w14:paraId="049EF265" w14:textId="64F50A4F"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32" w:history="1">
        <w:r w:rsidRPr="00D20DCA">
          <w:rPr>
            <w:rStyle w:val="affffffe"/>
            <w:rFonts w:hint="eastAsia"/>
            <w:noProof/>
          </w:rPr>
          <w:t>A.2</w:t>
        </w:r>
        <w:r>
          <w:rPr>
            <w:rStyle w:val="affffffe"/>
            <w:noProof/>
          </w:rPr>
          <w:t xml:space="preserve"> </w:t>
        </w:r>
        <w:r w:rsidRPr="00D20DCA">
          <w:rPr>
            <w:rStyle w:val="affffffe"/>
            <w:rFonts w:hint="eastAsia"/>
            <w:noProof/>
          </w:rPr>
          <w:t xml:space="preserve"> 海南大叶茶 绿茶感官外形品质详见表A.2。</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_Toc209359432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5</w:t>
        </w:r>
        <w:r w:rsidRPr="00D20DCA">
          <w:rPr>
            <w:rFonts w:hint="eastAsia"/>
            <w:noProof/>
          </w:rPr>
          <w:fldChar w:fldCharType="end"/>
        </w:r>
      </w:hyperlink>
    </w:p>
    <w:p w14:paraId="60C5B4ED" w14:textId="40A9E22D" w:rsidR="00D20DCA" w:rsidRPr="00D20DCA" w:rsidRDefault="00D20DCA">
      <w:pPr>
        <w:pStyle w:val="TOC2"/>
        <w:rPr>
          <w:rFonts w:asciiTheme="minorHAnsi" w:eastAsiaTheme="minorEastAsia" w:hAnsiTheme="minorHAnsi" w:cstheme="minorBidi" w:hint="eastAsia"/>
          <w:noProof/>
          <w:sz w:val="22"/>
          <w:szCs w:val="24"/>
          <w14:ligatures w14:val="standardContextual"/>
        </w:rPr>
      </w:pPr>
      <w:hyperlink w:anchor="_Toc209359433" w:history="1">
        <w:r w:rsidRPr="00D20DCA">
          <w:rPr>
            <w:rStyle w:val="affffffe"/>
            <w:rFonts w:hint="eastAsia"/>
            <w:noProof/>
          </w:rPr>
          <w:t>A.3</w:t>
        </w:r>
        <w:r>
          <w:rPr>
            <w:rStyle w:val="affffffe"/>
            <w:noProof/>
          </w:rPr>
          <w:t xml:space="preserve"> </w:t>
        </w:r>
        <w:r w:rsidRPr="00D20DCA">
          <w:rPr>
            <w:rStyle w:val="affffffe"/>
            <w:rFonts w:hint="eastAsia"/>
            <w:noProof/>
          </w:rPr>
          <w:t xml:space="preserve"> 海南大叶茶 白茶感官外形品质详见表A.3。</w:t>
        </w:r>
        <w:r w:rsidRPr="00D20DCA">
          <w:rPr>
            <w:rFonts w:hint="eastAsia"/>
            <w:noProof/>
          </w:rPr>
          <w:tab/>
        </w:r>
        <w:r w:rsidRPr="00D20DCA">
          <w:rPr>
            <w:rFonts w:hint="eastAsia"/>
            <w:noProof/>
          </w:rPr>
          <w:fldChar w:fldCharType="begin"/>
        </w:r>
        <w:r w:rsidRPr="00D20DCA">
          <w:rPr>
            <w:rFonts w:hint="eastAsia"/>
            <w:noProof/>
          </w:rPr>
          <w:instrText xml:space="preserve"> </w:instrText>
        </w:r>
        <w:r w:rsidRPr="00D20DCA">
          <w:rPr>
            <w:noProof/>
          </w:rPr>
          <w:instrText>PAGEREF _Toc209359433 \h</w:instrText>
        </w:r>
        <w:r w:rsidRPr="00D20DCA">
          <w:rPr>
            <w:rFonts w:hint="eastAsia"/>
            <w:noProof/>
          </w:rPr>
          <w:instrText xml:space="preserve"> </w:instrText>
        </w:r>
        <w:r w:rsidRPr="00D20DCA">
          <w:rPr>
            <w:rFonts w:hint="eastAsia"/>
            <w:noProof/>
          </w:rPr>
        </w:r>
        <w:r w:rsidRPr="00D20DCA">
          <w:rPr>
            <w:rFonts w:hint="eastAsia"/>
            <w:noProof/>
          </w:rPr>
          <w:fldChar w:fldCharType="separate"/>
        </w:r>
        <w:r w:rsidR="00355254">
          <w:rPr>
            <w:noProof/>
          </w:rPr>
          <w:t>5</w:t>
        </w:r>
        <w:r w:rsidRPr="00D20DCA">
          <w:rPr>
            <w:rFonts w:hint="eastAsia"/>
            <w:noProof/>
          </w:rPr>
          <w:fldChar w:fldCharType="end"/>
        </w:r>
      </w:hyperlink>
    </w:p>
    <w:p w14:paraId="630E9749" w14:textId="1BBAD6B2" w:rsidR="00D20DCA" w:rsidRPr="00D20DCA" w:rsidRDefault="00D20DCA" w:rsidP="00D20DCA">
      <w:pPr>
        <w:pStyle w:val="affffff2"/>
        <w:spacing w:after="360"/>
        <w:sectPr w:rsidR="00D20DCA" w:rsidRPr="00D20DCA" w:rsidSect="00D20DCA">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D20DCA">
        <w:fldChar w:fldCharType="end"/>
      </w:r>
    </w:p>
    <w:p w14:paraId="32D98EAA" w14:textId="77777777" w:rsidR="004C254B" w:rsidRDefault="004C254B" w:rsidP="004C254B">
      <w:pPr>
        <w:pStyle w:val="a6"/>
        <w:spacing w:before="900" w:after="360"/>
      </w:pPr>
      <w:bookmarkStart w:id="24" w:name="_Toc209359407"/>
      <w:bookmarkStart w:id="25" w:name="BookMark2"/>
      <w:bookmarkEnd w:id="21"/>
      <w:r w:rsidRPr="004C254B">
        <w:rPr>
          <w:rFonts w:hint="eastAsia"/>
          <w:spacing w:val="320"/>
        </w:rPr>
        <w:lastRenderedPageBreak/>
        <w:t>前</w:t>
      </w:r>
      <w:r>
        <w:rPr>
          <w:rFonts w:hint="eastAsia"/>
        </w:rPr>
        <w:t>言</w:t>
      </w:r>
      <w:bookmarkEnd w:id="22"/>
      <w:bookmarkEnd w:id="23"/>
      <w:bookmarkEnd w:id="24"/>
    </w:p>
    <w:p w14:paraId="5A048443" w14:textId="036167F7" w:rsidR="004C254B" w:rsidRDefault="004C254B" w:rsidP="004C254B">
      <w:pPr>
        <w:pStyle w:val="affffb"/>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2234EE01" w14:textId="4BD4448E" w:rsidR="0045687C" w:rsidRDefault="0045687C" w:rsidP="003A6076">
      <w:pPr>
        <w:pStyle w:val="affffb"/>
        <w:ind w:firstLine="420"/>
      </w:pPr>
      <w:r w:rsidRPr="0045687C">
        <w:rPr>
          <w:rFonts w:hint="eastAsia"/>
        </w:rPr>
        <w:t>请注意本文件的某些内容可能涉及专利。本文件的发布机构不承担识别专利的责任。</w:t>
      </w:r>
    </w:p>
    <w:p w14:paraId="0F995CEC" w14:textId="092316F8" w:rsidR="004C254B" w:rsidRDefault="004C254B" w:rsidP="003A6076">
      <w:pPr>
        <w:pStyle w:val="affffb"/>
        <w:ind w:firstLine="420"/>
      </w:pPr>
      <w:r>
        <w:rPr>
          <w:rFonts w:hint="eastAsia"/>
        </w:rPr>
        <w:t>本文件由</w:t>
      </w:r>
      <w:r w:rsidR="00F021E0">
        <w:rPr>
          <w:rFonts w:hint="eastAsia"/>
        </w:rPr>
        <w:t>海南省华侨商业学校</w:t>
      </w:r>
      <w:r>
        <w:rPr>
          <w:rFonts w:hint="eastAsia"/>
        </w:rPr>
        <w:t>提出</w:t>
      </w:r>
      <w:r w:rsidR="003A6076">
        <w:rPr>
          <w:rFonts w:hint="eastAsia"/>
        </w:rPr>
        <w:t>并归口</w:t>
      </w:r>
      <w:r>
        <w:rPr>
          <w:rFonts w:hint="eastAsia"/>
        </w:rPr>
        <w:t>。</w:t>
      </w:r>
    </w:p>
    <w:p w14:paraId="3B2F893D" w14:textId="44001D3A" w:rsidR="004C254B" w:rsidRDefault="004C254B" w:rsidP="004C254B">
      <w:pPr>
        <w:pStyle w:val="affffb"/>
        <w:ind w:firstLine="420"/>
      </w:pPr>
      <w:r>
        <w:rPr>
          <w:rFonts w:hint="eastAsia"/>
        </w:rPr>
        <w:t>本文件起草单位：</w:t>
      </w:r>
      <w:r w:rsidR="00F021E0">
        <w:rPr>
          <w:rFonts w:hint="eastAsia"/>
        </w:rPr>
        <w:t>海南省华侨商业学校、海南省标准化协会。</w:t>
      </w:r>
    </w:p>
    <w:p w14:paraId="68C6396F" w14:textId="77777777" w:rsidR="004C254B" w:rsidRDefault="004C254B" w:rsidP="004C254B">
      <w:pPr>
        <w:pStyle w:val="affffb"/>
        <w:ind w:firstLine="420"/>
      </w:pPr>
      <w:r>
        <w:rPr>
          <w:rFonts w:hint="eastAsia"/>
        </w:rPr>
        <w:t>本文件主要起草人：</w:t>
      </w:r>
    </w:p>
    <w:p w14:paraId="38F9E4A0" w14:textId="0C8D4ABD" w:rsidR="004C254B" w:rsidRPr="004C254B" w:rsidRDefault="004C254B" w:rsidP="003A6076">
      <w:pPr>
        <w:pStyle w:val="affffb"/>
        <w:ind w:firstLineChars="0" w:firstLine="0"/>
        <w:sectPr w:rsidR="004C254B" w:rsidRPr="004C254B" w:rsidSect="00141A25">
          <w:pgSz w:w="11906" w:h="16838" w:code="9"/>
          <w:pgMar w:top="1928" w:right="1134" w:bottom="1134" w:left="1134" w:header="1418" w:footer="1134" w:gutter="284"/>
          <w:pgNumType w:fmt="upperRoman"/>
          <w:cols w:space="425"/>
          <w:formProt w:val="0"/>
          <w:docGrid w:linePitch="312"/>
        </w:sectPr>
      </w:pPr>
    </w:p>
    <w:p w14:paraId="4814DD8B"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5"/>
    </w:p>
    <w:p w14:paraId="6383E700"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777A5B0C945842ED8E02900239A8BB86"/>
        </w:placeholder>
      </w:sdtPr>
      <w:sdtContent>
        <w:bookmarkStart w:id="27" w:name="NEW_STAND_NAME" w:displacedByCustomXml="prev"/>
        <w:p w14:paraId="5641CC1B" w14:textId="344C2A6B" w:rsidR="00F26B7E" w:rsidRPr="00F26B7E" w:rsidRDefault="00B54D73" w:rsidP="00B54D73">
          <w:pPr>
            <w:pStyle w:val="afffffffff8"/>
            <w:spacing w:beforeLines="100" w:before="240" w:afterLines="220" w:after="528"/>
            <w:rPr>
              <w:rFonts w:hint="eastAsia"/>
            </w:rPr>
          </w:pPr>
          <w:r>
            <w:rPr>
              <w:rFonts w:hint="eastAsia"/>
            </w:rPr>
            <w:t>海南大叶茶冲泡与品鉴方法</w:t>
          </w:r>
        </w:p>
      </w:sdtContent>
    </w:sdt>
    <w:bookmarkEnd w:id="27" w:displacedByCustomXml="prev"/>
    <w:p w14:paraId="3540113C"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209356896"/>
      <w:bookmarkStart w:id="38" w:name="_Toc209357553"/>
      <w:bookmarkStart w:id="39" w:name="_Toc209359408"/>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2B6FB9B4" w14:textId="68BA5835" w:rsidR="00174A20" w:rsidRDefault="00174A20" w:rsidP="00174A20">
      <w:pPr>
        <w:pStyle w:val="affffb"/>
        <w:ind w:firstLine="420"/>
      </w:pPr>
      <w:bookmarkStart w:id="40" w:name="_Toc17233326"/>
      <w:bookmarkStart w:id="41" w:name="_Toc17233334"/>
      <w:bookmarkStart w:id="42" w:name="_Toc24884212"/>
      <w:bookmarkStart w:id="43" w:name="_Toc24884219"/>
      <w:bookmarkStart w:id="44" w:name="_Toc26648466"/>
      <w:r>
        <w:rPr>
          <w:rFonts w:hint="eastAsia"/>
        </w:rPr>
        <w:t>本文件规定了</w:t>
      </w:r>
      <w:r w:rsidR="00D20DCA">
        <w:rPr>
          <w:rFonts w:hint="eastAsia"/>
        </w:rPr>
        <w:t>海南</w:t>
      </w:r>
      <w:r>
        <w:rPr>
          <w:rFonts w:hint="eastAsia"/>
        </w:rPr>
        <w:t>大叶茶冲泡与品鉴的术语和定义、</w:t>
      </w:r>
      <w:r w:rsidR="00B03812">
        <w:rPr>
          <w:rFonts w:hint="eastAsia"/>
        </w:rPr>
        <w:t>基本</w:t>
      </w:r>
      <w:r>
        <w:rPr>
          <w:rFonts w:hint="eastAsia"/>
        </w:rPr>
        <w:t>要求、冲泡</w:t>
      </w:r>
      <w:r w:rsidR="008132A8">
        <w:rPr>
          <w:rFonts w:hint="eastAsia"/>
        </w:rPr>
        <w:t>方法</w:t>
      </w:r>
      <w:r>
        <w:rPr>
          <w:rFonts w:hint="eastAsia"/>
        </w:rPr>
        <w:t>和品鉴</w:t>
      </w:r>
      <w:r w:rsidR="00D20DCA">
        <w:rPr>
          <w:rFonts w:hint="eastAsia"/>
        </w:rPr>
        <w:t>方法</w:t>
      </w:r>
      <w:r>
        <w:rPr>
          <w:rFonts w:hint="eastAsia"/>
        </w:rPr>
        <w:t>。</w:t>
      </w:r>
    </w:p>
    <w:p w14:paraId="5182F935" w14:textId="52788074" w:rsidR="00174A20" w:rsidRDefault="00174A20" w:rsidP="00174A20">
      <w:pPr>
        <w:pStyle w:val="affffb"/>
        <w:ind w:firstLine="420"/>
      </w:pPr>
      <w:r>
        <w:rPr>
          <w:rFonts w:hint="eastAsia"/>
        </w:rPr>
        <w:t>本文件适用于</w:t>
      </w:r>
      <w:r w:rsidR="00D20DCA">
        <w:rPr>
          <w:rFonts w:hint="eastAsia"/>
        </w:rPr>
        <w:t>海南</w:t>
      </w:r>
      <w:r>
        <w:rPr>
          <w:rFonts w:hint="eastAsia"/>
        </w:rPr>
        <w:t>大叶茶的冲泡与品鉴。</w:t>
      </w:r>
    </w:p>
    <w:p w14:paraId="785D6F77" w14:textId="77777777" w:rsidR="00E2552F" w:rsidRDefault="00E2552F" w:rsidP="00A77CCB">
      <w:pPr>
        <w:pStyle w:val="affc"/>
        <w:spacing w:before="240" w:after="240"/>
      </w:pPr>
      <w:bookmarkStart w:id="45" w:name="_Toc26718931"/>
      <w:bookmarkStart w:id="46" w:name="_Toc26986531"/>
      <w:bookmarkStart w:id="47" w:name="_Toc26986772"/>
      <w:bookmarkStart w:id="48" w:name="_Toc97192965"/>
      <w:bookmarkStart w:id="49" w:name="_Toc209356897"/>
      <w:bookmarkStart w:id="50" w:name="_Toc209357554"/>
      <w:bookmarkStart w:id="51" w:name="_Toc209359409"/>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474982BD39A04E648F1930926C25F3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8F3DCCC" w14:textId="02348759" w:rsidR="003F72D9" w:rsidRDefault="008A57E6" w:rsidP="008C24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C552D46" w14:textId="32BB754C" w:rsidR="00835041" w:rsidRDefault="00835041" w:rsidP="00F65893">
      <w:pPr>
        <w:pStyle w:val="affffb"/>
        <w:ind w:firstLine="420"/>
      </w:pPr>
      <w:r w:rsidRPr="00835041">
        <w:t>GB 4806.</w:t>
      </w:r>
      <w:r>
        <w:rPr>
          <w:rFonts w:hint="eastAsia"/>
        </w:rPr>
        <w:t>1</w:t>
      </w:r>
      <w:bookmarkStart w:id="52" w:name="OLE_LINK2"/>
      <w:r w:rsidR="00A81A6F">
        <w:rPr>
          <w:rFonts w:hint="eastAsia"/>
        </w:rPr>
        <w:t xml:space="preserve">  </w:t>
      </w:r>
      <w:r>
        <w:rPr>
          <w:rFonts w:hint="eastAsia"/>
        </w:rPr>
        <w:t>食品安全国家标准</w:t>
      </w:r>
      <w:bookmarkEnd w:id="52"/>
      <w:r>
        <w:rPr>
          <w:rFonts w:hint="eastAsia"/>
        </w:rPr>
        <w:t xml:space="preserve"> </w:t>
      </w:r>
      <w:r>
        <w:rPr>
          <w:rFonts w:hint="eastAsia"/>
        </w:rPr>
        <w:t>食品接触材料及制品通用安全</w:t>
      </w:r>
      <w:r w:rsidR="007A7682">
        <w:rPr>
          <w:rFonts w:hint="eastAsia"/>
        </w:rPr>
        <w:t>要求</w:t>
      </w:r>
    </w:p>
    <w:p w14:paraId="67D204B4" w14:textId="242947EB" w:rsidR="00835041" w:rsidRDefault="00835041" w:rsidP="00F65893">
      <w:pPr>
        <w:pStyle w:val="affffb"/>
        <w:ind w:firstLine="420"/>
      </w:pPr>
      <w:r w:rsidRPr="00835041">
        <w:t>GB 4806.4</w:t>
      </w:r>
      <w:r>
        <w:rPr>
          <w:rFonts w:hint="eastAsia"/>
        </w:rPr>
        <w:t xml:space="preserve"> </w:t>
      </w:r>
      <w:r w:rsidR="00A81A6F">
        <w:rPr>
          <w:rFonts w:hint="eastAsia"/>
        </w:rPr>
        <w:t xml:space="preserve"> </w:t>
      </w:r>
      <w:r>
        <w:rPr>
          <w:rFonts w:hint="eastAsia"/>
        </w:rPr>
        <w:t>食品安全国家标准</w:t>
      </w:r>
      <w:r>
        <w:rPr>
          <w:rFonts w:hint="eastAsia"/>
        </w:rPr>
        <w:t xml:space="preserve"> </w:t>
      </w:r>
      <w:r>
        <w:rPr>
          <w:rFonts w:hint="eastAsia"/>
        </w:rPr>
        <w:t>陶瓷制品</w:t>
      </w:r>
    </w:p>
    <w:p w14:paraId="4FEF6D62" w14:textId="0127678F" w:rsidR="00835041" w:rsidRDefault="00835041" w:rsidP="00F65893">
      <w:pPr>
        <w:pStyle w:val="affffb"/>
        <w:ind w:firstLine="420"/>
      </w:pPr>
      <w:r w:rsidRPr="00835041">
        <w:t>GB 4806.</w:t>
      </w:r>
      <w:r>
        <w:rPr>
          <w:rFonts w:hint="eastAsia"/>
        </w:rPr>
        <w:t xml:space="preserve">5 </w:t>
      </w:r>
      <w:r w:rsidR="00A81A6F">
        <w:rPr>
          <w:rFonts w:hint="eastAsia"/>
        </w:rPr>
        <w:t xml:space="preserve"> </w:t>
      </w:r>
      <w:r>
        <w:rPr>
          <w:rFonts w:hint="eastAsia"/>
        </w:rPr>
        <w:t>食品安全国家标准</w:t>
      </w:r>
      <w:r>
        <w:rPr>
          <w:rFonts w:hint="eastAsia"/>
        </w:rPr>
        <w:t xml:space="preserve"> </w:t>
      </w:r>
      <w:r>
        <w:rPr>
          <w:rFonts w:hint="eastAsia"/>
        </w:rPr>
        <w:t>玻璃制品</w:t>
      </w:r>
    </w:p>
    <w:p w14:paraId="7D1D4345" w14:textId="0A88C9B6" w:rsidR="00835041" w:rsidRDefault="00835041" w:rsidP="00F65893">
      <w:pPr>
        <w:pStyle w:val="affffb"/>
        <w:ind w:firstLine="420"/>
      </w:pPr>
      <w:r w:rsidRPr="00835041">
        <w:t>GB 4806.</w:t>
      </w:r>
      <w:r>
        <w:rPr>
          <w:rFonts w:hint="eastAsia"/>
        </w:rPr>
        <w:t xml:space="preserve">9 </w:t>
      </w:r>
      <w:r w:rsidR="00A81A6F">
        <w:rPr>
          <w:rFonts w:hint="eastAsia"/>
        </w:rPr>
        <w:t xml:space="preserve"> </w:t>
      </w:r>
      <w:r>
        <w:rPr>
          <w:rFonts w:hint="eastAsia"/>
        </w:rPr>
        <w:t>食品安全国家标准</w:t>
      </w:r>
      <w:r>
        <w:rPr>
          <w:rFonts w:hint="eastAsia"/>
        </w:rPr>
        <w:t xml:space="preserve"> </w:t>
      </w:r>
      <w:r>
        <w:rPr>
          <w:rFonts w:hint="eastAsia"/>
        </w:rPr>
        <w:t>食品接触用金属材料及制品</w:t>
      </w:r>
    </w:p>
    <w:p w14:paraId="54B14DEB" w14:textId="055F5AAC" w:rsidR="00AA6EC9" w:rsidRDefault="002E3241" w:rsidP="00F65893">
      <w:pPr>
        <w:pStyle w:val="affffb"/>
        <w:ind w:firstLine="420"/>
      </w:pPr>
      <w:r>
        <w:rPr>
          <w:rFonts w:hint="eastAsia"/>
        </w:rPr>
        <w:t xml:space="preserve">GB 5749 </w:t>
      </w:r>
      <w:r w:rsidR="000E7FFC">
        <w:rPr>
          <w:rFonts w:hint="eastAsia"/>
        </w:rPr>
        <w:t xml:space="preserve"> </w:t>
      </w:r>
      <w:r>
        <w:rPr>
          <w:rFonts w:hint="eastAsia"/>
        </w:rPr>
        <w:t>生活饮用水卫生标准</w:t>
      </w:r>
    </w:p>
    <w:p w14:paraId="54BB8B7B" w14:textId="302819D4" w:rsidR="00A81A6F" w:rsidRDefault="000D2C7C" w:rsidP="00A81A6F">
      <w:pPr>
        <w:pStyle w:val="affffb"/>
        <w:ind w:firstLine="420"/>
      </w:pPr>
      <w:bookmarkStart w:id="53" w:name="OLE_LINK4"/>
      <w:r>
        <w:rPr>
          <w:rFonts w:hint="eastAsia"/>
        </w:rPr>
        <w:t>GB</w:t>
      </w:r>
      <w:r w:rsidR="00FD268E">
        <w:rPr>
          <w:rFonts w:hint="eastAsia"/>
        </w:rPr>
        <w:t xml:space="preserve"> </w:t>
      </w:r>
      <w:r>
        <w:rPr>
          <w:rFonts w:hint="eastAsia"/>
        </w:rPr>
        <w:t>8537</w:t>
      </w:r>
      <w:bookmarkEnd w:id="53"/>
      <w:r>
        <w:rPr>
          <w:rFonts w:hint="eastAsia"/>
        </w:rPr>
        <w:t xml:space="preserve"> </w:t>
      </w:r>
      <w:r w:rsidR="000E7FFC">
        <w:rPr>
          <w:rFonts w:hint="eastAsia"/>
        </w:rPr>
        <w:t xml:space="preserve"> </w:t>
      </w:r>
      <w:r w:rsidRPr="000D2C7C">
        <w:rPr>
          <w:rFonts w:hint="eastAsia"/>
        </w:rPr>
        <w:t>食品安全国家标准</w:t>
      </w:r>
      <w:r w:rsidRPr="000D2C7C">
        <w:rPr>
          <w:rFonts w:hint="eastAsia"/>
        </w:rPr>
        <w:t xml:space="preserve"> </w:t>
      </w:r>
      <w:r w:rsidRPr="000D2C7C">
        <w:rPr>
          <w:rFonts w:hint="eastAsia"/>
        </w:rPr>
        <w:t>饮用天然矿泉水</w:t>
      </w:r>
    </w:p>
    <w:p w14:paraId="39E2D2B0" w14:textId="77777777" w:rsidR="00A81A6F" w:rsidRDefault="00A81A6F" w:rsidP="00A81A6F">
      <w:pPr>
        <w:pStyle w:val="affffb"/>
        <w:ind w:firstLine="420"/>
      </w:pPr>
      <w:r>
        <w:rPr>
          <w:rFonts w:hint="eastAsia"/>
        </w:rPr>
        <w:t xml:space="preserve">GB/T 14487  </w:t>
      </w:r>
      <w:r>
        <w:rPr>
          <w:rFonts w:hint="eastAsia"/>
        </w:rPr>
        <w:t>茶叶感官审评术语</w:t>
      </w:r>
      <w:r>
        <w:rPr>
          <w:rFonts w:hint="eastAsia"/>
        </w:rPr>
        <w:t xml:space="preserve"> </w:t>
      </w:r>
    </w:p>
    <w:p w14:paraId="1DC80CB8" w14:textId="4B23B608" w:rsidR="00835041" w:rsidRDefault="00835041" w:rsidP="00F65893">
      <w:pPr>
        <w:pStyle w:val="affffb"/>
        <w:ind w:firstLine="420"/>
      </w:pPr>
      <w:r>
        <w:rPr>
          <w:rFonts w:hint="eastAsia"/>
        </w:rPr>
        <w:t>GB</w:t>
      </w:r>
      <w:r w:rsidR="00FD268E">
        <w:rPr>
          <w:rFonts w:hint="eastAsia"/>
        </w:rPr>
        <w:t xml:space="preserve"> </w:t>
      </w:r>
      <w:r>
        <w:rPr>
          <w:rFonts w:hint="eastAsia"/>
        </w:rPr>
        <w:t xml:space="preserve">17762 </w:t>
      </w:r>
      <w:r w:rsidR="000E7FFC">
        <w:rPr>
          <w:rFonts w:hint="eastAsia"/>
        </w:rPr>
        <w:t xml:space="preserve"> </w:t>
      </w:r>
      <w:r>
        <w:rPr>
          <w:rFonts w:hint="eastAsia"/>
        </w:rPr>
        <w:t>耐热玻璃器具的安全要求</w:t>
      </w:r>
    </w:p>
    <w:p w14:paraId="3E59BA9C" w14:textId="69610364" w:rsidR="000D2C7C" w:rsidRDefault="000D2C7C" w:rsidP="00F65893">
      <w:pPr>
        <w:pStyle w:val="affffb"/>
        <w:ind w:firstLine="420"/>
      </w:pPr>
      <w:bookmarkStart w:id="54" w:name="OLE_LINK5"/>
      <w:r>
        <w:rPr>
          <w:rFonts w:hint="eastAsia"/>
        </w:rPr>
        <w:t>GB 19298</w:t>
      </w:r>
      <w:bookmarkEnd w:id="54"/>
      <w:r>
        <w:rPr>
          <w:rFonts w:hint="eastAsia"/>
        </w:rPr>
        <w:t xml:space="preserve"> </w:t>
      </w:r>
      <w:r w:rsidR="000E7FFC">
        <w:rPr>
          <w:rFonts w:hint="eastAsia"/>
        </w:rPr>
        <w:t xml:space="preserve"> </w:t>
      </w:r>
      <w:r w:rsidRPr="000D2C7C">
        <w:rPr>
          <w:rFonts w:hint="eastAsia"/>
        </w:rPr>
        <w:t>食品安全国家标准</w:t>
      </w:r>
      <w:r w:rsidRPr="000D2C7C">
        <w:rPr>
          <w:rFonts w:hint="eastAsia"/>
        </w:rPr>
        <w:t xml:space="preserve"> </w:t>
      </w:r>
      <w:r>
        <w:rPr>
          <w:rFonts w:hint="eastAsia"/>
        </w:rPr>
        <w:t>包装饮用</w:t>
      </w:r>
      <w:r w:rsidRPr="000D2C7C">
        <w:rPr>
          <w:rFonts w:hint="eastAsia"/>
        </w:rPr>
        <w:t>水</w:t>
      </w:r>
    </w:p>
    <w:p w14:paraId="592572C6" w14:textId="77777777" w:rsidR="00FD268E" w:rsidRDefault="00A81A6F" w:rsidP="00FD268E">
      <w:pPr>
        <w:pStyle w:val="affffb"/>
        <w:ind w:firstLine="420"/>
      </w:pPr>
      <w:r w:rsidRPr="00A81A6F">
        <w:rPr>
          <w:rFonts w:hint="eastAsia"/>
        </w:rPr>
        <w:t>GB/T 30766</w:t>
      </w:r>
      <w:r w:rsidR="000E7FFC">
        <w:rPr>
          <w:rFonts w:hint="eastAsia"/>
        </w:rPr>
        <w:t xml:space="preserve">  </w:t>
      </w:r>
      <w:r w:rsidRPr="00A81A6F">
        <w:rPr>
          <w:rFonts w:hint="eastAsia"/>
        </w:rPr>
        <w:t>茶叶分类</w:t>
      </w:r>
    </w:p>
    <w:p w14:paraId="0CDA82F5" w14:textId="3D85B646" w:rsidR="00FF0C06" w:rsidRPr="008A57E6" w:rsidRDefault="00FD268E" w:rsidP="00FD268E">
      <w:pPr>
        <w:pStyle w:val="affffb"/>
        <w:ind w:firstLine="420"/>
      </w:pPr>
      <w:r w:rsidRPr="003F72D9">
        <w:rPr>
          <w:rFonts w:hint="eastAsia"/>
        </w:rPr>
        <w:t>GB 31608</w:t>
      </w:r>
      <w:r>
        <w:rPr>
          <w:rFonts w:hint="eastAsia"/>
        </w:rPr>
        <w:t xml:space="preserve">  </w:t>
      </w:r>
      <w:r>
        <w:rPr>
          <w:rFonts w:hint="eastAsia"/>
        </w:rPr>
        <w:t>食品安全国家标准</w:t>
      </w:r>
      <w:r>
        <w:rPr>
          <w:rFonts w:hint="eastAsia"/>
        </w:rPr>
        <w:t xml:space="preserve"> </w:t>
      </w:r>
      <w:r>
        <w:rPr>
          <w:rFonts w:hint="eastAsia"/>
        </w:rPr>
        <w:t>茶叶</w:t>
      </w:r>
    </w:p>
    <w:p w14:paraId="310709FD" w14:textId="76899347" w:rsidR="00B265BC" w:rsidRPr="00E030F9" w:rsidRDefault="00FD59EB" w:rsidP="00FD59EB">
      <w:pPr>
        <w:pStyle w:val="affc"/>
        <w:spacing w:before="240" w:after="240"/>
      </w:pPr>
      <w:bookmarkStart w:id="55" w:name="_Toc97192966"/>
      <w:bookmarkStart w:id="56" w:name="_Toc209356898"/>
      <w:bookmarkStart w:id="57" w:name="_Toc209357555"/>
      <w:bookmarkStart w:id="58" w:name="_Toc209359410"/>
      <w:r>
        <w:rPr>
          <w:rFonts w:hint="eastAsia"/>
          <w:szCs w:val="21"/>
        </w:rPr>
        <w:t>术语和定义</w:t>
      </w:r>
      <w:bookmarkEnd w:id="55"/>
      <w:bookmarkEnd w:id="56"/>
      <w:bookmarkEnd w:id="57"/>
      <w:bookmarkEnd w:id="58"/>
    </w:p>
    <w:bookmarkStart w:id="59" w:name="_Toc26986532" w:displacedByCustomXml="next"/>
    <w:bookmarkEnd w:id="59" w:displacedByCustomXml="next"/>
    <w:sdt>
      <w:sdtPr>
        <w:id w:val="-1909835108"/>
        <w:placeholder>
          <w:docPart w:val="BE71896C739C487D9D96D94FAA07AC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616EBAD" w14:textId="6C0C4A3E" w:rsidR="003C010C" w:rsidRDefault="00FA0F9E" w:rsidP="00BA263B">
          <w:pPr>
            <w:pStyle w:val="affffb"/>
            <w:ind w:firstLine="420"/>
          </w:pPr>
          <w:r>
            <w:t>GB/T 14487</w:t>
          </w:r>
          <w:r>
            <w:t>界定的以及下列术语和定义适用于本文件。</w:t>
          </w:r>
        </w:p>
      </w:sdtContent>
    </w:sdt>
    <w:p w14:paraId="1348A9C8" w14:textId="5B7B5880" w:rsidR="00786135" w:rsidRDefault="00C54FAD" w:rsidP="00786135">
      <w:pPr>
        <w:pStyle w:val="afffffffffff5"/>
        <w:ind w:left="420" w:hangingChars="200" w:hanging="420"/>
      </w:pPr>
      <w:r w:rsidRPr="00786135">
        <w:rPr>
          <w:rFonts w:ascii="黑体" w:eastAsia="黑体" w:hAnsi="黑体"/>
        </w:rPr>
        <w:br/>
      </w:r>
      <w:r w:rsidR="00786135">
        <w:rPr>
          <w:rFonts w:ascii="黑体" w:eastAsia="黑体" w:hAnsi="黑体" w:hint="eastAsia"/>
        </w:rPr>
        <w:t>海南大叶茶</w:t>
      </w:r>
      <w:r w:rsidR="00786135">
        <w:rPr>
          <w:rFonts w:hint="eastAsia"/>
        </w:rPr>
        <w:t xml:space="preserve"> </w:t>
      </w:r>
    </w:p>
    <w:p w14:paraId="3EFF733F" w14:textId="48BAAFBA" w:rsidR="00786135" w:rsidRDefault="00786135" w:rsidP="00E45B7F">
      <w:pPr>
        <w:pStyle w:val="affffb"/>
        <w:ind w:firstLine="420"/>
      </w:pPr>
      <w:r>
        <w:rPr>
          <w:rFonts w:hint="eastAsia"/>
        </w:rPr>
        <w:t>以</w:t>
      </w:r>
      <w:bookmarkStart w:id="60" w:name="OLE_LINK8"/>
      <w:r>
        <w:rPr>
          <w:rFonts w:hint="eastAsia"/>
        </w:rPr>
        <w:t>海南大叶种</w:t>
      </w:r>
      <w:bookmarkEnd w:id="60"/>
      <w:r>
        <w:rPr>
          <w:rFonts w:hint="eastAsia"/>
        </w:rPr>
        <w:t>（</w:t>
      </w:r>
      <w:r>
        <w:rPr>
          <w:rFonts w:hint="eastAsia"/>
        </w:rPr>
        <w:t xml:space="preserve">Camellia sinensis var. assamica </w:t>
      </w:r>
      <w:r>
        <w:rPr>
          <w:rFonts w:hint="eastAsia"/>
        </w:rPr>
        <w:t>‘</w:t>
      </w:r>
      <w:r>
        <w:rPr>
          <w:rFonts w:hint="eastAsia"/>
        </w:rPr>
        <w:t>Hainan Dayezhong</w:t>
      </w:r>
      <w:r>
        <w:rPr>
          <w:rFonts w:hint="eastAsia"/>
        </w:rPr>
        <w:t>’）群体种的鲜叶原料</w:t>
      </w:r>
      <w:r>
        <w:rPr>
          <w:rFonts w:hint="eastAsia"/>
        </w:rPr>
        <w:t>,</w:t>
      </w:r>
      <w:r w:rsidR="00E45B7F">
        <w:rPr>
          <w:rFonts w:hint="eastAsia"/>
        </w:rPr>
        <w:t>经过红茶、绿茶、白茶</w:t>
      </w:r>
      <w:r w:rsidR="00CC6A4D" w:rsidRPr="00CC6A4D">
        <w:rPr>
          <w:rFonts w:hint="eastAsia"/>
        </w:rPr>
        <w:t>生产工艺制成</w:t>
      </w:r>
      <w:r>
        <w:rPr>
          <w:rFonts w:hint="eastAsia"/>
        </w:rPr>
        <w:t>，具有热带岛屿特色品质特征的红茶</w:t>
      </w:r>
      <w:r w:rsidR="00E45B7F">
        <w:rPr>
          <w:rFonts w:hint="eastAsia"/>
        </w:rPr>
        <w:t>、绿茶、白茶</w:t>
      </w:r>
      <w:r>
        <w:rPr>
          <w:rFonts w:hint="eastAsia"/>
        </w:rPr>
        <w:t>。</w:t>
      </w:r>
    </w:p>
    <w:p w14:paraId="488C12A9" w14:textId="0B8452C5" w:rsidR="00C54FAD" w:rsidRPr="00786135" w:rsidRDefault="00786135" w:rsidP="00786135">
      <w:pPr>
        <w:pStyle w:val="afffffffffff5"/>
        <w:ind w:left="420" w:hangingChars="200" w:hanging="420"/>
        <w:rPr>
          <w:rFonts w:ascii="黑体" w:eastAsia="黑体" w:hAnsi="黑体" w:hint="eastAsia"/>
        </w:rPr>
      </w:pPr>
      <w:r w:rsidRPr="00786135">
        <w:rPr>
          <w:rFonts w:ascii="黑体" w:eastAsia="黑体" w:hAnsi="黑体"/>
        </w:rPr>
        <w:br/>
      </w:r>
      <w:r w:rsidR="00C54FAD" w:rsidRPr="00786135">
        <w:rPr>
          <w:rFonts w:ascii="黑体" w:eastAsia="黑体" w:hAnsi="黑体" w:hint="eastAsia"/>
        </w:rPr>
        <w:t>茶海</w:t>
      </w:r>
    </w:p>
    <w:p w14:paraId="49B1AE45" w14:textId="426D7CD6" w:rsidR="00C54FAD" w:rsidRDefault="0074714F" w:rsidP="00C54FAD">
      <w:pPr>
        <w:pStyle w:val="affffb"/>
        <w:ind w:firstLine="420"/>
      </w:pPr>
      <w:r>
        <w:rPr>
          <w:rFonts w:hint="eastAsia"/>
        </w:rPr>
        <w:t>又称公道杯</w:t>
      </w:r>
      <w:r w:rsidR="00B75507">
        <w:rPr>
          <w:rFonts w:hint="eastAsia"/>
        </w:rPr>
        <w:t>或茶盅</w:t>
      </w:r>
      <w:r>
        <w:rPr>
          <w:rFonts w:hint="eastAsia"/>
        </w:rPr>
        <w:t>，</w:t>
      </w:r>
      <w:r w:rsidR="00B75507">
        <w:rPr>
          <w:rFonts w:hint="eastAsia"/>
        </w:rPr>
        <w:t>是</w:t>
      </w:r>
      <w:r w:rsidR="00C54FAD">
        <w:rPr>
          <w:rFonts w:hint="eastAsia"/>
        </w:rPr>
        <w:t>用于盛装</w:t>
      </w:r>
      <w:r w:rsidR="00DE1353">
        <w:rPr>
          <w:rFonts w:hint="eastAsia"/>
        </w:rPr>
        <w:t>及</w:t>
      </w:r>
      <w:r w:rsidR="00C54FAD">
        <w:rPr>
          <w:rFonts w:hint="eastAsia"/>
        </w:rPr>
        <w:t>匀分茶汤的器具。</w:t>
      </w:r>
    </w:p>
    <w:p w14:paraId="15CC7242" w14:textId="4AB36602" w:rsidR="00C54FAD" w:rsidRDefault="000B220D" w:rsidP="000B220D">
      <w:pPr>
        <w:pStyle w:val="afffffffffff5"/>
        <w:ind w:left="420" w:hangingChars="200" w:hanging="420"/>
        <w:rPr>
          <w:rFonts w:ascii="黑体" w:eastAsia="黑体" w:hAnsi="黑体" w:hint="eastAsia"/>
        </w:rPr>
      </w:pPr>
      <w:r w:rsidRPr="000B220D">
        <w:rPr>
          <w:rFonts w:ascii="黑体" w:eastAsia="黑体" w:hAnsi="黑体"/>
        </w:rPr>
        <w:br/>
      </w:r>
      <w:r>
        <w:rPr>
          <w:rFonts w:ascii="黑体" w:eastAsia="黑体" w:hAnsi="黑体" w:hint="eastAsia"/>
        </w:rPr>
        <w:t>温</w:t>
      </w:r>
      <w:r w:rsidR="004F0C6B">
        <w:rPr>
          <w:rFonts w:ascii="黑体" w:eastAsia="黑体" w:hAnsi="黑体" w:hint="eastAsia"/>
        </w:rPr>
        <w:t>具</w:t>
      </w:r>
    </w:p>
    <w:p w14:paraId="1C71CF97" w14:textId="0B082DCE" w:rsidR="00786135" w:rsidRDefault="000B220D" w:rsidP="00786135">
      <w:pPr>
        <w:pStyle w:val="affffb"/>
        <w:ind w:firstLine="420"/>
      </w:pPr>
      <w:r>
        <w:rPr>
          <w:rFonts w:hint="eastAsia"/>
        </w:rPr>
        <w:t>用初沸的水汤清洗茶具，提高茶壶、茶海、茶杯的温度。</w:t>
      </w:r>
    </w:p>
    <w:p w14:paraId="02E42BE9" w14:textId="15B3201E" w:rsidR="00786135" w:rsidRPr="00786135" w:rsidRDefault="00786135" w:rsidP="00786135">
      <w:pPr>
        <w:pStyle w:val="afffffffffff5"/>
        <w:ind w:left="420" w:hangingChars="200" w:hanging="420"/>
        <w:rPr>
          <w:rFonts w:ascii="黑体" w:eastAsia="黑体" w:hAnsi="黑体" w:hint="eastAsia"/>
        </w:rPr>
      </w:pPr>
      <w:r w:rsidRPr="00786135">
        <w:rPr>
          <w:rFonts w:ascii="黑体" w:eastAsia="黑体" w:hAnsi="黑体"/>
        </w:rPr>
        <w:br/>
      </w:r>
      <w:r>
        <w:rPr>
          <w:rFonts w:ascii="黑体" w:eastAsia="黑体" w:hAnsi="黑体" w:hint="eastAsia"/>
        </w:rPr>
        <w:t>冲泡</w:t>
      </w:r>
    </w:p>
    <w:p w14:paraId="124A8BDD" w14:textId="39AC64FC" w:rsidR="006C52A0" w:rsidRPr="006C52A0" w:rsidRDefault="00786135" w:rsidP="00786135">
      <w:pPr>
        <w:pStyle w:val="affffb"/>
        <w:ind w:firstLine="420"/>
        <w:rPr>
          <w:rFonts w:ascii="黑体" w:eastAsia="黑体" w:hAnsi="黑体" w:hint="eastAsia"/>
        </w:rPr>
      </w:pPr>
      <w:r>
        <w:t>按照浸泡法、茶汤分离法的冲泡方法及程序，采用相应的泡茶器具得到茶汤的方法。</w:t>
      </w:r>
    </w:p>
    <w:p w14:paraId="0D7723EA" w14:textId="6CD6A1B3" w:rsidR="006C52A0" w:rsidRDefault="006C52A0" w:rsidP="006C52A0">
      <w:pPr>
        <w:pStyle w:val="afffffffffff5"/>
        <w:ind w:left="420" w:hangingChars="200" w:hanging="420"/>
        <w:rPr>
          <w:rFonts w:ascii="黑体" w:eastAsia="黑体" w:hAnsi="黑体" w:hint="eastAsia"/>
        </w:rPr>
      </w:pPr>
      <w:r w:rsidRPr="006C52A0">
        <w:rPr>
          <w:rFonts w:ascii="黑体" w:eastAsia="黑体" w:hAnsi="黑体"/>
        </w:rPr>
        <w:br/>
      </w:r>
      <w:r>
        <w:rPr>
          <w:rFonts w:ascii="黑体" w:eastAsia="黑体" w:hAnsi="黑体" w:hint="eastAsia"/>
        </w:rPr>
        <w:t>品鉴</w:t>
      </w:r>
    </w:p>
    <w:p w14:paraId="281BCA67" w14:textId="39641581" w:rsidR="006C52A0" w:rsidRPr="006C52A0" w:rsidRDefault="006C52A0" w:rsidP="006C52A0">
      <w:pPr>
        <w:pStyle w:val="affffb"/>
        <w:ind w:firstLine="420"/>
      </w:pPr>
      <w:r>
        <w:t>按照一定的方法和程序，鉴赏白茶外形和内质的过程。</w:t>
      </w:r>
    </w:p>
    <w:p w14:paraId="4D6D7244" w14:textId="77777777" w:rsidR="00846665" w:rsidRDefault="00140986" w:rsidP="00846665">
      <w:pPr>
        <w:pStyle w:val="affc"/>
        <w:spacing w:before="240" w:after="240"/>
      </w:pPr>
      <w:bookmarkStart w:id="61" w:name="_Toc209356899"/>
      <w:bookmarkStart w:id="62" w:name="_Toc209357556"/>
      <w:bookmarkStart w:id="63" w:name="_Toc209359411"/>
      <w:r>
        <w:rPr>
          <w:rFonts w:hint="eastAsia"/>
        </w:rPr>
        <w:t>基本</w:t>
      </w:r>
      <w:r w:rsidR="004C254B">
        <w:rPr>
          <w:rFonts w:hint="eastAsia"/>
        </w:rPr>
        <w:t>要求</w:t>
      </w:r>
      <w:bookmarkEnd w:id="61"/>
      <w:bookmarkEnd w:id="62"/>
      <w:bookmarkEnd w:id="63"/>
    </w:p>
    <w:p w14:paraId="2E441A8E" w14:textId="3147EAE9" w:rsidR="00846665" w:rsidRPr="00F241B2" w:rsidRDefault="00846665" w:rsidP="00543B6A">
      <w:pPr>
        <w:pStyle w:val="affd"/>
        <w:spacing w:before="120" w:after="120"/>
      </w:pPr>
      <w:bookmarkStart w:id="64" w:name="_Toc209356900"/>
      <w:bookmarkStart w:id="65" w:name="_Toc209357557"/>
      <w:bookmarkStart w:id="66" w:name="_Toc209359412"/>
      <w:bookmarkStart w:id="67" w:name="OLE_LINK6"/>
      <w:r>
        <w:rPr>
          <w:rFonts w:hint="eastAsia"/>
        </w:rPr>
        <w:t>茶艺师</w:t>
      </w:r>
      <w:bookmarkEnd w:id="64"/>
      <w:bookmarkEnd w:id="65"/>
      <w:bookmarkEnd w:id="66"/>
    </w:p>
    <w:bookmarkEnd w:id="67"/>
    <w:p w14:paraId="10672CEC" w14:textId="77777777" w:rsidR="00543B6A" w:rsidRDefault="00846665" w:rsidP="00543B6A">
      <w:pPr>
        <w:pStyle w:val="afffffffff1"/>
      </w:pPr>
      <w:r w:rsidRPr="00926C7E">
        <w:rPr>
          <w:rFonts w:hint="eastAsia"/>
        </w:rPr>
        <w:lastRenderedPageBreak/>
        <w:t>健康状况良好，身体各项指标</w:t>
      </w:r>
      <w:r>
        <w:rPr>
          <w:rFonts w:hint="eastAsia"/>
        </w:rPr>
        <w:t>均</w:t>
      </w:r>
      <w:r w:rsidRPr="00926C7E">
        <w:rPr>
          <w:rFonts w:hint="eastAsia"/>
        </w:rPr>
        <w:t>在正常范围内。</w:t>
      </w:r>
    </w:p>
    <w:p w14:paraId="3037C93B" w14:textId="77777777" w:rsidR="00543B6A" w:rsidRDefault="00846665" w:rsidP="00543B6A">
      <w:pPr>
        <w:pStyle w:val="afffffffff1"/>
      </w:pPr>
      <w:r w:rsidRPr="00926C7E">
        <w:rPr>
          <w:rFonts w:hint="eastAsia"/>
        </w:rPr>
        <w:t>具备良好的职业道德，持有相关工种职业技能证书。</w:t>
      </w:r>
    </w:p>
    <w:p w14:paraId="223AB19A" w14:textId="63EB0ABC" w:rsidR="00543B6A" w:rsidRDefault="00343DF6" w:rsidP="00543B6A">
      <w:pPr>
        <w:pStyle w:val="afffffffff1"/>
      </w:pPr>
      <w:r>
        <w:rPr>
          <w:rFonts w:hint="eastAsia"/>
        </w:rPr>
        <w:t>具备</w:t>
      </w:r>
      <w:r w:rsidR="00846665" w:rsidRPr="00926C7E">
        <w:rPr>
          <w:rFonts w:hint="eastAsia"/>
        </w:rPr>
        <w:t>茶学、茶应用、</w:t>
      </w:r>
      <w:r w:rsidR="005E1DB0">
        <w:rPr>
          <w:rFonts w:hint="eastAsia"/>
        </w:rPr>
        <w:t>茶</w:t>
      </w:r>
      <w:r w:rsidR="00632871">
        <w:rPr>
          <w:rFonts w:hint="eastAsia"/>
        </w:rPr>
        <w:t>产品</w:t>
      </w:r>
      <w:r w:rsidR="005E1DB0">
        <w:rPr>
          <w:rFonts w:hint="eastAsia"/>
        </w:rPr>
        <w:t>营销、</w:t>
      </w:r>
      <w:r w:rsidR="00846665" w:rsidRPr="00926C7E">
        <w:rPr>
          <w:rFonts w:hint="eastAsia"/>
        </w:rPr>
        <w:t>茶文化推广传播和创新等方面的基本知识。</w:t>
      </w:r>
    </w:p>
    <w:p w14:paraId="599E952C" w14:textId="77777777" w:rsidR="0010164C" w:rsidRDefault="00846665" w:rsidP="0010164C">
      <w:pPr>
        <w:pStyle w:val="afffffffff1"/>
      </w:pPr>
      <w:r w:rsidRPr="00E611C2">
        <w:rPr>
          <w:rFonts w:hint="eastAsia"/>
        </w:rPr>
        <w:t>具备茶事美学呈现能力，在茶器选择、茶席设计、茶空间布置、茶艺演绎、茶叶品赏等方面具备美学感知、判断、选择与展示的能力。</w:t>
      </w:r>
    </w:p>
    <w:p w14:paraId="0D2736A9" w14:textId="77777777" w:rsidR="0010164C" w:rsidRDefault="00846665" w:rsidP="0010164C">
      <w:pPr>
        <w:pStyle w:val="afffffffff1"/>
      </w:pPr>
      <w:r w:rsidRPr="00F241B2">
        <w:rPr>
          <w:rFonts w:hint="eastAsia"/>
        </w:rPr>
        <w:t>女</w:t>
      </w:r>
      <w:r w:rsidR="00343DF6">
        <w:rPr>
          <w:rFonts w:hint="eastAsia"/>
        </w:rPr>
        <w:t>茶艺师为</w:t>
      </w:r>
      <w:r w:rsidRPr="00F241B2">
        <w:rPr>
          <w:rFonts w:hint="eastAsia"/>
        </w:rPr>
        <w:t>长发者宜盘起或</w:t>
      </w:r>
      <w:r w:rsidR="00343DF6">
        <w:rPr>
          <w:rFonts w:hint="eastAsia"/>
        </w:rPr>
        <w:t>扎</w:t>
      </w:r>
      <w:r w:rsidRPr="00F241B2">
        <w:rPr>
          <w:rFonts w:hint="eastAsia"/>
        </w:rPr>
        <w:t>辫子</w:t>
      </w:r>
      <w:r w:rsidR="00343DF6">
        <w:rPr>
          <w:rFonts w:hint="eastAsia"/>
        </w:rPr>
        <w:t>；</w:t>
      </w:r>
      <w:r w:rsidRPr="00F241B2">
        <w:rPr>
          <w:rFonts w:hint="eastAsia"/>
        </w:rPr>
        <w:t>男士</w:t>
      </w:r>
      <w:r w:rsidR="00343DF6">
        <w:rPr>
          <w:rFonts w:hint="eastAsia"/>
        </w:rPr>
        <w:t>宜</w:t>
      </w:r>
      <w:r w:rsidRPr="00F241B2">
        <w:rPr>
          <w:rFonts w:hint="eastAsia"/>
        </w:rPr>
        <w:t>短发，不留胡须。</w:t>
      </w:r>
    </w:p>
    <w:p w14:paraId="715284CC" w14:textId="61BC877D" w:rsidR="0010164C" w:rsidRDefault="00846665" w:rsidP="0010164C">
      <w:pPr>
        <w:pStyle w:val="afffffffff1"/>
      </w:pPr>
      <w:r w:rsidRPr="00F241B2">
        <w:rPr>
          <w:rFonts w:hint="eastAsia"/>
        </w:rPr>
        <w:t>着装整洁得体</w:t>
      </w:r>
      <w:r w:rsidR="00343DF6">
        <w:rPr>
          <w:rFonts w:hint="eastAsia"/>
        </w:rPr>
        <w:t>，</w:t>
      </w:r>
      <w:r w:rsidRPr="00F241B2">
        <w:rPr>
          <w:rFonts w:hint="eastAsia"/>
        </w:rPr>
        <w:t>符合茶艺主题。多人操作时，</w:t>
      </w:r>
      <w:r w:rsidR="00343DF6">
        <w:rPr>
          <w:rFonts w:hint="eastAsia"/>
        </w:rPr>
        <w:t>应</w:t>
      </w:r>
      <w:r w:rsidRPr="00F241B2">
        <w:rPr>
          <w:rFonts w:hint="eastAsia"/>
        </w:rPr>
        <w:t>着装色彩或风格统一</w:t>
      </w:r>
      <w:r w:rsidR="00BC2774">
        <w:rPr>
          <w:rFonts w:hint="eastAsia"/>
        </w:rPr>
        <w:t>且</w:t>
      </w:r>
      <w:r w:rsidRPr="00F241B2">
        <w:rPr>
          <w:rFonts w:hint="eastAsia"/>
        </w:rPr>
        <w:t>搭配协调。</w:t>
      </w:r>
    </w:p>
    <w:p w14:paraId="41A43359" w14:textId="15AC6DB8" w:rsidR="0010164C" w:rsidRDefault="00846665" w:rsidP="0010164C">
      <w:pPr>
        <w:pStyle w:val="afffffffff1"/>
      </w:pPr>
      <w:r w:rsidRPr="00F241B2">
        <w:rPr>
          <w:rFonts w:hint="eastAsia"/>
        </w:rPr>
        <w:t>不</w:t>
      </w:r>
      <w:r>
        <w:rPr>
          <w:rFonts w:hint="eastAsia"/>
        </w:rPr>
        <w:t>宜</w:t>
      </w:r>
      <w:r w:rsidRPr="00F241B2">
        <w:rPr>
          <w:rFonts w:hint="eastAsia"/>
        </w:rPr>
        <w:t>吸烟饮酒，不用香水或</w:t>
      </w:r>
      <w:r w:rsidR="00A42DF9">
        <w:rPr>
          <w:rFonts w:hint="eastAsia"/>
        </w:rPr>
        <w:t>带</w:t>
      </w:r>
      <w:r w:rsidR="00BC2774">
        <w:rPr>
          <w:rFonts w:hint="eastAsia"/>
        </w:rPr>
        <w:t>有</w:t>
      </w:r>
      <w:r w:rsidR="00A42DF9">
        <w:rPr>
          <w:rFonts w:hint="eastAsia"/>
        </w:rPr>
        <w:t>异味</w:t>
      </w:r>
      <w:r w:rsidRPr="00F241B2">
        <w:rPr>
          <w:rFonts w:hint="eastAsia"/>
        </w:rPr>
        <w:t>的护肤品。</w:t>
      </w:r>
    </w:p>
    <w:p w14:paraId="31A13A5E" w14:textId="38481D98" w:rsidR="00846665" w:rsidRPr="00846665" w:rsidRDefault="00846665" w:rsidP="0010164C">
      <w:pPr>
        <w:pStyle w:val="afffffffff1"/>
      </w:pPr>
      <w:r w:rsidRPr="00F241B2">
        <w:rPr>
          <w:rFonts w:hint="eastAsia"/>
        </w:rPr>
        <w:t>仪态自然、端庄、大方。</w:t>
      </w:r>
    </w:p>
    <w:p w14:paraId="109CFEEA" w14:textId="3FEFF63A" w:rsidR="00DC1860" w:rsidRDefault="00140986" w:rsidP="00DC1860">
      <w:pPr>
        <w:pStyle w:val="affd"/>
        <w:spacing w:before="120" w:after="120"/>
      </w:pPr>
      <w:bookmarkStart w:id="68" w:name="_Toc209356901"/>
      <w:bookmarkStart w:id="69" w:name="_Toc209357558"/>
      <w:bookmarkStart w:id="70" w:name="_Toc209359413"/>
      <w:r>
        <w:rPr>
          <w:rFonts w:hint="eastAsia"/>
        </w:rPr>
        <w:t>环境</w:t>
      </w:r>
      <w:r w:rsidR="00AC2F1C">
        <w:rPr>
          <w:rFonts w:hint="eastAsia"/>
        </w:rPr>
        <w:t>卫生</w:t>
      </w:r>
      <w:bookmarkEnd w:id="68"/>
      <w:bookmarkEnd w:id="69"/>
      <w:bookmarkEnd w:id="70"/>
    </w:p>
    <w:p w14:paraId="3E1E3D7D" w14:textId="07CF964C" w:rsidR="00140986" w:rsidRDefault="00AC2F1C" w:rsidP="00140986">
      <w:pPr>
        <w:pStyle w:val="affe"/>
        <w:spacing w:before="120" w:after="120"/>
      </w:pPr>
      <w:r>
        <w:rPr>
          <w:rFonts w:hint="eastAsia"/>
        </w:rPr>
        <w:t>环境要求</w:t>
      </w:r>
    </w:p>
    <w:p w14:paraId="42680C93" w14:textId="260F5E39" w:rsidR="00AB555C" w:rsidRDefault="00AC2F1C" w:rsidP="00DC1860">
      <w:pPr>
        <w:pStyle w:val="affffb"/>
        <w:ind w:firstLine="420"/>
      </w:pPr>
      <w:r>
        <w:t>光线应柔和、明亮、避免阳光直射，泡茶室应幽静、整洁、无异味</w:t>
      </w:r>
      <w:r>
        <w:rPr>
          <w:rFonts w:hint="eastAsia"/>
        </w:rPr>
        <w:t>，无嗓音。</w:t>
      </w:r>
    </w:p>
    <w:p w14:paraId="39F26578" w14:textId="3E403146" w:rsidR="00AB555C" w:rsidRDefault="00AB555C" w:rsidP="00AB555C">
      <w:pPr>
        <w:pStyle w:val="affe"/>
        <w:spacing w:before="120" w:after="120"/>
      </w:pPr>
      <w:r>
        <w:rPr>
          <w:rFonts w:hint="eastAsia"/>
        </w:rPr>
        <w:t>卫生</w:t>
      </w:r>
      <w:r w:rsidR="00AC2F1C">
        <w:rPr>
          <w:rFonts w:hint="eastAsia"/>
        </w:rPr>
        <w:t>要求</w:t>
      </w:r>
    </w:p>
    <w:p w14:paraId="349D4AE2" w14:textId="1618BF4C" w:rsidR="00C64BEB" w:rsidRDefault="00AB555C" w:rsidP="00AC2F1C">
      <w:pPr>
        <w:pStyle w:val="affffb"/>
        <w:ind w:firstLine="420"/>
        <w:rPr>
          <w:color w:val="EE0000"/>
        </w:rPr>
      </w:pPr>
      <w:r>
        <w:rPr>
          <w:rFonts w:hint="eastAsia"/>
        </w:rPr>
        <w:t>泡茶室应整洁、无异味</w:t>
      </w:r>
      <w:r w:rsidR="004934A5">
        <w:rPr>
          <w:rFonts w:hint="eastAsia"/>
        </w:rPr>
        <w:t>，</w:t>
      </w:r>
      <w:r w:rsidR="004934A5" w:rsidRPr="004934A5">
        <w:rPr>
          <w:rFonts w:hint="eastAsia"/>
        </w:rPr>
        <w:t>远离污染源，泡茶用具</w:t>
      </w:r>
      <w:r w:rsidR="004934A5">
        <w:rPr>
          <w:rFonts w:hint="eastAsia"/>
        </w:rPr>
        <w:t>需</w:t>
      </w:r>
      <w:r w:rsidR="004934A5" w:rsidRPr="004934A5">
        <w:rPr>
          <w:rFonts w:hint="eastAsia"/>
        </w:rPr>
        <w:t>保持清洁卫生</w:t>
      </w:r>
      <w:r>
        <w:rPr>
          <w:rFonts w:hint="eastAsia"/>
        </w:rPr>
        <w:t>。</w:t>
      </w:r>
    </w:p>
    <w:p w14:paraId="7623FEDD" w14:textId="12A621E9" w:rsidR="0026514D" w:rsidRDefault="0026514D" w:rsidP="00AC2F1C">
      <w:pPr>
        <w:pStyle w:val="affd"/>
        <w:spacing w:before="120" w:after="120"/>
      </w:pPr>
      <w:bookmarkStart w:id="71" w:name="_Toc209356902"/>
      <w:bookmarkStart w:id="72" w:name="_Toc209357559"/>
      <w:bookmarkStart w:id="73" w:name="_Toc209359414"/>
      <w:r w:rsidRPr="0026514D">
        <w:t>冲泡器具</w:t>
      </w:r>
      <w:bookmarkEnd w:id="71"/>
      <w:bookmarkEnd w:id="72"/>
      <w:bookmarkEnd w:id="73"/>
    </w:p>
    <w:p w14:paraId="425D15C3" w14:textId="100FF763" w:rsidR="0026514D" w:rsidRDefault="0026514D" w:rsidP="00027993">
      <w:pPr>
        <w:pStyle w:val="afffffffff1"/>
      </w:pPr>
      <w:r w:rsidRPr="0026514D">
        <w:t>主要器具：烧水壶、煮茶器、</w:t>
      </w:r>
      <w:r w:rsidR="00027993">
        <w:rPr>
          <w:rFonts w:hint="eastAsia"/>
        </w:rPr>
        <w:t>陶瓷</w:t>
      </w:r>
      <w:r w:rsidRPr="0026514D">
        <w:t>盖碗、茶壶</w:t>
      </w:r>
      <w:r w:rsidR="00027993">
        <w:rPr>
          <w:rFonts w:hint="eastAsia"/>
        </w:rPr>
        <w:t>（陶瓷或</w:t>
      </w:r>
      <w:r w:rsidR="00027993" w:rsidRPr="00027993">
        <w:rPr>
          <w:rFonts w:hint="eastAsia"/>
        </w:rPr>
        <w:t>砂茶</w:t>
      </w:r>
      <w:r w:rsidR="00027993">
        <w:rPr>
          <w:rFonts w:hint="eastAsia"/>
        </w:rPr>
        <w:t>）</w:t>
      </w:r>
      <w:r w:rsidRPr="0026514D">
        <w:t>、茶杯、品茗杯、公道杯等。</w:t>
      </w:r>
    </w:p>
    <w:p w14:paraId="71D02AB1" w14:textId="603C235E" w:rsidR="0026514D" w:rsidRDefault="0026514D" w:rsidP="00AC2F1C">
      <w:pPr>
        <w:pStyle w:val="afffffffff1"/>
      </w:pPr>
      <w:r w:rsidRPr="0026514D">
        <w:t>辅助器具：茶盘、茶荷、茶托、茶巾、茶漏、茶匙等。</w:t>
      </w:r>
    </w:p>
    <w:p w14:paraId="79AB5F70" w14:textId="6D4E480E" w:rsidR="009522C1" w:rsidRDefault="009522C1" w:rsidP="009522C1">
      <w:pPr>
        <w:pStyle w:val="afffffffff1"/>
      </w:pPr>
      <w:r w:rsidRPr="009522C1">
        <w:rPr>
          <w:rFonts w:hint="eastAsia"/>
        </w:rPr>
        <w:t>冲泡</w:t>
      </w:r>
      <w:r>
        <w:rPr>
          <w:rFonts w:hint="eastAsia"/>
        </w:rPr>
        <w:t>器</w:t>
      </w:r>
      <w:r w:rsidRPr="009522C1">
        <w:rPr>
          <w:rFonts w:hint="eastAsia"/>
        </w:rPr>
        <w:t>具应符合GB 4806.1、GB 4806.4、GB 4806.5、GB 4806.9和GB 17762的规定。</w:t>
      </w:r>
    </w:p>
    <w:p w14:paraId="1F2BD17F" w14:textId="1ECB67D4" w:rsidR="0026514D" w:rsidRDefault="0026514D" w:rsidP="00AC2F1C">
      <w:pPr>
        <w:pStyle w:val="affd"/>
        <w:spacing w:before="120" w:after="120"/>
      </w:pPr>
      <w:bookmarkStart w:id="74" w:name="_Toc209356903"/>
      <w:bookmarkStart w:id="75" w:name="_Toc209357560"/>
      <w:bookmarkStart w:id="76" w:name="_Toc209359415"/>
      <w:r w:rsidRPr="0026514D">
        <w:t>冲泡用水</w:t>
      </w:r>
      <w:bookmarkEnd w:id="74"/>
      <w:bookmarkEnd w:id="75"/>
      <w:bookmarkEnd w:id="76"/>
    </w:p>
    <w:p w14:paraId="6EB8C627" w14:textId="14FAAE6C" w:rsidR="0026514D" w:rsidRDefault="0026514D" w:rsidP="00897B69">
      <w:pPr>
        <w:pStyle w:val="affffb"/>
        <w:ind w:firstLine="420"/>
      </w:pPr>
      <w:r w:rsidRPr="0026514D">
        <w:t>冲泡用水应符合</w:t>
      </w:r>
      <w:r w:rsidRPr="0026514D">
        <w:t>GB 5749</w:t>
      </w:r>
      <w:r w:rsidR="00653546">
        <w:rPr>
          <w:rFonts w:hint="eastAsia"/>
        </w:rPr>
        <w:t>和</w:t>
      </w:r>
      <w:r w:rsidRPr="0026514D">
        <w:t>GB 19298</w:t>
      </w:r>
      <w:r w:rsidRPr="0026514D">
        <w:t>的要求。</w:t>
      </w:r>
    </w:p>
    <w:p w14:paraId="50AA46D8" w14:textId="74CFF218" w:rsidR="00AC2F1C" w:rsidRDefault="00AC2F1C" w:rsidP="00AC2F1C">
      <w:pPr>
        <w:pStyle w:val="affd"/>
        <w:spacing w:before="120" w:after="120"/>
      </w:pPr>
      <w:bookmarkStart w:id="77" w:name="_Toc209356904"/>
      <w:bookmarkStart w:id="78" w:name="_Toc209357561"/>
      <w:bookmarkStart w:id="79" w:name="_Toc209359416"/>
      <w:r w:rsidRPr="00AC2F1C">
        <w:t>茶叶要求</w:t>
      </w:r>
      <w:bookmarkEnd w:id="77"/>
      <w:bookmarkEnd w:id="78"/>
      <w:bookmarkEnd w:id="79"/>
    </w:p>
    <w:p w14:paraId="4AE694ED" w14:textId="66C5AF84" w:rsidR="00AC2F1C" w:rsidRDefault="00AC2F1C" w:rsidP="00AC2F1C">
      <w:pPr>
        <w:pStyle w:val="affffb"/>
        <w:ind w:firstLine="420"/>
      </w:pPr>
      <w:r w:rsidRPr="00AC2F1C">
        <w:t>根据茶叶嫩度和形状分为芽型、芽叶型、多叶型。</w:t>
      </w:r>
      <w:r w:rsidR="00BC2774">
        <w:rPr>
          <w:rFonts w:hint="eastAsia"/>
        </w:rPr>
        <w:t>遵循</w:t>
      </w:r>
      <w:r w:rsidRPr="00AC2F1C">
        <w:t>个人喜好和习惯选取合适的</w:t>
      </w:r>
      <w:r w:rsidR="00FD268E">
        <w:rPr>
          <w:rFonts w:hint="eastAsia"/>
        </w:rPr>
        <w:t>海南</w:t>
      </w:r>
      <w:r w:rsidR="00373BAB">
        <w:rPr>
          <w:rFonts w:hint="eastAsia"/>
        </w:rPr>
        <w:t>大叶</w:t>
      </w:r>
      <w:r w:rsidRPr="00AC2F1C">
        <w:t>茶产品，</w:t>
      </w:r>
      <w:r w:rsidR="00793BCF">
        <w:rPr>
          <w:rFonts w:hint="eastAsia"/>
        </w:rPr>
        <w:t>茶叶</w:t>
      </w:r>
      <w:r w:rsidRPr="00AC2F1C">
        <w:t>质量应符合</w:t>
      </w:r>
      <w:r w:rsidR="00793BCF" w:rsidRPr="003F72D9">
        <w:rPr>
          <w:rFonts w:hint="eastAsia"/>
        </w:rPr>
        <w:t>GB 31608</w:t>
      </w:r>
      <w:r w:rsidRPr="00AC2F1C">
        <w:t>要求。</w:t>
      </w:r>
    </w:p>
    <w:p w14:paraId="067FA700" w14:textId="2912A640" w:rsidR="00AC2F1C" w:rsidRDefault="00AC2F1C" w:rsidP="00AC2F1C">
      <w:pPr>
        <w:pStyle w:val="affffb"/>
        <w:ind w:firstLine="420"/>
      </w:pPr>
      <w:r w:rsidRPr="00AC2F1C">
        <w:t xml:space="preserve">—— </w:t>
      </w:r>
      <w:r w:rsidRPr="00AC2F1C">
        <w:t>芽型：采用单芽或一芽一叶初展的</w:t>
      </w:r>
      <w:r w:rsidR="0099289F">
        <w:rPr>
          <w:rFonts w:hint="eastAsia"/>
        </w:rPr>
        <w:t>大叶种</w:t>
      </w:r>
      <w:r w:rsidRPr="00AC2F1C">
        <w:t>茶树鲜叶制成的产品。</w:t>
      </w:r>
    </w:p>
    <w:p w14:paraId="6D2D98E1" w14:textId="55FFE66E" w:rsidR="00AC2F1C" w:rsidRDefault="00AC2F1C" w:rsidP="00AC2F1C">
      <w:pPr>
        <w:pStyle w:val="affffb"/>
        <w:ind w:firstLine="420"/>
      </w:pPr>
      <w:r w:rsidRPr="00AC2F1C">
        <w:t xml:space="preserve">—— </w:t>
      </w:r>
      <w:r w:rsidRPr="00AC2F1C">
        <w:t>芽叶型：采用一芽一叶或一芽二叶初展的</w:t>
      </w:r>
      <w:r w:rsidR="004F588E">
        <w:rPr>
          <w:rFonts w:hint="eastAsia"/>
        </w:rPr>
        <w:t>大叶种</w:t>
      </w:r>
      <w:r w:rsidRPr="00AC2F1C">
        <w:t>茶树鲜叶制成的产品。</w:t>
      </w:r>
    </w:p>
    <w:p w14:paraId="6443284F" w14:textId="75020342" w:rsidR="00AC2F1C" w:rsidRPr="00AC2F1C" w:rsidRDefault="00AC2F1C" w:rsidP="004F588E">
      <w:pPr>
        <w:pStyle w:val="affffb"/>
        <w:ind w:firstLine="420"/>
      </w:pPr>
      <w:r w:rsidRPr="00AC2F1C">
        <w:t xml:space="preserve">—— </w:t>
      </w:r>
      <w:r w:rsidRPr="00AC2F1C">
        <w:t>多叶型：采用一芽二叶或</w:t>
      </w:r>
      <w:r w:rsidR="004F588E" w:rsidRPr="004F588E">
        <w:rPr>
          <w:rFonts w:hint="eastAsia"/>
        </w:rPr>
        <w:t>一芽三叶初展</w:t>
      </w:r>
      <w:r w:rsidR="004F588E">
        <w:rPr>
          <w:rFonts w:hint="eastAsia"/>
        </w:rPr>
        <w:t>大叶种</w:t>
      </w:r>
      <w:r w:rsidRPr="00AC2F1C">
        <w:t>茶树鲜叶组成的产品。</w:t>
      </w:r>
    </w:p>
    <w:p w14:paraId="13C65264" w14:textId="61AC916C" w:rsidR="00C43D91" w:rsidRDefault="00C64BEB" w:rsidP="00C64BEB">
      <w:pPr>
        <w:pStyle w:val="affc"/>
        <w:spacing w:before="240" w:after="240"/>
      </w:pPr>
      <w:bookmarkStart w:id="80" w:name="_Toc209356905"/>
      <w:bookmarkStart w:id="81" w:name="_Toc209357562"/>
      <w:bookmarkStart w:id="82" w:name="_Toc209359417"/>
      <w:r>
        <w:rPr>
          <w:rFonts w:hint="eastAsia"/>
        </w:rPr>
        <w:t>冲泡</w:t>
      </w:r>
      <w:bookmarkEnd w:id="80"/>
      <w:r w:rsidR="00141A25">
        <w:rPr>
          <w:rFonts w:hint="eastAsia"/>
        </w:rPr>
        <w:t>方法</w:t>
      </w:r>
      <w:bookmarkEnd w:id="81"/>
      <w:bookmarkEnd w:id="82"/>
    </w:p>
    <w:p w14:paraId="65114CC2" w14:textId="30CF8AC5" w:rsidR="004B506E" w:rsidRDefault="004B506E" w:rsidP="004B506E">
      <w:pPr>
        <w:pStyle w:val="affd"/>
        <w:spacing w:before="120" w:after="120"/>
      </w:pPr>
      <w:bookmarkStart w:id="83" w:name="_Toc209356906"/>
      <w:bookmarkStart w:id="84" w:name="_Toc209357563"/>
      <w:bookmarkStart w:id="85" w:name="_Toc209359418"/>
      <w:r>
        <w:rPr>
          <w:rFonts w:hint="eastAsia"/>
        </w:rPr>
        <w:t>冲泡流程</w:t>
      </w:r>
      <w:bookmarkEnd w:id="83"/>
      <w:bookmarkEnd w:id="84"/>
      <w:bookmarkEnd w:id="85"/>
    </w:p>
    <w:p w14:paraId="032997B1" w14:textId="4CC27F35" w:rsidR="004B506E" w:rsidRPr="000B2B0F" w:rsidRDefault="000C657D" w:rsidP="00DF44DF">
      <w:pPr>
        <w:pStyle w:val="affffb"/>
        <w:ind w:firstLine="420"/>
      </w:pPr>
      <w:r w:rsidRPr="000B2B0F">
        <w:rPr>
          <w:rFonts w:hint="eastAsia"/>
        </w:rPr>
        <w:t>备具→备水→行礼→翻杯→赏茶→温具→置茶→摇香→冲泡→沥汤→分汤→奉茶→品茗→收具。</w:t>
      </w:r>
    </w:p>
    <w:p w14:paraId="7184914C" w14:textId="77777777" w:rsidR="00DF44DF" w:rsidRDefault="00DF44DF" w:rsidP="00DF44DF">
      <w:pPr>
        <w:pStyle w:val="affd"/>
        <w:spacing w:before="120" w:after="120"/>
      </w:pPr>
      <w:bookmarkStart w:id="86" w:name="_Toc209356907"/>
      <w:bookmarkStart w:id="87" w:name="_Toc209357564"/>
      <w:bookmarkStart w:id="88" w:name="_Toc209359419"/>
      <w:r>
        <w:rPr>
          <w:rFonts w:hint="eastAsia"/>
        </w:rPr>
        <w:t>水温</w:t>
      </w:r>
      <w:bookmarkEnd w:id="86"/>
      <w:bookmarkEnd w:id="87"/>
      <w:bookmarkEnd w:id="88"/>
    </w:p>
    <w:p w14:paraId="5DE61FAA" w14:textId="310AF9A6" w:rsidR="00DF44DF" w:rsidRDefault="00A33AE5" w:rsidP="00A33AE5">
      <w:pPr>
        <w:pStyle w:val="affffb"/>
        <w:ind w:firstLine="420"/>
      </w:pPr>
      <w:r>
        <w:rPr>
          <w:rFonts w:hint="eastAsia"/>
        </w:rPr>
        <w:t>海南大叶茶红茶</w:t>
      </w:r>
      <w:bookmarkStart w:id="89" w:name="_Hlk209313312"/>
      <w:r w:rsidRPr="00A33AE5">
        <w:rPr>
          <w:rFonts w:hint="eastAsia"/>
        </w:rPr>
        <w:t>冲泡水温宜控制在</w:t>
      </w:r>
      <w:bookmarkEnd w:id="89"/>
      <w:r>
        <w:rPr>
          <w:rFonts w:hint="eastAsia"/>
        </w:rPr>
        <w:t>90</w:t>
      </w:r>
      <w:r>
        <w:rPr>
          <w:rFonts w:hint="eastAsia"/>
        </w:rPr>
        <w:t>℃～</w:t>
      </w:r>
      <w:r>
        <w:rPr>
          <w:rFonts w:hint="eastAsia"/>
        </w:rPr>
        <w:t>95</w:t>
      </w:r>
      <w:r>
        <w:rPr>
          <w:rFonts w:hint="eastAsia"/>
        </w:rPr>
        <w:t>℃。海南大叶茶绿茶</w:t>
      </w:r>
      <w:r w:rsidRPr="00A33AE5">
        <w:rPr>
          <w:rFonts w:hint="eastAsia"/>
        </w:rPr>
        <w:t>冲泡水温宜控制在</w:t>
      </w:r>
      <w:r>
        <w:rPr>
          <w:rFonts w:hint="eastAsia"/>
        </w:rPr>
        <w:t>80</w:t>
      </w:r>
      <w:r>
        <w:rPr>
          <w:rFonts w:hint="eastAsia"/>
        </w:rPr>
        <w:t>℃～</w:t>
      </w:r>
      <w:r>
        <w:rPr>
          <w:rFonts w:hint="eastAsia"/>
        </w:rPr>
        <w:t>90</w:t>
      </w:r>
      <w:r>
        <w:rPr>
          <w:rFonts w:hint="eastAsia"/>
        </w:rPr>
        <w:t>℃。海南大叶茶白茶宜采用沸水冲泡。</w:t>
      </w:r>
    </w:p>
    <w:p w14:paraId="196ED300" w14:textId="20D65B5C" w:rsidR="00DF44DF" w:rsidRDefault="00DF44DF" w:rsidP="00DF44DF">
      <w:pPr>
        <w:pStyle w:val="affd"/>
        <w:spacing w:before="120" w:after="120"/>
      </w:pPr>
      <w:bookmarkStart w:id="90" w:name="_Toc209356908"/>
      <w:bookmarkStart w:id="91" w:name="_Toc209357565"/>
      <w:bookmarkStart w:id="92" w:name="_Toc209359420"/>
      <w:r>
        <w:rPr>
          <w:rFonts w:hint="eastAsia"/>
        </w:rPr>
        <w:t>温</w:t>
      </w:r>
      <w:r w:rsidR="000451D3">
        <w:rPr>
          <w:rFonts w:hint="eastAsia"/>
        </w:rPr>
        <w:t>器具</w:t>
      </w:r>
      <w:bookmarkEnd w:id="90"/>
      <w:bookmarkEnd w:id="91"/>
      <w:bookmarkEnd w:id="92"/>
    </w:p>
    <w:p w14:paraId="6CD63FE7" w14:textId="77777777" w:rsidR="000451D3" w:rsidRDefault="000451D3" w:rsidP="00776BDC">
      <w:pPr>
        <w:pStyle w:val="affffb"/>
        <w:ind w:firstLine="420"/>
      </w:pPr>
      <w:r w:rsidRPr="000451D3">
        <w:rPr>
          <w:rFonts w:hint="eastAsia"/>
        </w:rPr>
        <w:t>用沸水烫温泡茶器、品茗杯等茶具。</w:t>
      </w:r>
    </w:p>
    <w:p w14:paraId="453A77BE" w14:textId="050F22F7" w:rsidR="00776BDC" w:rsidRDefault="00776BDC" w:rsidP="00776BDC">
      <w:pPr>
        <w:pStyle w:val="affd"/>
        <w:spacing w:before="120" w:after="120"/>
      </w:pPr>
      <w:bookmarkStart w:id="93" w:name="_Toc209356909"/>
      <w:bookmarkStart w:id="94" w:name="_Toc209357566"/>
      <w:bookmarkStart w:id="95" w:name="_Toc209359421"/>
      <w:r w:rsidRPr="00776BDC">
        <w:t>冲泡茶水比</w:t>
      </w:r>
      <w:bookmarkEnd w:id="93"/>
      <w:bookmarkEnd w:id="94"/>
      <w:bookmarkEnd w:id="95"/>
    </w:p>
    <w:p w14:paraId="1DE3F8EF" w14:textId="20B5B2DC" w:rsidR="00776BDC" w:rsidRDefault="00776BDC" w:rsidP="00776BDC">
      <w:pPr>
        <w:pStyle w:val="affffb"/>
        <w:ind w:firstLine="420"/>
      </w:pPr>
      <w:r>
        <w:rPr>
          <w:rFonts w:hint="eastAsia"/>
        </w:rPr>
        <w:t>海南大叶茶</w:t>
      </w:r>
      <w:r w:rsidRPr="000B2B0F">
        <w:rPr>
          <w:rFonts w:hint="eastAsia"/>
        </w:rPr>
        <w:t>红茶冲泡茶水比一般为</w:t>
      </w:r>
      <w:r w:rsidRPr="000B2B0F">
        <w:rPr>
          <w:rFonts w:hint="eastAsia"/>
        </w:rPr>
        <w:t>1:</w:t>
      </w:r>
      <w:r w:rsidR="0095202B" w:rsidRPr="000B2B0F">
        <w:rPr>
          <w:rFonts w:hint="eastAsia"/>
        </w:rPr>
        <w:t>5</w:t>
      </w:r>
      <w:r w:rsidR="00FB029F" w:rsidRPr="000B2B0F">
        <w:rPr>
          <w:rFonts w:hint="eastAsia"/>
        </w:rPr>
        <w:t>0</w:t>
      </w:r>
      <w:r w:rsidRPr="000B2B0F">
        <w:rPr>
          <w:rFonts w:hint="eastAsia"/>
        </w:rPr>
        <w:t>。海南大叶茶绿</w:t>
      </w:r>
      <w:r w:rsidR="008A64C1" w:rsidRPr="000B2B0F">
        <w:rPr>
          <w:rFonts w:hint="eastAsia"/>
        </w:rPr>
        <w:t>茶冲泡茶</w:t>
      </w:r>
      <w:r w:rsidRPr="000B2B0F">
        <w:rPr>
          <w:rFonts w:hint="eastAsia"/>
        </w:rPr>
        <w:t>水比一般为</w:t>
      </w:r>
      <w:r w:rsidRPr="000B2B0F">
        <w:rPr>
          <w:rFonts w:hint="eastAsia"/>
        </w:rPr>
        <w:t>1:30</w:t>
      </w:r>
      <w:r w:rsidR="0095202B" w:rsidRPr="000B2B0F">
        <w:rPr>
          <w:rFonts w:hint="eastAsia"/>
        </w:rPr>
        <w:t>。</w:t>
      </w:r>
      <w:r w:rsidRPr="000B2B0F">
        <w:rPr>
          <w:rFonts w:hint="eastAsia"/>
        </w:rPr>
        <w:t>海南大叶茶白茶</w:t>
      </w:r>
      <w:r w:rsidR="008A64C1" w:rsidRPr="000B2B0F">
        <w:rPr>
          <w:rFonts w:hint="eastAsia"/>
        </w:rPr>
        <w:t>冲泡茶</w:t>
      </w:r>
      <w:r w:rsidRPr="000B2B0F">
        <w:rPr>
          <w:rFonts w:hint="eastAsia"/>
        </w:rPr>
        <w:t>水比一般为</w:t>
      </w:r>
      <w:r w:rsidRPr="000B2B0F">
        <w:rPr>
          <w:rFonts w:hint="eastAsia"/>
        </w:rPr>
        <w:t>1:</w:t>
      </w:r>
      <w:r w:rsidR="0095202B" w:rsidRPr="000B2B0F">
        <w:rPr>
          <w:rFonts w:hint="eastAsia"/>
        </w:rPr>
        <w:t>20</w:t>
      </w:r>
      <w:r w:rsidR="0095202B" w:rsidRPr="000B2B0F">
        <w:rPr>
          <w:rFonts w:hint="eastAsia"/>
        </w:rPr>
        <w:t>～</w:t>
      </w:r>
      <w:r w:rsidR="0095202B" w:rsidRPr="000B2B0F">
        <w:rPr>
          <w:rFonts w:hint="eastAsia"/>
        </w:rPr>
        <w:t>1:25</w:t>
      </w:r>
      <w:r w:rsidRPr="000B2B0F">
        <w:rPr>
          <w:rFonts w:hint="eastAsia"/>
        </w:rPr>
        <w:t>。喜浓者</w:t>
      </w:r>
      <w:r>
        <w:rPr>
          <w:rFonts w:hint="eastAsia"/>
        </w:rPr>
        <w:t>投茶量多些，浸泡时间可适当延长</w:t>
      </w:r>
      <w:r>
        <w:rPr>
          <w:rFonts w:hint="eastAsia"/>
        </w:rPr>
        <w:t xml:space="preserve">; </w:t>
      </w:r>
      <w:r>
        <w:rPr>
          <w:rFonts w:hint="eastAsia"/>
        </w:rPr>
        <w:t>喜淡者投茶量少些，浸泡时间可适当缩短。</w:t>
      </w:r>
    </w:p>
    <w:p w14:paraId="6CC6DD0D" w14:textId="11BA7AAA" w:rsidR="00427DCA" w:rsidRDefault="00427DCA" w:rsidP="00427DCA">
      <w:pPr>
        <w:pStyle w:val="affd"/>
        <w:spacing w:before="120" w:after="120"/>
      </w:pPr>
      <w:bookmarkStart w:id="96" w:name="_Toc209356910"/>
      <w:bookmarkStart w:id="97" w:name="_Toc209357567"/>
      <w:bookmarkStart w:id="98" w:name="_Toc209359422"/>
      <w:r>
        <w:rPr>
          <w:rFonts w:hint="eastAsia"/>
        </w:rPr>
        <w:t>冲泡</w:t>
      </w:r>
      <w:bookmarkEnd w:id="96"/>
      <w:bookmarkEnd w:id="97"/>
      <w:bookmarkEnd w:id="98"/>
    </w:p>
    <w:p w14:paraId="360398F2" w14:textId="77777777" w:rsidR="00776BDC" w:rsidRDefault="00776BDC" w:rsidP="00776BDC">
      <w:pPr>
        <w:pStyle w:val="affe"/>
        <w:spacing w:before="120" w:after="120"/>
      </w:pPr>
      <w:r>
        <w:rPr>
          <w:rFonts w:hint="eastAsia"/>
        </w:rPr>
        <w:lastRenderedPageBreak/>
        <w:t xml:space="preserve">方法 </w:t>
      </w:r>
    </w:p>
    <w:p w14:paraId="22CB2925" w14:textId="77777777" w:rsidR="00141A25" w:rsidRDefault="001B575F" w:rsidP="00141A25">
      <w:pPr>
        <w:pStyle w:val="afffffffff0"/>
      </w:pPr>
      <w:r>
        <w:rPr>
          <w:rFonts w:hint="eastAsia"/>
        </w:rPr>
        <w:t>海南大叶茶红茶：</w:t>
      </w:r>
      <w:r w:rsidR="00932376">
        <w:rPr>
          <w:rFonts w:hint="eastAsia"/>
        </w:rPr>
        <w:t>将初沸的水凉至90℃～95℃时，高冲入壶，进行冲泡。</w:t>
      </w:r>
    </w:p>
    <w:p w14:paraId="3656EBB6" w14:textId="77777777" w:rsidR="00141A25" w:rsidRDefault="00932376" w:rsidP="00141A25">
      <w:pPr>
        <w:pStyle w:val="afffffffff0"/>
      </w:pPr>
      <w:r>
        <w:rPr>
          <w:rFonts w:hint="eastAsia"/>
        </w:rPr>
        <w:t>海南大叶茶绿茶：将初沸的水凉至</w:t>
      </w:r>
      <w:r w:rsidR="00A33AE5">
        <w:rPr>
          <w:rFonts w:hint="eastAsia"/>
        </w:rPr>
        <w:t>80</w:t>
      </w:r>
      <w:r>
        <w:rPr>
          <w:rFonts w:hint="eastAsia"/>
        </w:rPr>
        <w:t>℃～9</w:t>
      </w:r>
      <w:r w:rsidR="00A33AE5">
        <w:rPr>
          <w:rFonts w:hint="eastAsia"/>
        </w:rPr>
        <w:t>0</w:t>
      </w:r>
      <w:r>
        <w:rPr>
          <w:rFonts w:hint="eastAsia"/>
        </w:rPr>
        <w:t>℃时，高冲入壶，进行冲泡。</w:t>
      </w:r>
    </w:p>
    <w:p w14:paraId="3AC74DC4" w14:textId="1988F620" w:rsidR="00A46D27" w:rsidRDefault="00932376" w:rsidP="00141A25">
      <w:pPr>
        <w:pStyle w:val="afffffffff0"/>
      </w:pPr>
      <w:r>
        <w:rPr>
          <w:rFonts w:hint="eastAsia"/>
        </w:rPr>
        <w:t>海南大叶茶白茶：</w:t>
      </w:r>
      <w:r w:rsidRPr="00932376">
        <w:rPr>
          <w:rFonts w:hint="eastAsia"/>
        </w:rPr>
        <w:t>宜采用沸水冲泡。</w:t>
      </w:r>
    </w:p>
    <w:p w14:paraId="664C09D7" w14:textId="77777777" w:rsidR="00A46D27" w:rsidRPr="000B2B0F" w:rsidRDefault="00A46D27" w:rsidP="00A46D27">
      <w:pPr>
        <w:pStyle w:val="affe"/>
        <w:spacing w:before="120" w:after="120"/>
      </w:pPr>
      <w:r>
        <w:rPr>
          <w:rFonts w:hint="eastAsia"/>
        </w:rPr>
        <w:t>浸泡时间</w:t>
      </w:r>
      <w:r w:rsidRPr="000B2B0F">
        <w:rPr>
          <w:rFonts w:hint="eastAsia"/>
        </w:rPr>
        <w:t xml:space="preserve">和冲泡次数 </w:t>
      </w:r>
    </w:p>
    <w:p w14:paraId="4D06F990" w14:textId="327CC9E9" w:rsidR="00A46D27" w:rsidRPr="000B2B0F" w:rsidRDefault="00653546" w:rsidP="00A46D27">
      <w:pPr>
        <w:pStyle w:val="affffb"/>
        <w:ind w:firstLine="420"/>
      </w:pPr>
      <w:r w:rsidRPr="000B2B0F">
        <w:rPr>
          <w:rFonts w:hint="eastAsia"/>
        </w:rPr>
        <w:t>盖碗冲泡和紫砂壶冲</w:t>
      </w:r>
      <w:r w:rsidR="00B5725A" w:rsidRPr="000B2B0F">
        <w:t>浸泡时间和冲泡次数</w:t>
      </w:r>
      <w:r w:rsidR="00A46D27" w:rsidRPr="000B2B0F">
        <w:rPr>
          <w:rFonts w:hint="eastAsia"/>
        </w:rPr>
        <w:t>参考值见表</w:t>
      </w:r>
      <w:r w:rsidR="00A46D27" w:rsidRPr="000B2B0F">
        <w:rPr>
          <w:rFonts w:hint="eastAsia"/>
        </w:rPr>
        <w:t>1</w:t>
      </w:r>
      <w:r w:rsidRPr="000B2B0F">
        <w:rPr>
          <w:rFonts w:hint="eastAsia"/>
        </w:rPr>
        <w:t>、表</w:t>
      </w:r>
      <w:r w:rsidRPr="000B2B0F">
        <w:rPr>
          <w:rFonts w:hint="eastAsia"/>
        </w:rPr>
        <w:t>2</w:t>
      </w:r>
      <w:r w:rsidR="00A46D27" w:rsidRPr="000B2B0F">
        <w:rPr>
          <w:rFonts w:hint="eastAsia"/>
        </w:rPr>
        <w:t>。</w:t>
      </w:r>
    </w:p>
    <w:p w14:paraId="1D08AD8C" w14:textId="06E0F608" w:rsidR="00FD7CD3" w:rsidRPr="000B2B0F" w:rsidRDefault="00FD7CD3" w:rsidP="00924FFF">
      <w:pPr>
        <w:pStyle w:val="aff2"/>
        <w:spacing w:before="120" w:after="120"/>
      </w:pPr>
      <w:r w:rsidRPr="000B2B0F">
        <w:rPr>
          <w:rFonts w:hint="eastAsia"/>
        </w:rPr>
        <w:t>盖碗冲泡参数</w:t>
      </w:r>
      <w:bookmarkStart w:id="99" w:name="_Hlk209309933"/>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05"/>
        <w:gridCol w:w="1079"/>
        <w:gridCol w:w="1701"/>
        <w:gridCol w:w="1134"/>
        <w:gridCol w:w="992"/>
        <w:gridCol w:w="992"/>
        <w:gridCol w:w="1701"/>
      </w:tblGrid>
      <w:tr w:rsidR="000B2B0F" w:rsidRPr="000B2B0F" w14:paraId="16C18685" w14:textId="77777777" w:rsidTr="00C111F2">
        <w:trPr>
          <w:trHeight w:val="467"/>
          <w:tblHeader/>
          <w:jc w:val="center"/>
        </w:trPr>
        <w:tc>
          <w:tcPr>
            <w:tcW w:w="1605" w:type="dxa"/>
            <w:tcBorders>
              <w:top w:val="single" w:sz="8" w:space="0" w:color="auto"/>
            </w:tcBorders>
            <w:vAlign w:val="center"/>
          </w:tcPr>
          <w:p w14:paraId="40809E10" w14:textId="38E603CE" w:rsidR="00E83046" w:rsidRPr="000B2B0F" w:rsidRDefault="00E83046" w:rsidP="00FD7CD3">
            <w:pPr>
              <w:pStyle w:val="afffffffff9"/>
            </w:pPr>
            <w:bookmarkStart w:id="100" w:name="_Hlk209089165"/>
            <w:r w:rsidRPr="000B2B0F">
              <w:rPr>
                <w:rFonts w:hint="eastAsia"/>
              </w:rPr>
              <w:t>茶叶</w:t>
            </w:r>
          </w:p>
        </w:tc>
        <w:tc>
          <w:tcPr>
            <w:tcW w:w="1079" w:type="dxa"/>
            <w:tcBorders>
              <w:top w:val="single" w:sz="8" w:space="0" w:color="auto"/>
            </w:tcBorders>
            <w:vAlign w:val="center"/>
          </w:tcPr>
          <w:p w14:paraId="4B199F9F" w14:textId="75C2B3A5" w:rsidR="00E83046" w:rsidRPr="000B2B0F" w:rsidRDefault="00E83046" w:rsidP="00FD7CD3">
            <w:pPr>
              <w:pStyle w:val="afffffffff9"/>
            </w:pPr>
            <w:r w:rsidRPr="000B2B0F">
              <w:rPr>
                <w:rFonts w:hint="eastAsia"/>
              </w:rPr>
              <w:t>浓淡度</w:t>
            </w:r>
          </w:p>
        </w:tc>
        <w:tc>
          <w:tcPr>
            <w:tcW w:w="1701" w:type="dxa"/>
            <w:tcBorders>
              <w:top w:val="single" w:sz="8" w:space="0" w:color="auto"/>
            </w:tcBorders>
            <w:vAlign w:val="center"/>
          </w:tcPr>
          <w:p w14:paraId="213C98EA" w14:textId="1BF7A9DF" w:rsidR="00E83046" w:rsidRPr="000B2B0F" w:rsidRDefault="00E83046" w:rsidP="00FD7CD3">
            <w:pPr>
              <w:pStyle w:val="afffffffff9"/>
            </w:pPr>
            <w:r w:rsidRPr="000B2B0F">
              <w:rPr>
                <w:rFonts w:hint="eastAsia"/>
              </w:rPr>
              <w:t>冲泡容器大小（</w:t>
            </w:r>
            <w:r w:rsidRPr="000B2B0F">
              <w:rPr>
                <w:rFonts w:hint="eastAsia"/>
              </w:rPr>
              <w:t>ml</w:t>
            </w:r>
            <w:r w:rsidRPr="000B2B0F">
              <w:rPr>
                <w:rFonts w:hint="eastAsia"/>
              </w:rPr>
              <w:t>）</w:t>
            </w:r>
          </w:p>
        </w:tc>
        <w:tc>
          <w:tcPr>
            <w:tcW w:w="1134" w:type="dxa"/>
            <w:tcBorders>
              <w:top w:val="single" w:sz="8" w:space="0" w:color="auto"/>
            </w:tcBorders>
            <w:vAlign w:val="center"/>
          </w:tcPr>
          <w:p w14:paraId="2CC31F54" w14:textId="166CB3F8" w:rsidR="00E83046" w:rsidRPr="000B2B0F" w:rsidRDefault="00E83046" w:rsidP="00C640DD">
            <w:pPr>
              <w:pStyle w:val="afffffffff9"/>
            </w:pPr>
            <w:r w:rsidRPr="000B2B0F">
              <w:rPr>
                <w:rFonts w:hint="eastAsia"/>
              </w:rPr>
              <w:t>投茶量（</w:t>
            </w:r>
            <w:r w:rsidRPr="000B2B0F">
              <w:rPr>
                <w:rFonts w:hint="eastAsia"/>
              </w:rPr>
              <w:t>g</w:t>
            </w:r>
            <w:r w:rsidRPr="000B2B0F">
              <w:rPr>
                <w:rFonts w:hint="eastAsia"/>
              </w:rPr>
              <w:t>）</w:t>
            </w:r>
          </w:p>
        </w:tc>
        <w:tc>
          <w:tcPr>
            <w:tcW w:w="992" w:type="dxa"/>
            <w:tcBorders>
              <w:top w:val="single" w:sz="8" w:space="0" w:color="auto"/>
            </w:tcBorders>
            <w:vAlign w:val="center"/>
          </w:tcPr>
          <w:p w14:paraId="54959695" w14:textId="2BBB7B69" w:rsidR="00E83046" w:rsidRPr="000B2B0F" w:rsidRDefault="00E83046" w:rsidP="00FD7CD3">
            <w:pPr>
              <w:pStyle w:val="afffffffff9"/>
            </w:pPr>
            <w:r w:rsidRPr="000B2B0F">
              <w:rPr>
                <w:rFonts w:hint="eastAsia"/>
              </w:rPr>
              <w:t>茶水比</w:t>
            </w:r>
          </w:p>
        </w:tc>
        <w:tc>
          <w:tcPr>
            <w:tcW w:w="992" w:type="dxa"/>
            <w:tcBorders>
              <w:top w:val="single" w:sz="8" w:space="0" w:color="auto"/>
            </w:tcBorders>
            <w:vAlign w:val="center"/>
          </w:tcPr>
          <w:p w14:paraId="09BEAD65" w14:textId="35767C65" w:rsidR="00E83046" w:rsidRPr="000B2B0F" w:rsidRDefault="00E83046" w:rsidP="00FD7CD3">
            <w:pPr>
              <w:pStyle w:val="afffffffff9"/>
            </w:pPr>
            <w:r w:rsidRPr="000B2B0F">
              <w:rPr>
                <w:rFonts w:hint="eastAsia"/>
              </w:rPr>
              <w:t>水温（</w:t>
            </w:r>
            <w:r w:rsidRPr="000B2B0F">
              <w:rPr>
                <w:rFonts w:hAnsi="宋体" w:hint="eastAsia"/>
              </w:rPr>
              <w:t>℃</w:t>
            </w:r>
            <w:r w:rsidRPr="000B2B0F">
              <w:rPr>
                <w:rFonts w:hint="eastAsia"/>
              </w:rPr>
              <w:t>）</w:t>
            </w:r>
          </w:p>
        </w:tc>
        <w:tc>
          <w:tcPr>
            <w:tcW w:w="1701" w:type="dxa"/>
            <w:tcBorders>
              <w:top w:val="single" w:sz="8" w:space="0" w:color="auto"/>
            </w:tcBorders>
            <w:vAlign w:val="center"/>
          </w:tcPr>
          <w:p w14:paraId="730EB84E" w14:textId="17D4E28E" w:rsidR="00E83046" w:rsidRPr="000B2B0F" w:rsidRDefault="00E83046" w:rsidP="00FD7CD3">
            <w:pPr>
              <w:pStyle w:val="afffffffff9"/>
            </w:pPr>
            <w:r w:rsidRPr="000B2B0F">
              <w:rPr>
                <w:rFonts w:hint="eastAsia"/>
              </w:rPr>
              <w:t>1</w:t>
            </w:r>
            <w:r w:rsidRPr="000B2B0F">
              <w:rPr>
                <w:rFonts w:hint="eastAsia"/>
              </w:rPr>
              <w:t>～</w:t>
            </w:r>
            <w:r w:rsidRPr="000B2B0F">
              <w:rPr>
                <w:rFonts w:hint="eastAsia"/>
              </w:rPr>
              <w:t>5</w:t>
            </w:r>
            <w:r w:rsidRPr="000B2B0F">
              <w:rPr>
                <w:rFonts w:hint="eastAsia"/>
              </w:rPr>
              <w:t>泡的浸泡时间（</w:t>
            </w:r>
            <w:r w:rsidRPr="000B2B0F">
              <w:rPr>
                <w:rFonts w:hint="eastAsia"/>
              </w:rPr>
              <w:t>s</w:t>
            </w:r>
            <w:r w:rsidRPr="000B2B0F">
              <w:rPr>
                <w:rFonts w:hint="eastAsia"/>
              </w:rPr>
              <w:t>）</w:t>
            </w:r>
          </w:p>
        </w:tc>
      </w:tr>
      <w:tr w:rsidR="000B2B0F" w:rsidRPr="000B2B0F" w14:paraId="350174EA" w14:textId="087207AD" w:rsidTr="00C111F2">
        <w:trPr>
          <w:jc w:val="center"/>
        </w:trPr>
        <w:tc>
          <w:tcPr>
            <w:tcW w:w="1605" w:type="dxa"/>
            <w:tcBorders>
              <w:top w:val="single" w:sz="8" w:space="0" w:color="auto"/>
            </w:tcBorders>
            <w:vAlign w:val="center"/>
          </w:tcPr>
          <w:p w14:paraId="655A21F7" w14:textId="28C2319C" w:rsidR="00E83046" w:rsidRPr="000B2B0F" w:rsidRDefault="00E83046" w:rsidP="00FD7CD3">
            <w:pPr>
              <w:pStyle w:val="afffffffff9"/>
            </w:pPr>
            <w:bookmarkStart w:id="101" w:name="_Hlk209306827"/>
            <w:r w:rsidRPr="000B2B0F">
              <w:rPr>
                <w:rFonts w:hint="eastAsia"/>
              </w:rPr>
              <w:t>海南大叶茶红茶</w:t>
            </w:r>
          </w:p>
        </w:tc>
        <w:tc>
          <w:tcPr>
            <w:tcW w:w="1079" w:type="dxa"/>
            <w:tcBorders>
              <w:top w:val="single" w:sz="8" w:space="0" w:color="auto"/>
            </w:tcBorders>
            <w:vAlign w:val="center"/>
          </w:tcPr>
          <w:p w14:paraId="4E217B25" w14:textId="16F3EFFE" w:rsidR="00E83046" w:rsidRPr="000B2B0F" w:rsidRDefault="00E83046" w:rsidP="00FD7CD3">
            <w:pPr>
              <w:pStyle w:val="afffffffff9"/>
            </w:pPr>
            <w:r w:rsidRPr="000B2B0F">
              <w:rPr>
                <w:rFonts w:hint="eastAsia"/>
              </w:rPr>
              <w:t>较淡</w:t>
            </w:r>
          </w:p>
        </w:tc>
        <w:tc>
          <w:tcPr>
            <w:tcW w:w="1701" w:type="dxa"/>
            <w:vMerge w:val="restart"/>
            <w:tcBorders>
              <w:top w:val="single" w:sz="8" w:space="0" w:color="auto"/>
            </w:tcBorders>
            <w:vAlign w:val="center"/>
          </w:tcPr>
          <w:p w14:paraId="4DD5DC38" w14:textId="6D45F05A" w:rsidR="00E83046" w:rsidRPr="000B2B0F" w:rsidRDefault="00E83046" w:rsidP="00FD7CD3">
            <w:pPr>
              <w:pStyle w:val="afffffffff9"/>
            </w:pPr>
            <w:r w:rsidRPr="000B2B0F">
              <w:rPr>
                <w:rFonts w:hint="eastAsia"/>
              </w:rPr>
              <w:t>150</w:t>
            </w:r>
          </w:p>
        </w:tc>
        <w:tc>
          <w:tcPr>
            <w:tcW w:w="1134" w:type="dxa"/>
            <w:tcBorders>
              <w:top w:val="single" w:sz="8" w:space="0" w:color="auto"/>
            </w:tcBorders>
            <w:vAlign w:val="center"/>
          </w:tcPr>
          <w:p w14:paraId="206E21DE" w14:textId="05DE9D3F" w:rsidR="00E83046" w:rsidRPr="000B2B0F" w:rsidRDefault="00B5725A" w:rsidP="00FD7CD3">
            <w:pPr>
              <w:pStyle w:val="afffffffff9"/>
            </w:pPr>
            <w:r w:rsidRPr="000B2B0F">
              <w:rPr>
                <w:rFonts w:hint="eastAsia"/>
              </w:rPr>
              <w:t>5</w:t>
            </w:r>
          </w:p>
        </w:tc>
        <w:tc>
          <w:tcPr>
            <w:tcW w:w="992" w:type="dxa"/>
            <w:tcBorders>
              <w:top w:val="single" w:sz="8" w:space="0" w:color="auto"/>
            </w:tcBorders>
            <w:vAlign w:val="center"/>
          </w:tcPr>
          <w:p w14:paraId="3C160D1A" w14:textId="42D6C27B" w:rsidR="00E83046" w:rsidRPr="000B2B0F" w:rsidRDefault="00E83046" w:rsidP="00FD7CD3">
            <w:pPr>
              <w:pStyle w:val="afffffffff9"/>
            </w:pPr>
            <w:r w:rsidRPr="000B2B0F">
              <w:rPr>
                <w:rFonts w:hint="eastAsia"/>
              </w:rPr>
              <w:t>1</w:t>
            </w:r>
            <w:r w:rsidRPr="000B2B0F">
              <w:rPr>
                <w:rFonts w:hAnsi="宋体" w:hint="eastAsia"/>
              </w:rPr>
              <w:t>:</w:t>
            </w:r>
            <w:r w:rsidRPr="000B2B0F">
              <w:rPr>
                <w:rFonts w:hint="eastAsia"/>
              </w:rPr>
              <w:t>50</w:t>
            </w:r>
          </w:p>
        </w:tc>
        <w:tc>
          <w:tcPr>
            <w:tcW w:w="992" w:type="dxa"/>
            <w:tcBorders>
              <w:top w:val="single" w:sz="8" w:space="0" w:color="auto"/>
            </w:tcBorders>
          </w:tcPr>
          <w:p w14:paraId="73293E74" w14:textId="6DDDB4A9" w:rsidR="00E83046" w:rsidRPr="000B2B0F" w:rsidRDefault="00E83046" w:rsidP="00FD7CD3">
            <w:pPr>
              <w:pStyle w:val="afffffffff9"/>
            </w:pPr>
            <w:r w:rsidRPr="000B2B0F">
              <w:rPr>
                <w:rFonts w:hint="eastAsia"/>
              </w:rPr>
              <w:t>90</w:t>
            </w:r>
            <w:r w:rsidRPr="000B2B0F">
              <w:rPr>
                <w:rFonts w:hint="eastAsia"/>
              </w:rPr>
              <w:t>～</w:t>
            </w:r>
            <w:r w:rsidRPr="000B2B0F">
              <w:rPr>
                <w:rFonts w:hint="eastAsia"/>
              </w:rPr>
              <w:t>95</w:t>
            </w:r>
          </w:p>
        </w:tc>
        <w:tc>
          <w:tcPr>
            <w:tcW w:w="1701" w:type="dxa"/>
            <w:tcBorders>
              <w:top w:val="single" w:sz="8" w:space="0" w:color="auto"/>
            </w:tcBorders>
          </w:tcPr>
          <w:p w14:paraId="199D2B7A" w14:textId="20D18C3F" w:rsidR="00E83046" w:rsidRPr="000B2B0F" w:rsidRDefault="00B5725A" w:rsidP="00FD7CD3">
            <w:pPr>
              <w:pStyle w:val="afffffffff9"/>
            </w:pPr>
            <w:r w:rsidRPr="000B2B0F">
              <w:rPr>
                <w:rFonts w:hint="eastAsia"/>
              </w:rPr>
              <w:t>8</w:t>
            </w:r>
            <w:r w:rsidRPr="000B2B0F">
              <w:rPr>
                <w:rFonts w:hint="eastAsia"/>
              </w:rPr>
              <w:t>；</w:t>
            </w:r>
            <w:r w:rsidRPr="000B2B0F">
              <w:rPr>
                <w:rFonts w:hint="eastAsia"/>
              </w:rPr>
              <w:t>3</w:t>
            </w:r>
            <w:r w:rsidRPr="000B2B0F">
              <w:rPr>
                <w:rFonts w:hint="eastAsia"/>
              </w:rPr>
              <w:t>；</w:t>
            </w:r>
            <w:r w:rsidRPr="000B2B0F">
              <w:rPr>
                <w:rFonts w:hint="eastAsia"/>
              </w:rPr>
              <w:t>12</w:t>
            </w:r>
            <w:r w:rsidRPr="000B2B0F">
              <w:rPr>
                <w:rFonts w:hint="eastAsia"/>
              </w:rPr>
              <w:t>；</w:t>
            </w:r>
            <w:r w:rsidRPr="000B2B0F">
              <w:rPr>
                <w:rFonts w:hint="eastAsia"/>
              </w:rPr>
              <w:t>15</w:t>
            </w:r>
            <w:r w:rsidRPr="000B2B0F">
              <w:rPr>
                <w:rFonts w:hint="eastAsia"/>
              </w:rPr>
              <w:t>；</w:t>
            </w:r>
            <w:r w:rsidRPr="000B2B0F">
              <w:rPr>
                <w:rFonts w:hint="eastAsia"/>
              </w:rPr>
              <w:t>20</w:t>
            </w:r>
          </w:p>
        </w:tc>
      </w:tr>
      <w:tr w:rsidR="000B2B0F" w:rsidRPr="000B2B0F" w14:paraId="14B229CD" w14:textId="3D99A091" w:rsidTr="00C111F2">
        <w:trPr>
          <w:jc w:val="center"/>
        </w:trPr>
        <w:tc>
          <w:tcPr>
            <w:tcW w:w="1605" w:type="dxa"/>
            <w:vAlign w:val="center"/>
          </w:tcPr>
          <w:p w14:paraId="13EF0004" w14:textId="53E0754F" w:rsidR="00E83046" w:rsidRPr="000B2B0F" w:rsidRDefault="00E83046" w:rsidP="00FD7CD3">
            <w:pPr>
              <w:pStyle w:val="afffffffff9"/>
            </w:pPr>
            <w:r w:rsidRPr="000B2B0F">
              <w:rPr>
                <w:rFonts w:hint="eastAsia"/>
              </w:rPr>
              <w:t>海南大叶茶绿茶</w:t>
            </w:r>
          </w:p>
        </w:tc>
        <w:tc>
          <w:tcPr>
            <w:tcW w:w="1079" w:type="dxa"/>
            <w:vAlign w:val="center"/>
          </w:tcPr>
          <w:p w14:paraId="7DDB2A42" w14:textId="6438C9C8" w:rsidR="00E83046" w:rsidRPr="000B2B0F" w:rsidRDefault="00E83046" w:rsidP="00FD7CD3">
            <w:pPr>
              <w:pStyle w:val="afffffffff9"/>
            </w:pPr>
            <w:r w:rsidRPr="000B2B0F">
              <w:rPr>
                <w:rFonts w:hint="eastAsia"/>
              </w:rPr>
              <w:t>中等</w:t>
            </w:r>
          </w:p>
        </w:tc>
        <w:tc>
          <w:tcPr>
            <w:tcW w:w="1701" w:type="dxa"/>
            <w:vMerge/>
            <w:vAlign w:val="center"/>
          </w:tcPr>
          <w:p w14:paraId="52E0461C" w14:textId="741FAA74" w:rsidR="00E83046" w:rsidRPr="000B2B0F" w:rsidRDefault="00E83046" w:rsidP="00FD7CD3">
            <w:pPr>
              <w:pStyle w:val="afffffffff9"/>
            </w:pPr>
          </w:p>
        </w:tc>
        <w:tc>
          <w:tcPr>
            <w:tcW w:w="1134" w:type="dxa"/>
            <w:vAlign w:val="center"/>
          </w:tcPr>
          <w:p w14:paraId="00EE83E8" w14:textId="31D40509" w:rsidR="00E83046" w:rsidRPr="000B2B0F" w:rsidRDefault="00B5725A" w:rsidP="00FD7CD3">
            <w:pPr>
              <w:pStyle w:val="afffffffff9"/>
            </w:pPr>
            <w:r w:rsidRPr="000B2B0F">
              <w:rPr>
                <w:rFonts w:hint="eastAsia"/>
              </w:rPr>
              <w:t>5</w:t>
            </w:r>
          </w:p>
        </w:tc>
        <w:tc>
          <w:tcPr>
            <w:tcW w:w="992" w:type="dxa"/>
            <w:vAlign w:val="center"/>
          </w:tcPr>
          <w:p w14:paraId="594705B0" w14:textId="1520D442" w:rsidR="00E83046" w:rsidRPr="000B2B0F" w:rsidRDefault="00E83046" w:rsidP="00FD7CD3">
            <w:pPr>
              <w:pStyle w:val="afffffffff9"/>
            </w:pPr>
            <w:r w:rsidRPr="000B2B0F">
              <w:rPr>
                <w:rFonts w:hint="eastAsia"/>
              </w:rPr>
              <w:t>1</w:t>
            </w:r>
            <w:r w:rsidRPr="000B2B0F">
              <w:rPr>
                <w:rFonts w:hAnsi="宋体" w:hint="eastAsia"/>
              </w:rPr>
              <w:t>:</w:t>
            </w:r>
            <w:r w:rsidRPr="000B2B0F">
              <w:rPr>
                <w:rFonts w:hint="eastAsia"/>
              </w:rPr>
              <w:t>30</w:t>
            </w:r>
          </w:p>
        </w:tc>
        <w:tc>
          <w:tcPr>
            <w:tcW w:w="992" w:type="dxa"/>
          </w:tcPr>
          <w:p w14:paraId="1786CD57" w14:textId="4E2C8855" w:rsidR="00E83046" w:rsidRPr="000B2B0F" w:rsidRDefault="00E83046" w:rsidP="00FD7CD3">
            <w:pPr>
              <w:pStyle w:val="afffffffff9"/>
            </w:pPr>
            <w:r w:rsidRPr="000B2B0F">
              <w:rPr>
                <w:rFonts w:hint="eastAsia"/>
              </w:rPr>
              <w:t>80</w:t>
            </w:r>
            <w:r w:rsidRPr="000B2B0F">
              <w:rPr>
                <w:rFonts w:hint="eastAsia"/>
              </w:rPr>
              <w:t>～</w:t>
            </w:r>
            <w:r w:rsidRPr="000B2B0F">
              <w:rPr>
                <w:rFonts w:hint="eastAsia"/>
              </w:rPr>
              <w:t>90</w:t>
            </w:r>
          </w:p>
        </w:tc>
        <w:tc>
          <w:tcPr>
            <w:tcW w:w="1701" w:type="dxa"/>
          </w:tcPr>
          <w:p w14:paraId="49B1ABD3" w14:textId="4C3A5CE2" w:rsidR="00E83046" w:rsidRPr="000B2B0F" w:rsidRDefault="00B5725A" w:rsidP="00FD7CD3">
            <w:pPr>
              <w:pStyle w:val="afffffffff9"/>
            </w:pPr>
            <w:r w:rsidRPr="000B2B0F">
              <w:rPr>
                <w:rFonts w:hint="eastAsia"/>
              </w:rPr>
              <w:t>10</w:t>
            </w:r>
            <w:r w:rsidRPr="000B2B0F">
              <w:rPr>
                <w:rFonts w:hint="eastAsia"/>
              </w:rPr>
              <w:t>；</w:t>
            </w:r>
            <w:r w:rsidRPr="000B2B0F">
              <w:rPr>
                <w:rFonts w:hint="eastAsia"/>
              </w:rPr>
              <w:t>5</w:t>
            </w:r>
            <w:r w:rsidRPr="000B2B0F">
              <w:rPr>
                <w:rFonts w:hint="eastAsia"/>
              </w:rPr>
              <w:t>；</w:t>
            </w:r>
            <w:r w:rsidRPr="000B2B0F">
              <w:rPr>
                <w:rFonts w:hint="eastAsia"/>
              </w:rPr>
              <w:t>15</w:t>
            </w:r>
            <w:r w:rsidRPr="000B2B0F">
              <w:rPr>
                <w:rFonts w:hint="eastAsia"/>
              </w:rPr>
              <w:t>；</w:t>
            </w:r>
            <w:r w:rsidRPr="000B2B0F">
              <w:rPr>
                <w:rFonts w:hint="eastAsia"/>
              </w:rPr>
              <w:t>20</w:t>
            </w:r>
            <w:r w:rsidRPr="000B2B0F">
              <w:rPr>
                <w:rFonts w:hint="eastAsia"/>
              </w:rPr>
              <w:t>；</w:t>
            </w:r>
            <w:r w:rsidRPr="000B2B0F">
              <w:rPr>
                <w:rFonts w:hint="eastAsia"/>
              </w:rPr>
              <w:t>25</w:t>
            </w:r>
          </w:p>
        </w:tc>
      </w:tr>
      <w:tr w:rsidR="000B2B0F" w:rsidRPr="000B2B0F" w14:paraId="4A394ED0" w14:textId="40198CA1" w:rsidTr="00C111F2">
        <w:trPr>
          <w:jc w:val="center"/>
        </w:trPr>
        <w:tc>
          <w:tcPr>
            <w:tcW w:w="1605" w:type="dxa"/>
            <w:vAlign w:val="center"/>
          </w:tcPr>
          <w:p w14:paraId="37A3BFBE" w14:textId="48AB07DA" w:rsidR="00E83046" w:rsidRPr="000B2B0F" w:rsidRDefault="00E83046" w:rsidP="00FD7CD3">
            <w:pPr>
              <w:pStyle w:val="afffffffff9"/>
            </w:pPr>
            <w:r w:rsidRPr="000B2B0F">
              <w:rPr>
                <w:rFonts w:hint="eastAsia"/>
              </w:rPr>
              <w:t>海南大叶茶白茶</w:t>
            </w:r>
          </w:p>
        </w:tc>
        <w:tc>
          <w:tcPr>
            <w:tcW w:w="1079" w:type="dxa"/>
            <w:vAlign w:val="center"/>
          </w:tcPr>
          <w:p w14:paraId="64C4FCB5" w14:textId="1FCE013A" w:rsidR="00E83046" w:rsidRPr="000B2B0F" w:rsidRDefault="00E83046" w:rsidP="00FD7CD3">
            <w:pPr>
              <w:pStyle w:val="afffffffff9"/>
            </w:pPr>
            <w:r w:rsidRPr="000B2B0F">
              <w:rPr>
                <w:rFonts w:hint="eastAsia"/>
              </w:rPr>
              <w:t>较浓</w:t>
            </w:r>
          </w:p>
        </w:tc>
        <w:tc>
          <w:tcPr>
            <w:tcW w:w="1701" w:type="dxa"/>
            <w:vMerge/>
            <w:vAlign w:val="center"/>
          </w:tcPr>
          <w:p w14:paraId="1FFF9D70" w14:textId="2FE7A580" w:rsidR="00E83046" w:rsidRPr="000B2B0F" w:rsidRDefault="00E83046" w:rsidP="00FD7CD3">
            <w:pPr>
              <w:pStyle w:val="afffffffff9"/>
            </w:pPr>
          </w:p>
        </w:tc>
        <w:tc>
          <w:tcPr>
            <w:tcW w:w="1134" w:type="dxa"/>
            <w:vAlign w:val="center"/>
          </w:tcPr>
          <w:p w14:paraId="2C479B1E" w14:textId="4DA6D4CA" w:rsidR="00E83046" w:rsidRPr="000B2B0F" w:rsidRDefault="00B5725A" w:rsidP="00FD7CD3">
            <w:pPr>
              <w:pStyle w:val="afffffffff9"/>
            </w:pPr>
            <w:r w:rsidRPr="000B2B0F">
              <w:rPr>
                <w:rFonts w:hint="eastAsia"/>
              </w:rPr>
              <w:t>5</w:t>
            </w:r>
          </w:p>
        </w:tc>
        <w:tc>
          <w:tcPr>
            <w:tcW w:w="992" w:type="dxa"/>
            <w:vAlign w:val="center"/>
          </w:tcPr>
          <w:p w14:paraId="5216A809" w14:textId="38D62384" w:rsidR="00E83046" w:rsidRPr="000B2B0F" w:rsidRDefault="00E83046" w:rsidP="00FD7CD3">
            <w:pPr>
              <w:pStyle w:val="afffffffff9"/>
            </w:pPr>
            <w:r w:rsidRPr="000B2B0F">
              <w:rPr>
                <w:rFonts w:hint="eastAsia"/>
              </w:rPr>
              <w:t>1</w:t>
            </w:r>
            <w:r w:rsidRPr="000B2B0F">
              <w:rPr>
                <w:rFonts w:hAnsi="宋体" w:hint="eastAsia"/>
              </w:rPr>
              <w:t>:</w:t>
            </w:r>
            <w:r w:rsidRPr="000B2B0F">
              <w:rPr>
                <w:rFonts w:hint="eastAsia"/>
              </w:rPr>
              <w:t>20</w:t>
            </w:r>
            <w:r w:rsidRPr="000B2B0F">
              <w:rPr>
                <w:rFonts w:hint="eastAsia"/>
              </w:rPr>
              <w:t>～</w:t>
            </w:r>
            <w:r w:rsidRPr="000B2B0F">
              <w:rPr>
                <w:rFonts w:hint="eastAsia"/>
              </w:rPr>
              <w:t>1</w:t>
            </w:r>
            <w:r w:rsidRPr="000B2B0F">
              <w:rPr>
                <w:rFonts w:hAnsi="宋体" w:hint="eastAsia"/>
              </w:rPr>
              <w:t>:</w:t>
            </w:r>
            <w:r w:rsidRPr="000B2B0F">
              <w:rPr>
                <w:rFonts w:hint="eastAsia"/>
              </w:rPr>
              <w:t>25</w:t>
            </w:r>
          </w:p>
        </w:tc>
        <w:tc>
          <w:tcPr>
            <w:tcW w:w="992" w:type="dxa"/>
          </w:tcPr>
          <w:p w14:paraId="37AD2988" w14:textId="0914EBE1" w:rsidR="00E83046" w:rsidRPr="000B2B0F" w:rsidRDefault="00E83046" w:rsidP="00FD7CD3">
            <w:pPr>
              <w:pStyle w:val="afffffffff9"/>
            </w:pPr>
            <w:r w:rsidRPr="000B2B0F">
              <w:rPr>
                <w:rFonts w:hint="eastAsia"/>
              </w:rPr>
              <w:t>沸水</w:t>
            </w:r>
          </w:p>
        </w:tc>
        <w:tc>
          <w:tcPr>
            <w:tcW w:w="1701" w:type="dxa"/>
          </w:tcPr>
          <w:p w14:paraId="2F34C133" w14:textId="143E956F" w:rsidR="00E83046" w:rsidRPr="000B2B0F" w:rsidRDefault="00B5725A" w:rsidP="00FD7CD3">
            <w:pPr>
              <w:pStyle w:val="afffffffff9"/>
            </w:pPr>
            <w:r w:rsidRPr="000B2B0F">
              <w:t>13</w:t>
            </w:r>
            <w:r w:rsidRPr="000B2B0F">
              <w:t>；</w:t>
            </w:r>
            <w:r w:rsidRPr="000B2B0F">
              <w:t>8</w:t>
            </w:r>
            <w:r w:rsidRPr="000B2B0F">
              <w:t>；</w:t>
            </w:r>
            <w:r w:rsidRPr="000B2B0F">
              <w:t>20</w:t>
            </w:r>
            <w:r w:rsidRPr="000B2B0F">
              <w:t>；</w:t>
            </w:r>
            <w:r w:rsidRPr="000B2B0F">
              <w:t>25</w:t>
            </w:r>
            <w:r w:rsidRPr="000B2B0F">
              <w:t>；</w:t>
            </w:r>
            <w:r w:rsidRPr="000B2B0F">
              <w:t>30</w:t>
            </w:r>
          </w:p>
        </w:tc>
      </w:tr>
    </w:tbl>
    <w:bookmarkEnd w:id="99"/>
    <w:bookmarkEnd w:id="100"/>
    <w:bookmarkEnd w:id="101"/>
    <w:p w14:paraId="4EBA6A17" w14:textId="347F6681" w:rsidR="00BA7C9D" w:rsidRPr="000B2B0F" w:rsidRDefault="00F6517A" w:rsidP="00BA7C9D">
      <w:pPr>
        <w:pStyle w:val="aff2"/>
        <w:spacing w:before="120" w:after="120"/>
      </w:pPr>
      <w:r w:rsidRPr="000B2B0F">
        <w:rPr>
          <w:rFonts w:hint="eastAsia"/>
        </w:rPr>
        <w:t>紫砂壶冲泡参数</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05"/>
        <w:gridCol w:w="1220"/>
        <w:gridCol w:w="1560"/>
        <w:gridCol w:w="1134"/>
        <w:gridCol w:w="992"/>
        <w:gridCol w:w="992"/>
        <w:gridCol w:w="1701"/>
      </w:tblGrid>
      <w:tr w:rsidR="000B2B0F" w:rsidRPr="000B2B0F" w14:paraId="138133AB" w14:textId="77777777" w:rsidTr="00C111F2">
        <w:trPr>
          <w:trHeight w:val="467"/>
          <w:tblHeader/>
          <w:jc w:val="center"/>
        </w:trPr>
        <w:tc>
          <w:tcPr>
            <w:tcW w:w="1605" w:type="dxa"/>
            <w:tcBorders>
              <w:top w:val="single" w:sz="8" w:space="0" w:color="auto"/>
            </w:tcBorders>
            <w:vAlign w:val="center"/>
          </w:tcPr>
          <w:p w14:paraId="6084D6CF" w14:textId="77777777" w:rsidR="00BA7C9D" w:rsidRPr="000B2B0F" w:rsidRDefault="00BA7C9D" w:rsidP="006B6D1E">
            <w:pPr>
              <w:pStyle w:val="afffffffff9"/>
            </w:pPr>
            <w:r w:rsidRPr="000B2B0F">
              <w:rPr>
                <w:rFonts w:hint="eastAsia"/>
              </w:rPr>
              <w:t>茶叶</w:t>
            </w:r>
          </w:p>
        </w:tc>
        <w:tc>
          <w:tcPr>
            <w:tcW w:w="1220" w:type="dxa"/>
            <w:tcBorders>
              <w:top w:val="single" w:sz="8" w:space="0" w:color="auto"/>
            </w:tcBorders>
            <w:vAlign w:val="center"/>
          </w:tcPr>
          <w:p w14:paraId="6331B6F6" w14:textId="77777777" w:rsidR="00BA7C9D" w:rsidRPr="000B2B0F" w:rsidRDefault="00BA7C9D" w:rsidP="006B6D1E">
            <w:pPr>
              <w:pStyle w:val="afffffffff9"/>
            </w:pPr>
            <w:r w:rsidRPr="000B2B0F">
              <w:rPr>
                <w:rFonts w:hint="eastAsia"/>
              </w:rPr>
              <w:t>浓淡度</w:t>
            </w:r>
          </w:p>
        </w:tc>
        <w:tc>
          <w:tcPr>
            <w:tcW w:w="1560" w:type="dxa"/>
            <w:tcBorders>
              <w:top w:val="single" w:sz="8" w:space="0" w:color="auto"/>
            </w:tcBorders>
            <w:vAlign w:val="center"/>
          </w:tcPr>
          <w:p w14:paraId="0544ED90" w14:textId="77777777" w:rsidR="00BA7C9D" w:rsidRPr="000B2B0F" w:rsidRDefault="00BA7C9D" w:rsidP="006B6D1E">
            <w:pPr>
              <w:pStyle w:val="afffffffff9"/>
            </w:pPr>
            <w:r w:rsidRPr="000B2B0F">
              <w:rPr>
                <w:rFonts w:hint="eastAsia"/>
              </w:rPr>
              <w:t>冲泡容器大小（</w:t>
            </w:r>
            <w:r w:rsidRPr="000B2B0F">
              <w:rPr>
                <w:rFonts w:hint="eastAsia"/>
              </w:rPr>
              <w:t>ml</w:t>
            </w:r>
            <w:r w:rsidRPr="000B2B0F">
              <w:rPr>
                <w:rFonts w:hint="eastAsia"/>
              </w:rPr>
              <w:t>）</w:t>
            </w:r>
          </w:p>
        </w:tc>
        <w:tc>
          <w:tcPr>
            <w:tcW w:w="1134" w:type="dxa"/>
            <w:tcBorders>
              <w:top w:val="single" w:sz="8" w:space="0" w:color="auto"/>
            </w:tcBorders>
            <w:vAlign w:val="center"/>
          </w:tcPr>
          <w:p w14:paraId="405A59E5" w14:textId="77777777" w:rsidR="00BA7C9D" w:rsidRPr="000B2B0F" w:rsidRDefault="00BA7C9D" w:rsidP="006B6D1E">
            <w:pPr>
              <w:pStyle w:val="afffffffff9"/>
            </w:pPr>
            <w:r w:rsidRPr="000B2B0F">
              <w:rPr>
                <w:rFonts w:hint="eastAsia"/>
              </w:rPr>
              <w:t>投茶量（</w:t>
            </w:r>
            <w:r w:rsidRPr="000B2B0F">
              <w:rPr>
                <w:rFonts w:hint="eastAsia"/>
              </w:rPr>
              <w:t>g</w:t>
            </w:r>
            <w:r w:rsidRPr="000B2B0F">
              <w:rPr>
                <w:rFonts w:hint="eastAsia"/>
              </w:rPr>
              <w:t>）</w:t>
            </w:r>
          </w:p>
        </w:tc>
        <w:tc>
          <w:tcPr>
            <w:tcW w:w="992" w:type="dxa"/>
            <w:tcBorders>
              <w:top w:val="single" w:sz="8" w:space="0" w:color="auto"/>
            </w:tcBorders>
            <w:vAlign w:val="center"/>
          </w:tcPr>
          <w:p w14:paraId="653782F3" w14:textId="77777777" w:rsidR="00BA7C9D" w:rsidRPr="000B2B0F" w:rsidRDefault="00BA7C9D" w:rsidP="006B6D1E">
            <w:pPr>
              <w:pStyle w:val="afffffffff9"/>
            </w:pPr>
            <w:r w:rsidRPr="000B2B0F">
              <w:rPr>
                <w:rFonts w:hint="eastAsia"/>
              </w:rPr>
              <w:t>茶水比</w:t>
            </w:r>
          </w:p>
        </w:tc>
        <w:tc>
          <w:tcPr>
            <w:tcW w:w="992" w:type="dxa"/>
            <w:tcBorders>
              <w:top w:val="single" w:sz="8" w:space="0" w:color="auto"/>
            </w:tcBorders>
            <w:vAlign w:val="center"/>
          </w:tcPr>
          <w:p w14:paraId="1DA79F89" w14:textId="77777777" w:rsidR="00BA7C9D" w:rsidRPr="000B2B0F" w:rsidRDefault="00BA7C9D" w:rsidP="006B6D1E">
            <w:pPr>
              <w:pStyle w:val="afffffffff9"/>
            </w:pPr>
            <w:r w:rsidRPr="000B2B0F">
              <w:rPr>
                <w:rFonts w:hint="eastAsia"/>
              </w:rPr>
              <w:t>水温（</w:t>
            </w:r>
            <w:r w:rsidRPr="000B2B0F">
              <w:rPr>
                <w:rFonts w:hAnsi="宋体" w:hint="eastAsia"/>
              </w:rPr>
              <w:t>℃</w:t>
            </w:r>
            <w:r w:rsidRPr="000B2B0F">
              <w:rPr>
                <w:rFonts w:hint="eastAsia"/>
              </w:rPr>
              <w:t>）</w:t>
            </w:r>
          </w:p>
        </w:tc>
        <w:tc>
          <w:tcPr>
            <w:tcW w:w="1701" w:type="dxa"/>
            <w:tcBorders>
              <w:top w:val="single" w:sz="8" w:space="0" w:color="auto"/>
            </w:tcBorders>
            <w:vAlign w:val="center"/>
          </w:tcPr>
          <w:p w14:paraId="42A01CE4" w14:textId="77777777" w:rsidR="00BA7C9D" w:rsidRPr="000B2B0F" w:rsidRDefault="00BA7C9D" w:rsidP="006B6D1E">
            <w:pPr>
              <w:pStyle w:val="afffffffff9"/>
            </w:pPr>
            <w:r w:rsidRPr="000B2B0F">
              <w:rPr>
                <w:rFonts w:hint="eastAsia"/>
              </w:rPr>
              <w:t>1</w:t>
            </w:r>
            <w:r w:rsidRPr="000B2B0F">
              <w:rPr>
                <w:rFonts w:hint="eastAsia"/>
              </w:rPr>
              <w:t>～</w:t>
            </w:r>
            <w:r w:rsidRPr="000B2B0F">
              <w:rPr>
                <w:rFonts w:hint="eastAsia"/>
              </w:rPr>
              <w:t>5</w:t>
            </w:r>
            <w:r w:rsidRPr="000B2B0F">
              <w:rPr>
                <w:rFonts w:hint="eastAsia"/>
              </w:rPr>
              <w:t>泡的浸泡时间（</w:t>
            </w:r>
            <w:r w:rsidRPr="000B2B0F">
              <w:rPr>
                <w:rFonts w:hint="eastAsia"/>
              </w:rPr>
              <w:t>s</w:t>
            </w:r>
            <w:r w:rsidRPr="000B2B0F">
              <w:rPr>
                <w:rFonts w:hint="eastAsia"/>
              </w:rPr>
              <w:t>）</w:t>
            </w:r>
          </w:p>
        </w:tc>
      </w:tr>
      <w:tr w:rsidR="000B2B0F" w:rsidRPr="000B2B0F" w14:paraId="22518FE2" w14:textId="77777777" w:rsidTr="00C111F2">
        <w:trPr>
          <w:jc w:val="center"/>
        </w:trPr>
        <w:tc>
          <w:tcPr>
            <w:tcW w:w="1605" w:type="dxa"/>
            <w:tcBorders>
              <w:top w:val="single" w:sz="8" w:space="0" w:color="auto"/>
            </w:tcBorders>
            <w:vAlign w:val="center"/>
          </w:tcPr>
          <w:p w14:paraId="5EA7DC9E" w14:textId="77777777" w:rsidR="00B5725A" w:rsidRPr="000B2B0F" w:rsidRDefault="00B5725A" w:rsidP="00B5725A">
            <w:pPr>
              <w:pStyle w:val="afffffffff9"/>
            </w:pPr>
            <w:r w:rsidRPr="000B2B0F">
              <w:rPr>
                <w:rFonts w:hint="eastAsia"/>
              </w:rPr>
              <w:t>海南大叶茶红茶</w:t>
            </w:r>
          </w:p>
        </w:tc>
        <w:tc>
          <w:tcPr>
            <w:tcW w:w="1220" w:type="dxa"/>
            <w:tcBorders>
              <w:top w:val="single" w:sz="8" w:space="0" w:color="auto"/>
            </w:tcBorders>
            <w:vAlign w:val="center"/>
          </w:tcPr>
          <w:p w14:paraId="68C78DC3" w14:textId="77777777" w:rsidR="00B5725A" w:rsidRPr="000B2B0F" w:rsidRDefault="00B5725A" w:rsidP="00B5725A">
            <w:pPr>
              <w:pStyle w:val="afffffffff9"/>
            </w:pPr>
            <w:r w:rsidRPr="000B2B0F">
              <w:rPr>
                <w:rFonts w:hint="eastAsia"/>
              </w:rPr>
              <w:t>较淡</w:t>
            </w:r>
          </w:p>
        </w:tc>
        <w:tc>
          <w:tcPr>
            <w:tcW w:w="1560" w:type="dxa"/>
            <w:vMerge w:val="restart"/>
            <w:tcBorders>
              <w:top w:val="single" w:sz="8" w:space="0" w:color="auto"/>
            </w:tcBorders>
            <w:vAlign w:val="center"/>
          </w:tcPr>
          <w:p w14:paraId="4A964F0D" w14:textId="77777777" w:rsidR="00B5725A" w:rsidRPr="000B2B0F" w:rsidRDefault="00B5725A" w:rsidP="00B5725A">
            <w:pPr>
              <w:pStyle w:val="afffffffff9"/>
            </w:pPr>
            <w:r w:rsidRPr="000B2B0F">
              <w:rPr>
                <w:rFonts w:hint="eastAsia"/>
              </w:rPr>
              <w:t>150</w:t>
            </w:r>
          </w:p>
        </w:tc>
        <w:tc>
          <w:tcPr>
            <w:tcW w:w="1134" w:type="dxa"/>
            <w:tcBorders>
              <w:top w:val="single" w:sz="8" w:space="0" w:color="auto"/>
            </w:tcBorders>
            <w:vAlign w:val="center"/>
          </w:tcPr>
          <w:p w14:paraId="03637E11" w14:textId="44EF0417" w:rsidR="00B5725A" w:rsidRPr="000B2B0F" w:rsidRDefault="00B5725A" w:rsidP="00B5725A">
            <w:pPr>
              <w:pStyle w:val="afffffffff9"/>
            </w:pPr>
            <w:r w:rsidRPr="000B2B0F">
              <w:rPr>
                <w:rFonts w:hint="eastAsia"/>
              </w:rPr>
              <w:t>5</w:t>
            </w:r>
          </w:p>
        </w:tc>
        <w:tc>
          <w:tcPr>
            <w:tcW w:w="992" w:type="dxa"/>
            <w:tcBorders>
              <w:top w:val="single" w:sz="8" w:space="0" w:color="auto"/>
            </w:tcBorders>
            <w:vAlign w:val="center"/>
          </w:tcPr>
          <w:p w14:paraId="1AE80B93" w14:textId="77777777" w:rsidR="00B5725A" w:rsidRPr="000B2B0F" w:rsidRDefault="00B5725A" w:rsidP="00B5725A">
            <w:pPr>
              <w:pStyle w:val="afffffffff9"/>
            </w:pPr>
            <w:r w:rsidRPr="000B2B0F">
              <w:rPr>
                <w:rFonts w:hint="eastAsia"/>
              </w:rPr>
              <w:t>1</w:t>
            </w:r>
            <w:r w:rsidRPr="000B2B0F">
              <w:rPr>
                <w:rFonts w:hAnsi="宋体" w:hint="eastAsia"/>
              </w:rPr>
              <w:t>:</w:t>
            </w:r>
            <w:r w:rsidRPr="000B2B0F">
              <w:rPr>
                <w:rFonts w:hint="eastAsia"/>
              </w:rPr>
              <w:t>50</w:t>
            </w:r>
          </w:p>
        </w:tc>
        <w:tc>
          <w:tcPr>
            <w:tcW w:w="992" w:type="dxa"/>
            <w:tcBorders>
              <w:top w:val="single" w:sz="8" w:space="0" w:color="auto"/>
            </w:tcBorders>
          </w:tcPr>
          <w:p w14:paraId="5310BF1F" w14:textId="77777777" w:rsidR="00B5725A" w:rsidRPr="000B2B0F" w:rsidRDefault="00B5725A" w:rsidP="00B5725A">
            <w:pPr>
              <w:pStyle w:val="afffffffff9"/>
            </w:pPr>
            <w:r w:rsidRPr="000B2B0F">
              <w:rPr>
                <w:rFonts w:hint="eastAsia"/>
              </w:rPr>
              <w:t>90</w:t>
            </w:r>
            <w:r w:rsidRPr="000B2B0F">
              <w:rPr>
                <w:rFonts w:hint="eastAsia"/>
              </w:rPr>
              <w:t>～</w:t>
            </w:r>
            <w:r w:rsidRPr="000B2B0F">
              <w:rPr>
                <w:rFonts w:hint="eastAsia"/>
              </w:rPr>
              <w:t>95</w:t>
            </w:r>
          </w:p>
        </w:tc>
        <w:tc>
          <w:tcPr>
            <w:tcW w:w="1701" w:type="dxa"/>
            <w:tcBorders>
              <w:top w:val="single" w:sz="8" w:space="0" w:color="auto"/>
            </w:tcBorders>
          </w:tcPr>
          <w:p w14:paraId="4480F55B" w14:textId="6B5B63A5" w:rsidR="00B5725A" w:rsidRPr="000B2B0F" w:rsidRDefault="00B5725A" w:rsidP="00B5725A">
            <w:pPr>
              <w:pStyle w:val="afffffffff9"/>
            </w:pPr>
            <w:r w:rsidRPr="000B2B0F">
              <w:rPr>
                <w:rFonts w:hint="eastAsia"/>
              </w:rPr>
              <w:t>8</w:t>
            </w:r>
            <w:r w:rsidRPr="000B2B0F">
              <w:rPr>
                <w:rFonts w:hint="eastAsia"/>
              </w:rPr>
              <w:t>；</w:t>
            </w:r>
            <w:r w:rsidRPr="000B2B0F">
              <w:rPr>
                <w:rFonts w:hint="eastAsia"/>
              </w:rPr>
              <w:t>3</w:t>
            </w:r>
            <w:r w:rsidRPr="000B2B0F">
              <w:rPr>
                <w:rFonts w:hint="eastAsia"/>
              </w:rPr>
              <w:t>；</w:t>
            </w:r>
            <w:r w:rsidRPr="000B2B0F">
              <w:rPr>
                <w:rFonts w:hint="eastAsia"/>
              </w:rPr>
              <w:t>12</w:t>
            </w:r>
            <w:r w:rsidRPr="000B2B0F">
              <w:rPr>
                <w:rFonts w:hint="eastAsia"/>
              </w:rPr>
              <w:t>；</w:t>
            </w:r>
            <w:r w:rsidRPr="000B2B0F">
              <w:rPr>
                <w:rFonts w:hint="eastAsia"/>
              </w:rPr>
              <w:t>15</w:t>
            </w:r>
            <w:r w:rsidRPr="000B2B0F">
              <w:rPr>
                <w:rFonts w:hint="eastAsia"/>
              </w:rPr>
              <w:t>；</w:t>
            </w:r>
            <w:r w:rsidRPr="000B2B0F">
              <w:rPr>
                <w:rFonts w:hint="eastAsia"/>
              </w:rPr>
              <w:t>20</w:t>
            </w:r>
          </w:p>
        </w:tc>
      </w:tr>
      <w:tr w:rsidR="000B2B0F" w:rsidRPr="000B2B0F" w14:paraId="3B92718D" w14:textId="77777777" w:rsidTr="00C111F2">
        <w:trPr>
          <w:jc w:val="center"/>
        </w:trPr>
        <w:tc>
          <w:tcPr>
            <w:tcW w:w="1605" w:type="dxa"/>
            <w:vAlign w:val="center"/>
          </w:tcPr>
          <w:p w14:paraId="2E099331" w14:textId="77777777" w:rsidR="00B5725A" w:rsidRPr="000B2B0F" w:rsidRDefault="00B5725A" w:rsidP="00B5725A">
            <w:pPr>
              <w:pStyle w:val="afffffffff9"/>
            </w:pPr>
            <w:r w:rsidRPr="000B2B0F">
              <w:rPr>
                <w:rFonts w:hint="eastAsia"/>
              </w:rPr>
              <w:t>海南大叶茶绿茶</w:t>
            </w:r>
          </w:p>
        </w:tc>
        <w:tc>
          <w:tcPr>
            <w:tcW w:w="1220" w:type="dxa"/>
            <w:vAlign w:val="center"/>
          </w:tcPr>
          <w:p w14:paraId="40607A38" w14:textId="77777777" w:rsidR="00B5725A" w:rsidRPr="000B2B0F" w:rsidRDefault="00B5725A" w:rsidP="00B5725A">
            <w:pPr>
              <w:pStyle w:val="afffffffff9"/>
            </w:pPr>
            <w:r w:rsidRPr="000B2B0F">
              <w:rPr>
                <w:rFonts w:hint="eastAsia"/>
              </w:rPr>
              <w:t>中等</w:t>
            </w:r>
          </w:p>
        </w:tc>
        <w:tc>
          <w:tcPr>
            <w:tcW w:w="1560" w:type="dxa"/>
            <w:vMerge/>
            <w:vAlign w:val="center"/>
          </w:tcPr>
          <w:p w14:paraId="503D91C1" w14:textId="77777777" w:rsidR="00B5725A" w:rsidRPr="000B2B0F" w:rsidRDefault="00B5725A" w:rsidP="00B5725A">
            <w:pPr>
              <w:pStyle w:val="afffffffff9"/>
            </w:pPr>
          </w:p>
        </w:tc>
        <w:tc>
          <w:tcPr>
            <w:tcW w:w="1134" w:type="dxa"/>
            <w:vAlign w:val="center"/>
          </w:tcPr>
          <w:p w14:paraId="650D8A07" w14:textId="14A9EBED" w:rsidR="00B5725A" w:rsidRPr="000B2B0F" w:rsidRDefault="00B5725A" w:rsidP="00B5725A">
            <w:pPr>
              <w:pStyle w:val="afffffffff9"/>
            </w:pPr>
            <w:r w:rsidRPr="000B2B0F">
              <w:rPr>
                <w:rFonts w:hint="eastAsia"/>
              </w:rPr>
              <w:t>5</w:t>
            </w:r>
          </w:p>
        </w:tc>
        <w:tc>
          <w:tcPr>
            <w:tcW w:w="992" w:type="dxa"/>
            <w:vAlign w:val="center"/>
          </w:tcPr>
          <w:p w14:paraId="5375247B" w14:textId="77777777" w:rsidR="00B5725A" w:rsidRPr="000B2B0F" w:rsidRDefault="00B5725A" w:rsidP="00B5725A">
            <w:pPr>
              <w:pStyle w:val="afffffffff9"/>
            </w:pPr>
            <w:r w:rsidRPr="000B2B0F">
              <w:rPr>
                <w:rFonts w:hint="eastAsia"/>
              </w:rPr>
              <w:t>1</w:t>
            </w:r>
            <w:r w:rsidRPr="000B2B0F">
              <w:rPr>
                <w:rFonts w:hAnsi="宋体" w:hint="eastAsia"/>
              </w:rPr>
              <w:t>:</w:t>
            </w:r>
            <w:r w:rsidRPr="000B2B0F">
              <w:rPr>
                <w:rFonts w:hint="eastAsia"/>
              </w:rPr>
              <w:t>30</w:t>
            </w:r>
          </w:p>
        </w:tc>
        <w:tc>
          <w:tcPr>
            <w:tcW w:w="992" w:type="dxa"/>
          </w:tcPr>
          <w:p w14:paraId="500558C7" w14:textId="77777777" w:rsidR="00B5725A" w:rsidRPr="000B2B0F" w:rsidRDefault="00B5725A" w:rsidP="00B5725A">
            <w:pPr>
              <w:pStyle w:val="afffffffff9"/>
            </w:pPr>
            <w:r w:rsidRPr="000B2B0F">
              <w:rPr>
                <w:rFonts w:hint="eastAsia"/>
              </w:rPr>
              <w:t>80</w:t>
            </w:r>
            <w:r w:rsidRPr="000B2B0F">
              <w:rPr>
                <w:rFonts w:hint="eastAsia"/>
              </w:rPr>
              <w:t>～</w:t>
            </w:r>
            <w:r w:rsidRPr="000B2B0F">
              <w:rPr>
                <w:rFonts w:hint="eastAsia"/>
              </w:rPr>
              <w:t>90</w:t>
            </w:r>
          </w:p>
        </w:tc>
        <w:tc>
          <w:tcPr>
            <w:tcW w:w="1701" w:type="dxa"/>
          </w:tcPr>
          <w:p w14:paraId="782B98D1" w14:textId="2C0A94F9" w:rsidR="00B5725A" w:rsidRPr="000B2B0F" w:rsidRDefault="00B5725A" w:rsidP="00B5725A">
            <w:pPr>
              <w:pStyle w:val="afffffffff9"/>
            </w:pPr>
            <w:r w:rsidRPr="000B2B0F">
              <w:rPr>
                <w:rFonts w:hint="eastAsia"/>
              </w:rPr>
              <w:t>10</w:t>
            </w:r>
            <w:r w:rsidRPr="000B2B0F">
              <w:rPr>
                <w:rFonts w:hint="eastAsia"/>
              </w:rPr>
              <w:t>；</w:t>
            </w:r>
            <w:r w:rsidRPr="000B2B0F">
              <w:rPr>
                <w:rFonts w:hint="eastAsia"/>
              </w:rPr>
              <w:t>5</w:t>
            </w:r>
            <w:r w:rsidRPr="000B2B0F">
              <w:rPr>
                <w:rFonts w:hint="eastAsia"/>
              </w:rPr>
              <w:t>；</w:t>
            </w:r>
            <w:r w:rsidRPr="000B2B0F">
              <w:rPr>
                <w:rFonts w:hint="eastAsia"/>
              </w:rPr>
              <w:t>15</w:t>
            </w:r>
            <w:r w:rsidRPr="000B2B0F">
              <w:rPr>
                <w:rFonts w:hint="eastAsia"/>
              </w:rPr>
              <w:t>；</w:t>
            </w:r>
            <w:r w:rsidRPr="000B2B0F">
              <w:rPr>
                <w:rFonts w:hint="eastAsia"/>
              </w:rPr>
              <w:t>20</w:t>
            </w:r>
            <w:r w:rsidRPr="000B2B0F">
              <w:rPr>
                <w:rFonts w:hint="eastAsia"/>
              </w:rPr>
              <w:t>；</w:t>
            </w:r>
            <w:r w:rsidRPr="000B2B0F">
              <w:rPr>
                <w:rFonts w:hint="eastAsia"/>
              </w:rPr>
              <w:t>25</w:t>
            </w:r>
          </w:p>
        </w:tc>
      </w:tr>
      <w:tr w:rsidR="000B2B0F" w:rsidRPr="000B2B0F" w14:paraId="330E403A" w14:textId="77777777" w:rsidTr="00C111F2">
        <w:trPr>
          <w:jc w:val="center"/>
        </w:trPr>
        <w:tc>
          <w:tcPr>
            <w:tcW w:w="1605" w:type="dxa"/>
            <w:vAlign w:val="center"/>
          </w:tcPr>
          <w:p w14:paraId="7C1B1027" w14:textId="77777777" w:rsidR="00B5725A" w:rsidRPr="000B2B0F" w:rsidRDefault="00B5725A" w:rsidP="00B5725A">
            <w:pPr>
              <w:pStyle w:val="afffffffff9"/>
            </w:pPr>
            <w:r w:rsidRPr="000B2B0F">
              <w:rPr>
                <w:rFonts w:hint="eastAsia"/>
              </w:rPr>
              <w:t>海南大叶茶白茶</w:t>
            </w:r>
          </w:p>
        </w:tc>
        <w:tc>
          <w:tcPr>
            <w:tcW w:w="1220" w:type="dxa"/>
            <w:vAlign w:val="center"/>
          </w:tcPr>
          <w:p w14:paraId="35479185" w14:textId="77777777" w:rsidR="00B5725A" w:rsidRPr="000B2B0F" w:rsidRDefault="00B5725A" w:rsidP="00B5725A">
            <w:pPr>
              <w:pStyle w:val="afffffffff9"/>
            </w:pPr>
            <w:r w:rsidRPr="000B2B0F">
              <w:rPr>
                <w:rFonts w:hint="eastAsia"/>
              </w:rPr>
              <w:t>较浓</w:t>
            </w:r>
          </w:p>
        </w:tc>
        <w:tc>
          <w:tcPr>
            <w:tcW w:w="1560" w:type="dxa"/>
            <w:vMerge/>
            <w:vAlign w:val="center"/>
          </w:tcPr>
          <w:p w14:paraId="15A65DC8" w14:textId="77777777" w:rsidR="00B5725A" w:rsidRPr="000B2B0F" w:rsidRDefault="00B5725A" w:rsidP="00B5725A">
            <w:pPr>
              <w:pStyle w:val="afffffffff9"/>
            </w:pPr>
          </w:p>
        </w:tc>
        <w:tc>
          <w:tcPr>
            <w:tcW w:w="1134" w:type="dxa"/>
            <w:vAlign w:val="center"/>
          </w:tcPr>
          <w:p w14:paraId="2A68798E" w14:textId="10818B74" w:rsidR="00B5725A" w:rsidRPr="000B2B0F" w:rsidRDefault="00B5725A" w:rsidP="00B5725A">
            <w:pPr>
              <w:pStyle w:val="afffffffff9"/>
            </w:pPr>
            <w:r w:rsidRPr="000B2B0F">
              <w:rPr>
                <w:rFonts w:hint="eastAsia"/>
              </w:rPr>
              <w:t>5</w:t>
            </w:r>
          </w:p>
        </w:tc>
        <w:tc>
          <w:tcPr>
            <w:tcW w:w="992" w:type="dxa"/>
            <w:vAlign w:val="center"/>
          </w:tcPr>
          <w:p w14:paraId="050C0366" w14:textId="77777777" w:rsidR="00B5725A" w:rsidRPr="000B2B0F" w:rsidRDefault="00B5725A" w:rsidP="00B5725A">
            <w:pPr>
              <w:pStyle w:val="afffffffff9"/>
            </w:pPr>
            <w:r w:rsidRPr="000B2B0F">
              <w:rPr>
                <w:rFonts w:hint="eastAsia"/>
              </w:rPr>
              <w:t>1</w:t>
            </w:r>
            <w:r w:rsidRPr="000B2B0F">
              <w:rPr>
                <w:rFonts w:hAnsi="宋体" w:hint="eastAsia"/>
              </w:rPr>
              <w:t>:</w:t>
            </w:r>
            <w:r w:rsidRPr="000B2B0F">
              <w:rPr>
                <w:rFonts w:hint="eastAsia"/>
              </w:rPr>
              <w:t>20</w:t>
            </w:r>
            <w:r w:rsidRPr="000B2B0F">
              <w:rPr>
                <w:rFonts w:hint="eastAsia"/>
              </w:rPr>
              <w:t>～</w:t>
            </w:r>
            <w:r w:rsidRPr="000B2B0F">
              <w:rPr>
                <w:rFonts w:hint="eastAsia"/>
              </w:rPr>
              <w:t>1</w:t>
            </w:r>
            <w:r w:rsidRPr="000B2B0F">
              <w:rPr>
                <w:rFonts w:hAnsi="宋体" w:hint="eastAsia"/>
              </w:rPr>
              <w:t>:</w:t>
            </w:r>
            <w:r w:rsidRPr="000B2B0F">
              <w:rPr>
                <w:rFonts w:hint="eastAsia"/>
              </w:rPr>
              <w:t>25</w:t>
            </w:r>
          </w:p>
        </w:tc>
        <w:tc>
          <w:tcPr>
            <w:tcW w:w="992" w:type="dxa"/>
          </w:tcPr>
          <w:p w14:paraId="38EB061E" w14:textId="77777777" w:rsidR="00B5725A" w:rsidRPr="000B2B0F" w:rsidRDefault="00B5725A" w:rsidP="00B5725A">
            <w:pPr>
              <w:pStyle w:val="afffffffff9"/>
            </w:pPr>
            <w:r w:rsidRPr="000B2B0F">
              <w:rPr>
                <w:rFonts w:hint="eastAsia"/>
              </w:rPr>
              <w:t>沸水</w:t>
            </w:r>
          </w:p>
        </w:tc>
        <w:tc>
          <w:tcPr>
            <w:tcW w:w="1701" w:type="dxa"/>
          </w:tcPr>
          <w:p w14:paraId="2B56913B" w14:textId="2D01DAD1" w:rsidR="00B5725A" w:rsidRPr="000B2B0F" w:rsidRDefault="00B5725A" w:rsidP="00B5725A">
            <w:pPr>
              <w:pStyle w:val="afffffffff9"/>
            </w:pPr>
            <w:r w:rsidRPr="000B2B0F">
              <w:t>13</w:t>
            </w:r>
            <w:r w:rsidRPr="000B2B0F">
              <w:t>；</w:t>
            </w:r>
            <w:r w:rsidRPr="000B2B0F">
              <w:t>8</w:t>
            </w:r>
            <w:r w:rsidRPr="000B2B0F">
              <w:t>；</w:t>
            </w:r>
            <w:r w:rsidRPr="000B2B0F">
              <w:t>20</w:t>
            </w:r>
            <w:r w:rsidRPr="000B2B0F">
              <w:t>；</w:t>
            </w:r>
            <w:r w:rsidRPr="000B2B0F">
              <w:t>25</w:t>
            </w:r>
            <w:r w:rsidRPr="000B2B0F">
              <w:t>；</w:t>
            </w:r>
            <w:r w:rsidRPr="000B2B0F">
              <w:t>30</w:t>
            </w:r>
          </w:p>
        </w:tc>
      </w:tr>
    </w:tbl>
    <w:p w14:paraId="13AEABB4" w14:textId="0116659F" w:rsidR="003432F3" w:rsidRPr="000B2B0F" w:rsidRDefault="003432F3" w:rsidP="003432F3">
      <w:pPr>
        <w:pStyle w:val="affd"/>
        <w:spacing w:before="120" w:after="120"/>
      </w:pPr>
      <w:bookmarkStart w:id="102" w:name="_Toc209356911"/>
      <w:bookmarkStart w:id="103" w:name="_Toc209357568"/>
      <w:bookmarkStart w:id="104" w:name="_Toc209359423"/>
      <w:proofErr w:type="gramStart"/>
      <w:r w:rsidRPr="000B2B0F">
        <w:rPr>
          <w:rFonts w:hint="eastAsia"/>
        </w:rPr>
        <w:t>沥</w:t>
      </w:r>
      <w:proofErr w:type="gramEnd"/>
      <w:r w:rsidRPr="000B2B0F">
        <w:rPr>
          <w:rFonts w:hint="eastAsia"/>
        </w:rPr>
        <w:t>汤</w:t>
      </w:r>
      <w:bookmarkEnd w:id="102"/>
      <w:bookmarkEnd w:id="103"/>
      <w:bookmarkEnd w:id="104"/>
    </w:p>
    <w:p w14:paraId="54B7A545" w14:textId="5FA4ED74" w:rsidR="002C6358" w:rsidRPr="000B2B0F" w:rsidRDefault="001A6FA6" w:rsidP="002C6358">
      <w:pPr>
        <w:pStyle w:val="afffffffff1"/>
      </w:pPr>
      <w:r w:rsidRPr="000B2B0F">
        <w:rPr>
          <w:rFonts w:hint="eastAsia"/>
        </w:rPr>
        <w:t>盖碗：</w:t>
      </w:r>
      <w:r w:rsidR="003432F3" w:rsidRPr="000B2B0F">
        <w:rPr>
          <w:rFonts w:hint="eastAsia"/>
        </w:rPr>
        <w:t>右手移盖碗，使盖碗左边留出一条缝隙，右手握起盖碗沥茶汤，盖碗垂直于公道杯口，茶汤沥毕</w:t>
      </w:r>
      <w:r w:rsidR="00BA7C9D" w:rsidRPr="000B2B0F">
        <w:rPr>
          <w:rFonts w:hint="eastAsia"/>
        </w:rPr>
        <w:t>，</w:t>
      </w:r>
      <w:r w:rsidR="003432F3" w:rsidRPr="000B2B0F">
        <w:rPr>
          <w:rFonts w:hint="eastAsia"/>
        </w:rPr>
        <w:t>将碗盖盖正并放回原位。</w:t>
      </w:r>
    </w:p>
    <w:p w14:paraId="069E3441" w14:textId="7639753C" w:rsidR="002C6358" w:rsidRDefault="002C6358" w:rsidP="002C6358">
      <w:pPr>
        <w:pStyle w:val="afffffffff1"/>
      </w:pPr>
      <w:r w:rsidRPr="000B2B0F">
        <w:rPr>
          <w:rFonts w:hint="eastAsia"/>
        </w:rPr>
        <w:t>紫砂壶：将紫砂壶壶身垂直于公道杯杯口，出汤</w:t>
      </w:r>
      <w:r>
        <w:rPr>
          <w:rFonts w:hint="eastAsia"/>
        </w:rPr>
        <w:t>时注意紫砂壶接近公道杯。茶汤沥毕</w:t>
      </w:r>
      <w:r w:rsidR="00BA7C9D">
        <w:rPr>
          <w:rFonts w:hint="eastAsia"/>
        </w:rPr>
        <w:t>，</w:t>
      </w:r>
      <w:r>
        <w:rPr>
          <w:rFonts w:hint="eastAsia"/>
        </w:rPr>
        <w:t>将紫砂壶放回原位。</w:t>
      </w:r>
    </w:p>
    <w:p w14:paraId="2CAF562E" w14:textId="14C3539C" w:rsidR="003432F3" w:rsidRDefault="003432F3" w:rsidP="003432F3">
      <w:pPr>
        <w:pStyle w:val="affd"/>
        <w:spacing w:before="120" w:after="120"/>
      </w:pPr>
      <w:bookmarkStart w:id="105" w:name="_Toc209356912"/>
      <w:bookmarkStart w:id="106" w:name="_Toc209357569"/>
      <w:bookmarkStart w:id="107" w:name="_Toc209359424"/>
      <w:r>
        <w:rPr>
          <w:rFonts w:hint="eastAsia"/>
        </w:rPr>
        <w:t>分汤</w:t>
      </w:r>
      <w:bookmarkEnd w:id="105"/>
      <w:bookmarkEnd w:id="106"/>
      <w:bookmarkEnd w:id="107"/>
    </w:p>
    <w:p w14:paraId="21B62860" w14:textId="55C6D017" w:rsidR="003432F3" w:rsidRDefault="003432F3" w:rsidP="003432F3">
      <w:pPr>
        <w:pStyle w:val="affffb"/>
        <w:ind w:firstLine="420"/>
      </w:pPr>
      <w:r>
        <w:rPr>
          <w:rFonts w:hint="eastAsia"/>
        </w:rPr>
        <w:t>将茶汤均匀分入品茗杯中，加至品茗杯七分满即可。</w:t>
      </w:r>
    </w:p>
    <w:p w14:paraId="3E4CD1AC" w14:textId="1CEB4DB4" w:rsidR="00621F55" w:rsidRDefault="003432F3" w:rsidP="001A6FA6">
      <w:pPr>
        <w:pStyle w:val="affd"/>
        <w:spacing w:before="120" w:after="120"/>
      </w:pPr>
      <w:bookmarkStart w:id="108" w:name="_Toc209356913"/>
      <w:bookmarkStart w:id="109" w:name="_Toc209357570"/>
      <w:bookmarkStart w:id="110" w:name="_Toc209359425"/>
      <w:r>
        <w:rPr>
          <w:rFonts w:hint="eastAsia"/>
        </w:rPr>
        <w:t>奉茶</w:t>
      </w:r>
      <w:bookmarkEnd w:id="108"/>
      <w:bookmarkEnd w:id="109"/>
      <w:bookmarkEnd w:id="110"/>
    </w:p>
    <w:p w14:paraId="2F7D028E" w14:textId="38AF1D27" w:rsidR="001A6FA6" w:rsidRPr="001A6FA6" w:rsidRDefault="001A6FA6" w:rsidP="001A6FA6">
      <w:pPr>
        <w:pStyle w:val="affffb"/>
        <w:ind w:firstLine="420"/>
      </w:pPr>
      <w:r w:rsidRPr="001A6FA6">
        <w:rPr>
          <w:rFonts w:hint="eastAsia"/>
        </w:rPr>
        <w:t>双手端杯，将泡好的茶按主次、长幼顺序奉给</w:t>
      </w:r>
      <w:r w:rsidR="00AC7F2C">
        <w:rPr>
          <w:rFonts w:hint="eastAsia"/>
        </w:rPr>
        <w:t>品茗者</w:t>
      </w:r>
      <w:r w:rsidRPr="001A6FA6">
        <w:rPr>
          <w:rFonts w:hint="eastAsia"/>
        </w:rPr>
        <w:t>并行伸掌礼。</w:t>
      </w:r>
    </w:p>
    <w:p w14:paraId="383B6167" w14:textId="3058A084" w:rsidR="00621F55" w:rsidRDefault="003432F3" w:rsidP="001A6FA6">
      <w:pPr>
        <w:pStyle w:val="affd"/>
        <w:spacing w:before="120" w:after="120"/>
      </w:pPr>
      <w:bookmarkStart w:id="111" w:name="_Toc209356914"/>
      <w:bookmarkStart w:id="112" w:name="_Toc209357571"/>
      <w:bookmarkStart w:id="113" w:name="_Toc209359426"/>
      <w:bookmarkStart w:id="114" w:name="OLE_LINK7"/>
      <w:r>
        <w:rPr>
          <w:rFonts w:hint="eastAsia"/>
        </w:rPr>
        <w:t>品茗</w:t>
      </w:r>
      <w:bookmarkEnd w:id="111"/>
      <w:bookmarkEnd w:id="112"/>
      <w:bookmarkEnd w:id="113"/>
    </w:p>
    <w:bookmarkEnd w:id="114"/>
    <w:p w14:paraId="03BC5F9C" w14:textId="088BCB33" w:rsidR="00772D9E" w:rsidRDefault="001A6FA6" w:rsidP="00AF29F8">
      <w:pPr>
        <w:pStyle w:val="affffb"/>
        <w:ind w:firstLine="420"/>
      </w:pPr>
      <w:r>
        <w:rPr>
          <w:rFonts w:hint="eastAsia"/>
        </w:rPr>
        <w:t>端起茶杯，一观汤色，二闻茶香，三品茶味。</w:t>
      </w:r>
    </w:p>
    <w:p w14:paraId="00DB0B22" w14:textId="3D0EBBB4" w:rsidR="00141A25" w:rsidRDefault="00141A25" w:rsidP="00141A25">
      <w:pPr>
        <w:pStyle w:val="affc"/>
        <w:spacing w:before="240" w:after="240"/>
      </w:pPr>
      <w:bookmarkStart w:id="115" w:name="_Toc209357572"/>
      <w:bookmarkStart w:id="116" w:name="_Toc209359427"/>
      <w:r>
        <w:rPr>
          <w:rFonts w:hint="eastAsia"/>
        </w:rPr>
        <w:t>品鉴</w:t>
      </w:r>
      <w:bookmarkEnd w:id="115"/>
      <w:r w:rsidR="00D20DCA">
        <w:rPr>
          <w:rFonts w:hint="eastAsia"/>
        </w:rPr>
        <w:t>方法</w:t>
      </w:r>
      <w:bookmarkEnd w:id="116"/>
    </w:p>
    <w:p w14:paraId="37CC936E" w14:textId="1EFF2D57" w:rsidR="00772D9E" w:rsidRDefault="00772D9E" w:rsidP="00772D9E">
      <w:pPr>
        <w:pStyle w:val="affd"/>
        <w:spacing w:before="120" w:after="120"/>
      </w:pPr>
      <w:bookmarkStart w:id="117" w:name="_Toc209356915"/>
      <w:bookmarkStart w:id="118" w:name="_Toc209357573"/>
      <w:bookmarkStart w:id="119" w:name="_Toc209359428"/>
      <w:r>
        <w:rPr>
          <w:rFonts w:hint="eastAsia"/>
        </w:rPr>
        <w:t>程序</w:t>
      </w:r>
      <w:bookmarkEnd w:id="117"/>
      <w:bookmarkEnd w:id="118"/>
      <w:bookmarkEnd w:id="119"/>
    </w:p>
    <w:p w14:paraId="3DCE1B5D" w14:textId="1BDF90A1" w:rsidR="00772D9E" w:rsidRDefault="00772D9E" w:rsidP="00772D9E">
      <w:pPr>
        <w:pStyle w:val="affffb"/>
        <w:ind w:firstLine="420"/>
        <w:rPr>
          <w:rFonts w:hAnsi="宋体" w:hint="eastAsia"/>
        </w:rPr>
      </w:pPr>
      <w:r>
        <w:rPr>
          <w:rFonts w:hint="eastAsia"/>
        </w:rPr>
        <w:t>赏干茶</w:t>
      </w:r>
      <w:r>
        <w:rPr>
          <w:rFonts w:hAnsi="宋体" w:hint="eastAsia"/>
        </w:rPr>
        <w:t>→闻香气→观汤色→品滋味→看茶底。</w:t>
      </w:r>
    </w:p>
    <w:p w14:paraId="4CCAF01F" w14:textId="6E886541" w:rsidR="00772D9E" w:rsidRDefault="00772D9E" w:rsidP="00772D9E">
      <w:pPr>
        <w:pStyle w:val="affd"/>
        <w:spacing w:before="120" w:after="120"/>
      </w:pPr>
      <w:bookmarkStart w:id="120" w:name="_Toc209356916"/>
      <w:bookmarkStart w:id="121" w:name="_Toc209357574"/>
      <w:bookmarkStart w:id="122" w:name="_Toc209359429"/>
      <w:r>
        <w:rPr>
          <w:rFonts w:hint="eastAsia"/>
        </w:rPr>
        <w:t>方法</w:t>
      </w:r>
      <w:bookmarkEnd w:id="120"/>
      <w:bookmarkEnd w:id="121"/>
      <w:bookmarkEnd w:id="122"/>
    </w:p>
    <w:p w14:paraId="11870B71" w14:textId="12F0D118" w:rsidR="00772D9E" w:rsidRDefault="00772D9E" w:rsidP="00772D9E">
      <w:pPr>
        <w:pStyle w:val="affe"/>
        <w:spacing w:before="120" w:after="120"/>
      </w:pPr>
      <w:r>
        <w:rPr>
          <w:rFonts w:hint="eastAsia"/>
        </w:rPr>
        <w:t>赏干茶</w:t>
      </w:r>
    </w:p>
    <w:p w14:paraId="609B0452" w14:textId="72C54445" w:rsidR="00772D9E" w:rsidRDefault="00772D9E" w:rsidP="00772D9E">
      <w:pPr>
        <w:pStyle w:val="affffb"/>
        <w:ind w:firstLine="420"/>
      </w:pPr>
      <w:r>
        <w:rPr>
          <w:rFonts w:hint="eastAsia"/>
        </w:rPr>
        <w:t>用茶</w:t>
      </w:r>
      <w:r w:rsidR="00464B9D" w:rsidRPr="00464B9D">
        <w:rPr>
          <w:rFonts w:hint="eastAsia"/>
        </w:rPr>
        <w:t>匙</w:t>
      </w:r>
      <w:r>
        <w:rPr>
          <w:rFonts w:hint="eastAsia"/>
        </w:rPr>
        <w:t>将适量干茶拨入茶荷中，观察茶叶的条索、色泽、</w:t>
      </w:r>
      <w:r w:rsidR="00F823BD">
        <w:rPr>
          <w:rFonts w:hint="eastAsia"/>
        </w:rPr>
        <w:t>整碎、</w:t>
      </w:r>
      <w:r>
        <w:rPr>
          <w:rFonts w:hint="eastAsia"/>
        </w:rPr>
        <w:t>净度等。</w:t>
      </w:r>
    </w:p>
    <w:p w14:paraId="21C5D7B1" w14:textId="77777777" w:rsidR="00BD4268" w:rsidRDefault="00772D9E" w:rsidP="00BD4268">
      <w:pPr>
        <w:pStyle w:val="affe"/>
        <w:spacing w:before="120" w:after="120"/>
      </w:pPr>
      <w:r>
        <w:rPr>
          <w:rFonts w:hint="eastAsia"/>
        </w:rPr>
        <w:t>闻香气</w:t>
      </w:r>
    </w:p>
    <w:p w14:paraId="519C5DC5" w14:textId="2CE7D7C1" w:rsidR="00BD4268" w:rsidRDefault="00772D9E" w:rsidP="00BD4268">
      <w:pPr>
        <w:pStyle w:val="afff"/>
        <w:spacing w:before="120" w:after="120"/>
      </w:pPr>
      <w:r>
        <w:rPr>
          <w:rFonts w:hint="eastAsia"/>
        </w:rPr>
        <w:t>干</w:t>
      </w:r>
      <w:r w:rsidR="00835F67">
        <w:rPr>
          <w:rFonts w:hint="eastAsia"/>
        </w:rPr>
        <w:t>茶</w:t>
      </w:r>
      <w:r>
        <w:rPr>
          <w:rFonts w:hint="eastAsia"/>
        </w:rPr>
        <w:t>香</w:t>
      </w:r>
    </w:p>
    <w:p w14:paraId="5CA9BE4C" w14:textId="716D1F47" w:rsidR="00772D9E" w:rsidRDefault="005726C7" w:rsidP="00BD4268">
      <w:pPr>
        <w:pStyle w:val="affffb"/>
        <w:ind w:firstLine="420"/>
      </w:pPr>
      <w:r>
        <w:rPr>
          <w:rFonts w:hint="eastAsia"/>
        </w:rPr>
        <w:t>将茶叶倒入温杯后的</w:t>
      </w:r>
      <w:r w:rsidRPr="002C224F">
        <w:rPr>
          <w:rFonts w:hint="eastAsia"/>
        </w:rPr>
        <w:t>茶杯（茶壶）</w:t>
      </w:r>
      <w:r>
        <w:rPr>
          <w:rFonts w:hint="eastAsia"/>
        </w:rPr>
        <w:t>内，盖上杯盖（壶盖）摇动几下，细闻干茶的香气。</w:t>
      </w:r>
    </w:p>
    <w:p w14:paraId="2C4D19F1" w14:textId="49872EC3" w:rsidR="005726C7" w:rsidRDefault="005726C7" w:rsidP="005726C7">
      <w:pPr>
        <w:pStyle w:val="afff"/>
        <w:spacing w:before="120" w:after="120"/>
      </w:pPr>
      <w:r>
        <w:rPr>
          <w:rFonts w:hint="eastAsia"/>
        </w:rPr>
        <w:lastRenderedPageBreak/>
        <w:t>盖香</w:t>
      </w:r>
    </w:p>
    <w:p w14:paraId="0A968078" w14:textId="18BD6E55" w:rsidR="00835F67" w:rsidRDefault="005726C7" w:rsidP="00835F67">
      <w:pPr>
        <w:pStyle w:val="affffb"/>
        <w:ind w:firstLine="420"/>
      </w:pPr>
      <w:r>
        <w:rPr>
          <w:rFonts w:hint="eastAsia"/>
        </w:rPr>
        <w:t>茶叶冲泡后闻杯盖（壶盖）上的香气。闻香时宜深吸气不应吐气，每次闻</w:t>
      </w:r>
      <w:r>
        <w:rPr>
          <w:rFonts w:hint="eastAsia"/>
        </w:rPr>
        <w:t>2</w:t>
      </w:r>
      <w:r>
        <w:rPr>
          <w:rFonts w:hAnsi="宋体" w:hint="eastAsia"/>
        </w:rPr>
        <w:t>～</w:t>
      </w:r>
      <w:r>
        <w:rPr>
          <w:rFonts w:hint="eastAsia"/>
        </w:rPr>
        <w:t>3</w:t>
      </w:r>
      <w:r>
        <w:rPr>
          <w:rFonts w:hint="eastAsia"/>
        </w:rPr>
        <w:t>秒后离开杯盖（壶盖）呼气。</w:t>
      </w:r>
    </w:p>
    <w:p w14:paraId="607CE3FA" w14:textId="5EB08CEF" w:rsidR="005726C7" w:rsidRDefault="00621704" w:rsidP="005726C7">
      <w:pPr>
        <w:pStyle w:val="afff"/>
        <w:spacing w:before="120" w:after="120"/>
      </w:pPr>
      <w:r>
        <w:rPr>
          <w:rFonts w:hint="eastAsia"/>
        </w:rPr>
        <w:t>汤香</w:t>
      </w:r>
    </w:p>
    <w:p w14:paraId="1AAB59DC" w14:textId="1A3D2791" w:rsidR="00621704" w:rsidRDefault="00621704" w:rsidP="00621704">
      <w:pPr>
        <w:pStyle w:val="affffb"/>
        <w:ind w:firstLine="420"/>
      </w:pPr>
      <w:r>
        <w:rPr>
          <w:rFonts w:hint="eastAsia"/>
        </w:rPr>
        <w:t>茶汤入口与口腔充分接触后，口腔中的气息进入鼻腔，细细体会茶汤香气。</w:t>
      </w:r>
    </w:p>
    <w:p w14:paraId="7F43AEF4" w14:textId="33D4F4AE" w:rsidR="00621704" w:rsidRDefault="00621704" w:rsidP="00621704">
      <w:pPr>
        <w:pStyle w:val="afff"/>
        <w:spacing w:before="120" w:after="120"/>
      </w:pPr>
      <w:r>
        <w:rPr>
          <w:rFonts w:hint="eastAsia"/>
        </w:rPr>
        <w:t>底香</w:t>
      </w:r>
    </w:p>
    <w:p w14:paraId="4968307D" w14:textId="6E189D80" w:rsidR="00621704" w:rsidRDefault="00621704" w:rsidP="00621704">
      <w:pPr>
        <w:pStyle w:val="affffb"/>
        <w:ind w:firstLine="420"/>
      </w:pPr>
      <w:r>
        <w:rPr>
          <w:rFonts w:hint="eastAsia"/>
        </w:rPr>
        <w:t>包括杯底香和叶底香。品饮结束后，闻杯底余留的香气，并将出汤后的茶叶倒出，细闻叶底的香气，以纯正为佳。</w:t>
      </w:r>
    </w:p>
    <w:p w14:paraId="295B60C2" w14:textId="37E0A96E" w:rsidR="00E37AC4" w:rsidRDefault="00E37AC4" w:rsidP="00E37AC4">
      <w:pPr>
        <w:pStyle w:val="affe"/>
        <w:spacing w:before="120" w:after="120"/>
      </w:pPr>
      <w:r>
        <w:rPr>
          <w:rFonts w:hint="eastAsia"/>
        </w:rPr>
        <w:t>观汤色</w:t>
      </w:r>
    </w:p>
    <w:p w14:paraId="71FEEF66" w14:textId="536441CF" w:rsidR="00E37AC4" w:rsidRDefault="00E37AC4" w:rsidP="00E37AC4">
      <w:pPr>
        <w:pStyle w:val="affffb"/>
        <w:ind w:firstLine="420"/>
      </w:pPr>
      <w:r>
        <w:rPr>
          <w:rFonts w:hint="eastAsia"/>
        </w:rPr>
        <w:t>出汤后观察茶汤</w:t>
      </w:r>
      <w:r w:rsidRPr="002C224F">
        <w:rPr>
          <w:rFonts w:hint="eastAsia"/>
        </w:rPr>
        <w:t>色泽、亮度、清浊度</w:t>
      </w:r>
      <w:r w:rsidRPr="00E37AC4">
        <w:rPr>
          <w:rFonts w:hint="eastAsia"/>
        </w:rPr>
        <w:t>等。</w:t>
      </w:r>
    </w:p>
    <w:p w14:paraId="7CB21283" w14:textId="25C2402F" w:rsidR="00E37AC4" w:rsidRDefault="00E37AC4" w:rsidP="00E37AC4">
      <w:pPr>
        <w:pStyle w:val="affe"/>
        <w:spacing w:before="120" w:after="120"/>
      </w:pPr>
      <w:r>
        <w:rPr>
          <w:rFonts w:hint="eastAsia"/>
        </w:rPr>
        <w:t>品滋味</w:t>
      </w:r>
    </w:p>
    <w:p w14:paraId="7FCDDB1A" w14:textId="4C258828" w:rsidR="00E37AC4" w:rsidRPr="00924FFF" w:rsidRDefault="00E37AC4" w:rsidP="00924FFF">
      <w:pPr>
        <w:pStyle w:val="affffb"/>
        <w:ind w:firstLine="420"/>
      </w:pPr>
      <w:r>
        <w:rPr>
          <w:rFonts w:hint="eastAsia"/>
        </w:rPr>
        <w:t>品茶时，宜用啜茶法，</w:t>
      </w:r>
      <w:r w:rsidR="006755D3">
        <w:rPr>
          <w:rFonts w:hint="eastAsia"/>
        </w:rPr>
        <w:t>待茶汤温度降至</w:t>
      </w:r>
      <w:r w:rsidR="006755D3">
        <w:rPr>
          <w:rFonts w:hint="eastAsia"/>
        </w:rPr>
        <w:t>40</w:t>
      </w:r>
      <w:r w:rsidR="00BC2774">
        <w:rPr>
          <w:rFonts w:hint="eastAsia"/>
        </w:rPr>
        <w:t>℃</w:t>
      </w:r>
      <w:r w:rsidR="006755D3">
        <w:rPr>
          <w:rFonts w:hint="eastAsia"/>
        </w:rPr>
        <w:t>～</w:t>
      </w:r>
      <w:r w:rsidR="006755D3">
        <w:rPr>
          <w:rFonts w:hint="eastAsia"/>
        </w:rPr>
        <w:t>45</w:t>
      </w:r>
      <w:r w:rsidR="006755D3">
        <w:rPr>
          <w:rFonts w:hint="eastAsia"/>
        </w:rPr>
        <w:t>℃时</w:t>
      </w:r>
      <w:r w:rsidR="00BC2774">
        <w:rPr>
          <w:rFonts w:hint="eastAsia"/>
        </w:rPr>
        <w:t>，</w:t>
      </w:r>
      <w:r w:rsidR="006755D3">
        <w:rPr>
          <w:rFonts w:hint="eastAsia"/>
        </w:rPr>
        <w:t>取茶汤</w:t>
      </w:r>
      <w:r w:rsidR="006755D3">
        <w:rPr>
          <w:rFonts w:hint="eastAsia"/>
        </w:rPr>
        <w:t>5</w:t>
      </w:r>
      <w:r w:rsidR="00BC2774" w:rsidRPr="00BC2774">
        <w:rPr>
          <w:rFonts w:hint="eastAsia"/>
        </w:rPr>
        <w:t xml:space="preserve"> </w:t>
      </w:r>
      <w:r w:rsidR="00BC2774">
        <w:rPr>
          <w:rFonts w:hint="eastAsia"/>
        </w:rPr>
        <w:t>ml</w:t>
      </w:r>
      <w:r w:rsidR="006755D3">
        <w:rPr>
          <w:rFonts w:hint="eastAsia"/>
        </w:rPr>
        <w:t>～</w:t>
      </w:r>
      <w:r w:rsidR="006755D3">
        <w:rPr>
          <w:rFonts w:hint="eastAsia"/>
        </w:rPr>
        <w:t>8</w:t>
      </w:r>
      <w:r w:rsidR="00BC2774">
        <w:rPr>
          <w:rFonts w:hint="eastAsia"/>
        </w:rPr>
        <w:t xml:space="preserve"> </w:t>
      </w:r>
      <w:r w:rsidR="006755D3">
        <w:rPr>
          <w:rFonts w:hint="eastAsia"/>
        </w:rPr>
        <w:t>ml</w:t>
      </w:r>
      <w:r w:rsidR="006755D3">
        <w:rPr>
          <w:rFonts w:hint="eastAsia"/>
        </w:rPr>
        <w:t>，感受茶汤的</w:t>
      </w:r>
      <w:r w:rsidR="006755D3" w:rsidRPr="00886042">
        <w:rPr>
          <w:rFonts w:hint="eastAsia"/>
        </w:rPr>
        <w:t>纯度、浓度、鲜爽度、回甘度</w:t>
      </w:r>
      <w:r w:rsidR="006755D3">
        <w:rPr>
          <w:rFonts w:hint="eastAsia"/>
        </w:rPr>
        <w:t>等，品评茶汤滋味。</w:t>
      </w:r>
      <w:r w:rsidR="00924FFF">
        <w:rPr>
          <w:rFonts w:hint="eastAsia"/>
        </w:rPr>
        <w:t>海南大叶茶</w:t>
      </w:r>
      <w:r w:rsidR="00924FFF" w:rsidRPr="00924FFF">
        <w:rPr>
          <w:rFonts w:hAnsi="宋体" w:hint="eastAsia"/>
        </w:rPr>
        <w:t>滋味特性见表</w:t>
      </w:r>
      <w:r w:rsidR="00924FFF">
        <w:rPr>
          <w:rFonts w:hAnsi="宋体" w:hint="eastAsia"/>
        </w:rPr>
        <w:t>3</w:t>
      </w:r>
      <w:r w:rsidR="00924FFF" w:rsidRPr="00924FFF">
        <w:rPr>
          <w:rFonts w:hAnsi="宋体" w:hint="eastAsia"/>
        </w:rPr>
        <w:t>。</w:t>
      </w:r>
    </w:p>
    <w:p w14:paraId="23C48927" w14:textId="43D50BEA" w:rsidR="00F16A70" w:rsidRDefault="00F16A70" w:rsidP="00F16A70">
      <w:pPr>
        <w:pStyle w:val="aff2"/>
        <w:spacing w:before="120" w:after="120"/>
      </w:pPr>
      <w:r>
        <w:rPr>
          <w:rFonts w:hint="eastAsia"/>
        </w:rPr>
        <w:t>海南大叶茶</w:t>
      </w:r>
      <w:r w:rsidRPr="00F16A70">
        <w:rPr>
          <w:rFonts w:hint="eastAsia"/>
        </w:rPr>
        <w:t>滋味特性</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833"/>
        <w:gridCol w:w="1418"/>
        <w:gridCol w:w="6083"/>
      </w:tblGrid>
      <w:tr w:rsidR="00F16A70" w14:paraId="33E96021" w14:textId="77777777" w:rsidTr="00924FFF">
        <w:trPr>
          <w:trHeight w:val="434"/>
          <w:tblHeader/>
          <w:jc w:val="center"/>
        </w:trPr>
        <w:tc>
          <w:tcPr>
            <w:tcW w:w="1833" w:type="dxa"/>
            <w:tcBorders>
              <w:top w:val="single" w:sz="8" w:space="0" w:color="auto"/>
              <w:bottom w:val="single" w:sz="8" w:space="0" w:color="auto"/>
            </w:tcBorders>
            <w:vAlign w:val="center"/>
          </w:tcPr>
          <w:p w14:paraId="4167A677" w14:textId="44B1D275" w:rsidR="00F16A70" w:rsidRPr="00F16A70" w:rsidRDefault="00F16A70" w:rsidP="00F16A70">
            <w:pPr>
              <w:pStyle w:val="afffffffff9"/>
            </w:pPr>
            <w:r>
              <w:rPr>
                <w:rFonts w:hint="eastAsia"/>
              </w:rPr>
              <w:t>品种</w:t>
            </w:r>
          </w:p>
        </w:tc>
        <w:tc>
          <w:tcPr>
            <w:tcW w:w="1418" w:type="dxa"/>
            <w:tcBorders>
              <w:top w:val="single" w:sz="8" w:space="0" w:color="auto"/>
              <w:bottom w:val="single" w:sz="8" w:space="0" w:color="auto"/>
            </w:tcBorders>
            <w:vAlign w:val="center"/>
          </w:tcPr>
          <w:p w14:paraId="4069F8E0" w14:textId="3BEF6E1C" w:rsidR="00F16A70" w:rsidRDefault="00F16A70" w:rsidP="00F16A70">
            <w:pPr>
              <w:pStyle w:val="afffffffff9"/>
            </w:pPr>
            <w:r>
              <w:rPr>
                <w:rFonts w:hint="eastAsia"/>
              </w:rPr>
              <w:t>滋味特性</w:t>
            </w:r>
            <w:r>
              <w:rPr>
                <w:rFonts w:hint="eastAsia"/>
              </w:rPr>
              <w:t xml:space="preserve"> </w:t>
            </w:r>
          </w:p>
        </w:tc>
        <w:tc>
          <w:tcPr>
            <w:tcW w:w="6083" w:type="dxa"/>
            <w:tcBorders>
              <w:top w:val="single" w:sz="8" w:space="0" w:color="auto"/>
              <w:bottom w:val="single" w:sz="8" w:space="0" w:color="auto"/>
            </w:tcBorders>
            <w:vAlign w:val="center"/>
          </w:tcPr>
          <w:p w14:paraId="3C7D7474" w14:textId="30690579" w:rsidR="00F16A70" w:rsidRDefault="00F16A70" w:rsidP="00F16A70">
            <w:pPr>
              <w:pStyle w:val="afffffffff9"/>
            </w:pPr>
            <w:r>
              <w:rPr>
                <w:rFonts w:hint="eastAsia"/>
              </w:rPr>
              <w:t>主要表现</w:t>
            </w:r>
            <w:r>
              <w:rPr>
                <w:rFonts w:hint="eastAsia"/>
              </w:rPr>
              <w:t xml:space="preserve"> </w:t>
            </w:r>
          </w:p>
        </w:tc>
      </w:tr>
      <w:tr w:rsidR="00F16A70" w14:paraId="108DE9AB" w14:textId="77777777" w:rsidTr="008A3481">
        <w:trPr>
          <w:tblHeader/>
          <w:jc w:val="center"/>
        </w:trPr>
        <w:tc>
          <w:tcPr>
            <w:tcW w:w="1833" w:type="dxa"/>
            <w:vMerge w:val="restart"/>
            <w:tcBorders>
              <w:top w:val="single" w:sz="8" w:space="0" w:color="auto"/>
            </w:tcBorders>
            <w:vAlign w:val="center"/>
          </w:tcPr>
          <w:p w14:paraId="6D03DD1F" w14:textId="2C0B87BA" w:rsidR="00F16A70" w:rsidRPr="00F16A70" w:rsidRDefault="00F16A70" w:rsidP="00F16A70">
            <w:pPr>
              <w:pStyle w:val="afffffffff9"/>
            </w:pPr>
            <w:r w:rsidRPr="00F16A70">
              <w:rPr>
                <w:rFonts w:hint="eastAsia"/>
              </w:rPr>
              <w:t>海南大叶茶红茶</w:t>
            </w:r>
          </w:p>
        </w:tc>
        <w:tc>
          <w:tcPr>
            <w:tcW w:w="1418" w:type="dxa"/>
            <w:tcBorders>
              <w:top w:val="single" w:sz="8" w:space="0" w:color="auto"/>
              <w:bottom w:val="single" w:sz="8" w:space="0" w:color="auto"/>
            </w:tcBorders>
            <w:vAlign w:val="center"/>
          </w:tcPr>
          <w:p w14:paraId="4846D417" w14:textId="46189B19" w:rsidR="00F16A70" w:rsidRPr="000B2B0F" w:rsidRDefault="00F16A70" w:rsidP="00F16A70">
            <w:pPr>
              <w:pStyle w:val="afffffffff9"/>
            </w:pPr>
            <w:r w:rsidRPr="000B2B0F">
              <w:rPr>
                <w:rFonts w:hint="eastAsia"/>
              </w:rPr>
              <w:t>纯正度</w:t>
            </w:r>
            <w:r w:rsidRPr="000B2B0F">
              <w:rPr>
                <w:rFonts w:hint="eastAsia"/>
              </w:rPr>
              <w:t xml:space="preserve"> </w:t>
            </w:r>
          </w:p>
        </w:tc>
        <w:tc>
          <w:tcPr>
            <w:tcW w:w="6083" w:type="dxa"/>
            <w:tcBorders>
              <w:top w:val="single" w:sz="8" w:space="0" w:color="auto"/>
              <w:bottom w:val="single" w:sz="8" w:space="0" w:color="auto"/>
            </w:tcBorders>
            <w:vAlign w:val="center"/>
          </w:tcPr>
          <w:p w14:paraId="60434A80" w14:textId="5941F57A" w:rsidR="00F16A70" w:rsidRPr="000B2B0F" w:rsidRDefault="000456E6" w:rsidP="00F16A70">
            <w:pPr>
              <w:pStyle w:val="afffffffff9"/>
              <w:jc w:val="left"/>
            </w:pPr>
            <w:r w:rsidRPr="000B2B0F">
              <w:rPr>
                <w:rFonts w:hint="eastAsia"/>
              </w:rPr>
              <w:t>鲜醇，甘爽</w:t>
            </w:r>
            <w:r w:rsidR="00F16A70" w:rsidRPr="000B2B0F">
              <w:rPr>
                <w:rFonts w:hint="eastAsia"/>
              </w:rPr>
              <w:t>。纯正度以第一泡表现最为明显。</w:t>
            </w:r>
          </w:p>
        </w:tc>
      </w:tr>
      <w:tr w:rsidR="00F16A70" w14:paraId="48DFBCA2" w14:textId="77777777" w:rsidTr="008A3481">
        <w:trPr>
          <w:tblHeader/>
          <w:jc w:val="center"/>
        </w:trPr>
        <w:tc>
          <w:tcPr>
            <w:tcW w:w="1833" w:type="dxa"/>
            <w:vMerge/>
            <w:vAlign w:val="center"/>
          </w:tcPr>
          <w:p w14:paraId="2F0AEFDF" w14:textId="77777777" w:rsidR="00F16A70" w:rsidRPr="00F16A70" w:rsidRDefault="00F16A70" w:rsidP="00F16A70">
            <w:pPr>
              <w:pStyle w:val="afffffffff9"/>
            </w:pPr>
          </w:p>
        </w:tc>
        <w:tc>
          <w:tcPr>
            <w:tcW w:w="1418" w:type="dxa"/>
            <w:tcBorders>
              <w:top w:val="single" w:sz="8" w:space="0" w:color="auto"/>
              <w:bottom w:val="single" w:sz="8" w:space="0" w:color="auto"/>
            </w:tcBorders>
            <w:vAlign w:val="center"/>
          </w:tcPr>
          <w:p w14:paraId="51A0F89B" w14:textId="463CD1B6" w:rsidR="00F16A70" w:rsidRPr="000B2B0F" w:rsidRDefault="00F16A70" w:rsidP="00F16A70">
            <w:pPr>
              <w:pStyle w:val="afffffffff9"/>
            </w:pPr>
            <w:r w:rsidRPr="000B2B0F">
              <w:rPr>
                <w:rFonts w:hint="eastAsia"/>
              </w:rPr>
              <w:t>鲜爽度</w:t>
            </w:r>
            <w:r w:rsidRPr="000B2B0F">
              <w:rPr>
                <w:rFonts w:hint="eastAsia"/>
              </w:rPr>
              <w:t xml:space="preserve"> </w:t>
            </w:r>
          </w:p>
        </w:tc>
        <w:tc>
          <w:tcPr>
            <w:tcW w:w="6083" w:type="dxa"/>
            <w:tcBorders>
              <w:top w:val="single" w:sz="8" w:space="0" w:color="auto"/>
              <w:bottom w:val="single" w:sz="8" w:space="0" w:color="auto"/>
            </w:tcBorders>
            <w:vAlign w:val="center"/>
          </w:tcPr>
          <w:p w14:paraId="276E2DCC" w14:textId="6D318B53" w:rsidR="00F16A70" w:rsidRPr="000B2B0F" w:rsidRDefault="000456E6" w:rsidP="00F16A70">
            <w:pPr>
              <w:pStyle w:val="afffffffff9"/>
              <w:jc w:val="left"/>
            </w:pPr>
            <w:r w:rsidRPr="000B2B0F">
              <w:rPr>
                <w:rFonts w:hint="eastAsia"/>
              </w:rPr>
              <w:t>醇爽，回甘。</w:t>
            </w:r>
            <w:r w:rsidR="00F16A70" w:rsidRPr="000B2B0F">
              <w:rPr>
                <w:rFonts w:hint="eastAsia"/>
              </w:rPr>
              <w:t>茶汤滋味在口腔中表现出的鲜醇爽口。</w:t>
            </w:r>
          </w:p>
        </w:tc>
      </w:tr>
      <w:tr w:rsidR="00F16A70" w14:paraId="04B38E6D" w14:textId="77777777" w:rsidTr="008A3481">
        <w:trPr>
          <w:tblHeader/>
          <w:jc w:val="center"/>
        </w:trPr>
        <w:tc>
          <w:tcPr>
            <w:tcW w:w="1833" w:type="dxa"/>
            <w:vMerge/>
            <w:tcBorders>
              <w:bottom w:val="single" w:sz="8" w:space="0" w:color="auto"/>
            </w:tcBorders>
            <w:vAlign w:val="center"/>
          </w:tcPr>
          <w:p w14:paraId="240E4286" w14:textId="77777777" w:rsidR="00F16A70" w:rsidRPr="00F16A70" w:rsidRDefault="00F16A70" w:rsidP="00F16A70">
            <w:pPr>
              <w:pStyle w:val="afffffffff9"/>
            </w:pPr>
          </w:p>
        </w:tc>
        <w:tc>
          <w:tcPr>
            <w:tcW w:w="1418" w:type="dxa"/>
            <w:tcBorders>
              <w:top w:val="single" w:sz="8" w:space="0" w:color="auto"/>
              <w:bottom w:val="single" w:sz="8" w:space="0" w:color="auto"/>
            </w:tcBorders>
            <w:vAlign w:val="center"/>
          </w:tcPr>
          <w:p w14:paraId="521AC36E" w14:textId="598E62FC" w:rsidR="00F16A70" w:rsidRPr="000B2B0F" w:rsidRDefault="00F16A70" w:rsidP="00F16A70">
            <w:pPr>
              <w:pStyle w:val="afffffffff9"/>
            </w:pPr>
            <w:r w:rsidRPr="000B2B0F">
              <w:rPr>
                <w:rFonts w:hint="eastAsia"/>
              </w:rPr>
              <w:t>甘醇度</w:t>
            </w:r>
          </w:p>
        </w:tc>
        <w:tc>
          <w:tcPr>
            <w:tcW w:w="6083" w:type="dxa"/>
            <w:tcBorders>
              <w:top w:val="single" w:sz="8" w:space="0" w:color="auto"/>
              <w:bottom w:val="single" w:sz="8" w:space="0" w:color="auto"/>
            </w:tcBorders>
            <w:vAlign w:val="center"/>
          </w:tcPr>
          <w:p w14:paraId="67C82801" w14:textId="626C7C48" w:rsidR="00F16A70" w:rsidRPr="000B2B0F" w:rsidRDefault="00BC2774" w:rsidP="00F16A70">
            <w:pPr>
              <w:pStyle w:val="afffffffff9"/>
              <w:jc w:val="left"/>
            </w:pPr>
            <w:r w:rsidRPr="000B2B0F">
              <w:rPr>
                <w:rFonts w:hint="eastAsia"/>
              </w:rPr>
              <w:t>醇较爽，</w:t>
            </w:r>
            <w:r w:rsidR="00F16A70" w:rsidRPr="000B2B0F">
              <w:rPr>
                <w:rFonts w:hint="eastAsia"/>
              </w:rPr>
              <w:t>回甘</w:t>
            </w:r>
            <w:r w:rsidR="000456E6" w:rsidRPr="000B2B0F">
              <w:rPr>
                <w:rFonts w:hint="eastAsia"/>
              </w:rPr>
              <w:t>。</w:t>
            </w:r>
            <w:r w:rsidR="00F16A70" w:rsidRPr="000B2B0F">
              <w:rPr>
                <w:rFonts w:hint="eastAsia"/>
              </w:rPr>
              <w:t>宜综合多次冲泡的滋味来判断。</w:t>
            </w:r>
          </w:p>
        </w:tc>
      </w:tr>
      <w:tr w:rsidR="00F16A70" w14:paraId="467F1A99" w14:textId="77777777" w:rsidTr="008A3481">
        <w:trPr>
          <w:tblHeader/>
          <w:jc w:val="center"/>
        </w:trPr>
        <w:tc>
          <w:tcPr>
            <w:tcW w:w="1833" w:type="dxa"/>
            <w:vMerge w:val="restart"/>
            <w:vAlign w:val="center"/>
          </w:tcPr>
          <w:p w14:paraId="2B7B4F3F" w14:textId="79F0225F" w:rsidR="00F16A70" w:rsidRPr="00F16A70" w:rsidRDefault="00F16A70" w:rsidP="00F16A70">
            <w:pPr>
              <w:pStyle w:val="afffffffff9"/>
            </w:pPr>
            <w:r w:rsidRPr="00F16A70">
              <w:rPr>
                <w:rFonts w:hint="eastAsia"/>
              </w:rPr>
              <w:t>海南大叶茶</w:t>
            </w:r>
            <w:r>
              <w:rPr>
                <w:rFonts w:hint="eastAsia"/>
              </w:rPr>
              <w:t>绿</w:t>
            </w:r>
            <w:r w:rsidRPr="00F16A70">
              <w:rPr>
                <w:rFonts w:hint="eastAsia"/>
              </w:rPr>
              <w:t>茶</w:t>
            </w:r>
          </w:p>
        </w:tc>
        <w:tc>
          <w:tcPr>
            <w:tcW w:w="1418" w:type="dxa"/>
            <w:tcBorders>
              <w:top w:val="single" w:sz="8" w:space="0" w:color="auto"/>
              <w:bottom w:val="single" w:sz="8" w:space="0" w:color="auto"/>
            </w:tcBorders>
            <w:vAlign w:val="center"/>
          </w:tcPr>
          <w:p w14:paraId="349BF509" w14:textId="03CA1624" w:rsidR="00F16A70" w:rsidRPr="000B2B0F" w:rsidRDefault="00F16A70" w:rsidP="00F16A70">
            <w:pPr>
              <w:pStyle w:val="afffffffff9"/>
            </w:pPr>
            <w:r w:rsidRPr="000B2B0F">
              <w:rPr>
                <w:rFonts w:hint="eastAsia"/>
              </w:rPr>
              <w:t>纯正度</w:t>
            </w:r>
            <w:r w:rsidRPr="000B2B0F">
              <w:rPr>
                <w:rFonts w:hint="eastAsia"/>
              </w:rPr>
              <w:t xml:space="preserve"> </w:t>
            </w:r>
          </w:p>
        </w:tc>
        <w:tc>
          <w:tcPr>
            <w:tcW w:w="6083" w:type="dxa"/>
            <w:tcBorders>
              <w:top w:val="single" w:sz="8" w:space="0" w:color="auto"/>
              <w:bottom w:val="single" w:sz="8" w:space="0" w:color="auto"/>
            </w:tcBorders>
            <w:vAlign w:val="center"/>
          </w:tcPr>
          <w:p w14:paraId="5E14293E" w14:textId="78270DFA" w:rsidR="00F16A70" w:rsidRPr="000B2B0F" w:rsidRDefault="00F16A70" w:rsidP="00F16A70">
            <w:pPr>
              <w:pStyle w:val="afffffffff9"/>
              <w:jc w:val="left"/>
            </w:pPr>
            <w:r w:rsidRPr="000B2B0F">
              <w:rPr>
                <w:rFonts w:hint="eastAsia"/>
              </w:rPr>
              <w:t>鲜醇，回甘。</w:t>
            </w:r>
            <w:r w:rsidR="000456E6" w:rsidRPr="000B2B0F">
              <w:rPr>
                <w:rFonts w:hint="eastAsia"/>
              </w:rPr>
              <w:t>纯正度以第一泡表现最为明显。</w:t>
            </w:r>
          </w:p>
        </w:tc>
      </w:tr>
      <w:tr w:rsidR="00F16A70" w14:paraId="14EC82B7" w14:textId="77777777" w:rsidTr="008A3481">
        <w:trPr>
          <w:tblHeader/>
          <w:jc w:val="center"/>
        </w:trPr>
        <w:tc>
          <w:tcPr>
            <w:tcW w:w="1833" w:type="dxa"/>
            <w:vMerge/>
            <w:vAlign w:val="center"/>
          </w:tcPr>
          <w:p w14:paraId="2345F87D" w14:textId="77777777" w:rsidR="00F16A70" w:rsidRPr="00F16A70" w:rsidRDefault="00F16A70" w:rsidP="00F16A70">
            <w:pPr>
              <w:pStyle w:val="afffffffff9"/>
            </w:pPr>
          </w:p>
        </w:tc>
        <w:tc>
          <w:tcPr>
            <w:tcW w:w="1418" w:type="dxa"/>
            <w:tcBorders>
              <w:top w:val="single" w:sz="8" w:space="0" w:color="auto"/>
              <w:bottom w:val="single" w:sz="8" w:space="0" w:color="auto"/>
            </w:tcBorders>
            <w:vAlign w:val="center"/>
          </w:tcPr>
          <w:p w14:paraId="4E5AA083" w14:textId="7AC02277" w:rsidR="00F16A70" w:rsidRPr="000B2B0F" w:rsidRDefault="00F16A70" w:rsidP="00F16A70">
            <w:pPr>
              <w:pStyle w:val="afffffffff9"/>
            </w:pPr>
            <w:r w:rsidRPr="000B2B0F">
              <w:rPr>
                <w:rFonts w:hint="eastAsia"/>
              </w:rPr>
              <w:t>鲜爽度</w:t>
            </w:r>
            <w:r w:rsidRPr="000B2B0F">
              <w:rPr>
                <w:rFonts w:hint="eastAsia"/>
              </w:rPr>
              <w:t xml:space="preserve"> </w:t>
            </w:r>
          </w:p>
        </w:tc>
        <w:tc>
          <w:tcPr>
            <w:tcW w:w="6083" w:type="dxa"/>
            <w:tcBorders>
              <w:top w:val="single" w:sz="8" w:space="0" w:color="auto"/>
              <w:bottom w:val="single" w:sz="8" w:space="0" w:color="auto"/>
            </w:tcBorders>
            <w:vAlign w:val="center"/>
          </w:tcPr>
          <w:p w14:paraId="05CC97E9" w14:textId="1E92AD28" w:rsidR="00F16A70" w:rsidRPr="000B2B0F" w:rsidRDefault="000456E6" w:rsidP="00F16A70">
            <w:pPr>
              <w:pStyle w:val="afffffffff9"/>
              <w:jc w:val="left"/>
            </w:pPr>
            <w:r w:rsidRPr="000B2B0F">
              <w:rPr>
                <w:rFonts w:hint="eastAsia"/>
              </w:rPr>
              <w:t>醇爽。</w:t>
            </w:r>
            <w:r w:rsidR="00BC2774" w:rsidRPr="000B2B0F">
              <w:rPr>
                <w:rFonts w:hint="eastAsia"/>
              </w:rPr>
              <w:t>茶汤滋味在口腔中表现出的鲜醇爽口。</w:t>
            </w:r>
          </w:p>
        </w:tc>
      </w:tr>
      <w:tr w:rsidR="00F16A70" w14:paraId="34C28BAA" w14:textId="77777777" w:rsidTr="008A3481">
        <w:trPr>
          <w:tblHeader/>
          <w:jc w:val="center"/>
        </w:trPr>
        <w:tc>
          <w:tcPr>
            <w:tcW w:w="1833" w:type="dxa"/>
            <w:vMerge/>
            <w:tcBorders>
              <w:bottom w:val="single" w:sz="8" w:space="0" w:color="auto"/>
            </w:tcBorders>
            <w:vAlign w:val="center"/>
          </w:tcPr>
          <w:p w14:paraId="172A3475" w14:textId="77777777" w:rsidR="00F16A70" w:rsidRPr="00F16A70" w:rsidRDefault="00F16A70" w:rsidP="00F16A70">
            <w:pPr>
              <w:pStyle w:val="afffffffff9"/>
            </w:pPr>
          </w:p>
        </w:tc>
        <w:tc>
          <w:tcPr>
            <w:tcW w:w="1418" w:type="dxa"/>
            <w:tcBorders>
              <w:top w:val="single" w:sz="8" w:space="0" w:color="auto"/>
              <w:bottom w:val="single" w:sz="8" w:space="0" w:color="auto"/>
            </w:tcBorders>
            <w:vAlign w:val="center"/>
          </w:tcPr>
          <w:p w14:paraId="492B34BC" w14:textId="37F722B2" w:rsidR="00F16A70" w:rsidRPr="000B2B0F" w:rsidRDefault="00F16A70" w:rsidP="00F16A70">
            <w:pPr>
              <w:pStyle w:val="afffffffff9"/>
            </w:pPr>
            <w:r w:rsidRPr="000B2B0F">
              <w:rPr>
                <w:rFonts w:hint="eastAsia"/>
              </w:rPr>
              <w:t>甘醇度</w:t>
            </w:r>
          </w:p>
        </w:tc>
        <w:tc>
          <w:tcPr>
            <w:tcW w:w="6083" w:type="dxa"/>
            <w:tcBorders>
              <w:top w:val="single" w:sz="8" w:space="0" w:color="auto"/>
              <w:bottom w:val="single" w:sz="8" w:space="0" w:color="auto"/>
            </w:tcBorders>
            <w:vAlign w:val="center"/>
          </w:tcPr>
          <w:p w14:paraId="1992EE09" w14:textId="6F78B067" w:rsidR="00F16A70" w:rsidRPr="000B2B0F" w:rsidRDefault="008A3481" w:rsidP="00F16A70">
            <w:pPr>
              <w:pStyle w:val="afffffffff9"/>
              <w:jc w:val="left"/>
            </w:pPr>
            <w:r w:rsidRPr="000B2B0F">
              <w:rPr>
                <w:rFonts w:hint="eastAsia"/>
              </w:rPr>
              <w:t>醇较爽</w:t>
            </w:r>
            <w:r w:rsidR="000456E6" w:rsidRPr="000B2B0F">
              <w:rPr>
                <w:rFonts w:hint="eastAsia"/>
              </w:rPr>
              <w:t>。</w:t>
            </w:r>
            <w:r w:rsidR="00BC2774" w:rsidRPr="000B2B0F">
              <w:rPr>
                <w:rFonts w:hint="eastAsia"/>
              </w:rPr>
              <w:t>宜综合多次冲泡的滋味来判断。</w:t>
            </w:r>
          </w:p>
        </w:tc>
      </w:tr>
      <w:tr w:rsidR="00F16A70" w14:paraId="28ED9BC5" w14:textId="77777777" w:rsidTr="008A3481">
        <w:trPr>
          <w:tblHeader/>
          <w:jc w:val="center"/>
        </w:trPr>
        <w:tc>
          <w:tcPr>
            <w:tcW w:w="1833" w:type="dxa"/>
            <w:vMerge w:val="restart"/>
            <w:vAlign w:val="center"/>
          </w:tcPr>
          <w:p w14:paraId="1C33FA18" w14:textId="4F34E2B9" w:rsidR="00F16A70" w:rsidRPr="00F16A70" w:rsidRDefault="00F16A70" w:rsidP="00F16A70">
            <w:pPr>
              <w:pStyle w:val="afffffffff9"/>
            </w:pPr>
            <w:r w:rsidRPr="00F16A70">
              <w:rPr>
                <w:rFonts w:hint="eastAsia"/>
              </w:rPr>
              <w:t>海南大叶茶</w:t>
            </w:r>
            <w:r>
              <w:rPr>
                <w:rFonts w:hint="eastAsia"/>
              </w:rPr>
              <w:t>白</w:t>
            </w:r>
            <w:r w:rsidRPr="00F16A70">
              <w:rPr>
                <w:rFonts w:hint="eastAsia"/>
              </w:rPr>
              <w:t>茶</w:t>
            </w:r>
          </w:p>
        </w:tc>
        <w:tc>
          <w:tcPr>
            <w:tcW w:w="1418" w:type="dxa"/>
            <w:tcBorders>
              <w:top w:val="single" w:sz="8" w:space="0" w:color="auto"/>
              <w:bottom w:val="single" w:sz="8" w:space="0" w:color="auto"/>
            </w:tcBorders>
            <w:vAlign w:val="center"/>
          </w:tcPr>
          <w:p w14:paraId="110E3460" w14:textId="40917153" w:rsidR="00F16A70" w:rsidRPr="000B2B0F" w:rsidRDefault="00F16A70" w:rsidP="00F16A70">
            <w:pPr>
              <w:pStyle w:val="afffffffff9"/>
            </w:pPr>
            <w:r w:rsidRPr="000B2B0F">
              <w:rPr>
                <w:rFonts w:hint="eastAsia"/>
              </w:rPr>
              <w:t>纯正度</w:t>
            </w:r>
            <w:r w:rsidRPr="000B2B0F">
              <w:rPr>
                <w:rFonts w:hint="eastAsia"/>
              </w:rPr>
              <w:t xml:space="preserve"> </w:t>
            </w:r>
          </w:p>
        </w:tc>
        <w:tc>
          <w:tcPr>
            <w:tcW w:w="6083" w:type="dxa"/>
            <w:tcBorders>
              <w:top w:val="single" w:sz="8" w:space="0" w:color="auto"/>
              <w:bottom w:val="single" w:sz="8" w:space="0" w:color="auto"/>
            </w:tcBorders>
            <w:vAlign w:val="center"/>
          </w:tcPr>
          <w:p w14:paraId="68FC0F8E" w14:textId="07903C77" w:rsidR="00F16A70" w:rsidRPr="000B2B0F" w:rsidRDefault="008A3481" w:rsidP="00F16A70">
            <w:pPr>
              <w:pStyle w:val="afffffffff9"/>
              <w:jc w:val="left"/>
            </w:pPr>
            <w:r w:rsidRPr="000B2B0F">
              <w:rPr>
                <w:rFonts w:hint="eastAsia"/>
              </w:rPr>
              <w:t>清新鲜甜。</w:t>
            </w:r>
            <w:r w:rsidR="00BC2774" w:rsidRPr="000B2B0F">
              <w:rPr>
                <w:rFonts w:hint="eastAsia"/>
              </w:rPr>
              <w:t>纯正度以第一泡表现最为明显。</w:t>
            </w:r>
          </w:p>
        </w:tc>
      </w:tr>
      <w:tr w:rsidR="00F16A70" w14:paraId="5662255E" w14:textId="77777777" w:rsidTr="008A3481">
        <w:trPr>
          <w:tblHeader/>
          <w:jc w:val="center"/>
        </w:trPr>
        <w:tc>
          <w:tcPr>
            <w:tcW w:w="1833" w:type="dxa"/>
            <w:vMerge/>
            <w:vAlign w:val="center"/>
          </w:tcPr>
          <w:p w14:paraId="7740AE94" w14:textId="77777777" w:rsidR="00F16A70" w:rsidRPr="00F16A70" w:rsidRDefault="00F16A70" w:rsidP="00F16A70">
            <w:pPr>
              <w:pStyle w:val="afffffffff9"/>
            </w:pPr>
          </w:p>
        </w:tc>
        <w:tc>
          <w:tcPr>
            <w:tcW w:w="1418" w:type="dxa"/>
            <w:tcBorders>
              <w:top w:val="single" w:sz="8" w:space="0" w:color="auto"/>
              <w:bottom w:val="single" w:sz="8" w:space="0" w:color="auto"/>
            </w:tcBorders>
            <w:vAlign w:val="center"/>
          </w:tcPr>
          <w:p w14:paraId="077664B9" w14:textId="26B56501" w:rsidR="00F16A70" w:rsidRPr="000B2B0F" w:rsidRDefault="00F16A70" w:rsidP="00F16A70">
            <w:pPr>
              <w:pStyle w:val="afffffffff9"/>
            </w:pPr>
            <w:r w:rsidRPr="000B2B0F">
              <w:rPr>
                <w:rFonts w:hint="eastAsia"/>
              </w:rPr>
              <w:t>鲜爽度</w:t>
            </w:r>
            <w:r w:rsidRPr="000B2B0F">
              <w:rPr>
                <w:rFonts w:hint="eastAsia"/>
              </w:rPr>
              <w:t xml:space="preserve"> </w:t>
            </w:r>
          </w:p>
        </w:tc>
        <w:tc>
          <w:tcPr>
            <w:tcW w:w="6083" w:type="dxa"/>
            <w:tcBorders>
              <w:top w:val="single" w:sz="8" w:space="0" w:color="auto"/>
              <w:bottom w:val="single" w:sz="8" w:space="0" w:color="auto"/>
            </w:tcBorders>
            <w:vAlign w:val="center"/>
          </w:tcPr>
          <w:p w14:paraId="6402B18C" w14:textId="127B2310" w:rsidR="00F16A70" w:rsidRPr="000B2B0F" w:rsidRDefault="008A3481" w:rsidP="00F16A70">
            <w:pPr>
              <w:pStyle w:val="afffffffff9"/>
              <w:jc w:val="left"/>
            </w:pPr>
            <w:r w:rsidRPr="000B2B0F">
              <w:rPr>
                <w:rFonts w:hint="eastAsia"/>
              </w:rPr>
              <w:t>清新醇甜。</w:t>
            </w:r>
            <w:r w:rsidR="000456E6" w:rsidRPr="000B2B0F">
              <w:rPr>
                <w:rFonts w:hint="eastAsia"/>
              </w:rPr>
              <w:t>茶汤滋味在口腔中表现出的鲜醇爽口。</w:t>
            </w:r>
          </w:p>
        </w:tc>
      </w:tr>
      <w:tr w:rsidR="00F16A70" w14:paraId="7989BC2D" w14:textId="77777777" w:rsidTr="008A3481">
        <w:trPr>
          <w:tblHeader/>
          <w:jc w:val="center"/>
        </w:trPr>
        <w:tc>
          <w:tcPr>
            <w:tcW w:w="1833" w:type="dxa"/>
            <w:vMerge/>
            <w:tcBorders>
              <w:bottom w:val="single" w:sz="8" w:space="0" w:color="auto"/>
            </w:tcBorders>
            <w:vAlign w:val="center"/>
          </w:tcPr>
          <w:p w14:paraId="4D4CEFEB" w14:textId="77777777" w:rsidR="00F16A70" w:rsidRPr="00F16A70" w:rsidRDefault="00F16A70" w:rsidP="00F16A70">
            <w:pPr>
              <w:pStyle w:val="afffffffff9"/>
            </w:pPr>
          </w:p>
        </w:tc>
        <w:tc>
          <w:tcPr>
            <w:tcW w:w="1418" w:type="dxa"/>
            <w:tcBorders>
              <w:top w:val="single" w:sz="8" w:space="0" w:color="auto"/>
              <w:bottom w:val="single" w:sz="8" w:space="0" w:color="auto"/>
            </w:tcBorders>
            <w:vAlign w:val="center"/>
          </w:tcPr>
          <w:p w14:paraId="1B9CE4F6" w14:textId="17F0A7C4" w:rsidR="00F16A70" w:rsidRPr="000B2B0F" w:rsidRDefault="00F16A70" w:rsidP="00F16A70">
            <w:pPr>
              <w:pStyle w:val="afffffffff9"/>
            </w:pPr>
            <w:r w:rsidRPr="000B2B0F">
              <w:rPr>
                <w:rFonts w:hint="eastAsia"/>
              </w:rPr>
              <w:t>甘醇度</w:t>
            </w:r>
          </w:p>
        </w:tc>
        <w:tc>
          <w:tcPr>
            <w:tcW w:w="6083" w:type="dxa"/>
            <w:tcBorders>
              <w:top w:val="single" w:sz="8" w:space="0" w:color="auto"/>
              <w:bottom w:val="single" w:sz="8" w:space="0" w:color="auto"/>
            </w:tcBorders>
            <w:vAlign w:val="center"/>
          </w:tcPr>
          <w:p w14:paraId="6D087BFE" w14:textId="09900624" w:rsidR="00F16A70" w:rsidRPr="000B2B0F" w:rsidRDefault="008A3481" w:rsidP="00F16A70">
            <w:pPr>
              <w:pStyle w:val="afffffffff9"/>
              <w:jc w:val="left"/>
            </w:pPr>
            <w:r w:rsidRPr="000B2B0F">
              <w:rPr>
                <w:rFonts w:hint="eastAsia"/>
              </w:rPr>
              <w:t>清新醇爽。</w:t>
            </w:r>
            <w:r w:rsidR="000456E6" w:rsidRPr="000B2B0F">
              <w:rPr>
                <w:rFonts w:hint="eastAsia"/>
              </w:rPr>
              <w:t>宜综合多次冲泡的滋味来判断。</w:t>
            </w:r>
          </w:p>
        </w:tc>
      </w:tr>
    </w:tbl>
    <w:p w14:paraId="5312464B" w14:textId="26D4341E" w:rsidR="00E37AC4" w:rsidRDefault="00E37AC4" w:rsidP="00E37AC4">
      <w:pPr>
        <w:pStyle w:val="affe"/>
        <w:spacing w:before="120" w:after="120"/>
      </w:pPr>
      <w:r>
        <w:rPr>
          <w:rFonts w:hint="eastAsia"/>
        </w:rPr>
        <w:t>看叶底</w:t>
      </w:r>
    </w:p>
    <w:p w14:paraId="562795A3" w14:textId="49B4CF30" w:rsidR="00B52B7F" w:rsidRDefault="00E37AC4" w:rsidP="00E8608E">
      <w:pPr>
        <w:pStyle w:val="affffb"/>
        <w:ind w:firstLine="420"/>
      </w:pPr>
      <w:r>
        <w:rPr>
          <w:rFonts w:hint="eastAsia"/>
        </w:rPr>
        <w:t>冲泡后</w:t>
      </w:r>
      <w:r w:rsidR="00460C5B">
        <w:rPr>
          <w:rFonts w:hint="eastAsia"/>
        </w:rPr>
        <w:t>观察叶底的形态、匀整度及色泽等。</w:t>
      </w:r>
    </w:p>
    <w:p w14:paraId="594BB559" w14:textId="77777777" w:rsidR="00D500BD" w:rsidRDefault="00D500BD" w:rsidP="00D500BD">
      <w:pPr>
        <w:pStyle w:val="affffb"/>
        <w:ind w:firstLine="420"/>
        <w:sectPr w:rsidR="00D500BD" w:rsidSect="007A5D3A">
          <w:pgSz w:w="11906" w:h="16838" w:code="9"/>
          <w:pgMar w:top="1928" w:right="1134" w:bottom="1134" w:left="1134" w:header="1418" w:footer="1134" w:gutter="284"/>
          <w:pgNumType w:start="1"/>
          <w:cols w:space="425"/>
          <w:formProt w:val="0"/>
          <w:docGrid w:linePitch="312"/>
        </w:sectPr>
      </w:pPr>
    </w:p>
    <w:p w14:paraId="44C4E85F" w14:textId="77777777" w:rsidR="00D500BD" w:rsidRDefault="00D500BD" w:rsidP="00D500BD">
      <w:pPr>
        <w:pStyle w:val="af8"/>
        <w:rPr>
          <w:rFonts w:hint="eastAsia"/>
          <w:vanish w:val="0"/>
        </w:rPr>
      </w:pPr>
      <w:bookmarkStart w:id="123" w:name="BookMark5"/>
      <w:bookmarkEnd w:id="26"/>
    </w:p>
    <w:p w14:paraId="135E33A1" w14:textId="77777777" w:rsidR="00D500BD" w:rsidRDefault="00D500BD" w:rsidP="00D500BD">
      <w:pPr>
        <w:pStyle w:val="afe"/>
        <w:rPr>
          <w:vanish w:val="0"/>
        </w:rPr>
      </w:pPr>
    </w:p>
    <w:p w14:paraId="391ACDEB" w14:textId="464EE7FF" w:rsidR="00D500BD" w:rsidRDefault="00D500BD" w:rsidP="00D500BD">
      <w:pPr>
        <w:pStyle w:val="aff3"/>
        <w:spacing w:after="120"/>
      </w:pPr>
      <w:r>
        <w:br/>
      </w:r>
      <w:bookmarkStart w:id="124" w:name="_Toc209356917"/>
      <w:bookmarkStart w:id="125" w:name="_Toc209357575"/>
      <w:bookmarkStart w:id="126" w:name="_Toc209359430"/>
      <w:r>
        <w:rPr>
          <w:rFonts w:hint="eastAsia"/>
        </w:rPr>
        <w:t>（资料性）</w:t>
      </w:r>
      <w:r>
        <w:br/>
      </w:r>
      <w:r>
        <w:rPr>
          <w:rFonts w:hint="eastAsia"/>
        </w:rPr>
        <w:t>海南大叶茶</w:t>
      </w:r>
      <w:r w:rsidR="0083109A">
        <w:t>感官外形品质</w:t>
      </w:r>
      <w:bookmarkEnd w:id="124"/>
      <w:bookmarkEnd w:id="125"/>
      <w:bookmarkEnd w:id="126"/>
    </w:p>
    <w:p w14:paraId="6FCE917B" w14:textId="0AC3FAAF" w:rsidR="009163DC" w:rsidRDefault="00E73AC1" w:rsidP="009163DC">
      <w:pPr>
        <w:pStyle w:val="aff4"/>
        <w:spacing w:before="120" w:after="120"/>
      </w:pPr>
      <w:bookmarkStart w:id="127" w:name="_Toc209356918"/>
      <w:bookmarkStart w:id="128" w:name="_Toc209357576"/>
      <w:bookmarkStart w:id="129" w:name="_Toc209359431"/>
      <w:r>
        <w:rPr>
          <w:rFonts w:hint="eastAsia"/>
        </w:rPr>
        <w:t>海南大叶茶</w:t>
      </w:r>
      <w:r w:rsidR="0083109A">
        <w:rPr>
          <w:rFonts w:hint="eastAsia"/>
        </w:rPr>
        <w:t xml:space="preserve"> </w:t>
      </w:r>
      <w:r w:rsidR="009163DC">
        <w:rPr>
          <w:rFonts w:hint="eastAsia"/>
        </w:rPr>
        <w:t>红</w:t>
      </w:r>
      <w:r w:rsidR="0083109A">
        <w:rPr>
          <w:rFonts w:hint="eastAsia"/>
        </w:rPr>
        <w:t>茶</w:t>
      </w:r>
      <w:r>
        <w:rPr>
          <w:rFonts w:hint="eastAsia"/>
        </w:rPr>
        <w:t>感官</w:t>
      </w:r>
      <w:r w:rsidR="0083109A" w:rsidRPr="0083109A">
        <w:rPr>
          <w:rFonts w:hint="eastAsia"/>
        </w:rPr>
        <w:t>外形品质</w:t>
      </w:r>
      <w:r>
        <w:rPr>
          <w:rFonts w:hint="eastAsia"/>
        </w:rPr>
        <w:t>详见表A.1。</w:t>
      </w:r>
      <w:bookmarkEnd w:id="127"/>
      <w:bookmarkEnd w:id="128"/>
      <w:bookmarkEnd w:id="129"/>
    </w:p>
    <w:p w14:paraId="268E925E" w14:textId="2765FCB5" w:rsidR="00E456E3" w:rsidRPr="00E456E3" w:rsidRDefault="00F60416" w:rsidP="00F60416">
      <w:pPr>
        <w:pStyle w:val="aff"/>
        <w:spacing w:before="120" w:after="120"/>
      </w:pPr>
      <w:r>
        <w:rPr>
          <w:rFonts w:hint="eastAsia"/>
        </w:rPr>
        <w:t>海南大叶茶 红茶感官</w:t>
      </w:r>
      <w:r w:rsidRPr="0083109A">
        <w:rPr>
          <w:rFonts w:hint="eastAsia"/>
        </w:rPr>
        <w:t>外形品质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408"/>
        <w:gridCol w:w="3402"/>
        <w:gridCol w:w="1559"/>
        <w:gridCol w:w="1409"/>
        <w:gridCol w:w="1556"/>
      </w:tblGrid>
      <w:tr w:rsidR="009163DC" w14:paraId="104320DA" w14:textId="77777777" w:rsidTr="00F60416">
        <w:trPr>
          <w:trHeight w:val="130"/>
          <w:tblHeader/>
          <w:jc w:val="center"/>
        </w:trPr>
        <w:tc>
          <w:tcPr>
            <w:tcW w:w="1408" w:type="dxa"/>
            <w:vMerge w:val="restart"/>
            <w:tcBorders>
              <w:top w:val="single" w:sz="8" w:space="0" w:color="auto"/>
            </w:tcBorders>
            <w:vAlign w:val="center"/>
          </w:tcPr>
          <w:p w14:paraId="62B0167D" w14:textId="77777777" w:rsidR="009163DC" w:rsidRPr="0083109A" w:rsidRDefault="009163DC" w:rsidP="006B6D1E">
            <w:pPr>
              <w:pStyle w:val="afffffffff9"/>
            </w:pPr>
            <w:r>
              <w:rPr>
                <w:rFonts w:hint="eastAsia"/>
              </w:rPr>
              <w:t>项目</w:t>
            </w:r>
          </w:p>
        </w:tc>
        <w:tc>
          <w:tcPr>
            <w:tcW w:w="7926" w:type="dxa"/>
            <w:gridSpan w:val="4"/>
            <w:tcBorders>
              <w:top w:val="single" w:sz="8" w:space="0" w:color="auto"/>
              <w:bottom w:val="single" w:sz="8" w:space="0" w:color="auto"/>
            </w:tcBorders>
            <w:vAlign w:val="center"/>
          </w:tcPr>
          <w:p w14:paraId="185BAE87" w14:textId="77777777" w:rsidR="009163DC" w:rsidRDefault="009163DC" w:rsidP="006B6D1E">
            <w:pPr>
              <w:pStyle w:val="afffffffff9"/>
            </w:pPr>
            <w:r>
              <w:rPr>
                <w:rFonts w:hint="eastAsia"/>
              </w:rPr>
              <w:t>外形</w:t>
            </w:r>
          </w:p>
        </w:tc>
      </w:tr>
      <w:tr w:rsidR="009163DC" w14:paraId="362DE1BE" w14:textId="77777777" w:rsidTr="00C56B5F">
        <w:trPr>
          <w:trHeight w:val="130"/>
          <w:tblHeader/>
          <w:jc w:val="center"/>
        </w:trPr>
        <w:tc>
          <w:tcPr>
            <w:tcW w:w="1408" w:type="dxa"/>
            <w:vMerge/>
            <w:tcBorders>
              <w:bottom w:val="single" w:sz="8" w:space="0" w:color="auto"/>
            </w:tcBorders>
            <w:vAlign w:val="center"/>
          </w:tcPr>
          <w:p w14:paraId="7A4FFA52" w14:textId="77777777" w:rsidR="009163DC" w:rsidRDefault="009163DC" w:rsidP="006B6D1E">
            <w:pPr>
              <w:pStyle w:val="afffffffff9"/>
            </w:pPr>
          </w:p>
        </w:tc>
        <w:tc>
          <w:tcPr>
            <w:tcW w:w="3402" w:type="dxa"/>
            <w:tcBorders>
              <w:top w:val="single" w:sz="8" w:space="0" w:color="auto"/>
              <w:bottom w:val="single" w:sz="8" w:space="0" w:color="auto"/>
            </w:tcBorders>
            <w:vAlign w:val="center"/>
          </w:tcPr>
          <w:p w14:paraId="694325A8" w14:textId="77777777" w:rsidR="009163DC" w:rsidRDefault="009163DC" w:rsidP="006B6D1E">
            <w:pPr>
              <w:pStyle w:val="afffffffff9"/>
            </w:pPr>
            <w:r w:rsidRPr="0051161A">
              <w:rPr>
                <w:rFonts w:hint="eastAsia"/>
              </w:rPr>
              <w:t>条索</w:t>
            </w:r>
          </w:p>
        </w:tc>
        <w:tc>
          <w:tcPr>
            <w:tcW w:w="1559" w:type="dxa"/>
            <w:tcBorders>
              <w:bottom w:val="single" w:sz="8" w:space="0" w:color="auto"/>
            </w:tcBorders>
            <w:vAlign w:val="center"/>
          </w:tcPr>
          <w:p w14:paraId="50088043" w14:textId="77777777" w:rsidR="009163DC" w:rsidRDefault="009163DC" w:rsidP="006B6D1E">
            <w:pPr>
              <w:pStyle w:val="afffffffff9"/>
            </w:pPr>
            <w:r w:rsidRPr="0051161A">
              <w:rPr>
                <w:rFonts w:hint="eastAsia"/>
              </w:rPr>
              <w:t>整碎</w:t>
            </w:r>
          </w:p>
        </w:tc>
        <w:tc>
          <w:tcPr>
            <w:tcW w:w="1409" w:type="dxa"/>
            <w:tcBorders>
              <w:bottom w:val="single" w:sz="8" w:space="0" w:color="auto"/>
            </w:tcBorders>
            <w:vAlign w:val="center"/>
          </w:tcPr>
          <w:p w14:paraId="712D6932" w14:textId="77777777" w:rsidR="009163DC" w:rsidRDefault="009163DC" w:rsidP="006B6D1E">
            <w:pPr>
              <w:pStyle w:val="afffffffff9"/>
            </w:pPr>
            <w:r w:rsidRPr="0051161A">
              <w:rPr>
                <w:rFonts w:hint="eastAsia"/>
              </w:rPr>
              <w:t>净度</w:t>
            </w:r>
          </w:p>
        </w:tc>
        <w:tc>
          <w:tcPr>
            <w:tcW w:w="1556" w:type="dxa"/>
            <w:tcBorders>
              <w:bottom w:val="single" w:sz="8" w:space="0" w:color="auto"/>
            </w:tcBorders>
            <w:vAlign w:val="center"/>
          </w:tcPr>
          <w:p w14:paraId="7629A1B7" w14:textId="77777777" w:rsidR="009163DC" w:rsidRDefault="009163DC" w:rsidP="009E0340">
            <w:pPr>
              <w:pStyle w:val="afffffffff9"/>
            </w:pPr>
            <w:r w:rsidRPr="0051161A">
              <w:rPr>
                <w:rFonts w:hint="eastAsia"/>
              </w:rPr>
              <w:t>色泽</w:t>
            </w:r>
          </w:p>
        </w:tc>
      </w:tr>
      <w:tr w:rsidR="00222531" w14:paraId="71E6BCDE" w14:textId="77777777" w:rsidTr="005A7868">
        <w:trPr>
          <w:jc w:val="center"/>
        </w:trPr>
        <w:tc>
          <w:tcPr>
            <w:tcW w:w="1408" w:type="dxa"/>
            <w:tcBorders>
              <w:top w:val="single" w:sz="8" w:space="0" w:color="auto"/>
            </w:tcBorders>
            <w:vAlign w:val="center"/>
          </w:tcPr>
          <w:p w14:paraId="1939FE08" w14:textId="77777777" w:rsidR="00222531" w:rsidRDefault="00222531" w:rsidP="00222531">
            <w:pPr>
              <w:pStyle w:val="afffffffff9"/>
            </w:pPr>
            <w:r>
              <w:rPr>
                <w:rFonts w:hint="eastAsia"/>
              </w:rPr>
              <w:t>特一</w:t>
            </w:r>
          </w:p>
        </w:tc>
        <w:tc>
          <w:tcPr>
            <w:tcW w:w="3402" w:type="dxa"/>
            <w:tcBorders>
              <w:top w:val="single" w:sz="8" w:space="0" w:color="auto"/>
              <w:left w:val="single" w:sz="4" w:space="0" w:color="auto"/>
              <w:bottom w:val="single" w:sz="4" w:space="0" w:color="auto"/>
              <w:right w:val="single" w:sz="4" w:space="0" w:color="auto"/>
            </w:tcBorders>
            <w:vAlign w:val="center"/>
          </w:tcPr>
          <w:p w14:paraId="60D341BC" w14:textId="6A8E47E2" w:rsidR="00222531" w:rsidRDefault="00222531" w:rsidP="00222531">
            <w:pPr>
              <w:pStyle w:val="afffffffff9"/>
            </w:pPr>
            <w:r>
              <w:rPr>
                <w:szCs w:val="18"/>
              </w:rPr>
              <w:t>紧结</w:t>
            </w:r>
            <w:r>
              <w:rPr>
                <w:rFonts w:hint="eastAsia"/>
                <w:szCs w:val="18"/>
              </w:rPr>
              <w:t>、</w:t>
            </w:r>
            <w:r>
              <w:rPr>
                <w:szCs w:val="18"/>
              </w:rPr>
              <w:t>肥硕</w:t>
            </w:r>
            <w:r>
              <w:rPr>
                <w:rFonts w:hint="eastAsia"/>
                <w:szCs w:val="18"/>
              </w:rPr>
              <w:t>、</w:t>
            </w:r>
            <w:r>
              <w:rPr>
                <w:szCs w:val="18"/>
              </w:rPr>
              <w:t>锋苗显</w:t>
            </w:r>
          </w:p>
        </w:tc>
        <w:tc>
          <w:tcPr>
            <w:tcW w:w="1559" w:type="dxa"/>
            <w:tcBorders>
              <w:top w:val="single" w:sz="8" w:space="0" w:color="auto"/>
            </w:tcBorders>
            <w:vAlign w:val="center"/>
          </w:tcPr>
          <w:p w14:paraId="238DB86B" w14:textId="2C70B4DD" w:rsidR="00222531" w:rsidRPr="00C56B5F" w:rsidRDefault="00222531" w:rsidP="00222531">
            <w:pPr>
              <w:pStyle w:val="affffb"/>
              <w:ind w:leftChars="-40" w:left="-84" w:rightChars="-28" w:right="-59" w:firstLineChars="0" w:firstLine="0"/>
              <w:jc w:val="center"/>
              <w:rPr>
                <w:sz w:val="18"/>
                <w:szCs w:val="18"/>
              </w:rPr>
            </w:pPr>
            <w:r>
              <w:rPr>
                <w:sz w:val="18"/>
                <w:szCs w:val="18"/>
              </w:rPr>
              <w:t>肥软</w:t>
            </w:r>
            <w:r>
              <w:rPr>
                <w:rFonts w:hint="eastAsia"/>
                <w:sz w:val="18"/>
                <w:szCs w:val="18"/>
              </w:rPr>
              <w:t>、</w:t>
            </w:r>
            <w:r>
              <w:rPr>
                <w:sz w:val="18"/>
                <w:szCs w:val="18"/>
              </w:rPr>
              <w:t>匀整</w:t>
            </w:r>
          </w:p>
        </w:tc>
        <w:tc>
          <w:tcPr>
            <w:tcW w:w="1409" w:type="dxa"/>
            <w:vAlign w:val="center"/>
          </w:tcPr>
          <w:p w14:paraId="0EE8A2A9" w14:textId="1331445E" w:rsidR="00222531" w:rsidRDefault="00222531" w:rsidP="00222531">
            <w:pPr>
              <w:pStyle w:val="afffffffff9"/>
            </w:pPr>
            <w:r>
              <w:rPr>
                <w:rFonts w:hint="eastAsia"/>
                <w:szCs w:val="18"/>
              </w:rPr>
              <w:t>洁净</w:t>
            </w:r>
          </w:p>
        </w:tc>
        <w:tc>
          <w:tcPr>
            <w:tcW w:w="1556" w:type="dxa"/>
            <w:tcBorders>
              <w:top w:val="single" w:sz="8" w:space="0" w:color="auto"/>
              <w:left w:val="single" w:sz="4" w:space="0" w:color="auto"/>
              <w:bottom w:val="single" w:sz="4" w:space="0" w:color="auto"/>
              <w:right w:val="single" w:sz="8" w:space="0" w:color="auto"/>
            </w:tcBorders>
            <w:vAlign w:val="center"/>
          </w:tcPr>
          <w:p w14:paraId="0DB4F34E" w14:textId="31F42402" w:rsidR="00222531" w:rsidRDefault="00222531" w:rsidP="00344A99">
            <w:pPr>
              <w:pStyle w:val="afffffffff9"/>
            </w:pPr>
            <w:r w:rsidRPr="00344A99">
              <w:t>红亮</w:t>
            </w:r>
          </w:p>
        </w:tc>
      </w:tr>
      <w:tr w:rsidR="00222531" w14:paraId="195C7327" w14:textId="77777777" w:rsidTr="00A87330">
        <w:trPr>
          <w:jc w:val="center"/>
        </w:trPr>
        <w:tc>
          <w:tcPr>
            <w:tcW w:w="1408" w:type="dxa"/>
            <w:vAlign w:val="center"/>
          </w:tcPr>
          <w:p w14:paraId="3BE88011" w14:textId="77777777" w:rsidR="00222531" w:rsidRDefault="00222531" w:rsidP="00222531">
            <w:pPr>
              <w:pStyle w:val="afffffffff9"/>
            </w:pPr>
            <w:r>
              <w:rPr>
                <w:rFonts w:hint="eastAsia"/>
              </w:rPr>
              <w:t>特二</w:t>
            </w:r>
          </w:p>
        </w:tc>
        <w:tc>
          <w:tcPr>
            <w:tcW w:w="3402" w:type="dxa"/>
            <w:tcBorders>
              <w:top w:val="single" w:sz="4" w:space="0" w:color="auto"/>
              <w:left w:val="single" w:sz="4" w:space="0" w:color="auto"/>
              <w:bottom w:val="single" w:sz="4" w:space="0" w:color="auto"/>
              <w:right w:val="single" w:sz="4" w:space="0" w:color="auto"/>
            </w:tcBorders>
            <w:vAlign w:val="center"/>
          </w:tcPr>
          <w:p w14:paraId="6185E9E9" w14:textId="292DFD8E" w:rsidR="00222531" w:rsidRPr="00C56B5F" w:rsidRDefault="00222531" w:rsidP="00222531">
            <w:pPr>
              <w:pStyle w:val="affffb"/>
              <w:ind w:leftChars="-42" w:left="-88" w:rightChars="-26" w:right="-55" w:firstLineChars="0" w:firstLine="0"/>
              <w:jc w:val="center"/>
              <w:rPr>
                <w:sz w:val="18"/>
                <w:szCs w:val="18"/>
              </w:rPr>
            </w:pPr>
            <w:r>
              <w:rPr>
                <w:sz w:val="18"/>
                <w:szCs w:val="18"/>
              </w:rPr>
              <w:t>较紧结</w:t>
            </w:r>
            <w:r>
              <w:rPr>
                <w:rFonts w:hint="eastAsia"/>
                <w:sz w:val="18"/>
                <w:szCs w:val="18"/>
              </w:rPr>
              <w:t>、</w:t>
            </w:r>
            <w:r>
              <w:rPr>
                <w:sz w:val="18"/>
                <w:szCs w:val="18"/>
              </w:rPr>
              <w:t>肥硕</w:t>
            </w:r>
          </w:p>
        </w:tc>
        <w:tc>
          <w:tcPr>
            <w:tcW w:w="1559" w:type="dxa"/>
            <w:vAlign w:val="center"/>
          </w:tcPr>
          <w:p w14:paraId="696B7266" w14:textId="68CF0244" w:rsidR="00222531" w:rsidRPr="000C5742" w:rsidRDefault="00222531" w:rsidP="00222531">
            <w:pPr>
              <w:pStyle w:val="affffb"/>
              <w:ind w:leftChars="-42" w:left="-88" w:rightChars="-119" w:right="-250" w:firstLineChars="0" w:firstLine="0"/>
              <w:jc w:val="center"/>
              <w:rPr>
                <w:sz w:val="18"/>
                <w:szCs w:val="18"/>
              </w:rPr>
            </w:pPr>
            <w:r>
              <w:rPr>
                <w:sz w:val="18"/>
                <w:szCs w:val="18"/>
              </w:rPr>
              <w:t>肥较软</w:t>
            </w:r>
            <w:r>
              <w:rPr>
                <w:rFonts w:hint="eastAsia"/>
                <w:sz w:val="18"/>
                <w:szCs w:val="18"/>
              </w:rPr>
              <w:t>、</w:t>
            </w:r>
            <w:r>
              <w:rPr>
                <w:sz w:val="18"/>
                <w:szCs w:val="18"/>
              </w:rPr>
              <w:t>匀整</w:t>
            </w:r>
          </w:p>
        </w:tc>
        <w:tc>
          <w:tcPr>
            <w:tcW w:w="1409" w:type="dxa"/>
            <w:vAlign w:val="center"/>
          </w:tcPr>
          <w:p w14:paraId="5A109C54" w14:textId="22220A45" w:rsidR="00222531" w:rsidRDefault="00222531" w:rsidP="00222531">
            <w:pPr>
              <w:pStyle w:val="afffffffff9"/>
            </w:pPr>
            <w:r>
              <w:rPr>
                <w:rFonts w:hint="eastAsia"/>
                <w:szCs w:val="18"/>
              </w:rPr>
              <w:t>较净</w:t>
            </w:r>
          </w:p>
        </w:tc>
        <w:tc>
          <w:tcPr>
            <w:tcW w:w="1556" w:type="dxa"/>
            <w:tcBorders>
              <w:top w:val="single" w:sz="4" w:space="0" w:color="auto"/>
              <w:left w:val="single" w:sz="4" w:space="0" w:color="auto"/>
              <w:bottom w:val="single" w:sz="4" w:space="0" w:color="auto"/>
              <w:right w:val="single" w:sz="8" w:space="0" w:color="auto"/>
            </w:tcBorders>
            <w:vAlign w:val="center"/>
          </w:tcPr>
          <w:p w14:paraId="4A4A2439" w14:textId="0222AC33" w:rsidR="00222531" w:rsidRDefault="00222531" w:rsidP="00344A99">
            <w:pPr>
              <w:pStyle w:val="afffffffff9"/>
            </w:pPr>
            <w:r w:rsidRPr="00344A99">
              <w:t>红较亮</w:t>
            </w:r>
          </w:p>
        </w:tc>
      </w:tr>
      <w:tr w:rsidR="00222531" w14:paraId="0D50A26E" w14:textId="77777777" w:rsidTr="00A87330">
        <w:trPr>
          <w:jc w:val="center"/>
        </w:trPr>
        <w:tc>
          <w:tcPr>
            <w:tcW w:w="1408" w:type="dxa"/>
            <w:vAlign w:val="center"/>
          </w:tcPr>
          <w:p w14:paraId="0ABA6DD9" w14:textId="77777777" w:rsidR="00222531" w:rsidRDefault="00222531" w:rsidP="00222531">
            <w:pPr>
              <w:pStyle w:val="afffffffff9"/>
            </w:pPr>
            <w:r>
              <w:rPr>
                <w:rFonts w:hint="eastAsia"/>
              </w:rPr>
              <w:t>一级</w:t>
            </w:r>
          </w:p>
        </w:tc>
        <w:tc>
          <w:tcPr>
            <w:tcW w:w="3402" w:type="dxa"/>
            <w:tcBorders>
              <w:top w:val="single" w:sz="4" w:space="0" w:color="auto"/>
              <w:left w:val="single" w:sz="4" w:space="0" w:color="auto"/>
              <w:bottom w:val="single" w:sz="4" w:space="0" w:color="auto"/>
              <w:right w:val="single" w:sz="4" w:space="0" w:color="auto"/>
            </w:tcBorders>
            <w:vAlign w:val="center"/>
          </w:tcPr>
          <w:p w14:paraId="2D14C6AB" w14:textId="3377FF5D" w:rsidR="00222531" w:rsidRPr="00C56B5F" w:rsidRDefault="00222531" w:rsidP="00222531">
            <w:pPr>
              <w:pStyle w:val="affffb"/>
              <w:ind w:leftChars="-57" w:left="-120" w:rightChars="-31" w:right="-65" w:firstLineChars="0" w:firstLine="0"/>
              <w:jc w:val="center"/>
              <w:rPr>
                <w:sz w:val="18"/>
                <w:szCs w:val="18"/>
              </w:rPr>
            </w:pPr>
            <w:r>
              <w:rPr>
                <w:sz w:val="18"/>
                <w:szCs w:val="18"/>
              </w:rPr>
              <w:t>尚紧结</w:t>
            </w:r>
            <w:r>
              <w:rPr>
                <w:rFonts w:hint="eastAsia"/>
                <w:sz w:val="18"/>
                <w:szCs w:val="18"/>
              </w:rPr>
              <w:t>、</w:t>
            </w:r>
            <w:r>
              <w:rPr>
                <w:sz w:val="18"/>
                <w:szCs w:val="18"/>
              </w:rPr>
              <w:t>肥硕</w:t>
            </w:r>
          </w:p>
        </w:tc>
        <w:tc>
          <w:tcPr>
            <w:tcW w:w="1559" w:type="dxa"/>
            <w:vAlign w:val="center"/>
          </w:tcPr>
          <w:p w14:paraId="111667BD" w14:textId="25DC95E6" w:rsidR="00222531" w:rsidRPr="000C5742" w:rsidRDefault="00222531" w:rsidP="00222531">
            <w:pPr>
              <w:pStyle w:val="affffb"/>
              <w:ind w:leftChars="-57" w:left="-120" w:rightChars="-119" w:right="-250" w:firstLineChars="0" w:firstLine="0"/>
              <w:jc w:val="center"/>
              <w:rPr>
                <w:sz w:val="18"/>
                <w:szCs w:val="18"/>
              </w:rPr>
            </w:pPr>
            <w:r>
              <w:rPr>
                <w:sz w:val="18"/>
                <w:szCs w:val="18"/>
              </w:rPr>
              <w:t>肥尚软</w:t>
            </w:r>
            <w:r>
              <w:rPr>
                <w:rFonts w:hint="eastAsia"/>
                <w:sz w:val="18"/>
                <w:szCs w:val="18"/>
              </w:rPr>
              <w:t>、</w:t>
            </w:r>
            <w:r>
              <w:rPr>
                <w:sz w:val="18"/>
                <w:szCs w:val="18"/>
              </w:rPr>
              <w:t>较匀整</w:t>
            </w:r>
          </w:p>
        </w:tc>
        <w:tc>
          <w:tcPr>
            <w:tcW w:w="1409" w:type="dxa"/>
            <w:vAlign w:val="center"/>
          </w:tcPr>
          <w:p w14:paraId="5EE38D59" w14:textId="439F1094" w:rsidR="00222531" w:rsidRDefault="00222531" w:rsidP="00222531">
            <w:pPr>
              <w:pStyle w:val="afffffffff9"/>
            </w:pPr>
            <w:r>
              <w:rPr>
                <w:rFonts w:hint="eastAsia"/>
                <w:szCs w:val="18"/>
              </w:rPr>
              <w:t>尚净稍有嫩茎</w:t>
            </w:r>
          </w:p>
        </w:tc>
        <w:tc>
          <w:tcPr>
            <w:tcW w:w="1556" w:type="dxa"/>
            <w:tcBorders>
              <w:top w:val="single" w:sz="4" w:space="0" w:color="auto"/>
              <w:left w:val="single" w:sz="4" w:space="0" w:color="auto"/>
              <w:bottom w:val="single" w:sz="4" w:space="0" w:color="auto"/>
              <w:right w:val="single" w:sz="8" w:space="0" w:color="auto"/>
            </w:tcBorders>
            <w:vAlign w:val="center"/>
          </w:tcPr>
          <w:p w14:paraId="5AB282CC" w14:textId="69278B47" w:rsidR="00222531" w:rsidRDefault="00222531" w:rsidP="00344A99">
            <w:pPr>
              <w:pStyle w:val="afffffffff9"/>
            </w:pPr>
            <w:r w:rsidRPr="00344A99">
              <w:t>较红亮</w:t>
            </w:r>
          </w:p>
        </w:tc>
      </w:tr>
      <w:tr w:rsidR="00222531" w14:paraId="41F865B7" w14:textId="77777777" w:rsidTr="00A87330">
        <w:trPr>
          <w:jc w:val="center"/>
        </w:trPr>
        <w:tc>
          <w:tcPr>
            <w:tcW w:w="1408" w:type="dxa"/>
            <w:vAlign w:val="center"/>
          </w:tcPr>
          <w:p w14:paraId="69741306" w14:textId="77777777" w:rsidR="00222531" w:rsidRDefault="00222531" w:rsidP="00222531">
            <w:pPr>
              <w:pStyle w:val="afffffffff9"/>
            </w:pPr>
            <w:r>
              <w:rPr>
                <w:rFonts w:hint="eastAsia"/>
              </w:rPr>
              <w:t>二级</w:t>
            </w:r>
          </w:p>
        </w:tc>
        <w:tc>
          <w:tcPr>
            <w:tcW w:w="3402" w:type="dxa"/>
            <w:tcBorders>
              <w:top w:val="single" w:sz="4" w:space="0" w:color="auto"/>
              <w:left w:val="single" w:sz="4" w:space="0" w:color="auto"/>
              <w:bottom w:val="single" w:sz="8" w:space="0" w:color="auto"/>
              <w:right w:val="single" w:sz="4" w:space="0" w:color="auto"/>
            </w:tcBorders>
            <w:vAlign w:val="center"/>
          </w:tcPr>
          <w:p w14:paraId="250ACECF" w14:textId="3D949D70" w:rsidR="00222531" w:rsidRPr="00C56B5F" w:rsidRDefault="00222531" w:rsidP="00222531">
            <w:pPr>
              <w:pStyle w:val="affffb"/>
              <w:ind w:leftChars="-57" w:left="-120" w:rightChars="-31" w:right="-65" w:firstLineChars="0" w:firstLine="0"/>
              <w:jc w:val="center"/>
              <w:rPr>
                <w:sz w:val="18"/>
                <w:szCs w:val="18"/>
              </w:rPr>
            </w:pPr>
            <w:r>
              <w:rPr>
                <w:sz w:val="18"/>
                <w:szCs w:val="18"/>
              </w:rPr>
              <w:t>尚紧结</w:t>
            </w:r>
            <w:r>
              <w:rPr>
                <w:rFonts w:hint="eastAsia"/>
                <w:sz w:val="18"/>
                <w:szCs w:val="18"/>
              </w:rPr>
              <w:t>、</w:t>
            </w:r>
            <w:r>
              <w:rPr>
                <w:sz w:val="18"/>
                <w:szCs w:val="18"/>
              </w:rPr>
              <w:t>肥硕</w:t>
            </w:r>
          </w:p>
        </w:tc>
        <w:tc>
          <w:tcPr>
            <w:tcW w:w="1559" w:type="dxa"/>
            <w:vAlign w:val="center"/>
          </w:tcPr>
          <w:p w14:paraId="2AAC97D1" w14:textId="73A201C3" w:rsidR="00222531" w:rsidRDefault="00222531" w:rsidP="00222531">
            <w:pPr>
              <w:pStyle w:val="afffffffff9"/>
            </w:pPr>
            <w:r>
              <w:rPr>
                <w:rFonts w:hint="eastAsia"/>
              </w:rPr>
              <w:t>肥尚软、较匀整</w:t>
            </w:r>
          </w:p>
        </w:tc>
        <w:tc>
          <w:tcPr>
            <w:tcW w:w="1409" w:type="dxa"/>
            <w:vAlign w:val="center"/>
          </w:tcPr>
          <w:p w14:paraId="3A4904BE" w14:textId="66342B2B" w:rsidR="00222531" w:rsidRDefault="00222531" w:rsidP="00222531">
            <w:pPr>
              <w:pStyle w:val="afffffffff9"/>
            </w:pPr>
            <w:r w:rsidRPr="00222531">
              <w:rPr>
                <w:rFonts w:hint="eastAsia"/>
                <w:szCs w:val="18"/>
              </w:rPr>
              <w:t>尚净有筋梗</w:t>
            </w:r>
          </w:p>
        </w:tc>
        <w:tc>
          <w:tcPr>
            <w:tcW w:w="1556" w:type="dxa"/>
            <w:tcBorders>
              <w:top w:val="single" w:sz="4" w:space="0" w:color="auto"/>
              <w:left w:val="single" w:sz="4" w:space="0" w:color="auto"/>
              <w:bottom w:val="single" w:sz="8" w:space="0" w:color="auto"/>
              <w:right w:val="single" w:sz="8" w:space="0" w:color="auto"/>
            </w:tcBorders>
            <w:vAlign w:val="center"/>
          </w:tcPr>
          <w:p w14:paraId="1E47C25F" w14:textId="46FF14C2" w:rsidR="00222531" w:rsidRDefault="00222531" w:rsidP="00344A99">
            <w:pPr>
              <w:pStyle w:val="afffffffff9"/>
            </w:pPr>
            <w:r w:rsidRPr="00344A99">
              <w:t>较红亮</w:t>
            </w:r>
          </w:p>
        </w:tc>
      </w:tr>
    </w:tbl>
    <w:p w14:paraId="54790331" w14:textId="24C6BCCA" w:rsidR="009163DC" w:rsidRDefault="009163DC" w:rsidP="009163DC">
      <w:pPr>
        <w:pStyle w:val="aff4"/>
        <w:spacing w:before="120" w:after="120"/>
      </w:pPr>
      <w:bookmarkStart w:id="130" w:name="_Toc209356919"/>
      <w:bookmarkStart w:id="131" w:name="_Toc209357577"/>
      <w:bookmarkStart w:id="132" w:name="_Toc209359432"/>
      <w:r>
        <w:rPr>
          <w:rFonts w:hint="eastAsia"/>
        </w:rPr>
        <w:t>海南大叶茶 绿茶感官</w:t>
      </w:r>
      <w:r w:rsidRPr="0083109A">
        <w:rPr>
          <w:rFonts w:hint="eastAsia"/>
        </w:rPr>
        <w:t>外形品质</w:t>
      </w:r>
      <w:r>
        <w:rPr>
          <w:rFonts w:hint="eastAsia"/>
        </w:rPr>
        <w:t>详见表A.2。</w:t>
      </w:r>
      <w:bookmarkEnd w:id="130"/>
      <w:bookmarkEnd w:id="131"/>
      <w:bookmarkEnd w:id="132"/>
    </w:p>
    <w:p w14:paraId="3C6C38D9" w14:textId="0873112F" w:rsidR="00F60416" w:rsidRPr="00F60416" w:rsidRDefault="00F60416" w:rsidP="00F60416">
      <w:pPr>
        <w:pStyle w:val="aff"/>
        <w:spacing w:before="120" w:after="120"/>
      </w:pPr>
      <w:r>
        <w:rPr>
          <w:rFonts w:hint="eastAsia"/>
        </w:rPr>
        <w:t>海南大叶茶 绿茶感官</w:t>
      </w:r>
      <w:r w:rsidRPr="0083109A">
        <w:rPr>
          <w:rFonts w:hint="eastAsia"/>
        </w:rPr>
        <w:t>外形品质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408"/>
        <w:gridCol w:w="3259"/>
        <w:gridCol w:w="1555"/>
        <w:gridCol w:w="1556"/>
        <w:gridCol w:w="1556"/>
      </w:tblGrid>
      <w:tr w:rsidR="0051161A" w14:paraId="1572AD9D" w14:textId="77777777" w:rsidTr="00F60416">
        <w:trPr>
          <w:trHeight w:val="130"/>
          <w:tblHeader/>
          <w:jc w:val="center"/>
        </w:trPr>
        <w:tc>
          <w:tcPr>
            <w:tcW w:w="1408" w:type="dxa"/>
            <w:vMerge w:val="restart"/>
            <w:tcBorders>
              <w:top w:val="single" w:sz="8" w:space="0" w:color="auto"/>
            </w:tcBorders>
            <w:vAlign w:val="center"/>
          </w:tcPr>
          <w:p w14:paraId="5A3D3075" w14:textId="432CCE7A" w:rsidR="0051161A" w:rsidRPr="0083109A" w:rsidRDefault="0051161A" w:rsidP="00CC2E61">
            <w:pPr>
              <w:pStyle w:val="afffffffff9"/>
            </w:pPr>
            <w:r>
              <w:rPr>
                <w:rFonts w:hint="eastAsia"/>
              </w:rPr>
              <w:t>项目</w:t>
            </w:r>
          </w:p>
        </w:tc>
        <w:tc>
          <w:tcPr>
            <w:tcW w:w="7926" w:type="dxa"/>
            <w:gridSpan w:val="4"/>
            <w:tcBorders>
              <w:top w:val="single" w:sz="8" w:space="0" w:color="auto"/>
              <w:bottom w:val="single" w:sz="8" w:space="0" w:color="auto"/>
            </w:tcBorders>
            <w:vAlign w:val="center"/>
          </w:tcPr>
          <w:p w14:paraId="76577D66" w14:textId="67EF0ADF" w:rsidR="0051161A" w:rsidRDefault="0051161A" w:rsidP="00CC2E61">
            <w:pPr>
              <w:pStyle w:val="afffffffff9"/>
            </w:pPr>
            <w:r>
              <w:rPr>
                <w:rFonts w:hint="eastAsia"/>
              </w:rPr>
              <w:t>外形</w:t>
            </w:r>
          </w:p>
        </w:tc>
      </w:tr>
      <w:tr w:rsidR="0083109A" w14:paraId="7F5257CD" w14:textId="77777777" w:rsidTr="00F60416">
        <w:trPr>
          <w:trHeight w:val="130"/>
          <w:tblHeader/>
          <w:jc w:val="center"/>
        </w:trPr>
        <w:tc>
          <w:tcPr>
            <w:tcW w:w="1408" w:type="dxa"/>
            <w:vMerge/>
            <w:tcBorders>
              <w:bottom w:val="single" w:sz="8" w:space="0" w:color="auto"/>
            </w:tcBorders>
            <w:vAlign w:val="center"/>
          </w:tcPr>
          <w:p w14:paraId="6AE299C7" w14:textId="77777777" w:rsidR="0083109A" w:rsidRDefault="0083109A" w:rsidP="00CC2E61">
            <w:pPr>
              <w:pStyle w:val="afffffffff9"/>
            </w:pPr>
          </w:p>
        </w:tc>
        <w:tc>
          <w:tcPr>
            <w:tcW w:w="3259" w:type="dxa"/>
            <w:tcBorders>
              <w:top w:val="single" w:sz="8" w:space="0" w:color="auto"/>
              <w:bottom w:val="single" w:sz="8" w:space="0" w:color="auto"/>
            </w:tcBorders>
            <w:vAlign w:val="center"/>
          </w:tcPr>
          <w:p w14:paraId="123260AE" w14:textId="7B7BC3E7" w:rsidR="0083109A" w:rsidRDefault="0051161A" w:rsidP="00CC2E61">
            <w:pPr>
              <w:pStyle w:val="afffffffff9"/>
            </w:pPr>
            <w:r w:rsidRPr="0051161A">
              <w:rPr>
                <w:rFonts w:hint="eastAsia"/>
              </w:rPr>
              <w:t>条索</w:t>
            </w:r>
          </w:p>
        </w:tc>
        <w:tc>
          <w:tcPr>
            <w:tcW w:w="1555" w:type="dxa"/>
            <w:tcBorders>
              <w:bottom w:val="single" w:sz="8" w:space="0" w:color="auto"/>
            </w:tcBorders>
            <w:vAlign w:val="center"/>
          </w:tcPr>
          <w:p w14:paraId="31B3B094" w14:textId="73FE6DD4" w:rsidR="0083109A" w:rsidRDefault="0051161A" w:rsidP="00CC2E61">
            <w:pPr>
              <w:pStyle w:val="afffffffff9"/>
            </w:pPr>
            <w:r w:rsidRPr="0051161A">
              <w:rPr>
                <w:rFonts w:hint="eastAsia"/>
              </w:rPr>
              <w:t>整碎</w:t>
            </w:r>
          </w:p>
        </w:tc>
        <w:tc>
          <w:tcPr>
            <w:tcW w:w="1556" w:type="dxa"/>
            <w:tcBorders>
              <w:bottom w:val="single" w:sz="8" w:space="0" w:color="auto"/>
            </w:tcBorders>
            <w:vAlign w:val="center"/>
          </w:tcPr>
          <w:p w14:paraId="5589EE8A" w14:textId="062D68E8" w:rsidR="0083109A" w:rsidRDefault="0051161A" w:rsidP="00CC2E61">
            <w:pPr>
              <w:pStyle w:val="afffffffff9"/>
            </w:pPr>
            <w:r w:rsidRPr="0051161A">
              <w:rPr>
                <w:rFonts w:hint="eastAsia"/>
              </w:rPr>
              <w:t>净度</w:t>
            </w:r>
          </w:p>
        </w:tc>
        <w:tc>
          <w:tcPr>
            <w:tcW w:w="1556" w:type="dxa"/>
            <w:tcBorders>
              <w:bottom w:val="single" w:sz="8" w:space="0" w:color="auto"/>
            </w:tcBorders>
            <w:vAlign w:val="center"/>
          </w:tcPr>
          <w:p w14:paraId="2790F6A1" w14:textId="507DDDCF" w:rsidR="0083109A" w:rsidRDefault="0051161A" w:rsidP="00CC2E61">
            <w:pPr>
              <w:pStyle w:val="afffffffff9"/>
            </w:pPr>
            <w:r w:rsidRPr="0051161A">
              <w:rPr>
                <w:rFonts w:hint="eastAsia"/>
              </w:rPr>
              <w:t>色泽</w:t>
            </w:r>
          </w:p>
        </w:tc>
      </w:tr>
      <w:tr w:rsidR="00C56B5F" w14:paraId="0862D23F" w14:textId="77777777" w:rsidTr="00431B90">
        <w:trPr>
          <w:jc w:val="center"/>
        </w:trPr>
        <w:tc>
          <w:tcPr>
            <w:tcW w:w="1408" w:type="dxa"/>
            <w:tcBorders>
              <w:top w:val="single" w:sz="8" w:space="0" w:color="auto"/>
            </w:tcBorders>
            <w:vAlign w:val="center"/>
          </w:tcPr>
          <w:p w14:paraId="6EB07757" w14:textId="24999BFD" w:rsidR="00C56B5F" w:rsidRDefault="00C56B5F" w:rsidP="00C56B5F">
            <w:pPr>
              <w:pStyle w:val="afffffffff9"/>
            </w:pPr>
            <w:r>
              <w:rPr>
                <w:rFonts w:hint="eastAsia"/>
              </w:rPr>
              <w:t>特一</w:t>
            </w:r>
          </w:p>
        </w:tc>
        <w:tc>
          <w:tcPr>
            <w:tcW w:w="3259" w:type="dxa"/>
            <w:tcBorders>
              <w:top w:val="single" w:sz="8" w:space="0" w:color="auto"/>
              <w:left w:val="single" w:sz="4" w:space="0" w:color="auto"/>
              <w:bottom w:val="single" w:sz="4" w:space="0" w:color="auto"/>
              <w:right w:val="single" w:sz="4" w:space="0" w:color="auto"/>
            </w:tcBorders>
            <w:vAlign w:val="center"/>
          </w:tcPr>
          <w:p w14:paraId="02DF4436" w14:textId="3303C64B" w:rsidR="00C56B5F" w:rsidRPr="000C5742" w:rsidRDefault="00C56B5F" w:rsidP="000C5742">
            <w:pPr>
              <w:pStyle w:val="affffb"/>
              <w:ind w:rightChars="-69" w:right="-145" w:firstLineChars="0" w:firstLine="0"/>
              <w:jc w:val="center"/>
              <w:rPr>
                <w:color w:val="000000" w:themeColor="text1"/>
                <w:sz w:val="18"/>
                <w:szCs w:val="18"/>
              </w:rPr>
            </w:pPr>
            <w:r>
              <w:rPr>
                <w:color w:val="000000" w:themeColor="text1"/>
                <w:sz w:val="18"/>
                <w:szCs w:val="18"/>
              </w:rPr>
              <w:t>紧结</w:t>
            </w:r>
            <w:r w:rsidR="000C5742">
              <w:rPr>
                <w:rFonts w:hint="eastAsia"/>
                <w:color w:val="000000" w:themeColor="text1"/>
                <w:sz w:val="18"/>
                <w:szCs w:val="18"/>
              </w:rPr>
              <w:t>、</w:t>
            </w:r>
            <w:r>
              <w:rPr>
                <w:color w:val="000000" w:themeColor="text1"/>
                <w:sz w:val="18"/>
                <w:szCs w:val="18"/>
              </w:rPr>
              <w:t>锋苗显</w:t>
            </w:r>
          </w:p>
        </w:tc>
        <w:tc>
          <w:tcPr>
            <w:tcW w:w="1555" w:type="dxa"/>
            <w:tcBorders>
              <w:top w:val="single" w:sz="8" w:space="0" w:color="auto"/>
            </w:tcBorders>
            <w:vAlign w:val="center"/>
          </w:tcPr>
          <w:p w14:paraId="4A488BFB" w14:textId="442CB60D" w:rsidR="00C56B5F" w:rsidRDefault="000C5742" w:rsidP="00C56B5F">
            <w:pPr>
              <w:pStyle w:val="afffffffff9"/>
            </w:pPr>
            <w:r>
              <w:rPr>
                <w:color w:val="000000" w:themeColor="text1"/>
                <w:szCs w:val="18"/>
              </w:rPr>
              <w:t>柔软</w:t>
            </w:r>
            <w:r>
              <w:rPr>
                <w:rFonts w:hint="eastAsia"/>
                <w:color w:val="000000" w:themeColor="text1"/>
                <w:szCs w:val="18"/>
              </w:rPr>
              <w:t>、</w:t>
            </w:r>
            <w:r>
              <w:rPr>
                <w:color w:val="000000" w:themeColor="text1"/>
                <w:szCs w:val="18"/>
              </w:rPr>
              <w:t>匀整</w:t>
            </w:r>
          </w:p>
        </w:tc>
        <w:tc>
          <w:tcPr>
            <w:tcW w:w="1556" w:type="dxa"/>
            <w:tcBorders>
              <w:top w:val="single" w:sz="8" w:space="0" w:color="auto"/>
            </w:tcBorders>
            <w:vAlign w:val="center"/>
          </w:tcPr>
          <w:p w14:paraId="5C2EF726" w14:textId="55F42D4A" w:rsidR="00C56B5F" w:rsidRDefault="00C56B5F" w:rsidP="00C56B5F">
            <w:pPr>
              <w:pStyle w:val="afffffffff9"/>
            </w:pPr>
            <w:r>
              <w:rPr>
                <w:rFonts w:hint="eastAsia"/>
              </w:rPr>
              <w:t>洁净</w:t>
            </w:r>
          </w:p>
        </w:tc>
        <w:tc>
          <w:tcPr>
            <w:tcW w:w="1556" w:type="dxa"/>
            <w:tcBorders>
              <w:top w:val="single" w:sz="8" w:space="0" w:color="auto"/>
              <w:left w:val="single" w:sz="4" w:space="0" w:color="auto"/>
              <w:bottom w:val="single" w:sz="4" w:space="0" w:color="auto"/>
              <w:right w:val="single" w:sz="8" w:space="0" w:color="auto"/>
            </w:tcBorders>
            <w:vAlign w:val="center"/>
          </w:tcPr>
          <w:p w14:paraId="10CC4AEB" w14:textId="22257F8E" w:rsidR="00C56B5F" w:rsidRPr="00C56B5F" w:rsidRDefault="00C56B5F" w:rsidP="00C56B5F">
            <w:pPr>
              <w:pStyle w:val="affffb"/>
              <w:ind w:leftChars="-40" w:left="-84" w:rightChars="-83" w:right="-174" w:firstLineChars="0" w:firstLine="0"/>
              <w:jc w:val="center"/>
              <w:rPr>
                <w:color w:val="000000" w:themeColor="text1"/>
                <w:sz w:val="18"/>
                <w:szCs w:val="18"/>
              </w:rPr>
            </w:pPr>
            <w:r>
              <w:rPr>
                <w:color w:val="000000" w:themeColor="text1"/>
                <w:sz w:val="18"/>
                <w:szCs w:val="18"/>
              </w:rPr>
              <w:t>黄绿</w:t>
            </w:r>
            <w:r w:rsidR="000C5742">
              <w:rPr>
                <w:rFonts w:hint="eastAsia"/>
                <w:color w:val="000000" w:themeColor="text1"/>
                <w:sz w:val="18"/>
                <w:szCs w:val="18"/>
              </w:rPr>
              <w:t>、</w:t>
            </w:r>
            <w:r>
              <w:rPr>
                <w:color w:val="000000" w:themeColor="text1"/>
                <w:sz w:val="18"/>
                <w:szCs w:val="18"/>
              </w:rPr>
              <w:t>明亮</w:t>
            </w:r>
          </w:p>
        </w:tc>
      </w:tr>
      <w:tr w:rsidR="00222531" w14:paraId="51305469" w14:textId="77777777" w:rsidTr="00431B90">
        <w:trPr>
          <w:jc w:val="center"/>
        </w:trPr>
        <w:tc>
          <w:tcPr>
            <w:tcW w:w="1408" w:type="dxa"/>
            <w:vAlign w:val="center"/>
          </w:tcPr>
          <w:p w14:paraId="73586061" w14:textId="7D8F4372" w:rsidR="00222531" w:rsidRDefault="00222531" w:rsidP="00222531">
            <w:pPr>
              <w:pStyle w:val="afffffffff9"/>
            </w:pPr>
            <w:r>
              <w:rPr>
                <w:rFonts w:hint="eastAsia"/>
              </w:rPr>
              <w:t>特二</w:t>
            </w:r>
          </w:p>
        </w:tc>
        <w:tc>
          <w:tcPr>
            <w:tcW w:w="3259" w:type="dxa"/>
            <w:tcBorders>
              <w:top w:val="single" w:sz="4" w:space="0" w:color="auto"/>
              <w:left w:val="single" w:sz="4" w:space="0" w:color="auto"/>
              <w:bottom w:val="single" w:sz="4" w:space="0" w:color="auto"/>
              <w:right w:val="single" w:sz="4" w:space="0" w:color="auto"/>
            </w:tcBorders>
            <w:vAlign w:val="center"/>
          </w:tcPr>
          <w:p w14:paraId="20765271" w14:textId="3812BA62" w:rsidR="00222531" w:rsidRPr="000C5742" w:rsidRDefault="00222531" w:rsidP="00222531">
            <w:pPr>
              <w:pStyle w:val="affffb"/>
              <w:ind w:leftChars="-42" w:left="-88" w:rightChars="-69" w:right="-145" w:firstLineChars="0" w:firstLine="0"/>
              <w:jc w:val="center"/>
              <w:rPr>
                <w:color w:val="000000" w:themeColor="text1"/>
                <w:sz w:val="18"/>
                <w:szCs w:val="18"/>
              </w:rPr>
            </w:pPr>
            <w:r>
              <w:rPr>
                <w:color w:val="000000" w:themeColor="text1"/>
                <w:sz w:val="18"/>
                <w:szCs w:val="18"/>
              </w:rPr>
              <w:t>较紧结</w:t>
            </w:r>
            <w:r>
              <w:rPr>
                <w:rFonts w:hint="eastAsia"/>
                <w:color w:val="000000" w:themeColor="text1"/>
                <w:sz w:val="18"/>
                <w:szCs w:val="18"/>
              </w:rPr>
              <w:t>、</w:t>
            </w:r>
            <w:r>
              <w:rPr>
                <w:color w:val="000000" w:themeColor="text1"/>
                <w:sz w:val="18"/>
                <w:szCs w:val="18"/>
              </w:rPr>
              <w:t>有锋苗</w:t>
            </w:r>
          </w:p>
        </w:tc>
        <w:tc>
          <w:tcPr>
            <w:tcW w:w="1555" w:type="dxa"/>
            <w:vAlign w:val="center"/>
          </w:tcPr>
          <w:p w14:paraId="76456D6C" w14:textId="70918493" w:rsidR="00222531" w:rsidRDefault="00222531" w:rsidP="00222531">
            <w:pPr>
              <w:pStyle w:val="afffffffff9"/>
            </w:pPr>
            <w:r>
              <w:rPr>
                <w:color w:val="000000" w:themeColor="text1"/>
                <w:szCs w:val="18"/>
              </w:rPr>
              <w:t>柔软</w:t>
            </w:r>
            <w:r>
              <w:rPr>
                <w:rFonts w:hint="eastAsia"/>
                <w:color w:val="000000" w:themeColor="text1"/>
                <w:szCs w:val="18"/>
              </w:rPr>
              <w:t>、</w:t>
            </w:r>
            <w:r>
              <w:rPr>
                <w:color w:val="000000" w:themeColor="text1"/>
                <w:szCs w:val="18"/>
              </w:rPr>
              <w:t>较匀整</w:t>
            </w:r>
          </w:p>
        </w:tc>
        <w:tc>
          <w:tcPr>
            <w:tcW w:w="1556" w:type="dxa"/>
            <w:vAlign w:val="center"/>
          </w:tcPr>
          <w:p w14:paraId="6083C729" w14:textId="5C77AE4F" w:rsidR="00222531" w:rsidRDefault="00222531" w:rsidP="00222531">
            <w:pPr>
              <w:pStyle w:val="afffffffff9"/>
            </w:pPr>
            <w:r>
              <w:rPr>
                <w:rFonts w:hint="eastAsia"/>
                <w:szCs w:val="18"/>
              </w:rPr>
              <w:t>较净</w:t>
            </w:r>
          </w:p>
        </w:tc>
        <w:tc>
          <w:tcPr>
            <w:tcW w:w="1556" w:type="dxa"/>
            <w:tcBorders>
              <w:top w:val="single" w:sz="4" w:space="0" w:color="auto"/>
              <w:left w:val="single" w:sz="4" w:space="0" w:color="auto"/>
              <w:bottom w:val="single" w:sz="4" w:space="0" w:color="auto"/>
              <w:right w:val="single" w:sz="8" w:space="0" w:color="auto"/>
            </w:tcBorders>
            <w:vAlign w:val="center"/>
          </w:tcPr>
          <w:p w14:paraId="3A7C64B5" w14:textId="0454C667" w:rsidR="00222531" w:rsidRPr="00C56B5F" w:rsidRDefault="00222531" w:rsidP="00222531">
            <w:pPr>
              <w:pStyle w:val="affffb"/>
              <w:ind w:leftChars="-42" w:left="-88" w:rightChars="-26" w:right="-55" w:firstLineChars="0" w:firstLine="0"/>
              <w:jc w:val="center"/>
              <w:rPr>
                <w:color w:val="000000" w:themeColor="text1"/>
                <w:sz w:val="18"/>
                <w:szCs w:val="18"/>
              </w:rPr>
            </w:pPr>
            <w:r>
              <w:rPr>
                <w:color w:val="000000" w:themeColor="text1"/>
                <w:sz w:val="18"/>
                <w:szCs w:val="18"/>
              </w:rPr>
              <w:t>黄绿</w:t>
            </w:r>
            <w:r>
              <w:rPr>
                <w:rFonts w:hint="eastAsia"/>
                <w:color w:val="000000" w:themeColor="text1"/>
                <w:sz w:val="18"/>
                <w:szCs w:val="18"/>
              </w:rPr>
              <w:t>、</w:t>
            </w:r>
            <w:r>
              <w:rPr>
                <w:color w:val="000000" w:themeColor="text1"/>
                <w:sz w:val="18"/>
                <w:szCs w:val="18"/>
              </w:rPr>
              <w:t>较亮</w:t>
            </w:r>
          </w:p>
        </w:tc>
      </w:tr>
      <w:tr w:rsidR="00222531" w14:paraId="3D6DCAC0" w14:textId="77777777" w:rsidTr="00431B90">
        <w:trPr>
          <w:jc w:val="center"/>
        </w:trPr>
        <w:tc>
          <w:tcPr>
            <w:tcW w:w="1408" w:type="dxa"/>
            <w:vAlign w:val="center"/>
          </w:tcPr>
          <w:p w14:paraId="4D7A5544" w14:textId="721CAEE2" w:rsidR="00222531" w:rsidRDefault="00222531" w:rsidP="00222531">
            <w:pPr>
              <w:pStyle w:val="afffffffff9"/>
            </w:pPr>
            <w:r>
              <w:rPr>
                <w:rFonts w:hint="eastAsia"/>
              </w:rPr>
              <w:t>一级</w:t>
            </w:r>
          </w:p>
        </w:tc>
        <w:tc>
          <w:tcPr>
            <w:tcW w:w="3259" w:type="dxa"/>
            <w:tcBorders>
              <w:top w:val="single" w:sz="4" w:space="0" w:color="auto"/>
              <w:left w:val="single" w:sz="4" w:space="0" w:color="auto"/>
              <w:bottom w:val="single" w:sz="8" w:space="0" w:color="auto"/>
              <w:right w:val="single" w:sz="4" w:space="0" w:color="auto"/>
            </w:tcBorders>
            <w:vAlign w:val="center"/>
          </w:tcPr>
          <w:p w14:paraId="69260205" w14:textId="188C8896" w:rsidR="00222531" w:rsidRPr="000C5742" w:rsidRDefault="00222531" w:rsidP="00222531">
            <w:pPr>
              <w:pStyle w:val="affffb"/>
              <w:ind w:leftChars="-57" w:left="-120" w:rightChars="-119" w:right="-250" w:firstLineChars="0" w:firstLine="0"/>
              <w:jc w:val="center"/>
              <w:rPr>
                <w:color w:val="000000" w:themeColor="text1"/>
                <w:sz w:val="18"/>
                <w:szCs w:val="18"/>
              </w:rPr>
            </w:pPr>
            <w:r>
              <w:rPr>
                <w:color w:val="000000" w:themeColor="text1"/>
                <w:sz w:val="18"/>
                <w:szCs w:val="18"/>
              </w:rPr>
              <w:t>尚紧结</w:t>
            </w:r>
          </w:p>
        </w:tc>
        <w:tc>
          <w:tcPr>
            <w:tcW w:w="1555" w:type="dxa"/>
            <w:vAlign w:val="center"/>
          </w:tcPr>
          <w:p w14:paraId="72285E5E" w14:textId="05634107" w:rsidR="00222531" w:rsidRDefault="00222531" w:rsidP="00222531">
            <w:pPr>
              <w:pStyle w:val="afffffffff9"/>
            </w:pPr>
            <w:r>
              <w:rPr>
                <w:color w:val="000000" w:themeColor="text1"/>
                <w:szCs w:val="18"/>
              </w:rPr>
              <w:t>较匀整</w:t>
            </w:r>
          </w:p>
        </w:tc>
        <w:tc>
          <w:tcPr>
            <w:tcW w:w="1556" w:type="dxa"/>
            <w:vAlign w:val="center"/>
          </w:tcPr>
          <w:p w14:paraId="11B93336" w14:textId="676A2DFD" w:rsidR="00222531" w:rsidRDefault="00222531" w:rsidP="00222531">
            <w:pPr>
              <w:pStyle w:val="afffffffff9"/>
            </w:pPr>
            <w:r>
              <w:rPr>
                <w:rFonts w:hint="eastAsia"/>
                <w:szCs w:val="18"/>
              </w:rPr>
              <w:t>尚净稍有嫩茎</w:t>
            </w:r>
          </w:p>
        </w:tc>
        <w:tc>
          <w:tcPr>
            <w:tcW w:w="1556" w:type="dxa"/>
            <w:tcBorders>
              <w:top w:val="single" w:sz="4" w:space="0" w:color="auto"/>
              <w:left w:val="single" w:sz="4" w:space="0" w:color="auto"/>
              <w:bottom w:val="single" w:sz="8" w:space="0" w:color="auto"/>
              <w:right w:val="single" w:sz="8" w:space="0" w:color="auto"/>
            </w:tcBorders>
            <w:vAlign w:val="center"/>
          </w:tcPr>
          <w:p w14:paraId="08EE6A39" w14:textId="05FE890F" w:rsidR="00222531" w:rsidRDefault="00222531" w:rsidP="00222531">
            <w:pPr>
              <w:pStyle w:val="afffffffff9"/>
            </w:pPr>
            <w:r>
              <w:rPr>
                <w:color w:val="000000" w:themeColor="text1"/>
                <w:szCs w:val="18"/>
              </w:rPr>
              <w:t>黄绿</w:t>
            </w:r>
            <w:r>
              <w:rPr>
                <w:rFonts w:hint="eastAsia"/>
                <w:color w:val="000000" w:themeColor="text1"/>
                <w:szCs w:val="18"/>
              </w:rPr>
              <w:t>、</w:t>
            </w:r>
            <w:r>
              <w:rPr>
                <w:color w:val="000000" w:themeColor="text1"/>
                <w:szCs w:val="18"/>
              </w:rPr>
              <w:t>较亮</w:t>
            </w:r>
          </w:p>
        </w:tc>
      </w:tr>
    </w:tbl>
    <w:p w14:paraId="5AEDE1DA" w14:textId="77777777" w:rsidR="00CC2E61" w:rsidRDefault="00CC2E61" w:rsidP="00CC2E61">
      <w:pPr>
        <w:pStyle w:val="affffb"/>
        <w:ind w:firstLine="420"/>
      </w:pPr>
    </w:p>
    <w:p w14:paraId="68233BDC" w14:textId="31DE73D5" w:rsidR="009163DC" w:rsidRDefault="009163DC" w:rsidP="009163DC">
      <w:pPr>
        <w:pStyle w:val="aff4"/>
        <w:spacing w:before="120" w:after="120"/>
      </w:pPr>
      <w:bookmarkStart w:id="133" w:name="_Hlk209304265"/>
      <w:bookmarkStart w:id="134" w:name="_Toc209356920"/>
      <w:bookmarkStart w:id="135" w:name="_Toc209357578"/>
      <w:bookmarkStart w:id="136" w:name="_Toc209359433"/>
      <w:r>
        <w:rPr>
          <w:rFonts w:hint="eastAsia"/>
        </w:rPr>
        <w:t>海南大叶茶 白茶感官</w:t>
      </w:r>
      <w:r w:rsidRPr="0083109A">
        <w:rPr>
          <w:rFonts w:hint="eastAsia"/>
        </w:rPr>
        <w:t>外形品质</w:t>
      </w:r>
      <w:bookmarkEnd w:id="133"/>
      <w:r>
        <w:rPr>
          <w:rFonts w:hint="eastAsia"/>
        </w:rPr>
        <w:t>详见表A.3。</w:t>
      </w:r>
      <w:bookmarkEnd w:id="134"/>
      <w:bookmarkEnd w:id="135"/>
      <w:bookmarkEnd w:id="136"/>
    </w:p>
    <w:p w14:paraId="6FBACDF6" w14:textId="2375CA46" w:rsidR="00F60416" w:rsidRPr="00F60416" w:rsidRDefault="00F60416" w:rsidP="00F60416">
      <w:pPr>
        <w:pStyle w:val="aff"/>
        <w:spacing w:before="120" w:after="120"/>
      </w:pPr>
      <w:r w:rsidRPr="00F60416">
        <w:rPr>
          <w:rFonts w:hint="eastAsia"/>
        </w:rPr>
        <w:t>海南大叶茶 白茶感官外形品质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408"/>
        <w:gridCol w:w="3259"/>
        <w:gridCol w:w="1555"/>
        <w:gridCol w:w="1556"/>
        <w:gridCol w:w="1556"/>
      </w:tblGrid>
      <w:tr w:rsidR="009163DC" w14:paraId="698F32FE" w14:textId="77777777" w:rsidTr="00F60416">
        <w:trPr>
          <w:trHeight w:val="130"/>
          <w:tblHeader/>
          <w:jc w:val="center"/>
        </w:trPr>
        <w:tc>
          <w:tcPr>
            <w:tcW w:w="1408" w:type="dxa"/>
            <w:vMerge w:val="restart"/>
            <w:tcBorders>
              <w:top w:val="single" w:sz="8" w:space="0" w:color="auto"/>
            </w:tcBorders>
            <w:vAlign w:val="center"/>
          </w:tcPr>
          <w:p w14:paraId="2ABC5D89" w14:textId="77777777" w:rsidR="009163DC" w:rsidRPr="0083109A" w:rsidRDefault="009163DC" w:rsidP="006B6D1E">
            <w:pPr>
              <w:pStyle w:val="afffffffff9"/>
            </w:pPr>
            <w:r>
              <w:rPr>
                <w:rFonts w:hint="eastAsia"/>
              </w:rPr>
              <w:t>项目</w:t>
            </w:r>
          </w:p>
        </w:tc>
        <w:tc>
          <w:tcPr>
            <w:tcW w:w="7926" w:type="dxa"/>
            <w:gridSpan w:val="4"/>
            <w:tcBorders>
              <w:top w:val="single" w:sz="8" w:space="0" w:color="auto"/>
              <w:bottom w:val="single" w:sz="8" w:space="0" w:color="auto"/>
            </w:tcBorders>
            <w:vAlign w:val="center"/>
          </w:tcPr>
          <w:p w14:paraId="175D18DA" w14:textId="77777777" w:rsidR="009163DC" w:rsidRDefault="009163DC" w:rsidP="006B6D1E">
            <w:pPr>
              <w:pStyle w:val="afffffffff9"/>
            </w:pPr>
            <w:r>
              <w:rPr>
                <w:rFonts w:hint="eastAsia"/>
              </w:rPr>
              <w:t>外形</w:t>
            </w:r>
          </w:p>
        </w:tc>
      </w:tr>
      <w:tr w:rsidR="009163DC" w14:paraId="2DC48D5C" w14:textId="77777777" w:rsidTr="00F60416">
        <w:trPr>
          <w:trHeight w:val="130"/>
          <w:tblHeader/>
          <w:jc w:val="center"/>
        </w:trPr>
        <w:tc>
          <w:tcPr>
            <w:tcW w:w="1408" w:type="dxa"/>
            <w:vMerge/>
            <w:tcBorders>
              <w:bottom w:val="single" w:sz="8" w:space="0" w:color="auto"/>
            </w:tcBorders>
            <w:vAlign w:val="center"/>
          </w:tcPr>
          <w:p w14:paraId="35A42546" w14:textId="77777777" w:rsidR="009163DC" w:rsidRDefault="009163DC" w:rsidP="006B6D1E">
            <w:pPr>
              <w:pStyle w:val="afffffffff9"/>
            </w:pPr>
          </w:p>
        </w:tc>
        <w:tc>
          <w:tcPr>
            <w:tcW w:w="3259" w:type="dxa"/>
            <w:tcBorders>
              <w:top w:val="single" w:sz="8" w:space="0" w:color="auto"/>
              <w:bottom w:val="single" w:sz="8" w:space="0" w:color="auto"/>
            </w:tcBorders>
            <w:vAlign w:val="center"/>
          </w:tcPr>
          <w:p w14:paraId="7536B097" w14:textId="77777777" w:rsidR="009163DC" w:rsidRDefault="009163DC" w:rsidP="006B6D1E">
            <w:pPr>
              <w:pStyle w:val="afffffffff9"/>
            </w:pPr>
            <w:r w:rsidRPr="0051161A">
              <w:rPr>
                <w:rFonts w:hint="eastAsia"/>
              </w:rPr>
              <w:t>条索</w:t>
            </w:r>
          </w:p>
        </w:tc>
        <w:tc>
          <w:tcPr>
            <w:tcW w:w="1555" w:type="dxa"/>
            <w:tcBorders>
              <w:bottom w:val="single" w:sz="8" w:space="0" w:color="auto"/>
            </w:tcBorders>
            <w:vAlign w:val="center"/>
          </w:tcPr>
          <w:p w14:paraId="4E21799B" w14:textId="77777777" w:rsidR="009163DC" w:rsidRDefault="009163DC" w:rsidP="006B6D1E">
            <w:pPr>
              <w:pStyle w:val="afffffffff9"/>
            </w:pPr>
            <w:r w:rsidRPr="0051161A">
              <w:rPr>
                <w:rFonts w:hint="eastAsia"/>
              </w:rPr>
              <w:t>整碎</w:t>
            </w:r>
          </w:p>
        </w:tc>
        <w:tc>
          <w:tcPr>
            <w:tcW w:w="1556" w:type="dxa"/>
            <w:tcBorders>
              <w:bottom w:val="single" w:sz="8" w:space="0" w:color="auto"/>
            </w:tcBorders>
            <w:vAlign w:val="center"/>
          </w:tcPr>
          <w:p w14:paraId="754306BF" w14:textId="77777777" w:rsidR="009163DC" w:rsidRDefault="009163DC" w:rsidP="006B6D1E">
            <w:pPr>
              <w:pStyle w:val="afffffffff9"/>
            </w:pPr>
            <w:r w:rsidRPr="0051161A">
              <w:rPr>
                <w:rFonts w:hint="eastAsia"/>
              </w:rPr>
              <w:t>净度</w:t>
            </w:r>
          </w:p>
        </w:tc>
        <w:tc>
          <w:tcPr>
            <w:tcW w:w="1556" w:type="dxa"/>
            <w:tcBorders>
              <w:bottom w:val="single" w:sz="8" w:space="0" w:color="auto"/>
            </w:tcBorders>
            <w:vAlign w:val="center"/>
          </w:tcPr>
          <w:p w14:paraId="2766CC9E" w14:textId="77777777" w:rsidR="009163DC" w:rsidRDefault="009163DC" w:rsidP="006B6D1E">
            <w:pPr>
              <w:pStyle w:val="afffffffff9"/>
            </w:pPr>
            <w:r w:rsidRPr="0051161A">
              <w:rPr>
                <w:rFonts w:hint="eastAsia"/>
              </w:rPr>
              <w:t>色泽</w:t>
            </w:r>
          </w:p>
        </w:tc>
      </w:tr>
      <w:tr w:rsidR="00222531" w14:paraId="6FB13BF8" w14:textId="77777777" w:rsidTr="00D01D3C">
        <w:trPr>
          <w:jc w:val="center"/>
        </w:trPr>
        <w:tc>
          <w:tcPr>
            <w:tcW w:w="1408" w:type="dxa"/>
            <w:tcBorders>
              <w:top w:val="single" w:sz="8" w:space="0" w:color="auto"/>
            </w:tcBorders>
            <w:vAlign w:val="center"/>
          </w:tcPr>
          <w:p w14:paraId="686FD298" w14:textId="77777777" w:rsidR="00222531" w:rsidRDefault="00222531" w:rsidP="00222531">
            <w:pPr>
              <w:pStyle w:val="afffffffff9"/>
            </w:pPr>
            <w:r>
              <w:rPr>
                <w:rFonts w:hint="eastAsia"/>
              </w:rPr>
              <w:t>特一</w:t>
            </w:r>
          </w:p>
        </w:tc>
        <w:tc>
          <w:tcPr>
            <w:tcW w:w="3259" w:type="dxa"/>
            <w:tcBorders>
              <w:top w:val="single" w:sz="8" w:space="0" w:color="auto"/>
            </w:tcBorders>
            <w:vAlign w:val="center"/>
          </w:tcPr>
          <w:p w14:paraId="24EEF8B2" w14:textId="7B189307" w:rsidR="00222531" w:rsidRDefault="00222531" w:rsidP="00222531">
            <w:pPr>
              <w:pStyle w:val="afffffffff9"/>
            </w:pPr>
            <w:r w:rsidRPr="0051161A">
              <w:t>芽朵如兰</w:t>
            </w:r>
            <w:r>
              <w:rPr>
                <w:rFonts w:hint="eastAsia"/>
              </w:rPr>
              <w:t>、</w:t>
            </w:r>
            <w:r w:rsidRPr="0051161A">
              <w:t>青褐如黛</w:t>
            </w:r>
          </w:p>
        </w:tc>
        <w:tc>
          <w:tcPr>
            <w:tcW w:w="1555" w:type="dxa"/>
            <w:tcBorders>
              <w:top w:val="single" w:sz="8" w:space="0" w:color="auto"/>
            </w:tcBorders>
            <w:vAlign w:val="center"/>
          </w:tcPr>
          <w:p w14:paraId="7EC79895" w14:textId="77777777" w:rsidR="00222531" w:rsidRDefault="00222531" w:rsidP="00222531">
            <w:pPr>
              <w:pStyle w:val="afffffffff9"/>
            </w:pPr>
            <w:r w:rsidRPr="0051161A">
              <w:rPr>
                <w:rFonts w:hint="eastAsia"/>
              </w:rPr>
              <w:t>嫩匀成朵</w:t>
            </w:r>
          </w:p>
        </w:tc>
        <w:tc>
          <w:tcPr>
            <w:tcW w:w="1556" w:type="dxa"/>
            <w:vAlign w:val="center"/>
          </w:tcPr>
          <w:p w14:paraId="4A3576C0" w14:textId="1EFA0FA5" w:rsidR="00222531" w:rsidRDefault="00222531" w:rsidP="00222531">
            <w:pPr>
              <w:pStyle w:val="afffffffff9"/>
            </w:pPr>
            <w:r>
              <w:rPr>
                <w:rFonts w:hint="eastAsia"/>
                <w:szCs w:val="18"/>
              </w:rPr>
              <w:t>洁净</w:t>
            </w:r>
          </w:p>
        </w:tc>
        <w:tc>
          <w:tcPr>
            <w:tcW w:w="1556" w:type="dxa"/>
            <w:tcBorders>
              <w:top w:val="single" w:sz="8" w:space="0" w:color="auto"/>
            </w:tcBorders>
            <w:vAlign w:val="center"/>
          </w:tcPr>
          <w:p w14:paraId="00198FE0" w14:textId="77777777" w:rsidR="00222531" w:rsidRDefault="00222531" w:rsidP="00222531">
            <w:pPr>
              <w:pStyle w:val="afffffffff9"/>
            </w:pPr>
            <w:r w:rsidRPr="0051161A">
              <w:rPr>
                <w:rFonts w:hint="eastAsia"/>
              </w:rPr>
              <w:t>棕褐、明亮</w:t>
            </w:r>
          </w:p>
        </w:tc>
      </w:tr>
      <w:tr w:rsidR="00222531" w14:paraId="6DC97385" w14:textId="77777777" w:rsidTr="00F60416">
        <w:trPr>
          <w:jc w:val="center"/>
        </w:trPr>
        <w:tc>
          <w:tcPr>
            <w:tcW w:w="1408" w:type="dxa"/>
            <w:vAlign w:val="center"/>
          </w:tcPr>
          <w:p w14:paraId="7D5690C1" w14:textId="77777777" w:rsidR="00222531" w:rsidRDefault="00222531" w:rsidP="00222531">
            <w:pPr>
              <w:pStyle w:val="afffffffff9"/>
            </w:pPr>
            <w:r>
              <w:rPr>
                <w:rFonts w:hint="eastAsia"/>
              </w:rPr>
              <w:t>特二</w:t>
            </w:r>
          </w:p>
        </w:tc>
        <w:tc>
          <w:tcPr>
            <w:tcW w:w="3259" w:type="dxa"/>
            <w:vAlign w:val="center"/>
          </w:tcPr>
          <w:p w14:paraId="7CFC26BC" w14:textId="754B42A5" w:rsidR="00222531" w:rsidRDefault="00222531" w:rsidP="00222531">
            <w:pPr>
              <w:pStyle w:val="afffffffff9"/>
            </w:pPr>
            <w:r w:rsidRPr="0051161A">
              <w:rPr>
                <w:rFonts w:hint="eastAsia"/>
              </w:rPr>
              <w:t>芽叶连枝</w:t>
            </w:r>
          </w:p>
        </w:tc>
        <w:tc>
          <w:tcPr>
            <w:tcW w:w="1555" w:type="dxa"/>
            <w:vAlign w:val="center"/>
          </w:tcPr>
          <w:p w14:paraId="7066E66A" w14:textId="77777777" w:rsidR="00222531" w:rsidRDefault="00222531" w:rsidP="00222531">
            <w:pPr>
              <w:pStyle w:val="afffffffff9"/>
            </w:pPr>
            <w:r w:rsidRPr="0051161A">
              <w:t>芽叶完整</w:t>
            </w:r>
          </w:p>
        </w:tc>
        <w:tc>
          <w:tcPr>
            <w:tcW w:w="1556" w:type="dxa"/>
            <w:vAlign w:val="center"/>
          </w:tcPr>
          <w:p w14:paraId="36A274E8" w14:textId="288B20AE" w:rsidR="00222531" w:rsidRDefault="00222531" w:rsidP="00222531">
            <w:pPr>
              <w:pStyle w:val="afffffffff9"/>
            </w:pPr>
            <w:r>
              <w:rPr>
                <w:rFonts w:hint="eastAsia"/>
                <w:szCs w:val="18"/>
              </w:rPr>
              <w:t>较净</w:t>
            </w:r>
          </w:p>
        </w:tc>
        <w:tc>
          <w:tcPr>
            <w:tcW w:w="1556" w:type="dxa"/>
            <w:vAlign w:val="center"/>
          </w:tcPr>
          <w:p w14:paraId="116BC0A0" w14:textId="77777777" w:rsidR="00222531" w:rsidRDefault="00222531" w:rsidP="00222531">
            <w:pPr>
              <w:pStyle w:val="afffffffff9"/>
            </w:pPr>
            <w:r w:rsidRPr="0051161A">
              <w:t>棕褐</w:t>
            </w:r>
            <w:r>
              <w:rPr>
                <w:rFonts w:hint="eastAsia"/>
              </w:rPr>
              <w:t>、</w:t>
            </w:r>
            <w:r w:rsidRPr="0051161A">
              <w:t>明亮</w:t>
            </w:r>
          </w:p>
        </w:tc>
      </w:tr>
      <w:tr w:rsidR="00222531" w14:paraId="5BCBBAC2" w14:textId="77777777" w:rsidTr="00F60416">
        <w:trPr>
          <w:jc w:val="center"/>
        </w:trPr>
        <w:tc>
          <w:tcPr>
            <w:tcW w:w="1408" w:type="dxa"/>
            <w:vAlign w:val="center"/>
          </w:tcPr>
          <w:p w14:paraId="64619466" w14:textId="77777777" w:rsidR="00222531" w:rsidRDefault="00222531" w:rsidP="00222531">
            <w:pPr>
              <w:pStyle w:val="afffffffff9"/>
            </w:pPr>
            <w:r>
              <w:rPr>
                <w:rFonts w:hint="eastAsia"/>
              </w:rPr>
              <w:t>一级</w:t>
            </w:r>
          </w:p>
        </w:tc>
        <w:tc>
          <w:tcPr>
            <w:tcW w:w="3259" w:type="dxa"/>
            <w:vAlign w:val="center"/>
          </w:tcPr>
          <w:p w14:paraId="0E86FA3B" w14:textId="5144974A" w:rsidR="00222531" w:rsidRDefault="00222531" w:rsidP="00222531">
            <w:pPr>
              <w:pStyle w:val="afffffffff9"/>
            </w:pPr>
            <w:r w:rsidRPr="0051161A">
              <w:rPr>
                <w:rFonts w:hint="eastAsia"/>
              </w:rPr>
              <w:t>枝叶舒展</w:t>
            </w:r>
          </w:p>
        </w:tc>
        <w:tc>
          <w:tcPr>
            <w:tcW w:w="1555" w:type="dxa"/>
            <w:vAlign w:val="center"/>
          </w:tcPr>
          <w:p w14:paraId="6B3A4F7F" w14:textId="77777777" w:rsidR="00222531" w:rsidRDefault="00222531" w:rsidP="00222531">
            <w:pPr>
              <w:pStyle w:val="afffffffff9"/>
            </w:pPr>
            <w:r w:rsidRPr="0051161A">
              <w:t>较匀整</w:t>
            </w:r>
          </w:p>
        </w:tc>
        <w:tc>
          <w:tcPr>
            <w:tcW w:w="1556" w:type="dxa"/>
            <w:vAlign w:val="center"/>
          </w:tcPr>
          <w:p w14:paraId="60DA7A76" w14:textId="28689DFD" w:rsidR="00222531" w:rsidRDefault="00222531" w:rsidP="00222531">
            <w:pPr>
              <w:pStyle w:val="afffffffff9"/>
            </w:pPr>
            <w:r>
              <w:rPr>
                <w:rFonts w:hint="eastAsia"/>
                <w:szCs w:val="18"/>
              </w:rPr>
              <w:t>尚净稍有嫩茎</w:t>
            </w:r>
          </w:p>
        </w:tc>
        <w:tc>
          <w:tcPr>
            <w:tcW w:w="1556" w:type="dxa"/>
            <w:vAlign w:val="center"/>
          </w:tcPr>
          <w:p w14:paraId="3898DFBA" w14:textId="77777777" w:rsidR="00222531" w:rsidRDefault="00222531" w:rsidP="00222531">
            <w:pPr>
              <w:pStyle w:val="afffffffff9"/>
            </w:pPr>
            <w:r w:rsidRPr="0051161A">
              <w:t>棕褐</w:t>
            </w:r>
            <w:r>
              <w:rPr>
                <w:rFonts w:hint="eastAsia"/>
              </w:rPr>
              <w:t>、较</w:t>
            </w:r>
            <w:r w:rsidRPr="0051161A">
              <w:t>亮</w:t>
            </w:r>
          </w:p>
        </w:tc>
      </w:tr>
      <w:tr w:rsidR="00222531" w14:paraId="031F0EE3" w14:textId="77777777" w:rsidTr="00F60416">
        <w:trPr>
          <w:jc w:val="center"/>
        </w:trPr>
        <w:tc>
          <w:tcPr>
            <w:tcW w:w="1408" w:type="dxa"/>
            <w:vAlign w:val="center"/>
          </w:tcPr>
          <w:p w14:paraId="31C89CAA" w14:textId="77777777" w:rsidR="00222531" w:rsidRDefault="00222531" w:rsidP="00222531">
            <w:pPr>
              <w:pStyle w:val="afffffffff9"/>
            </w:pPr>
            <w:r>
              <w:rPr>
                <w:rFonts w:hint="eastAsia"/>
              </w:rPr>
              <w:t>二级</w:t>
            </w:r>
          </w:p>
        </w:tc>
        <w:tc>
          <w:tcPr>
            <w:tcW w:w="3259" w:type="dxa"/>
            <w:vAlign w:val="center"/>
          </w:tcPr>
          <w:p w14:paraId="782EE6B8" w14:textId="23DE85DA" w:rsidR="00222531" w:rsidRDefault="00222531" w:rsidP="00222531">
            <w:pPr>
              <w:pStyle w:val="afffffffff9"/>
            </w:pPr>
            <w:r>
              <w:rPr>
                <w:rFonts w:hint="eastAsia"/>
              </w:rPr>
              <w:t>枝叶舒展</w:t>
            </w:r>
          </w:p>
        </w:tc>
        <w:tc>
          <w:tcPr>
            <w:tcW w:w="1555" w:type="dxa"/>
            <w:vAlign w:val="center"/>
          </w:tcPr>
          <w:p w14:paraId="3A560D31" w14:textId="77777777" w:rsidR="00222531" w:rsidRDefault="00222531" w:rsidP="00222531">
            <w:pPr>
              <w:pStyle w:val="afffffffff9"/>
            </w:pPr>
            <w:r>
              <w:rPr>
                <w:rFonts w:hint="eastAsia"/>
              </w:rPr>
              <w:t>尚匀整</w:t>
            </w:r>
          </w:p>
        </w:tc>
        <w:tc>
          <w:tcPr>
            <w:tcW w:w="1556" w:type="dxa"/>
            <w:vAlign w:val="center"/>
          </w:tcPr>
          <w:p w14:paraId="1244DD75" w14:textId="1934F180" w:rsidR="00222531" w:rsidRDefault="00222531" w:rsidP="00222531">
            <w:pPr>
              <w:pStyle w:val="afffffffff9"/>
            </w:pPr>
            <w:r w:rsidRPr="00222531">
              <w:rPr>
                <w:rFonts w:hint="eastAsia"/>
                <w:szCs w:val="18"/>
              </w:rPr>
              <w:t>尚净有筋梗</w:t>
            </w:r>
          </w:p>
        </w:tc>
        <w:tc>
          <w:tcPr>
            <w:tcW w:w="1556" w:type="dxa"/>
            <w:vAlign w:val="center"/>
          </w:tcPr>
          <w:p w14:paraId="76F07E02" w14:textId="77777777" w:rsidR="00222531" w:rsidRDefault="00222531" w:rsidP="00222531">
            <w:pPr>
              <w:pStyle w:val="afffffffff9"/>
            </w:pPr>
            <w:r>
              <w:rPr>
                <w:rFonts w:hint="eastAsia"/>
              </w:rPr>
              <w:t>棕褐，尚亮</w:t>
            </w:r>
          </w:p>
        </w:tc>
      </w:tr>
    </w:tbl>
    <w:p w14:paraId="2998C344" w14:textId="5921C23C" w:rsidR="00CC2E61" w:rsidRPr="00CC2E61" w:rsidRDefault="000C5742" w:rsidP="000C5742">
      <w:pPr>
        <w:pStyle w:val="affffb"/>
        <w:ind w:firstLineChars="0" w:firstLine="0"/>
        <w:jc w:val="center"/>
      </w:pPr>
      <w:bookmarkStart w:id="137" w:name="BookMark8"/>
      <w:bookmarkEnd w:id="123"/>
      <w:r>
        <w:rPr>
          <w:rFonts w:hint="eastAsia"/>
        </w:rPr>
        <w:drawing>
          <wp:inline distT="0" distB="0" distL="0" distR="0" wp14:anchorId="7F255587" wp14:editId="08ACD298">
            <wp:extent cx="1485900" cy="317500"/>
            <wp:effectExtent l="0" t="0" r="0" b="6350"/>
            <wp:docPr id="51140239" name="图片 3"/>
            <wp:cNvGraphicFramePr/>
            <a:graphic xmlns:a="http://schemas.openxmlformats.org/drawingml/2006/main">
              <a:graphicData uri="http://schemas.openxmlformats.org/drawingml/2006/picture">
                <pic:pic xmlns:pic="http://schemas.openxmlformats.org/drawingml/2006/picture">
                  <pic:nvPicPr>
                    <pic:cNvPr id="51140239"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7"/>
    </w:p>
    <w:sectPr w:rsidR="00CC2E61" w:rsidRPr="00CC2E61" w:rsidSect="00D500BD">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68E6D" w14:textId="77777777" w:rsidR="00B81BBE" w:rsidRDefault="00B81BBE" w:rsidP="00D86DB7">
      <w:r>
        <w:separator/>
      </w:r>
    </w:p>
    <w:p w14:paraId="4CF2DE8A" w14:textId="77777777" w:rsidR="00B81BBE" w:rsidRDefault="00B81BBE"/>
    <w:p w14:paraId="1C50200A" w14:textId="77777777" w:rsidR="00B81BBE" w:rsidRDefault="00B81BBE"/>
  </w:endnote>
  <w:endnote w:type="continuationSeparator" w:id="0">
    <w:p w14:paraId="4D578AB7" w14:textId="77777777" w:rsidR="00B81BBE" w:rsidRDefault="00B81BBE" w:rsidP="00D86DB7">
      <w:r>
        <w:continuationSeparator/>
      </w:r>
    </w:p>
    <w:p w14:paraId="327163C0" w14:textId="77777777" w:rsidR="00B81BBE" w:rsidRDefault="00B81BBE"/>
    <w:p w14:paraId="430C8B5A" w14:textId="77777777" w:rsidR="00B81BBE" w:rsidRDefault="00B81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93515"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7FF4" w14:textId="77777777" w:rsidR="00141A25" w:rsidRDefault="00141A25">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7EA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ED3A"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E6083" w14:textId="77777777" w:rsidR="00B81BBE" w:rsidRDefault="00B81BBE" w:rsidP="00D86DB7">
      <w:r>
        <w:separator/>
      </w:r>
    </w:p>
  </w:footnote>
  <w:footnote w:type="continuationSeparator" w:id="0">
    <w:p w14:paraId="395D6B10" w14:textId="77777777" w:rsidR="00B81BBE" w:rsidRDefault="00B81BBE" w:rsidP="00D86DB7">
      <w:r>
        <w:continuationSeparator/>
      </w:r>
    </w:p>
    <w:p w14:paraId="4FE10D7E" w14:textId="77777777" w:rsidR="00B81BBE" w:rsidRDefault="00B81BBE"/>
    <w:p w14:paraId="07CF7BF6" w14:textId="77777777" w:rsidR="00B81BBE" w:rsidRDefault="00B81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3383" w14:textId="77777777" w:rsidR="00141A25" w:rsidRDefault="00141A25">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5E80"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B939"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9429" w14:textId="139A5779"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55254">
      <w:rPr>
        <w:noProof/>
      </w:rPr>
      <w:t>T/HNBX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7EA31" w14:textId="022AA147"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0B2B0F">
      <w:rPr>
        <w:rFonts w:hint="eastAsia"/>
      </w:rPr>
      <w:t>T/HNBX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0EECD578"/>
    <w:lvl w:ilvl="0">
      <w:start w:val="1"/>
      <w:numFmt w:val="upperLetter"/>
      <w:pStyle w:val="af8"/>
      <w:lvlText w:val="%1"/>
      <w:lvlJc w:val="left"/>
      <w:pPr>
        <w:ind w:left="420" w:hanging="420"/>
      </w:pPr>
      <w:rPr>
        <w:rFonts w:hint="eastAsia"/>
      </w:rPr>
    </w:lvl>
    <w:lvl w:ilvl="1">
      <w:start w:val="1"/>
      <w:numFmt w:val="decimal"/>
      <w:pStyle w:val="af9"/>
      <w:suff w:val="space"/>
      <w:lvlText w:val="图%1.%2 "/>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16F4DDCA"/>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2E64F15"/>
    <w:multiLevelType w:val="multilevel"/>
    <w:tmpl w:val="C3483E82"/>
    <w:lvl w:ilvl="0">
      <w:start w:val="1"/>
      <w:numFmt w:val="upperLetter"/>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1"/>
  </w:num>
  <w:num w:numId="3" w16cid:durableId="406347540">
    <w:abstractNumId w:val="5"/>
  </w:num>
  <w:num w:numId="4" w16cid:durableId="1409037512">
    <w:abstractNumId w:val="18"/>
  </w:num>
  <w:num w:numId="5" w16cid:durableId="1501580504">
    <w:abstractNumId w:val="13"/>
  </w:num>
  <w:num w:numId="6" w16cid:durableId="1980988687">
    <w:abstractNumId w:val="24"/>
  </w:num>
  <w:num w:numId="7" w16cid:durableId="775833132">
    <w:abstractNumId w:val="8"/>
  </w:num>
  <w:num w:numId="8" w16cid:durableId="1393623595">
    <w:abstractNumId w:val="9"/>
  </w:num>
  <w:num w:numId="9" w16cid:durableId="184101539">
    <w:abstractNumId w:val="16"/>
  </w:num>
  <w:num w:numId="10" w16cid:durableId="619185681">
    <w:abstractNumId w:val="25"/>
  </w:num>
  <w:num w:numId="11" w16cid:durableId="816073531">
    <w:abstractNumId w:val="4"/>
  </w:num>
  <w:num w:numId="12" w16cid:durableId="805661558">
    <w:abstractNumId w:val="14"/>
  </w:num>
  <w:num w:numId="13" w16cid:durableId="1134441799">
    <w:abstractNumId w:val="26"/>
  </w:num>
  <w:num w:numId="14" w16cid:durableId="1117942593">
    <w:abstractNumId w:val="11"/>
  </w:num>
  <w:num w:numId="15" w16cid:durableId="348722363">
    <w:abstractNumId w:val="6"/>
  </w:num>
  <w:num w:numId="16" w16cid:durableId="853884508">
    <w:abstractNumId w:val="10"/>
  </w:num>
  <w:num w:numId="17" w16cid:durableId="426077393">
    <w:abstractNumId w:val="23"/>
  </w:num>
  <w:num w:numId="18" w16cid:durableId="124086979">
    <w:abstractNumId w:val="3"/>
  </w:num>
  <w:num w:numId="19" w16cid:durableId="1628313256">
    <w:abstractNumId w:val="7"/>
  </w:num>
  <w:num w:numId="20" w16cid:durableId="1260021433">
    <w:abstractNumId w:val="19"/>
  </w:num>
  <w:num w:numId="21" w16cid:durableId="178786810">
    <w:abstractNumId w:val="22"/>
  </w:num>
  <w:num w:numId="22" w16cid:durableId="1346907198">
    <w:abstractNumId w:val="17"/>
  </w:num>
  <w:num w:numId="23" w16cid:durableId="1187720834">
    <w:abstractNumId w:val="30"/>
  </w:num>
  <w:num w:numId="24" w16cid:durableId="2633611">
    <w:abstractNumId w:val="15"/>
  </w:num>
  <w:num w:numId="25" w16cid:durableId="925959876">
    <w:abstractNumId w:val="29"/>
  </w:num>
  <w:num w:numId="26" w16cid:durableId="217012805">
    <w:abstractNumId w:val="2"/>
  </w:num>
  <w:num w:numId="27" w16cid:durableId="983777804">
    <w:abstractNumId w:val="12"/>
  </w:num>
  <w:num w:numId="28" w16cid:durableId="1156846770">
    <w:abstractNumId w:val="31"/>
  </w:num>
  <w:num w:numId="29" w16cid:durableId="182406895">
    <w:abstractNumId w:val="28"/>
  </w:num>
  <w:num w:numId="30" w16cid:durableId="1463957243">
    <w:abstractNumId w:val="27"/>
  </w:num>
  <w:num w:numId="31" w16cid:durableId="1117796700">
    <w:abstractNumId w:val="1"/>
  </w:num>
  <w:num w:numId="32" w16cid:durableId="4288881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23740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1008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012523">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eNTLawiAIvERImAVl+xH1q0xYl3JO0inBa6l7yvSKR2/l+WOVr43kYFwIPmZA28+L2OnhaxttlzEL4hYzkhquw==" w:salt="ZKUd5jnXcku7CCTSzlI5K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C4"/>
    <w:rsid w:val="000003C6"/>
    <w:rsid w:val="0000040A"/>
    <w:rsid w:val="00000A94"/>
    <w:rsid w:val="00001972"/>
    <w:rsid w:val="00001D9A"/>
    <w:rsid w:val="00003B84"/>
    <w:rsid w:val="00006320"/>
    <w:rsid w:val="00007B3A"/>
    <w:rsid w:val="000107E0"/>
    <w:rsid w:val="00011FDE"/>
    <w:rsid w:val="00012FFD"/>
    <w:rsid w:val="00014162"/>
    <w:rsid w:val="00014340"/>
    <w:rsid w:val="0001488D"/>
    <w:rsid w:val="00016A9C"/>
    <w:rsid w:val="00022184"/>
    <w:rsid w:val="00022762"/>
    <w:rsid w:val="000238E0"/>
    <w:rsid w:val="000249DB"/>
    <w:rsid w:val="00024B2A"/>
    <w:rsid w:val="0002595E"/>
    <w:rsid w:val="00027993"/>
    <w:rsid w:val="000303C3"/>
    <w:rsid w:val="000331D3"/>
    <w:rsid w:val="000346A5"/>
    <w:rsid w:val="000359C3"/>
    <w:rsid w:val="00035A7D"/>
    <w:rsid w:val="000365ED"/>
    <w:rsid w:val="0004183D"/>
    <w:rsid w:val="0004249A"/>
    <w:rsid w:val="00043282"/>
    <w:rsid w:val="00044286"/>
    <w:rsid w:val="000451D3"/>
    <w:rsid w:val="000456E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A1E"/>
    <w:rsid w:val="00067F1E"/>
    <w:rsid w:val="00071CC0"/>
    <w:rsid w:val="00071CFC"/>
    <w:rsid w:val="00073C8C"/>
    <w:rsid w:val="00077B64"/>
    <w:rsid w:val="00080A1C"/>
    <w:rsid w:val="00081B63"/>
    <w:rsid w:val="00082317"/>
    <w:rsid w:val="00083D2C"/>
    <w:rsid w:val="0008631F"/>
    <w:rsid w:val="00086AA1"/>
    <w:rsid w:val="00087A77"/>
    <w:rsid w:val="00090CA6"/>
    <w:rsid w:val="00092B8A"/>
    <w:rsid w:val="00092FB0"/>
    <w:rsid w:val="000934C5"/>
    <w:rsid w:val="00093D25"/>
    <w:rsid w:val="00093DAB"/>
    <w:rsid w:val="00094D73"/>
    <w:rsid w:val="0009512D"/>
    <w:rsid w:val="00096D63"/>
    <w:rsid w:val="000A09DD"/>
    <w:rsid w:val="000A0B60"/>
    <w:rsid w:val="000A0EB8"/>
    <w:rsid w:val="000A19FC"/>
    <w:rsid w:val="000A296B"/>
    <w:rsid w:val="000A2AAB"/>
    <w:rsid w:val="000A7311"/>
    <w:rsid w:val="000B060F"/>
    <w:rsid w:val="000B1592"/>
    <w:rsid w:val="000B1FF2"/>
    <w:rsid w:val="000B220D"/>
    <w:rsid w:val="000B2B0F"/>
    <w:rsid w:val="000B3CDA"/>
    <w:rsid w:val="000B597F"/>
    <w:rsid w:val="000B6A0B"/>
    <w:rsid w:val="000B72B0"/>
    <w:rsid w:val="000C0F6C"/>
    <w:rsid w:val="000C11DB"/>
    <w:rsid w:val="000C1492"/>
    <w:rsid w:val="000C2FBD"/>
    <w:rsid w:val="000C3DAA"/>
    <w:rsid w:val="000C4B41"/>
    <w:rsid w:val="000C5742"/>
    <w:rsid w:val="000C57D6"/>
    <w:rsid w:val="000C6362"/>
    <w:rsid w:val="000C657D"/>
    <w:rsid w:val="000C7666"/>
    <w:rsid w:val="000D0A9C"/>
    <w:rsid w:val="000D1795"/>
    <w:rsid w:val="000D2C7C"/>
    <w:rsid w:val="000D329A"/>
    <w:rsid w:val="000D4B9C"/>
    <w:rsid w:val="000D4EB6"/>
    <w:rsid w:val="000D753B"/>
    <w:rsid w:val="000E4C9E"/>
    <w:rsid w:val="000E6FD7"/>
    <w:rsid w:val="000E7144"/>
    <w:rsid w:val="000E7FFC"/>
    <w:rsid w:val="000F06E1"/>
    <w:rsid w:val="000F0E3C"/>
    <w:rsid w:val="000F19D5"/>
    <w:rsid w:val="000F4050"/>
    <w:rsid w:val="000F4AEA"/>
    <w:rsid w:val="000F67E9"/>
    <w:rsid w:val="00101642"/>
    <w:rsid w:val="0010164C"/>
    <w:rsid w:val="00104926"/>
    <w:rsid w:val="00113B1E"/>
    <w:rsid w:val="0011711C"/>
    <w:rsid w:val="00124E4F"/>
    <w:rsid w:val="001260B7"/>
    <w:rsid w:val="001265CB"/>
    <w:rsid w:val="001301DB"/>
    <w:rsid w:val="001321C6"/>
    <w:rsid w:val="001325C4"/>
    <w:rsid w:val="00133010"/>
    <w:rsid w:val="001338EE"/>
    <w:rsid w:val="00133AAE"/>
    <w:rsid w:val="00135323"/>
    <w:rsid w:val="001356C4"/>
    <w:rsid w:val="00137565"/>
    <w:rsid w:val="00140986"/>
    <w:rsid w:val="00141114"/>
    <w:rsid w:val="00141A25"/>
    <w:rsid w:val="00142969"/>
    <w:rsid w:val="001446C2"/>
    <w:rsid w:val="001457E7"/>
    <w:rsid w:val="00145D9D"/>
    <w:rsid w:val="00146388"/>
    <w:rsid w:val="00147506"/>
    <w:rsid w:val="0015261D"/>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A20"/>
    <w:rsid w:val="00176DFD"/>
    <w:rsid w:val="00181254"/>
    <w:rsid w:val="001852C9"/>
    <w:rsid w:val="00187A0B"/>
    <w:rsid w:val="00190087"/>
    <w:rsid w:val="001913C4"/>
    <w:rsid w:val="0019348F"/>
    <w:rsid w:val="00193A07"/>
    <w:rsid w:val="00194C95"/>
    <w:rsid w:val="00195C34"/>
    <w:rsid w:val="00196EF5"/>
    <w:rsid w:val="001A1A53"/>
    <w:rsid w:val="001A234A"/>
    <w:rsid w:val="001A4CF3"/>
    <w:rsid w:val="001A6696"/>
    <w:rsid w:val="001A6FA6"/>
    <w:rsid w:val="001A77D9"/>
    <w:rsid w:val="001B06E8"/>
    <w:rsid w:val="001B575F"/>
    <w:rsid w:val="001B71D0"/>
    <w:rsid w:val="001B71EE"/>
    <w:rsid w:val="001C04A8"/>
    <w:rsid w:val="001C2C03"/>
    <w:rsid w:val="001C42F7"/>
    <w:rsid w:val="001C49E5"/>
    <w:rsid w:val="001C680C"/>
    <w:rsid w:val="001C7FEA"/>
    <w:rsid w:val="001D0499"/>
    <w:rsid w:val="001D0BBE"/>
    <w:rsid w:val="001D0ED4"/>
    <w:rsid w:val="001D1CEE"/>
    <w:rsid w:val="001D212F"/>
    <w:rsid w:val="001D29D7"/>
    <w:rsid w:val="001D2DE7"/>
    <w:rsid w:val="001D411C"/>
    <w:rsid w:val="001D5602"/>
    <w:rsid w:val="001E0367"/>
    <w:rsid w:val="001E1B6A"/>
    <w:rsid w:val="001E2484"/>
    <w:rsid w:val="001E3CC4"/>
    <w:rsid w:val="001E4882"/>
    <w:rsid w:val="001E73AB"/>
    <w:rsid w:val="001F092D"/>
    <w:rsid w:val="001F143A"/>
    <w:rsid w:val="001F1605"/>
    <w:rsid w:val="001F2508"/>
    <w:rsid w:val="001F4816"/>
    <w:rsid w:val="001F69B4"/>
    <w:rsid w:val="001F6D25"/>
    <w:rsid w:val="001F77C7"/>
    <w:rsid w:val="00200183"/>
    <w:rsid w:val="00200333"/>
    <w:rsid w:val="0020107D"/>
    <w:rsid w:val="00202AA4"/>
    <w:rsid w:val="002031F7"/>
    <w:rsid w:val="002040E6"/>
    <w:rsid w:val="00205265"/>
    <w:rsid w:val="0020527B"/>
    <w:rsid w:val="00205F2C"/>
    <w:rsid w:val="00210B15"/>
    <w:rsid w:val="002142EA"/>
    <w:rsid w:val="00215ADD"/>
    <w:rsid w:val="002204BB"/>
    <w:rsid w:val="00221B79"/>
    <w:rsid w:val="00221C6B"/>
    <w:rsid w:val="00222531"/>
    <w:rsid w:val="002253A1"/>
    <w:rsid w:val="00225CF8"/>
    <w:rsid w:val="0022794E"/>
    <w:rsid w:val="0023300F"/>
    <w:rsid w:val="002330B0"/>
    <w:rsid w:val="00233D64"/>
    <w:rsid w:val="0023482A"/>
    <w:rsid w:val="002359CB"/>
    <w:rsid w:val="0024199F"/>
    <w:rsid w:val="00243540"/>
    <w:rsid w:val="0024497B"/>
    <w:rsid w:val="0024515B"/>
    <w:rsid w:val="00246021"/>
    <w:rsid w:val="0024666E"/>
    <w:rsid w:val="00247F52"/>
    <w:rsid w:val="002501D9"/>
    <w:rsid w:val="00250B25"/>
    <w:rsid w:val="00250BBE"/>
    <w:rsid w:val="002515C2"/>
    <w:rsid w:val="0025194F"/>
    <w:rsid w:val="0026148A"/>
    <w:rsid w:val="00262696"/>
    <w:rsid w:val="00263D25"/>
    <w:rsid w:val="00264172"/>
    <w:rsid w:val="002643C3"/>
    <w:rsid w:val="0026471E"/>
    <w:rsid w:val="00264A0C"/>
    <w:rsid w:val="0026514D"/>
    <w:rsid w:val="00266EEB"/>
    <w:rsid w:val="00267EF4"/>
    <w:rsid w:val="00270CB8"/>
    <w:rsid w:val="00272B08"/>
    <w:rsid w:val="00281BB8"/>
    <w:rsid w:val="00281D8C"/>
    <w:rsid w:val="00281E9E"/>
    <w:rsid w:val="00282405"/>
    <w:rsid w:val="00285170"/>
    <w:rsid w:val="00285361"/>
    <w:rsid w:val="002918E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1C7"/>
    <w:rsid w:val="002A757F"/>
    <w:rsid w:val="002A7F44"/>
    <w:rsid w:val="002B0C40"/>
    <w:rsid w:val="002B1966"/>
    <w:rsid w:val="002B4508"/>
    <w:rsid w:val="002B5779"/>
    <w:rsid w:val="002B7332"/>
    <w:rsid w:val="002B7F51"/>
    <w:rsid w:val="002C09E7"/>
    <w:rsid w:val="002C1E06"/>
    <w:rsid w:val="002C224F"/>
    <w:rsid w:val="002C3F07"/>
    <w:rsid w:val="002C5278"/>
    <w:rsid w:val="002C5372"/>
    <w:rsid w:val="002C6358"/>
    <w:rsid w:val="002C7EBB"/>
    <w:rsid w:val="002D06C1"/>
    <w:rsid w:val="002D0CB0"/>
    <w:rsid w:val="002D42B5"/>
    <w:rsid w:val="002D4F1A"/>
    <w:rsid w:val="002D6EC6"/>
    <w:rsid w:val="002D79A5"/>
    <w:rsid w:val="002D79AC"/>
    <w:rsid w:val="002E039D"/>
    <w:rsid w:val="002E3241"/>
    <w:rsid w:val="002E4D5A"/>
    <w:rsid w:val="002E6326"/>
    <w:rsid w:val="002E7241"/>
    <w:rsid w:val="002F135F"/>
    <w:rsid w:val="002F30E0"/>
    <w:rsid w:val="002F335A"/>
    <w:rsid w:val="002F35E4"/>
    <w:rsid w:val="002F3730"/>
    <w:rsid w:val="002F38E1"/>
    <w:rsid w:val="002F5987"/>
    <w:rsid w:val="002F7AF6"/>
    <w:rsid w:val="00300E63"/>
    <w:rsid w:val="00302F5F"/>
    <w:rsid w:val="0030441D"/>
    <w:rsid w:val="00306063"/>
    <w:rsid w:val="00313B85"/>
    <w:rsid w:val="00317988"/>
    <w:rsid w:val="00321E49"/>
    <w:rsid w:val="003221B4"/>
    <w:rsid w:val="0032258D"/>
    <w:rsid w:val="00322E62"/>
    <w:rsid w:val="00324D13"/>
    <w:rsid w:val="00324EDD"/>
    <w:rsid w:val="003253F0"/>
    <w:rsid w:val="003258CE"/>
    <w:rsid w:val="00325F36"/>
    <w:rsid w:val="003331E4"/>
    <w:rsid w:val="00336C64"/>
    <w:rsid w:val="00337162"/>
    <w:rsid w:val="00340B9E"/>
    <w:rsid w:val="0034194F"/>
    <w:rsid w:val="003432F3"/>
    <w:rsid w:val="00343DF6"/>
    <w:rsid w:val="00344605"/>
    <w:rsid w:val="00344A99"/>
    <w:rsid w:val="003474AA"/>
    <w:rsid w:val="00350D1D"/>
    <w:rsid w:val="00350FFF"/>
    <w:rsid w:val="00352C83"/>
    <w:rsid w:val="00352F1A"/>
    <w:rsid w:val="00355254"/>
    <w:rsid w:val="0036107C"/>
    <w:rsid w:val="003615D2"/>
    <w:rsid w:val="0036429C"/>
    <w:rsid w:val="003642BE"/>
    <w:rsid w:val="00364A53"/>
    <w:rsid w:val="003654CB"/>
    <w:rsid w:val="00365AA9"/>
    <w:rsid w:val="00365F86"/>
    <w:rsid w:val="00365F87"/>
    <w:rsid w:val="00366E89"/>
    <w:rsid w:val="003705F4"/>
    <w:rsid w:val="00370D58"/>
    <w:rsid w:val="00371316"/>
    <w:rsid w:val="00373BAB"/>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6076"/>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72D9"/>
    <w:rsid w:val="00400E72"/>
    <w:rsid w:val="00401400"/>
    <w:rsid w:val="00402FA1"/>
    <w:rsid w:val="00404869"/>
    <w:rsid w:val="00405884"/>
    <w:rsid w:val="004079AB"/>
    <w:rsid w:val="00407D39"/>
    <w:rsid w:val="0041477A"/>
    <w:rsid w:val="004167A3"/>
    <w:rsid w:val="00422411"/>
    <w:rsid w:val="004259E4"/>
    <w:rsid w:val="00427DCA"/>
    <w:rsid w:val="00432DAA"/>
    <w:rsid w:val="00434305"/>
    <w:rsid w:val="00435DF7"/>
    <w:rsid w:val="0043741A"/>
    <w:rsid w:val="0044083F"/>
    <w:rsid w:val="00440B9D"/>
    <w:rsid w:val="00441AE7"/>
    <w:rsid w:val="00441EE5"/>
    <w:rsid w:val="00445574"/>
    <w:rsid w:val="004467FB"/>
    <w:rsid w:val="00452D6B"/>
    <w:rsid w:val="00454484"/>
    <w:rsid w:val="0045517B"/>
    <w:rsid w:val="0045687C"/>
    <w:rsid w:val="00460C5B"/>
    <w:rsid w:val="00463B77"/>
    <w:rsid w:val="00463C7B"/>
    <w:rsid w:val="004644A6"/>
    <w:rsid w:val="00464B9D"/>
    <w:rsid w:val="004659BD"/>
    <w:rsid w:val="00470775"/>
    <w:rsid w:val="00470F4E"/>
    <w:rsid w:val="004746B1"/>
    <w:rsid w:val="0047583F"/>
    <w:rsid w:val="00475DE8"/>
    <w:rsid w:val="00481C44"/>
    <w:rsid w:val="00484936"/>
    <w:rsid w:val="00485C89"/>
    <w:rsid w:val="00486BE3"/>
    <w:rsid w:val="004905E4"/>
    <w:rsid w:val="00490A89"/>
    <w:rsid w:val="00490AB4"/>
    <w:rsid w:val="00492F02"/>
    <w:rsid w:val="004934A5"/>
    <w:rsid w:val="004939AE"/>
    <w:rsid w:val="0049542E"/>
    <w:rsid w:val="004A12DF"/>
    <w:rsid w:val="004A12FE"/>
    <w:rsid w:val="004A1BA8"/>
    <w:rsid w:val="004A2F4D"/>
    <w:rsid w:val="004A4B57"/>
    <w:rsid w:val="004A63FA"/>
    <w:rsid w:val="004A6A3D"/>
    <w:rsid w:val="004B01B5"/>
    <w:rsid w:val="004B0272"/>
    <w:rsid w:val="004B1E9C"/>
    <w:rsid w:val="004B2701"/>
    <w:rsid w:val="004B2E1B"/>
    <w:rsid w:val="004B3AA8"/>
    <w:rsid w:val="004B3E93"/>
    <w:rsid w:val="004B506E"/>
    <w:rsid w:val="004C1FBC"/>
    <w:rsid w:val="004C254B"/>
    <w:rsid w:val="004C25A2"/>
    <w:rsid w:val="004C28B8"/>
    <w:rsid w:val="004C3F1D"/>
    <w:rsid w:val="004C458D"/>
    <w:rsid w:val="004C7556"/>
    <w:rsid w:val="004C7E8B"/>
    <w:rsid w:val="004C7E9D"/>
    <w:rsid w:val="004C7F67"/>
    <w:rsid w:val="004D076D"/>
    <w:rsid w:val="004D0EF1"/>
    <w:rsid w:val="004D2217"/>
    <w:rsid w:val="004D2253"/>
    <w:rsid w:val="004D4406"/>
    <w:rsid w:val="004D7C42"/>
    <w:rsid w:val="004E0465"/>
    <w:rsid w:val="004E127B"/>
    <w:rsid w:val="004E1C0A"/>
    <w:rsid w:val="004E30C5"/>
    <w:rsid w:val="004E4AA5"/>
    <w:rsid w:val="004E4AEE"/>
    <w:rsid w:val="004E59E3"/>
    <w:rsid w:val="004E67C0"/>
    <w:rsid w:val="004F0C6B"/>
    <w:rsid w:val="004F391A"/>
    <w:rsid w:val="004F3CFB"/>
    <w:rsid w:val="004F588E"/>
    <w:rsid w:val="004F6456"/>
    <w:rsid w:val="004F696E"/>
    <w:rsid w:val="004F6C71"/>
    <w:rsid w:val="00501139"/>
    <w:rsid w:val="00502D07"/>
    <w:rsid w:val="0050363E"/>
    <w:rsid w:val="005039BC"/>
    <w:rsid w:val="005043BB"/>
    <w:rsid w:val="00504A3D"/>
    <w:rsid w:val="00505253"/>
    <w:rsid w:val="005053F6"/>
    <w:rsid w:val="00505767"/>
    <w:rsid w:val="005073F0"/>
    <w:rsid w:val="00507D43"/>
    <w:rsid w:val="00510A7B"/>
    <w:rsid w:val="0051161A"/>
    <w:rsid w:val="00512F6E"/>
    <w:rsid w:val="00513038"/>
    <w:rsid w:val="00514174"/>
    <w:rsid w:val="00516088"/>
    <w:rsid w:val="00516886"/>
    <w:rsid w:val="00516B0B"/>
    <w:rsid w:val="005170B0"/>
    <w:rsid w:val="005220EC"/>
    <w:rsid w:val="00523F95"/>
    <w:rsid w:val="00524D65"/>
    <w:rsid w:val="00525B16"/>
    <w:rsid w:val="00533D04"/>
    <w:rsid w:val="00534804"/>
    <w:rsid w:val="00534BDF"/>
    <w:rsid w:val="005354EA"/>
    <w:rsid w:val="0053585F"/>
    <w:rsid w:val="00535EC4"/>
    <w:rsid w:val="00535ED9"/>
    <w:rsid w:val="0053692B"/>
    <w:rsid w:val="00541853"/>
    <w:rsid w:val="00543683"/>
    <w:rsid w:val="00543B6A"/>
    <w:rsid w:val="00543BDA"/>
    <w:rsid w:val="005441CC"/>
    <w:rsid w:val="005479DA"/>
    <w:rsid w:val="00547BCC"/>
    <w:rsid w:val="0055013B"/>
    <w:rsid w:val="00551F6F"/>
    <w:rsid w:val="00555044"/>
    <w:rsid w:val="00555D01"/>
    <w:rsid w:val="00560B71"/>
    <w:rsid w:val="00561475"/>
    <w:rsid w:val="00562308"/>
    <w:rsid w:val="0056487B"/>
    <w:rsid w:val="00564FB9"/>
    <w:rsid w:val="005726C7"/>
    <w:rsid w:val="00573D9E"/>
    <w:rsid w:val="005801E3"/>
    <w:rsid w:val="005811E8"/>
    <w:rsid w:val="00581802"/>
    <w:rsid w:val="005832E9"/>
    <w:rsid w:val="005836A8"/>
    <w:rsid w:val="0058409C"/>
    <w:rsid w:val="00584262"/>
    <w:rsid w:val="00586630"/>
    <w:rsid w:val="00586E70"/>
    <w:rsid w:val="00587ADD"/>
    <w:rsid w:val="00593A49"/>
    <w:rsid w:val="00596160"/>
    <w:rsid w:val="005966E2"/>
    <w:rsid w:val="00596A5E"/>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F2E"/>
    <w:rsid w:val="005E1DB0"/>
    <w:rsid w:val="005E2335"/>
    <w:rsid w:val="005E34CA"/>
    <w:rsid w:val="005E3C18"/>
    <w:rsid w:val="005E4250"/>
    <w:rsid w:val="005E6812"/>
    <w:rsid w:val="005E7881"/>
    <w:rsid w:val="005E78E0"/>
    <w:rsid w:val="005F0D9C"/>
    <w:rsid w:val="005F284E"/>
    <w:rsid w:val="005F5BA2"/>
    <w:rsid w:val="006015CE"/>
    <w:rsid w:val="00604784"/>
    <w:rsid w:val="00606419"/>
    <w:rsid w:val="00607D29"/>
    <w:rsid w:val="00612952"/>
    <w:rsid w:val="00614CC1"/>
    <w:rsid w:val="00615A9D"/>
    <w:rsid w:val="00617387"/>
    <w:rsid w:val="006205D6"/>
    <w:rsid w:val="00621704"/>
    <w:rsid w:val="00621F55"/>
    <w:rsid w:val="006252D8"/>
    <w:rsid w:val="006259BC"/>
    <w:rsid w:val="0062636B"/>
    <w:rsid w:val="00632182"/>
    <w:rsid w:val="00632871"/>
    <w:rsid w:val="00632AE0"/>
    <w:rsid w:val="00633C17"/>
    <w:rsid w:val="00633C89"/>
    <w:rsid w:val="00634D9E"/>
    <w:rsid w:val="00636E3E"/>
    <w:rsid w:val="006379F7"/>
    <w:rsid w:val="00637E4D"/>
    <w:rsid w:val="00640620"/>
    <w:rsid w:val="00641A1F"/>
    <w:rsid w:val="00645904"/>
    <w:rsid w:val="00651051"/>
    <w:rsid w:val="00651ACB"/>
    <w:rsid w:val="00651C47"/>
    <w:rsid w:val="00652AB2"/>
    <w:rsid w:val="00653546"/>
    <w:rsid w:val="0065362B"/>
    <w:rsid w:val="00653A6F"/>
    <w:rsid w:val="00653FED"/>
    <w:rsid w:val="00654EC0"/>
    <w:rsid w:val="0065525B"/>
    <w:rsid w:val="00655D4F"/>
    <w:rsid w:val="00656D29"/>
    <w:rsid w:val="006640E5"/>
    <w:rsid w:val="00664344"/>
    <w:rsid w:val="006646F1"/>
    <w:rsid w:val="00664929"/>
    <w:rsid w:val="00664F62"/>
    <w:rsid w:val="006655E1"/>
    <w:rsid w:val="00672060"/>
    <w:rsid w:val="00672BFD"/>
    <w:rsid w:val="006755D3"/>
    <w:rsid w:val="006760C4"/>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1012"/>
    <w:rsid w:val="006B2672"/>
    <w:rsid w:val="006B54BF"/>
    <w:rsid w:val="006B5F44"/>
    <w:rsid w:val="006B5F90"/>
    <w:rsid w:val="006B62E4"/>
    <w:rsid w:val="006C1BBA"/>
    <w:rsid w:val="006C2079"/>
    <w:rsid w:val="006C4F75"/>
    <w:rsid w:val="006C52A0"/>
    <w:rsid w:val="006C5A62"/>
    <w:rsid w:val="006C5D68"/>
    <w:rsid w:val="006C6976"/>
    <w:rsid w:val="006C6DD0"/>
    <w:rsid w:val="006D04EA"/>
    <w:rsid w:val="006D16C4"/>
    <w:rsid w:val="006D3E96"/>
    <w:rsid w:val="006D4515"/>
    <w:rsid w:val="006D4BB1"/>
    <w:rsid w:val="006D6593"/>
    <w:rsid w:val="006D7BB2"/>
    <w:rsid w:val="006F03A8"/>
    <w:rsid w:val="006F2ACA"/>
    <w:rsid w:val="006F2ADC"/>
    <w:rsid w:val="006F2BFE"/>
    <w:rsid w:val="006F31E9"/>
    <w:rsid w:val="006F516A"/>
    <w:rsid w:val="006F6284"/>
    <w:rsid w:val="007002C5"/>
    <w:rsid w:val="00700AB5"/>
    <w:rsid w:val="00704387"/>
    <w:rsid w:val="00704792"/>
    <w:rsid w:val="00707669"/>
    <w:rsid w:val="00711CBA"/>
    <w:rsid w:val="00711FB5"/>
    <w:rsid w:val="00712A01"/>
    <w:rsid w:val="00714F58"/>
    <w:rsid w:val="0071774B"/>
    <w:rsid w:val="0072112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14F"/>
    <w:rsid w:val="00747C9F"/>
    <w:rsid w:val="007501A8"/>
    <w:rsid w:val="00750D61"/>
    <w:rsid w:val="00750EE1"/>
    <w:rsid w:val="00752B4D"/>
    <w:rsid w:val="00755402"/>
    <w:rsid w:val="00756B26"/>
    <w:rsid w:val="00756EDF"/>
    <w:rsid w:val="007600E3"/>
    <w:rsid w:val="00765C43"/>
    <w:rsid w:val="00765EFB"/>
    <w:rsid w:val="007671CA"/>
    <w:rsid w:val="00767C61"/>
    <w:rsid w:val="0077008A"/>
    <w:rsid w:val="00772D9E"/>
    <w:rsid w:val="00773C1F"/>
    <w:rsid w:val="00774709"/>
    <w:rsid w:val="00774DA4"/>
    <w:rsid w:val="00776599"/>
    <w:rsid w:val="00776BDC"/>
    <w:rsid w:val="0078114B"/>
    <w:rsid w:val="00781751"/>
    <w:rsid w:val="00781DD2"/>
    <w:rsid w:val="00783ECF"/>
    <w:rsid w:val="0078413A"/>
    <w:rsid w:val="00786135"/>
    <w:rsid w:val="007937B4"/>
    <w:rsid w:val="00793BCF"/>
    <w:rsid w:val="007959E8"/>
    <w:rsid w:val="00795E9C"/>
    <w:rsid w:val="00795FC1"/>
    <w:rsid w:val="007A0521"/>
    <w:rsid w:val="007A2E12"/>
    <w:rsid w:val="007A3475"/>
    <w:rsid w:val="007A41C8"/>
    <w:rsid w:val="007A54CE"/>
    <w:rsid w:val="007A5D3A"/>
    <w:rsid w:val="007A6FD9"/>
    <w:rsid w:val="007A7682"/>
    <w:rsid w:val="007A7FFA"/>
    <w:rsid w:val="007B04EB"/>
    <w:rsid w:val="007B0D4F"/>
    <w:rsid w:val="007B5A3D"/>
    <w:rsid w:val="007B5B95"/>
    <w:rsid w:val="007B6032"/>
    <w:rsid w:val="007B68EA"/>
    <w:rsid w:val="007B7453"/>
    <w:rsid w:val="007C276D"/>
    <w:rsid w:val="007C2D89"/>
    <w:rsid w:val="007C4593"/>
    <w:rsid w:val="007C5309"/>
    <w:rsid w:val="007C6069"/>
    <w:rsid w:val="007D06C4"/>
    <w:rsid w:val="007D1352"/>
    <w:rsid w:val="007D2508"/>
    <w:rsid w:val="007D346A"/>
    <w:rsid w:val="007D6518"/>
    <w:rsid w:val="007D76BD"/>
    <w:rsid w:val="007E0BF1"/>
    <w:rsid w:val="007E2E2F"/>
    <w:rsid w:val="007E56DA"/>
    <w:rsid w:val="007F0ED8"/>
    <w:rsid w:val="007F0F63"/>
    <w:rsid w:val="007F75CE"/>
    <w:rsid w:val="008013A4"/>
    <w:rsid w:val="008027CE"/>
    <w:rsid w:val="00802F42"/>
    <w:rsid w:val="00804383"/>
    <w:rsid w:val="00804BB7"/>
    <w:rsid w:val="00804D41"/>
    <w:rsid w:val="00806BAA"/>
    <w:rsid w:val="00810257"/>
    <w:rsid w:val="008104F5"/>
    <w:rsid w:val="00811072"/>
    <w:rsid w:val="00811369"/>
    <w:rsid w:val="008132A8"/>
    <w:rsid w:val="00815419"/>
    <w:rsid w:val="00815491"/>
    <w:rsid w:val="008163C8"/>
    <w:rsid w:val="008164A1"/>
    <w:rsid w:val="00817325"/>
    <w:rsid w:val="008209E6"/>
    <w:rsid w:val="00821D19"/>
    <w:rsid w:val="00823303"/>
    <w:rsid w:val="008233B2"/>
    <w:rsid w:val="00823A9F"/>
    <w:rsid w:val="00823C85"/>
    <w:rsid w:val="00825138"/>
    <w:rsid w:val="008269DD"/>
    <w:rsid w:val="00830621"/>
    <w:rsid w:val="0083109A"/>
    <w:rsid w:val="0083348C"/>
    <w:rsid w:val="00835041"/>
    <w:rsid w:val="00835F67"/>
    <w:rsid w:val="008373D3"/>
    <w:rsid w:val="00840617"/>
    <w:rsid w:val="00840F84"/>
    <w:rsid w:val="00842A47"/>
    <w:rsid w:val="00843C13"/>
    <w:rsid w:val="00843DEF"/>
    <w:rsid w:val="008446F4"/>
    <w:rsid w:val="008454F8"/>
    <w:rsid w:val="00846665"/>
    <w:rsid w:val="0085173A"/>
    <w:rsid w:val="008603CE"/>
    <w:rsid w:val="00860E62"/>
    <w:rsid w:val="008620FC"/>
    <w:rsid w:val="008627A5"/>
    <w:rsid w:val="00863E05"/>
    <w:rsid w:val="00865ACA"/>
    <w:rsid w:val="00865D28"/>
    <w:rsid w:val="00865F85"/>
    <w:rsid w:val="00867C10"/>
    <w:rsid w:val="00870439"/>
    <w:rsid w:val="00870DA1"/>
    <w:rsid w:val="00883F93"/>
    <w:rsid w:val="00884DB3"/>
    <w:rsid w:val="00885A9D"/>
    <w:rsid w:val="00886042"/>
    <w:rsid w:val="008864F6"/>
    <w:rsid w:val="0089049D"/>
    <w:rsid w:val="008928C9"/>
    <w:rsid w:val="008930CB"/>
    <w:rsid w:val="008938DC"/>
    <w:rsid w:val="00893FD1"/>
    <w:rsid w:val="00894836"/>
    <w:rsid w:val="00895172"/>
    <w:rsid w:val="00895680"/>
    <w:rsid w:val="00896DFF"/>
    <w:rsid w:val="0089762C"/>
    <w:rsid w:val="00897B69"/>
    <w:rsid w:val="008A173B"/>
    <w:rsid w:val="008A1893"/>
    <w:rsid w:val="008A3481"/>
    <w:rsid w:val="008A35DD"/>
    <w:rsid w:val="008A57E6"/>
    <w:rsid w:val="008A64C1"/>
    <w:rsid w:val="008A6F81"/>
    <w:rsid w:val="008A769A"/>
    <w:rsid w:val="008B0C9C"/>
    <w:rsid w:val="008B166D"/>
    <w:rsid w:val="008B17F4"/>
    <w:rsid w:val="008B3615"/>
    <w:rsid w:val="008B4AC4"/>
    <w:rsid w:val="008B50C8"/>
    <w:rsid w:val="008B5281"/>
    <w:rsid w:val="008B7E05"/>
    <w:rsid w:val="008C0649"/>
    <w:rsid w:val="008C1797"/>
    <w:rsid w:val="008C219C"/>
    <w:rsid w:val="008C23AC"/>
    <w:rsid w:val="008C2493"/>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5CE"/>
    <w:rsid w:val="008F0CDC"/>
    <w:rsid w:val="008F17A3"/>
    <w:rsid w:val="008F1832"/>
    <w:rsid w:val="008F1965"/>
    <w:rsid w:val="008F1ED3"/>
    <w:rsid w:val="008F2291"/>
    <w:rsid w:val="008F4C29"/>
    <w:rsid w:val="008F70BD"/>
    <w:rsid w:val="008F788F"/>
    <w:rsid w:val="008F7EA2"/>
    <w:rsid w:val="0090047D"/>
    <w:rsid w:val="00902722"/>
    <w:rsid w:val="009027BC"/>
    <w:rsid w:val="00903627"/>
    <w:rsid w:val="009062E6"/>
    <w:rsid w:val="00911BE5"/>
    <w:rsid w:val="0091219A"/>
    <w:rsid w:val="00913CA9"/>
    <w:rsid w:val="009145AE"/>
    <w:rsid w:val="009146CE"/>
    <w:rsid w:val="00914CA7"/>
    <w:rsid w:val="00915C3E"/>
    <w:rsid w:val="009161A8"/>
    <w:rsid w:val="009163DC"/>
    <w:rsid w:val="009245AE"/>
    <w:rsid w:val="009245F5"/>
    <w:rsid w:val="009249EC"/>
    <w:rsid w:val="00924FFF"/>
    <w:rsid w:val="0092582E"/>
    <w:rsid w:val="00926C7E"/>
    <w:rsid w:val="009273B3"/>
    <w:rsid w:val="009305B5"/>
    <w:rsid w:val="00932376"/>
    <w:rsid w:val="009378DD"/>
    <w:rsid w:val="009429D5"/>
    <w:rsid w:val="00942BF1"/>
    <w:rsid w:val="00945180"/>
    <w:rsid w:val="00945428"/>
    <w:rsid w:val="0094607B"/>
    <w:rsid w:val="0095202B"/>
    <w:rsid w:val="009522C1"/>
    <w:rsid w:val="00953604"/>
    <w:rsid w:val="0095496B"/>
    <w:rsid w:val="00960F1E"/>
    <w:rsid w:val="009610DC"/>
    <w:rsid w:val="00961490"/>
    <w:rsid w:val="009617F0"/>
    <w:rsid w:val="0096381A"/>
    <w:rsid w:val="00965E04"/>
    <w:rsid w:val="009674AD"/>
    <w:rsid w:val="00970CDC"/>
    <w:rsid w:val="009721BD"/>
    <w:rsid w:val="00975727"/>
    <w:rsid w:val="00977010"/>
    <w:rsid w:val="00977D02"/>
    <w:rsid w:val="00977FF9"/>
    <w:rsid w:val="009809BB"/>
    <w:rsid w:val="0098364B"/>
    <w:rsid w:val="00987FED"/>
    <w:rsid w:val="00990053"/>
    <w:rsid w:val="009908A3"/>
    <w:rsid w:val="009911AF"/>
    <w:rsid w:val="00991875"/>
    <w:rsid w:val="00991F92"/>
    <w:rsid w:val="0099289F"/>
    <w:rsid w:val="00992985"/>
    <w:rsid w:val="00993889"/>
    <w:rsid w:val="00993F8D"/>
    <w:rsid w:val="0099551B"/>
    <w:rsid w:val="00996BD2"/>
    <w:rsid w:val="00997BF1"/>
    <w:rsid w:val="009A089C"/>
    <w:rsid w:val="009A118E"/>
    <w:rsid w:val="009A1C00"/>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D7624"/>
    <w:rsid w:val="009E0340"/>
    <w:rsid w:val="009E0F62"/>
    <w:rsid w:val="009E4A58"/>
    <w:rsid w:val="009E5A2D"/>
    <w:rsid w:val="009E5AB2"/>
    <w:rsid w:val="009E6219"/>
    <w:rsid w:val="009F03B3"/>
    <w:rsid w:val="009F458D"/>
    <w:rsid w:val="009F7ED9"/>
    <w:rsid w:val="00A0096C"/>
    <w:rsid w:val="00A01757"/>
    <w:rsid w:val="00A028C0"/>
    <w:rsid w:val="00A02BAE"/>
    <w:rsid w:val="00A0593F"/>
    <w:rsid w:val="00A06A6B"/>
    <w:rsid w:val="00A07E47"/>
    <w:rsid w:val="00A129D0"/>
    <w:rsid w:val="00A12C33"/>
    <w:rsid w:val="00A138BA"/>
    <w:rsid w:val="00A1449E"/>
    <w:rsid w:val="00A14C8E"/>
    <w:rsid w:val="00A153D9"/>
    <w:rsid w:val="00A15F09"/>
    <w:rsid w:val="00A169B6"/>
    <w:rsid w:val="00A2271D"/>
    <w:rsid w:val="00A237D5"/>
    <w:rsid w:val="00A30EFC"/>
    <w:rsid w:val="00A31984"/>
    <w:rsid w:val="00A32D73"/>
    <w:rsid w:val="00A3367B"/>
    <w:rsid w:val="00A33AE5"/>
    <w:rsid w:val="00A33C67"/>
    <w:rsid w:val="00A33D0D"/>
    <w:rsid w:val="00A3597D"/>
    <w:rsid w:val="00A36DD1"/>
    <w:rsid w:val="00A4006C"/>
    <w:rsid w:val="00A40091"/>
    <w:rsid w:val="00A4030F"/>
    <w:rsid w:val="00A41C79"/>
    <w:rsid w:val="00A41CB5"/>
    <w:rsid w:val="00A42CDF"/>
    <w:rsid w:val="00A42DF9"/>
    <w:rsid w:val="00A4452E"/>
    <w:rsid w:val="00A4472C"/>
    <w:rsid w:val="00A44996"/>
    <w:rsid w:val="00A44E69"/>
    <w:rsid w:val="00A44F97"/>
    <w:rsid w:val="00A451F1"/>
    <w:rsid w:val="00A4661E"/>
    <w:rsid w:val="00A46D27"/>
    <w:rsid w:val="00A55BD6"/>
    <w:rsid w:val="00A55D50"/>
    <w:rsid w:val="00A57142"/>
    <w:rsid w:val="00A648CD"/>
    <w:rsid w:val="00A6537A"/>
    <w:rsid w:val="00A6745A"/>
    <w:rsid w:val="00A67866"/>
    <w:rsid w:val="00A70B07"/>
    <w:rsid w:val="00A723F8"/>
    <w:rsid w:val="00A72482"/>
    <w:rsid w:val="00A77CCB"/>
    <w:rsid w:val="00A81A6F"/>
    <w:rsid w:val="00A83D8D"/>
    <w:rsid w:val="00A84205"/>
    <w:rsid w:val="00A8446B"/>
    <w:rsid w:val="00A8473F"/>
    <w:rsid w:val="00A862D6"/>
    <w:rsid w:val="00A8715E"/>
    <w:rsid w:val="00A9295B"/>
    <w:rsid w:val="00A93B09"/>
    <w:rsid w:val="00A9453C"/>
    <w:rsid w:val="00A952D7"/>
    <w:rsid w:val="00A963F7"/>
    <w:rsid w:val="00A96AD8"/>
    <w:rsid w:val="00AA052C"/>
    <w:rsid w:val="00AA1E45"/>
    <w:rsid w:val="00AA4286"/>
    <w:rsid w:val="00AA456B"/>
    <w:rsid w:val="00AA57F5"/>
    <w:rsid w:val="00AA672E"/>
    <w:rsid w:val="00AA6EC9"/>
    <w:rsid w:val="00AB04AE"/>
    <w:rsid w:val="00AB555C"/>
    <w:rsid w:val="00AB6309"/>
    <w:rsid w:val="00AB6C5F"/>
    <w:rsid w:val="00AB7129"/>
    <w:rsid w:val="00AC27A6"/>
    <w:rsid w:val="00AC2F1C"/>
    <w:rsid w:val="00AC30F7"/>
    <w:rsid w:val="00AC3A5A"/>
    <w:rsid w:val="00AC4D95"/>
    <w:rsid w:val="00AC5DF4"/>
    <w:rsid w:val="00AC7F2C"/>
    <w:rsid w:val="00AD0AEF"/>
    <w:rsid w:val="00AD11B7"/>
    <w:rsid w:val="00AD1A94"/>
    <w:rsid w:val="00AD1C05"/>
    <w:rsid w:val="00AD4109"/>
    <w:rsid w:val="00AD4126"/>
    <w:rsid w:val="00AD421C"/>
    <w:rsid w:val="00AD44FA"/>
    <w:rsid w:val="00AD47B6"/>
    <w:rsid w:val="00AE070A"/>
    <w:rsid w:val="00AE101C"/>
    <w:rsid w:val="00AE2A69"/>
    <w:rsid w:val="00AE37E5"/>
    <w:rsid w:val="00AE5EB4"/>
    <w:rsid w:val="00AF0C18"/>
    <w:rsid w:val="00AF29F8"/>
    <w:rsid w:val="00AF47C5"/>
    <w:rsid w:val="00AF5398"/>
    <w:rsid w:val="00B01C94"/>
    <w:rsid w:val="00B0381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F42"/>
    <w:rsid w:val="00B440F4"/>
    <w:rsid w:val="00B447A5"/>
    <w:rsid w:val="00B4654C"/>
    <w:rsid w:val="00B47293"/>
    <w:rsid w:val="00B50E50"/>
    <w:rsid w:val="00B52120"/>
    <w:rsid w:val="00B52B7F"/>
    <w:rsid w:val="00B53619"/>
    <w:rsid w:val="00B54ABC"/>
    <w:rsid w:val="00B54D73"/>
    <w:rsid w:val="00B5531C"/>
    <w:rsid w:val="00B56FBE"/>
    <w:rsid w:val="00B5725A"/>
    <w:rsid w:val="00B60ACF"/>
    <w:rsid w:val="00B62B58"/>
    <w:rsid w:val="00B65149"/>
    <w:rsid w:val="00B66112"/>
    <w:rsid w:val="00B66567"/>
    <w:rsid w:val="00B66F52"/>
    <w:rsid w:val="00B66FE5"/>
    <w:rsid w:val="00B72880"/>
    <w:rsid w:val="00B75507"/>
    <w:rsid w:val="00B758BF"/>
    <w:rsid w:val="00B77EC8"/>
    <w:rsid w:val="00B81BBE"/>
    <w:rsid w:val="00B827A6"/>
    <w:rsid w:val="00B831CE"/>
    <w:rsid w:val="00B86677"/>
    <w:rsid w:val="00B87131"/>
    <w:rsid w:val="00B87F85"/>
    <w:rsid w:val="00B939B1"/>
    <w:rsid w:val="00B96D40"/>
    <w:rsid w:val="00B97386"/>
    <w:rsid w:val="00BA263B"/>
    <w:rsid w:val="00BA42B2"/>
    <w:rsid w:val="00BA4EF8"/>
    <w:rsid w:val="00BA58D4"/>
    <w:rsid w:val="00BA5A3A"/>
    <w:rsid w:val="00BA5B9E"/>
    <w:rsid w:val="00BA7C9A"/>
    <w:rsid w:val="00BA7C9D"/>
    <w:rsid w:val="00BB5F8F"/>
    <w:rsid w:val="00BB657A"/>
    <w:rsid w:val="00BC1A4E"/>
    <w:rsid w:val="00BC2774"/>
    <w:rsid w:val="00BC54A9"/>
    <w:rsid w:val="00BC5DC7"/>
    <w:rsid w:val="00BC6B8B"/>
    <w:rsid w:val="00BC73D8"/>
    <w:rsid w:val="00BD426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1F2"/>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D91"/>
    <w:rsid w:val="00C44BF5"/>
    <w:rsid w:val="00C521D6"/>
    <w:rsid w:val="00C54FAD"/>
    <w:rsid w:val="00C55232"/>
    <w:rsid w:val="00C553A4"/>
    <w:rsid w:val="00C55A06"/>
    <w:rsid w:val="00C55D03"/>
    <w:rsid w:val="00C56B5F"/>
    <w:rsid w:val="00C601BC"/>
    <w:rsid w:val="00C60CF8"/>
    <w:rsid w:val="00C62569"/>
    <w:rsid w:val="00C6329F"/>
    <w:rsid w:val="00C63340"/>
    <w:rsid w:val="00C640DD"/>
    <w:rsid w:val="00C643F9"/>
    <w:rsid w:val="00C64BEB"/>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D7E"/>
    <w:rsid w:val="00C96741"/>
    <w:rsid w:val="00CA2D1B"/>
    <w:rsid w:val="00CA375D"/>
    <w:rsid w:val="00CA662A"/>
    <w:rsid w:val="00CA7AFD"/>
    <w:rsid w:val="00CA7C3C"/>
    <w:rsid w:val="00CB0189"/>
    <w:rsid w:val="00CB0BA2"/>
    <w:rsid w:val="00CB1A42"/>
    <w:rsid w:val="00CB1B0C"/>
    <w:rsid w:val="00CB204B"/>
    <w:rsid w:val="00CB2C0B"/>
    <w:rsid w:val="00CB517D"/>
    <w:rsid w:val="00CC038D"/>
    <w:rsid w:val="00CC08DB"/>
    <w:rsid w:val="00CC2E61"/>
    <w:rsid w:val="00CC39FF"/>
    <w:rsid w:val="00CC3C2F"/>
    <w:rsid w:val="00CC4AC8"/>
    <w:rsid w:val="00CC5233"/>
    <w:rsid w:val="00CC5DE6"/>
    <w:rsid w:val="00CC6A4D"/>
    <w:rsid w:val="00CC6E4E"/>
    <w:rsid w:val="00CC6FE8"/>
    <w:rsid w:val="00CC7202"/>
    <w:rsid w:val="00CD2808"/>
    <w:rsid w:val="00CD28BF"/>
    <w:rsid w:val="00CD4092"/>
    <w:rsid w:val="00CD4A20"/>
    <w:rsid w:val="00CD50A1"/>
    <w:rsid w:val="00CD519E"/>
    <w:rsid w:val="00CD790F"/>
    <w:rsid w:val="00CE0C4F"/>
    <w:rsid w:val="00CE30EA"/>
    <w:rsid w:val="00CF048A"/>
    <w:rsid w:val="00CF155A"/>
    <w:rsid w:val="00CF2947"/>
    <w:rsid w:val="00CF686F"/>
    <w:rsid w:val="00CF6E60"/>
    <w:rsid w:val="00CF7BCA"/>
    <w:rsid w:val="00D002D6"/>
    <w:rsid w:val="00D008FD"/>
    <w:rsid w:val="00D0321C"/>
    <w:rsid w:val="00D035EC"/>
    <w:rsid w:val="00D05048"/>
    <w:rsid w:val="00D06AB1"/>
    <w:rsid w:val="00D06FC1"/>
    <w:rsid w:val="00D072ED"/>
    <w:rsid w:val="00D07A16"/>
    <w:rsid w:val="00D1067E"/>
    <w:rsid w:val="00D10F50"/>
    <w:rsid w:val="00D11272"/>
    <w:rsid w:val="00D126F5"/>
    <w:rsid w:val="00D1489E"/>
    <w:rsid w:val="00D20737"/>
    <w:rsid w:val="00D20DCA"/>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0BD"/>
    <w:rsid w:val="00D51540"/>
    <w:rsid w:val="00D51BF3"/>
    <w:rsid w:val="00D5767D"/>
    <w:rsid w:val="00D66846"/>
    <w:rsid w:val="00D675FB"/>
    <w:rsid w:val="00D67A6C"/>
    <w:rsid w:val="00D71F25"/>
    <w:rsid w:val="00D72A9C"/>
    <w:rsid w:val="00D77031"/>
    <w:rsid w:val="00D80F9A"/>
    <w:rsid w:val="00D84941"/>
    <w:rsid w:val="00D84FA1"/>
    <w:rsid w:val="00D851F0"/>
    <w:rsid w:val="00D86A85"/>
    <w:rsid w:val="00D86DB7"/>
    <w:rsid w:val="00D87BF5"/>
    <w:rsid w:val="00D90721"/>
    <w:rsid w:val="00D9078E"/>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667"/>
    <w:rsid w:val="00DB38EE"/>
    <w:rsid w:val="00DB498B"/>
    <w:rsid w:val="00DB58FD"/>
    <w:rsid w:val="00DB66CA"/>
    <w:rsid w:val="00DB6BCA"/>
    <w:rsid w:val="00DB6F54"/>
    <w:rsid w:val="00DB73F7"/>
    <w:rsid w:val="00DC0321"/>
    <w:rsid w:val="00DC1860"/>
    <w:rsid w:val="00DC3067"/>
    <w:rsid w:val="00DC370B"/>
    <w:rsid w:val="00DC5B90"/>
    <w:rsid w:val="00DD00FF"/>
    <w:rsid w:val="00DD0619"/>
    <w:rsid w:val="00DD07FB"/>
    <w:rsid w:val="00DD25C6"/>
    <w:rsid w:val="00DD4FE5"/>
    <w:rsid w:val="00DD54B0"/>
    <w:rsid w:val="00DD57EE"/>
    <w:rsid w:val="00DD6BCC"/>
    <w:rsid w:val="00DE0A4B"/>
    <w:rsid w:val="00DE1353"/>
    <w:rsid w:val="00DE2410"/>
    <w:rsid w:val="00DE2939"/>
    <w:rsid w:val="00DE6398"/>
    <w:rsid w:val="00DE6E81"/>
    <w:rsid w:val="00DE703F"/>
    <w:rsid w:val="00DE7595"/>
    <w:rsid w:val="00DF1961"/>
    <w:rsid w:val="00DF44DE"/>
    <w:rsid w:val="00DF44DF"/>
    <w:rsid w:val="00E00440"/>
    <w:rsid w:val="00E01138"/>
    <w:rsid w:val="00E02DFB"/>
    <w:rsid w:val="00E030F9"/>
    <w:rsid w:val="00E0311A"/>
    <w:rsid w:val="00E03138"/>
    <w:rsid w:val="00E06404"/>
    <w:rsid w:val="00E10FA5"/>
    <w:rsid w:val="00E11A85"/>
    <w:rsid w:val="00E12495"/>
    <w:rsid w:val="00E15CCD"/>
    <w:rsid w:val="00E202EF"/>
    <w:rsid w:val="00E210B5"/>
    <w:rsid w:val="00E2552F"/>
    <w:rsid w:val="00E30AB1"/>
    <w:rsid w:val="00E3137A"/>
    <w:rsid w:val="00E320B5"/>
    <w:rsid w:val="00E32CCF"/>
    <w:rsid w:val="00E34A98"/>
    <w:rsid w:val="00E35D1E"/>
    <w:rsid w:val="00E364F9"/>
    <w:rsid w:val="00E365FA"/>
    <w:rsid w:val="00E36789"/>
    <w:rsid w:val="00E37AC4"/>
    <w:rsid w:val="00E44A83"/>
    <w:rsid w:val="00E456E3"/>
    <w:rsid w:val="00E45AAB"/>
    <w:rsid w:val="00E45B7F"/>
    <w:rsid w:val="00E502C1"/>
    <w:rsid w:val="00E502DD"/>
    <w:rsid w:val="00E50D3A"/>
    <w:rsid w:val="00E51387"/>
    <w:rsid w:val="00E51E68"/>
    <w:rsid w:val="00E52EFD"/>
    <w:rsid w:val="00E5408A"/>
    <w:rsid w:val="00E56800"/>
    <w:rsid w:val="00E60C63"/>
    <w:rsid w:val="00E611C2"/>
    <w:rsid w:val="00E62FF9"/>
    <w:rsid w:val="00E635D6"/>
    <w:rsid w:val="00E639BC"/>
    <w:rsid w:val="00E664CC"/>
    <w:rsid w:val="00E70388"/>
    <w:rsid w:val="00E70F92"/>
    <w:rsid w:val="00E73AC1"/>
    <w:rsid w:val="00E74313"/>
    <w:rsid w:val="00E74C54"/>
    <w:rsid w:val="00E77A03"/>
    <w:rsid w:val="00E822E8"/>
    <w:rsid w:val="00E82554"/>
    <w:rsid w:val="00E82606"/>
    <w:rsid w:val="00E83046"/>
    <w:rsid w:val="00E831C1"/>
    <w:rsid w:val="00E846C8"/>
    <w:rsid w:val="00E84957"/>
    <w:rsid w:val="00E84A55"/>
    <w:rsid w:val="00E85BFF"/>
    <w:rsid w:val="00E8608E"/>
    <w:rsid w:val="00E90391"/>
    <w:rsid w:val="00E906C2"/>
    <w:rsid w:val="00E9311F"/>
    <w:rsid w:val="00E934D1"/>
    <w:rsid w:val="00E94AF0"/>
    <w:rsid w:val="00E95D13"/>
    <w:rsid w:val="00E95DD3"/>
    <w:rsid w:val="00E96594"/>
    <w:rsid w:val="00E969D5"/>
    <w:rsid w:val="00EA018E"/>
    <w:rsid w:val="00EA581F"/>
    <w:rsid w:val="00EA58D1"/>
    <w:rsid w:val="00EA61BC"/>
    <w:rsid w:val="00EA681A"/>
    <w:rsid w:val="00EA735B"/>
    <w:rsid w:val="00EB1E69"/>
    <w:rsid w:val="00EB2086"/>
    <w:rsid w:val="00EB31ED"/>
    <w:rsid w:val="00EB5EDF"/>
    <w:rsid w:val="00EB60FE"/>
    <w:rsid w:val="00EB74DB"/>
    <w:rsid w:val="00EC2B6D"/>
    <w:rsid w:val="00EC5359"/>
    <w:rsid w:val="00EC562A"/>
    <w:rsid w:val="00ED067A"/>
    <w:rsid w:val="00ED2960"/>
    <w:rsid w:val="00ED2B50"/>
    <w:rsid w:val="00ED3BC7"/>
    <w:rsid w:val="00EE0350"/>
    <w:rsid w:val="00EE0719"/>
    <w:rsid w:val="00EE0E80"/>
    <w:rsid w:val="00EE2195"/>
    <w:rsid w:val="00EE3888"/>
    <w:rsid w:val="00EE613F"/>
    <w:rsid w:val="00EE7295"/>
    <w:rsid w:val="00EE7869"/>
    <w:rsid w:val="00EF054A"/>
    <w:rsid w:val="00EF3235"/>
    <w:rsid w:val="00EF58EE"/>
    <w:rsid w:val="00EF7AE4"/>
    <w:rsid w:val="00EF7E72"/>
    <w:rsid w:val="00F00878"/>
    <w:rsid w:val="00F021E0"/>
    <w:rsid w:val="00F06D37"/>
    <w:rsid w:val="00F07B9D"/>
    <w:rsid w:val="00F11586"/>
    <w:rsid w:val="00F1183B"/>
    <w:rsid w:val="00F11C9F"/>
    <w:rsid w:val="00F12263"/>
    <w:rsid w:val="00F1409D"/>
    <w:rsid w:val="00F14214"/>
    <w:rsid w:val="00F157A9"/>
    <w:rsid w:val="00F16A70"/>
    <w:rsid w:val="00F16F00"/>
    <w:rsid w:val="00F17565"/>
    <w:rsid w:val="00F241B2"/>
    <w:rsid w:val="00F25BB6"/>
    <w:rsid w:val="00F26B7E"/>
    <w:rsid w:val="00F27A3B"/>
    <w:rsid w:val="00F30803"/>
    <w:rsid w:val="00F32780"/>
    <w:rsid w:val="00F33817"/>
    <w:rsid w:val="00F35BF4"/>
    <w:rsid w:val="00F370B7"/>
    <w:rsid w:val="00F420D5"/>
    <w:rsid w:val="00F451EA"/>
    <w:rsid w:val="00F45447"/>
    <w:rsid w:val="00F456C6"/>
    <w:rsid w:val="00F4577B"/>
    <w:rsid w:val="00F45D4F"/>
    <w:rsid w:val="00F46496"/>
    <w:rsid w:val="00F474D0"/>
    <w:rsid w:val="00F50179"/>
    <w:rsid w:val="00F515EE"/>
    <w:rsid w:val="00F56511"/>
    <w:rsid w:val="00F60416"/>
    <w:rsid w:val="00F6099F"/>
    <w:rsid w:val="00F6194E"/>
    <w:rsid w:val="00F623AC"/>
    <w:rsid w:val="00F6412A"/>
    <w:rsid w:val="00F6517A"/>
    <w:rsid w:val="00F65893"/>
    <w:rsid w:val="00F66A4A"/>
    <w:rsid w:val="00F71E22"/>
    <w:rsid w:val="00F72142"/>
    <w:rsid w:val="00F72AE7"/>
    <w:rsid w:val="00F823BD"/>
    <w:rsid w:val="00F833BA"/>
    <w:rsid w:val="00F83F5B"/>
    <w:rsid w:val="00F84FD0"/>
    <w:rsid w:val="00F859A8"/>
    <w:rsid w:val="00F86D87"/>
    <w:rsid w:val="00F9108B"/>
    <w:rsid w:val="00F91349"/>
    <w:rsid w:val="00F93A8A"/>
    <w:rsid w:val="00F95248"/>
    <w:rsid w:val="00F956A9"/>
    <w:rsid w:val="00F963ED"/>
    <w:rsid w:val="00F966CF"/>
    <w:rsid w:val="00F96B78"/>
    <w:rsid w:val="00F96CAE"/>
    <w:rsid w:val="00F97C99"/>
    <w:rsid w:val="00FA0F9E"/>
    <w:rsid w:val="00FA1EC8"/>
    <w:rsid w:val="00FA662D"/>
    <w:rsid w:val="00FA73B1"/>
    <w:rsid w:val="00FB029F"/>
    <w:rsid w:val="00FB0CB9"/>
    <w:rsid w:val="00FB231D"/>
    <w:rsid w:val="00FB45F1"/>
    <w:rsid w:val="00FB4A72"/>
    <w:rsid w:val="00FB54E8"/>
    <w:rsid w:val="00FB7054"/>
    <w:rsid w:val="00FB7A73"/>
    <w:rsid w:val="00FC17B7"/>
    <w:rsid w:val="00FC2CB7"/>
    <w:rsid w:val="00FC4090"/>
    <w:rsid w:val="00FC55B4"/>
    <w:rsid w:val="00FD00E6"/>
    <w:rsid w:val="00FD09A1"/>
    <w:rsid w:val="00FD268E"/>
    <w:rsid w:val="00FD2A7C"/>
    <w:rsid w:val="00FD2FDC"/>
    <w:rsid w:val="00FD40F7"/>
    <w:rsid w:val="00FD4987"/>
    <w:rsid w:val="00FD536C"/>
    <w:rsid w:val="00FD59EB"/>
    <w:rsid w:val="00FD7299"/>
    <w:rsid w:val="00FD7CD3"/>
    <w:rsid w:val="00FE1FBE"/>
    <w:rsid w:val="00FE3901"/>
    <w:rsid w:val="00FE39D3"/>
    <w:rsid w:val="00FE4BCE"/>
    <w:rsid w:val="00FE54AE"/>
    <w:rsid w:val="00FE576A"/>
    <w:rsid w:val="00FE7E79"/>
    <w:rsid w:val="00FF0C06"/>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316AB"/>
  <w15:docId w15:val="{872B81D3-348D-4670-8C3C-59E511E7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344A99"/>
    <w:pPr>
      <w:widowControl w:val="0"/>
      <w:adjustRightInd w:val="0"/>
      <w:spacing w:line="400" w:lineRule="exact"/>
      <w:jc w:val="both"/>
    </w:pPr>
    <w:rPr>
      <w:kern w:val="2"/>
      <w:sz w:val="21"/>
      <w:szCs w:val="21"/>
    </w:rPr>
  </w:style>
  <w:style w:type="paragraph" w:styleId="1">
    <w:name w:val="heading 1"/>
    <w:basedOn w:val="afff5"/>
    <w:next w:val="afff5"/>
    <w:link w:val="10"/>
    <w:qFormat/>
    <w:rsid w:val="00344A9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344A9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344A99"/>
    <w:pPr>
      <w:keepNext/>
      <w:keepLines/>
      <w:spacing w:before="260" w:after="260" w:line="416" w:lineRule="auto"/>
      <w:outlineLvl w:val="2"/>
    </w:pPr>
    <w:rPr>
      <w:b/>
      <w:bCs/>
      <w:sz w:val="32"/>
      <w:szCs w:val="32"/>
    </w:rPr>
  </w:style>
  <w:style w:type="paragraph" w:styleId="4">
    <w:name w:val="heading 4"/>
    <w:basedOn w:val="afff5"/>
    <w:next w:val="afff5"/>
    <w:link w:val="40"/>
    <w:qFormat/>
    <w:rsid w:val="00344A9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344A9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344A9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344A9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344A9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344A9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344A99"/>
    <w:rPr>
      <w:b/>
      <w:bCs/>
      <w:kern w:val="44"/>
      <w:sz w:val="44"/>
      <w:szCs w:val="44"/>
    </w:rPr>
  </w:style>
  <w:style w:type="character" w:customStyle="1" w:styleId="23">
    <w:name w:val="标题 2 字符"/>
    <w:link w:val="22"/>
    <w:rsid w:val="00344A99"/>
    <w:rPr>
      <w:rFonts w:ascii="Arial" w:eastAsia="黑体" w:hAnsi="Arial"/>
      <w:b/>
      <w:bCs/>
      <w:kern w:val="2"/>
      <w:sz w:val="32"/>
      <w:szCs w:val="32"/>
    </w:rPr>
  </w:style>
  <w:style w:type="character" w:customStyle="1" w:styleId="30">
    <w:name w:val="标题 3 字符"/>
    <w:link w:val="3"/>
    <w:rsid w:val="00344A99"/>
    <w:rPr>
      <w:b/>
      <w:bCs/>
      <w:kern w:val="2"/>
      <w:sz w:val="32"/>
      <w:szCs w:val="32"/>
    </w:rPr>
  </w:style>
  <w:style w:type="character" w:customStyle="1" w:styleId="40">
    <w:name w:val="标题 4 字符"/>
    <w:link w:val="4"/>
    <w:rsid w:val="00344A99"/>
    <w:rPr>
      <w:rFonts w:ascii="Arial" w:eastAsia="黑体" w:hAnsi="Arial"/>
      <w:b/>
      <w:bCs/>
      <w:kern w:val="2"/>
      <w:sz w:val="28"/>
      <w:szCs w:val="28"/>
    </w:rPr>
  </w:style>
  <w:style w:type="character" w:customStyle="1" w:styleId="50">
    <w:name w:val="标题 5 字符"/>
    <w:link w:val="5"/>
    <w:rsid w:val="00344A99"/>
    <w:rPr>
      <w:b/>
      <w:bCs/>
      <w:kern w:val="2"/>
      <w:sz w:val="28"/>
      <w:szCs w:val="28"/>
    </w:rPr>
  </w:style>
  <w:style w:type="character" w:customStyle="1" w:styleId="60">
    <w:name w:val="标题 6 字符"/>
    <w:link w:val="6"/>
    <w:rsid w:val="00344A99"/>
    <w:rPr>
      <w:rFonts w:ascii="Arial" w:eastAsia="黑体" w:hAnsi="Arial"/>
      <w:b/>
      <w:bCs/>
      <w:kern w:val="2"/>
      <w:sz w:val="24"/>
      <w:szCs w:val="24"/>
    </w:rPr>
  </w:style>
  <w:style w:type="character" w:customStyle="1" w:styleId="70">
    <w:name w:val="标题 7 字符"/>
    <w:link w:val="7"/>
    <w:rsid w:val="00344A99"/>
    <w:rPr>
      <w:b/>
      <w:bCs/>
      <w:kern w:val="2"/>
      <w:sz w:val="24"/>
      <w:szCs w:val="24"/>
    </w:rPr>
  </w:style>
  <w:style w:type="character" w:customStyle="1" w:styleId="80">
    <w:name w:val="标题 8 字符"/>
    <w:link w:val="8"/>
    <w:rsid w:val="00344A99"/>
    <w:rPr>
      <w:rFonts w:ascii="Arial" w:eastAsia="黑体" w:hAnsi="Arial"/>
      <w:kern w:val="2"/>
      <w:sz w:val="24"/>
      <w:szCs w:val="24"/>
    </w:rPr>
  </w:style>
  <w:style w:type="character" w:customStyle="1" w:styleId="90">
    <w:name w:val="标题 9 字符"/>
    <w:link w:val="9"/>
    <w:rsid w:val="00344A99"/>
    <w:rPr>
      <w:rFonts w:ascii="Arial" w:eastAsia="黑体" w:hAnsi="Arial"/>
      <w:kern w:val="2"/>
      <w:sz w:val="21"/>
      <w:szCs w:val="21"/>
    </w:rPr>
  </w:style>
  <w:style w:type="paragraph" w:styleId="afff9">
    <w:name w:val="header"/>
    <w:basedOn w:val="afff5"/>
    <w:link w:val="afffa"/>
    <w:uiPriority w:val="99"/>
    <w:rsid w:val="00344A9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344A99"/>
    <w:rPr>
      <w:kern w:val="2"/>
      <w:sz w:val="18"/>
      <w:szCs w:val="18"/>
    </w:rPr>
  </w:style>
  <w:style w:type="paragraph" w:styleId="afffb">
    <w:name w:val="footer"/>
    <w:basedOn w:val="afff5"/>
    <w:link w:val="afffc"/>
    <w:uiPriority w:val="99"/>
    <w:rsid w:val="00344A9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344A99"/>
    <w:rPr>
      <w:rFonts w:ascii="宋体"/>
      <w:kern w:val="2"/>
      <w:sz w:val="18"/>
      <w:szCs w:val="18"/>
    </w:rPr>
  </w:style>
  <w:style w:type="paragraph" w:styleId="afffd">
    <w:name w:val="Balloon Text"/>
    <w:basedOn w:val="afff5"/>
    <w:link w:val="afffe"/>
    <w:uiPriority w:val="99"/>
    <w:semiHidden/>
    <w:unhideWhenUsed/>
    <w:rsid w:val="00344A99"/>
    <w:rPr>
      <w:sz w:val="18"/>
      <w:szCs w:val="18"/>
    </w:rPr>
  </w:style>
  <w:style w:type="character" w:customStyle="1" w:styleId="afffe">
    <w:name w:val="批注框文本 字符"/>
    <w:link w:val="afffd"/>
    <w:uiPriority w:val="99"/>
    <w:semiHidden/>
    <w:rsid w:val="00344A99"/>
    <w:rPr>
      <w:kern w:val="2"/>
      <w:sz w:val="18"/>
      <w:szCs w:val="18"/>
    </w:rPr>
  </w:style>
  <w:style w:type="paragraph" w:styleId="affff">
    <w:name w:val="Quote"/>
    <w:basedOn w:val="afff5"/>
    <w:next w:val="afff5"/>
    <w:link w:val="affff0"/>
    <w:uiPriority w:val="29"/>
    <w:qFormat/>
    <w:rsid w:val="00344A99"/>
    <w:rPr>
      <w:i/>
      <w:iCs/>
      <w:color w:val="000000"/>
    </w:rPr>
  </w:style>
  <w:style w:type="character" w:customStyle="1" w:styleId="affff0">
    <w:name w:val="引用 字符"/>
    <w:link w:val="affff"/>
    <w:uiPriority w:val="29"/>
    <w:rsid w:val="00344A99"/>
    <w:rPr>
      <w:i/>
      <w:iCs/>
      <w:color w:val="000000"/>
      <w:kern w:val="2"/>
      <w:sz w:val="21"/>
      <w:szCs w:val="21"/>
    </w:rPr>
  </w:style>
  <w:style w:type="character" w:styleId="affff1">
    <w:name w:val="Strong"/>
    <w:uiPriority w:val="22"/>
    <w:qFormat/>
    <w:rsid w:val="00344A99"/>
    <w:rPr>
      <w:b/>
      <w:bCs/>
    </w:rPr>
  </w:style>
  <w:style w:type="character" w:styleId="affff2">
    <w:name w:val="Emphasis"/>
    <w:uiPriority w:val="20"/>
    <w:qFormat/>
    <w:rsid w:val="00344A99"/>
    <w:rPr>
      <w:i/>
      <w:iCs/>
    </w:rPr>
  </w:style>
  <w:style w:type="paragraph" w:styleId="affff3">
    <w:name w:val="Title"/>
    <w:basedOn w:val="afff5"/>
    <w:link w:val="affff4"/>
    <w:qFormat/>
    <w:rsid w:val="00344A99"/>
    <w:pPr>
      <w:spacing w:before="240" w:after="60"/>
      <w:jc w:val="center"/>
      <w:outlineLvl w:val="0"/>
    </w:pPr>
    <w:rPr>
      <w:rFonts w:ascii="Arial" w:hAnsi="Arial" w:cs="Arial"/>
      <w:b/>
      <w:bCs/>
      <w:sz w:val="32"/>
      <w:szCs w:val="32"/>
    </w:rPr>
  </w:style>
  <w:style w:type="character" w:customStyle="1" w:styleId="affff4">
    <w:name w:val="标题 字符"/>
    <w:link w:val="affff3"/>
    <w:rsid w:val="00344A99"/>
    <w:rPr>
      <w:rFonts w:ascii="Arial" w:hAnsi="Arial" w:cs="Arial"/>
      <w:b/>
      <w:bCs/>
      <w:kern w:val="2"/>
      <w:sz w:val="32"/>
      <w:szCs w:val="32"/>
    </w:rPr>
  </w:style>
  <w:style w:type="paragraph" w:customStyle="1" w:styleId="affff5">
    <w:name w:val="标准标志"/>
    <w:next w:val="afff5"/>
    <w:rsid w:val="00344A9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344A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44A99"/>
    <w:pPr>
      <w:ind w:left="198"/>
    </w:pPr>
    <w:rPr>
      <w:rFonts w:ascii="宋体" w:hAnsi="Times New Roman"/>
      <w:sz w:val="18"/>
    </w:rPr>
  </w:style>
  <w:style w:type="paragraph" w:customStyle="1" w:styleId="affff8">
    <w:name w:val="标准文件_页脚奇数页"/>
    <w:rsid w:val="00344A99"/>
    <w:pPr>
      <w:ind w:right="227"/>
      <w:jc w:val="right"/>
    </w:pPr>
    <w:rPr>
      <w:rFonts w:ascii="宋体" w:hAnsi="Times New Roman"/>
      <w:sz w:val="18"/>
    </w:rPr>
  </w:style>
  <w:style w:type="paragraph" w:customStyle="1" w:styleId="affff9">
    <w:name w:val="标准书眉一"/>
    <w:rsid w:val="00344A99"/>
    <w:pPr>
      <w:jc w:val="both"/>
    </w:pPr>
    <w:rPr>
      <w:rFonts w:ascii="Times New Roman" w:hAnsi="Times New Roman"/>
    </w:rPr>
  </w:style>
  <w:style w:type="paragraph" w:customStyle="1" w:styleId="ICS">
    <w:name w:val="标准文件_ICS"/>
    <w:basedOn w:val="afff5"/>
    <w:rsid w:val="00344A99"/>
    <w:pPr>
      <w:spacing w:line="0" w:lineRule="atLeast"/>
    </w:pPr>
    <w:rPr>
      <w:rFonts w:ascii="黑体" w:eastAsia="黑体" w:hAnsi="宋体"/>
    </w:rPr>
  </w:style>
  <w:style w:type="paragraph" w:customStyle="1" w:styleId="affffa">
    <w:name w:val="标准文件_标准正文"/>
    <w:basedOn w:val="afff5"/>
    <w:next w:val="affffb"/>
    <w:rsid w:val="00344A99"/>
    <w:pPr>
      <w:snapToGrid w:val="0"/>
      <w:ind w:firstLineChars="200" w:firstLine="200"/>
    </w:pPr>
    <w:rPr>
      <w:kern w:val="0"/>
    </w:rPr>
  </w:style>
  <w:style w:type="paragraph" w:customStyle="1" w:styleId="affffc">
    <w:name w:val="标准文件_版本"/>
    <w:basedOn w:val="affffa"/>
    <w:rsid w:val="00344A99"/>
    <w:pPr>
      <w:adjustRightInd/>
      <w:snapToGrid/>
      <w:ind w:firstLineChars="0" w:firstLine="0"/>
    </w:pPr>
    <w:rPr>
      <w:rFonts w:ascii="宋体" w:hAnsi="宋体"/>
      <w:kern w:val="2"/>
    </w:rPr>
  </w:style>
  <w:style w:type="paragraph" w:customStyle="1" w:styleId="affffd">
    <w:name w:val="标准文件_标准部门"/>
    <w:basedOn w:val="afff5"/>
    <w:rsid w:val="00344A99"/>
    <w:pPr>
      <w:jc w:val="center"/>
    </w:pPr>
    <w:rPr>
      <w:rFonts w:ascii="黑体" w:eastAsia="黑体"/>
      <w:kern w:val="0"/>
      <w:sz w:val="44"/>
    </w:rPr>
  </w:style>
  <w:style w:type="paragraph" w:customStyle="1" w:styleId="affffe">
    <w:name w:val="标准文件_标准代替"/>
    <w:basedOn w:val="afff5"/>
    <w:next w:val="afff5"/>
    <w:rsid w:val="00344A99"/>
    <w:pPr>
      <w:spacing w:line="310" w:lineRule="exact"/>
      <w:jc w:val="right"/>
    </w:pPr>
    <w:rPr>
      <w:rFonts w:ascii="宋体" w:hAnsi="宋体"/>
      <w:kern w:val="0"/>
    </w:rPr>
  </w:style>
  <w:style w:type="paragraph" w:customStyle="1" w:styleId="afffff">
    <w:name w:val="标准文件_标准名称标题"/>
    <w:basedOn w:val="afff5"/>
    <w:next w:val="afff5"/>
    <w:rsid w:val="00344A9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344A9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344A99"/>
    <w:pPr>
      <w:jc w:val="left"/>
    </w:pPr>
  </w:style>
  <w:style w:type="paragraph" w:customStyle="1" w:styleId="afffff2">
    <w:name w:val="标准文件_参考文献标题"/>
    <w:basedOn w:val="afff5"/>
    <w:next w:val="afff5"/>
    <w:rsid w:val="00344A99"/>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344A99"/>
    <w:pPr>
      <w:numPr>
        <w:numId w:val="1"/>
      </w:numPr>
    </w:pPr>
    <w:rPr>
      <w:rFonts w:ascii="宋体" w:hAnsi="Times New Roman"/>
    </w:rPr>
  </w:style>
  <w:style w:type="paragraph" w:customStyle="1" w:styleId="affffb">
    <w:name w:val="标准文件_段"/>
    <w:link w:val="Char"/>
    <w:rsid w:val="00344A99"/>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b"/>
    <w:rsid w:val="00344A9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344A99"/>
    <w:rPr>
      <w:rFonts w:ascii="黑体" w:eastAsia="黑体"/>
      <w:spacing w:val="0"/>
      <w:w w:val="100"/>
      <w:position w:val="3"/>
      <w:sz w:val="28"/>
    </w:rPr>
  </w:style>
  <w:style w:type="paragraph" w:customStyle="1" w:styleId="ad">
    <w:name w:val="标准文件_方框数字列项"/>
    <w:basedOn w:val="affffb"/>
    <w:rsid w:val="00344A99"/>
    <w:pPr>
      <w:numPr>
        <w:numId w:val="3"/>
      </w:numPr>
      <w:ind w:firstLineChars="0" w:firstLine="0"/>
    </w:pPr>
  </w:style>
  <w:style w:type="paragraph" w:customStyle="1" w:styleId="afffff4">
    <w:name w:val="标准文件_封面标准编号"/>
    <w:basedOn w:val="afff5"/>
    <w:next w:val="affffe"/>
    <w:rsid w:val="00344A99"/>
    <w:pPr>
      <w:spacing w:line="310" w:lineRule="exact"/>
      <w:jc w:val="right"/>
    </w:pPr>
    <w:rPr>
      <w:rFonts w:ascii="黑体" w:eastAsia="黑体"/>
      <w:kern w:val="0"/>
      <w:sz w:val="28"/>
    </w:rPr>
  </w:style>
  <w:style w:type="paragraph" w:customStyle="1" w:styleId="afffff5">
    <w:name w:val="标准文件_封面标准分类号"/>
    <w:basedOn w:val="afff5"/>
    <w:rsid w:val="00344A99"/>
    <w:rPr>
      <w:rFonts w:ascii="黑体" w:eastAsia="黑体"/>
      <w:b/>
      <w:kern w:val="0"/>
      <w:sz w:val="28"/>
    </w:rPr>
  </w:style>
  <w:style w:type="paragraph" w:customStyle="1" w:styleId="afffff6">
    <w:name w:val="标准文件_封面标准名称"/>
    <w:basedOn w:val="afff5"/>
    <w:rsid w:val="00344A99"/>
    <w:pPr>
      <w:spacing w:line="240" w:lineRule="auto"/>
      <w:jc w:val="center"/>
    </w:pPr>
    <w:rPr>
      <w:rFonts w:ascii="黑体" w:eastAsia="黑体"/>
      <w:kern w:val="0"/>
      <w:sz w:val="52"/>
    </w:rPr>
  </w:style>
  <w:style w:type="paragraph" w:customStyle="1" w:styleId="afffff7">
    <w:name w:val="标准文件_封面标准英文名称"/>
    <w:basedOn w:val="afff5"/>
    <w:rsid w:val="00344A99"/>
    <w:pPr>
      <w:spacing w:line="240" w:lineRule="auto"/>
      <w:jc w:val="center"/>
    </w:pPr>
    <w:rPr>
      <w:rFonts w:ascii="黑体" w:eastAsia="黑体"/>
      <w:b/>
      <w:sz w:val="28"/>
    </w:rPr>
  </w:style>
  <w:style w:type="paragraph" w:customStyle="1" w:styleId="afffff8">
    <w:name w:val="标准文件_封面发布日期"/>
    <w:basedOn w:val="afff5"/>
    <w:rsid w:val="00344A99"/>
    <w:pPr>
      <w:spacing w:line="310" w:lineRule="exact"/>
    </w:pPr>
    <w:rPr>
      <w:rFonts w:ascii="黑体" w:eastAsia="黑体"/>
      <w:kern w:val="0"/>
      <w:sz w:val="28"/>
    </w:rPr>
  </w:style>
  <w:style w:type="paragraph" w:customStyle="1" w:styleId="afffff9">
    <w:name w:val="标准文件_封面密级"/>
    <w:basedOn w:val="afff5"/>
    <w:rsid w:val="00344A99"/>
    <w:rPr>
      <w:rFonts w:eastAsia="黑体"/>
      <w:sz w:val="32"/>
    </w:rPr>
  </w:style>
  <w:style w:type="paragraph" w:customStyle="1" w:styleId="afffffa">
    <w:name w:val="标准文件_封面实施日期"/>
    <w:basedOn w:val="afff5"/>
    <w:rsid w:val="00344A99"/>
    <w:pPr>
      <w:spacing w:line="310" w:lineRule="exact"/>
      <w:jc w:val="right"/>
    </w:pPr>
    <w:rPr>
      <w:rFonts w:ascii="黑体" w:eastAsia="黑体"/>
      <w:sz w:val="28"/>
    </w:rPr>
  </w:style>
  <w:style w:type="paragraph" w:customStyle="1" w:styleId="afffffb">
    <w:name w:val="标准文件_封面抬头"/>
    <w:basedOn w:val="affffb"/>
    <w:rsid w:val="00344A9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344A9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344A9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344A9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344A9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344A9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344A9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344A9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344A9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344A9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344A9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344A99"/>
    <w:pPr>
      <w:spacing w:after="120"/>
    </w:pPr>
  </w:style>
  <w:style w:type="character" w:customStyle="1" w:styleId="afffffe">
    <w:name w:val="正文文本 字符"/>
    <w:link w:val="afffffd"/>
    <w:rsid w:val="00344A99"/>
    <w:rPr>
      <w:kern w:val="2"/>
      <w:sz w:val="21"/>
      <w:szCs w:val="21"/>
    </w:rPr>
  </w:style>
  <w:style w:type="paragraph" w:customStyle="1" w:styleId="affffff">
    <w:name w:val="标准文件_附录章标题"/>
    <w:next w:val="affffb"/>
    <w:rsid w:val="00344A9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344A99"/>
    <w:pPr>
      <w:ind w:leftChars="200" w:left="488" w:hangingChars="290" w:hanging="289"/>
    </w:pPr>
  </w:style>
  <w:style w:type="paragraph" w:customStyle="1" w:styleId="a6">
    <w:name w:val="标准文件_前言、引言标题"/>
    <w:next w:val="afff5"/>
    <w:rsid w:val="00344A99"/>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344A99"/>
    <w:pPr>
      <w:spacing w:line="460" w:lineRule="exact"/>
      <w:ind w:left="0" w:firstLine="0"/>
    </w:pPr>
  </w:style>
  <w:style w:type="paragraph" w:customStyle="1" w:styleId="affffff2">
    <w:name w:val="标准文件_目录标题"/>
    <w:basedOn w:val="afff5"/>
    <w:rsid w:val="00344A99"/>
    <w:pPr>
      <w:spacing w:before="480" w:afterLines="150" w:after="150" w:line="240" w:lineRule="auto"/>
      <w:jc w:val="center"/>
    </w:pPr>
    <w:rPr>
      <w:rFonts w:ascii="黑体" w:eastAsia="黑体"/>
      <w:sz w:val="32"/>
    </w:rPr>
  </w:style>
  <w:style w:type="paragraph" w:customStyle="1" w:styleId="af1">
    <w:name w:val="标准文件_破折号列项"/>
    <w:rsid w:val="00344A9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344A99"/>
    <w:pPr>
      <w:numPr>
        <w:numId w:val="9"/>
      </w:numPr>
    </w:pPr>
  </w:style>
  <w:style w:type="paragraph" w:customStyle="1" w:styleId="afff">
    <w:name w:val="标准文件_三级条标题"/>
    <w:basedOn w:val="affe"/>
    <w:next w:val="affffb"/>
    <w:rsid w:val="00344A99"/>
    <w:pPr>
      <w:widowControl/>
      <w:numPr>
        <w:ilvl w:val="4"/>
      </w:numPr>
      <w:outlineLvl w:val="3"/>
    </w:pPr>
  </w:style>
  <w:style w:type="character" w:styleId="affffff3">
    <w:name w:val="Subtle Reference"/>
    <w:uiPriority w:val="31"/>
    <w:qFormat/>
    <w:rsid w:val="00344A99"/>
    <w:rPr>
      <w:smallCaps/>
      <w:color w:val="C0504D"/>
      <w:u w:val="single"/>
    </w:rPr>
  </w:style>
  <w:style w:type="paragraph" w:customStyle="1" w:styleId="affffff4">
    <w:name w:val="标准文件_示例后续"/>
    <w:basedOn w:val="afff5"/>
    <w:rsid w:val="00344A99"/>
    <w:pPr>
      <w:adjustRightInd/>
      <w:spacing w:line="240" w:lineRule="auto"/>
      <w:ind w:firstLineChars="200" w:firstLine="200"/>
    </w:pPr>
    <w:rPr>
      <w:sz w:val="18"/>
      <w:szCs w:val="24"/>
    </w:rPr>
  </w:style>
  <w:style w:type="paragraph" w:customStyle="1" w:styleId="aff9">
    <w:name w:val="标准文件_数字编号列项"/>
    <w:rsid w:val="00344A99"/>
    <w:pPr>
      <w:numPr>
        <w:numId w:val="13"/>
      </w:numPr>
      <w:jc w:val="both"/>
    </w:pPr>
    <w:rPr>
      <w:rFonts w:ascii="宋体" w:hAnsi="宋体"/>
      <w:sz w:val="21"/>
    </w:rPr>
  </w:style>
  <w:style w:type="paragraph" w:customStyle="1" w:styleId="afff0">
    <w:name w:val="标准文件_四级条标题"/>
    <w:next w:val="affffb"/>
    <w:rsid w:val="00344A9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344A9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344A99"/>
    <w:rPr>
      <w:rFonts w:ascii="宋体"/>
      <w:kern w:val="2"/>
      <w:sz w:val="18"/>
      <w:szCs w:val="18"/>
    </w:rPr>
  </w:style>
  <w:style w:type="paragraph" w:customStyle="1" w:styleId="affffff7">
    <w:name w:val="标准文件_条文脚注"/>
    <w:basedOn w:val="affffff5"/>
    <w:rsid w:val="00344A9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344A99"/>
    <w:pPr>
      <w:numPr>
        <w:numId w:val="14"/>
      </w:numPr>
      <w:spacing w:line="240" w:lineRule="auto"/>
      <w:jc w:val="left"/>
    </w:pPr>
    <w:rPr>
      <w:rFonts w:ascii="宋体" w:hAnsi="宋体"/>
      <w:sz w:val="18"/>
    </w:rPr>
  </w:style>
  <w:style w:type="character" w:styleId="affffff8">
    <w:name w:val="footnote reference"/>
    <w:aliases w:val="标准文件_脚注引用"/>
    <w:semiHidden/>
    <w:rsid w:val="00344A99"/>
    <w:rPr>
      <w:rFonts w:ascii="宋体" w:eastAsia="宋体" w:hAnsi="宋体" w:cs="Times New Roman"/>
      <w:spacing w:val="0"/>
      <w:sz w:val="18"/>
      <w:vertAlign w:val="superscript"/>
    </w:rPr>
  </w:style>
  <w:style w:type="character" w:customStyle="1" w:styleId="affffff9">
    <w:name w:val="标准文件_图表脚注内容"/>
    <w:rsid w:val="00344A99"/>
    <w:rPr>
      <w:rFonts w:ascii="宋体" w:eastAsia="宋体" w:hAnsi="宋体" w:cs="Times New Roman"/>
      <w:spacing w:val="0"/>
      <w:sz w:val="18"/>
      <w:vertAlign w:val="superscript"/>
    </w:rPr>
  </w:style>
  <w:style w:type="paragraph" w:customStyle="1" w:styleId="afff1">
    <w:name w:val="标准文件_五级条标题"/>
    <w:next w:val="affffb"/>
    <w:rsid w:val="00344A9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344A9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344A99"/>
    <w:pPr>
      <w:numPr>
        <w:ilvl w:val="2"/>
      </w:numPr>
      <w:spacing w:beforeLines="50" w:before="50" w:afterLines="50" w:after="50"/>
      <w:outlineLvl w:val="1"/>
    </w:pPr>
  </w:style>
  <w:style w:type="paragraph" w:customStyle="1" w:styleId="affffffa">
    <w:name w:val="标准文件_一致程度"/>
    <w:basedOn w:val="afff5"/>
    <w:rsid w:val="00344A99"/>
    <w:pPr>
      <w:spacing w:line="440" w:lineRule="exact"/>
      <w:jc w:val="center"/>
    </w:pPr>
    <w:rPr>
      <w:sz w:val="28"/>
    </w:rPr>
  </w:style>
  <w:style w:type="paragraph" w:customStyle="1" w:styleId="affffffb">
    <w:name w:val="标准文件_引言标题"/>
    <w:next w:val="afff5"/>
    <w:rsid w:val="00344A9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344A9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344A99"/>
    <w:pPr>
      <w:numPr>
        <w:ilvl w:val="1"/>
        <w:numId w:val="27"/>
      </w:numPr>
      <w:jc w:val="both"/>
    </w:pPr>
    <w:rPr>
      <w:rFonts w:ascii="宋体" w:hAnsi="Times New Roman"/>
      <w:sz w:val="21"/>
    </w:rPr>
  </w:style>
  <w:style w:type="paragraph" w:customStyle="1" w:styleId="af">
    <w:name w:val="标准文件_英文注："/>
    <w:basedOn w:val="afff5"/>
    <w:next w:val="affffb"/>
    <w:rsid w:val="00344A9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344A9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344A9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344A9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344A9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344A99"/>
    <w:pPr>
      <w:numPr>
        <w:numId w:val="23"/>
      </w:numPr>
      <w:jc w:val="center"/>
    </w:pPr>
    <w:rPr>
      <w:rFonts w:ascii="黑体" w:eastAsia="黑体" w:hAnsi="Times New Roman"/>
      <w:sz w:val="21"/>
    </w:rPr>
  </w:style>
  <w:style w:type="paragraph" w:customStyle="1" w:styleId="afb">
    <w:name w:val="标准文件_正文英文图标题"/>
    <w:next w:val="affffb"/>
    <w:rsid w:val="00344A99"/>
    <w:pPr>
      <w:numPr>
        <w:numId w:val="24"/>
      </w:numPr>
      <w:jc w:val="center"/>
    </w:pPr>
    <w:rPr>
      <w:rFonts w:ascii="黑体" w:eastAsia="黑体" w:hAnsi="Times New Roman"/>
      <w:sz w:val="21"/>
    </w:rPr>
  </w:style>
  <w:style w:type="paragraph" w:customStyle="1" w:styleId="af7">
    <w:name w:val="标准文件_编号列项（三级）"/>
    <w:rsid w:val="00344A99"/>
    <w:pPr>
      <w:numPr>
        <w:ilvl w:val="2"/>
        <w:numId w:val="27"/>
      </w:numPr>
    </w:pPr>
    <w:rPr>
      <w:rFonts w:ascii="宋体" w:hAnsi="Times New Roman"/>
      <w:sz w:val="21"/>
    </w:rPr>
  </w:style>
  <w:style w:type="character" w:styleId="affffffe">
    <w:name w:val="Hyperlink"/>
    <w:uiPriority w:val="99"/>
    <w:rsid w:val="00344A9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344A99"/>
    <w:pPr>
      <w:numPr>
        <w:ilvl w:val="3"/>
        <w:numId w:val="31"/>
      </w:numPr>
      <w:adjustRightInd/>
      <w:spacing w:line="240" w:lineRule="auto"/>
    </w:pPr>
    <w:rPr>
      <w:rFonts w:ascii="宋体" w:hAnsi="宋体"/>
      <w:szCs w:val="24"/>
    </w:rPr>
  </w:style>
  <w:style w:type="paragraph" w:customStyle="1" w:styleId="afffffff">
    <w:name w:val="发布部门"/>
    <w:next w:val="affffb"/>
    <w:rsid w:val="00344A9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344A9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344A9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344A9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344A99"/>
    <w:pPr>
      <w:spacing w:before="180" w:line="180" w:lineRule="exact"/>
      <w:jc w:val="center"/>
    </w:pPr>
    <w:rPr>
      <w:rFonts w:ascii="宋体" w:hAnsi="Times New Roman"/>
      <w:sz w:val="21"/>
    </w:rPr>
  </w:style>
  <w:style w:type="paragraph" w:customStyle="1" w:styleId="afffffff4">
    <w:name w:val="封面标准文稿类别"/>
    <w:rsid w:val="00344A99"/>
    <w:pPr>
      <w:spacing w:before="440" w:line="400" w:lineRule="exact"/>
      <w:jc w:val="center"/>
    </w:pPr>
    <w:rPr>
      <w:rFonts w:ascii="宋体" w:hAnsi="Times New Roman"/>
      <w:sz w:val="24"/>
    </w:rPr>
  </w:style>
  <w:style w:type="paragraph" w:customStyle="1" w:styleId="afffffff5">
    <w:name w:val="封面标准英文名称"/>
    <w:rsid w:val="00344A99"/>
    <w:pPr>
      <w:widowControl w:val="0"/>
      <w:spacing w:line="360" w:lineRule="exact"/>
      <w:jc w:val="center"/>
    </w:pPr>
    <w:rPr>
      <w:rFonts w:ascii="Times New Roman" w:hAnsi="Times New Roman"/>
      <w:sz w:val="28"/>
    </w:rPr>
  </w:style>
  <w:style w:type="paragraph" w:customStyle="1" w:styleId="afffffff6">
    <w:name w:val="封面一致性程度标识"/>
    <w:rsid w:val="00344A99"/>
    <w:pPr>
      <w:spacing w:before="440" w:line="440" w:lineRule="exact"/>
      <w:jc w:val="center"/>
    </w:pPr>
    <w:rPr>
      <w:rFonts w:ascii="Times New Roman" w:hAnsi="Times New Roman"/>
      <w:sz w:val="28"/>
    </w:rPr>
  </w:style>
  <w:style w:type="paragraph" w:customStyle="1" w:styleId="afffffff7">
    <w:name w:val="封面正文"/>
    <w:rsid w:val="00344A99"/>
    <w:pPr>
      <w:jc w:val="both"/>
    </w:pPr>
    <w:rPr>
      <w:rFonts w:ascii="Times New Roman" w:hAnsi="Times New Roman"/>
    </w:rPr>
  </w:style>
  <w:style w:type="paragraph" w:customStyle="1" w:styleId="afffffff8">
    <w:name w:val="附录二级无标题条"/>
    <w:basedOn w:val="afff5"/>
    <w:next w:val="affffb"/>
    <w:rsid w:val="00344A9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344A99"/>
    <w:pPr>
      <w:outlineLvl w:val="4"/>
    </w:pPr>
  </w:style>
  <w:style w:type="paragraph" w:customStyle="1" w:styleId="afffffffa">
    <w:name w:val="附录四级无标题条"/>
    <w:basedOn w:val="afffffff9"/>
    <w:next w:val="affffb"/>
    <w:rsid w:val="00344A99"/>
    <w:pPr>
      <w:outlineLvl w:val="5"/>
    </w:pPr>
  </w:style>
  <w:style w:type="paragraph" w:customStyle="1" w:styleId="afffffffb">
    <w:name w:val="附录图"/>
    <w:next w:val="affffb"/>
    <w:rsid w:val="00344A9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344A99"/>
    <w:pPr>
      <w:numPr>
        <w:numId w:val="16"/>
      </w:numPr>
    </w:pPr>
    <w:rPr>
      <w:rFonts w:ascii="宋体" w:hAnsi="Times New Roman"/>
      <w:sz w:val="21"/>
    </w:rPr>
  </w:style>
  <w:style w:type="paragraph" w:customStyle="1" w:styleId="afffffffc">
    <w:name w:val="附录五级无标题条"/>
    <w:basedOn w:val="afffffffa"/>
    <w:next w:val="affffb"/>
    <w:rsid w:val="00344A99"/>
    <w:pPr>
      <w:outlineLvl w:val="6"/>
    </w:pPr>
  </w:style>
  <w:style w:type="paragraph" w:customStyle="1" w:styleId="afffffffd">
    <w:name w:val="附录性质"/>
    <w:basedOn w:val="afff5"/>
    <w:rsid w:val="00344A99"/>
    <w:pPr>
      <w:widowControl/>
      <w:adjustRightInd/>
      <w:jc w:val="center"/>
    </w:pPr>
    <w:rPr>
      <w:rFonts w:ascii="黑体" w:eastAsia="黑体"/>
    </w:rPr>
  </w:style>
  <w:style w:type="paragraph" w:customStyle="1" w:styleId="afffffffe">
    <w:name w:val="附录一级无标题条"/>
    <w:basedOn w:val="affffff"/>
    <w:next w:val="affffb"/>
    <w:rsid w:val="00344A99"/>
    <w:pPr>
      <w:autoSpaceDN w:val="0"/>
      <w:outlineLvl w:val="2"/>
    </w:pPr>
    <w:rPr>
      <w:rFonts w:ascii="宋体" w:eastAsia="宋体" w:hAnsi="宋体"/>
    </w:rPr>
  </w:style>
  <w:style w:type="character" w:customStyle="1" w:styleId="affffffff">
    <w:name w:val="个人答复风格"/>
    <w:rsid w:val="00344A99"/>
    <w:rPr>
      <w:rFonts w:ascii="Arial" w:eastAsia="宋体" w:hAnsi="Arial" w:cs="Arial"/>
      <w:color w:val="auto"/>
      <w:spacing w:val="0"/>
      <w:sz w:val="20"/>
    </w:rPr>
  </w:style>
  <w:style w:type="character" w:customStyle="1" w:styleId="affffffff0">
    <w:name w:val="个人撰写风格"/>
    <w:rsid w:val="00344A99"/>
    <w:rPr>
      <w:rFonts w:ascii="Arial" w:eastAsia="宋体" w:hAnsi="Arial" w:cs="Arial"/>
      <w:color w:val="auto"/>
      <w:spacing w:val="0"/>
      <w:sz w:val="20"/>
    </w:rPr>
  </w:style>
  <w:style w:type="paragraph" w:customStyle="1" w:styleId="affffffff1">
    <w:name w:val="脚注后续"/>
    <w:rsid w:val="00344A99"/>
    <w:pPr>
      <w:ind w:leftChars="350" w:left="350"/>
      <w:jc w:val="both"/>
    </w:pPr>
    <w:rPr>
      <w:rFonts w:ascii="宋体" w:hAnsi="Times New Roman"/>
      <w:sz w:val="18"/>
    </w:rPr>
  </w:style>
  <w:style w:type="paragraph" w:customStyle="1" w:styleId="afff4">
    <w:name w:val="列项——"/>
    <w:rsid w:val="00344A99"/>
    <w:pPr>
      <w:widowControl w:val="0"/>
      <w:numPr>
        <w:numId w:val="28"/>
      </w:numPr>
      <w:jc w:val="both"/>
    </w:pPr>
    <w:rPr>
      <w:rFonts w:ascii="宋体" w:hAnsi="宋体"/>
      <w:sz w:val="21"/>
    </w:rPr>
  </w:style>
  <w:style w:type="paragraph" w:customStyle="1" w:styleId="affffffff2">
    <w:name w:val="列项·"/>
    <w:basedOn w:val="affffb"/>
    <w:rsid w:val="00344A99"/>
    <w:pPr>
      <w:tabs>
        <w:tab w:val="left" w:pos="840"/>
      </w:tabs>
    </w:pPr>
  </w:style>
  <w:style w:type="paragraph" w:customStyle="1" w:styleId="affffffff3">
    <w:name w:val="目次、索引正文"/>
    <w:rsid w:val="00344A99"/>
    <w:pPr>
      <w:spacing w:line="320" w:lineRule="exact"/>
      <w:jc w:val="both"/>
    </w:pPr>
    <w:rPr>
      <w:rFonts w:ascii="宋体" w:hAnsi="Times New Roman"/>
      <w:sz w:val="21"/>
    </w:rPr>
  </w:style>
  <w:style w:type="paragraph" w:customStyle="1" w:styleId="210">
    <w:name w:val="目录 21"/>
    <w:basedOn w:val="afff5"/>
    <w:next w:val="afff5"/>
    <w:autoRedefine/>
    <w:semiHidden/>
    <w:rsid w:val="00344A99"/>
    <w:pPr>
      <w:adjustRightInd/>
      <w:spacing w:line="240" w:lineRule="auto"/>
      <w:jc w:val="left"/>
    </w:pPr>
    <w:rPr>
      <w:bCs/>
      <w:iCs/>
    </w:rPr>
  </w:style>
  <w:style w:type="paragraph" w:customStyle="1" w:styleId="31">
    <w:name w:val="目录 31"/>
    <w:basedOn w:val="afff5"/>
    <w:next w:val="afff5"/>
    <w:autoRedefine/>
    <w:semiHidden/>
    <w:rsid w:val="00344A99"/>
    <w:pPr>
      <w:spacing w:line="240" w:lineRule="auto"/>
    </w:pPr>
    <w:rPr>
      <w:rFonts w:ascii="宋体" w:hAnsi="宋体"/>
      <w:iCs/>
    </w:rPr>
  </w:style>
  <w:style w:type="paragraph" w:customStyle="1" w:styleId="41">
    <w:name w:val="目录 41"/>
    <w:basedOn w:val="afff5"/>
    <w:next w:val="afff5"/>
    <w:autoRedefine/>
    <w:semiHidden/>
    <w:rsid w:val="00344A99"/>
    <w:pPr>
      <w:adjustRightInd/>
      <w:spacing w:line="240" w:lineRule="auto"/>
      <w:jc w:val="left"/>
    </w:pPr>
  </w:style>
  <w:style w:type="paragraph" w:customStyle="1" w:styleId="51">
    <w:name w:val="目录 51"/>
    <w:basedOn w:val="afff5"/>
    <w:next w:val="afff5"/>
    <w:autoRedefine/>
    <w:semiHidden/>
    <w:rsid w:val="00344A99"/>
    <w:pPr>
      <w:spacing w:line="240" w:lineRule="auto"/>
    </w:pPr>
    <w:rPr>
      <w:rFonts w:ascii="宋体" w:hAnsi="宋体"/>
    </w:rPr>
  </w:style>
  <w:style w:type="paragraph" w:customStyle="1" w:styleId="61">
    <w:name w:val="目录 61"/>
    <w:basedOn w:val="afff5"/>
    <w:next w:val="afff5"/>
    <w:autoRedefine/>
    <w:semiHidden/>
    <w:rsid w:val="00344A99"/>
    <w:pPr>
      <w:adjustRightInd/>
      <w:spacing w:line="240" w:lineRule="auto"/>
      <w:jc w:val="left"/>
    </w:pPr>
  </w:style>
  <w:style w:type="paragraph" w:customStyle="1" w:styleId="71">
    <w:name w:val="目录 71"/>
    <w:basedOn w:val="61"/>
    <w:autoRedefine/>
    <w:semiHidden/>
    <w:rsid w:val="00344A99"/>
    <w:pPr>
      <w:ind w:left="1260"/>
    </w:pPr>
  </w:style>
  <w:style w:type="paragraph" w:customStyle="1" w:styleId="81">
    <w:name w:val="目录 81"/>
    <w:basedOn w:val="71"/>
    <w:autoRedefine/>
    <w:semiHidden/>
    <w:rsid w:val="00344A99"/>
    <w:pPr>
      <w:ind w:left="1470"/>
    </w:pPr>
  </w:style>
  <w:style w:type="paragraph" w:customStyle="1" w:styleId="91">
    <w:name w:val="目录 91"/>
    <w:basedOn w:val="81"/>
    <w:autoRedefine/>
    <w:semiHidden/>
    <w:rsid w:val="00344A99"/>
    <w:pPr>
      <w:ind w:left="1680"/>
    </w:pPr>
  </w:style>
  <w:style w:type="paragraph" w:customStyle="1" w:styleId="affffffff4">
    <w:name w:val="其他标准称谓"/>
    <w:rsid w:val="00344A99"/>
    <w:pPr>
      <w:spacing w:line="0" w:lineRule="atLeast"/>
      <w:jc w:val="distribute"/>
    </w:pPr>
    <w:rPr>
      <w:rFonts w:ascii="黑体" w:eastAsia="黑体" w:hAnsi="宋体"/>
      <w:sz w:val="52"/>
    </w:rPr>
  </w:style>
  <w:style w:type="paragraph" w:customStyle="1" w:styleId="affffffff5">
    <w:name w:val="其他发布部门"/>
    <w:basedOn w:val="afffffff"/>
    <w:rsid w:val="00344A99"/>
    <w:pPr>
      <w:framePr w:wrap="around"/>
      <w:spacing w:line="0" w:lineRule="atLeast"/>
    </w:pPr>
    <w:rPr>
      <w:rFonts w:ascii="黑体" w:eastAsia="黑体"/>
      <w:b w:val="0"/>
    </w:rPr>
  </w:style>
  <w:style w:type="paragraph" w:customStyle="1" w:styleId="affb">
    <w:name w:val="前言标题"/>
    <w:next w:val="afff5"/>
    <w:rsid w:val="00344A9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344A99"/>
    <w:pPr>
      <w:numPr>
        <w:ilvl w:val="4"/>
        <w:numId w:val="31"/>
      </w:numPr>
      <w:adjustRightInd/>
      <w:spacing w:line="240" w:lineRule="auto"/>
    </w:pPr>
    <w:rPr>
      <w:rFonts w:ascii="宋体" w:hAnsi="宋体"/>
      <w:szCs w:val="24"/>
    </w:rPr>
  </w:style>
  <w:style w:type="paragraph" w:customStyle="1" w:styleId="affffffff6">
    <w:name w:val="实施日期"/>
    <w:basedOn w:val="afffffff0"/>
    <w:rsid w:val="00344A99"/>
    <w:pPr>
      <w:framePr w:hSpace="0" w:wrap="around" w:xAlign="right"/>
      <w:jc w:val="right"/>
    </w:pPr>
  </w:style>
  <w:style w:type="paragraph" w:customStyle="1" w:styleId="a3">
    <w:name w:val="四级无标题条"/>
    <w:basedOn w:val="afff5"/>
    <w:rsid w:val="00344A9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344A99"/>
    <w:pPr>
      <w:adjustRightInd/>
      <w:spacing w:line="240" w:lineRule="auto"/>
      <w:jc w:val="left"/>
    </w:pPr>
    <w:rPr>
      <w:szCs w:val="24"/>
    </w:rPr>
  </w:style>
  <w:style w:type="paragraph" w:customStyle="1" w:styleId="affffffff8">
    <w:name w:val="文献分类号"/>
    <w:rsid w:val="00344A9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344A99"/>
    <w:pPr>
      <w:jc w:val="both"/>
    </w:pPr>
    <w:rPr>
      <w:rFonts w:ascii="宋体" w:hAnsi="宋体"/>
      <w:sz w:val="21"/>
    </w:rPr>
  </w:style>
  <w:style w:type="paragraph" w:customStyle="1" w:styleId="a4">
    <w:name w:val="五级无标题条"/>
    <w:basedOn w:val="afff5"/>
    <w:rsid w:val="00344A99"/>
    <w:pPr>
      <w:numPr>
        <w:ilvl w:val="6"/>
        <w:numId w:val="31"/>
      </w:numPr>
      <w:adjustRightInd/>
    </w:pPr>
    <w:rPr>
      <w:szCs w:val="24"/>
    </w:rPr>
  </w:style>
  <w:style w:type="character" w:styleId="affffffffa">
    <w:name w:val="page number"/>
    <w:rsid w:val="00344A99"/>
    <w:rPr>
      <w:rFonts w:ascii="宋体" w:eastAsia="宋体" w:hAnsi="Times New Roman"/>
      <w:sz w:val="18"/>
    </w:rPr>
  </w:style>
  <w:style w:type="paragraph" w:customStyle="1" w:styleId="a0">
    <w:name w:val="一级无标题条"/>
    <w:basedOn w:val="afff5"/>
    <w:rsid w:val="00344A99"/>
    <w:pPr>
      <w:numPr>
        <w:ilvl w:val="2"/>
        <w:numId w:val="31"/>
      </w:numPr>
      <w:adjustRightInd/>
      <w:spacing w:before="10" w:after="10" w:line="240" w:lineRule="auto"/>
    </w:pPr>
    <w:rPr>
      <w:rFonts w:ascii="宋体" w:hAnsi="宋体"/>
      <w:szCs w:val="24"/>
    </w:rPr>
  </w:style>
  <w:style w:type="paragraph" w:styleId="affffffffb">
    <w:name w:val="Normal Indent"/>
    <w:basedOn w:val="afff5"/>
    <w:rsid w:val="00344A99"/>
    <w:pPr>
      <w:ind w:firstLine="420"/>
    </w:pPr>
  </w:style>
  <w:style w:type="paragraph" w:customStyle="1" w:styleId="affffffffc">
    <w:name w:val="注:后续"/>
    <w:rsid w:val="00344A9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344A99"/>
    <w:pPr>
      <w:ind w:leftChars="0" w:left="1406" w:firstLineChars="0" w:hanging="499"/>
    </w:pPr>
  </w:style>
  <w:style w:type="paragraph" w:customStyle="1" w:styleId="affffffffe">
    <w:name w:val="标准文件_一级无标题"/>
    <w:basedOn w:val="affd"/>
    <w:qFormat/>
    <w:rsid w:val="00344A99"/>
    <w:pPr>
      <w:spacing w:beforeLines="0" w:before="0" w:afterLines="0" w:after="0"/>
      <w:outlineLvl w:val="9"/>
    </w:pPr>
    <w:rPr>
      <w:rFonts w:ascii="宋体" w:eastAsia="宋体"/>
    </w:rPr>
  </w:style>
  <w:style w:type="paragraph" w:customStyle="1" w:styleId="afffffffff">
    <w:name w:val="标准文件_五级无标题"/>
    <w:basedOn w:val="afff1"/>
    <w:qFormat/>
    <w:rsid w:val="00344A99"/>
    <w:pPr>
      <w:spacing w:beforeLines="0" w:before="0" w:afterLines="0" w:after="0"/>
      <w:outlineLvl w:val="9"/>
    </w:pPr>
    <w:rPr>
      <w:rFonts w:ascii="宋体" w:eastAsia="宋体"/>
    </w:rPr>
  </w:style>
  <w:style w:type="paragraph" w:customStyle="1" w:styleId="afffffffff0">
    <w:name w:val="标准文件_三级无标题"/>
    <w:basedOn w:val="afff"/>
    <w:qFormat/>
    <w:rsid w:val="00344A99"/>
    <w:pPr>
      <w:spacing w:beforeLines="0" w:before="0" w:afterLines="0" w:after="0"/>
      <w:outlineLvl w:val="9"/>
    </w:pPr>
    <w:rPr>
      <w:rFonts w:ascii="宋体" w:eastAsia="宋体"/>
    </w:rPr>
  </w:style>
  <w:style w:type="paragraph" w:customStyle="1" w:styleId="afffffffff1">
    <w:name w:val="标准文件_二级无标题"/>
    <w:basedOn w:val="affe"/>
    <w:qFormat/>
    <w:rsid w:val="00344A9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344A99"/>
    <w:rPr>
      <w:rFonts w:eastAsia="宋体"/>
    </w:rPr>
  </w:style>
  <w:style w:type="paragraph" w:customStyle="1" w:styleId="afffffffff3">
    <w:name w:val="标准文件_四级无标题"/>
    <w:basedOn w:val="afff0"/>
    <w:qFormat/>
    <w:rsid w:val="00344A9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344A99"/>
    <w:pPr>
      <w:numPr>
        <w:numId w:val="2"/>
      </w:numPr>
      <w:ind w:firstLineChars="0" w:firstLine="0"/>
    </w:pPr>
    <w:rPr>
      <w:rFonts w:cs="Arial"/>
      <w:szCs w:val="28"/>
    </w:rPr>
  </w:style>
  <w:style w:type="paragraph" w:customStyle="1" w:styleId="ae">
    <w:name w:val="标准文件_小写罗马数字编号列项"/>
    <w:basedOn w:val="affffb"/>
    <w:rsid w:val="00344A99"/>
    <w:pPr>
      <w:numPr>
        <w:numId w:val="15"/>
      </w:numPr>
      <w:ind w:firstLineChars="0" w:firstLine="0"/>
    </w:pPr>
    <w:rPr>
      <w:rFonts w:cs="Arial"/>
      <w:szCs w:val="28"/>
    </w:rPr>
  </w:style>
  <w:style w:type="paragraph" w:customStyle="1" w:styleId="afffffffff4">
    <w:name w:val="标准文件_附录标题"/>
    <w:basedOn w:val="aff3"/>
    <w:qFormat/>
    <w:rsid w:val="00344A99"/>
    <w:pPr>
      <w:numPr>
        <w:numId w:val="0"/>
      </w:numPr>
      <w:spacing w:after="280"/>
      <w:outlineLvl w:val="9"/>
    </w:pPr>
  </w:style>
  <w:style w:type="paragraph" w:customStyle="1" w:styleId="afffffffff5">
    <w:name w:val="标准文件_二级项"/>
    <w:rsid w:val="00344A99"/>
    <w:rPr>
      <w:rFonts w:ascii="宋体" w:hAnsi="Times New Roman"/>
      <w:sz w:val="21"/>
    </w:rPr>
  </w:style>
  <w:style w:type="paragraph" w:customStyle="1" w:styleId="af3">
    <w:name w:val="标准文件_三级项"/>
    <w:basedOn w:val="afff5"/>
    <w:rsid w:val="00344A99"/>
    <w:pPr>
      <w:numPr>
        <w:ilvl w:val="2"/>
        <w:numId w:val="16"/>
      </w:numPr>
      <w:spacing w:line="-300" w:lineRule="auto"/>
    </w:pPr>
    <w:rPr>
      <w:rFonts w:ascii="Times New Roman" w:hAnsi="Times New Roman"/>
    </w:rPr>
  </w:style>
  <w:style w:type="paragraph" w:customStyle="1" w:styleId="affa">
    <w:name w:val="图表脚注说明"/>
    <w:basedOn w:val="afff5"/>
    <w:next w:val="affffb"/>
    <w:rsid w:val="00344A9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344A99"/>
    <w:pPr>
      <w:numPr>
        <w:numId w:val="27"/>
      </w:numPr>
      <w:jc w:val="both"/>
    </w:pPr>
    <w:rPr>
      <w:rFonts w:ascii="宋体" w:hAnsi="Times New Roman"/>
      <w:sz w:val="21"/>
    </w:rPr>
  </w:style>
  <w:style w:type="paragraph" w:customStyle="1" w:styleId="afffffffff6">
    <w:name w:val="标准文件_索引字母"/>
    <w:next w:val="affffb"/>
    <w:qFormat/>
    <w:rsid w:val="00344A99"/>
    <w:pPr>
      <w:jc w:val="center"/>
    </w:pPr>
    <w:rPr>
      <w:rFonts w:ascii="宋体" w:eastAsia="Times New Roman" w:hAnsi="宋体"/>
      <w:b/>
      <w:kern w:val="2"/>
      <w:sz w:val="21"/>
    </w:rPr>
  </w:style>
  <w:style w:type="paragraph" w:customStyle="1" w:styleId="afffffffff7">
    <w:name w:val="标准文件_附录前"/>
    <w:next w:val="affffb"/>
    <w:qFormat/>
    <w:rsid w:val="00344A99"/>
    <w:pPr>
      <w:spacing w:line="20" w:lineRule="atLeast"/>
      <w:ind w:firstLine="200"/>
    </w:pPr>
    <w:rPr>
      <w:rFonts w:ascii="宋体" w:hAnsi="宋体"/>
      <w:kern w:val="2"/>
      <w:sz w:val="10"/>
    </w:rPr>
  </w:style>
  <w:style w:type="paragraph" w:customStyle="1" w:styleId="afffffffff8">
    <w:name w:val="标准文件_正文标准名称"/>
    <w:qFormat/>
    <w:rsid w:val="00344A9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344A99"/>
    <w:pPr>
      <w:ind w:firstLineChars="0" w:firstLine="0"/>
      <w:jc w:val="center"/>
    </w:pPr>
    <w:rPr>
      <w:sz w:val="18"/>
    </w:rPr>
  </w:style>
  <w:style w:type="paragraph" w:customStyle="1" w:styleId="afff2">
    <w:name w:val="标准文件_注："/>
    <w:next w:val="affffb"/>
    <w:rsid w:val="00344A9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344A9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344A9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344A9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344A99"/>
    <w:rPr>
      <w:rFonts w:ascii="Times New Roman" w:hAnsi="Times New Roman"/>
      <w:noProof/>
      <w:sz w:val="21"/>
    </w:rPr>
  </w:style>
  <w:style w:type="paragraph" w:customStyle="1" w:styleId="afffffffffb">
    <w:name w:val="标准文件_表格续"/>
    <w:basedOn w:val="affffb"/>
    <w:next w:val="affffb"/>
    <w:qFormat/>
    <w:rsid w:val="00344A99"/>
    <w:pPr>
      <w:jc w:val="center"/>
    </w:pPr>
    <w:rPr>
      <w:rFonts w:ascii="黑体" w:eastAsia="黑体" w:hAnsi="黑体"/>
    </w:rPr>
  </w:style>
  <w:style w:type="paragraph" w:styleId="TOC1">
    <w:name w:val="toc 1"/>
    <w:basedOn w:val="afff5"/>
    <w:next w:val="afff5"/>
    <w:autoRedefine/>
    <w:uiPriority w:val="39"/>
    <w:unhideWhenUsed/>
    <w:rsid w:val="00344A99"/>
    <w:rPr>
      <w:rFonts w:ascii="宋体"/>
    </w:rPr>
  </w:style>
  <w:style w:type="table" w:styleId="afffffffffc">
    <w:name w:val="Table Grid"/>
    <w:basedOn w:val="afff7"/>
    <w:uiPriority w:val="39"/>
    <w:rsid w:val="00344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344A99"/>
    <w:rPr>
      <w:color w:val="808080"/>
    </w:rPr>
  </w:style>
  <w:style w:type="paragraph" w:customStyle="1" w:styleId="2">
    <w:name w:val="标准文件_二级项2"/>
    <w:basedOn w:val="affffb"/>
    <w:qFormat/>
    <w:rsid w:val="00344A99"/>
    <w:pPr>
      <w:numPr>
        <w:ilvl w:val="1"/>
        <w:numId w:val="16"/>
      </w:numPr>
      <w:ind w:firstLineChars="0" w:firstLine="0"/>
    </w:pPr>
  </w:style>
  <w:style w:type="paragraph" w:customStyle="1" w:styleId="21">
    <w:name w:val="标准文件_三级项2"/>
    <w:basedOn w:val="affffb"/>
    <w:qFormat/>
    <w:rsid w:val="00344A99"/>
    <w:pPr>
      <w:numPr>
        <w:numId w:val="10"/>
      </w:numPr>
      <w:spacing w:line="300" w:lineRule="exact"/>
      <w:ind w:firstLineChars="0"/>
    </w:pPr>
  </w:style>
  <w:style w:type="paragraph" w:customStyle="1" w:styleId="20">
    <w:name w:val="标准文件_一级项2"/>
    <w:basedOn w:val="affffb"/>
    <w:qFormat/>
    <w:rsid w:val="00344A99"/>
    <w:pPr>
      <w:numPr>
        <w:numId w:val="17"/>
      </w:numPr>
      <w:spacing w:line="300" w:lineRule="exact"/>
      <w:ind w:firstLineChars="0"/>
    </w:pPr>
  </w:style>
  <w:style w:type="paragraph" w:customStyle="1" w:styleId="afffffffffe">
    <w:name w:val="标准文件_提示"/>
    <w:basedOn w:val="affffb"/>
    <w:next w:val="affffb"/>
    <w:qFormat/>
    <w:rsid w:val="00344A99"/>
    <w:pPr>
      <w:ind w:firstLine="420"/>
    </w:pPr>
    <w:rPr>
      <w:rFonts w:ascii="黑体" w:eastAsia="黑体"/>
    </w:rPr>
  </w:style>
  <w:style w:type="character" w:customStyle="1" w:styleId="affffffffff">
    <w:name w:val="标准文件_来源"/>
    <w:basedOn w:val="afff6"/>
    <w:uiPriority w:val="1"/>
    <w:qFormat/>
    <w:rsid w:val="00344A99"/>
    <w:rPr>
      <w:rFonts w:eastAsia="宋体"/>
      <w:sz w:val="21"/>
    </w:rPr>
  </w:style>
  <w:style w:type="paragraph" w:customStyle="1" w:styleId="affffffffff0">
    <w:name w:val="标准文件_图表说明"/>
    <w:qFormat/>
    <w:rsid w:val="00344A99"/>
    <w:pPr>
      <w:spacing w:line="276" w:lineRule="auto"/>
      <w:ind w:firstLine="420"/>
    </w:pPr>
    <w:rPr>
      <w:rFonts w:ascii="宋体" w:hAnsi="宋体"/>
      <w:kern w:val="2"/>
      <w:sz w:val="18"/>
    </w:rPr>
  </w:style>
  <w:style w:type="paragraph" w:customStyle="1" w:styleId="affffffffff1">
    <w:name w:val="其他发布日期"/>
    <w:basedOn w:val="afffffff0"/>
    <w:rsid w:val="00344A99"/>
    <w:pPr>
      <w:framePr w:w="3997" w:h="471" w:hRule="exact" w:hSpace="0" w:vSpace="181" w:wrap="around" w:vAnchor="page" w:hAnchor="page" w:x="1419" w:y="14097"/>
    </w:pPr>
  </w:style>
  <w:style w:type="paragraph" w:customStyle="1" w:styleId="affffffffff2">
    <w:name w:val="其他实施日期"/>
    <w:basedOn w:val="affffffff6"/>
    <w:rsid w:val="00344A99"/>
    <w:pPr>
      <w:framePr w:w="3997" w:h="471" w:hRule="exact" w:vSpace="181" w:wrap="around" w:vAnchor="page" w:hAnchor="page" w:x="7089" w:y="14097"/>
    </w:pPr>
  </w:style>
  <w:style w:type="paragraph" w:customStyle="1" w:styleId="affffffffff3">
    <w:name w:val="标准文件_文件编号"/>
    <w:basedOn w:val="affffb"/>
    <w:qFormat/>
    <w:rsid w:val="00344A9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344A99"/>
    <w:pPr>
      <w:framePr w:wrap="auto"/>
      <w:spacing w:before="57"/>
    </w:pPr>
    <w:rPr>
      <w:sz w:val="21"/>
    </w:rPr>
  </w:style>
  <w:style w:type="paragraph" w:customStyle="1" w:styleId="affffffffff5">
    <w:name w:val="标准文件_文件名称"/>
    <w:basedOn w:val="affffb"/>
    <w:next w:val="affffb"/>
    <w:qFormat/>
    <w:rsid w:val="00344A9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344A99"/>
    <w:pPr>
      <w:spacing w:line="300" w:lineRule="exact"/>
      <w:ind w:left="420"/>
    </w:pPr>
    <w:rPr>
      <w:rFonts w:ascii="宋体"/>
    </w:rPr>
  </w:style>
  <w:style w:type="paragraph" w:styleId="TOC4">
    <w:name w:val="toc 4"/>
    <w:basedOn w:val="afff5"/>
    <w:next w:val="afff5"/>
    <w:autoRedefine/>
    <w:uiPriority w:val="39"/>
    <w:unhideWhenUsed/>
    <w:rsid w:val="00344A9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344A99"/>
    <w:pPr>
      <w:ind w:left="839"/>
    </w:pPr>
    <w:rPr>
      <w:rFonts w:ascii="宋体"/>
    </w:rPr>
  </w:style>
  <w:style w:type="paragraph" w:styleId="TOC6">
    <w:name w:val="toc 6"/>
    <w:basedOn w:val="afff5"/>
    <w:next w:val="afff5"/>
    <w:autoRedefine/>
    <w:uiPriority w:val="39"/>
    <w:unhideWhenUsed/>
    <w:rsid w:val="00344A99"/>
    <w:pPr>
      <w:spacing w:line="300" w:lineRule="exact"/>
      <w:ind w:left="1049"/>
    </w:pPr>
    <w:rPr>
      <w:rFonts w:ascii="宋体"/>
    </w:rPr>
  </w:style>
  <w:style w:type="paragraph" w:styleId="TOC7">
    <w:name w:val="toc 7"/>
    <w:basedOn w:val="afff5"/>
    <w:next w:val="afff5"/>
    <w:autoRedefine/>
    <w:uiPriority w:val="39"/>
    <w:unhideWhenUsed/>
    <w:rsid w:val="00344A9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344A9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344A9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344A9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344A9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344A9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344A9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344A9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344A9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344A99"/>
    <w:pPr>
      <w:ind w:left="811" w:firstLineChars="0" w:firstLine="0"/>
    </w:pPr>
    <w:rPr>
      <w:sz w:val="18"/>
    </w:rPr>
  </w:style>
  <w:style w:type="paragraph" w:customStyle="1" w:styleId="X">
    <w:name w:val="标准文件_注X后"/>
    <w:basedOn w:val="affffb"/>
    <w:qFormat/>
    <w:rsid w:val="00344A99"/>
    <w:pPr>
      <w:ind w:left="811" w:firstLineChars="0" w:firstLine="0"/>
    </w:pPr>
    <w:rPr>
      <w:sz w:val="18"/>
    </w:rPr>
  </w:style>
  <w:style w:type="paragraph" w:customStyle="1" w:styleId="affffffffff7">
    <w:name w:val="标准文件_示例后"/>
    <w:basedOn w:val="affffb"/>
    <w:qFormat/>
    <w:rsid w:val="00344A99"/>
    <w:pPr>
      <w:ind w:left="964" w:firstLineChars="0" w:firstLine="0"/>
    </w:pPr>
    <w:rPr>
      <w:sz w:val="18"/>
    </w:rPr>
  </w:style>
  <w:style w:type="paragraph" w:customStyle="1" w:styleId="X0">
    <w:name w:val="标准文件_示例X后"/>
    <w:basedOn w:val="affffb"/>
    <w:link w:val="X1"/>
    <w:qFormat/>
    <w:rsid w:val="00344A99"/>
    <w:pPr>
      <w:ind w:left="1049" w:firstLineChars="0" w:firstLine="0"/>
    </w:pPr>
    <w:rPr>
      <w:sz w:val="18"/>
    </w:rPr>
  </w:style>
  <w:style w:type="character" w:customStyle="1" w:styleId="X1">
    <w:name w:val="标准文件_示例X后 字符"/>
    <w:basedOn w:val="Char"/>
    <w:link w:val="X0"/>
    <w:rsid w:val="00344A99"/>
    <w:rPr>
      <w:rFonts w:ascii="Times New Roman" w:hAnsi="Times New Roman"/>
      <w:noProof/>
      <w:sz w:val="18"/>
    </w:rPr>
  </w:style>
  <w:style w:type="paragraph" w:customStyle="1" w:styleId="affffffffff8">
    <w:name w:val="标准文件_索引项"/>
    <w:basedOn w:val="affffb"/>
    <w:next w:val="affffb"/>
    <w:qFormat/>
    <w:rsid w:val="00344A99"/>
    <w:pPr>
      <w:tabs>
        <w:tab w:val="right" w:leader="dot" w:pos="9356"/>
      </w:tabs>
      <w:ind w:left="210" w:firstLineChars="0" w:hanging="210"/>
      <w:jc w:val="left"/>
    </w:pPr>
  </w:style>
  <w:style w:type="paragraph" w:customStyle="1" w:styleId="affffffffff9">
    <w:name w:val="标准文件_附录一级无标题"/>
    <w:basedOn w:val="aff4"/>
    <w:qFormat/>
    <w:rsid w:val="00344A9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344A9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344A9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344A9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344A9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344A99"/>
    <w:pPr>
      <w:ind w:firstLine="420"/>
    </w:pPr>
    <w:rPr>
      <w:sz w:val="18"/>
    </w:rPr>
  </w:style>
  <w:style w:type="paragraph" w:customStyle="1" w:styleId="affffffffffe">
    <w:name w:val="标准文件_引言一级无标题"/>
    <w:basedOn w:val="a7"/>
    <w:next w:val="affffb"/>
    <w:qFormat/>
    <w:rsid w:val="00344A9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344A9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344A9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344A9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344A9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344A99"/>
    <w:rPr>
      <w:rFonts w:hAnsi="黑体"/>
    </w:rPr>
  </w:style>
  <w:style w:type="paragraph" w:customStyle="1" w:styleId="afffffffffff4">
    <w:name w:val="标准文件_脚注内容"/>
    <w:basedOn w:val="affffb"/>
    <w:qFormat/>
    <w:rsid w:val="00344A99"/>
    <w:pPr>
      <w:ind w:leftChars="200" w:left="400" w:hangingChars="200" w:hanging="200"/>
    </w:pPr>
    <w:rPr>
      <w:sz w:val="15"/>
    </w:rPr>
  </w:style>
  <w:style w:type="paragraph" w:customStyle="1" w:styleId="afffffffffff5">
    <w:name w:val="标准文件_术语条一"/>
    <w:basedOn w:val="affffffffe"/>
    <w:next w:val="affffb"/>
    <w:qFormat/>
    <w:rsid w:val="00344A99"/>
  </w:style>
  <w:style w:type="paragraph" w:customStyle="1" w:styleId="afffffffffff6">
    <w:name w:val="标准文件_术语条二"/>
    <w:basedOn w:val="afffffffff1"/>
    <w:next w:val="affffb"/>
    <w:qFormat/>
    <w:rsid w:val="00344A99"/>
  </w:style>
  <w:style w:type="paragraph" w:customStyle="1" w:styleId="afffffffffff7">
    <w:name w:val="标准文件_术语条三"/>
    <w:basedOn w:val="afffffffff0"/>
    <w:next w:val="affffb"/>
    <w:qFormat/>
    <w:rsid w:val="00344A99"/>
  </w:style>
  <w:style w:type="paragraph" w:customStyle="1" w:styleId="afffffffffff8">
    <w:name w:val="标准文件_术语条四"/>
    <w:basedOn w:val="afffffffff3"/>
    <w:next w:val="affffb"/>
    <w:qFormat/>
    <w:rsid w:val="00344A99"/>
  </w:style>
  <w:style w:type="paragraph" w:customStyle="1" w:styleId="afffffffffff9">
    <w:name w:val="标准文件_术语条五"/>
    <w:basedOn w:val="afffffffff"/>
    <w:next w:val="affffb"/>
    <w:qFormat/>
    <w:rsid w:val="00344A99"/>
  </w:style>
  <w:style w:type="paragraph" w:customStyle="1" w:styleId="Default">
    <w:name w:val="Default"/>
    <w:rsid w:val="00344A9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344A99"/>
    <w:rPr>
      <w:rFonts w:ascii="黑体" w:eastAsia="黑体"/>
      <w:spacing w:val="85"/>
      <w:w w:val="100"/>
      <w:position w:val="3"/>
      <w:sz w:val="28"/>
      <w:szCs w:val="28"/>
    </w:rPr>
  </w:style>
  <w:style w:type="paragraph" w:styleId="afffffffffffb">
    <w:name w:val="Revision"/>
    <w:hidden/>
    <w:uiPriority w:val="99"/>
    <w:semiHidden/>
    <w:rsid w:val="006C52A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7A5B0C945842ED8E02900239A8BB86"/>
        <w:category>
          <w:name w:val="常规"/>
          <w:gallery w:val="placeholder"/>
        </w:category>
        <w:types>
          <w:type w:val="bbPlcHdr"/>
        </w:types>
        <w:behaviors>
          <w:behavior w:val="content"/>
        </w:behaviors>
        <w:guid w:val="{5CD88A00-DF39-45CE-A186-8D057CED0AEE}"/>
      </w:docPartPr>
      <w:docPartBody>
        <w:p w:rsidR="00A541BD" w:rsidRDefault="00000000">
          <w:pPr>
            <w:pStyle w:val="777A5B0C945842ED8E02900239A8BB86"/>
            <w:rPr>
              <w:rFonts w:hint="eastAsia"/>
            </w:rPr>
          </w:pPr>
          <w:r w:rsidRPr="00751A05">
            <w:rPr>
              <w:rStyle w:val="a3"/>
              <w:rFonts w:hint="eastAsia"/>
            </w:rPr>
            <w:t>单击或点击此处输入文字。</w:t>
          </w:r>
        </w:p>
      </w:docPartBody>
    </w:docPart>
    <w:docPart>
      <w:docPartPr>
        <w:name w:val="474982BD39A04E648F1930926C25F318"/>
        <w:category>
          <w:name w:val="常规"/>
          <w:gallery w:val="placeholder"/>
        </w:category>
        <w:types>
          <w:type w:val="bbPlcHdr"/>
        </w:types>
        <w:behaviors>
          <w:behavior w:val="content"/>
        </w:behaviors>
        <w:guid w:val="{562E0E08-FB5A-4E81-BBDA-F7ACB8EAEA4B}"/>
      </w:docPartPr>
      <w:docPartBody>
        <w:p w:rsidR="00A541BD" w:rsidRDefault="00000000">
          <w:pPr>
            <w:pStyle w:val="474982BD39A04E648F1930926C25F318"/>
            <w:rPr>
              <w:rFonts w:hint="eastAsia"/>
            </w:rPr>
          </w:pPr>
          <w:r w:rsidRPr="00FB6243">
            <w:rPr>
              <w:rStyle w:val="a3"/>
              <w:rFonts w:hint="eastAsia"/>
            </w:rPr>
            <w:t>选择一项。</w:t>
          </w:r>
        </w:p>
      </w:docPartBody>
    </w:docPart>
    <w:docPart>
      <w:docPartPr>
        <w:name w:val="BE71896C739C487D9D96D94FAA07ACAC"/>
        <w:category>
          <w:name w:val="常规"/>
          <w:gallery w:val="placeholder"/>
        </w:category>
        <w:types>
          <w:type w:val="bbPlcHdr"/>
        </w:types>
        <w:behaviors>
          <w:behavior w:val="content"/>
        </w:behaviors>
        <w:guid w:val="{E6E4F767-1F62-4156-A299-C5EDA64EF988}"/>
      </w:docPartPr>
      <w:docPartBody>
        <w:p w:rsidR="00A541BD" w:rsidRDefault="00000000">
          <w:pPr>
            <w:pStyle w:val="BE71896C739C487D9D96D94FAA07ACAC"/>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20"/>
    <w:rsid w:val="0009512D"/>
    <w:rsid w:val="000B597F"/>
    <w:rsid w:val="000C49C6"/>
    <w:rsid w:val="000C6590"/>
    <w:rsid w:val="0010523F"/>
    <w:rsid w:val="00147506"/>
    <w:rsid w:val="00147911"/>
    <w:rsid w:val="00147EFA"/>
    <w:rsid w:val="001C0F42"/>
    <w:rsid w:val="001E2C3E"/>
    <w:rsid w:val="001E794A"/>
    <w:rsid w:val="002A7620"/>
    <w:rsid w:val="002D79A5"/>
    <w:rsid w:val="002E7241"/>
    <w:rsid w:val="002F5987"/>
    <w:rsid w:val="00440B9D"/>
    <w:rsid w:val="00496F1E"/>
    <w:rsid w:val="004B01B5"/>
    <w:rsid w:val="004B59F4"/>
    <w:rsid w:val="00537455"/>
    <w:rsid w:val="00545634"/>
    <w:rsid w:val="00596A5E"/>
    <w:rsid w:val="005F5BA2"/>
    <w:rsid w:val="00664344"/>
    <w:rsid w:val="006B1012"/>
    <w:rsid w:val="007937B4"/>
    <w:rsid w:val="00795FC1"/>
    <w:rsid w:val="007D6BD3"/>
    <w:rsid w:val="007E0F9C"/>
    <w:rsid w:val="00811B13"/>
    <w:rsid w:val="008A772C"/>
    <w:rsid w:val="0090047D"/>
    <w:rsid w:val="0091219A"/>
    <w:rsid w:val="00A0593F"/>
    <w:rsid w:val="00A541BD"/>
    <w:rsid w:val="00A60776"/>
    <w:rsid w:val="00A60A28"/>
    <w:rsid w:val="00A6745A"/>
    <w:rsid w:val="00AD47B6"/>
    <w:rsid w:val="00AD778C"/>
    <w:rsid w:val="00B5116A"/>
    <w:rsid w:val="00B85D30"/>
    <w:rsid w:val="00B97982"/>
    <w:rsid w:val="00BA4EF8"/>
    <w:rsid w:val="00C67A40"/>
    <w:rsid w:val="00C77E76"/>
    <w:rsid w:val="00CB204B"/>
    <w:rsid w:val="00D039C4"/>
    <w:rsid w:val="00D92038"/>
    <w:rsid w:val="00DE43FC"/>
    <w:rsid w:val="00DE6398"/>
    <w:rsid w:val="00E00440"/>
    <w:rsid w:val="00E04F05"/>
    <w:rsid w:val="00E11CA3"/>
    <w:rsid w:val="00E62ABC"/>
    <w:rsid w:val="00E7356E"/>
    <w:rsid w:val="00EE3888"/>
    <w:rsid w:val="00EF58EE"/>
    <w:rsid w:val="00FD2FDC"/>
    <w:rsid w:val="00FE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77A5B0C945842ED8E02900239A8BB86">
    <w:name w:val="777A5B0C945842ED8E02900239A8BB86"/>
    <w:pPr>
      <w:widowControl w:val="0"/>
    </w:pPr>
  </w:style>
  <w:style w:type="paragraph" w:customStyle="1" w:styleId="474982BD39A04E648F1930926C25F318">
    <w:name w:val="474982BD39A04E648F1930926C25F318"/>
    <w:pPr>
      <w:widowControl w:val="0"/>
    </w:pPr>
  </w:style>
  <w:style w:type="paragraph" w:customStyle="1" w:styleId="BE71896C739C487D9D96D94FAA07ACAC">
    <w:name w:val="BE71896C739C487D9D96D94FAA07ACA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TotalTime>
  <Pages>8</Pages>
  <Words>2879</Words>
  <Characters>3370</Characters>
  <Application>Microsoft Office Word</Application>
  <DocSecurity>0</DocSecurity>
  <Lines>337</Lines>
  <Paragraphs>480</Paragraphs>
  <ScaleCrop>false</ScaleCrop>
  <Company>PCMI</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bxs2024-80201</dc:creator>
  <cp:keywords/>
  <dc:description>&lt;config cover="true" show_menu="true" version="1.0.0" doctype="SDKXY"&gt;_x000d_
&lt;/config&gt;</dc:description>
  <cp:lastModifiedBy>YB</cp:lastModifiedBy>
  <cp:revision>2</cp:revision>
  <cp:lastPrinted>2025-09-21T07:05:00Z</cp:lastPrinted>
  <dcterms:created xsi:type="dcterms:W3CDTF">2025-10-16T08:42:00Z</dcterms:created>
  <dcterms:modified xsi:type="dcterms:W3CDTF">2025-10-16T08:42:00Z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