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6C489">
      <w:pPr>
        <w:pStyle w:val="7"/>
        <w:bidi w:val="0"/>
        <w:rPr>
          <w:rFonts w:hint="eastAsia"/>
          <w:lang w:val="en-US" w:eastAsia="zh-CN"/>
        </w:rPr>
      </w:pPr>
      <w:bookmarkStart w:id="0" w:name="_Toc18885"/>
      <w:bookmarkStart w:id="1" w:name="_Toc5207"/>
      <w:bookmarkStart w:id="2" w:name="_Toc17329"/>
      <w:bookmarkStart w:id="3" w:name="_Toc9918"/>
      <w:bookmarkStart w:id="4" w:name="_Toc11802"/>
      <w:bookmarkStart w:id="5" w:name="_Toc8971"/>
      <w:bookmarkStart w:id="6" w:name="_Toc19600"/>
      <w:r>
        <w:rPr>
          <w:rFonts w:hint="eastAsia"/>
          <w:lang w:val="en-US" w:eastAsia="zh-CN"/>
        </w:rPr>
        <w:fldChar w:fldCharType="begin">
          <w:ffData>
            <w:name w:val="TMark1"/>
            <w:enabled/>
            <w:calcOnExit w:val="0"/>
            <w:textInput/>
          </w:ffData>
        </w:fldChar>
      </w:r>
      <w:bookmarkStart w:id="7" w:name="TMark1"/>
      <w:r>
        <w:rPr>
          <w:rFonts w:hint="eastAsia"/>
          <w:lang w:val="en-US" w:eastAsia="zh-CN"/>
        </w:rPr>
        <w:instrText xml:space="preserve">FORMTEXT</w:instrText>
      </w:r>
      <w:r>
        <w:rPr>
          <w:rFonts w:hint="eastAsia"/>
          <w:lang w:val="en-US" w:eastAsia="zh-CN"/>
        </w:rPr>
        <w:fldChar w:fldCharType="separate"/>
      </w:r>
      <w:r>
        <w:rPr>
          <w:rFonts w:hint="default"/>
          <w:lang w:val="en-US" w:eastAsia="zh-CN"/>
        </w:rPr>
        <w:t>     </w:t>
      </w:r>
      <w:r>
        <w:rPr>
          <w:rFonts w:hint="eastAsia"/>
          <w:lang w:val="en-US" w:eastAsia="zh-CN"/>
        </w:rPr>
        <w:fldChar w:fldCharType="end"/>
      </w:r>
      <w:bookmarkEnd w:id="7"/>
      <w:r>
        <w:rPr>
          <w:rFonts w:hint="eastAsia"/>
          <w:lang w:val="en-US" w:eastAsia="zh-CN"/>
        </w:rPr>
        <w:t>团体标准</w:t>
      </w:r>
    </w:p>
    <w:p w14:paraId="1F099CFC">
      <w:pPr>
        <w:pStyle w:val="8"/>
        <w:bidi w:val="0"/>
        <w:rPr>
          <w:rFonts w:hint="eastAsia"/>
          <w:lang w:val="en-US" w:eastAsia="zh-CN"/>
        </w:rPr>
      </w:pPr>
      <w:r>
        <w:rPr>
          <w:rFonts w:hint="eastAsia"/>
          <w:lang w:val="en-US" w:eastAsia="zh-CN"/>
        </w:rPr>
        <w:fldChar w:fldCharType="begin">
          <w:ffData>
            <w:name w:val="StandNo"/>
            <w:enabled/>
            <w:calcOnExit w:val="0"/>
            <w:textInput>
              <w:default w:val="T/XXX XXX—XXXX"/>
            </w:textInput>
          </w:ffData>
        </w:fldChar>
      </w:r>
      <w:bookmarkStart w:id="8" w:name="StandNo"/>
      <w:r>
        <w:rPr>
          <w:rFonts w:hint="eastAsia"/>
          <w:lang w:val="en-US" w:eastAsia="zh-CN"/>
        </w:rPr>
        <w:instrText xml:space="preserve">FORMTEXT</w:instrText>
      </w:r>
      <w:r>
        <w:rPr>
          <w:rFonts w:hint="eastAsia"/>
          <w:lang w:val="en-US" w:eastAsia="zh-CN"/>
        </w:rPr>
        <w:fldChar w:fldCharType="separate"/>
      </w:r>
      <w:r>
        <w:rPr>
          <w:rFonts w:hint="eastAsia"/>
          <w:lang w:val="en-US" w:eastAsia="zh-CN"/>
        </w:rPr>
        <w:t>T/XXX XXX—XXXX</w:t>
      </w:r>
      <w:r>
        <w:rPr>
          <w:rFonts w:hint="eastAsia"/>
          <w:lang w:val="en-US" w:eastAsia="zh-CN"/>
        </w:rPr>
        <w:fldChar w:fldCharType="end"/>
      </w:r>
      <w:bookmarkEnd w:id="8"/>
    </w:p>
    <w:p w14:paraId="7A698E67">
      <w:pPr>
        <w:pStyle w:val="9"/>
        <w:bidi w:val="0"/>
        <w:rPr>
          <w:rFonts w:hint="eastAsia"/>
          <w:lang w:val="en-US" w:eastAsia="zh-CN"/>
        </w:rPr>
      </w:pPr>
      <w:r>
        <w:rPr>
          <w:rFonts w:hint="eastAsia"/>
          <w:lang w:val="en-US" w:eastAsia="zh-CN"/>
        </w:rPr>
        <w:fldChar w:fldCharType="begin">
          <w:ffData>
            <w:name w:val="ReplaceT"/>
            <w:enabled/>
            <w:calcOnExit w:val="0"/>
            <w:textInput/>
          </w:ffData>
        </w:fldChar>
      </w:r>
      <w:bookmarkStart w:id="9" w:name="ReplaceT"/>
      <w:r>
        <w:rPr>
          <w:rFonts w:hint="eastAsia"/>
          <w:lang w:val="en-US" w:eastAsia="zh-CN"/>
        </w:rPr>
        <w:instrText xml:space="preserve">FORMTEXT</w:instrText>
      </w:r>
      <w:r>
        <w:rPr>
          <w:rFonts w:hint="eastAsia"/>
          <w:lang w:val="en-US" w:eastAsia="zh-CN"/>
        </w:rPr>
        <w:fldChar w:fldCharType="separate"/>
      </w:r>
      <w:r>
        <w:rPr>
          <w:rFonts w:hint="default"/>
          <w:lang w:val="en-US" w:eastAsia="zh-CN"/>
        </w:rPr>
        <w:t>     </w:t>
      </w:r>
      <w:r>
        <w:rPr>
          <w:rFonts w:hint="eastAsia"/>
          <w:lang w:val="en-US" w:eastAsia="zh-CN"/>
        </w:rPr>
        <w:fldChar w:fldCharType="end"/>
      </w:r>
      <w:bookmarkEnd w:id="9"/>
    </w:p>
    <w:tbl>
      <w:tblPr>
        <w:tblStyle w:val="4"/>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41"/>
      </w:tblGrid>
      <w:tr w14:paraId="028B6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889" w:type="dxa"/>
            <w:tcBorders>
              <w:top w:val="single" w:color="auto" w:sz="8" w:space="0"/>
            </w:tcBorders>
          </w:tcPr>
          <w:p w14:paraId="6797E9A6">
            <w:pPr>
              <w:pStyle w:val="10"/>
              <w:widowControl w:val="0"/>
              <w:bidi w:val="0"/>
              <w:jc w:val="both"/>
              <w:rPr>
                <w:rFonts w:hint="eastAsia"/>
                <w:sz w:val="10"/>
                <w:vertAlign w:val="baseline"/>
                <w:lang w:val="en-US" w:eastAsia="zh-CN"/>
              </w:rPr>
            </w:pPr>
          </w:p>
        </w:tc>
      </w:tr>
    </w:tbl>
    <w:p w14:paraId="644434F7">
      <w:pPr>
        <w:pStyle w:val="6"/>
        <w:bidi w:val="0"/>
        <w:rPr>
          <w:rFonts w:hint="default"/>
          <w:lang w:val="en-US" w:eastAsia="zh-CN"/>
        </w:rPr>
      </w:pPr>
      <w:r>
        <w:rPr>
          <w:rFonts w:hint="eastAsia"/>
          <w:lang w:val="en-US" w:eastAsia="zh-CN"/>
        </w:rPr>
        <w:fldChar w:fldCharType="begin">
          <w:ffData>
            <w:name w:val="StdName"/>
            <w:enabled/>
            <w:calcOnExit w:val="0"/>
            <w:textInput>
              <w:default w:val="食品安全“你点我检”“你送我检”工作成效评价"/>
            </w:textInput>
          </w:ffData>
        </w:fldChar>
      </w:r>
      <w:bookmarkStart w:id="10" w:name="StdName"/>
      <w:r>
        <w:rPr>
          <w:rFonts w:hint="eastAsia"/>
          <w:lang w:val="en-US" w:eastAsia="zh-CN"/>
        </w:rPr>
        <w:instrText xml:space="preserve">FORMTEXT</w:instrText>
      </w:r>
      <w:r>
        <w:rPr>
          <w:rFonts w:hint="eastAsia"/>
          <w:lang w:val="en-US" w:eastAsia="zh-CN"/>
        </w:rPr>
        <w:fldChar w:fldCharType="separate"/>
      </w:r>
      <w:r>
        <w:rPr>
          <w:rFonts w:hint="eastAsia"/>
          <w:lang w:val="en-US" w:eastAsia="zh-CN"/>
        </w:rPr>
        <w:t>食品安全“你点我检”“你送我检”工作成效评价</w:t>
      </w:r>
      <w:r>
        <w:rPr>
          <w:rFonts w:hint="eastAsia"/>
          <w:lang w:val="en-US" w:eastAsia="zh-CN"/>
        </w:rPr>
        <w:fldChar w:fldCharType="end"/>
      </w:r>
      <w:bookmarkEnd w:id="10"/>
      <w:r>
        <w:rPr>
          <w:rFonts w:hint="eastAsia"/>
          <w:lang w:val="en-US" w:eastAsia="zh-CN"/>
        </w:rPr>
        <w:t>指南</w:t>
      </w:r>
    </w:p>
    <w:p w14:paraId="2894B16D">
      <w:pPr>
        <w:pStyle w:val="11"/>
        <w:bidi w:val="0"/>
        <w:rPr>
          <w:rFonts w:hint="eastAsia"/>
          <w:lang w:val="en-US" w:eastAsia="zh-CN"/>
        </w:rPr>
      </w:pPr>
      <w:r>
        <w:rPr>
          <w:rFonts w:hint="eastAsia"/>
          <w:lang w:val="en-US" w:eastAsia="zh-CN"/>
        </w:rPr>
        <w:fldChar w:fldCharType="begin">
          <w:ffData>
            <w:name w:val="StdEnglishName"/>
            <w:enabled/>
            <w:calcOnExit w:val="0"/>
            <w:textInput>
              <w:default w:val="点击此处添加标准英文译名"/>
            </w:textInput>
          </w:ffData>
        </w:fldChar>
      </w:r>
      <w:bookmarkStart w:id="11" w:name="StdEnglishName"/>
      <w:r>
        <w:rPr>
          <w:rFonts w:hint="eastAsia"/>
          <w:lang w:val="en-US" w:eastAsia="zh-CN"/>
        </w:rPr>
        <w:instrText xml:space="preserve">FORMTEXT</w:instrText>
      </w:r>
      <w:r>
        <w:rPr>
          <w:rFonts w:hint="eastAsia"/>
          <w:lang w:val="en-US" w:eastAsia="zh-CN"/>
        </w:rPr>
        <w:fldChar w:fldCharType="separate"/>
      </w:r>
      <w:r>
        <w:rPr>
          <w:rFonts w:hint="eastAsia"/>
          <w:lang w:val="en-US" w:eastAsia="zh-CN"/>
        </w:rPr>
        <w:t>点击此处添加标准英文译名</w:t>
      </w:r>
      <w:r>
        <w:rPr>
          <w:rFonts w:hint="eastAsia"/>
          <w:lang w:val="en-US" w:eastAsia="zh-CN"/>
        </w:rPr>
        <w:fldChar w:fldCharType="end"/>
      </w:r>
      <w:bookmarkEnd w:id="11"/>
    </w:p>
    <w:p w14:paraId="788CCC40">
      <w:pPr>
        <w:pStyle w:val="12"/>
        <w:bidi w:val="0"/>
        <w:rPr>
          <w:rFonts w:hint="eastAsia"/>
          <w:lang w:val="en-US" w:eastAsia="zh-CN"/>
        </w:rPr>
      </w:pPr>
      <w:r>
        <w:rPr>
          <w:rFonts w:hint="eastAsia"/>
          <w:lang w:val="en-US" w:eastAsia="zh-CN"/>
        </w:rPr>
        <w:fldChar w:fldCharType="begin">
          <w:ffData>
            <w:name w:val="YZBS"/>
            <w:enabled/>
            <w:calcOnExit w:val="0"/>
            <w:textInput>
              <w:default w:val="(点击此处添加与国际标准一致性程度的标识)"/>
            </w:textInput>
          </w:ffData>
        </w:fldChar>
      </w:r>
      <w:bookmarkStart w:id="12" w:name="YZBS"/>
      <w:r>
        <w:rPr>
          <w:rFonts w:hint="eastAsia"/>
          <w:lang w:val="en-US" w:eastAsia="zh-CN"/>
        </w:rPr>
        <w:instrText xml:space="preserve">FORMTEXT</w:instrText>
      </w:r>
      <w:r>
        <w:rPr>
          <w:rFonts w:hint="eastAsia"/>
          <w:lang w:val="en-US" w:eastAsia="zh-CN"/>
        </w:rPr>
        <w:fldChar w:fldCharType="separate"/>
      </w:r>
      <w:r>
        <w:rPr>
          <w:rFonts w:hint="eastAsia"/>
          <w:lang w:val="en-US" w:eastAsia="zh-CN"/>
        </w:rPr>
        <w:t>(点击此处添加与国际标准一致性程度的标识)</w:t>
      </w:r>
      <w:r>
        <w:rPr>
          <w:rFonts w:hint="eastAsia"/>
          <w:lang w:val="en-US" w:eastAsia="zh-CN"/>
        </w:rPr>
        <w:fldChar w:fldCharType="end"/>
      </w:r>
      <w:bookmarkEnd w:id="12"/>
    </w:p>
    <w:p w14:paraId="11B64679">
      <w:pPr>
        <w:pStyle w:val="13"/>
        <w:bidi w:val="0"/>
        <w:spacing w:after="0"/>
        <w:rPr>
          <w:rFonts w:hint="eastAsia"/>
          <w:lang w:val="en-US" w:eastAsia="zh-CN"/>
        </w:rPr>
      </w:pPr>
      <w:r>
        <w:rPr>
          <w:rFonts w:hint="eastAsia"/>
          <w:lang w:val="en-US" w:eastAsia="zh-CN"/>
        </w:rPr>
        <w:fldChar w:fldCharType="begin">
          <w:ffData>
            <w:name w:val="LB"/>
            <w:enabled/>
            <w:calcOnExit w:val="0"/>
            <w:ddList>
              <w:result w:val="2"/>
              <w:default w:val="2"/>
              <w:listEntry w:val="     "/>
              <w:listEntry w:val="草案版次选择"/>
              <w:listEntry w:val="（工作组讨论稿）"/>
              <w:listEntry w:val="（征求意见稿）"/>
              <w:listEntry w:val="（送审讨论稿）"/>
              <w:listEntry w:val="（送审稿）"/>
              <w:listEntry w:val="（报批稿）"/>
            </w:ddList>
          </w:ffData>
        </w:fldChar>
      </w:r>
      <w:bookmarkStart w:id="13" w:name="LB"/>
      <w:r>
        <w:rPr>
          <w:rFonts w:hint="eastAsia"/>
          <w:lang w:val="en-US" w:eastAsia="zh-CN"/>
        </w:rPr>
        <w:instrText xml:space="preserve">FORMDROPDOWN</w:instrText>
      </w:r>
      <w:r>
        <w:rPr>
          <w:rFonts w:hint="eastAsia"/>
          <w:lang w:val="en-US" w:eastAsia="zh-CN"/>
        </w:rPr>
        <w:fldChar w:fldCharType="separate"/>
      </w:r>
      <w:r>
        <w:rPr>
          <w:rFonts w:hint="eastAsia"/>
          <w:lang w:val="en-US" w:eastAsia="zh-CN"/>
        </w:rPr>
        <w:fldChar w:fldCharType="end"/>
      </w:r>
      <w:bookmarkEnd w:id="13"/>
    </w:p>
    <w:p w14:paraId="133781B1">
      <w:pPr>
        <w:pStyle w:val="14"/>
        <w:bidi w:val="0"/>
        <w:spacing w:before="100"/>
        <w:rPr>
          <w:rFonts w:hint="eastAsia"/>
          <w:lang w:val="en-US" w:eastAsia="zh-CN"/>
        </w:rPr>
      </w:pPr>
      <w:r>
        <w:rPr>
          <w:rFonts w:hint="eastAsia"/>
          <w:lang w:val="en-US" w:eastAsia="zh-CN"/>
        </w:rPr>
        <w:fldChar w:fldCharType="begin">
          <w:ffData>
            <w:name w:val="WCRQ"/>
            <w:enabled/>
            <w:calcOnExit w:val="0"/>
            <w:textInput/>
          </w:ffData>
        </w:fldChar>
      </w:r>
      <w:bookmarkStart w:id="14" w:name="WCRQ"/>
      <w:r>
        <w:rPr>
          <w:rFonts w:hint="eastAsia"/>
          <w:lang w:val="en-US" w:eastAsia="zh-CN"/>
        </w:rPr>
        <w:instrText xml:space="preserve">FORMTEXT</w:instrText>
      </w:r>
      <w:r>
        <w:rPr>
          <w:rFonts w:hint="eastAsia"/>
          <w:lang w:val="en-US" w:eastAsia="zh-CN"/>
        </w:rPr>
        <w:fldChar w:fldCharType="separate"/>
      </w:r>
      <w:r>
        <w:rPr>
          <w:rFonts w:hint="default"/>
          <w:lang w:val="en-US" w:eastAsia="zh-CN"/>
        </w:rPr>
        <w:t>     </w:t>
      </w:r>
      <w:r>
        <w:rPr>
          <w:rFonts w:hint="eastAsia"/>
          <w:lang w:val="en-US" w:eastAsia="zh-CN"/>
        </w:rPr>
        <w:fldChar w:fldCharType="end"/>
      </w:r>
      <w:bookmarkEnd w:id="14"/>
    </w:p>
    <w:p w14:paraId="76994113">
      <w:pPr>
        <w:pStyle w:val="15"/>
        <w:bidi w:val="0"/>
        <w:spacing w:before="687" w:beforeLines="220"/>
        <w:rPr>
          <w:rFonts w:hint="eastAsia"/>
          <w:lang w:val="en-US" w:eastAsia="zh-CN"/>
        </w:rPr>
      </w:pPr>
      <w:r>
        <w:rPr>
          <w:rFonts w:hint="eastAsia"/>
          <w:lang w:val="en-US" w:eastAsia="zh-CN"/>
        </w:rPr>
        <w:fldChar w:fldCharType="begin">
          <w:ffData>
            <w:name w:val="FileSelect"/>
            <w:enabled/>
            <w:calcOnExit w:val="0"/>
            <w:ddList>
              <w:result w:val="1"/>
              <w:default w:val="1"/>
              <w:listEntry w:val="     "/>
              <w:listEntry w:val="在提交反馈意见时，请将您知道的相关专利连同支持性文件一并附上。"/>
            </w:ddList>
          </w:ffData>
        </w:fldChar>
      </w:r>
      <w:bookmarkStart w:id="15" w:name="FileSelect"/>
      <w:r>
        <w:rPr>
          <w:rFonts w:hint="eastAsia"/>
          <w:lang w:val="en-US" w:eastAsia="zh-CN"/>
        </w:rPr>
        <w:instrText xml:space="preserve">FORMDROPDOWN</w:instrText>
      </w:r>
      <w:r>
        <w:rPr>
          <w:rFonts w:hint="eastAsia"/>
          <w:lang w:val="en-US" w:eastAsia="zh-CN"/>
        </w:rPr>
        <w:fldChar w:fldCharType="separate"/>
      </w:r>
      <w:r>
        <w:rPr>
          <w:rFonts w:hint="eastAsia"/>
          <w:lang w:val="en-US" w:eastAsia="zh-CN"/>
        </w:rPr>
        <w:fldChar w:fldCharType="end"/>
      </w:r>
      <w:bookmarkEnd w:id="15"/>
    </w:p>
    <w:tbl>
      <w:tblPr>
        <w:tblStyle w:val="4"/>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870"/>
        <w:gridCol w:w="4871"/>
      </w:tblGrid>
      <w:tr w14:paraId="19BFB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exact"/>
        </w:trPr>
        <w:tc>
          <w:tcPr>
            <w:tcW w:w="4944" w:type="dxa"/>
            <w:tcBorders>
              <w:bottom w:val="single" w:color="auto" w:sz="8" w:space="0"/>
            </w:tcBorders>
            <w:tcMar>
              <w:left w:w="57" w:type="dxa"/>
              <w:bottom w:w="28" w:type="dxa"/>
            </w:tcMar>
          </w:tcPr>
          <w:p w14:paraId="0D195A4E">
            <w:pPr>
              <w:pStyle w:val="16"/>
              <w:widowControl w:val="0"/>
              <w:bidi w:val="0"/>
              <w:jc w:val="both"/>
              <w:rPr>
                <w:rFonts w:hint="eastAsia"/>
                <w:vertAlign w:val="baseline"/>
                <w:lang w:val="en-US" w:eastAsia="zh-CN"/>
              </w:rPr>
            </w:pPr>
            <w:r>
              <w:rPr>
                <w:rFonts w:hint="eastAsia"/>
                <w:vertAlign w:val="baseline"/>
                <w:lang w:val="en-US" w:eastAsia="zh-CN"/>
              </w:rPr>
              <w:fldChar w:fldCharType="begin">
                <w:ffData>
                  <w:name w:val="FY"/>
                  <w:enabled/>
                  <w:calcOnExit w:val="0"/>
                  <w:textInput>
                    <w:default w:val="XXXX"/>
                    <w:maxLength w:val="4"/>
                  </w:textInput>
                </w:ffData>
              </w:fldChar>
            </w:r>
            <w:bookmarkStart w:id="16" w:name="FY"/>
            <w:r>
              <w:rPr>
                <w:rFonts w:hint="eastAsia"/>
                <w:vertAlign w:val="baseline"/>
                <w:lang w:val="en-US" w:eastAsia="zh-CN"/>
              </w:rPr>
              <w:instrText xml:space="preserve">FORMTEXT</w:instrText>
            </w:r>
            <w:r>
              <w:rPr>
                <w:rFonts w:hint="eastAsia"/>
                <w:vertAlign w:val="baseline"/>
                <w:lang w:val="en-US" w:eastAsia="zh-CN"/>
              </w:rPr>
              <w:fldChar w:fldCharType="separate"/>
            </w:r>
            <w:r>
              <w:rPr>
                <w:rFonts w:hint="eastAsia"/>
                <w:vertAlign w:val="baseline"/>
                <w:lang w:val="en-US" w:eastAsia="zh-CN"/>
              </w:rPr>
              <w:t>XXXX</w:t>
            </w:r>
            <w:r>
              <w:rPr>
                <w:rFonts w:hint="eastAsia"/>
                <w:vertAlign w:val="baseline"/>
                <w:lang w:val="en-US" w:eastAsia="zh-CN"/>
              </w:rPr>
              <w:fldChar w:fldCharType="end"/>
            </w:r>
            <w:bookmarkEnd w:id="16"/>
            <w:r>
              <w:rPr>
                <w:rFonts w:hint="eastAsia"/>
                <w:vertAlign w:val="baseline"/>
                <w:lang w:val="en-US" w:eastAsia="zh-CN"/>
              </w:rPr>
              <w:t xml:space="preserve"> - </w:t>
            </w:r>
            <w:r>
              <w:rPr>
                <w:rFonts w:hint="eastAsia"/>
                <w:vertAlign w:val="baseline"/>
                <w:lang w:val="en-US" w:eastAsia="zh-CN"/>
              </w:rPr>
              <w:fldChar w:fldCharType="begin">
                <w:ffData>
                  <w:name w:val="FM"/>
                  <w:enabled/>
                  <w:calcOnExit w:val="0"/>
                  <w:textInput>
                    <w:default w:val="XX"/>
                    <w:maxLength w:val="2"/>
                  </w:textInput>
                </w:ffData>
              </w:fldChar>
            </w:r>
            <w:bookmarkStart w:id="17" w:name="FM"/>
            <w:r>
              <w:rPr>
                <w:rFonts w:hint="eastAsia"/>
                <w:vertAlign w:val="baseline"/>
                <w:lang w:val="en-US" w:eastAsia="zh-CN"/>
              </w:rPr>
              <w:instrText xml:space="preserve">FORMTEXT</w:instrText>
            </w:r>
            <w:r>
              <w:rPr>
                <w:rFonts w:hint="eastAsia"/>
                <w:vertAlign w:val="baseline"/>
                <w:lang w:val="en-US" w:eastAsia="zh-CN"/>
              </w:rPr>
              <w:fldChar w:fldCharType="separate"/>
            </w:r>
            <w:r>
              <w:rPr>
                <w:rFonts w:hint="eastAsia"/>
                <w:vertAlign w:val="baseline"/>
                <w:lang w:val="en-US" w:eastAsia="zh-CN"/>
              </w:rPr>
              <w:t>XX</w:t>
            </w:r>
            <w:r>
              <w:rPr>
                <w:rFonts w:hint="eastAsia"/>
                <w:vertAlign w:val="baseline"/>
                <w:lang w:val="en-US" w:eastAsia="zh-CN"/>
              </w:rPr>
              <w:fldChar w:fldCharType="end"/>
            </w:r>
            <w:bookmarkEnd w:id="17"/>
            <w:r>
              <w:rPr>
                <w:rFonts w:hint="eastAsia"/>
                <w:vertAlign w:val="baseline"/>
                <w:lang w:val="en-US" w:eastAsia="zh-CN"/>
              </w:rPr>
              <w:t xml:space="preserve"> - </w:t>
            </w:r>
            <w:r>
              <w:rPr>
                <w:rFonts w:hint="eastAsia"/>
                <w:vertAlign w:val="baseline"/>
                <w:lang w:val="en-US" w:eastAsia="zh-CN"/>
              </w:rPr>
              <w:fldChar w:fldCharType="begin">
                <w:ffData>
                  <w:name w:val="FD"/>
                  <w:enabled/>
                  <w:calcOnExit w:val="0"/>
                  <w:textInput>
                    <w:default w:val="XX"/>
                    <w:maxLength w:val="2"/>
                  </w:textInput>
                </w:ffData>
              </w:fldChar>
            </w:r>
            <w:bookmarkStart w:id="18" w:name="FD"/>
            <w:r>
              <w:rPr>
                <w:rFonts w:hint="eastAsia"/>
                <w:vertAlign w:val="baseline"/>
                <w:lang w:val="en-US" w:eastAsia="zh-CN"/>
              </w:rPr>
              <w:instrText xml:space="preserve">FORMTEXT</w:instrText>
            </w:r>
            <w:r>
              <w:rPr>
                <w:rFonts w:hint="eastAsia"/>
                <w:vertAlign w:val="baseline"/>
                <w:lang w:val="en-US" w:eastAsia="zh-CN"/>
              </w:rPr>
              <w:fldChar w:fldCharType="separate"/>
            </w:r>
            <w:r>
              <w:rPr>
                <w:rFonts w:hint="eastAsia"/>
                <w:vertAlign w:val="baseline"/>
                <w:lang w:val="en-US" w:eastAsia="zh-CN"/>
              </w:rPr>
              <w:t>XX</w:t>
            </w:r>
            <w:r>
              <w:rPr>
                <w:rFonts w:hint="eastAsia"/>
                <w:vertAlign w:val="baseline"/>
                <w:lang w:val="en-US" w:eastAsia="zh-CN"/>
              </w:rPr>
              <w:fldChar w:fldCharType="end"/>
            </w:r>
            <w:bookmarkEnd w:id="18"/>
            <w:r>
              <w:rPr>
                <w:rFonts w:hint="eastAsia"/>
                <w:vertAlign w:val="baseline"/>
                <w:lang w:val="en-US" w:eastAsia="zh-CN"/>
              </w:rPr>
              <w:t xml:space="preserve"> 发布</w:t>
            </w:r>
          </w:p>
        </w:tc>
        <w:tc>
          <w:tcPr>
            <w:tcW w:w="4945" w:type="dxa"/>
            <w:tcBorders>
              <w:bottom w:val="single" w:color="auto" w:sz="8" w:space="0"/>
            </w:tcBorders>
            <w:tcMar>
              <w:right w:w="57" w:type="dxa"/>
            </w:tcMar>
          </w:tcPr>
          <w:p w14:paraId="3B285ECA">
            <w:pPr>
              <w:pStyle w:val="16"/>
              <w:widowControl w:val="0"/>
              <w:bidi w:val="0"/>
              <w:jc w:val="right"/>
              <w:rPr>
                <w:rFonts w:hint="eastAsia"/>
                <w:vertAlign w:val="baseline"/>
                <w:lang w:val="en-US" w:eastAsia="zh-CN"/>
              </w:rPr>
            </w:pPr>
            <w:r>
              <w:rPr>
                <w:rFonts w:hint="eastAsia"/>
                <w:vertAlign w:val="baseline"/>
                <w:lang w:val="en-US" w:eastAsia="zh-CN"/>
              </w:rPr>
              <w:fldChar w:fldCharType="begin">
                <w:ffData>
                  <w:name w:val="SY"/>
                  <w:enabled/>
                  <w:calcOnExit w:val="0"/>
                  <w:textInput>
                    <w:default w:val="XXXX"/>
                    <w:maxLength w:val="4"/>
                  </w:textInput>
                </w:ffData>
              </w:fldChar>
            </w:r>
            <w:bookmarkStart w:id="19" w:name="SY"/>
            <w:r>
              <w:rPr>
                <w:rFonts w:hint="eastAsia"/>
                <w:vertAlign w:val="baseline"/>
                <w:lang w:val="en-US" w:eastAsia="zh-CN"/>
              </w:rPr>
              <w:instrText xml:space="preserve">FORMTEXT</w:instrText>
            </w:r>
            <w:r>
              <w:rPr>
                <w:rFonts w:hint="eastAsia"/>
                <w:vertAlign w:val="baseline"/>
                <w:lang w:val="en-US" w:eastAsia="zh-CN"/>
              </w:rPr>
              <w:fldChar w:fldCharType="separate"/>
            </w:r>
            <w:r>
              <w:rPr>
                <w:rFonts w:hint="eastAsia"/>
                <w:vertAlign w:val="baseline"/>
                <w:lang w:val="en-US" w:eastAsia="zh-CN"/>
              </w:rPr>
              <w:t>XXXX</w:t>
            </w:r>
            <w:r>
              <w:rPr>
                <w:rFonts w:hint="eastAsia"/>
                <w:vertAlign w:val="baseline"/>
                <w:lang w:val="en-US" w:eastAsia="zh-CN"/>
              </w:rPr>
              <w:fldChar w:fldCharType="end"/>
            </w:r>
            <w:bookmarkEnd w:id="19"/>
            <w:r>
              <w:rPr>
                <w:rFonts w:hint="eastAsia"/>
                <w:vertAlign w:val="baseline"/>
                <w:lang w:val="en-US" w:eastAsia="zh-CN"/>
              </w:rPr>
              <w:t xml:space="preserve"> - </w:t>
            </w:r>
            <w:r>
              <w:rPr>
                <w:rFonts w:hint="eastAsia"/>
                <w:vertAlign w:val="baseline"/>
                <w:lang w:val="en-US" w:eastAsia="zh-CN"/>
              </w:rPr>
              <w:fldChar w:fldCharType="begin">
                <w:ffData>
                  <w:name w:val="SM"/>
                  <w:enabled/>
                  <w:calcOnExit w:val="0"/>
                  <w:textInput>
                    <w:default w:val="XX"/>
                    <w:maxLength w:val="2"/>
                  </w:textInput>
                </w:ffData>
              </w:fldChar>
            </w:r>
            <w:bookmarkStart w:id="20" w:name="SM"/>
            <w:r>
              <w:rPr>
                <w:rFonts w:hint="eastAsia"/>
                <w:vertAlign w:val="baseline"/>
                <w:lang w:val="en-US" w:eastAsia="zh-CN"/>
              </w:rPr>
              <w:instrText xml:space="preserve">FORMTEXT</w:instrText>
            </w:r>
            <w:r>
              <w:rPr>
                <w:rFonts w:hint="eastAsia"/>
                <w:vertAlign w:val="baseline"/>
                <w:lang w:val="en-US" w:eastAsia="zh-CN"/>
              </w:rPr>
              <w:fldChar w:fldCharType="separate"/>
            </w:r>
            <w:r>
              <w:rPr>
                <w:rFonts w:hint="eastAsia"/>
                <w:vertAlign w:val="baseline"/>
                <w:lang w:val="en-US" w:eastAsia="zh-CN"/>
              </w:rPr>
              <w:t>XX</w:t>
            </w:r>
            <w:r>
              <w:rPr>
                <w:rFonts w:hint="eastAsia"/>
                <w:vertAlign w:val="baseline"/>
                <w:lang w:val="en-US" w:eastAsia="zh-CN"/>
              </w:rPr>
              <w:fldChar w:fldCharType="end"/>
            </w:r>
            <w:bookmarkEnd w:id="20"/>
            <w:r>
              <w:rPr>
                <w:rFonts w:hint="eastAsia"/>
                <w:vertAlign w:val="baseline"/>
                <w:lang w:val="en-US" w:eastAsia="zh-CN"/>
              </w:rPr>
              <w:t xml:space="preserve"> - </w:t>
            </w:r>
            <w:r>
              <w:rPr>
                <w:rFonts w:hint="eastAsia"/>
                <w:vertAlign w:val="baseline"/>
                <w:lang w:val="en-US" w:eastAsia="zh-CN"/>
              </w:rPr>
              <w:fldChar w:fldCharType="begin">
                <w:ffData>
                  <w:name w:val="SD"/>
                  <w:enabled/>
                  <w:calcOnExit w:val="0"/>
                  <w:textInput>
                    <w:default w:val="XX"/>
                    <w:maxLength w:val="2"/>
                  </w:textInput>
                </w:ffData>
              </w:fldChar>
            </w:r>
            <w:bookmarkStart w:id="21" w:name="SD"/>
            <w:r>
              <w:rPr>
                <w:rFonts w:hint="eastAsia"/>
                <w:vertAlign w:val="baseline"/>
                <w:lang w:val="en-US" w:eastAsia="zh-CN"/>
              </w:rPr>
              <w:instrText xml:space="preserve">FORMTEXT</w:instrText>
            </w:r>
            <w:r>
              <w:rPr>
                <w:rFonts w:hint="eastAsia"/>
                <w:vertAlign w:val="baseline"/>
                <w:lang w:val="en-US" w:eastAsia="zh-CN"/>
              </w:rPr>
              <w:fldChar w:fldCharType="separate"/>
            </w:r>
            <w:r>
              <w:rPr>
                <w:rFonts w:hint="eastAsia"/>
                <w:vertAlign w:val="baseline"/>
                <w:lang w:val="en-US" w:eastAsia="zh-CN"/>
              </w:rPr>
              <w:t>XX</w:t>
            </w:r>
            <w:r>
              <w:rPr>
                <w:rFonts w:hint="eastAsia"/>
                <w:vertAlign w:val="baseline"/>
                <w:lang w:val="en-US" w:eastAsia="zh-CN"/>
              </w:rPr>
              <w:fldChar w:fldCharType="end"/>
            </w:r>
            <w:bookmarkEnd w:id="21"/>
            <w:r>
              <w:rPr>
                <w:rFonts w:hint="eastAsia"/>
                <w:vertAlign w:val="baseline"/>
                <w:lang w:val="en-US" w:eastAsia="zh-CN"/>
              </w:rPr>
              <w:t xml:space="preserve"> 实施</w:t>
            </w:r>
          </w:p>
        </w:tc>
      </w:tr>
    </w:tbl>
    <w:p w14:paraId="093617A2">
      <w:pPr>
        <w:pStyle w:val="17"/>
        <w:bidi w:val="0"/>
        <w:spacing w:before="0"/>
        <w:rPr>
          <w:rFonts w:hint="eastAsia"/>
          <w:spacing w:val="0"/>
          <w:w w:val="100"/>
          <w:sz w:val="28"/>
          <w:lang w:val="en-US" w:eastAsia="zh-CN"/>
        </w:rPr>
      </w:pPr>
      <w:r>
        <w:rPr>
          <w:rFonts w:hint="eastAsia"/>
          <w:lang w:val="en-US" w:eastAsia="zh-CN"/>
        </w:rPr>
        <w:fldChar w:fldCharType="begin">
          <w:ffData>
            <w:name w:val="FM2"/>
            <w:enabled/>
            <w:calcOnExit w:val="0"/>
            <w:textInput/>
          </w:ffData>
        </w:fldChar>
      </w:r>
      <w:bookmarkStart w:id="22" w:name="FM2"/>
      <w:r>
        <w:rPr>
          <w:rFonts w:hint="eastAsia"/>
          <w:lang w:val="en-US" w:eastAsia="zh-CN"/>
        </w:rPr>
        <w:instrText xml:space="preserve">FORMTEXT</w:instrText>
      </w:r>
      <w:r>
        <w:rPr>
          <w:rFonts w:hint="eastAsia"/>
          <w:lang w:val="en-US" w:eastAsia="zh-CN"/>
        </w:rPr>
        <w:fldChar w:fldCharType="separate"/>
      </w:r>
      <w:r>
        <w:rPr>
          <w:rFonts w:hint="default"/>
          <w:lang w:val="en-US" w:eastAsia="zh-CN"/>
        </w:rPr>
        <w:t>     </w:t>
      </w:r>
      <w:r>
        <w:rPr>
          <w:rFonts w:hint="eastAsia"/>
          <w:lang w:val="en-US" w:eastAsia="zh-CN"/>
        </w:rPr>
        <w:fldChar w:fldCharType="end"/>
      </w:r>
      <w:bookmarkEnd w:id="22"/>
      <w:r>
        <w:rPr>
          <w:rFonts w:hint="eastAsia"/>
          <w:sz w:val="28"/>
          <w:lang w:val="en-US" w:eastAsia="zh-CN"/>
        </w:rPr>
        <w:t>  </w:t>
      </w:r>
      <w:r>
        <w:rPr>
          <w:rFonts w:hint="eastAsia"/>
          <w:spacing w:val="85"/>
          <w:w w:val="100"/>
          <w:sz w:val="28"/>
          <w:lang w:val="en-US" w:eastAsia="zh-CN"/>
        </w:rPr>
        <w:t>发</w:t>
      </w:r>
      <w:r>
        <w:rPr>
          <w:rFonts w:hint="eastAsia"/>
          <w:spacing w:val="0"/>
          <w:w w:val="100"/>
          <w:sz w:val="28"/>
          <w:lang w:val="en-US" w:eastAsia="zh-CN"/>
        </w:rPr>
        <w:t>布</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3"/>
        <w:gridCol w:w="9107"/>
      </w:tblGrid>
      <w:tr w14:paraId="4770A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0A83F616">
            <w:pPr>
              <w:pStyle w:val="20"/>
              <w:framePr w:w="9639" w:wrap="around"/>
              <w:bidi w:val="0"/>
              <w:jc w:val="both"/>
              <w:rPr>
                <w:rFonts w:hint="eastAsia"/>
                <w:vertAlign w:val="baseline"/>
                <w:lang w:val="en-US" w:eastAsia="zh-CN"/>
              </w:rPr>
            </w:pPr>
            <w:r>
              <w:rPr>
                <w:rFonts w:hint="eastAsia"/>
                <w:vertAlign w:val="baseline"/>
                <w:lang w:val="en-US" w:eastAsia="zh-CN"/>
              </w:rPr>
              <w:t>ICS</w:t>
            </w:r>
          </w:p>
        </w:tc>
        <w:tc>
          <w:tcPr>
            <w:tcW w:w="9107" w:type="dxa"/>
          </w:tcPr>
          <w:p w14:paraId="16E23664">
            <w:pPr>
              <w:pStyle w:val="20"/>
              <w:framePr w:w="9639" w:wrap="around"/>
              <w:bidi w:val="0"/>
              <w:jc w:val="both"/>
              <w:rPr>
                <w:rFonts w:hint="eastAsia"/>
                <w:vertAlign w:val="baseline"/>
                <w:lang w:val="en-US" w:eastAsia="zh-CN"/>
              </w:rPr>
            </w:pPr>
            <w:bookmarkStart w:id="23" w:name="ICS"/>
            <w:r>
              <w:rPr>
                <w:rFonts w:hint="eastAsia"/>
                <w:vertAlign w:val="baseline"/>
                <w:lang w:val="en-US" w:eastAsia="zh-CN"/>
              </w:rPr>
              <w:fldChar w:fldCharType="begin">
                <w:ffData>
                  <w:name w:val="ICS"/>
                  <w:enabled/>
                  <w:calcOnExit w:val="0"/>
                  <w:textInput>
                    <w:default w:val="点击此处添加ICS号"/>
                  </w:textInput>
                </w:ffData>
              </w:fldChar>
            </w:r>
            <w:r>
              <w:rPr>
                <w:rFonts w:hint="eastAsia"/>
                <w:vertAlign w:val="baseline"/>
                <w:lang w:val="en-US" w:eastAsia="zh-CN"/>
              </w:rPr>
              <w:instrText xml:space="preserve">FORMTEXT</w:instrText>
            </w:r>
            <w:r>
              <w:rPr>
                <w:rFonts w:hint="eastAsia"/>
                <w:vertAlign w:val="baseline"/>
                <w:lang w:val="en-US" w:eastAsia="zh-CN"/>
              </w:rPr>
              <w:fldChar w:fldCharType="separate"/>
            </w:r>
            <w:r>
              <w:rPr>
                <w:rFonts w:hint="eastAsia"/>
                <w:vertAlign w:val="baseline"/>
                <w:lang w:val="en-US" w:eastAsia="zh-CN"/>
              </w:rPr>
              <w:t>点击此处添加ICS号</w:t>
            </w:r>
            <w:r>
              <w:rPr>
                <w:rFonts w:hint="eastAsia"/>
                <w:vertAlign w:val="baseline"/>
                <w:lang w:val="en-US" w:eastAsia="zh-CN"/>
              </w:rPr>
              <w:fldChar w:fldCharType="end"/>
            </w:r>
            <w:bookmarkEnd w:id="23"/>
          </w:p>
        </w:tc>
      </w:tr>
      <w:tr w14:paraId="71BBC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334EDFF5">
            <w:pPr>
              <w:pStyle w:val="20"/>
              <w:framePr w:w="9639" w:wrap="around"/>
              <w:bidi w:val="0"/>
              <w:jc w:val="both"/>
              <w:rPr>
                <w:rFonts w:hint="eastAsia"/>
                <w:vertAlign w:val="baseline"/>
                <w:lang w:val="en-US" w:eastAsia="zh-CN"/>
              </w:rPr>
            </w:pPr>
            <w:r>
              <w:rPr>
                <w:rFonts w:hint="eastAsia"/>
                <w:vertAlign w:val="baseline"/>
                <w:lang w:val="en-US" w:eastAsia="zh-CN"/>
              </w:rPr>
              <w:t>CCS</w:t>
            </w:r>
          </w:p>
        </w:tc>
        <w:tc>
          <w:tcPr>
            <w:tcW w:w="9107" w:type="dxa"/>
          </w:tcPr>
          <w:p w14:paraId="55411B9C">
            <w:pPr>
              <w:pStyle w:val="20"/>
              <w:framePr w:w="9639" w:wrap="around"/>
              <w:bidi w:val="0"/>
              <w:jc w:val="both"/>
              <w:rPr>
                <w:rFonts w:hint="eastAsia"/>
                <w:vertAlign w:val="baseline"/>
                <w:lang w:val="en-US" w:eastAsia="zh-CN"/>
              </w:rPr>
            </w:pPr>
            <w:bookmarkStart w:id="24" w:name="CCS"/>
            <w:r>
              <w:rPr>
                <w:rFonts w:hint="eastAsia"/>
                <w:vertAlign w:val="baseline"/>
                <w:lang w:val="en-US" w:eastAsia="zh-CN"/>
              </w:rPr>
              <w:fldChar w:fldCharType="begin">
                <w:ffData>
                  <w:name w:val="CCS"/>
                  <w:enabled/>
                  <w:calcOnExit w:val="0"/>
                  <w:textInput>
                    <w:default w:val="点击此处添加CCS号"/>
                  </w:textInput>
                </w:ffData>
              </w:fldChar>
            </w:r>
            <w:r>
              <w:rPr>
                <w:rFonts w:hint="eastAsia"/>
                <w:vertAlign w:val="baseline"/>
                <w:lang w:val="en-US" w:eastAsia="zh-CN"/>
              </w:rPr>
              <w:instrText xml:space="preserve">FORMTEXT</w:instrText>
            </w:r>
            <w:r>
              <w:rPr>
                <w:rFonts w:hint="eastAsia"/>
                <w:vertAlign w:val="baseline"/>
                <w:lang w:val="en-US" w:eastAsia="zh-CN"/>
              </w:rPr>
              <w:fldChar w:fldCharType="separate"/>
            </w:r>
            <w:r>
              <w:rPr>
                <w:rFonts w:hint="eastAsia"/>
                <w:vertAlign w:val="baseline"/>
                <w:lang w:val="en-US" w:eastAsia="zh-CN"/>
              </w:rPr>
              <w:t>点击此处添加CCS号</w:t>
            </w:r>
            <w:r>
              <w:rPr>
                <w:rFonts w:hint="eastAsia"/>
                <w:vertAlign w:val="baseline"/>
                <w:lang w:val="en-US" w:eastAsia="zh-CN"/>
              </w:rPr>
              <w:fldChar w:fldCharType="end"/>
            </w:r>
            <w:bookmarkEnd w:id="24"/>
          </w:p>
          <w:tbl>
            <w:tblPr>
              <w:tblStyle w:val="4"/>
              <w:tblpPr w:vertAnchor="page" w:horzAnchor="margin" w:tblpXSpec="right" w:tblpY="114"/>
              <w:tblOverlap w:val="never"/>
              <w:tblW w:w="66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662"/>
            </w:tblGrid>
            <w:tr w14:paraId="1A07D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1" w:hRule="atLeast"/>
              </w:trPr>
              <w:tc>
                <w:tcPr>
                  <w:tcW w:w="9107" w:type="dxa"/>
                  <w:vAlign w:val="center"/>
                </w:tcPr>
                <w:p w14:paraId="0DCCEA05">
                  <w:pPr>
                    <w:pStyle w:val="20"/>
                    <w:framePr w:w="9639" w:wrap="around"/>
                    <w:bidi w:val="0"/>
                    <w:jc w:val="right"/>
                    <w:rPr>
                      <w:rFonts w:hint="eastAsia" w:ascii="Times New Roman" w:hAnsi="Times New Roman" w:eastAsia="宋体" w:cs="Times New Roman"/>
                      <w:b/>
                      <w:w w:val="130"/>
                      <w:kern w:val="0"/>
                      <w:sz w:val="21"/>
                      <w:vertAlign w:val="baseline"/>
                      <w:lang w:val="en-US" w:eastAsia="zh-CN"/>
                    </w:rPr>
                  </w:pPr>
                  <w:r>
                    <w:rPr>
                      <w:rFonts w:hint="eastAsia" w:ascii="楷体" w:hAnsi="楷体" w:eastAsia="楷体" w:cs="楷体"/>
                      <w:b/>
                      <w:w w:val="130"/>
                      <w:kern w:val="0"/>
                      <w:sz w:val="96"/>
                      <w:vertAlign w:val="baseline"/>
                      <w:lang w:val="en-US" w:eastAsia="zh-CN"/>
                    </w:rPr>
                    <w:t>T</w:t>
                  </w:r>
                  <w:r>
                    <w:rPr>
                      <w:rFonts w:hint="eastAsia" w:ascii="Times New Roman" w:eastAsia="宋体" w:cs="Times New Roman"/>
                      <w:b/>
                      <w:w w:val="130"/>
                      <w:kern w:val="0"/>
                      <w:sz w:val="96"/>
                      <w:vertAlign w:val="baseline"/>
                      <w:lang w:val="en-US" w:eastAsia="zh-CN"/>
                    </w:rPr>
                    <w:t>/</w:t>
                  </w:r>
                  <w:r>
                    <w:rPr>
                      <w:rFonts w:hint="eastAsia" w:ascii="Times New Roman" w:eastAsia="宋体" w:cs="Times New Roman"/>
                      <w:b/>
                      <w:w w:val="130"/>
                      <w:kern w:val="0"/>
                      <w:sz w:val="21"/>
                      <w:vertAlign w:val="baseline"/>
                      <w:lang w:val="en-US" w:eastAsia="zh-CN"/>
                    </w:rPr>
                    <w:t xml:space="preserve"> </w:t>
                  </w:r>
                  <w:r>
                    <w:rPr>
                      <w:rFonts w:hint="eastAsia" w:ascii="Times New Roman" w:eastAsia="宋体" w:cs="Times New Roman"/>
                      <w:b/>
                      <w:w w:val="130"/>
                      <w:kern w:val="0"/>
                      <w:sz w:val="96"/>
                      <w:vertAlign w:val="baseline"/>
                      <w:lang w:val="en-US" w:eastAsia="zh-CN"/>
                    </w:rPr>
                    <w:fldChar w:fldCharType="begin">
                      <w:ffData>
                        <w:name w:val="TMark"/>
                        <w:enabled/>
                        <w:calcOnExit w:val="0"/>
                        <w:textInput>
                          <w:maxLength w:val="8"/>
                        </w:textInput>
                      </w:ffData>
                    </w:fldChar>
                  </w:r>
                  <w:bookmarkStart w:id="25" w:name="TMark"/>
                  <w:r>
                    <w:rPr>
                      <w:rFonts w:hint="eastAsia" w:ascii="Times New Roman" w:eastAsia="宋体" w:cs="Times New Roman"/>
                      <w:b/>
                      <w:w w:val="130"/>
                      <w:kern w:val="0"/>
                      <w:sz w:val="96"/>
                      <w:vertAlign w:val="baseline"/>
                      <w:lang w:val="en-US" w:eastAsia="zh-CN"/>
                    </w:rPr>
                    <w:instrText xml:space="preserve">FORMTEXT</w:instrText>
                  </w:r>
                  <w:r>
                    <w:rPr>
                      <w:rFonts w:hint="eastAsia" w:ascii="Times New Roman" w:eastAsia="宋体" w:cs="Times New Roman"/>
                      <w:b/>
                      <w:w w:val="130"/>
                      <w:kern w:val="0"/>
                      <w:sz w:val="96"/>
                      <w:vertAlign w:val="baseline"/>
                      <w:lang w:val="en-US" w:eastAsia="zh-CN"/>
                    </w:rPr>
                    <w:fldChar w:fldCharType="separate"/>
                  </w:r>
                  <w:r>
                    <w:rPr>
                      <w:rFonts w:hint="default" w:ascii="Times New Roman" w:eastAsia="宋体" w:cs="Times New Roman"/>
                      <w:b/>
                      <w:w w:val="130"/>
                      <w:kern w:val="0"/>
                      <w:sz w:val="96"/>
                      <w:vertAlign w:val="baseline"/>
                      <w:lang w:val="en-US" w:eastAsia="zh-CN"/>
                    </w:rPr>
                    <w:t>     </w:t>
                  </w:r>
                  <w:r>
                    <w:rPr>
                      <w:rFonts w:hint="eastAsia" w:ascii="Times New Roman" w:eastAsia="宋体" w:cs="Times New Roman"/>
                      <w:b/>
                      <w:w w:val="130"/>
                      <w:kern w:val="0"/>
                      <w:sz w:val="96"/>
                      <w:vertAlign w:val="baseline"/>
                      <w:lang w:val="en-US" w:eastAsia="zh-CN"/>
                    </w:rPr>
                    <w:fldChar w:fldCharType="end"/>
                  </w:r>
                  <w:bookmarkEnd w:id="25"/>
                </w:p>
              </w:tc>
            </w:tr>
          </w:tbl>
          <w:p w14:paraId="1E04B4FA">
            <w:pPr>
              <w:pStyle w:val="20"/>
              <w:framePr w:w="9639" w:wrap="around"/>
              <w:bidi w:val="0"/>
              <w:jc w:val="both"/>
              <w:rPr>
                <w:rFonts w:hint="eastAsia"/>
                <w:vertAlign w:val="baseline"/>
                <w:lang w:val="en-US" w:eastAsia="zh-CN"/>
              </w:rPr>
            </w:pPr>
          </w:p>
        </w:tc>
      </w:tr>
    </w:tbl>
    <w:p w14:paraId="5CB057A0">
      <w:pPr>
        <w:pStyle w:val="20"/>
        <w:framePr w:w="9639" w:wrap="around"/>
        <w:bidi w:val="0"/>
        <w:rPr>
          <w:rFonts w:hint="eastAsia"/>
          <w:lang w:val="en-US" w:eastAsia="zh-CN"/>
        </w:rPr>
        <w:sectPr>
          <w:pgSz w:w="11906" w:h="16838"/>
          <w:pgMar w:top="-340" w:right="1134" w:bottom="1021" w:left="1134" w:header="0" w:footer="0" w:gutter="284"/>
          <w:lnNumType w:countBy="0" w:restart="continuous"/>
          <w:pgNumType w:fmt="upperRoman" w:start="1"/>
          <w:cols w:space="425" w:num="1"/>
          <w:titlePg/>
          <w:docGrid w:type="lines" w:linePitch="312" w:charSpace="0"/>
        </w:sectPr>
      </w:pPr>
    </w:p>
    <w:p w14:paraId="49FF1286">
      <w:pPr>
        <w:pStyle w:val="21"/>
        <w:bidi w:val="0"/>
        <w:rPr>
          <w:rFonts w:hint="eastAsia"/>
          <w:lang w:val="en-US" w:eastAsia="zh-CN"/>
        </w:rPr>
      </w:pPr>
      <w:r>
        <w:rPr>
          <w:rFonts w:hint="eastAsia"/>
          <w:spacing w:val="317"/>
          <w:lang w:val="en-US" w:eastAsia="zh-CN"/>
        </w:rPr>
        <w:t>目</w:t>
      </w:r>
      <w:bookmarkStart w:id="26" w:name="BKML"/>
      <w:r>
        <w:rPr>
          <w:rFonts w:hint="eastAsia"/>
          <w:lang w:val="en-US" w:eastAsia="zh-CN"/>
        </w:rPr>
        <w:t>次</w:t>
      </w:r>
      <w:bookmarkEnd w:id="26"/>
    </w:p>
    <w:p w14:paraId="2F021CE7">
      <w:pPr>
        <w:pStyle w:val="2"/>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TOC \t "标准文件_前言、引言标题,1,标准文件_章标题,1,标准文件_附录标识,1,标准文件_参考文献标题,1,标准文件_索引标题,1" \h</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_Toc12183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前言</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_Toc12183 \h </w:instrText>
      </w:r>
      <w:r>
        <w:rPr>
          <w:rFonts w:hint="eastAsia" w:ascii="宋体" w:hAnsi="宋体" w:eastAsia="宋体" w:cs="宋体"/>
          <w:spacing w:val="0"/>
        </w:rPr>
        <w:fldChar w:fldCharType="separate"/>
      </w:r>
      <w:r>
        <w:rPr>
          <w:rFonts w:hint="eastAsia" w:ascii="宋体" w:hAnsi="宋体" w:eastAsia="宋体" w:cs="宋体"/>
          <w:spacing w:val="0"/>
        </w:rPr>
        <w:t>II</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5306420E">
      <w:pPr>
        <w:pStyle w:val="2"/>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_Toc30698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1</w:t>
      </w:r>
      <w:r>
        <w:rPr>
          <w:rFonts w:hint="eastAsia" w:cs="宋体"/>
          <w:spacing w:val="0"/>
          <w:lang w:val="en-US" w:eastAsia="zh-CN"/>
        </w:rPr>
        <w:t xml:space="preserve"> </w:t>
      </w:r>
      <w:r>
        <w:rPr>
          <w:rFonts w:hint="eastAsia" w:ascii="宋体" w:hAnsi="宋体" w:eastAsia="宋体" w:cs="宋体"/>
          <w:spacing w:val="0"/>
          <w:lang w:val="en-US" w:eastAsia="zh-CN"/>
        </w:rPr>
        <w:t xml:space="preserve"> 范围</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_Toc30698 \h </w:instrText>
      </w:r>
      <w:r>
        <w:rPr>
          <w:rFonts w:hint="eastAsia" w:ascii="宋体" w:hAnsi="宋体" w:eastAsia="宋体" w:cs="宋体"/>
          <w:spacing w:val="0"/>
        </w:rPr>
        <w:fldChar w:fldCharType="separate"/>
      </w:r>
      <w:r>
        <w:rPr>
          <w:rFonts w:hint="eastAsia" w:ascii="宋体" w:hAnsi="宋体" w:eastAsia="宋体" w:cs="宋体"/>
          <w:spacing w:val="0"/>
        </w:rPr>
        <w:t>1</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4991231C">
      <w:pPr>
        <w:pStyle w:val="2"/>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_Toc5214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2</w:t>
      </w:r>
      <w:r>
        <w:rPr>
          <w:rFonts w:hint="eastAsia" w:cs="宋体"/>
          <w:spacing w:val="0"/>
          <w:lang w:val="en-US" w:eastAsia="zh-CN"/>
        </w:rPr>
        <w:t xml:space="preserve"> </w:t>
      </w:r>
      <w:r>
        <w:rPr>
          <w:rFonts w:hint="eastAsia" w:ascii="宋体" w:hAnsi="宋体" w:eastAsia="宋体" w:cs="宋体"/>
          <w:spacing w:val="0"/>
          <w:lang w:val="en-US" w:eastAsia="zh-CN"/>
        </w:rPr>
        <w:t xml:space="preserve"> 规范性引用文件</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_Toc5214 \h </w:instrText>
      </w:r>
      <w:r>
        <w:rPr>
          <w:rFonts w:hint="eastAsia" w:ascii="宋体" w:hAnsi="宋体" w:eastAsia="宋体" w:cs="宋体"/>
          <w:spacing w:val="0"/>
        </w:rPr>
        <w:fldChar w:fldCharType="separate"/>
      </w:r>
      <w:r>
        <w:rPr>
          <w:rFonts w:hint="eastAsia" w:ascii="宋体" w:hAnsi="宋体" w:eastAsia="宋体" w:cs="宋体"/>
          <w:spacing w:val="0"/>
        </w:rPr>
        <w:t>1</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050DDC6C">
      <w:pPr>
        <w:pStyle w:val="2"/>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_Toc1129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3</w:t>
      </w:r>
      <w:r>
        <w:rPr>
          <w:rFonts w:hint="eastAsia" w:cs="宋体"/>
          <w:spacing w:val="0"/>
          <w:lang w:val="en-US" w:eastAsia="zh-CN"/>
        </w:rPr>
        <w:t xml:space="preserve"> </w:t>
      </w:r>
      <w:r>
        <w:rPr>
          <w:rFonts w:hint="eastAsia" w:ascii="宋体" w:hAnsi="宋体" w:eastAsia="宋体" w:cs="宋体"/>
          <w:spacing w:val="0"/>
          <w:lang w:val="en-US" w:eastAsia="zh-CN"/>
        </w:rPr>
        <w:t xml:space="preserve"> 术语和定义</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_Toc1129 \h </w:instrText>
      </w:r>
      <w:r>
        <w:rPr>
          <w:rFonts w:hint="eastAsia" w:ascii="宋体" w:hAnsi="宋体" w:eastAsia="宋体" w:cs="宋体"/>
          <w:spacing w:val="0"/>
        </w:rPr>
        <w:fldChar w:fldCharType="separate"/>
      </w:r>
      <w:r>
        <w:rPr>
          <w:rFonts w:hint="eastAsia" w:ascii="宋体" w:hAnsi="宋体" w:eastAsia="宋体" w:cs="宋体"/>
          <w:spacing w:val="0"/>
        </w:rPr>
        <w:t>1</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3A984B55">
      <w:pPr>
        <w:pStyle w:val="2"/>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_Toc13058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4</w:t>
      </w:r>
      <w:r>
        <w:rPr>
          <w:rFonts w:hint="eastAsia" w:cs="宋体"/>
          <w:spacing w:val="0"/>
          <w:lang w:val="en-US" w:eastAsia="zh-CN"/>
        </w:rPr>
        <w:t xml:space="preserve"> </w:t>
      </w:r>
      <w:r>
        <w:rPr>
          <w:rFonts w:hint="eastAsia" w:ascii="宋体" w:hAnsi="宋体" w:eastAsia="宋体" w:cs="宋体"/>
          <w:spacing w:val="0"/>
          <w:lang w:val="en-US" w:eastAsia="zh-CN"/>
        </w:rPr>
        <w:t xml:space="preserve"> 评价要求</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_Toc13058 \h </w:instrText>
      </w:r>
      <w:r>
        <w:rPr>
          <w:rFonts w:hint="eastAsia" w:ascii="宋体" w:hAnsi="宋体" w:eastAsia="宋体" w:cs="宋体"/>
          <w:spacing w:val="0"/>
        </w:rPr>
        <w:fldChar w:fldCharType="separate"/>
      </w:r>
      <w:r>
        <w:rPr>
          <w:rFonts w:hint="eastAsia" w:ascii="宋体" w:hAnsi="宋体" w:eastAsia="宋体" w:cs="宋体"/>
          <w:spacing w:val="0"/>
        </w:rPr>
        <w:t>1</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2933E8E3">
      <w:pPr>
        <w:pStyle w:val="2"/>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_Toc32311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5</w:t>
      </w:r>
      <w:r>
        <w:rPr>
          <w:rFonts w:hint="eastAsia" w:cs="宋体"/>
          <w:spacing w:val="0"/>
          <w:lang w:val="en-US" w:eastAsia="zh-CN"/>
        </w:rPr>
        <w:t xml:space="preserve"> </w:t>
      </w:r>
      <w:r>
        <w:rPr>
          <w:rFonts w:hint="eastAsia" w:ascii="宋体" w:hAnsi="宋体" w:eastAsia="宋体" w:cs="宋体"/>
          <w:spacing w:val="0"/>
          <w:lang w:val="en-US" w:eastAsia="zh-CN"/>
        </w:rPr>
        <w:t xml:space="preserve"> 评价流程</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_Toc32311 \h </w:instrText>
      </w:r>
      <w:r>
        <w:rPr>
          <w:rFonts w:hint="eastAsia" w:ascii="宋体" w:hAnsi="宋体" w:eastAsia="宋体" w:cs="宋体"/>
          <w:spacing w:val="0"/>
        </w:rPr>
        <w:fldChar w:fldCharType="separate"/>
      </w:r>
      <w:r>
        <w:rPr>
          <w:rFonts w:hint="eastAsia" w:ascii="宋体" w:hAnsi="宋体" w:eastAsia="宋体" w:cs="宋体"/>
          <w:spacing w:val="0"/>
        </w:rPr>
        <w:t>1</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0EF72E66">
      <w:pPr>
        <w:pStyle w:val="2"/>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_Toc24075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6</w:t>
      </w:r>
      <w:r>
        <w:rPr>
          <w:rFonts w:hint="eastAsia" w:cs="宋体"/>
          <w:spacing w:val="0"/>
          <w:lang w:val="en-US" w:eastAsia="zh-CN"/>
        </w:rPr>
        <w:t xml:space="preserve"> </w:t>
      </w:r>
      <w:r>
        <w:rPr>
          <w:rFonts w:hint="eastAsia" w:ascii="宋体" w:hAnsi="宋体" w:eastAsia="宋体" w:cs="宋体"/>
          <w:spacing w:val="0"/>
          <w:lang w:val="en-US" w:eastAsia="zh-CN"/>
        </w:rPr>
        <w:t xml:space="preserve"> 评价内容</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_Toc24075 \h </w:instrText>
      </w:r>
      <w:r>
        <w:rPr>
          <w:rFonts w:hint="eastAsia" w:ascii="宋体" w:hAnsi="宋体" w:eastAsia="宋体" w:cs="宋体"/>
          <w:spacing w:val="0"/>
        </w:rPr>
        <w:fldChar w:fldCharType="separate"/>
      </w:r>
      <w:r>
        <w:rPr>
          <w:rFonts w:hint="eastAsia" w:ascii="宋体" w:hAnsi="宋体" w:eastAsia="宋体" w:cs="宋体"/>
          <w:spacing w:val="0"/>
        </w:rPr>
        <w:t>2</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6B71CEAA">
      <w:pPr>
        <w:pStyle w:val="2"/>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_Toc26340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7</w:t>
      </w:r>
      <w:r>
        <w:rPr>
          <w:rFonts w:hint="eastAsia" w:cs="宋体"/>
          <w:spacing w:val="0"/>
          <w:lang w:val="en-US" w:eastAsia="zh-CN"/>
        </w:rPr>
        <w:t xml:space="preserve"> </w:t>
      </w:r>
      <w:r>
        <w:rPr>
          <w:rFonts w:hint="eastAsia" w:ascii="宋体" w:hAnsi="宋体" w:eastAsia="宋体" w:cs="宋体"/>
          <w:spacing w:val="0"/>
          <w:lang w:val="en-US" w:eastAsia="zh-CN"/>
        </w:rPr>
        <w:t xml:space="preserve"> 评价方法</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_Toc26340 \h </w:instrText>
      </w:r>
      <w:r>
        <w:rPr>
          <w:rFonts w:hint="eastAsia" w:ascii="宋体" w:hAnsi="宋体" w:eastAsia="宋体" w:cs="宋体"/>
          <w:spacing w:val="0"/>
        </w:rPr>
        <w:fldChar w:fldCharType="separate"/>
      </w:r>
      <w:r>
        <w:rPr>
          <w:rFonts w:hint="eastAsia" w:ascii="宋体" w:hAnsi="宋体" w:eastAsia="宋体" w:cs="宋体"/>
          <w:spacing w:val="0"/>
        </w:rPr>
        <w:t>2</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7E9F3932">
      <w:pPr>
        <w:pStyle w:val="2"/>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_Toc19784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8</w:t>
      </w:r>
      <w:r>
        <w:rPr>
          <w:rFonts w:hint="eastAsia" w:cs="宋体"/>
          <w:spacing w:val="0"/>
          <w:lang w:val="en-US" w:eastAsia="zh-CN"/>
        </w:rPr>
        <w:t xml:space="preserve"> </w:t>
      </w:r>
      <w:r>
        <w:rPr>
          <w:rFonts w:hint="eastAsia" w:ascii="宋体" w:hAnsi="宋体" w:eastAsia="宋体" w:cs="宋体"/>
          <w:spacing w:val="0"/>
          <w:lang w:val="en-US" w:eastAsia="zh-CN"/>
        </w:rPr>
        <w:t xml:space="preserve"> 结果分析</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_Toc19784 \h </w:instrText>
      </w:r>
      <w:r>
        <w:rPr>
          <w:rFonts w:hint="eastAsia" w:ascii="宋体" w:hAnsi="宋体" w:eastAsia="宋体" w:cs="宋体"/>
          <w:spacing w:val="0"/>
        </w:rPr>
        <w:fldChar w:fldCharType="separate"/>
      </w:r>
      <w:r>
        <w:rPr>
          <w:rFonts w:hint="eastAsia" w:ascii="宋体" w:hAnsi="宋体" w:eastAsia="宋体" w:cs="宋体"/>
          <w:spacing w:val="0"/>
        </w:rPr>
        <w:t>3</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56ED5E08">
      <w:pPr>
        <w:pStyle w:val="2"/>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_Toc27008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9</w:t>
      </w:r>
      <w:r>
        <w:rPr>
          <w:rFonts w:hint="eastAsia" w:cs="宋体"/>
          <w:spacing w:val="0"/>
          <w:lang w:val="en-US" w:eastAsia="zh-CN"/>
        </w:rPr>
        <w:t xml:space="preserve"> </w:t>
      </w:r>
      <w:r>
        <w:rPr>
          <w:rFonts w:hint="eastAsia" w:ascii="宋体" w:hAnsi="宋体" w:eastAsia="宋体" w:cs="宋体"/>
          <w:spacing w:val="0"/>
          <w:lang w:val="en-US" w:eastAsia="zh-CN"/>
        </w:rPr>
        <w:t xml:space="preserve"> 撰写评价报告</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_Toc27008 \h </w:instrText>
      </w:r>
      <w:r>
        <w:rPr>
          <w:rFonts w:hint="eastAsia" w:ascii="宋体" w:hAnsi="宋体" w:eastAsia="宋体" w:cs="宋体"/>
          <w:spacing w:val="0"/>
        </w:rPr>
        <w:fldChar w:fldCharType="separate"/>
      </w:r>
      <w:r>
        <w:rPr>
          <w:rFonts w:hint="eastAsia" w:ascii="宋体" w:hAnsi="宋体" w:eastAsia="宋体" w:cs="宋体"/>
          <w:spacing w:val="0"/>
        </w:rPr>
        <w:t>3</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32A2795F">
      <w:pPr>
        <w:pStyle w:val="2"/>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_Toc28702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10</w:t>
      </w:r>
      <w:r>
        <w:rPr>
          <w:rFonts w:hint="eastAsia" w:cs="宋体"/>
          <w:spacing w:val="0"/>
          <w:lang w:val="en-US" w:eastAsia="zh-CN"/>
        </w:rPr>
        <w:t xml:space="preserve"> </w:t>
      </w:r>
      <w:r>
        <w:rPr>
          <w:rFonts w:hint="eastAsia" w:ascii="宋体" w:hAnsi="宋体" w:eastAsia="宋体" w:cs="宋体"/>
          <w:spacing w:val="0"/>
          <w:lang w:val="en-US" w:eastAsia="zh-CN"/>
        </w:rPr>
        <w:t xml:space="preserve"> 评价结果应用</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_Toc28702 \h </w:instrText>
      </w:r>
      <w:r>
        <w:rPr>
          <w:rFonts w:hint="eastAsia" w:ascii="宋体" w:hAnsi="宋体" w:eastAsia="宋体" w:cs="宋体"/>
          <w:spacing w:val="0"/>
        </w:rPr>
        <w:fldChar w:fldCharType="separate"/>
      </w:r>
      <w:r>
        <w:rPr>
          <w:rFonts w:hint="eastAsia" w:ascii="宋体" w:hAnsi="宋体" w:eastAsia="宋体" w:cs="宋体"/>
          <w:spacing w:val="0"/>
        </w:rPr>
        <w:t>3</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1DE97E14">
      <w:pPr>
        <w:pStyle w:val="2"/>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_Toc11813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附录A</w:t>
      </w:r>
      <w:r>
        <w:rPr>
          <w:rFonts w:hint="eastAsia" w:cs="宋体"/>
          <w:spacing w:val="0"/>
          <w:lang w:val="en-US" w:eastAsia="zh-CN"/>
        </w:rPr>
        <w:t xml:space="preserve"> </w:t>
      </w:r>
      <w:r>
        <w:rPr>
          <w:rFonts w:hint="eastAsia" w:ascii="宋体" w:hAnsi="宋体" w:eastAsia="宋体" w:cs="宋体"/>
          <w:spacing w:val="0"/>
          <w:lang w:val="en-US" w:eastAsia="zh-CN"/>
        </w:rPr>
        <w:fldChar w:fldCharType="end"/>
      </w:r>
      <w:r>
        <w:rPr>
          <w:rFonts w:hint="eastAsia" w:ascii="宋体" w:hAnsi="宋体" w:eastAsia="宋体" w:cs="宋体"/>
          <w:spacing w:val="0"/>
          <w:lang w:val="en-US" w:eastAsia="zh-CN"/>
        </w:rPr>
        <w:t>食品安全“你点我检”“你送我检”工作成效调查表</w:t>
      </w: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_Toc4957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（资料性）</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_Toc4957 \h </w:instrText>
      </w:r>
      <w:r>
        <w:rPr>
          <w:rFonts w:hint="eastAsia" w:ascii="宋体" w:hAnsi="宋体" w:eastAsia="宋体" w:cs="宋体"/>
          <w:spacing w:val="0"/>
        </w:rPr>
        <w:fldChar w:fldCharType="separate"/>
      </w:r>
      <w:r>
        <w:rPr>
          <w:rFonts w:hint="eastAsia" w:ascii="宋体" w:hAnsi="宋体" w:eastAsia="宋体" w:cs="宋体"/>
          <w:spacing w:val="0"/>
        </w:rPr>
        <w:t>4</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5E4B742F">
      <w:pPr>
        <w:pStyle w:val="2"/>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_Toc1786 </w:instrText>
      </w:r>
      <w:r>
        <w:rPr>
          <w:rFonts w:hint="eastAsia" w:ascii="宋体" w:hAnsi="宋体" w:eastAsia="宋体" w:cs="宋体"/>
          <w:spacing w:val="0"/>
          <w:lang w:val="en-US" w:eastAsia="zh-CN"/>
        </w:rPr>
        <w:fldChar w:fldCharType="separate"/>
      </w:r>
      <w:r>
        <w:rPr>
          <w:rFonts w:hint="eastAsia" w:ascii="宋体" w:hAnsi="宋体" w:eastAsia="宋体" w:cs="宋体"/>
          <w:spacing w:val="0"/>
        </w:rPr>
        <w:t>附录B</w:t>
      </w:r>
      <w:r>
        <w:rPr>
          <w:rFonts w:hint="eastAsia" w:cs="宋体"/>
          <w:spacing w:val="0"/>
          <w:lang w:val="en-US" w:eastAsia="zh-CN"/>
        </w:rPr>
        <w:t xml:space="preserve"> </w:t>
      </w:r>
      <w:r>
        <w:rPr>
          <w:rFonts w:hint="eastAsia" w:ascii="宋体" w:hAnsi="宋体" w:eastAsia="宋体" w:cs="宋体"/>
          <w:spacing w:val="0"/>
          <w:lang w:val="en-US" w:eastAsia="zh-CN"/>
        </w:rPr>
        <w:fldChar w:fldCharType="end"/>
      </w:r>
      <w:r>
        <w:rPr>
          <w:rFonts w:hint="eastAsia" w:ascii="宋体" w:hAnsi="宋体" w:eastAsia="宋体" w:cs="宋体"/>
          <w:spacing w:val="0"/>
          <w:lang w:val="en-US" w:eastAsia="zh-CN"/>
        </w:rPr>
        <w:t>食品安全“你点我检”“你送我检”工作成效调查指标参考权重及计算</w:t>
      </w: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_Toc32455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eastAsia="zh-CN"/>
        </w:rPr>
        <w:t>（资料性）</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_Toc32455 \h </w:instrText>
      </w:r>
      <w:r>
        <w:rPr>
          <w:rFonts w:hint="eastAsia" w:ascii="宋体" w:hAnsi="宋体" w:eastAsia="宋体" w:cs="宋体"/>
          <w:spacing w:val="0"/>
        </w:rPr>
        <w:fldChar w:fldCharType="separate"/>
      </w:r>
      <w:r>
        <w:rPr>
          <w:rFonts w:hint="eastAsia" w:ascii="宋体" w:hAnsi="宋体" w:eastAsia="宋体" w:cs="宋体"/>
          <w:spacing w:val="0"/>
        </w:rPr>
        <w:t>6</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5568B1A3">
      <w:pPr>
        <w:pStyle w:val="2"/>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_Toc10791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eastAsia="zh-CN"/>
        </w:rPr>
        <w:t>参考文献</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_Toc10791 \h </w:instrText>
      </w:r>
      <w:r>
        <w:rPr>
          <w:rFonts w:hint="eastAsia" w:ascii="宋体" w:hAnsi="宋体" w:eastAsia="宋体" w:cs="宋体"/>
          <w:spacing w:val="0"/>
        </w:rPr>
        <w:fldChar w:fldCharType="separate"/>
      </w:r>
      <w:r>
        <w:rPr>
          <w:rFonts w:hint="eastAsia" w:ascii="宋体" w:hAnsi="宋体" w:eastAsia="宋体" w:cs="宋体"/>
          <w:spacing w:val="0"/>
        </w:rPr>
        <w:t>7</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645D1300">
      <w:pPr>
        <w:bidi w:val="0"/>
        <w:ind w:left="0" w:leftChars="0" w:firstLine="0" w:firstLineChars="0"/>
        <w:rPr>
          <w:rFonts w:hint="eastAsia"/>
          <w:lang w:val="en-US" w:eastAsia="zh-CN"/>
        </w:rPr>
      </w:pPr>
      <w:r>
        <w:rPr>
          <w:rFonts w:hint="eastAsia" w:ascii="宋体" w:hAnsi="宋体" w:eastAsia="宋体" w:cs="宋体"/>
          <w:spacing w:val="0"/>
          <w:lang w:val="en-US" w:eastAsia="zh-CN"/>
        </w:rPr>
        <w:fldChar w:fldCharType="end"/>
      </w:r>
    </w:p>
    <w:p w14:paraId="469C93CD">
      <w:pPr>
        <w:pStyle w:val="21"/>
        <w:bidi w:val="0"/>
        <w:rPr>
          <w:rFonts w:hint="eastAsia"/>
          <w:lang w:val="en-US" w:eastAsia="zh-CN"/>
        </w:rPr>
      </w:pPr>
      <w:r>
        <w:rPr>
          <w:rFonts w:hint="eastAsia"/>
          <w:lang w:val="en-US" w:eastAsia="zh-CN"/>
        </w:rPr>
        <w:br w:type="page"/>
      </w:r>
    </w:p>
    <w:p w14:paraId="59C530F4">
      <w:pPr>
        <w:pStyle w:val="22"/>
        <w:bidi w:val="0"/>
        <w:rPr>
          <w:rFonts w:hint="eastAsia"/>
          <w:lang w:val="en-US" w:eastAsia="zh-CN"/>
        </w:rPr>
      </w:pPr>
      <w:bookmarkStart w:id="27" w:name="_Toc12183"/>
      <w:r>
        <w:rPr>
          <w:rFonts w:hint="eastAsia"/>
          <w:spacing w:val="317"/>
          <w:lang w:val="en-US" w:eastAsia="zh-CN"/>
        </w:rPr>
        <w:t>前</w:t>
      </w:r>
      <w:bookmarkStart w:id="28" w:name="BKQY"/>
      <w:r>
        <w:rPr>
          <w:rFonts w:hint="eastAsia"/>
          <w:lang w:val="en-US" w:eastAsia="zh-CN"/>
        </w:rPr>
        <w:t>言</w:t>
      </w:r>
      <w:bookmarkEnd w:id="0"/>
      <w:bookmarkEnd w:id="1"/>
      <w:bookmarkEnd w:id="2"/>
      <w:bookmarkEnd w:id="3"/>
      <w:bookmarkEnd w:id="4"/>
      <w:bookmarkEnd w:id="5"/>
      <w:bookmarkEnd w:id="6"/>
      <w:bookmarkEnd w:id="27"/>
    </w:p>
    <w:p w14:paraId="686D10CD">
      <w:pPr>
        <w:pStyle w:val="19"/>
        <w:bidi w:val="0"/>
        <w:rPr>
          <w:rFonts w:hint="eastAsia"/>
          <w:lang w:val="en-US" w:eastAsia="zh-CN"/>
        </w:rPr>
      </w:pPr>
      <w:r>
        <w:rPr>
          <w:rFonts w:hint="eastAsia"/>
          <w:lang w:val="en-US" w:eastAsia="zh-CN"/>
        </w:rPr>
        <w:t>本文件按照GB/T 1.1—2020《标准化工作导则  第1部分：标准化文件的结构和起草规则》的规定起草。</w:t>
      </w:r>
    </w:p>
    <w:p w14:paraId="2919F5AD">
      <w:pPr>
        <w:pStyle w:val="19"/>
        <w:bidi w:val="0"/>
        <w:rPr>
          <w:rFonts w:hint="eastAsia"/>
          <w:lang w:val="en-US" w:eastAsia="zh-CN"/>
        </w:rPr>
      </w:pPr>
      <w:r>
        <w:rPr>
          <w:rFonts w:hint="eastAsia"/>
          <w:lang w:val="en-US" w:eastAsia="zh-CN"/>
        </w:rPr>
        <w:t>请注意本文件的某些内容可能涉及专利。本文件的发布机构不承担识别专利的责任。</w:t>
      </w:r>
    </w:p>
    <w:p w14:paraId="22CF20DF">
      <w:pPr>
        <w:pStyle w:val="19"/>
        <w:bidi w:val="0"/>
        <w:rPr>
          <w:rFonts w:hint="eastAsia"/>
          <w:lang w:val="en-US" w:eastAsia="zh-CN"/>
        </w:rPr>
      </w:pPr>
      <w:r>
        <w:rPr>
          <w:rFonts w:hint="eastAsia"/>
          <w:lang w:val="en-US" w:eastAsia="zh-CN"/>
        </w:rPr>
        <w:t>本文件由XXXXXX提出。</w:t>
      </w:r>
    </w:p>
    <w:p w14:paraId="2E184176">
      <w:pPr>
        <w:pStyle w:val="19"/>
        <w:bidi w:val="0"/>
        <w:rPr>
          <w:rFonts w:hint="eastAsia"/>
          <w:lang w:val="en-US" w:eastAsia="zh-CN"/>
        </w:rPr>
      </w:pPr>
      <w:r>
        <w:rPr>
          <w:rFonts w:hint="eastAsia"/>
          <w:lang w:val="en-US" w:eastAsia="zh-CN"/>
        </w:rPr>
        <w:t>本文件由XXXXXX归口。</w:t>
      </w:r>
    </w:p>
    <w:p w14:paraId="423BFBD2">
      <w:pPr>
        <w:pStyle w:val="19"/>
        <w:bidi w:val="0"/>
        <w:rPr>
          <w:rFonts w:hint="eastAsia"/>
          <w:lang w:val="en-US" w:eastAsia="zh-CN"/>
        </w:rPr>
      </w:pPr>
      <w:r>
        <w:rPr>
          <w:rFonts w:hint="eastAsia"/>
          <w:lang w:val="en-US" w:eastAsia="zh-CN"/>
        </w:rPr>
        <w:t>本文件起草单位：江西省检验检测认证总院检测认证技术发展研究院、XXXXXX。</w:t>
      </w:r>
    </w:p>
    <w:p w14:paraId="36ACBB3B">
      <w:pPr>
        <w:pStyle w:val="19"/>
        <w:bidi w:val="0"/>
        <w:rPr>
          <w:rFonts w:hint="default"/>
          <w:lang w:val="en-US" w:eastAsia="zh-CN"/>
        </w:rPr>
      </w:pPr>
      <w:r>
        <w:rPr>
          <w:rFonts w:hint="eastAsia"/>
          <w:lang w:val="en-US" w:eastAsia="zh-CN"/>
        </w:rPr>
        <w:t>本文件主要起草人：XXXXXX</w:t>
      </w:r>
    </w:p>
    <w:p w14:paraId="1F3B00E3">
      <w:pPr>
        <w:pStyle w:val="19"/>
        <w:bidi w:val="0"/>
        <w:rPr>
          <w:rFonts w:hint="eastAsia"/>
          <w:lang w:val="en-US" w:eastAsia="zh-CN"/>
        </w:rPr>
      </w:pPr>
    </w:p>
    <w:bookmarkEnd w:id="28"/>
    <w:p w14:paraId="755612EB">
      <w:pPr>
        <w:rPr>
          <w:rFonts w:hint="eastAsia"/>
          <w:lang w:val="en-US" w:eastAsia="zh-CN"/>
        </w:rPr>
      </w:pPr>
    </w:p>
    <w:p w14:paraId="654D0831">
      <w:pPr>
        <w:rPr>
          <w:rFonts w:hint="eastAsia"/>
          <w:lang w:val="en-US" w:eastAsia="zh-CN"/>
        </w:rPr>
      </w:pPr>
    </w:p>
    <w:p w14:paraId="765CF180">
      <w:pPr>
        <w:rPr>
          <w:rFonts w:hint="eastAsia"/>
          <w:lang w:val="en-US" w:eastAsia="zh-CN"/>
        </w:rPr>
        <w:sectPr>
          <w:headerReference r:id="rId3" w:type="default"/>
          <w:footerReference r:id="rId4" w:type="default"/>
          <w:pgSz w:w="11906" w:h="16838"/>
          <w:pgMar w:top="2410" w:right="1134" w:bottom="1134" w:left="1134" w:header="1418" w:footer="1134" w:gutter="284"/>
          <w:lnNumType w:countBy="0" w:restart="continuous"/>
          <w:pgNumType w:fmt="upperRoman" w:start="1"/>
          <w:cols w:space="425" w:num="1"/>
          <w:docGrid w:type="lines" w:linePitch="312" w:charSpace="0"/>
        </w:sectPr>
      </w:pPr>
    </w:p>
    <w:sdt>
      <w:sdtPr>
        <w:rPr>
          <w:rStyle w:val="24"/>
          <w:rFonts w:hint="eastAsia"/>
          <w:lang w:val="en-US" w:eastAsia="zh-CN"/>
        </w:rPr>
        <w:tag w:val="StandardName"/>
        <w:id w:val="147468529"/>
        <w:lock w:val="sdtLocked"/>
        <w:placeholder>
          <w:docPart w:val="{ffaea25c-db20-4dc5-85dd-ab924e3468af}"/>
        </w:placeholder>
      </w:sdtPr>
      <w:sdtEndPr>
        <w:rPr>
          <w:rStyle w:val="24"/>
          <w:rFonts w:hint="eastAsia"/>
          <w:lang w:val="en-US" w:eastAsia="zh-CN"/>
        </w:rPr>
      </w:sdtEndPr>
      <w:sdtContent>
        <w:p w14:paraId="74516886">
          <w:pPr>
            <w:pStyle w:val="23"/>
            <w:bidi w:val="0"/>
            <w:rPr>
              <w:rStyle w:val="24"/>
              <w:rFonts w:hint="eastAsia"/>
              <w:lang w:val="en-US" w:eastAsia="zh-CN"/>
            </w:rPr>
          </w:pPr>
          <w:bookmarkStart w:id="29" w:name="StandardName"/>
          <w:r>
            <w:rPr>
              <w:rStyle w:val="24"/>
              <w:rFonts w:hint="eastAsia"/>
              <w:lang w:val="en-US" w:eastAsia="zh-CN"/>
            </w:rPr>
            <w:t>食品安全“你点我检”“你送我检”工作成效评价指南</w:t>
          </w:r>
          <w:bookmarkEnd w:id="29"/>
        </w:p>
      </w:sdtContent>
    </w:sdt>
    <w:p w14:paraId="72676FFC">
      <w:pPr>
        <w:pStyle w:val="25"/>
        <w:bidi w:val="0"/>
        <w:rPr>
          <w:rStyle w:val="24"/>
          <w:rFonts w:hint="eastAsia"/>
          <w:lang w:val="en-US" w:eastAsia="zh-CN"/>
        </w:rPr>
      </w:pPr>
      <w:bookmarkStart w:id="30" w:name="_Toc28918"/>
      <w:bookmarkStart w:id="31" w:name="_Toc1334"/>
      <w:bookmarkStart w:id="32" w:name="_Toc13618"/>
      <w:bookmarkStart w:id="33" w:name="_Toc26666"/>
      <w:bookmarkStart w:id="34" w:name="_Toc20071"/>
      <w:bookmarkStart w:id="35" w:name="_Toc1953"/>
      <w:bookmarkStart w:id="36" w:name="_Toc30698"/>
      <w:bookmarkStart w:id="37" w:name="_Toc19139"/>
      <w:r>
        <w:rPr>
          <w:rFonts w:hint="eastAsia"/>
          <w:lang w:val="en-US" w:eastAsia="zh-CN"/>
        </w:rPr>
        <w:t>范围</w:t>
      </w:r>
      <w:bookmarkEnd w:id="30"/>
      <w:bookmarkEnd w:id="31"/>
      <w:bookmarkEnd w:id="32"/>
      <w:bookmarkEnd w:id="33"/>
      <w:bookmarkEnd w:id="34"/>
      <w:bookmarkEnd w:id="35"/>
      <w:bookmarkEnd w:id="36"/>
      <w:bookmarkEnd w:id="37"/>
    </w:p>
    <w:p w14:paraId="191280EF">
      <w:pPr>
        <w:pStyle w:val="19"/>
        <w:rPr>
          <w:rFonts w:hint="eastAsia"/>
          <w:lang w:val="en-US" w:eastAsia="zh-CN"/>
        </w:rPr>
      </w:pPr>
      <w:r>
        <w:rPr>
          <w:rFonts w:hint="eastAsia"/>
          <w:lang w:val="en-US" w:eastAsia="zh-CN"/>
        </w:rPr>
        <w:t>本文件规定了食品安全“你点我检”“你送我检”工作成效评价的评价要求、评价流程、评价内容、评价方法、结果分析、撰写评价报告、评价结果应用。</w:t>
      </w:r>
    </w:p>
    <w:p w14:paraId="74FD171A">
      <w:pPr>
        <w:pStyle w:val="19"/>
        <w:ind w:firstLine="420"/>
        <w:rPr>
          <w:rFonts w:hint="default"/>
        </w:rPr>
      </w:pPr>
      <w:r>
        <w:t>本文件适用于</w:t>
      </w:r>
      <w:r>
        <w:rPr>
          <w:rFonts w:hint="eastAsia"/>
          <w:lang w:val="en-US" w:eastAsia="zh-CN"/>
        </w:rPr>
        <w:t>食品安全“你点我检”“你送我检”</w:t>
      </w:r>
      <w:r>
        <w:t>工作</w:t>
      </w:r>
      <w:r>
        <w:rPr>
          <w:rFonts w:hint="eastAsia"/>
          <w:lang w:val="en-US" w:eastAsia="zh-CN"/>
        </w:rPr>
        <w:t>成效评价</w:t>
      </w:r>
      <w:r>
        <w:t>。</w:t>
      </w:r>
    </w:p>
    <w:p w14:paraId="38002A73">
      <w:pPr>
        <w:pStyle w:val="25"/>
        <w:bidi w:val="0"/>
        <w:rPr>
          <w:rFonts w:hint="eastAsia"/>
          <w:lang w:val="en-US" w:eastAsia="zh-CN"/>
        </w:rPr>
      </w:pPr>
      <w:bookmarkStart w:id="38" w:name="_Toc4479"/>
      <w:bookmarkStart w:id="39" w:name="_Toc15841"/>
      <w:bookmarkStart w:id="40" w:name="_Toc5214"/>
      <w:bookmarkStart w:id="41" w:name="_Toc15488"/>
      <w:bookmarkStart w:id="42" w:name="_Toc17915"/>
      <w:bookmarkStart w:id="43" w:name="_Toc26828"/>
      <w:bookmarkStart w:id="44" w:name="_Toc24258"/>
      <w:bookmarkStart w:id="45" w:name="_Toc11090"/>
      <w:r>
        <w:rPr>
          <w:rFonts w:hint="eastAsia"/>
          <w:lang w:val="en-US" w:eastAsia="zh-CN"/>
        </w:rPr>
        <w:t>规范性引用文件</w:t>
      </w:r>
      <w:bookmarkEnd w:id="38"/>
      <w:bookmarkEnd w:id="39"/>
      <w:bookmarkEnd w:id="40"/>
      <w:bookmarkEnd w:id="41"/>
      <w:bookmarkEnd w:id="42"/>
      <w:bookmarkEnd w:id="43"/>
      <w:bookmarkEnd w:id="44"/>
      <w:bookmarkEnd w:id="45"/>
    </w:p>
    <w:sdt>
      <w:sdtPr>
        <w:rPr>
          <w:rFonts w:hint="eastAsia" w:ascii="宋体" w:hAnsi="Times New Roman" w:eastAsia="宋体" w:cs="宋体"/>
          <w:sz w:val="21"/>
          <w:lang w:val="en-US" w:eastAsia="zh-CN"/>
        </w:rPr>
        <w:tag w:val="StandNameFile"/>
        <w:id w:val="147451220"/>
        <w:placeholder>
          <w:docPart w:val="{9a333ffa-a35f-487e-9259-cf71db694df4}"/>
        </w:placeholder>
        <w:comboBox>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comboBox>
      </w:sdtPr>
      <w:sdtEndPr>
        <w:rPr>
          <w:rFonts w:hint="eastAsia" w:ascii="宋体" w:hAnsi="Times New Roman" w:eastAsia="宋体" w:cs="宋体"/>
          <w:sz w:val="21"/>
          <w:lang w:val="en-US" w:eastAsia="zh-CN"/>
        </w:rPr>
      </w:sdtEndPr>
      <w:sdtContent>
        <w:p w14:paraId="3BD02A46">
          <w:pPr>
            <w:pStyle w:val="19"/>
            <w:bidi w:val="0"/>
            <w:rPr>
              <w:rFonts w:hint="eastAsia" w:ascii="宋体" w:hAnsi="Times New Roman" w:eastAsia="宋体" w:cs="宋体"/>
              <w:sz w:val="21"/>
              <w:lang w:val="en-US" w:eastAsia="zh-CN"/>
            </w:rPr>
          </w:pPr>
          <w:r>
            <w:rPr>
              <w:rFonts w:hint="eastAsia" w:ascii="宋体" w:hAnsi="Times New Roman" w:eastAsia="宋体" w:cs="宋体"/>
              <w:sz w:val="21"/>
              <w:lang w:val="en-US" w:eastAsia="zh-CN"/>
            </w:rPr>
            <w:t>本文件没有规范性引用文件。</w:t>
          </w:r>
        </w:p>
      </w:sdtContent>
    </w:sdt>
    <w:p w14:paraId="70F5E825">
      <w:pPr>
        <w:pStyle w:val="25"/>
        <w:bidi w:val="0"/>
        <w:rPr>
          <w:rFonts w:hint="eastAsia"/>
          <w:lang w:val="en-US" w:eastAsia="zh-CN"/>
        </w:rPr>
      </w:pPr>
      <w:bookmarkStart w:id="46" w:name="_Toc17510"/>
      <w:bookmarkStart w:id="47" w:name="_Toc31798"/>
      <w:bookmarkStart w:id="48" w:name="_Toc1129"/>
      <w:bookmarkStart w:id="49" w:name="_Toc31840"/>
      <w:bookmarkStart w:id="50" w:name="_Toc12685"/>
      <w:bookmarkStart w:id="51" w:name="_Toc13028"/>
      <w:bookmarkStart w:id="52" w:name="_Toc10477"/>
      <w:bookmarkStart w:id="53" w:name="_Toc18841"/>
      <w:r>
        <w:rPr>
          <w:rFonts w:hint="eastAsia"/>
          <w:lang w:val="en-US" w:eastAsia="zh-CN"/>
        </w:rPr>
        <w:t>术语和定义</w:t>
      </w:r>
      <w:bookmarkEnd w:id="46"/>
      <w:bookmarkEnd w:id="47"/>
      <w:bookmarkEnd w:id="48"/>
      <w:bookmarkEnd w:id="49"/>
      <w:bookmarkEnd w:id="50"/>
      <w:bookmarkEnd w:id="51"/>
      <w:bookmarkEnd w:id="52"/>
      <w:bookmarkEnd w:id="53"/>
    </w:p>
    <w:sdt>
      <w:sdtPr>
        <w:rPr>
          <w:rFonts w:hint="eastAsia" w:ascii="宋体" w:hAnsi="Times New Roman" w:eastAsia="宋体" w:cs="宋体"/>
          <w:sz w:val="21"/>
          <w:lang w:val="en-US" w:eastAsia="zh-CN"/>
        </w:rPr>
        <w:tag w:val="TermContent"/>
        <w:id w:val="147477495"/>
        <w:placeholder>
          <w:docPart w:val="{c8ba3f3f-d992-42ae-9ccb-5b8e67535c1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default" w:ascii="宋体" w:hAnsi="Times New Roman" w:eastAsia="宋体" w:cs="宋体"/>
          <w:sz w:val="21"/>
          <w:lang w:val="en-US" w:eastAsia="zh-CN"/>
        </w:rPr>
      </w:sdtEndPr>
      <w:sdtContent>
        <w:p w14:paraId="549D6094">
          <w:pPr>
            <w:pStyle w:val="19"/>
            <w:rPr>
              <w:rFonts w:hint="eastAsia"/>
              <w:lang w:val="en-US" w:eastAsia="zh-CN"/>
            </w:rPr>
          </w:pPr>
          <w:r>
            <w:rPr>
              <w:rFonts w:hint="eastAsia" w:cs="宋体"/>
              <w:sz w:val="21"/>
              <w:lang w:val="en-US" w:eastAsia="zh-CN"/>
            </w:rPr>
            <w:t>下列术语和定义适用于本文件。</w:t>
          </w:r>
        </w:p>
      </w:sdtContent>
    </w:sdt>
    <w:p w14:paraId="7F009BA8">
      <w:pPr>
        <w:pStyle w:val="26"/>
        <w:bidi w:val="0"/>
        <w:spacing w:after="0" w:afterLines="0"/>
        <w:ind w:left="420" w:hanging="420" w:hangingChars="200"/>
        <w:rPr>
          <w:rFonts w:hint="eastAsia" w:ascii="黑体" w:hAnsi="黑体" w:eastAsia="黑体" w:cs="黑体"/>
          <w:lang w:val="en-US" w:eastAsia="zh-CN"/>
        </w:rPr>
      </w:pPr>
      <w:bookmarkStart w:id="54" w:name="_Toc31268"/>
      <w:bookmarkStart w:id="55" w:name="_Toc5391"/>
      <w:bookmarkStart w:id="56" w:name="_Toc245"/>
      <w:bookmarkStart w:id="57" w:name="_Toc4694"/>
      <w:bookmarkStart w:id="58" w:name="_Toc6055"/>
    </w:p>
    <w:p w14:paraId="01F21545">
      <w:pPr>
        <w:pStyle w:val="26"/>
        <w:numPr>
          <w:ilvl w:val="1"/>
          <w:numId w:val="0"/>
        </w:numPr>
        <w:bidi w:val="0"/>
        <w:spacing w:after="0" w:afterLines="0"/>
        <w:ind w:leftChars="-200" w:firstLine="840" w:firstLineChars="400"/>
        <w:rPr>
          <w:rFonts w:hint="eastAsia" w:ascii="黑体" w:hAnsi="黑体" w:eastAsia="黑体" w:cs="黑体"/>
          <w:lang w:val="en-US" w:eastAsia="zh-CN"/>
        </w:rPr>
      </w:pPr>
      <w:r>
        <w:rPr>
          <w:rFonts w:hint="eastAsia" w:ascii="黑体" w:hAnsi="黑体" w:eastAsia="黑体" w:cs="黑体"/>
          <w:lang w:val="en-US" w:eastAsia="zh-CN"/>
        </w:rPr>
        <w:t>食品安全“你点我检” food safety “you point out, me inspects”</w:t>
      </w:r>
      <w:bookmarkEnd w:id="54"/>
      <w:bookmarkEnd w:id="55"/>
      <w:bookmarkEnd w:id="56"/>
      <w:bookmarkEnd w:id="57"/>
      <w:bookmarkEnd w:id="58"/>
    </w:p>
    <w:p w14:paraId="7634A2B5">
      <w:pPr>
        <w:pStyle w:val="19"/>
        <w:rPr>
          <w:rFonts w:hint="eastAsia"/>
          <w:lang w:val="en-US" w:eastAsia="zh-CN"/>
        </w:rPr>
      </w:pPr>
      <w:r>
        <w:rPr>
          <w:rFonts w:hint="eastAsia"/>
          <w:lang w:val="en-US" w:eastAsia="zh-CN"/>
        </w:rPr>
        <w:t>市场监管部门根据消费者提出的食品品种、检验项目、抽检场所、抽检对象等信息，按照监督抽检程序进行抽样检验，满足消费者个性化需求的服务活动。</w:t>
      </w:r>
    </w:p>
    <w:p w14:paraId="564D5D90">
      <w:pPr>
        <w:pStyle w:val="26"/>
        <w:bidi w:val="0"/>
        <w:spacing w:after="0" w:afterLines="0"/>
        <w:ind w:left="420" w:hanging="420" w:hangingChars="200"/>
        <w:rPr>
          <w:rFonts w:hint="eastAsia" w:ascii="黑体" w:hAnsi="黑体" w:eastAsia="黑体" w:cs="黑体"/>
          <w:lang w:val="en-US" w:eastAsia="zh-CN"/>
        </w:rPr>
      </w:pPr>
    </w:p>
    <w:p w14:paraId="5FF805BE">
      <w:pPr>
        <w:pStyle w:val="26"/>
        <w:numPr>
          <w:ilvl w:val="1"/>
          <w:numId w:val="0"/>
        </w:numPr>
        <w:bidi w:val="0"/>
        <w:spacing w:after="0" w:afterLines="0"/>
        <w:ind w:leftChars="-200" w:firstLine="840" w:firstLineChars="400"/>
        <w:rPr>
          <w:rFonts w:hint="eastAsia" w:ascii="黑体" w:hAnsi="黑体" w:eastAsia="黑体" w:cs="黑体"/>
          <w:lang w:val="en-US" w:eastAsia="zh-CN"/>
        </w:rPr>
      </w:pPr>
      <w:r>
        <w:rPr>
          <w:rFonts w:hint="eastAsia" w:ascii="黑体" w:hAnsi="黑体" w:eastAsia="黑体" w:cs="黑体"/>
          <w:lang w:val="en-US" w:eastAsia="zh-CN"/>
        </w:rPr>
        <w:t>食品安全“你</w:t>
      </w:r>
      <w:r>
        <w:rPr>
          <w:rFonts w:hint="eastAsia" w:cs="黑体"/>
          <w:lang w:val="en-US" w:eastAsia="zh-CN"/>
        </w:rPr>
        <w:t>送</w:t>
      </w:r>
      <w:r>
        <w:rPr>
          <w:rFonts w:hint="eastAsia" w:ascii="黑体" w:hAnsi="黑体" w:eastAsia="黑体" w:cs="黑体"/>
          <w:lang w:val="en-US" w:eastAsia="zh-CN"/>
        </w:rPr>
        <w:t xml:space="preserve">我检” food safety “you </w:t>
      </w:r>
      <w:r>
        <w:rPr>
          <w:rFonts w:hint="eastAsia" w:cs="黑体"/>
          <w:lang w:val="en-US" w:eastAsia="zh-CN"/>
        </w:rPr>
        <w:t>bring it over</w:t>
      </w:r>
      <w:r>
        <w:rPr>
          <w:rFonts w:hint="eastAsia" w:ascii="黑体" w:hAnsi="黑体" w:eastAsia="黑体" w:cs="黑体"/>
          <w:lang w:val="en-US" w:eastAsia="zh-CN"/>
        </w:rPr>
        <w:t>, me inspects”</w:t>
      </w:r>
    </w:p>
    <w:p w14:paraId="47B31CDF">
      <w:pPr>
        <w:pStyle w:val="19"/>
        <w:bidi w:val="0"/>
        <w:rPr>
          <w:rFonts w:hint="eastAsia"/>
          <w:lang w:val="en-US" w:eastAsia="zh-CN"/>
        </w:rPr>
      </w:pPr>
      <w:r>
        <w:rPr>
          <w:rFonts w:hint="eastAsia"/>
          <w:lang w:val="en-US" w:eastAsia="zh-CN"/>
        </w:rPr>
        <w:t>市场监管部门现场接受消费者送检食品样品，并通过食品快检方式开展检测的食品检验活动。</w:t>
      </w:r>
    </w:p>
    <w:p w14:paraId="7D485F09">
      <w:pPr>
        <w:pStyle w:val="25"/>
        <w:bidi w:val="0"/>
        <w:rPr>
          <w:rFonts w:hint="eastAsia"/>
          <w:lang w:val="en-US" w:eastAsia="zh-CN"/>
        </w:rPr>
      </w:pPr>
      <w:bookmarkStart w:id="59" w:name="_Toc13058"/>
      <w:bookmarkStart w:id="60" w:name="_Toc21681"/>
      <w:bookmarkStart w:id="61" w:name="_Toc3990"/>
      <w:bookmarkStart w:id="62" w:name="_Toc207"/>
      <w:bookmarkStart w:id="63" w:name="_Toc27421"/>
      <w:bookmarkStart w:id="64" w:name="_Toc28555"/>
      <w:r>
        <w:rPr>
          <w:rFonts w:hint="eastAsia"/>
          <w:lang w:val="en-US" w:eastAsia="zh-CN"/>
        </w:rPr>
        <w:t>评价要求</w:t>
      </w:r>
      <w:bookmarkEnd w:id="59"/>
      <w:bookmarkEnd w:id="60"/>
      <w:bookmarkEnd w:id="61"/>
      <w:bookmarkEnd w:id="62"/>
      <w:bookmarkEnd w:id="63"/>
      <w:bookmarkEnd w:id="64"/>
    </w:p>
    <w:p w14:paraId="298F82D8">
      <w:pPr>
        <w:pStyle w:val="27"/>
        <w:bidi w:val="0"/>
        <w:spacing w:before="0" w:beforeLines="0" w:after="0" w:afterLines="0"/>
        <w:rPr>
          <w:rFonts w:hint="eastAsia"/>
          <w:lang w:val="en-US" w:eastAsia="zh-CN"/>
        </w:rPr>
      </w:pPr>
      <w:r>
        <w:rPr>
          <w:rFonts w:hint="eastAsia"/>
          <w:lang w:val="en-US" w:eastAsia="zh-CN"/>
        </w:rPr>
        <w:t>应坚持科学客观</w:t>
      </w:r>
      <w:r>
        <w:rPr>
          <w:rFonts w:hint="eastAsia"/>
          <w:lang w:eastAsia="zh-CN"/>
        </w:rPr>
        <w:t>、数据真实、流程规范</w:t>
      </w:r>
      <w:r>
        <w:rPr>
          <w:rFonts w:hint="eastAsia"/>
          <w:lang w:val="en-US" w:eastAsia="zh-CN"/>
        </w:rPr>
        <w:t>原则开展评价</w:t>
      </w:r>
      <w:r>
        <w:rPr>
          <w:rFonts w:hint="eastAsia"/>
          <w:lang w:eastAsia="zh-CN"/>
        </w:rPr>
        <w:t>。</w:t>
      </w:r>
    </w:p>
    <w:p w14:paraId="787FAA19">
      <w:pPr>
        <w:pStyle w:val="27"/>
        <w:bidi w:val="0"/>
        <w:spacing w:before="0" w:beforeLines="0" w:after="0" w:afterLines="0"/>
        <w:rPr>
          <w:rFonts w:hint="eastAsia"/>
          <w:lang w:val="en-US" w:eastAsia="zh-CN"/>
        </w:rPr>
      </w:pPr>
      <w:r>
        <w:rPr>
          <w:rFonts w:hint="eastAsia"/>
          <w:lang w:val="en-US" w:eastAsia="zh-CN"/>
        </w:rPr>
        <w:t>可采取</w:t>
      </w:r>
      <w:r>
        <w:rPr>
          <w:rFonts w:hint="eastAsia"/>
        </w:rPr>
        <w:t>现场拦访、电话调查、网络调查</w:t>
      </w:r>
      <w:r>
        <w:rPr>
          <w:rFonts w:hint="eastAsia"/>
          <w:lang w:val="en-US" w:eastAsia="zh-CN"/>
        </w:rPr>
        <w:t>等方式开展成效评价。</w:t>
      </w:r>
    </w:p>
    <w:p w14:paraId="52ED6BEB">
      <w:pPr>
        <w:pStyle w:val="27"/>
        <w:bidi w:val="0"/>
        <w:spacing w:before="0" w:beforeLines="0" w:after="0" w:afterLines="0"/>
        <w:rPr>
          <w:rFonts w:hint="default"/>
          <w:lang w:val="en-US" w:eastAsia="zh-CN"/>
        </w:rPr>
      </w:pPr>
      <w:r>
        <w:rPr>
          <w:rFonts w:hint="eastAsia"/>
          <w:lang w:val="en-US" w:eastAsia="zh-CN"/>
        </w:rPr>
        <w:t>市场监管部门自行开展或委托第三方评估机构开展成效评价工作</w:t>
      </w:r>
      <w:r>
        <w:rPr>
          <w:rFonts w:hint="eastAsia"/>
          <w:lang w:eastAsia="zh-CN"/>
        </w:rPr>
        <w:t>。</w:t>
      </w:r>
    </w:p>
    <w:p w14:paraId="36D80EB0">
      <w:pPr>
        <w:pStyle w:val="25"/>
        <w:bidi w:val="0"/>
        <w:rPr>
          <w:rFonts w:hint="eastAsia"/>
          <w:lang w:val="en-US" w:eastAsia="zh-CN"/>
        </w:rPr>
      </w:pPr>
      <w:bookmarkStart w:id="65" w:name="_Toc32311"/>
      <w:bookmarkStart w:id="66" w:name="_Toc24274"/>
      <w:bookmarkStart w:id="67" w:name="_Toc8396"/>
      <w:bookmarkStart w:id="68" w:name="_Toc18977"/>
      <w:bookmarkStart w:id="69" w:name="_Toc21664"/>
      <w:bookmarkStart w:id="70" w:name="_Toc27345"/>
      <w:r>
        <w:rPr>
          <w:rFonts w:hint="eastAsia"/>
          <w:lang w:val="en-US" w:eastAsia="zh-CN"/>
        </w:rPr>
        <w:t>评价流程</w:t>
      </w:r>
      <w:bookmarkEnd w:id="65"/>
      <w:bookmarkEnd w:id="66"/>
      <w:bookmarkEnd w:id="67"/>
      <w:bookmarkEnd w:id="68"/>
      <w:bookmarkEnd w:id="69"/>
      <w:bookmarkEnd w:id="70"/>
    </w:p>
    <w:p w14:paraId="35743A5A">
      <w:pPr>
        <w:pStyle w:val="19"/>
        <w:rPr>
          <w:rFonts w:hint="eastAsia"/>
          <w:lang w:val="en-US" w:eastAsia="zh-CN"/>
        </w:rPr>
      </w:pPr>
      <w:r>
        <w:rPr>
          <w:rFonts w:hint="eastAsia"/>
          <w:lang w:val="en-US" w:eastAsia="zh-CN"/>
        </w:rPr>
        <w:t>食品安全</w:t>
      </w:r>
      <w:r>
        <w:rPr>
          <w:rFonts w:hint="eastAsia"/>
          <w:lang w:eastAsia="zh-CN"/>
        </w:rPr>
        <w:t>“</w:t>
      </w:r>
      <w:r>
        <w:rPr>
          <w:rFonts w:hint="eastAsia"/>
          <w:lang w:val="en-US" w:eastAsia="zh-CN"/>
        </w:rPr>
        <w:t>你点我检”“你送我检</w:t>
      </w:r>
      <w:r>
        <w:rPr>
          <w:rFonts w:hint="eastAsia"/>
          <w:lang w:eastAsia="zh-CN"/>
        </w:rPr>
        <w:t>”</w:t>
      </w:r>
      <w:r>
        <w:rPr>
          <w:rFonts w:hint="eastAsia"/>
          <w:lang w:val="en-US" w:eastAsia="zh-CN"/>
        </w:rPr>
        <w:t>成效评价流程如图1所示。</w:t>
      </w:r>
    </w:p>
    <w:p w14:paraId="76D72098">
      <w:pPr>
        <w:pStyle w:val="19"/>
        <w:rPr>
          <w:rFonts w:hint="eastAsia"/>
          <w:lang w:val="en-US" w:eastAsia="zh-CN"/>
        </w:rPr>
      </w:pPr>
      <w:r>
        <w:rPr>
          <w:sz w:val="21"/>
        </w:rPr>
        <mc:AlternateContent>
          <mc:Choice Requires="wpc">
            <w:drawing>
              <wp:inline distT="0" distB="0" distL="114300" distR="114300">
                <wp:extent cx="5486400" cy="2505710"/>
                <wp:effectExtent l="0" t="6350" r="0" b="21590"/>
                <wp:docPr id="2" name="画布 2"/>
                <wp:cNvGraphicFramePr/>
                <a:graphic xmlns:a="http://schemas.openxmlformats.org/drawingml/2006/main">
                  <a:graphicData uri="http://schemas.microsoft.com/office/word/2010/wordprocessingCanvas">
                    <wpc:wpc>
                      <wpc:bg/>
                      <wpc:whole/>
                      <wps:wsp>
                        <wps:cNvPr id="12" name="文本框 12"/>
                        <wps:cNvSpPr txBox="1"/>
                        <wps:spPr>
                          <a:xfrm>
                            <a:off x="2160270" y="635"/>
                            <a:ext cx="1060450" cy="2787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FB9660">
                              <w:pPr>
                                <w:rPr>
                                  <w:rFonts w:hint="default" w:eastAsia="宋体"/>
                                  <w:lang w:val="en-US" w:eastAsia="zh-CN"/>
                                </w:rPr>
                              </w:pPr>
                              <w:r>
                                <w:rPr>
                                  <w:rFonts w:hint="eastAsia"/>
                                  <w:lang w:val="en-US" w:eastAsia="zh-CN"/>
                                </w:rPr>
                                <w:t>制定评价方案</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 name="文本框 13"/>
                        <wps:cNvSpPr txBox="1"/>
                        <wps:spPr>
                          <a:xfrm>
                            <a:off x="2299970" y="450215"/>
                            <a:ext cx="769620" cy="2787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B670AE">
                              <w:pPr>
                                <w:rPr>
                                  <w:rFonts w:hint="default" w:eastAsia="宋体"/>
                                  <w:lang w:val="en-US" w:eastAsia="zh-CN"/>
                                </w:rPr>
                              </w:pPr>
                              <w:r>
                                <w:rPr>
                                  <w:rFonts w:hint="eastAsia"/>
                                  <w:lang w:val="en-US" w:eastAsia="zh-CN"/>
                                </w:rPr>
                                <w:t>开展评价</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 name="文本框 15"/>
                        <wps:cNvSpPr txBox="1"/>
                        <wps:spPr>
                          <a:xfrm>
                            <a:off x="2110105" y="1322070"/>
                            <a:ext cx="1195705" cy="2787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DCCB34">
                              <w:pPr>
                                <w:rPr>
                                  <w:rFonts w:hint="default" w:eastAsia="宋体"/>
                                  <w:lang w:val="en-US" w:eastAsia="zh-CN"/>
                                </w:rPr>
                              </w:pPr>
                              <w:r>
                                <w:rPr>
                                  <w:rFonts w:hint="eastAsia"/>
                                  <w:lang w:val="en-US" w:eastAsia="zh-CN"/>
                                </w:rPr>
                                <w:t>综合分析、评价</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 name="文本框 16"/>
                        <wps:cNvSpPr txBox="1"/>
                        <wps:spPr>
                          <a:xfrm>
                            <a:off x="2040890" y="1779270"/>
                            <a:ext cx="1312545" cy="2787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0B76D9">
                              <w:pPr>
                                <w:rPr>
                                  <w:rFonts w:hint="default" w:eastAsia="宋体"/>
                                  <w:lang w:val="en-US" w:eastAsia="zh-CN"/>
                                </w:rPr>
                              </w:pPr>
                              <w:r>
                                <w:rPr>
                                  <w:rFonts w:hint="eastAsia"/>
                                  <w:lang w:val="en-US" w:eastAsia="zh-CN"/>
                                </w:rPr>
                                <w:t>撰写成效评价报告</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 name="矩形 17"/>
                        <wps:cNvSpPr/>
                        <wps:spPr>
                          <a:xfrm>
                            <a:off x="2090420" y="453390"/>
                            <a:ext cx="1170305" cy="27749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 name="矩形 18"/>
                        <wps:cNvSpPr/>
                        <wps:spPr>
                          <a:xfrm>
                            <a:off x="2072005" y="895985"/>
                            <a:ext cx="1199515" cy="27749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9" name="矩形 19"/>
                        <wps:cNvSpPr/>
                        <wps:spPr>
                          <a:xfrm>
                            <a:off x="2094865" y="0"/>
                            <a:ext cx="1160780" cy="27749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0" name="直接箭头连接符 20"/>
                        <wps:cNvCnPr/>
                        <wps:spPr>
                          <a:xfrm flipH="1">
                            <a:off x="2673350" y="288290"/>
                            <a:ext cx="2540" cy="16637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21" name="直接箭头连接符 21"/>
                        <wps:cNvCnPr/>
                        <wps:spPr>
                          <a:xfrm flipH="1">
                            <a:off x="2673350" y="2069465"/>
                            <a:ext cx="2540" cy="16637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22" name="直接箭头连接符 22"/>
                        <wps:cNvCnPr/>
                        <wps:spPr>
                          <a:xfrm flipH="1">
                            <a:off x="2670175" y="1617345"/>
                            <a:ext cx="2540" cy="16637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23" name="直接箭头连接符 23"/>
                        <wps:cNvCnPr/>
                        <wps:spPr>
                          <a:xfrm flipH="1">
                            <a:off x="2665730" y="1164590"/>
                            <a:ext cx="2540" cy="16637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24" name="直接箭头连接符 24"/>
                        <wps:cNvCnPr/>
                        <wps:spPr>
                          <a:xfrm flipH="1">
                            <a:off x="2667000" y="727710"/>
                            <a:ext cx="2540" cy="16637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25" name="矩形 25"/>
                        <wps:cNvSpPr/>
                        <wps:spPr>
                          <a:xfrm>
                            <a:off x="1923415" y="1335405"/>
                            <a:ext cx="1480185" cy="27749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7" name="矩形 27"/>
                        <wps:cNvSpPr/>
                        <wps:spPr>
                          <a:xfrm>
                            <a:off x="2074545" y="2225675"/>
                            <a:ext cx="1190625" cy="27749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8" name="矩形 28"/>
                        <wps:cNvSpPr/>
                        <wps:spPr>
                          <a:xfrm>
                            <a:off x="1930400" y="1774825"/>
                            <a:ext cx="1471295" cy="27749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1" name="文本框 31"/>
                        <wps:cNvSpPr txBox="1"/>
                        <wps:spPr>
                          <a:xfrm>
                            <a:off x="2053590" y="2238375"/>
                            <a:ext cx="1221105" cy="2787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C15089">
                              <w:pPr>
                                <w:ind w:firstLine="210" w:firstLineChars="100"/>
                                <w:rPr>
                                  <w:rFonts w:hint="default" w:eastAsia="宋体"/>
                                  <w:lang w:val="en-US" w:eastAsia="zh-CN"/>
                                </w:rPr>
                              </w:pPr>
                              <w:r>
                                <w:rPr>
                                  <w:rFonts w:hint="eastAsia" w:hAnsi="宋体" w:cs="宋体"/>
                                  <w:sz w:val="21"/>
                                  <w:szCs w:val="21"/>
                                  <w:vertAlign w:val="baseline"/>
                                  <w:lang w:val="en-US" w:eastAsia="zh-CN"/>
                                </w:rPr>
                                <w:t>评价结果应用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 name="文本框 10"/>
                        <wps:cNvSpPr txBox="1"/>
                        <wps:spPr>
                          <a:xfrm>
                            <a:off x="2172970" y="881380"/>
                            <a:ext cx="1035050" cy="2705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579362">
                              <w:pPr>
                                <w:rPr>
                                  <w:rFonts w:hint="default" w:eastAsia="宋体"/>
                                  <w:lang w:val="en-US" w:eastAsia="zh-CN"/>
                                </w:rPr>
                              </w:pPr>
                              <w:r>
                                <w:rPr>
                                  <w:rFonts w:hint="eastAsia"/>
                                  <w:lang w:val="en-US" w:eastAsia="zh-CN"/>
                                </w:rPr>
                                <w:t>收集评价材料</w:t>
                              </w:r>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id="_x0000_s1026" o:spid="_x0000_s1026" o:spt="203" style="height:197.3pt;width:432pt;" coordsize="5486400,2505710" editas="canvas" o:gfxdata="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">
                <o:lock v:ext="edit" aspectratio="f"/>
                <v:shape id="_x0000_s1026" o:spid="_x0000_s1026" style="position:absolute;left:0;top:0;height:2505710;width:5486400;" filled="f" stroked="f" coordsize="21600,21600" o:gfxdata="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">
                  <v:fill on="f" focussize="0,0"/>
                  <v:stroke on="f"/>
                  <v:imagedata o:title=""/>
                  <o:lock v:ext="edit" aspectratio="f"/>
                </v:shape>
                <v:shape id="_x0000_s1026" o:spid="_x0000_s1026" o:spt="202" type="#_x0000_t202" style="position:absolute;left:2160270;top:635;height:278765;width:1060450;" filled="f" stroked="f" coordsize="21600,21600" o:gfxdata="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x3WRu1wAAAAUBAAAPAAAAAAAAAAEAIAAAACIA&#10;AABkcnMvZG93bnJldi54bWxQSwECFAAUAAAACACHTuJA6CBrk0MCAABwBAAADgAAAAAAAAABACAA&#10;AAAmAQAAZHJzL2Uyb0RvYy54bWxQSwUGAAAAAAYABgBZAQAA2wUAAAAA&#10;">
                  <v:fill on="f" focussize="0,0"/>
                  <v:stroke on="f" weight="0.5pt"/>
                  <v:imagedata o:title=""/>
                  <o:lock v:ext="edit" aspectratio="f"/>
                  <v:textbox>
                    <w:txbxContent>
                      <w:p w14:paraId="17FB9660">
                        <w:pPr>
                          <w:rPr>
                            <w:rFonts w:hint="default" w:eastAsia="宋体"/>
                            <w:lang w:val="en-US" w:eastAsia="zh-CN"/>
                          </w:rPr>
                        </w:pPr>
                        <w:r>
                          <w:rPr>
                            <w:rFonts w:hint="eastAsia"/>
                            <w:lang w:val="en-US" w:eastAsia="zh-CN"/>
                          </w:rPr>
                          <w:t>制定评价方案</w:t>
                        </w:r>
                      </w:p>
                    </w:txbxContent>
                  </v:textbox>
                </v:shape>
                <v:shape id="_x0000_s1026" o:spid="_x0000_s1026" o:spt="202" type="#_x0000_t202" style="position:absolute;left:2299970;top:450215;height:278765;width:769620;" filled="f" stroked="f" coordsize="21600,21600" o:gfxdata="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cd1kbtcAAAAFAQAADwAAAAAAAAABACAA&#10;AAAiAAAAZHJzL2Rvd25yZXYueG1sUEsBAhQAFAAAAAgAh07iQPAnQxpHAgAAcgQAAA4AAAAAAAAA&#10;AQAgAAAAJgEAAGRycy9lMm9Eb2MueG1sUEsFBgAAAAAGAAYAWQEAAN8FAAAAAA==&#10;">
                  <v:fill on="f" focussize="0,0"/>
                  <v:stroke on="f" weight="0.5pt"/>
                  <v:imagedata o:title=""/>
                  <o:lock v:ext="edit" aspectratio="f"/>
                  <v:textbox>
                    <w:txbxContent>
                      <w:p w14:paraId="0CB670AE">
                        <w:pPr>
                          <w:rPr>
                            <w:rFonts w:hint="default" w:eastAsia="宋体"/>
                            <w:lang w:val="en-US" w:eastAsia="zh-CN"/>
                          </w:rPr>
                        </w:pPr>
                        <w:r>
                          <w:rPr>
                            <w:rFonts w:hint="eastAsia"/>
                            <w:lang w:val="en-US" w:eastAsia="zh-CN"/>
                          </w:rPr>
                          <w:t>开展评价</w:t>
                        </w:r>
                      </w:p>
                    </w:txbxContent>
                  </v:textbox>
                </v:shape>
                <v:shape id="_x0000_s1026" o:spid="_x0000_s1026" o:spt="202" type="#_x0000_t202" style="position:absolute;left:2110105;top:1322070;height:278765;width:1195705;" filled="f" stroked="f" coordsize="21600,21600" o:gfxdata="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x3WRu1wAAAAUBAAAPAAAAAAAAAAEAIAAA&#10;ACIAAABkcnMvZG93bnJldi54bWxQSwECFAAUAAAACACHTuJAmSlqcEYCAAB0BAAADgAAAAAAAAAB&#10;ACAAAAAmAQAAZHJzL2Uyb0RvYy54bWxQSwUGAAAAAAYABgBZAQAA3gUAAAAA&#10;">
                  <v:fill on="f" focussize="0,0"/>
                  <v:stroke on="f" weight="0.5pt"/>
                  <v:imagedata o:title=""/>
                  <o:lock v:ext="edit" aspectratio="f"/>
                  <v:textbox>
                    <w:txbxContent>
                      <w:p w14:paraId="26DCCB34">
                        <w:pPr>
                          <w:rPr>
                            <w:rFonts w:hint="default" w:eastAsia="宋体"/>
                            <w:lang w:val="en-US" w:eastAsia="zh-CN"/>
                          </w:rPr>
                        </w:pPr>
                        <w:r>
                          <w:rPr>
                            <w:rFonts w:hint="eastAsia"/>
                            <w:lang w:val="en-US" w:eastAsia="zh-CN"/>
                          </w:rPr>
                          <w:t>综合分析、评价</w:t>
                        </w:r>
                      </w:p>
                    </w:txbxContent>
                  </v:textbox>
                </v:shape>
                <v:shape id="_x0000_s1026" o:spid="_x0000_s1026" o:spt="202" type="#_x0000_t202" style="position:absolute;left:2040890;top:1779270;height:278765;width:1312545;" filled="f" stroked="f" coordsize="21600,21600" o:gfxdata="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HdZG7XAAAABQEAAA8AAAAAAAAAAQAg&#10;AAAAIgAAAGRycy9kb3ducmV2LnhtbFBLAQIUABQAAAAIAIdO4kCJZKHwSAIAAHQEAAAOAAAAAAAA&#10;AAEAIAAAACYBAABkcnMvZTJvRG9jLnhtbFBLBQYAAAAABgAGAFkBAADgBQAAAAA=&#10;">
                  <v:fill on="f" focussize="0,0"/>
                  <v:stroke on="f" weight="0.5pt"/>
                  <v:imagedata o:title=""/>
                  <o:lock v:ext="edit" aspectratio="f"/>
                  <v:textbox>
                    <w:txbxContent>
                      <w:p w14:paraId="7D0B76D9">
                        <w:pPr>
                          <w:rPr>
                            <w:rFonts w:hint="default" w:eastAsia="宋体"/>
                            <w:lang w:val="en-US" w:eastAsia="zh-CN"/>
                          </w:rPr>
                        </w:pPr>
                        <w:r>
                          <w:rPr>
                            <w:rFonts w:hint="eastAsia"/>
                            <w:lang w:val="en-US" w:eastAsia="zh-CN"/>
                          </w:rPr>
                          <w:t>撰写成效评价报告</w:t>
                        </w:r>
                      </w:p>
                    </w:txbxContent>
                  </v:textbox>
                </v:shape>
                <v:rect id="_x0000_s1026" o:spid="_x0000_s1026" o:spt="1" style="position:absolute;left:2090420;top:453390;height:277495;width:1170305;v-text-anchor:middle;" filled="f" stroked="t" coordsize="21600,21600" o:gfxdata="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5xB/21QAAAAUBAAAPAAAAAAAAAAEAIAAAACIAAABkcnMvZG93&#10;bnJldi54bWxQSwECFAAUAAAACACHTuJA66jaK3UCAADYBAAADgAAAAAAAAABACAAAAAkAQAAZHJz&#10;L2Uyb0RvYy54bWxQSwUGAAAAAAYABgBZAQAACwYAAAAA&#10;">
                  <v:fill on="f" focussize="0,0"/>
                  <v:stroke weight="1pt" color="#000000 [3213]" miterlimit="8" joinstyle="miter"/>
                  <v:imagedata o:title=""/>
                  <o:lock v:ext="edit" aspectratio="f"/>
                </v:rect>
                <v:rect id="_x0000_s1026" o:spid="_x0000_s1026" o:spt="1" style="position:absolute;left:2072005;top:895985;height:277495;width:1199515;v-text-anchor:middle;" filled="f" stroked="t" coordsize="21600,21600" o:gfxdata="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OcQf9tUAAAAFAQAADwAAAAAAAAABACAAAAAiAAAAZHJzL2Rvd25y&#10;ZXYueG1sUEsBAhQAFAAAAAgAh07iQPg7PJ5zAgAA2AQAAA4AAAAAAAAAAQAgAAAAJAEAAGRycy9l&#10;Mm9Eb2MueG1sUEsFBgAAAAAGAAYAWQEAAAkGAAAAAA==&#10;">
                  <v:fill on="f" focussize="0,0"/>
                  <v:stroke weight="1pt" color="#000000 [3213]" miterlimit="8" joinstyle="miter"/>
                  <v:imagedata o:title=""/>
                  <o:lock v:ext="edit" aspectratio="f"/>
                </v:rect>
                <v:rect id="_x0000_s1026" o:spid="_x0000_s1026" o:spt="1" style="position:absolute;left:2094865;top:0;height:277495;width:1160780;v-text-anchor:middle;" filled="f" stroked="t" coordsize="21600,21600" o:gfxdata="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DnEH/bVAAAABQEAAA8AAAAAAAAAAQAgAAAAIgAAAGRycy9kb3ducmV2Lnht&#10;bFBLAQIUABQAAAAIAIdO4kAdTo+VbgIAANMEAAAOAAAAAAAAAAEAIAAAACQBAABkcnMvZTJvRG9j&#10;LnhtbFBLBQYAAAAABgAGAFkBAAAEBgAAAAA=&#10;">
                  <v:fill on="f" focussize="0,0"/>
                  <v:stroke weight="1pt" color="#000000 [3213]" miterlimit="8" joinstyle="miter"/>
                  <v:imagedata o:title=""/>
                  <o:lock v:ext="edit" aspectratio="f"/>
                </v:rect>
                <v:shape id="_x0000_s1026" o:spid="_x0000_s1026" o:spt="32" type="#_x0000_t32" style="position:absolute;left:2673350;top:288290;flip:x;height:166370;width:2540;" filled="f" stroked="t" coordsize="21600,21600" o:gfxdata="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IvIKidcAAAAFAQAADwAA&#10;AAAAAAABACAAAAAiAAAAZHJzL2Rvd25yZXYueG1sUEsBAhQAFAAAAAgAh07iQB7BPR4XAgAA+AMA&#10;AA4AAAAAAAAAAQAgAAAAJgEAAGRycy9lMm9Eb2MueG1sUEsFBgAAAAAGAAYAWQEAAK8FAAAAAA==&#10;">
                  <v:fill on="f" focussize="0,0"/>
                  <v:stroke weight="1pt" color="#000000 [3213]" miterlimit="8" joinstyle="miter" endarrow="open"/>
                  <v:imagedata o:title=""/>
                  <o:lock v:ext="edit" aspectratio="f"/>
                </v:shape>
                <v:shape id="_x0000_s1026" o:spid="_x0000_s1026" o:spt="32" type="#_x0000_t32" style="position:absolute;left:2673350;top:2069465;flip:x;height:166370;width:2540;" filled="f" stroked="t" coordsize="21600,21600" o:gfxdata="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vIKidcAAAAFAQAA&#10;DwAAAAAAAAABACAAAAAiAAAAZHJzL2Rvd25yZXYueG1sUEsBAhQAFAAAAAgAh07iQPZfL34aAgAA&#10;+QMAAA4AAAAAAAAAAQAgAAAAJgEAAGRycy9lMm9Eb2MueG1sUEsFBgAAAAAGAAYAWQEAALIFAAAA&#10;AA==&#10;">
                  <v:fill on="f" focussize="0,0"/>
                  <v:stroke weight="1pt" color="#000000 [3213]" miterlimit="8" joinstyle="miter" endarrow="open"/>
                  <v:imagedata o:title=""/>
                  <o:lock v:ext="edit" aspectratio="f"/>
                </v:shape>
                <v:shape id="_x0000_s1026" o:spid="_x0000_s1026" o:spt="32" type="#_x0000_t32" style="position:absolute;left:2670175;top:1617345;flip:x;height:166370;width:2540;" filled="f" stroked="t" coordsize="21600,21600" o:gfxdata="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i8gqJ1wAAAAUBAAAP&#10;AAAAAAAAAAEAIAAAACIAAABkcnMvZG93bnJldi54bWxQSwECFAAUAAAACACHTuJAQofssBkCAAD5&#10;AwAADgAAAAAAAAABACAAAAAmAQAAZHJzL2Uyb0RvYy54bWxQSwUGAAAAAAYABgBZAQAAsQUAAAAA&#10;">
                  <v:fill on="f" focussize="0,0"/>
                  <v:stroke weight="1pt" color="#000000 [3213]" miterlimit="8" joinstyle="miter" endarrow="open"/>
                  <v:imagedata o:title=""/>
                  <o:lock v:ext="edit" aspectratio="f"/>
                </v:shape>
                <v:shape id="_x0000_s1026" o:spid="_x0000_s1026" o:spt="32" type="#_x0000_t32" style="position:absolute;left:2665730;top:1164590;flip:x;height:166370;width:2540;" filled="f" stroked="t" coordsize="21600,21600" o:gfxdata="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i8gqJ1wAAAAUBAAAP&#10;AAAAAAAAAAEAIAAAACIAAABkcnMvZG93bnJldi54bWxQSwECFAAUAAAACACHTuJA5HCj3xkCAAD5&#10;AwAADgAAAAAAAAABACAAAAAmAQAAZHJzL2Uyb0RvYy54bWxQSwUGAAAAAAYABgBZAQAAsQUAAAAA&#10;">
                  <v:fill on="f" focussize="0,0"/>
                  <v:stroke weight="1pt" color="#000000 [3213]" miterlimit="8" joinstyle="miter" endarrow="open"/>
                  <v:imagedata o:title=""/>
                  <o:lock v:ext="edit" aspectratio="f"/>
                </v:shape>
                <v:shape id="_x0000_s1026" o:spid="_x0000_s1026" o:spt="32" type="#_x0000_t32" style="position:absolute;left:2667000;top:727710;flip:x;height:166370;width:2540;" filled="f" stroked="t" coordsize="21600,21600" o:gfxdata="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LyConXAAAABQEAAA8A&#10;AAAAAAAAAQAgAAAAIgAAAGRycy9kb3ducmV2LnhtbFBLAQIUABQAAAAIAIdO4kAxEZDqGAIAAPgD&#10;AAAOAAAAAAAAAAEAIAAAACYBAABkcnMvZTJvRG9jLnhtbFBLBQYAAAAABgAGAFkBAACwBQAAAAA=&#10;">
                  <v:fill on="f" focussize="0,0"/>
                  <v:stroke weight="1pt" color="#000000 [3213]" miterlimit="8" joinstyle="miter" endarrow="open"/>
                  <v:imagedata o:title=""/>
                  <o:lock v:ext="edit" aspectratio="f"/>
                </v:shape>
                <v:rect id="_x0000_s1026" o:spid="_x0000_s1026" o:spt="1" style="position:absolute;left:1923415;top:1335405;height:277495;width:1480185;v-text-anchor:middle;" filled="f" stroked="t" coordsize="21600,21600" o:gfxdata="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5xB/21QAAAAUBAAAPAAAAAAAAAAEAIAAAACIAAABkcnMvZG93&#10;bnJldi54bWxQSwECFAAUAAAACACHTuJA78Z+3nUCAADZBAAADgAAAAAAAAABACAAAAAkAQAAZHJz&#10;L2Uyb0RvYy54bWxQSwUGAAAAAAYABgBZAQAACwYAAAAA&#10;">
                  <v:fill on="f" focussize="0,0"/>
                  <v:stroke weight="1pt" color="#000000 [3213]" miterlimit="8" joinstyle="miter"/>
                  <v:imagedata o:title=""/>
                  <o:lock v:ext="edit" aspectratio="f"/>
                </v:rect>
                <v:rect id="_x0000_s1026" o:spid="_x0000_s1026" o:spt="1" style="position:absolute;left:2074545;top:2225675;height:277495;width:1190625;v-text-anchor:middle;" filled="f" stroked="t" coordsize="21600,21600" o:gfxdata="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DnEH/bVAAAABQEAAA8AAAAAAAAAAQAgAAAAIgAAAGRycy9kb3du&#10;cmV2LnhtbFBLAQIUABQAAAAIAIdO4kDWjcf5dAIAANkEAAAOAAAAAAAAAAEAIAAAACQBAABkcnMv&#10;ZTJvRG9jLnhtbFBLBQYAAAAABgAGAFkBAAAKBgAAAAA=&#10;">
                  <v:fill on="f" focussize="0,0"/>
                  <v:stroke weight="1pt" color="#000000 [3213]" miterlimit="8" joinstyle="miter"/>
                  <v:imagedata o:title=""/>
                  <o:lock v:ext="edit" aspectratio="f"/>
                </v:rect>
                <v:rect id="_x0000_s1026" o:spid="_x0000_s1026" o:spt="1" style="position:absolute;left:1930400;top:1774825;height:277495;width:1471295;v-text-anchor:middle;" filled="f" stroked="t" coordsize="21600,21600" o:gfxdata="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DnEH/bVAAAABQEAAA8AAAAAAAAAAQAgAAAAIgAAAGRycy9kb3ducmV2&#10;LnhtbFBLAQIUABQAAAAIAIdO4kBPXaM6cQIAANkEAAAOAAAAAAAAAAEAIAAAACQBAABkcnMvZTJv&#10;RG9jLnhtbFBLBQYAAAAABgAGAFkBAAAHBgAAAAA=&#10;">
                  <v:fill on="f" focussize="0,0"/>
                  <v:stroke weight="1pt" color="#000000 [3213]" miterlimit="8" joinstyle="miter"/>
                  <v:imagedata o:title=""/>
                  <o:lock v:ext="edit" aspectratio="f"/>
                </v:rect>
                <v:shape id="_x0000_s1026" o:spid="_x0000_s1026" o:spt="202" type="#_x0000_t202" style="position:absolute;left:2053590;top:2238375;height:278765;width:1221105;" filled="f" stroked="f" coordsize="21600,21600" o:gfxdata="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x3WRu1wAAAAUBAAAPAAAAAAAAAAEA&#10;IAAAACIAAABkcnMvZG93bnJldi54bWxQSwECFAAUAAAACACHTuJA83CpCEkCAAB0BAAADgAAAAAA&#10;AAABACAAAAAmAQAAZHJzL2Uyb0RvYy54bWxQSwUGAAAAAAYABgBZAQAA4QUAAAAA&#10;">
                  <v:fill on="f" focussize="0,0"/>
                  <v:stroke on="f" weight="0.5pt"/>
                  <v:imagedata o:title=""/>
                  <o:lock v:ext="edit" aspectratio="f"/>
                  <v:textbox>
                    <w:txbxContent>
                      <w:p w14:paraId="62C15089">
                        <w:pPr>
                          <w:ind w:firstLine="210" w:firstLineChars="100"/>
                          <w:rPr>
                            <w:rFonts w:hint="default" w:eastAsia="宋体"/>
                            <w:lang w:val="en-US" w:eastAsia="zh-CN"/>
                          </w:rPr>
                        </w:pPr>
                        <w:r>
                          <w:rPr>
                            <w:rFonts w:hint="eastAsia" w:hAnsi="宋体" w:cs="宋体"/>
                            <w:sz w:val="21"/>
                            <w:szCs w:val="21"/>
                            <w:vertAlign w:val="baseline"/>
                            <w:lang w:val="en-US" w:eastAsia="zh-CN"/>
                          </w:rPr>
                          <w:t>评价结果应用</w:t>
                        </w:r>
                      </w:p>
                    </w:txbxContent>
                  </v:textbox>
                </v:shape>
                <v:shape id="_x0000_s1026" o:spid="_x0000_s1026" o:spt="202" type="#_x0000_t202" style="position:absolute;left:2172970;top:881380;height:270510;width:1035050;" filled="f" stroked="f" coordsize="21600,21600" o:gfxdata="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HHdZG7XAAAABQEAAA8AAAAAAAAAAQAgAAAA&#10;IgAAAGRycy9kb3ducmV2LnhtbFBLAQIUABQAAAAIAIdO4kBFqMpbRQIAAHMEAAAOAAAAAAAAAAEA&#10;IAAAACYBAABkcnMvZTJvRG9jLnhtbFBLBQYAAAAABgAGAFkBAADdBQAAAAA=&#10;">
                  <v:fill on="f" focussize="0,0"/>
                  <v:stroke on="f" weight="0.5pt"/>
                  <v:imagedata o:title=""/>
                  <o:lock v:ext="edit" aspectratio="f"/>
                  <v:textbox>
                    <w:txbxContent>
                      <w:p w14:paraId="35579362">
                        <w:pPr>
                          <w:rPr>
                            <w:rFonts w:hint="default" w:eastAsia="宋体"/>
                            <w:lang w:val="en-US" w:eastAsia="zh-CN"/>
                          </w:rPr>
                        </w:pPr>
                        <w:r>
                          <w:rPr>
                            <w:rFonts w:hint="eastAsia"/>
                            <w:lang w:val="en-US" w:eastAsia="zh-CN"/>
                          </w:rPr>
                          <w:t>收集评价材料</w:t>
                        </w:r>
                      </w:p>
                    </w:txbxContent>
                  </v:textbox>
                </v:shape>
                <w10:wrap type="none"/>
                <w10:anchorlock/>
              </v:group>
            </w:pict>
          </mc:Fallback>
        </mc:AlternateContent>
      </w:r>
    </w:p>
    <w:p w14:paraId="66ED8FC1">
      <w:pPr>
        <w:pStyle w:val="19"/>
        <w:jc w:val="center"/>
        <w:rPr>
          <w:rFonts w:hint="default"/>
          <w:lang w:val="en-US" w:eastAsia="zh-CN"/>
        </w:rPr>
      </w:pPr>
      <w:r>
        <w:rPr>
          <w:rFonts w:hint="eastAsia" w:ascii="黑体" w:hAnsi="黑体" w:eastAsia="黑体" w:cs="黑体"/>
          <w:lang w:val="en-US" w:eastAsia="zh-CN"/>
        </w:rPr>
        <w:t>图1 食品安全“你点我检 你送我检”成效评价流程</w:t>
      </w:r>
    </w:p>
    <w:p w14:paraId="62995A49">
      <w:pPr>
        <w:pStyle w:val="25"/>
        <w:bidi w:val="0"/>
        <w:rPr>
          <w:rFonts w:hint="eastAsia"/>
          <w:lang w:val="en-US" w:eastAsia="zh-CN"/>
        </w:rPr>
      </w:pPr>
      <w:bookmarkStart w:id="71" w:name="_Toc10849"/>
      <w:bookmarkStart w:id="72" w:name="_Toc12324"/>
      <w:bookmarkStart w:id="73" w:name="_Toc183"/>
      <w:bookmarkStart w:id="74" w:name="_Toc19565"/>
      <w:bookmarkStart w:id="75" w:name="_Toc24125"/>
      <w:bookmarkStart w:id="76" w:name="_Toc24075"/>
      <w:r>
        <w:rPr>
          <w:rFonts w:hint="eastAsia"/>
          <w:lang w:val="en-US" w:eastAsia="zh-CN"/>
        </w:rPr>
        <w:t>评价</w:t>
      </w:r>
      <w:bookmarkEnd w:id="71"/>
      <w:bookmarkEnd w:id="72"/>
      <w:bookmarkEnd w:id="73"/>
      <w:bookmarkEnd w:id="74"/>
      <w:bookmarkEnd w:id="75"/>
      <w:r>
        <w:rPr>
          <w:rFonts w:hint="eastAsia"/>
          <w:lang w:val="en-US" w:eastAsia="zh-CN"/>
        </w:rPr>
        <w:t>内容</w:t>
      </w:r>
      <w:bookmarkEnd w:id="76"/>
    </w:p>
    <w:p w14:paraId="7DBF3356">
      <w:pPr>
        <w:pStyle w:val="19"/>
        <w:rPr>
          <w:rFonts w:hint="default"/>
          <w:lang w:val="en-US" w:eastAsia="zh-CN"/>
        </w:rPr>
      </w:pPr>
      <w:r>
        <w:rPr>
          <w:rFonts w:hint="eastAsia"/>
          <w:lang w:val="en-US" w:eastAsia="zh-CN"/>
        </w:rPr>
        <w:t>根据</w:t>
      </w:r>
      <w:r>
        <w:rPr>
          <w:rFonts w:hint="eastAsia"/>
          <w:lang w:eastAsia="zh-CN"/>
        </w:rPr>
        <w:t>“</w:t>
      </w:r>
      <w:r>
        <w:rPr>
          <w:rFonts w:hint="eastAsia"/>
          <w:lang w:val="en-US" w:eastAsia="zh-CN"/>
        </w:rPr>
        <w:t>你点我检”“你送我检</w:t>
      </w:r>
      <w:r>
        <w:rPr>
          <w:rFonts w:hint="eastAsia"/>
          <w:lang w:eastAsia="zh-CN"/>
        </w:rPr>
        <w:t>”</w:t>
      </w:r>
      <w:r>
        <w:rPr>
          <w:rFonts w:hint="eastAsia"/>
          <w:lang w:val="en-US" w:eastAsia="zh-CN"/>
        </w:rPr>
        <w:t>工作内容，以及大众对食品安全抽检所关注方向，形成食品安全</w:t>
      </w:r>
      <w:r>
        <w:rPr>
          <w:rFonts w:hint="eastAsia"/>
          <w:lang w:eastAsia="zh-CN"/>
        </w:rPr>
        <w:t>“</w:t>
      </w:r>
      <w:r>
        <w:rPr>
          <w:rFonts w:hint="eastAsia"/>
          <w:lang w:val="en-US" w:eastAsia="zh-CN"/>
        </w:rPr>
        <w:t>你点我检”“你送我检</w:t>
      </w:r>
      <w:r>
        <w:rPr>
          <w:rFonts w:hint="eastAsia"/>
          <w:lang w:eastAsia="zh-CN"/>
        </w:rPr>
        <w:t>”</w:t>
      </w:r>
      <w:r>
        <w:rPr>
          <w:rFonts w:hint="eastAsia"/>
          <w:lang w:val="en-US" w:eastAsia="zh-CN"/>
        </w:rPr>
        <w:t>工作成效</w:t>
      </w:r>
      <w:r>
        <w:rPr>
          <w:rFonts w:hint="eastAsia" w:hAnsi="宋体" w:cs="宋体"/>
          <w:sz w:val="21"/>
          <w:szCs w:val="21"/>
          <w:lang w:val="en-US" w:eastAsia="zh-CN"/>
        </w:rPr>
        <w:t>评价</w:t>
      </w:r>
      <w:r>
        <w:rPr>
          <w:rFonts w:hint="eastAsia"/>
          <w:lang w:val="en-US" w:eastAsia="zh-CN"/>
        </w:rPr>
        <w:t>调查表，参见附录A。</w:t>
      </w:r>
    </w:p>
    <w:p w14:paraId="3F29D9FE">
      <w:pPr>
        <w:pStyle w:val="25"/>
        <w:bidi w:val="0"/>
        <w:rPr>
          <w:rFonts w:hint="eastAsia"/>
          <w:lang w:val="en-US" w:eastAsia="zh-CN"/>
        </w:rPr>
      </w:pPr>
      <w:bookmarkStart w:id="77" w:name="_Toc3483"/>
      <w:bookmarkStart w:id="78" w:name="_Toc12572"/>
      <w:bookmarkStart w:id="79" w:name="_Toc21454"/>
      <w:bookmarkStart w:id="80" w:name="_Toc23844"/>
      <w:bookmarkStart w:id="81" w:name="_Toc26340"/>
      <w:bookmarkStart w:id="82" w:name="_Toc27041"/>
      <w:r>
        <w:rPr>
          <w:rFonts w:hint="eastAsia"/>
          <w:lang w:val="en-US" w:eastAsia="zh-CN"/>
        </w:rPr>
        <w:t>评价方法</w:t>
      </w:r>
      <w:bookmarkEnd w:id="77"/>
      <w:bookmarkEnd w:id="78"/>
      <w:bookmarkEnd w:id="79"/>
      <w:bookmarkEnd w:id="80"/>
      <w:bookmarkEnd w:id="81"/>
      <w:bookmarkEnd w:id="82"/>
    </w:p>
    <w:p w14:paraId="0368E034">
      <w:pPr>
        <w:pStyle w:val="28"/>
        <w:bidi w:val="0"/>
        <w:rPr>
          <w:rFonts w:hint="eastAsia"/>
          <w:lang w:val="en-US" w:eastAsia="zh-CN"/>
        </w:rPr>
      </w:pPr>
      <w:r>
        <w:rPr>
          <w:rFonts w:hint="eastAsia"/>
          <w:lang w:val="en-US" w:eastAsia="zh-CN"/>
        </w:rPr>
        <w:t>确定指标权重</w:t>
      </w:r>
    </w:p>
    <w:p w14:paraId="09042B2C">
      <w:pPr>
        <w:pStyle w:val="19"/>
        <w:rPr>
          <w:rFonts w:hint="default"/>
          <w:lang w:val="en-US" w:eastAsia="zh-CN"/>
        </w:rPr>
      </w:pPr>
      <w:r>
        <w:rPr>
          <w:rFonts w:hint="eastAsia"/>
          <w:lang w:val="en-US" w:eastAsia="zh-CN"/>
        </w:rPr>
        <w:t>应先确定成效调查指标权重（附录B），后加和计算，获得食品安全</w:t>
      </w:r>
      <w:r>
        <w:rPr>
          <w:rFonts w:hint="eastAsia"/>
          <w:lang w:eastAsia="zh-CN"/>
        </w:rPr>
        <w:t>“</w:t>
      </w:r>
      <w:r>
        <w:rPr>
          <w:rFonts w:hint="eastAsia"/>
          <w:lang w:val="en-US" w:eastAsia="zh-CN"/>
        </w:rPr>
        <w:t>你点我检”“你送我检</w:t>
      </w:r>
      <w:r>
        <w:rPr>
          <w:rFonts w:hint="eastAsia"/>
          <w:lang w:eastAsia="zh-CN"/>
        </w:rPr>
        <w:t>”</w:t>
      </w:r>
      <w:r>
        <w:rPr>
          <w:rFonts w:hint="eastAsia"/>
          <w:lang w:val="en-US" w:eastAsia="zh-CN"/>
        </w:rPr>
        <w:t>工作成效评价得分。</w:t>
      </w:r>
    </w:p>
    <w:p w14:paraId="7E3BFDB7">
      <w:pPr>
        <w:pStyle w:val="28"/>
        <w:bidi w:val="0"/>
        <w:rPr>
          <w:rFonts w:hint="eastAsia"/>
          <w:lang w:val="en-US" w:eastAsia="zh-CN"/>
        </w:rPr>
      </w:pPr>
      <w:bookmarkStart w:id="83" w:name="_Toc1330"/>
      <w:bookmarkStart w:id="84" w:name="_Toc19793"/>
      <w:bookmarkStart w:id="85" w:name="_Toc22922"/>
      <w:bookmarkStart w:id="86" w:name="_Toc5579"/>
      <w:bookmarkStart w:id="87" w:name="_Toc2872"/>
      <w:r>
        <w:rPr>
          <w:rFonts w:hint="eastAsia"/>
          <w:lang w:val="en-US" w:eastAsia="zh-CN"/>
        </w:rPr>
        <w:t>计算得分</w:t>
      </w:r>
      <w:bookmarkEnd w:id="83"/>
      <w:bookmarkEnd w:id="84"/>
      <w:bookmarkEnd w:id="85"/>
      <w:bookmarkEnd w:id="86"/>
      <w:bookmarkEnd w:id="87"/>
    </w:p>
    <w:p w14:paraId="5F9181AE">
      <w:pPr>
        <w:pStyle w:val="29"/>
        <w:numPr>
          <w:ilvl w:val="0"/>
          <w:numId w:val="0"/>
        </w:numPr>
        <w:ind w:left="57" w:firstLine="420" w:firstLineChars="200"/>
        <w:rPr>
          <w:rFonts w:hint="eastAsia" w:eastAsia="宋体"/>
          <w:color w:val="auto"/>
          <w:lang w:val="en-US" w:eastAsia="zh-CN"/>
        </w:rPr>
      </w:pPr>
      <w:r>
        <w:rPr>
          <w:rFonts w:hint="eastAsia"/>
          <w:color w:val="auto"/>
          <w:lang w:val="en-US" w:eastAsia="zh-CN"/>
        </w:rPr>
        <w:t>评价人员可</w:t>
      </w:r>
      <w:r>
        <w:rPr>
          <w:color w:val="auto"/>
        </w:rPr>
        <w:t>根据附录</w:t>
      </w:r>
      <w:r>
        <w:rPr>
          <w:rFonts w:hint="eastAsia"/>
          <w:color w:val="auto"/>
          <w:lang w:val="en-US" w:eastAsia="zh-CN"/>
        </w:rPr>
        <w:t>B</w:t>
      </w:r>
      <w:r>
        <w:rPr>
          <w:color w:val="auto"/>
        </w:rPr>
        <w:t>给出每个问题的满意度等级，将等级换算为分值进行计算</w:t>
      </w:r>
      <w:r>
        <w:rPr>
          <w:rFonts w:hint="eastAsia"/>
          <w:color w:val="auto"/>
          <w:lang w:eastAsia="zh-CN"/>
        </w:rPr>
        <w:t>。</w:t>
      </w:r>
      <w:r>
        <w:rPr>
          <w:color w:val="auto"/>
        </w:rPr>
        <w:t>换算</w:t>
      </w:r>
      <w:r>
        <w:rPr>
          <w:rFonts w:hint="eastAsia"/>
          <w:color w:val="auto"/>
        </w:rPr>
        <w:t>方式</w:t>
      </w:r>
      <w:r>
        <w:rPr>
          <w:rFonts w:hint="eastAsia"/>
          <w:color w:val="auto"/>
          <w:lang w:val="en-US" w:eastAsia="zh-CN"/>
        </w:rPr>
        <w:t>如表</w:t>
      </w:r>
      <w:r>
        <w:rPr>
          <w:rFonts w:hint="eastAsia"/>
          <w:lang w:val="en-US" w:eastAsia="zh-CN"/>
        </w:rPr>
        <w:t>1所示</w:t>
      </w:r>
      <w:r>
        <w:rPr>
          <w:rFonts w:hint="eastAsia"/>
          <w:color w:val="auto"/>
          <w:lang w:val="en-US" w:eastAsia="zh-CN"/>
        </w:rPr>
        <w:t>。</w:t>
      </w:r>
    </w:p>
    <w:p w14:paraId="3623DFF0">
      <w:pPr>
        <w:pStyle w:val="32"/>
        <w:bidi w:val="0"/>
        <w:rPr>
          <w:rFonts w:hint="eastAsia"/>
          <w:color w:val="auto"/>
          <w:lang w:eastAsia="zh-CN"/>
        </w:rPr>
      </w:pPr>
      <w:r>
        <w:rPr>
          <w:color w:val="auto"/>
        </w:rPr>
        <w:t>问卷等级分值换算表</w:t>
      </w:r>
      <w:r>
        <w:rPr>
          <w:rFonts w:hint="eastAsia"/>
          <w:color w:val="auto"/>
          <w:lang w:eastAsia="zh-CN"/>
        </w:rPr>
        <w:t>（</w:t>
      </w:r>
      <w:r>
        <w:rPr>
          <w:rFonts w:hint="eastAsia"/>
          <w:color w:val="auto"/>
          <w:lang w:val="en-US" w:eastAsia="zh-CN"/>
        </w:rPr>
        <w:t>李克特5级量表）</w:t>
      </w:r>
    </w:p>
    <w:tbl>
      <w:tblPr>
        <w:tblStyle w:val="4"/>
        <w:tblW w:w="4722"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18"/>
        <w:gridCol w:w="4520"/>
      </w:tblGrid>
      <w:tr w14:paraId="0DF6E2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9" w:type="dxa"/>
            <w:tcBorders>
              <w:bottom w:val="single" w:color="auto" w:sz="8" w:space="0"/>
            </w:tcBorders>
            <w:noWrap w:val="0"/>
            <w:vAlign w:val="top"/>
          </w:tcPr>
          <w:p w14:paraId="52E816AA">
            <w:pPr>
              <w:pStyle w:val="29"/>
              <w:widowControl w:val="0"/>
              <w:numPr>
                <w:ilvl w:val="0"/>
                <w:numId w:val="0"/>
              </w:numPr>
              <w:ind w:left="0" w:leftChars="0" w:firstLine="0" w:firstLineChars="0"/>
              <w:jc w:val="center"/>
              <w:rPr>
                <w:rFonts w:hint="eastAsia"/>
                <w:color w:val="auto"/>
                <w:lang w:val="en-US" w:eastAsia="zh-CN"/>
              </w:rPr>
            </w:pPr>
            <w:r>
              <w:rPr>
                <w:rFonts w:hint="eastAsia" w:hAnsi="宋体"/>
                <w:color w:val="auto"/>
              </w:rPr>
              <w:t>等级</w:t>
            </w:r>
          </w:p>
        </w:tc>
        <w:tc>
          <w:tcPr>
            <w:tcW w:w="4520" w:type="dxa"/>
            <w:tcBorders>
              <w:bottom w:val="single" w:color="auto" w:sz="8" w:space="0"/>
            </w:tcBorders>
            <w:noWrap w:val="0"/>
            <w:vAlign w:val="top"/>
          </w:tcPr>
          <w:p w14:paraId="2CEB0ADD">
            <w:pPr>
              <w:pStyle w:val="29"/>
              <w:widowControl w:val="0"/>
              <w:numPr>
                <w:ilvl w:val="0"/>
                <w:numId w:val="0"/>
              </w:numPr>
              <w:ind w:left="0" w:leftChars="0" w:firstLine="0" w:firstLineChars="0"/>
              <w:jc w:val="center"/>
              <w:rPr>
                <w:rFonts w:hint="eastAsia"/>
                <w:color w:val="auto"/>
                <w:lang w:val="en-US" w:eastAsia="zh-CN"/>
              </w:rPr>
            </w:pPr>
            <w:r>
              <w:rPr>
                <w:rFonts w:hint="eastAsia" w:hAnsi="宋体"/>
                <w:color w:val="auto"/>
              </w:rPr>
              <w:t>分值</w:t>
            </w:r>
          </w:p>
        </w:tc>
      </w:tr>
      <w:tr w14:paraId="38F090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9" w:type="dxa"/>
            <w:tcBorders>
              <w:top w:val="single" w:color="auto" w:sz="8" w:space="0"/>
            </w:tcBorders>
            <w:noWrap w:val="0"/>
            <w:vAlign w:val="top"/>
          </w:tcPr>
          <w:p w14:paraId="7243D71E">
            <w:pPr>
              <w:pStyle w:val="29"/>
              <w:widowControl w:val="0"/>
              <w:numPr>
                <w:ilvl w:val="0"/>
                <w:numId w:val="0"/>
              </w:numPr>
              <w:ind w:left="0" w:leftChars="0" w:firstLine="0" w:firstLineChars="0"/>
              <w:jc w:val="center"/>
              <w:rPr>
                <w:rFonts w:hint="default" w:eastAsia="宋体"/>
                <w:color w:val="auto"/>
                <w:lang w:val="en-US" w:eastAsia="zh-CN"/>
              </w:rPr>
            </w:pPr>
            <w:r>
              <w:rPr>
                <w:rFonts w:hint="eastAsia" w:hAnsi="宋体"/>
                <w:color w:val="auto"/>
              </w:rPr>
              <w:t>非常</w:t>
            </w:r>
            <w:r>
              <w:rPr>
                <w:rFonts w:hAnsi="宋体"/>
                <w:color w:val="auto"/>
              </w:rPr>
              <w:t>满意</w:t>
            </w:r>
            <w:r>
              <w:rPr>
                <w:rFonts w:hint="eastAsia" w:hAnsi="宋体"/>
                <w:color w:val="auto"/>
                <w:lang w:val="en-US" w:eastAsia="zh-CN"/>
              </w:rPr>
              <w:t>/知道</w:t>
            </w:r>
          </w:p>
        </w:tc>
        <w:tc>
          <w:tcPr>
            <w:tcW w:w="4520" w:type="dxa"/>
            <w:tcBorders>
              <w:top w:val="single" w:color="auto" w:sz="8" w:space="0"/>
            </w:tcBorders>
            <w:noWrap w:val="0"/>
            <w:vAlign w:val="top"/>
          </w:tcPr>
          <w:p w14:paraId="31D86B49">
            <w:pPr>
              <w:pStyle w:val="29"/>
              <w:widowControl w:val="0"/>
              <w:numPr>
                <w:ilvl w:val="0"/>
                <w:numId w:val="0"/>
              </w:numPr>
              <w:ind w:left="0" w:leftChars="0" w:firstLine="0" w:firstLineChars="0"/>
              <w:jc w:val="center"/>
              <w:rPr>
                <w:rFonts w:hint="eastAsia"/>
                <w:color w:val="auto"/>
                <w:lang w:val="en-US" w:eastAsia="zh-CN"/>
              </w:rPr>
            </w:pPr>
            <w:r>
              <w:rPr>
                <w:rFonts w:hint="eastAsia" w:hAnsi="宋体"/>
                <w:color w:val="auto"/>
              </w:rPr>
              <w:t>100</w:t>
            </w:r>
          </w:p>
        </w:tc>
      </w:tr>
      <w:tr w14:paraId="29AC9C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4519" w:type="dxa"/>
            <w:noWrap w:val="0"/>
            <w:vAlign w:val="top"/>
          </w:tcPr>
          <w:p w14:paraId="071835D2">
            <w:pPr>
              <w:pStyle w:val="29"/>
              <w:widowControl w:val="0"/>
              <w:numPr>
                <w:ilvl w:val="0"/>
                <w:numId w:val="0"/>
              </w:numPr>
              <w:ind w:left="0" w:leftChars="0" w:firstLine="0" w:firstLineChars="0"/>
              <w:jc w:val="center"/>
              <w:rPr>
                <w:rFonts w:hint="eastAsia"/>
                <w:color w:val="auto"/>
                <w:lang w:val="en-US" w:eastAsia="zh-CN"/>
              </w:rPr>
            </w:pPr>
            <w:r>
              <w:rPr>
                <w:rFonts w:hint="eastAsia" w:hAnsi="宋体"/>
                <w:color w:val="auto"/>
              </w:rPr>
              <w:t>满意</w:t>
            </w:r>
            <w:r>
              <w:rPr>
                <w:rFonts w:hint="eastAsia" w:hAnsi="宋体"/>
                <w:color w:val="auto"/>
                <w:lang w:val="en-US" w:eastAsia="zh-CN"/>
              </w:rPr>
              <w:t>/知道</w:t>
            </w:r>
          </w:p>
        </w:tc>
        <w:tc>
          <w:tcPr>
            <w:tcW w:w="4520" w:type="dxa"/>
            <w:noWrap w:val="0"/>
            <w:vAlign w:val="top"/>
          </w:tcPr>
          <w:p w14:paraId="7F3170CD">
            <w:pPr>
              <w:pStyle w:val="29"/>
              <w:widowControl w:val="0"/>
              <w:numPr>
                <w:ilvl w:val="0"/>
                <w:numId w:val="0"/>
              </w:numPr>
              <w:ind w:left="0" w:leftChars="0" w:firstLine="0" w:firstLineChars="0"/>
              <w:jc w:val="center"/>
              <w:rPr>
                <w:rFonts w:hint="eastAsia"/>
                <w:color w:val="auto"/>
                <w:lang w:val="en-US" w:eastAsia="zh-CN"/>
              </w:rPr>
            </w:pPr>
            <w:r>
              <w:rPr>
                <w:rFonts w:hint="eastAsia" w:hAnsi="宋体"/>
                <w:color w:val="auto"/>
              </w:rPr>
              <w:t>80</w:t>
            </w:r>
          </w:p>
        </w:tc>
      </w:tr>
      <w:tr w14:paraId="530835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4519" w:type="dxa"/>
            <w:noWrap w:val="0"/>
            <w:vAlign w:val="top"/>
          </w:tcPr>
          <w:p w14:paraId="5A5999CF">
            <w:pPr>
              <w:pStyle w:val="29"/>
              <w:widowControl w:val="0"/>
              <w:numPr>
                <w:ilvl w:val="0"/>
                <w:numId w:val="0"/>
              </w:numPr>
              <w:ind w:left="0" w:leftChars="0" w:firstLine="0" w:firstLineChars="0"/>
              <w:jc w:val="center"/>
              <w:rPr>
                <w:rFonts w:hint="default" w:eastAsia="宋体"/>
                <w:color w:val="auto"/>
                <w:lang w:val="en-US" w:eastAsia="zh-CN"/>
              </w:rPr>
            </w:pPr>
            <w:r>
              <w:rPr>
                <w:rFonts w:hint="eastAsia" w:hAnsi="宋体"/>
                <w:color w:val="auto"/>
              </w:rPr>
              <w:t>一般</w:t>
            </w:r>
          </w:p>
        </w:tc>
        <w:tc>
          <w:tcPr>
            <w:tcW w:w="4520" w:type="dxa"/>
            <w:noWrap w:val="0"/>
            <w:vAlign w:val="top"/>
          </w:tcPr>
          <w:p w14:paraId="76C90D3C">
            <w:pPr>
              <w:pStyle w:val="29"/>
              <w:widowControl w:val="0"/>
              <w:numPr>
                <w:ilvl w:val="0"/>
                <w:numId w:val="0"/>
              </w:numPr>
              <w:ind w:left="0" w:leftChars="0" w:firstLine="0" w:firstLineChars="0"/>
              <w:jc w:val="center"/>
              <w:rPr>
                <w:rFonts w:hint="eastAsia"/>
                <w:color w:val="auto"/>
                <w:lang w:val="en-US" w:eastAsia="zh-CN"/>
              </w:rPr>
            </w:pPr>
            <w:r>
              <w:rPr>
                <w:rFonts w:hint="eastAsia" w:hAnsi="宋体"/>
                <w:color w:val="auto"/>
              </w:rPr>
              <w:t>60</w:t>
            </w:r>
          </w:p>
        </w:tc>
      </w:tr>
      <w:tr w14:paraId="26484D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4519" w:type="dxa"/>
            <w:noWrap w:val="0"/>
            <w:vAlign w:val="top"/>
          </w:tcPr>
          <w:p w14:paraId="37B8EDE0">
            <w:pPr>
              <w:pStyle w:val="29"/>
              <w:widowControl w:val="0"/>
              <w:numPr>
                <w:ilvl w:val="0"/>
                <w:numId w:val="0"/>
              </w:numPr>
              <w:ind w:left="0" w:leftChars="0" w:firstLine="0" w:firstLineChars="0"/>
              <w:jc w:val="center"/>
              <w:rPr>
                <w:rFonts w:hint="eastAsia"/>
                <w:color w:val="auto"/>
                <w:lang w:val="en-US" w:eastAsia="zh-CN"/>
              </w:rPr>
            </w:pPr>
            <w:r>
              <w:rPr>
                <w:rFonts w:hint="eastAsia" w:hAnsi="宋体"/>
                <w:color w:val="auto"/>
              </w:rPr>
              <w:t>不满意</w:t>
            </w:r>
            <w:r>
              <w:rPr>
                <w:rFonts w:hint="eastAsia" w:hAnsi="宋体"/>
                <w:color w:val="auto"/>
                <w:lang w:val="en-US" w:eastAsia="zh-CN"/>
              </w:rPr>
              <w:t>/不知道</w:t>
            </w:r>
          </w:p>
        </w:tc>
        <w:tc>
          <w:tcPr>
            <w:tcW w:w="4520" w:type="dxa"/>
            <w:noWrap w:val="0"/>
            <w:vAlign w:val="top"/>
          </w:tcPr>
          <w:p w14:paraId="161F7EA9">
            <w:pPr>
              <w:pStyle w:val="29"/>
              <w:widowControl w:val="0"/>
              <w:numPr>
                <w:ilvl w:val="0"/>
                <w:numId w:val="0"/>
              </w:numPr>
              <w:ind w:left="0" w:leftChars="0" w:firstLine="0" w:firstLineChars="0"/>
              <w:jc w:val="center"/>
              <w:rPr>
                <w:rFonts w:hint="eastAsia"/>
                <w:color w:val="auto"/>
                <w:lang w:val="en-US" w:eastAsia="zh-CN"/>
              </w:rPr>
            </w:pPr>
            <w:r>
              <w:rPr>
                <w:rFonts w:hint="eastAsia" w:hAnsi="宋体"/>
                <w:color w:val="auto"/>
              </w:rPr>
              <w:t>40</w:t>
            </w:r>
          </w:p>
        </w:tc>
      </w:tr>
      <w:tr w14:paraId="183D2A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519" w:type="dxa"/>
            <w:noWrap w:val="0"/>
            <w:vAlign w:val="top"/>
          </w:tcPr>
          <w:p w14:paraId="08F982FB">
            <w:pPr>
              <w:pStyle w:val="29"/>
              <w:widowControl w:val="0"/>
              <w:numPr>
                <w:ilvl w:val="0"/>
                <w:numId w:val="0"/>
              </w:numPr>
              <w:ind w:left="0" w:leftChars="0" w:firstLine="0" w:firstLineChars="0"/>
              <w:jc w:val="center"/>
              <w:rPr>
                <w:rFonts w:hint="eastAsia"/>
                <w:color w:val="auto"/>
                <w:lang w:val="en-US" w:eastAsia="zh-CN"/>
              </w:rPr>
            </w:pPr>
            <w:r>
              <w:rPr>
                <w:rFonts w:hint="eastAsia" w:hAnsi="宋体"/>
                <w:color w:val="auto"/>
                <w:lang w:eastAsia="zh-CN"/>
              </w:rPr>
              <w:t>非常</w:t>
            </w:r>
            <w:r>
              <w:rPr>
                <w:rFonts w:hint="eastAsia" w:hAnsi="宋体"/>
                <w:color w:val="auto"/>
              </w:rPr>
              <w:t>不满意</w:t>
            </w:r>
            <w:r>
              <w:rPr>
                <w:rFonts w:hint="eastAsia" w:hAnsi="宋体"/>
                <w:color w:val="auto"/>
                <w:lang w:val="en-US" w:eastAsia="zh-CN"/>
              </w:rPr>
              <w:t>/不知道</w:t>
            </w:r>
          </w:p>
        </w:tc>
        <w:tc>
          <w:tcPr>
            <w:tcW w:w="4520" w:type="dxa"/>
            <w:noWrap w:val="0"/>
            <w:vAlign w:val="top"/>
          </w:tcPr>
          <w:p w14:paraId="5AE532AF">
            <w:pPr>
              <w:pStyle w:val="29"/>
              <w:widowControl w:val="0"/>
              <w:numPr>
                <w:ilvl w:val="0"/>
                <w:numId w:val="0"/>
              </w:numPr>
              <w:ind w:left="0" w:leftChars="0" w:firstLine="0" w:firstLineChars="0"/>
              <w:jc w:val="center"/>
              <w:rPr>
                <w:rFonts w:hint="eastAsia"/>
                <w:color w:val="auto"/>
                <w:lang w:val="en-US" w:eastAsia="zh-CN"/>
              </w:rPr>
            </w:pPr>
            <w:r>
              <w:rPr>
                <w:rFonts w:hint="eastAsia" w:hAnsi="宋体"/>
                <w:color w:val="auto"/>
              </w:rPr>
              <w:t>20</w:t>
            </w:r>
          </w:p>
        </w:tc>
      </w:tr>
    </w:tbl>
    <w:p w14:paraId="0FE86BAB">
      <w:pPr>
        <w:pStyle w:val="19"/>
        <w:rPr>
          <w:rFonts w:hint="default"/>
          <w:lang w:val="en-US" w:eastAsia="zh-CN"/>
        </w:rPr>
      </w:pPr>
      <w:r>
        <w:rPr>
          <w:rFonts w:hint="eastAsia"/>
          <w:lang w:val="en-US" w:eastAsia="zh-CN"/>
        </w:rPr>
        <w:t>社会效益评价</w:t>
      </w:r>
      <w:r>
        <w:rPr>
          <w:rFonts w:hint="default"/>
          <w:lang w:val="en-US" w:eastAsia="zh-CN"/>
        </w:rPr>
        <w:t>结果为百分制得分，满分为100分。</w:t>
      </w:r>
    </w:p>
    <w:p w14:paraId="750D99FB">
      <w:pPr>
        <w:pStyle w:val="19"/>
        <w:rPr>
          <w:rFonts w:hint="default"/>
          <w:lang w:val="en-US" w:eastAsia="zh-CN"/>
        </w:rPr>
      </w:pPr>
      <w:r>
        <w:rPr>
          <w:rFonts w:hint="default"/>
          <w:lang w:val="en-US" w:eastAsia="zh-CN"/>
        </w:rPr>
        <w:t>采用加权平均法计算满意度，即食品安全</w:t>
      </w:r>
      <w:r>
        <w:rPr>
          <w:rFonts w:hint="eastAsia"/>
          <w:lang w:val="en-US" w:eastAsia="zh-CN"/>
        </w:rPr>
        <w:t>工作</w:t>
      </w:r>
      <w:r>
        <w:rPr>
          <w:rFonts w:hint="default"/>
          <w:lang w:val="en-US" w:eastAsia="zh-CN"/>
        </w:rPr>
        <w:t>满意度总得分由单指标得分根据各指标权重加权平均计算，公式如下：</w:t>
      </w:r>
    </w:p>
    <w:p w14:paraId="28DA80C7">
      <w:pPr>
        <w:pStyle w:val="19"/>
        <w:rPr>
          <w:rFonts w:hint="default"/>
          <w:lang w:val="en-US" w:eastAsia="zh-CN"/>
        </w:rPr>
      </w:pPr>
      <w:r>
        <w:rPr>
          <w:rFonts w:hint="default"/>
          <w:lang w:val="en-US" w:eastAsia="zh-CN"/>
        </w:rPr>
        <w:t>CSD＝∑Wi∑Xi</w:t>
      </w:r>
    </w:p>
    <w:p w14:paraId="0358F740">
      <w:pPr>
        <w:pStyle w:val="19"/>
        <w:rPr>
          <w:rFonts w:hint="default"/>
          <w:lang w:val="en-US" w:eastAsia="zh-CN"/>
        </w:rPr>
      </w:pPr>
      <w:r>
        <w:rPr>
          <w:rFonts w:hint="default"/>
          <w:lang w:val="en-US" w:eastAsia="zh-CN"/>
        </w:rPr>
        <w:t>式中：</w:t>
      </w:r>
    </w:p>
    <w:p w14:paraId="5AF39C83">
      <w:pPr>
        <w:pStyle w:val="19"/>
        <w:rPr>
          <w:rFonts w:hint="default"/>
          <w:lang w:val="en-US" w:eastAsia="zh-CN"/>
        </w:rPr>
      </w:pPr>
      <w:r>
        <w:rPr>
          <w:rFonts w:hint="default"/>
          <w:lang w:val="en-US" w:eastAsia="zh-CN"/>
        </w:rPr>
        <w:t>CSD——满意度</w:t>
      </w:r>
    </w:p>
    <w:p w14:paraId="31B7580B">
      <w:pPr>
        <w:pStyle w:val="19"/>
        <w:rPr>
          <w:rFonts w:hint="default"/>
          <w:lang w:val="en-US" w:eastAsia="zh-CN"/>
        </w:rPr>
      </w:pPr>
      <w:r>
        <w:rPr>
          <w:rFonts w:hint="default"/>
          <w:lang w:val="en-US" w:eastAsia="zh-CN"/>
        </w:rPr>
        <w:t>Wi——第i个监测指标的权重</w:t>
      </w:r>
    </w:p>
    <w:p w14:paraId="58392BC2">
      <w:pPr>
        <w:pStyle w:val="19"/>
        <w:rPr>
          <w:rFonts w:hint="default"/>
          <w:lang w:val="en-US" w:eastAsia="zh-CN"/>
        </w:rPr>
      </w:pPr>
      <w:r>
        <w:rPr>
          <w:rFonts w:hint="default"/>
          <w:lang w:val="en-US" w:eastAsia="zh-CN"/>
        </w:rPr>
        <w:t>Xi——公众对第i个监测指标的评价得分</w:t>
      </w:r>
    </w:p>
    <w:p w14:paraId="01AF4062">
      <w:pPr>
        <w:pStyle w:val="25"/>
        <w:bidi w:val="0"/>
        <w:rPr>
          <w:rFonts w:hint="eastAsia"/>
          <w:lang w:val="en-US" w:eastAsia="zh-CN"/>
        </w:rPr>
      </w:pPr>
      <w:bookmarkStart w:id="88" w:name="_Toc27154"/>
      <w:bookmarkStart w:id="89" w:name="_Toc29685"/>
      <w:bookmarkStart w:id="90" w:name="_Toc10034"/>
      <w:bookmarkStart w:id="91" w:name="_Toc28724"/>
      <w:bookmarkStart w:id="92" w:name="_Toc12512"/>
      <w:bookmarkStart w:id="93" w:name="_Toc19784"/>
      <w:r>
        <w:rPr>
          <w:rFonts w:hint="eastAsia"/>
          <w:lang w:val="en-US" w:eastAsia="zh-CN"/>
        </w:rPr>
        <w:t>结果分析</w:t>
      </w:r>
      <w:bookmarkEnd w:id="88"/>
      <w:bookmarkEnd w:id="89"/>
      <w:bookmarkEnd w:id="90"/>
      <w:bookmarkEnd w:id="91"/>
      <w:bookmarkEnd w:id="92"/>
      <w:bookmarkEnd w:id="93"/>
    </w:p>
    <w:p w14:paraId="4591A297">
      <w:pPr>
        <w:pStyle w:val="19"/>
        <w:rPr>
          <w:rFonts w:hint="eastAsia"/>
          <w:lang w:val="en-US" w:eastAsia="zh-CN"/>
        </w:rPr>
      </w:pPr>
      <w:r>
        <w:rPr>
          <w:rFonts w:hint="eastAsia"/>
          <w:lang w:val="en-US" w:eastAsia="zh-CN"/>
        </w:rPr>
        <w:t>对</w:t>
      </w:r>
      <w:r>
        <w:rPr>
          <w:rFonts w:hint="eastAsia" w:ascii="宋体" w:hAnsi="宋体" w:eastAsia="宋体" w:cs="宋体"/>
          <w:sz w:val="21"/>
          <w:szCs w:val="21"/>
          <w:lang w:val="en-US" w:eastAsia="zh-CN"/>
        </w:rPr>
        <w:t>食品安全</w:t>
      </w:r>
      <w:r>
        <w:rPr>
          <w:rFonts w:hint="eastAsia"/>
          <w:lang w:eastAsia="zh-CN"/>
        </w:rPr>
        <w:t>“</w:t>
      </w:r>
      <w:r>
        <w:rPr>
          <w:rFonts w:hint="eastAsia"/>
          <w:lang w:val="en-US" w:eastAsia="zh-CN"/>
        </w:rPr>
        <w:t>你点我检”“你送我检</w:t>
      </w:r>
      <w:r>
        <w:rPr>
          <w:rFonts w:hint="eastAsia"/>
          <w:lang w:eastAsia="zh-CN"/>
        </w:rPr>
        <w:t>”</w:t>
      </w:r>
      <w:r>
        <w:rPr>
          <w:rFonts w:hint="eastAsia"/>
          <w:lang w:val="en-US" w:eastAsia="zh-CN"/>
        </w:rPr>
        <w:t>社会效益调查</w:t>
      </w:r>
      <w:r>
        <w:rPr>
          <w:rFonts w:hint="eastAsia" w:ascii="宋体" w:hAnsi="宋体" w:eastAsia="宋体" w:cs="宋体"/>
          <w:sz w:val="21"/>
          <w:szCs w:val="21"/>
          <w:lang w:val="en-US" w:eastAsia="zh-CN"/>
        </w:rPr>
        <w:t>问卷</w:t>
      </w:r>
      <w:r>
        <w:rPr>
          <w:rFonts w:hint="eastAsia"/>
          <w:lang w:val="en-US" w:eastAsia="zh-CN"/>
        </w:rPr>
        <w:t>进行复核验收后，对结果进行分析时，宜考虑以下三个方面：</w:t>
      </w:r>
    </w:p>
    <w:p w14:paraId="7E56BA66">
      <w:pPr>
        <w:pStyle w:val="33"/>
        <w:bidi w:val="0"/>
        <w:ind w:left="851" w:leftChars="0" w:hanging="426" w:firstLineChars="0"/>
        <w:rPr>
          <w:rFonts w:hint="eastAsia"/>
          <w:lang w:val="en-US" w:eastAsia="zh-CN"/>
        </w:rPr>
      </w:pPr>
      <w:r>
        <w:rPr>
          <w:rFonts w:hint="eastAsia"/>
          <w:lang w:val="en-US" w:eastAsia="zh-CN"/>
        </w:rPr>
        <w:t>评价结果的完整性、一致性、敏感性和不确定性；</w:t>
      </w:r>
    </w:p>
    <w:p w14:paraId="1E37D5ED">
      <w:pPr>
        <w:pStyle w:val="33"/>
        <w:bidi w:val="0"/>
        <w:ind w:left="851" w:leftChars="0" w:hanging="426" w:firstLineChars="0"/>
        <w:rPr>
          <w:rFonts w:hint="default"/>
          <w:lang w:val="en-US" w:eastAsia="zh-CN"/>
        </w:rPr>
      </w:pPr>
      <w:r>
        <w:rPr>
          <w:rFonts w:hint="eastAsia"/>
          <w:lang w:val="en-US" w:eastAsia="zh-CN"/>
        </w:rPr>
        <w:t>得出结论、局限性和建议；</w:t>
      </w:r>
    </w:p>
    <w:p w14:paraId="39ED4279">
      <w:pPr>
        <w:pStyle w:val="33"/>
        <w:bidi w:val="0"/>
        <w:ind w:left="851" w:leftChars="0" w:hanging="426" w:firstLineChars="0"/>
        <w:rPr>
          <w:rFonts w:hint="default"/>
          <w:lang w:val="en-US" w:eastAsia="zh-CN"/>
        </w:rPr>
      </w:pPr>
      <w:r>
        <w:rPr>
          <w:rFonts w:hint="default"/>
          <w:lang w:val="en-US" w:eastAsia="zh-CN"/>
        </w:rPr>
        <w:t>对</w:t>
      </w:r>
      <w:r>
        <w:rPr>
          <w:rFonts w:hint="eastAsia"/>
          <w:lang w:val="en-US" w:eastAsia="zh-CN"/>
        </w:rPr>
        <w:t>评价</w:t>
      </w:r>
      <w:r>
        <w:rPr>
          <w:rFonts w:hint="default"/>
          <w:lang w:val="en-US" w:eastAsia="zh-CN"/>
        </w:rPr>
        <w:t>结果和报告进行论证验收</w:t>
      </w:r>
      <w:r>
        <w:rPr>
          <w:rFonts w:hint="eastAsia"/>
          <w:lang w:val="en-US" w:eastAsia="zh-CN"/>
        </w:rPr>
        <w:t>。</w:t>
      </w:r>
    </w:p>
    <w:p w14:paraId="04D183E1">
      <w:pPr>
        <w:pStyle w:val="19"/>
        <w:rPr>
          <w:rFonts w:hint="default"/>
          <w:lang w:val="en-US" w:eastAsia="zh-CN"/>
        </w:rPr>
      </w:pPr>
      <w:r>
        <w:rPr>
          <w:rFonts w:hint="eastAsia"/>
          <w:lang w:val="en-US" w:eastAsia="zh-CN"/>
        </w:rPr>
        <w:t>如果评价结果经分析存在明显不合理性，则应重新选择评价指标体系，或重新选择评价方法。</w:t>
      </w:r>
    </w:p>
    <w:p w14:paraId="7335BC44">
      <w:pPr>
        <w:pStyle w:val="25"/>
        <w:bidi w:val="0"/>
        <w:rPr>
          <w:rFonts w:hint="eastAsia"/>
          <w:lang w:val="en-US" w:eastAsia="zh-CN"/>
        </w:rPr>
      </w:pPr>
      <w:bookmarkStart w:id="94" w:name="_Toc27008"/>
      <w:bookmarkStart w:id="95" w:name="_Toc18790"/>
      <w:bookmarkStart w:id="96" w:name="_Toc3924"/>
      <w:bookmarkStart w:id="97" w:name="_Toc14508"/>
      <w:bookmarkStart w:id="98" w:name="_Toc16348"/>
      <w:bookmarkStart w:id="99" w:name="_Toc15369"/>
      <w:r>
        <w:rPr>
          <w:rFonts w:hint="eastAsia"/>
          <w:lang w:val="en-US" w:eastAsia="zh-CN"/>
        </w:rPr>
        <w:t>撰写评价报告</w:t>
      </w:r>
      <w:bookmarkEnd w:id="94"/>
      <w:bookmarkEnd w:id="95"/>
      <w:bookmarkEnd w:id="96"/>
      <w:bookmarkEnd w:id="97"/>
      <w:bookmarkEnd w:id="98"/>
      <w:bookmarkEnd w:id="99"/>
    </w:p>
    <w:p w14:paraId="4E77C7B8">
      <w:pPr>
        <w:pStyle w:val="29"/>
        <w:numPr>
          <w:ilvl w:val="0"/>
          <w:numId w:val="0"/>
        </w:numPr>
        <w:ind w:left="57" w:firstLine="420" w:firstLineChars="200"/>
        <w:rPr>
          <w:rFonts w:hint="eastAsia"/>
          <w:color w:val="auto"/>
          <w:lang w:val="en-US" w:eastAsia="zh-CN"/>
        </w:rPr>
      </w:pPr>
      <w:r>
        <w:rPr>
          <w:rFonts w:hint="eastAsia"/>
          <w:color w:val="auto"/>
          <w:lang w:val="en-US" w:eastAsia="zh-CN"/>
        </w:rPr>
        <w:t>评价实施机构应对最终结果进行分析整理，形成食品安全</w:t>
      </w:r>
      <w:r>
        <w:rPr>
          <w:rFonts w:hint="eastAsia"/>
          <w:lang w:eastAsia="zh-CN"/>
        </w:rPr>
        <w:t>“</w:t>
      </w:r>
      <w:r>
        <w:rPr>
          <w:rFonts w:hint="eastAsia"/>
          <w:lang w:val="en-US" w:eastAsia="zh-CN"/>
        </w:rPr>
        <w:t>你点我检”“你送我检</w:t>
      </w:r>
      <w:r>
        <w:rPr>
          <w:rFonts w:hint="eastAsia"/>
          <w:lang w:eastAsia="zh-CN"/>
        </w:rPr>
        <w:t>”</w:t>
      </w:r>
      <w:r>
        <w:rPr>
          <w:rFonts w:hint="eastAsia"/>
          <w:lang w:val="en-US" w:eastAsia="zh-CN"/>
        </w:rPr>
        <w:t>成效评价</w:t>
      </w:r>
      <w:r>
        <w:rPr>
          <w:rFonts w:hint="eastAsia"/>
          <w:color w:val="auto"/>
          <w:lang w:val="en-US" w:eastAsia="zh-CN"/>
        </w:rPr>
        <w:t>报告，内容应该包括但不限于：</w:t>
      </w:r>
    </w:p>
    <w:p w14:paraId="59E92153">
      <w:pPr>
        <w:pStyle w:val="33"/>
        <w:numPr>
          <w:ilvl w:val="0"/>
          <w:numId w:val="8"/>
        </w:numPr>
        <w:bidi w:val="0"/>
        <w:ind w:left="851" w:leftChars="0" w:hanging="426" w:firstLineChars="0"/>
        <w:rPr>
          <w:rFonts w:hint="eastAsia"/>
          <w:lang w:val="en-US" w:eastAsia="zh-CN"/>
        </w:rPr>
      </w:pPr>
      <w:r>
        <w:rPr>
          <w:rFonts w:hint="eastAsia"/>
          <w:lang w:val="en-US" w:eastAsia="zh-CN"/>
        </w:rPr>
        <w:t>封面，包括评价项目名称、评价实施机构名称、评价时间等；</w:t>
      </w:r>
    </w:p>
    <w:p w14:paraId="2B2FC018">
      <w:pPr>
        <w:pStyle w:val="33"/>
        <w:numPr>
          <w:ilvl w:val="0"/>
          <w:numId w:val="8"/>
        </w:numPr>
        <w:bidi w:val="0"/>
        <w:ind w:left="851" w:leftChars="0" w:hanging="426" w:firstLineChars="0"/>
        <w:rPr>
          <w:rFonts w:hint="eastAsia"/>
          <w:lang w:val="en-US" w:eastAsia="zh-CN"/>
        </w:rPr>
      </w:pPr>
      <w:r>
        <w:rPr>
          <w:rFonts w:hint="eastAsia"/>
          <w:lang w:val="en-US" w:eastAsia="zh-CN"/>
        </w:rPr>
        <w:t>报告摘要；</w:t>
      </w:r>
    </w:p>
    <w:p w14:paraId="3CB8C981">
      <w:pPr>
        <w:pStyle w:val="33"/>
        <w:numPr>
          <w:ilvl w:val="0"/>
          <w:numId w:val="8"/>
        </w:numPr>
        <w:bidi w:val="0"/>
        <w:ind w:left="851" w:leftChars="0" w:hanging="426" w:firstLineChars="0"/>
        <w:rPr>
          <w:rFonts w:hint="eastAsia"/>
          <w:lang w:val="en-US" w:eastAsia="zh-CN"/>
        </w:rPr>
      </w:pPr>
      <w:r>
        <w:rPr>
          <w:rFonts w:hint="eastAsia"/>
          <w:lang w:val="en-US" w:eastAsia="zh-CN"/>
        </w:rPr>
        <w:t>基本情况，包括项目介绍、主要评价人员构成、评价准备等；</w:t>
      </w:r>
    </w:p>
    <w:p w14:paraId="27705BD2">
      <w:pPr>
        <w:pStyle w:val="33"/>
        <w:numPr>
          <w:ilvl w:val="0"/>
          <w:numId w:val="8"/>
        </w:numPr>
        <w:bidi w:val="0"/>
        <w:ind w:left="851" w:leftChars="0" w:hanging="426" w:firstLineChars="0"/>
        <w:rPr>
          <w:rFonts w:hint="eastAsia"/>
          <w:lang w:val="en-US" w:eastAsia="zh-CN"/>
        </w:rPr>
      </w:pPr>
      <w:r>
        <w:rPr>
          <w:rFonts w:hint="eastAsia"/>
          <w:lang w:val="en-US" w:eastAsia="zh-CN"/>
        </w:rPr>
        <w:t>正文内容，包括评价过程，样本组成，调查方式、评价结果等；</w:t>
      </w:r>
    </w:p>
    <w:p w14:paraId="50893B7B">
      <w:pPr>
        <w:pStyle w:val="33"/>
        <w:numPr>
          <w:ilvl w:val="0"/>
          <w:numId w:val="8"/>
        </w:numPr>
        <w:bidi w:val="0"/>
        <w:ind w:left="851" w:leftChars="0" w:hanging="426" w:firstLineChars="0"/>
        <w:rPr>
          <w:rFonts w:hint="eastAsia"/>
          <w:lang w:val="en-US" w:eastAsia="zh-CN"/>
        </w:rPr>
      </w:pPr>
      <w:r>
        <w:rPr>
          <w:rFonts w:hint="eastAsia"/>
          <w:lang w:val="en-US" w:eastAsia="zh-CN"/>
        </w:rPr>
        <w:t>结论与建议；</w:t>
      </w:r>
    </w:p>
    <w:p w14:paraId="12953313">
      <w:pPr>
        <w:pStyle w:val="33"/>
        <w:numPr>
          <w:ilvl w:val="0"/>
          <w:numId w:val="8"/>
        </w:numPr>
        <w:bidi w:val="0"/>
        <w:rPr>
          <w:rFonts w:hint="eastAsia"/>
          <w:lang w:val="en-US" w:eastAsia="zh-CN"/>
        </w:rPr>
      </w:pPr>
      <w:r>
        <w:rPr>
          <w:rFonts w:hint="eastAsia"/>
          <w:lang w:val="en-US" w:eastAsia="zh-CN"/>
        </w:rPr>
        <w:t>附录，包括评价方案、问卷及其他对报告中的观点有说明意义的证明材料。</w:t>
      </w:r>
    </w:p>
    <w:p w14:paraId="3CB86498">
      <w:pPr>
        <w:pStyle w:val="25"/>
        <w:bidi w:val="0"/>
        <w:rPr>
          <w:rFonts w:hint="eastAsia"/>
          <w:lang w:val="en-US" w:eastAsia="zh-CN"/>
        </w:rPr>
      </w:pPr>
      <w:bookmarkStart w:id="100" w:name="_Toc19124"/>
      <w:bookmarkStart w:id="101" w:name="_Toc19247"/>
      <w:bookmarkStart w:id="102" w:name="_Toc17094"/>
      <w:bookmarkStart w:id="103" w:name="_Toc28702"/>
      <w:bookmarkStart w:id="104" w:name="_Toc27507"/>
      <w:bookmarkStart w:id="105" w:name="_Toc6410"/>
      <w:bookmarkStart w:id="137" w:name="_GoBack"/>
      <w:r>
        <w:rPr>
          <w:rFonts w:hint="eastAsia"/>
          <w:lang w:val="en-US" w:eastAsia="zh-CN"/>
        </w:rPr>
        <w:t>评价结果应用</w:t>
      </w:r>
      <w:bookmarkEnd w:id="100"/>
      <w:bookmarkEnd w:id="101"/>
      <w:bookmarkEnd w:id="102"/>
      <w:bookmarkEnd w:id="103"/>
      <w:bookmarkEnd w:id="104"/>
      <w:bookmarkEnd w:id="105"/>
    </w:p>
    <w:bookmarkEnd w:id="137"/>
    <w:p w14:paraId="57B88657">
      <w:pPr>
        <w:pStyle w:val="34"/>
        <w:numPr>
          <w:ilvl w:val="-1"/>
          <w:numId w:val="0"/>
        </w:numPr>
        <w:bidi w:val="0"/>
        <w:spacing w:before="0" w:beforeLines="0" w:after="0" w:afterLines="0"/>
        <w:ind w:firstLine="420" w:firstLineChars="200"/>
        <w:rPr>
          <w:rFonts w:hint="eastAsia"/>
          <w:lang w:val="en-US" w:eastAsia="zh-CN"/>
        </w:rPr>
      </w:pPr>
      <w:r>
        <w:rPr>
          <w:rFonts w:hint="eastAsia"/>
          <w:lang w:val="en-US" w:eastAsia="zh-CN"/>
        </w:rPr>
        <w:t>各级政府根据食品安全</w:t>
      </w:r>
      <w:r>
        <w:rPr>
          <w:rFonts w:hint="eastAsia"/>
          <w:lang w:eastAsia="zh-CN"/>
        </w:rPr>
        <w:t>“</w:t>
      </w:r>
      <w:r>
        <w:rPr>
          <w:rFonts w:hint="eastAsia"/>
          <w:lang w:val="en-US" w:eastAsia="zh-CN"/>
        </w:rPr>
        <w:t>你点我检”“你送我检</w:t>
      </w:r>
      <w:r>
        <w:rPr>
          <w:rFonts w:hint="eastAsia"/>
          <w:lang w:eastAsia="zh-CN"/>
        </w:rPr>
        <w:t>”</w:t>
      </w:r>
      <w:r>
        <w:rPr>
          <w:rFonts w:hint="eastAsia"/>
          <w:lang w:val="en-US" w:eastAsia="zh-CN"/>
        </w:rPr>
        <w:t>抽检结果及成效评价结果，分析问题所在，提出改进目标、措施等。</w:t>
      </w:r>
    </w:p>
    <w:p w14:paraId="6ABDB64F">
      <w:pPr>
        <w:pStyle w:val="19"/>
        <w:rPr>
          <w:rFonts w:hint="eastAsia"/>
          <w:lang w:val="en-US" w:eastAsia="zh-CN"/>
        </w:rPr>
      </w:pPr>
    </w:p>
    <w:p w14:paraId="034CC496">
      <w:pPr>
        <w:pStyle w:val="19"/>
        <w:rPr>
          <w:rFonts w:hint="eastAsia"/>
          <w:lang w:val="en-US" w:eastAsia="zh-CN"/>
        </w:rPr>
      </w:pPr>
      <w:bookmarkStart w:id="106" w:name="BKFL"/>
    </w:p>
    <w:p w14:paraId="2C271301">
      <w:pPr>
        <w:rPr>
          <w:rFonts w:hint="eastAsia"/>
          <w:lang w:val="en-US" w:eastAsia="zh-CN"/>
        </w:rPr>
      </w:pPr>
      <w:r>
        <w:rPr>
          <w:rFonts w:hint="eastAsia"/>
          <w:lang w:val="en-US" w:eastAsia="zh-CN"/>
        </w:rPr>
        <w:br w:type="page"/>
      </w:r>
    </w:p>
    <w:p w14:paraId="74035123">
      <w:pPr>
        <w:pStyle w:val="36"/>
        <w:bidi w:val="0"/>
        <w:rPr>
          <w:rFonts w:hint="eastAsia"/>
          <w:lang w:val="en-US" w:eastAsia="zh-CN"/>
        </w:rPr>
      </w:pPr>
      <w:bookmarkStart w:id="107" w:name="_Toc11813"/>
      <w:bookmarkEnd w:id="107"/>
      <w:bookmarkStart w:id="108" w:name="_Toc21412"/>
      <w:bookmarkEnd w:id="108"/>
      <w:bookmarkStart w:id="109" w:name="_Toc13015"/>
      <w:bookmarkEnd w:id="109"/>
      <w:bookmarkStart w:id="110" w:name="_Toc19717"/>
      <w:bookmarkEnd w:id="110"/>
      <w:bookmarkStart w:id="111" w:name="_Toc13212"/>
      <w:bookmarkEnd w:id="111"/>
      <w:bookmarkStart w:id="112" w:name="_Toc23641"/>
      <w:bookmarkStart w:id="113" w:name="EndLine"/>
    </w:p>
    <w:p w14:paraId="025FE185">
      <w:pPr>
        <w:pStyle w:val="36"/>
        <w:numPr>
          <w:ilvl w:val="0"/>
          <w:numId w:val="0"/>
        </w:numPr>
        <w:bidi w:val="0"/>
        <w:ind w:leftChars="0"/>
        <w:jc w:val="center"/>
        <w:rPr>
          <w:rFonts w:hint="eastAsia"/>
          <w:lang w:val="en-US" w:eastAsia="zh-CN"/>
        </w:rPr>
      </w:pPr>
      <w:bookmarkStart w:id="114" w:name="_Toc4957"/>
      <w:bookmarkStart w:id="115" w:name="_Toc20022"/>
      <w:bookmarkStart w:id="116" w:name="_Toc3232"/>
      <w:r>
        <w:rPr>
          <w:rFonts w:hint="eastAsia"/>
          <w:lang w:val="en-US" w:eastAsia="zh-CN"/>
        </w:rPr>
        <w:t>（资料性）</w:t>
      </w:r>
      <w:bookmarkEnd w:id="114"/>
      <w:bookmarkEnd w:id="115"/>
      <w:bookmarkEnd w:id="116"/>
    </w:p>
    <w:p w14:paraId="63718FF0">
      <w:pPr>
        <w:pStyle w:val="19"/>
        <w:jc w:val="center"/>
        <w:rPr>
          <w:rFonts w:hint="eastAsia"/>
          <w:lang w:val="en-US" w:eastAsia="zh-CN"/>
        </w:rPr>
      </w:pPr>
      <w:r>
        <w:rPr>
          <w:rFonts w:hint="eastAsia" w:ascii="黑体" w:hAnsi="黑体" w:eastAsia="黑体" w:cs="黑体"/>
          <w:sz w:val="21"/>
          <w:szCs w:val="21"/>
          <w:lang w:val="en-US" w:eastAsia="zh-CN"/>
        </w:rPr>
        <w:t>食品安全“你点我检”“你送我检”工作成效调查表</w:t>
      </w:r>
    </w:p>
    <w:bookmarkEnd w:id="112"/>
    <w:p w14:paraId="5547211E">
      <w:pPr>
        <w:pStyle w:val="19"/>
        <w:keepNext w:val="0"/>
        <w:keepLines w:val="0"/>
        <w:pageBreakBefore w:val="0"/>
        <w:kinsoku/>
        <w:overflowPunct/>
        <w:topLinePunct w:val="0"/>
        <w:autoSpaceDE/>
        <w:autoSpaceDN/>
        <w:bidi w:val="0"/>
        <w:adjustRightInd/>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食品安全“你点我检</w:t>
      </w:r>
      <w:r>
        <w:rPr>
          <w:rFonts w:hint="eastAsia"/>
          <w:lang w:val="en-US" w:eastAsia="zh-CN"/>
        </w:rPr>
        <w:t xml:space="preserve"> 你送我检</w:t>
      </w:r>
      <w:r>
        <w:rPr>
          <w:rFonts w:hint="eastAsia" w:ascii="宋体" w:hAnsi="宋体" w:eastAsia="宋体" w:cs="宋体"/>
          <w:sz w:val="21"/>
          <w:szCs w:val="21"/>
          <w:lang w:val="en-US" w:eastAsia="zh-CN"/>
        </w:rPr>
        <w:t>”</w:t>
      </w:r>
      <w:r>
        <w:rPr>
          <w:rFonts w:hint="eastAsia"/>
          <w:lang w:val="en-US" w:eastAsia="zh-CN"/>
        </w:rPr>
        <w:t>工作成效调查表</w:t>
      </w:r>
      <w:r>
        <w:rPr>
          <w:rFonts w:hint="eastAsia" w:ascii="宋体" w:hAnsi="宋体" w:eastAsia="宋体" w:cs="宋体"/>
          <w:sz w:val="21"/>
          <w:szCs w:val="21"/>
          <w:lang w:val="en-US" w:eastAsia="zh-CN"/>
        </w:rPr>
        <w:t>见表A.1。</w:t>
      </w:r>
    </w:p>
    <w:p w14:paraId="5607AFFF">
      <w:pPr>
        <w:pStyle w:val="19"/>
        <w:jc w:val="center"/>
        <w:rPr>
          <w:rFonts w:hint="eastAsia"/>
          <w:lang w:val="en-US" w:eastAsia="zh-CN"/>
        </w:rPr>
      </w:pPr>
      <w:r>
        <w:rPr>
          <w:rFonts w:hint="eastAsia" w:ascii="黑体" w:hAnsi="黑体" w:eastAsia="黑体" w:cs="黑体"/>
          <w:sz w:val="21"/>
          <w:szCs w:val="21"/>
          <w:lang w:val="en-US" w:eastAsia="zh-CN"/>
        </w:rPr>
        <w:t>表A.1 食品安全“你点我检”“你送我检”工作成效调查表</w:t>
      </w:r>
    </w:p>
    <w:tbl>
      <w:tblPr>
        <w:tblStyle w:val="4"/>
        <w:tblpPr w:leftFromText="180" w:rightFromText="180" w:vertAnchor="text" w:horzAnchor="page" w:tblpXSpec="center" w:tblpY="273"/>
        <w:tblOverlap w:val="never"/>
        <w:tblW w:w="47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1494"/>
        <w:gridCol w:w="1848"/>
        <w:gridCol w:w="1011"/>
        <w:gridCol w:w="1011"/>
        <w:gridCol w:w="2"/>
        <w:gridCol w:w="342"/>
        <w:gridCol w:w="667"/>
        <w:gridCol w:w="4"/>
        <w:gridCol w:w="1009"/>
        <w:gridCol w:w="4"/>
        <w:gridCol w:w="1031"/>
      </w:tblGrid>
      <w:tr w14:paraId="7BBCD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000" w:type="pct"/>
            <w:gridSpan w:val="12"/>
            <w:vAlign w:val="center"/>
          </w:tcPr>
          <w:p w14:paraId="3F3596CC">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一、甄别题</w:t>
            </w:r>
          </w:p>
        </w:tc>
      </w:tr>
      <w:tr w14:paraId="76693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2" w:type="pct"/>
            <w:vAlign w:val="center"/>
          </w:tcPr>
          <w:p w14:paraId="1E35156A">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序号</w:t>
            </w:r>
          </w:p>
        </w:tc>
        <w:tc>
          <w:tcPr>
            <w:tcW w:w="1849" w:type="pct"/>
            <w:gridSpan w:val="2"/>
            <w:vAlign w:val="center"/>
          </w:tcPr>
          <w:p w14:paraId="4C87BA88">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题目</w:t>
            </w:r>
          </w:p>
        </w:tc>
        <w:tc>
          <w:tcPr>
            <w:tcW w:w="2808" w:type="pct"/>
            <w:gridSpan w:val="9"/>
            <w:vAlign w:val="center"/>
          </w:tcPr>
          <w:p w14:paraId="08434A79">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内容</w:t>
            </w:r>
          </w:p>
        </w:tc>
      </w:tr>
      <w:tr w14:paraId="7936F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2" w:type="pct"/>
            <w:vAlign w:val="center"/>
          </w:tcPr>
          <w:p w14:paraId="5407EE52">
            <w:pPr>
              <w:jc w:val="center"/>
              <w:rPr>
                <w:rFonts w:hint="default" w:ascii="宋体" w:hAnsi="宋体" w:eastAsia="宋体" w:cs="宋体"/>
                <w:sz w:val="21"/>
                <w:szCs w:val="21"/>
                <w:vertAlign w:val="baseline"/>
                <w:lang w:val="en-US" w:eastAsia="zh-CN"/>
              </w:rPr>
            </w:pPr>
            <w:r>
              <w:rPr>
                <w:rFonts w:hint="eastAsia" w:hAnsi="宋体" w:cs="宋体"/>
                <w:sz w:val="21"/>
                <w:szCs w:val="21"/>
                <w:vertAlign w:val="baseline"/>
                <w:lang w:val="en-US" w:eastAsia="zh-CN"/>
              </w:rPr>
              <w:t>1</w:t>
            </w:r>
          </w:p>
        </w:tc>
        <w:tc>
          <w:tcPr>
            <w:tcW w:w="1849" w:type="pct"/>
            <w:gridSpan w:val="2"/>
            <w:vAlign w:val="center"/>
          </w:tcPr>
          <w:p w14:paraId="4B04044F">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请问您的年龄属于以下哪个范围？</w:t>
            </w:r>
          </w:p>
        </w:tc>
        <w:tc>
          <w:tcPr>
            <w:tcW w:w="2808" w:type="pct"/>
            <w:gridSpan w:val="9"/>
            <w:vAlign w:val="center"/>
          </w:tcPr>
          <w:p w14:paraId="6A5E463E">
            <w:pPr>
              <w:jc w:val="center"/>
              <w:rPr>
                <w:rFonts w:hint="eastAsia" w:ascii="宋体" w:hAnsi="宋体" w:eastAsia="宋体" w:cs="宋体"/>
                <w:sz w:val="21"/>
                <w:szCs w:val="21"/>
                <w:vertAlign w:val="baseline"/>
              </w:rPr>
            </w:pPr>
            <w:r>
              <w:rPr>
                <w:rFonts w:hint="eastAsia" w:ascii="宋体" w:hAnsi="宋体" w:eastAsia="宋体" w:cs="宋体"/>
                <w:spacing w:val="-1"/>
                <w:sz w:val="21"/>
                <w:szCs w:val="21"/>
              </w:rPr>
              <w:sym w:font="Wingdings 2" w:char="00A3"/>
            </w:r>
            <w:r>
              <w:rPr>
                <w:rFonts w:hint="eastAsia" w:ascii="宋体" w:hAnsi="宋体" w:eastAsia="宋体" w:cs="宋体"/>
                <w:color w:val="auto"/>
                <w:sz w:val="21"/>
                <w:szCs w:val="21"/>
              </w:rPr>
              <w:t>18岁以下（</w:t>
            </w:r>
            <w:r>
              <w:rPr>
                <w:rFonts w:hint="eastAsia" w:ascii="宋体" w:hAnsi="宋体" w:eastAsia="宋体" w:cs="宋体"/>
                <w:spacing w:val="-1"/>
                <w:sz w:val="21"/>
                <w:szCs w:val="21"/>
              </w:rPr>
              <w:t>终止调查）</w:t>
            </w:r>
            <w:r>
              <w:rPr>
                <w:rFonts w:hint="eastAsia" w:ascii="宋体" w:hAnsi="宋体" w:eastAsia="宋体" w:cs="宋体"/>
                <w:color w:val="auto"/>
                <w:sz w:val="21"/>
                <w:szCs w:val="21"/>
              </w:rPr>
              <w:t xml:space="preserve"> </w:t>
            </w:r>
            <w:r>
              <w:rPr>
                <w:rFonts w:hint="eastAsia" w:ascii="宋体" w:hAnsi="宋体" w:eastAsia="宋体" w:cs="宋体"/>
                <w:spacing w:val="-1"/>
                <w:sz w:val="21"/>
                <w:szCs w:val="21"/>
              </w:rPr>
              <w:sym w:font="Wingdings 2" w:char="00A3"/>
            </w:r>
            <w:r>
              <w:rPr>
                <w:rFonts w:hint="eastAsia" w:ascii="宋体" w:hAnsi="宋体" w:eastAsia="宋体" w:cs="宋体"/>
                <w:color w:val="auto"/>
                <w:sz w:val="21"/>
                <w:szCs w:val="21"/>
              </w:rPr>
              <w:t xml:space="preserve">18-39岁 </w:t>
            </w:r>
            <w:r>
              <w:rPr>
                <w:rFonts w:hint="eastAsia" w:ascii="宋体" w:hAnsi="宋体" w:eastAsia="宋体" w:cs="宋体"/>
                <w:spacing w:val="-1"/>
                <w:sz w:val="21"/>
                <w:szCs w:val="21"/>
              </w:rPr>
              <w:sym w:font="Wingdings 2" w:char="00A3"/>
            </w:r>
            <w:r>
              <w:rPr>
                <w:rFonts w:hint="eastAsia" w:ascii="宋体" w:hAnsi="宋体" w:eastAsia="宋体" w:cs="宋体"/>
                <w:color w:val="auto"/>
                <w:sz w:val="21"/>
                <w:szCs w:val="21"/>
              </w:rPr>
              <w:t xml:space="preserve">40-59岁 </w:t>
            </w:r>
            <w:r>
              <w:rPr>
                <w:rFonts w:hint="eastAsia" w:ascii="宋体" w:hAnsi="宋体" w:eastAsia="宋体" w:cs="宋体"/>
                <w:spacing w:val="-1"/>
                <w:sz w:val="21"/>
                <w:szCs w:val="21"/>
              </w:rPr>
              <w:sym w:font="Wingdings 2" w:char="00A3"/>
            </w:r>
            <w:r>
              <w:rPr>
                <w:rFonts w:hint="eastAsia" w:ascii="宋体" w:hAnsi="宋体" w:eastAsia="宋体" w:cs="宋体"/>
                <w:color w:val="auto"/>
                <w:sz w:val="21"/>
                <w:szCs w:val="21"/>
              </w:rPr>
              <w:t>60岁以上</w:t>
            </w:r>
          </w:p>
        </w:tc>
      </w:tr>
      <w:tr w14:paraId="7CB1C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2" w:type="pct"/>
            <w:vAlign w:val="center"/>
          </w:tcPr>
          <w:p w14:paraId="2C7E11A3">
            <w:pPr>
              <w:jc w:val="center"/>
              <w:rPr>
                <w:rFonts w:hint="default" w:ascii="宋体" w:hAnsi="宋体" w:eastAsia="宋体" w:cs="宋体"/>
                <w:sz w:val="21"/>
                <w:szCs w:val="21"/>
                <w:vertAlign w:val="baseline"/>
                <w:lang w:val="en-US" w:eastAsia="zh-CN"/>
              </w:rPr>
            </w:pPr>
            <w:r>
              <w:rPr>
                <w:rFonts w:hint="eastAsia" w:hAnsi="宋体" w:cs="宋体"/>
                <w:sz w:val="21"/>
                <w:szCs w:val="21"/>
                <w:vertAlign w:val="baseline"/>
                <w:lang w:val="en-US" w:eastAsia="zh-CN"/>
              </w:rPr>
              <w:t>2</w:t>
            </w:r>
          </w:p>
        </w:tc>
        <w:tc>
          <w:tcPr>
            <w:tcW w:w="1849" w:type="pct"/>
            <w:gridSpan w:val="2"/>
            <w:vAlign w:val="center"/>
          </w:tcPr>
          <w:p w14:paraId="6A854978">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请问您在本地区连续居住多久了？</w:t>
            </w:r>
          </w:p>
        </w:tc>
        <w:tc>
          <w:tcPr>
            <w:tcW w:w="2808" w:type="pct"/>
            <w:gridSpan w:val="9"/>
            <w:vAlign w:val="center"/>
          </w:tcPr>
          <w:p w14:paraId="3F385D85">
            <w:pPr>
              <w:jc w:val="center"/>
              <w:rPr>
                <w:rFonts w:hint="eastAsia" w:ascii="宋体" w:hAnsi="宋体" w:eastAsia="宋体" w:cs="宋体"/>
                <w:sz w:val="21"/>
                <w:szCs w:val="21"/>
                <w:vertAlign w:val="baseline"/>
              </w:rPr>
            </w:pPr>
            <w:r>
              <w:rPr>
                <w:rFonts w:hint="eastAsia" w:ascii="宋体" w:hAnsi="宋体" w:eastAsia="宋体" w:cs="宋体"/>
                <w:spacing w:val="-1"/>
                <w:sz w:val="21"/>
                <w:szCs w:val="21"/>
              </w:rPr>
              <w:sym w:font="Wingdings 2" w:char="00A3"/>
            </w:r>
            <w:r>
              <w:rPr>
                <w:rFonts w:hint="eastAsia" w:ascii="宋体" w:hAnsi="宋体" w:eastAsia="宋体" w:cs="宋体"/>
                <w:spacing w:val="-1"/>
                <w:sz w:val="21"/>
                <w:szCs w:val="21"/>
              </w:rPr>
              <w:t xml:space="preserve">6个月以下（终止调查） </w:t>
            </w:r>
            <w:r>
              <w:rPr>
                <w:rFonts w:hint="eastAsia" w:ascii="宋体" w:hAnsi="宋体" w:eastAsia="宋体" w:cs="宋体"/>
                <w:spacing w:val="-1"/>
                <w:sz w:val="21"/>
                <w:szCs w:val="21"/>
              </w:rPr>
              <w:sym w:font="Wingdings 2" w:char="00A3"/>
            </w:r>
            <w:r>
              <w:rPr>
                <w:rFonts w:hint="eastAsia" w:ascii="宋体" w:hAnsi="宋体" w:eastAsia="宋体" w:cs="宋体"/>
                <w:spacing w:val="-1"/>
                <w:sz w:val="21"/>
                <w:szCs w:val="21"/>
              </w:rPr>
              <w:t>6个月及以上（继续调查）</w:t>
            </w:r>
          </w:p>
        </w:tc>
      </w:tr>
      <w:tr w14:paraId="7E01B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000" w:type="pct"/>
            <w:gridSpan w:val="12"/>
            <w:vAlign w:val="center"/>
          </w:tcPr>
          <w:p w14:paraId="310406B9">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rPr>
              <w:t>二、基本状况</w:t>
            </w:r>
            <w:r>
              <w:rPr>
                <w:rFonts w:hint="eastAsia" w:hAnsi="宋体" w:cs="宋体"/>
                <w:sz w:val="21"/>
                <w:szCs w:val="21"/>
                <w:vertAlign w:val="baseline"/>
                <w:lang w:val="en-US" w:eastAsia="zh-CN"/>
              </w:rPr>
              <w:t>题</w:t>
            </w:r>
          </w:p>
        </w:tc>
      </w:tr>
      <w:tr w14:paraId="3F513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2" w:type="pct"/>
            <w:vAlign w:val="center"/>
          </w:tcPr>
          <w:p w14:paraId="66336AFA">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序号</w:t>
            </w:r>
          </w:p>
        </w:tc>
        <w:tc>
          <w:tcPr>
            <w:tcW w:w="1849" w:type="pct"/>
            <w:gridSpan w:val="2"/>
            <w:vAlign w:val="center"/>
          </w:tcPr>
          <w:p w14:paraId="1F432867">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题目</w:t>
            </w:r>
          </w:p>
        </w:tc>
        <w:tc>
          <w:tcPr>
            <w:tcW w:w="1308" w:type="pct"/>
            <w:gridSpan w:val="4"/>
            <w:vAlign w:val="center"/>
          </w:tcPr>
          <w:p w14:paraId="12EF5311">
            <w:pPr>
              <w:pStyle w:val="37"/>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sz w:val="21"/>
                <w:szCs w:val="21"/>
                <w:vertAlign w:val="baseline"/>
              </w:rPr>
            </w:pPr>
            <w:r>
              <w:rPr>
                <w:rFonts w:hint="eastAsia" w:hAnsi="宋体" w:cs="宋体"/>
                <w:kern w:val="2"/>
                <w:sz w:val="21"/>
                <w:szCs w:val="21"/>
                <w:vertAlign w:val="baseline"/>
                <w:lang w:val="en-US" w:eastAsia="zh-CN" w:bidi="ar-SA"/>
              </w:rPr>
              <w:t>知道</w:t>
            </w:r>
          </w:p>
        </w:tc>
        <w:tc>
          <w:tcPr>
            <w:tcW w:w="1499" w:type="pct"/>
            <w:gridSpan w:val="5"/>
            <w:vAlign w:val="center"/>
          </w:tcPr>
          <w:p w14:paraId="29A6A938">
            <w:pPr>
              <w:pStyle w:val="37"/>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sz w:val="21"/>
                <w:szCs w:val="21"/>
                <w:vertAlign w:val="baseline"/>
              </w:rPr>
            </w:pPr>
            <w:r>
              <w:rPr>
                <w:rFonts w:hint="eastAsia" w:hAnsi="宋体" w:cs="宋体"/>
                <w:kern w:val="2"/>
                <w:sz w:val="21"/>
                <w:szCs w:val="21"/>
                <w:vertAlign w:val="baseline"/>
                <w:lang w:val="en-US" w:eastAsia="zh-CN" w:bidi="ar-SA"/>
              </w:rPr>
              <w:t>不知道</w:t>
            </w:r>
          </w:p>
        </w:tc>
      </w:tr>
      <w:tr w14:paraId="45F52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2" w:type="pct"/>
            <w:vAlign w:val="center"/>
          </w:tcPr>
          <w:p w14:paraId="7DA34568">
            <w:pPr>
              <w:jc w:val="center"/>
              <w:rPr>
                <w:rFonts w:hint="default" w:ascii="宋体" w:hAnsi="宋体" w:eastAsia="宋体" w:cs="宋体"/>
                <w:sz w:val="21"/>
                <w:szCs w:val="21"/>
                <w:vertAlign w:val="baseline"/>
                <w:lang w:val="en-US" w:eastAsia="zh-CN"/>
              </w:rPr>
            </w:pPr>
            <w:r>
              <w:rPr>
                <w:rFonts w:hint="eastAsia" w:hAnsi="宋体" w:cs="宋体"/>
                <w:sz w:val="21"/>
                <w:szCs w:val="21"/>
                <w:vertAlign w:val="baseline"/>
                <w:lang w:val="en-US" w:eastAsia="zh-CN"/>
              </w:rPr>
              <w:t>3</w:t>
            </w:r>
          </w:p>
        </w:tc>
        <w:tc>
          <w:tcPr>
            <w:tcW w:w="1849" w:type="pct"/>
            <w:gridSpan w:val="2"/>
            <w:vAlign w:val="center"/>
          </w:tcPr>
          <w:p w14:paraId="3DDD29BD">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您是否</w:t>
            </w:r>
            <w:r>
              <w:rPr>
                <w:rFonts w:hint="eastAsia" w:hAnsi="宋体" w:cs="宋体"/>
                <w:sz w:val="21"/>
                <w:szCs w:val="21"/>
                <w:vertAlign w:val="baseline"/>
                <w:lang w:val="en-US" w:eastAsia="zh-CN"/>
              </w:rPr>
              <w:t>知道食品安全</w:t>
            </w:r>
            <w:r>
              <w:rPr>
                <w:rFonts w:hint="eastAsia" w:ascii="宋体" w:hAnsi="宋体" w:eastAsia="宋体" w:cs="宋体"/>
                <w:sz w:val="21"/>
                <w:szCs w:val="21"/>
                <w:vertAlign w:val="baseline"/>
                <w:lang w:eastAsia="zh-CN"/>
              </w:rPr>
              <w:t>“你点我检”</w:t>
            </w:r>
            <w:r>
              <w:rPr>
                <w:rFonts w:hint="eastAsia" w:hAnsi="宋体" w:cs="宋体"/>
                <w:sz w:val="21"/>
                <w:szCs w:val="21"/>
                <w:vertAlign w:val="baseline"/>
                <w:lang w:val="en-US" w:eastAsia="zh-CN"/>
              </w:rPr>
              <w:t>或</w:t>
            </w:r>
            <w:r>
              <w:rPr>
                <w:rFonts w:hint="eastAsia" w:hAnsi="宋体" w:cs="宋体"/>
                <w:sz w:val="21"/>
                <w:szCs w:val="21"/>
                <w:vertAlign w:val="baseline"/>
                <w:lang w:eastAsia="zh-CN"/>
              </w:rPr>
              <w:t>“</w:t>
            </w:r>
            <w:r>
              <w:rPr>
                <w:rFonts w:hint="eastAsia" w:hAnsi="宋体" w:cs="宋体"/>
                <w:sz w:val="21"/>
                <w:szCs w:val="21"/>
                <w:vertAlign w:val="baseline"/>
                <w:lang w:val="en-US" w:eastAsia="zh-CN"/>
              </w:rPr>
              <w:t>你送我检</w:t>
            </w:r>
            <w:r>
              <w:rPr>
                <w:rFonts w:hint="eastAsia" w:hAnsi="宋体" w:cs="宋体"/>
                <w:sz w:val="21"/>
                <w:szCs w:val="21"/>
                <w:vertAlign w:val="baseline"/>
                <w:lang w:eastAsia="zh-CN"/>
              </w:rPr>
              <w:t>”</w:t>
            </w:r>
            <w:r>
              <w:rPr>
                <w:rFonts w:hint="eastAsia" w:ascii="宋体" w:hAnsi="宋体" w:eastAsia="宋体" w:cs="宋体"/>
                <w:sz w:val="21"/>
                <w:szCs w:val="21"/>
                <w:vertAlign w:val="baseline"/>
                <w:lang w:val="en-US" w:eastAsia="zh-CN"/>
              </w:rPr>
              <w:t>？</w:t>
            </w:r>
          </w:p>
        </w:tc>
        <w:tc>
          <w:tcPr>
            <w:tcW w:w="1308" w:type="pct"/>
            <w:gridSpan w:val="4"/>
            <w:vAlign w:val="center"/>
          </w:tcPr>
          <w:p w14:paraId="46EB485D">
            <w:pPr>
              <w:jc w:val="center"/>
              <w:rPr>
                <w:rFonts w:hint="eastAsia" w:ascii="宋体" w:hAnsi="宋体" w:eastAsia="宋体" w:cs="宋体"/>
                <w:sz w:val="21"/>
                <w:szCs w:val="21"/>
                <w:vertAlign w:val="baseline"/>
              </w:rPr>
            </w:pPr>
          </w:p>
        </w:tc>
        <w:tc>
          <w:tcPr>
            <w:tcW w:w="1499" w:type="pct"/>
            <w:gridSpan w:val="5"/>
            <w:vAlign w:val="center"/>
          </w:tcPr>
          <w:p w14:paraId="468C3F18">
            <w:pPr>
              <w:jc w:val="center"/>
              <w:rPr>
                <w:rFonts w:hint="eastAsia" w:ascii="宋体" w:hAnsi="宋体" w:eastAsia="宋体" w:cs="宋体"/>
                <w:sz w:val="21"/>
                <w:szCs w:val="21"/>
                <w:vertAlign w:val="baseline"/>
              </w:rPr>
            </w:pPr>
          </w:p>
        </w:tc>
      </w:tr>
      <w:tr w14:paraId="6839B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2" w:type="pct"/>
            <w:vAlign w:val="center"/>
          </w:tcPr>
          <w:p w14:paraId="41F202A5">
            <w:pPr>
              <w:jc w:val="center"/>
              <w:rPr>
                <w:rFonts w:hint="default" w:ascii="宋体" w:hAnsi="宋体" w:eastAsia="宋体" w:cs="宋体"/>
                <w:sz w:val="21"/>
                <w:szCs w:val="21"/>
                <w:vertAlign w:val="baseline"/>
                <w:lang w:val="en-US" w:eastAsia="zh-CN"/>
              </w:rPr>
            </w:pPr>
            <w:r>
              <w:rPr>
                <w:rFonts w:hint="eastAsia" w:hAnsi="宋体" w:cs="宋体"/>
                <w:sz w:val="21"/>
                <w:szCs w:val="21"/>
                <w:vertAlign w:val="baseline"/>
                <w:lang w:val="en-US" w:eastAsia="zh-CN"/>
              </w:rPr>
              <w:t>4</w:t>
            </w:r>
          </w:p>
        </w:tc>
        <w:tc>
          <w:tcPr>
            <w:tcW w:w="1849" w:type="pct"/>
            <w:gridSpan w:val="2"/>
            <w:vAlign w:val="center"/>
          </w:tcPr>
          <w:p w14:paraId="102B6104">
            <w:pPr>
              <w:jc w:val="center"/>
              <w:rPr>
                <w:rFonts w:hint="default" w:ascii="宋体" w:hAnsi="宋体" w:eastAsia="宋体" w:cs="宋体"/>
                <w:sz w:val="21"/>
                <w:szCs w:val="21"/>
                <w:vertAlign w:val="baseline"/>
                <w:lang w:val="en-US" w:eastAsia="zh-CN"/>
              </w:rPr>
            </w:pPr>
            <w:r>
              <w:rPr>
                <w:rFonts w:hint="eastAsia" w:hAnsi="宋体" w:cs="宋体"/>
                <w:sz w:val="21"/>
                <w:szCs w:val="21"/>
                <w:vertAlign w:val="baseline"/>
                <w:lang w:val="en-US" w:eastAsia="zh-CN"/>
              </w:rPr>
              <w:t>您是否知道</w:t>
            </w:r>
            <w:r>
              <w:rPr>
                <w:rFonts w:hint="eastAsia" w:hAnsi="宋体" w:cs="宋体"/>
                <w:sz w:val="21"/>
                <w:szCs w:val="21"/>
                <w:vertAlign w:val="baseline"/>
                <w:lang w:eastAsia="zh-CN"/>
              </w:rPr>
              <w:t>“赣食点检”小程序？</w:t>
            </w:r>
          </w:p>
        </w:tc>
        <w:tc>
          <w:tcPr>
            <w:tcW w:w="1308" w:type="pct"/>
            <w:gridSpan w:val="4"/>
            <w:vAlign w:val="center"/>
          </w:tcPr>
          <w:p w14:paraId="030CF10D">
            <w:pPr>
              <w:jc w:val="center"/>
              <w:rPr>
                <w:rFonts w:hint="eastAsia" w:ascii="宋体" w:hAnsi="宋体" w:eastAsia="宋体" w:cs="宋体"/>
                <w:sz w:val="21"/>
                <w:szCs w:val="21"/>
                <w:vertAlign w:val="baseline"/>
              </w:rPr>
            </w:pPr>
          </w:p>
        </w:tc>
        <w:tc>
          <w:tcPr>
            <w:tcW w:w="1499" w:type="pct"/>
            <w:gridSpan w:val="5"/>
            <w:vAlign w:val="center"/>
          </w:tcPr>
          <w:p w14:paraId="51CECAB8">
            <w:pPr>
              <w:jc w:val="center"/>
              <w:rPr>
                <w:rFonts w:hint="eastAsia" w:ascii="宋体" w:hAnsi="宋体" w:eastAsia="宋体" w:cs="宋体"/>
                <w:sz w:val="21"/>
                <w:szCs w:val="21"/>
                <w:vertAlign w:val="baseline"/>
              </w:rPr>
            </w:pPr>
          </w:p>
        </w:tc>
      </w:tr>
      <w:tr w14:paraId="1FF4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2" w:type="pct"/>
            <w:vMerge w:val="restart"/>
            <w:vAlign w:val="center"/>
          </w:tcPr>
          <w:p w14:paraId="58D81ABB">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827" w:type="pct"/>
            <w:vMerge w:val="restart"/>
            <w:vAlign w:val="center"/>
          </w:tcPr>
          <w:p w14:paraId="5BC3A5BB">
            <w:pPr>
              <w:jc w:val="center"/>
              <w:rPr>
                <w:rFonts w:hint="eastAsia"/>
                <w:sz w:val="21"/>
                <w:szCs w:val="21"/>
              </w:rPr>
            </w:pPr>
            <w:r>
              <w:rPr>
                <w:rFonts w:hint="eastAsia"/>
                <w:sz w:val="21"/>
                <w:szCs w:val="21"/>
              </w:rPr>
              <w:t>您</w:t>
            </w:r>
            <w:r>
              <w:rPr>
                <w:rFonts w:hint="eastAsia"/>
                <w:sz w:val="21"/>
                <w:szCs w:val="21"/>
                <w:lang w:val="en-US" w:eastAsia="zh-CN"/>
              </w:rPr>
              <w:t>是否知道</w:t>
            </w:r>
            <w:r>
              <w:rPr>
                <w:rFonts w:hint="eastAsia"/>
                <w:sz w:val="21"/>
                <w:szCs w:val="21"/>
              </w:rPr>
              <w:t>“你点我检”</w:t>
            </w:r>
            <w:r>
              <w:rPr>
                <w:rFonts w:hint="eastAsia" w:hAnsi="宋体" w:cs="宋体"/>
                <w:sz w:val="21"/>
                <w:szCs w:val="21"/>
                <w:vertAlign w:val="baseline"/>
                <w:lang w:eastAsia="zh-CN"/>
              </w:rPr>
              <w:t>“</w:t>
            </w:r>
            <w:r>
              <w:rPr>
                <w:rFonts w:hint="eastAsia" w:hAnsi="宋体" w:cs="宋体"/>
                <w:sz w:val="21"/>
                <w:szCs w:val="21"/>
                <w:vertAlign w:val="baseline"/>
                <w:lang w:val="en-US" w:eastAsia="zh-CN"/>
              </w:rPr>
              <w:t>你送我检</w:t>
            </w:r>
            <w:r>
              <w:rPr>
                <w:rFonts w:hint="eastAsia" w:hAnsi="宋体" w:cs="宋体"/>
                <w:sz w:val="21"/>
                <w:szCs w:val="21"/>
                <w:vertAlign w:val="baseline"/>
                <w:lang w:eastAsia="zh-CN"/>
              </w:rPr>
              <w:t>”</w:t>
            </w:r>
            <w:r>
              <w:rPr>
                <w:rFonts w:hint="eastAsia"/>
                <w:sz w:val="21"/>
                <w:szCs w:val="21"/>
              </w:rPr>
              <w:t>意见征集方式？</w:t>
            </w:r>
          </w:p>
        </w:tc>
        <w:tc>
          <w:tcPr>
            <w:tcW w:w="1022" w:type="pct"/>
            <w:vAlign w:val="center"/>
          </w:tcPr>
          <w:p w14:paraId="778B21EB">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网络</w:t>
            </w:r>
            <w:r>
              <w:rPr>
                <w:rFonts w:hint="eastAsia" w:hAnsi="宋体" w:cs="宋体"/>
                <w:sz w:val="21"/>
                <w:szCs w:val="21"/>
                <w:vertAlign w:val="baseline"/>
                <w:lang w:val="en-US" w:eastAsia="zh-CN"/>
              </w:rPr>
              <w:t>问卷</w:t>
            </w:r>
            <w:r>
              <w:rPr>
                <w:rFonts w:hint="eastAsia" w:ascii="宋体" w:hAnsi="宋体" w:eastAsia="宋体" w:cs="宋体"/>
                <w:sz w:val="21"/>
                <w:szCs w:val="21"/>
                <w:vertAlign w:val="baseline"/>
                <w:lang w:eastAsia="zh-CN"/>
              </w:rPr>
              <w:t>征集</w:t>
            </w:r>
          </w:p>
        </w:tc>
        <w:tc>
          <w:tcPr>
            <w:tcW w:w="1308" w:type="pct"/>
            <w:gridSpan w:val="4"/>
            <w:vAlign w:val="center"/>
          </w:tcPr>
          <w:p w14:paraId="69817035">
            <w:pPr>
              <w:jc w:val="center"/>
              <w:rPr>
                <w:rFonts w:hint="eastAsia" w:ascii="宋体" w:hAnsi="宋体" w:eastAsia="宋体" w:cs="宋体"/>
                <w:sz w:val="21"/>
                <w:szCs w:val="21"/>
                <w:vertAlign w:val="baseline"/>
              </w:rPr>
            </w:pPr>
          </w:p>
        </w:tc>
        <w:tc>
          <w:tcPr>
            <w:tcW w:w="1499" w:type="pct"/>
            <w:gridSpan w:val="5"/>
            <w:vAlign w:val="center"/>
          </w:tcPr>
          <w:p w14:paraId="0C36001C">
            <w:pPr>
              <w:jc w:val="center"/>
              <w:rPr>
                <w:rFonts w:hint="eastAsia" w:ascii="宋体" w:hAnsi="宋体" w:eastAsia="宋体" w:cs="宋体"/>
                <w:sz w:val="21"/>
                <w:szCs w:val="21"/>
                <w:vertAlign w:val="baseline"/>
              </w:rPr>
            </w:pPr>
          </w:p>
        </w:tc>
      </w:tr>
      <w:tr w14:paraId="4BA31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2" w:type="pct"/>
            <w:vMerge w:val="continue"/>
            <w:vAlign w:val="center"/>
          </w:tcPr>
          <w:p w14:paraId="288C3273">
            <w:pPr>
              <w:jc w:val="center"/>
              <w:rPr>
                <w:rFonts w:hint="eastAsia" w:ascii="宋体" w:hAnsi="宋体" w:eastAsia="宋体" w:cs="宋体"/>
                <w:sz w:val="21"/>
                <w:szCs w:val="21"/>
                <w:vertAlign w:val="baseline"/>
                <w:lang w:val="en-US" w:eastAsia="zh-CN"/>
              </w:rPr>
            </w:pPr>
          </w:p>
        </w:tc>
        <w:tc>
          <w:tcPr>
            <w:tcW w:w="827" w:type="pct"/>
            <w:vMerge w:val="continue"/>
            <w:vAlign w:val="center"/>
          </w:tcPr>
          <w:p w14:paraId="4FBC08D4">
            <w:pPr>
              <w:jc w:val="center"/>
              <w:rPr>
                <w:rFonts w:hint="eastAsia"/>
                <w:sz w:val="21"/>
                <w:szCs w:val="21"/>
              </w:rPr>
            </w:pPr>
          </w:p>
        </w:tc>
        <w:tc>
          <w:tcPr>
            <w:tcW w:w="1022" w:type="pct"/>
            <w:vAlign w:val="center"/>
          </w:tcPr>
          <w:p w14:paraId="46CB2A37">
            <w:pPr>
              <w:jc w:val="center"/>
              <w:rPr>
                <w:rFonts w:hint="eastAsia" w:ascii="宋体" w:hAnsi="宋体" w:eastAsia="宋体" w:cs="宋体"/>
                <w:sz w:val="21"/>
                <w:szCs w:val="21"/>
                <w:vertAlign w:val="baseline"/>
                <w:lang w:eastAsia="zh-CN"/>
              </w:rPr>
            </w:pPr>
            <w:r>
              <w:rPr>
                <w:rFonts w:hint="eastAsia" w:hAnsi="宋体" w:cs="宋体"/>
                <w:sz w:val="21"/>
                <w:szCs w:val="21"/>
                <w:vertAlign w:val="baseline"/>
                <w:lang w:val="en-US" w:eastAsia="zh-CN"/>
              </w:rPr>
              <w:t>问卷调查点</w:t>
            </w:r>
            <w:r>
              <w:rPr>
                <w:rFonts w:hint="eastAsia" w:ascii="宋体" w:hAnsi="宋体" w:eastAsia="宋体" w:cs="宋体"/>
                <w:sz w:val="21"/>
                <w:szCs w:val="21"/>
                <w:vertAlign w:val="baseline"/>
                <w:lang w:eastAsia="zh-CN"/>
              </w:rPr>
              <w:t>征集</w:t>
            </w:r>
          </w:p>
        </w:tc>
        <w:tc>
          <w:tcPr>
            <w:tcW w:w="1308" w:type="pct"/>
            <w:gridSpan w:val="4"/>
            <w:vAlign w:val="center"/>
          </w:tcPr>
          <w:p w14:paraId="04E1FE78">
            <w:pPr>
              <w:jc w:val="center"/>
              <w:rPr>
                <w:rFonts w:hint="eastAsia" w:ascii="宋体" w:hAnsi="宋体" w:eastAsia="宋体" w:cs="宋体"/>
                <w:sz w:val="21"/>
                <w:szCs w:val="21"/>
                <w:vertAlign w:val="baseline"/>
              </w:rPr>
            </w:pPr>
          </w:p>
        </w:tc>
        <w:tc>
          <w:tcPr>
            <w:tcW w:w="1499" w:type="pct"/>
            <w:gridSpan w:val="5"/>
            <w:vAlign w:val="center"/>
          </w:tcPr>
          <w:p w14:paraId="01DA36FB">
            <w:pPr>
              <w:jc w:val="center"/>
              <w:rPr>
                <w:rFonts w:hint="eastAsia" w:ascii="宋体" w:hAnsi="宋体" w:eastAsia="宋体" w:cs="宋体"/>
                <w:sz w:val="21"/>
                <w:szCs w:val="21"/>
                <w:vertAlign w:val="baseline"/>
              </w:rPr>
            </w:pPr>
          </w:p>
        </w:tc>
      </w:tr>
      <w:tr w14:paraId="37692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2" w:type="pct"/>
            <w:vMerge w:val="continue"/>
            <w:vAlign w:val="center"/>
          </w:tcPr>
          <w:p w14:paraId="3E391103">
            <w:pPr>
              <w:jc w:val="center"/>
              <w:rPr>
                <w:rFonts w:hint="eastAsia" w:ascii="宋体" w:hAnsi="宋体" w:eastAsia="宋体" w:cs="宋体"/>
                <w:sz w:val="21"/>
                <w:szCs w:val="21"/>
                <w:vertAlign w:val="baseline"/>
                <w:lang w:val="en-US" w:eastAsia="zh-CN"/>
              </w:rPr>
            </w:pPr>
          </w:p>
        </w:tc>
        <w:tc>
          <w:tcPr>
            <w:tcW w:w="827" w:type="pct"/>
            <w:vMerge w:val="continue"/>
            <w:vAlign w:val="center"/>
          </w:tcPr>
          <w:p w14:paraId="216EB09F">
            <w:pPr>
              <w:jc w:val="center"/>
              <w:rPr>
                <w:rFonts w:hint="eastAsia"/>
                <w:sz w:val="21"/>
                <w:szCs w:val="21"/>
              </w:rPr>
            </w:pPr>
          </w:p>
        </w:tc>
        <w:tc>
          <w:tcPr>
            <w:tcW w:w="1022" w:type="pct"/>
            <w:vAlign w:val="center"/>
          </w:tcPr>
          <w:p w14:paraId="1E8A621C">
            <w:pPr>
              <w:jc w:val="center"/>
              <w:rPr>
                <w:rFonts w:hint="eastAsia" w:ascii="宋体" w:hAnsi="宋体" w:eastAsia="宋体" w:cs="宋体"/>
                <w:sz w:val="21"/>
                <w:szCs w:val="21"/>
                <w:vertAlign w:val="baseline"/>
                <w:lang w:eastAsia="zh-CN"/>
              </w:rPr>
            </w:pPr>
            <w:r>
              <w:rPr>
                <w:rFonts w:hint="eastAsia" w:hAnsi="宋体" w:cs="宋体"/>
                <w:sz w:val="21"/>
                <w:szCs w:val="21"/>
                <w:vertAlign w:val="baseline"/>
                <w:lang w:eastAsia="zh-CN"/>
              </w:rPr>
              <w:t>“</w:t>
            </w:r>
            <w:r>
              <w:rPr>
                <w:rFonts w:hint="eastAsia" w:hAnsi="宋体" w:cs="宋体"/>
                <w:sz w:val="21"/>
                <w:szCs w:val="21"/>
                <w:vertAlign w:val="baseline"/>
                <w:lang w:val="en-US" w:eastAsia="zh-CN"/>
              </w:rPr>
              <w:t>你点我检</w:t>
            </w:r>
            <w:r>
              <w:rPr>
                <w:rFonts w:hint="eastAsia" w:hAnsi="宋体" w:cs="宋体"/>
                <w:sz w:val="21"/>
                <w:szCs w:val="21"/>
                <w:vertAlign w:val="baseline"/>
                <w:lang w:eastAsia="zh-CN"/>
              </w:rPr>
              <w:t>”</w:t>
            </w:r>
            <w:r>
              <w:rPr>
                <w:rFonts w:hint="eastAsia" w:hAnsi="宋体" w:cs="宋体"/>
                <w:sz w:val="21"/>
                <w:szCs w:val="21"/>
                <w:vertAlign w:val="baseline"/>
                <w:lang w:val="en-US" w:eastAsia="zh-CN"/>
              </w:rPr>
              <w:t>或</w:t>
            </w:r>
            <w:r>
              <w:rPr>
                <w:rFonts w:hint="eastAsia" w:hAnsi="宋体" w:cs="宋体"/>
                <w:sz w:val="21"/>
                <w:szCs w:val="21"/>
                <w:vertAlign w:val="baseline"/>
                <w:lang w:eastAsia="zh-CN"/>
              </w:rPr>
              <w:t>“</w:t>
            </w:r>
            <w:r>
              <w:rPr>
                <w:rFonts w:hint="eastAsia" w:hAnsi="宋体" w:cs="宋体"/>
                <w:sz w:val="21"/>
                <w:szCs w:val="21"/>
                <w:vertAlign w:val="baseline"/>
                <w:lang w:val="en-US" w:eastAsia="zh-CN"/>
              </w:rPr>
              <w:t>你送我检</w:t>
            </w:r>
            <w:r>
              <w:rPr>
                <w:rFonts w:hint="eastAsia" w:hAnsi="宋体" w:cs="宋体"/>
                <w:sz w:val="21"/>
                <w:szCs w:val="21"/>
                <w:vertAlign w:val="baseline"/>
                <w:lang w:eastAsia="zh-CN"/>
              </w:rPr>
              <w:t>”</w:t>
            </w:r>
            <w:r>
              <w:rPr>
                <w:rFonts w:hint="eastAsia" w:hAnsi="宋体" w:cs="宋体"/>
                <w:sz w:val="21"/>
                <w:szCs w:val="21"/>
                <w:vertAlign w:val="baseline"/>
                <w:lang w:val="en-US" w:eastAsia="zh-CN"/>
              </w:rPr>
              <w:t>活动现场</w:t>
            </w:r>
            <w:r>
              <w:rPr>
                <w:rFonts w:hint="eastAsia" w:ascii="宋体" w:hAnsi="宋体" w:eastAsia="宋体" w:cs="宋体"/>
                <w:sz w:val="21"/>
                <w:szCs w:val="21"/>
                <w:vertAlign w:val="baseline"/>
                <w:lang w:eastAsia="zh-CN"/>
              </w:rPr>
              <w:t>征集</w:t>
            </w:r>
          </w:p>
        </w:tc>
        <w:tc>
          <w:tcPr>
            <w:tcW w:w="1308" w:type="pct"/>
            <w:gridSpan w:val="4"/>
            <w:vAlign w:val="center"/>
          </w:tcPr>
          <w:p w14:paraId="1737679A">
            <w:pPr>
              <w:jc w:val="center"/>
              <w:rPr>
                <w:rFonts w:hint="eastAsia" w:ascii="宋体" w:hAnsi="宋体" w:eastAsia="宋体" w:cs="宋体"/>
                <w:sz w:val="21"/>
                <w:szCs w:val="21"/>
                <w:vertAlign w:val="baseline"/>
              </w:rPr>
            </w:pPr>
          </w:p>
        </w:tc>
        <w:tc>
          <w:tcPr>
            <w:tcW w:w="1499" w:type="pct"/>
            <w:gridSpan w:val="5"/>
            <w:vAlign w:val="center"/>
          </w:tcPr>
          <w:p w14:paraId="309BA71A">
            <w:pPr>
              <w:jc w:val="center"/>
              <w:rPr>
                <w:rFonts w:hint="eastAsia" w:ascii="宋体" w:hAnsi="宋体" w:eastAsia="宋体" w:cs="宋体"/>
                <w:sz w:val="21"/>
                <w:szCs w:val="21"/>
                <w:vertAlign w:val="baseline"/>
              </w:rPr>
            </w:pPr>
          </w:p>
        </w:tc>
      </w:tr>
      <w:tr w14:paraId="55106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2" w:type="pct"/>
            <w:vMerge w:val="continue"/>
            <w:vAlign w:val="center"/>
          </w:tcPr>
          <w:p w14:paraId="02A2D722">
            <w:pPr>
              <w:jc w:val="center"/>
              <w:rPr>
                <w:rFonts w:hint="eastAsia" w:ascii="宋体" w:hAnsi="宋体" w:eastAsia="宋体" w:cs="宋体"/>
                <w:sz w:val="21"/>
                <w:szCs w:val="21"/>
                <w:vertAlign w:val="baseline"/>
                <w:lang w:val="en-US" w:eastAsia="zh-CN"/>
              </w:rPr>
            </w:pPr>
          </w:p>
        </w:tc>
        <w:tc>
          <w:tcPr>
            <w:tcW w:w="827" w:type="pct"/>
            <w:vMerge w:val="continue"/>
            <w:vAlign w:val="center"/>
          </w:tcPr>
          <w:p w14:paraId="3E5CBF3F">
            <w:pPr>
              <w:jc w:val="center"/>
              <w:rPr>
                <w:rFonts w:hint="eastAsia"/>
                <w:sz w:val="21"/>
                <w:szCs w:val="21"/>
              </w:rPr>
            </w:pPr>
          </w:p>
        </w:tc>
        <w:tc>
          <w:tcPr>
            <w:tcW w:w="1022" w:type="pct"/>
            <w:vAlign w:val="center"/>
          </w:tcPr>
          <w:p w14:paraId="12AAA755">
            <w:pPr>
              <w:jc w:val="center"/>
              <w:rPr>
                <w:rFonts w:hint="eastAsia" w:hAnsi="宋体" w:cs="宋体"/>
                <w:sz w:val="21"/>
                <w:szCs w:val="21"/>
                <w:vertAlign w:val="baseline"/>
                <w:lang w:eastAsia="zh-CN"/>
              </w:rPr>
            </w:pPr>
            <w:r>
              <w:rPr>
                <w:rFonts w:hint="eastAsia" w:hAnsi="宋体" w:cs="宋体"/>
                <w:sz w:val="21"/>
                <w:szCs w:val="21"/>
                <w:vertAlign w:val="baseline"/>
                <w:lang w:eastAsia="zh-CN"/>
              </w:rPr>
              <w:t>您希望的其他征集方式（请标明）</w:t>
            </w:r>
          </w:p>
        </w:tc>
        <w:tc>
          <w:tcPr>
            <w:tcW w:w="2808" w:type="pct"/>
            <w:gridSpan w:val="9"/>
            <w:vAlign w:val="center"/>
          </w:tcPr>
          <w:p w14:paraId="601A3238">
            <w:pPr>
              <w:jc w:val="center"/>
              <w:rPr>
                <w:rFonts w:hint="eastAsia" w:ascii="宋体" w:hAnsi="宋体" w:eastAsia="宋体" w:cs="宋体"/>
                <w:sz w:val="21"/>
                <w:szCs w:val="21"/>
                <w:vertAlign w:val="baseline"/>
              </w:rPr>
            </w:pPr>
          </w:p>
        </w:tc>
      </w:tr>
      <w:tr w14:paraId="35E88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5000" w:type="pct"/>
            <w:gridSpan w:val="12"/>
            <w:vAlign w:val="center"/>
          </w:tcPr>
          <w:p w14:paraId="0B02A190">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eastAsia="zh-CN"/>
              </w:rPr>
              <w:t>三、工作成效</w:t>
            </w:r>
            <w:r>
              <w:rPr>
                <w:rFonts w:hint="eastAsia" w:hAnsi="宋体" w:cs="宋体"/>
                <w:sz w:val="21"/>
                <w:szCs w:val="21"/>
                <w:vertAlign w:val="baseline"/>
                <w:lang w:val="en-US" w:eastAsia="zh-CN"/>
              </w:rPr>
              <w:t>题</w:t>
            </w:r>
          </w:p>
        </w:tc>
      </w:tr>
      <w:tr w14:paraId="7673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342" w:type="pct"/>
            <w:vAlign w:val="center"/>
          </w:tcPr>
          <w:p w14:paraId="74592CE0">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849" w:type="pct"/>
            <w:gridSpan w:val="2"/>
            <w:vAlign w:val="center"/>
          </w:tcPr>
          <w:p w14:paraId="355DF3F1">
            <w:pPr>
              <w:jc w:val="center"/>
              <w:rPr>
                <w:rFonts w:hint="eastAsia" w:hAnsi="宋体" w:cs="宋体"/>
                <w:sz w:val="21"/>
                <w:szCs w:val="21"/>
                <w:vertAlign w:val="baseline"/>
                <w:lang w:val="en-US" w:eastAsia="zh-CN"/>
              </w:rPr>
            </w:pPr>
            <w:r>
              <w:rPr>
                <w:rFonts w:hint="eastAsia" w:hAnsi="宋体" w:cs="宋体"/>
                <w:sz w:val="21"/>
                <w:szCs w:val="21"/>
                <w:vertAlign w:val="baseline"/>
                <w:lang w:val="en-US" w:eastAsia="zh-CN"/>
              </w:rPr>
              <w:t>题目</w:t>
            </w:r>
          </w:p>
        </w:tc>
        <w:tc>
          <w:tcPr>
            <w:tcW w:w="559" w:type="pct"/>
            <w:vAlign w:val="center"/>
          </w:tcPr>
          <w:p w14:paraId="1BBC7F6B">
            <w:pPr>
              <w:pStyle w:val="37"/>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kern w:val="2"/>
                <w:sz w:val="21"/>
                <w:szCs w:val="21"/>
                <w:vertAlign w:val="baseline"/>
                <w:lang w:val="en-US" w:eastAsia="zh-CN" w:bidi="ar-SA"/>
              </w:rPr>
              <w:t>非常满意</w:t>
            </w:r>
          </w:p>
        </w:tc>
        <w:tc>
          <w:tcPr>
            <w:tcW w:w="559" w:type="pct"/>
            <w:vAlign w:val="center"/>
          </w:tcPr>
          <w:p w14:paraId="6A63EA36">
            <w:pPr>
              <w:pStyle w:val="37"/>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kern w:val="2"/>
                <w:sz w:val="21"/>
                <w:szCs w:val="21"/>
                <w:vertAlign w:val="baseline"/>
                <w:lang w:val="en-US" w:eastAsia="zh-CN" w:bidi="ar-SA"/>
              </w:rPr>
              <w:t>满意</w:t>
            </w:r>
          </w:p>
        </w:tc>
        <w:tc>
          <w:tcPr>
            <w:tcW w:w="559" w:type="pct"/>
            <w:gridSpan w:val="3"/>
            <w:vAlign w:val="center"/>
          </w:tcPr>
          <w:p w14:paraId="420433FB">
            <w:pPr>
              <w:pStyle w:val="37"/>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kern w:val="2"/>
                <w:sz w:val="21"/>
                <w:szCs w:val="21"/>
                <w:vertAlign w:val="baseline"/>
                <w:lang w:val="en-US" w:eastAsia="zh-CN" w:bidi="ar-SA"/>
              </w:rPr>
              <w:t>一般</w:t>
            </w:r>
          </w:p>
        </w:tc>
        <w:tc>
          <w:tcPr>
            <w:tcW w:w="560" w:type="pct"/>
            <w:gridSpan w:val="2"/>
            <w:vAlign w:val="center"/>
          </w:tcPr>
          <w:p w14:paraId="52CAC0B0">
            <w:pPr>
              <w:pStyle w:val="37"/>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kern w:val="2"/>
                <w:sz w:val="21"/>
                <w:szCs w:val="21"/>
                <w:vertAlign w:val="baseline"/>
                <w:lang w:val="en-US" w:eastAsia="zh-CN" w:bidi="ar-SA"/>
              </w:rPr>
              <w:t>不满意</w:t>
            </w:r>
          </w:p>
        </w:tc>
        <w:tc>
          <w:tcPr>
            <w:tcW w:w="570" w:type="pct"/>
            <w:gridSpan w:val="2"/>
            <w:vAlign w:val="center"/>
          </w:tcPr>
          <w:p w14:paraId="147A2419">
            <w:pPr>
              <w:pStyle w:val="37"/>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kern w:val="2"/>
                <w:sz w:val="21"/>
                <w:szCs w:val="21"/>
                <w:vertAlign w:val="baseline"/>
                <w:lang w:val="en-US" w:eastAsia="zh-CN" w:bidi="ar-SA"/>
              </w:rPr>
              <w:t>非常不满意</w:t>
            </w:r>
          </w:p>
        </w:tc>
      </w:tr>
      <w:tr w14:paraId="212DE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342" w:type="pct"/>
            <w:vAlign w:val="center"/>
          </w:tcPr>
          <w:p w14:paraId="423793FE">
            <w:pPr>
              <w:jc w:val="center"/>
              <w:rPr>
                <w:rFonts w:hint="default" w:ascii="宋体" w:hAnsi="宋体" w:eastAsia="宋体" w:cs="宋体"/>
                <w:sz w:val="21"/>
                <w:szCs w:val="21"/>
                <w:vertAlign w:val="baseline"/>
                <w:lang w:val="en-US" w:eastAsia="zh-CN"/>
              </w:rPr>
            </w:pPr>
            <w:r>
              <w:rPr>
                <w:rFonts w:hint="eastAsia" w:hAnsi="宋体" w:cs="宋体"/>
                <w:sz w:val="21"/>
                <w:szCs w:val="21"/>
                <w:vertAlign w:val="baseline"/>
                <w:lang w:val="en-US" w:eastAsia="zh-CN"/>
              </w:rPr>
              <w:t>6</w:t>
            </w:r>
          </w:p>
        </w:tc>
        <w:tc>
          <w:tcPr>
            <w:tcW w:w="1849" w:type="pct"/>
            <w:gridSpan w:val="2"/>
            <w:vAlign w:val="center"/>
          </w:tcPr>
          <w:p w14:paraId="718189FB">
            <w:pPr>
              <w:jc w:val="center"/>
              <w:rPr>
                <w:rFonts w:hint="default" w:hAnsi="宋体" w:cs="宋体"/>
                <w:sz w:val="21"/>
                <w:szCs w:val="21"/>
                <w:vertAlign w:val="baseline"/>
                <w:lang w:val="en-US" w:eastAsia="zh-CN"/>
              </w:rPr>
            </w:pPr>
            <w:r>
              <w:rPr>
                <w:rFonts w:hint="eastAsia" w:ascii="宋体" w:hAnsi="宋体" w:eastAsia="宋体" w:cs="宋体"/>
                <w:sz w:val="21"/>
                <w:szCs w:val="21"/>
                <w:vertAlign w:val="baseline"/>
                <w:lang w:val="en-US" w:eastAsia="zh-CN"/>
              </w:rPr>
              <w:t>您</w:t>
            </w:r>
            <w:r>
              <w:rPr>
                <w:rFonts w:hint="eastAsia" w:hAnsi="宋体" w:cs="宋体"/>
                <w:sz w:val="21"/>
                <w:szCs w:val="21"/>
                <w:vertAlign w:val="baseline"/>
                <w:lang w:val="en-US" w:eastAsia="zh-CN"/>
              </w:rPr>
              <w:t>对</w:t>
            </w:r>
            <w:r>
              <w:rPr>
                <w:rFonts w:hint="eastAsia" w:ascii="宋体" w:hAnsi="宋体" w:eastAsia="宋体" w:cs="宋体"/>
                <w:sz w:val="21"/>
                <w:szCs w:val="21"/>
                <w:vertAlign w:val="baseline"/>
              </w:rPr>
              <w:t>“你点我检”</w:t>
            </w:r>
            <w:r>
              <w:rPr>
                <w:rFonts w:hint="eastAsia" w:hAnsi="宋体" w:cs="宋体"/>
                <w:sz w:val="21"/>
                <w:szCs w:val="21"/>
                <w:vertAlign w:val="baseline"/>
                <w:lang w:eastAsia="zh-CN"/>
              </w:rPr>
              <w:t>“</w:t>
            </w:r>
            <w:r>
              <w:rPr>
                <w:rFonts w:hint="eastAsia" w:hAnsi="宋体" w:cs="宋体"/>
                <w:sz w:val="21"/>
                <w:szCs w:val="21"/>
                <w:vertAlign w:val="baseline"/>
                <w:lang w:val="en-US" w:eastAsia="zh-CN"/>
              </w:rPr>
              <w:t>你送我检</w:t>
            </w:r>
            <w:r>
              <w:rPr>
                <w:rFonts w:hint="eastAsia" w:hAnsi="宋体" w:cs="宋体"/>
                <w:sz w:val="21"/>
                <w:szCs w:val="21"/>
                <w:vertAlign w:val="baseline"/>
                <w:lang w:eastAsia="zh-CN"/>
              </w:rPr>
              <w:t>”</w:t>
            </w:r>
            <w:r>
              <w:rPr>
                <w:rFonts w:hint="eastAsia" w:ascii="宋体" w:hAnsi="宋体" w:eastAsia="宋体" w:cs="宋体"/>
                <w:sz w:val="21"/>
                <w:szCs w:val="21"/>
                <w:vertAlign w:val="baseline"/>
                <w:lang w:val="en-US" w:eastAsia="zh-CN"/>
              </w:rPr>
              <w:t>开展</w:t>
            </w:r>
            <w:r>
              <w:rPr>
                <w:rFonts w:hint="eastAsia" w:ascii="宋体" w:hAnsi="宋体" w:eastAsia="宋体" w:cs="宋体"/>
                <w:sz w:val="21"/>
                <w:szCs w:val="21"/>
                <w:vertAlign w:val="baseline"/>
                <w:lang w:eastAsia="zh-CN"/>
              </w:rPr>
              <w:t>时间</w:t>
            </w:r>
            <w:r>
              <w:rPr>
                <w:rFonts w:hint="eastAsia" w:hAnsi="宋体" w:cs="宋体"/>
                <w:sz w:val="21"/>
                <w:szCs w:val="21"/>
                <w:vertAlign w:val="baseline"/>
                <w:lang w:val="en-US" w:eastAsia="zh-CN"/>
              </w:rPr>
              <w:t>的满意度</w:t>
            </w:r>
          </w:p>
        </w:tc>
        <w:tc>
          <w:tcPr>
            <w:tcW w:w="559" w:type="pct"/>
            <w:vAlign w:val="center"/>
          </w:tcPr>
          <w:p w14:paraId="7C29975C">
            <w:pPr>
              <w:jc w:val="center"/>
              <w:rPr>
                <w:rFonts w:hint="eastAsia" w:ascii="宋体" w:hAnsi="宋体" w:eastAsia="宋体" w:cs="宋体"/>
                <w:sz w:val="21"/>
                <w:szCs w:val="21"/>
                <w:vertAlign w:val="baseline"/>
              </w:rPr>
            </w:pPr>
          </w:p>
        </w:tc>
        <w:tc>
          <w:tcPr>
            <w:tcW w:w="559" w:type="pct"/>
            <w:vAlign w:val="center"/>
          </w:tcPr>
          <w:p w14:paraId="695D50A3">
            <w:pPr>
              <w:jc w:val="center"/>
              <w:rPr>
                <w:rFonts w:hint="eastAsia" w:ascii="宋体" w:hAnsi="宋体" w:eastAsia="宋体" w:cs="宋体"/>
                <w:sz w:val="21"/>
                <w:szCs w:val="21"/>
                <w:vertAlign w:val="baseline"/>
              </w:rPr>
            </w:pPr>
          </w:p>
        </w:tc>
        <w:tc>
          <w:tcPr>
            <w:tcW w:w="559" w:type="pct"/>
            <w:gridSpan w:val="3"/>
            <w:vAlign w:val="center"/>
          </w:tcPr>
          <w:p w14:paraId="3AB993CE">
            <w:pPr>
              <w:jc w:val="center"/>
              <w:rPr>
                <w:rFonts w:hint="eastAsia" w:ascii="宋体" w:hAnsi="宋体" w:eastAsia="宋体" w:cs="宋体"/>
                <w:sz w:val="21"/>
                <w:szCs w:val="21"/>
                <w:vertAlign w:val="baseline"/>
              </w:rPr>
            </w:pPr>
          </w:p>
        </w:tc>
        <w:tc>
          <w:tcPr>
            <w:tcW w:w="560" w:type="pct"/>
            <w:gridSpan w:val="2"/>
            <w:vAlign w:val="center"/>
          </w:tcPr>
          <w:p w14:paraId="5652D772">
            <w:pPr>
              <w:jc w:val="center"/>
              <w:rPr>
                <w:rFonts w:hint="eastAsia" w:ascii="宋体" w:hAnsi="宋体" w:eastAsia="宋体" w:cs="宋体"/>
                <w:sz w:val="21"/>
                <w:szCs w:val="21"/>
                <w:vertAlign w:val="baseline"/>
              </w:rPr>
            </w:pPr>
          </w:p>
        </w:tc>
        <w:tc>
          <w:tcPr>
            <w:tcW w:w="570" w:type="pct"/>
            <w:gridSpan w:val="2"/>
            <w:vAlign w:val="center"/>
          </w:tcPr>
          <w:p w14:paraId="633631CA">
            <w:pPr>
              <w:jc w:val="center"/>
              <w:rPr>
                <w:rFonts w:hint="eastAsia" w:ascii="宋体" w:hAnsi="宋体" w:eastAsia="宋体" w:cs="宋体"/>
                <w:sz w:val="21"/>
                <w:szCs w:val="21"/>
                <w:vertAlign w:val="baseline"/>
              </w:rPr>
            </w:pPr>
          </w:p>
        </w:tc>
      </w:tr>
      <w:tr w14:paraId="624F5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342" w:type="pct"/>
            <w:vAlign w:val="center"/>
          </w:tcPr>
          <w:p w14:paraId="6E6E3F25">
            <w:pPr>
              <w:jc w:val="center"/>
              <w:rPr>
                <w:rFonts w:hint="default" w:hAnsi="宋体" w:cs="宋体"/>
                <w:sz w:val="21"/>
                <w:szCs w:val="21"/>
                <w:vertAlign w:val="baseline"/>
                <w:lang w:val="en-US" w:eastAsia="zh-CN"/>
              </w:rPr>
            </w:pPr>
            <w:r>
              <w:rPr>
                <w:rFonts w:hint="eastAsia" w:hAnsi="宋体" w:cs="宋体"/>
                <w:sz w:val="21"/>
                <w:szCs w:val="21"/>
                <w:vertAlign w:val="baseline"/>
                <w:lang w:val="en-US" w:eastAsia="zh-CN"/>
              </w:rPr>
              <w:t>7</w:t>
            </w:r>
          </w:p>
        </w:tc>
        <w:tc>
          <w:tcPr>
            <w:tcW w:w="1849" w:type="pct"/>
            <w:gridSpan w:val="2"/>
            <w:vAlign w:val="center"/>
          </w:tcPr>
          <w:p w14:paraId="23B521F0">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您</w:t>
            </w:r>
            <w:r>
              <w:rPr>
                <w:rFonts w:hint="eastAsia" w:hAnsi="宋体" w:cs="宋体"/>
                <w:sz w:val="21"/>
                <w:szCs w:val="21"/>
                <w:vertAlign w:val="baseline"/>
                <w:lang w:val="en-US" w:eastAsia="zh-CN"/>
              </w:rPr>
              <w:t>对</w:t>
            </w:r>
            <w:r>
              <w:rPr>
                <w:rFonts w:hint="eastAsia" w:ascii="宋体" w:hAnsi="宋体" w:eastAsia="宋体" w:cs="宋体"/>
                <w:sz w:val="21"/>
                <w:szCs w:val="21"/>
                <w:vertAlign w:val="baseline"/>
              </w:rPr>
              <w:t>“你点我检”</w:t>
            </w:r>
            <w:r>
              <w:rPr>
                <w:rFonts w:hint="eastAsia" w:hAnsi="宋体" w:cs="宋体"/>
                <w:sz w:val="21"/>
                <w:szCs w:val="21"/>
                <w:vertAlign w:val="baseline"/>
                <w:lang w:eastAsia="zh-CN"/>
              </w:rPr>
              <w:t>“</w:t>
            </w:r>
            <w:r>
              <w:rPr>
                <w:rFonts w:hint="eastAsia" w:hAnsi="宋体" w:cs="宋体"/>
                <w:sz w:val="21"/>
                <w:szCs w:val="21"/>
                <w:vertAlign w:val="baseline"/>
                <w:lang w:val="en-US" w:eastAsia="zh-CN"/>
              </w:rPr>
              <w:t>你送我检</w:t>
            </w:r>
            <w:r>
              <w:rPr>
                <w:rFonts w:hint="eastAsia" w:hAnsi="宋体" w:cs="宋体"/>
                <w:sz w:val="21"/>
                <w:szCs w:val="21"/>
                <w:vertAlign w:val="baseline"/>
                <w:lang w:eastAsia="zh-CN"/>
              </w:rPr>
              <w:t>”</w:t>
            </w:r>
            <w:r>
              <w:rPr>
                <w:rFonts w:hint="eastAsia" w:hAnsi="宋体" w:cs="宋体"/>
                <w:sz w:val="21"/>
                <w:szCs w:val="21"/>
                <w:vertAlign w:val="baseline"/>
                <w:lang w:val="en-US" w:eastAsia="zh-CN"/>
              </w:rPr>
              <w:t>检测实验室环境设备或检测人员专业性的满意度</w:t>
            </w:r>
          </w:p>
        </w:tc>
        <w:tc>
          <w:tcPr>
            <w:tcW w:w="559" w:type="pct"/>
            <w:vAlign w:val="center"/>
          </w:tcPr>
          <w:p w14:paraId="0AE486F0">
            <w:pPr>
              <w:jc w:val="center"/>
              <w:rPr>
                <w:rFonts w:hint="eastAsia" w:ascii="宋体" w:hAnsi="宋体" w:eastAsia="宋体" w:cs="宋体"/>
                <w:sz w:val="21"/>
                <w:szCs w:val="21"/>
                <w:vertAlign w:val="baseline"/>
              </w:rPr>
            </w:pPr>
          </w:p>
        </w:tc>
        <w:tc>
          <w:tcPr>
            <w:tcW w:w="559" w:type="pct"/>
            <w:vAlign w:val="center"/>
          </w:tcPr>
          <w:p w14:paraId="7316B3A3">
            <w:pPr>
              <w:jc w:val="center"/>
              <w:rPr>
                <w:rFonts w:hint="eastAsia" w:ascii="宋体" w:hAnsi="宋体" w:eastAsia="宋体" w:cs="宋体"/>
                <w:sz w:val="21"/>
                <w:szCs w:val="21"/>
                <w:vertAlign w:val="baseline"/>
              </w:rPr>
            </w:pPr>
          </w:p>
        </w:tc>
        <w:tc>
          <w:tcPr>
            <w:tcW w:w="559" w:type="pct"/>
            <w:gridSpan w:val="3"/>
            <w:vAlign w:val="center"/>
          </w:tcPr>
          <w:p w14:paraId="3D6E57A6">
            <w:pPr>
              <w:jc w:val="center"/>
              <w:rPr>
                <w:rFonts w:hint="eastAsia" w:ascii="宋体" w:hAnsi="宋体" w:eastAsia="宋体" w:cs="宋体"/>
                <w:sz w:val="21"/>
                <w:szCs w:val="21"/>
                <w:vertAlign w:val="baseline"/>
              </w:rPr>
            </w:pPr>
          </w:p>
        </w:tc>
        <w:tc>
          <w:tcPr>
            <w:tcW w:w="560" w:type="pct"/>
            <w:gridSpan w:val="2"/>
            <w:vAlign w:val="center"/>
          </w:tcPr>
          <w:p w14:paraId="093705D2">
            <w:pPr>
              <w:jc w:val="center"/>
              <w:rPr>
                <w:rFonts w:hint="eastAsia" w:ascii="宋体" w:hAnsi="宋体" w:eastAsia="宋体" w:cs="宋体"/>
                <w:sz w:val="21"/>
                <w:szCs w:val="21"/>
                <w:vertAlign w:val="baseline"/>
              </w:rPr>
            </w:pPr>
          </w:p>
        </w:tc>
        <w:tc>
          <w:tcPr>
            <w:tcW w:w="570" w:type="pct"/>
            <w:gridSpan w:val="2"/>
            <w:vAlign w:val="center"/>
          </w:tcPr>
          <w:p w14:paraId="62D7C170">
            <w:pPr>
              <w:jc w:val="center"/>
              <w:rPr>
                <w:rFonts w:hint="eastAsia" w:ascii="宋体" w:hAnsi="宋体" w:eastAsia="宋体" w:cs="宋体"/>
                <w:sz w:val="21"/>
                <w:szCs w:val="21"/>
                <w:vertAlign w:val="baseline"/>
              </w:rPr>
            </w:pPr>
          </w:p>
        </w:tc>
      </w:tr>
      <w:tr w14:paraId="5EEC0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342" w:type="pct"/>
            <w:vAlign w:val="center"/>
          </w:tcPr>
          <w:p w14:paraId="29F0281B">
            <w:pPr>
              <w:jc w:val="center"/>
              <w:rPr>
                <w:rFonts w:hint="default" w:ascii="宋体" w:hAnsi="宋体" w:eastAsia="宋体" w:cs="宋体"/>
                <w:sz w:val="21"/>
                <w:szCs w:val="21"/>
                <w:vertAlign w:val="baseline"/>
                <w:lang w:val="en-US" w:eastAsia="zh-CN"/>
              </w:rPr>
            </w:pPr>
            <w:r>
              <w:rPr>
                <w:rFonts w:hint="eastAsia" w:hAnsi="宋体" w:cs="宋体"/>
                <w:sz w:val="21"/>
                <w:szCs w:val="21"/>
                <w:vertAlign w:val="baseline"/>
                <w:lang w:val="en-US" w:eastAsia="zh-CN"/>
              </w:rPr>
              <w:t>8</w:t>
            </w:r>
          </w:p>
        </w:tc>
        <w:tc>
          <w:tcPr>
            <w:tcW w:w="1849" w:type="pct"/>
            <w:gridSpan w:val="2"/>
            <w:vAlign w:val="center"/>
          </w:tcPr>
          <w:p w14:paraId="197C70AD">
            <w:pPr>
              <w:jc w:val="center"/>
              <w:rPr>
                <w:rFonts w:hint="eastAsia" w:ascii="宋体" w:hAnsi="宋体" w:eastAsia="宋体" w:cs="宋体"/>
                <w:sz w:val="21"/>
                <w:szCs w:val="21"/>
                <w:vertAlign w:val="baseline"/>
                <w:lang w:eastAsia="zh-CN"/>
              </w:rPr>
            </w:pPr>
            <w:r>
              <w:rPr>
                <w:rFonts w:hint="eastAsia" w:hAnsi="宋体" w:cs="宋体"/>
                <w:sz w:val="21"/>
                <w:szCs w:val="21"/>
                <w:vertAlign w:val="baseline"/>
                <w:lang w:val="en-US" w:eastAsia="zh-CN"/>
              </w:rPr>
              <w:t>您对</w:t>
            </w:r>
            <w:r>
              <w:rPr>
                <w:rFonts w:hint="eastAsia" w:ascii="宋体" w:hAnsi="宋体" w:eastAsia="宋体" w:cs="宋体"/>
                <w:sz w:val="21"/>
                <w:szCs w:val="21"/>
                <w:vertAlign w:val="baseline"/>
                <w:lang w:eastAsia="zh-CN"/>
              </w:rPr>
              <w:t>“你点我检”</w:t>
            </w:r>
            <w:r>
              <w:rPr>
                <w:rFonts w:hint="eastAsia" w:hAnsi="宋体" w:cs="宋体"/>
                <w:sz w:val="21"/>
                <w:szCs w:val="21"/>
                <w:vertAlign w:val="baseline"/>
                <w:lang w:eastAsia="zh-CN"/>
              </w:rPr>
              <w:t>“</w:t>
            </w:r>
            <w:r>
              <w:rPr>
                <w:rFonts w:hint="eastAsia" w:hAnsi="宋体" w:cs="宋体"/>
                <w:sz w:val="21"/>
                <w:szCs w:val="21"/>
                <w:vertAlign w:val="baseline"/>
                <w:lang w:val="en-US" w:eastAsia="zh-CN"/>
              </w:rPr>
              <w:t>你送我检</w:t>
            </w:r>
            <w:r>
              <w:rPr>
                <w:rFonts w:hint="eastAsia" w:hAnsi="宋体" w:cs="宋体"/>
                <w:sz w:val="21"/>
                <w:szCs w:val="21"/>
                <w:vertAlign w:val="baseline"/>
                <w:lang w:eastAsia="zh-CN"/>
              </w:rPr>
              <w:t>”</w:t>
            </w:r>
            <w:r>
              <w:rPr>
                <w:rFonts w:hint="eastAsia" w:hAnsi="宋体" w:cs="宋体"/>
                <w:sz w:val="21"/>
                <w:szCs w:val="21"/>
                <w:vertAlign w:val="baseline"/>
                <w:lang w:val="en-US" w:eastAsia="zh-CN"/>
              </w:rPr>
              <w:t>结果公开工作的满意度</w:t>
            </w:r>
          </w:p>
        </w:tc>
        <w:tc>
          <w:tcPr>
            <w:tcW w:w="559" w:type="pct"/>
            <w:vAlign w:val="center"/>
          </w:tcPr>
          <w:p w14:paraId="717EB220">
            <w:pPr>
              <w:jc w:val="center"/>
              <w:rPr>
                <w:rFonts w:hint="eastAsia" w:ascii="宋体" w:hAnsi="宋体" w:eastAsia="宋体" w:cs="宋体"/>
                <w:sz w:val="21"/>
                <w:szCs w:val="21"/>
                <w:vertAlign w:val="baseline"/>
              </w:rPr>
            </w:pPr>
          </w:p>
        </w:tc>
        <w:tc>
          <w:tcPr>
            <w:tcW w:w="559" w:type="pct"/>
            <w:vAlign w:val="center"/>
          </w:tcPr>
          <w:p w14:paraId="60983998">
            <w:pPr>
              <w:jc w:val="center"/>
              <w:rPr>
                <w:rFonts w:hint="eastAsia" w:ascii="宋体" w:hAnsi="宋体" w:eastAsia="宋体" w:cs="宋体"/>
                <w:sz w:val="21"/>
                <w:szCs w:val="21"/>
                <w:vertAlign w:val="baseline"/>
              </w:rPr>
            </w:pPr>
          </w:p>
        </w:tc>
        <w:tc>
          <w:tcPr>
            <w:tcW w:w="559" w:type="pct"/>
            <w:gridSpan w:val="3"/>
            <w:vAlign w:val="center"/>
          </w:tcPr>
          <w:p w14:paraId="4B04B9F4">
            <w:pPr>
              <w:jc w:val="center"/>
              <w:rPr>
                <w:rFonts w:hint="eastAsia" w:ascii="宋体" w:hAnsi="宋体" w:eastAsia="宋体" w:cs="宋体"/>
                <w:sz w:val="21"/>
                <w:szCs w:val="21"/>
                <w:vertAlign w:val="baseline"/>
              </w:rPr>
            </w:pPr>
          </w:p>
        </w:tc>
        <w:tc>
          <w:tcPr>
            <w:tcW w:w="560" w:type="pct"/>
            <w:gridSpan w:val="2"/>
            <w:vAlign w:val="center"/>
          </w:tcPr>
          <w:p w14:paraId="0699707A">
            <w:pPr>
              <w:jc w:val="center"/>
              <w:rPr>
                <w:rFonts w:hint="eastAsia" w:ascii="宋体" w:hAnsi="宋体" w:eastAsia="宋体" w:cs="宋体"/>
                <w:sz w:val="21"/>
                <w:szCs w:val="21"/>
                <w:vertAlign w:val="baseline"/>
              </w:rPr>
            </w:pPr>
          </w:p>
        </w:tc>
        <w:tc>
          <w:tcPr>
            <w:tcW w:w="570" w:type="pct"/>
            <w:gridSpan w:val="2"/>
            <w:vAlign w:val="center"/>
          </w:tcPr>
          <w:p w14:paraId="5F9511B3">
            <w:pPr>
              <w:jc w:val="center"/>
              <w:rPr>
                <w:rFonts w:hint="eastAsia" w:ascii="宋体" w:hAnsi="宋体" w:eastAsia="宋体" w:cs="宋体"/>
                <w:sz w:val="21"/>
                <w:szCs w:val="21"/>
                <w:vertAlign w:val="baseline"/>
              </w:rPr>
            </w:pPr>
          </w:p>
        </w:tc>
      </w:tr>
      <w:tr w14:paraId="47CA3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342" w:type="pct"/>
            <w:vAlign w:val="center"/>
          </w:tcPr>
          <w:p w14:paraId="3581B09B">
            <w:pPr>
              <w:jc w:val="center"/>
              <w:rPr>
                <w:rFonts w:hint="default" w:ascii="宋体" w:hAnsi="宋体" w:eastAsia="宋体" w:cs="宋体"/>
                <w:sz w:val="21"/>
                <w:szCs w:val="21"/>
                <w:vertAlign w:val="baseline"/>
                <w:lang w:val="en-US" w:eastAsia="zh-CN"/>
              </w:rPr>
            </w:pPr>
            <w:r>
              <w:rPr>
                <w:rFonts w:hint="eastAsia" w:hAnsi="宋体" w:cs="宋体"/>
                <w:sz w:val="21"/>
                <w:szCs w:val="21"/>
                <w:vertAlign w:val="baseline"/>
                <w:lang w:val="en-US" w:eastAsia="zh-CN"/>
              </w:rPr>
              <w:t>9</w:t>
            </w:r>
          </w:p>
        </w:tc>
        <w:tc>
          <w:tcPr>
            <w:tcW w:w="1849" w:type="pct"/>
            <w:gridSpan w:val="2"/>
            <w:vAlign w:val="center"/>
          </w:tcPr>
          <w:p w14:paraId="4BBB8ED8">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对当地“你点我检”</w:t>
            </w:r>
            <w:r>
              <w:rPr>
                <w:rFonts w:hint="eastAsia" w:hAnsi="宋体" w:cs="宋体"/>
                <w:sz w:val="21"/>
                <w:szCs w:val="21"/>
                <w:vertAlign w:val="baseline"/>
                <w:lang w:eastAsia="zh-CN"/>
              </w:rPr>
              <w:t>“</w:t>
            </w:r>
            <w:r>
              <w:rPr>
                <w:rFonts w:hint="eastAsia" w:hAnsi="宋体" w:cs="宋体"/>
                <w:sz w:val="21"/>
                <w:szCs w:val="21"/>
                <w:vertAlign w:val="baseline"/>
                <w:lang w:val="en-US" w:eastAsia="zh-CN"/>
              </w:rPr>
              <w:t>你送我检</w:t>
            </w:r>
            <w:r>
              <w:rPr>
                <w:rFonts w:hint="eastAsia" w:hAnsi="宋体" w:cs="宋体"/>
                <w:sz w:val="21"/>
                <w:szCs w:val="21"/>
                <w:vertAlign w:val="baseline"/>
                <w:lang w:eastAsia="zh-CN"/>
              </w:rPr>
              <w:t>”</w:t>
            </w:r>
            <w:r>
              <w:rPr>
                <w:rFonts w:hint="eastAsia" w:ascii="宋体" w:hAnsi="宋体" w:eastAsia="宋体" w:cs="宋体"/>
                <w:sz w:val="21"/>
                <w:szCs w:val="21"/>
                <w:vertAlign w:val="baseline"/>
                <w:lang w:val="en-US" w:eastAsia="zh-CN"/>
              </w:rPr>
              <w:t>不合格</w:t>
            </w:r>
            <w:r>
              <w:rPr>
                <w:rFonts w:hint="eastAsia" w:ascii="宋体" w:hAnsi="宋体" w:eastAsia="宋体" w:cs="宋体"/>
                <w:sz w:val="21"/>
                <w:szCs w:val="21"/>
                <w:vertAlign w:val="baseline"/>
                <w:lang w:eastAsia="zh-CN"/>
              </w:rPr>
              <w:t>食品</w:t>
            </w:r>
            <w:r>
              <w:rPr>
                <w:rFonts w:hint="eastAsia" w:ascii="宋体" w:hAnsi="宋体" w:eastAsia="宋体" w:cs="宋体"/>
                <w:sz w:val="21"/>
                <w:szCs w:val="21"/>
                <w:vertAlign w:val="baseline"/>
                <w:lang w:val="en-US" w:eastAsia="zh-CN"/>
              </w:rPr>
              <w:t>处置</w:t>
            </w:r>
            <w:r>
              <w:rPr>
                <w:rFonts w:hint="eastAsia" w:ascii="宋体" w:hAnsi="宋体" w:eastAsia="宋体" w:cs="宋体"/>
                <w:sz w:val="21"/>
                <w:szCs w:val="21"/>
                <w:vertAlign w:val="baseline"/>
                <w:lang w:eastAsia="zh-CN"/>
              </w:rPr>
              <w:t>工作</w:t>
            </w:r>
            <w:r>
              <w:rPr>
                <w:rFonts w:hint="eastAsia" w:ascii="宋体" w:hAnsi="宋体" w:eastAsia="宋体" w:cs="宋体"/>
                <w:sz w:val="21"/>
                <w:szCs w:val="21"/>
                <w:vertAlign w:val="baseline"/>
                <w:lang w:val="en-US" w:eastAsia="zh-CN"/>
              </w:rPr>
              <w:t>的满意度</w:t>
            </w:r>
          </w:p>
        </w:tc>
        <w:tc>
          <w:tcPr>
            <w:tcW w:w="559" w:type="pct"/>
            <w:vAlign w:val="center"/>
          </w:tcPr>
          <w:p w14:paraId="69B12A85">
            <w:pPr>
              <w:jc w:val="center"/>
              <w:rPr>
                <w:rFonts w:hint="eastAsia" w:ascii="宋体" w:hAnsi="宋体" w:eastAsia="宋体" w:cs="宋体"/>
                <w:sz w:val="21"/>
                <w:szCs w:val="21"/>
                <w:vertAlign w:val="baseline"/>
              </w:rPr>
            </w:pPr>
          </w:p>
        </w:tc>
        <w:tc>
          <w:tcPr>
            <w:tcW w:w="559" w:type="pct"/>
            <w:vAlign w:val="center"/>
          </w:tcPr>
          <w:p w14:paraId="68417AB4">
            <w:pPr>
              <w:jc w:val="center"/>
              <w:rPr>
                <w:rFonts w:hint="eastAsia" w:ascii="宋体" w:hAnsi="宋体" w:eastAsia="宋体" w:cs="宋体"/>
                <w:sz w:val="21"/>
                <w:szCs w:val="21"/>
                <w:vertAlign w:val="baseline"/>
              </w:rPr>
            </w:pPr>
          </w:p>
        </w:tc>
        <w:tc>
          <w:tcPr>
            <w:tcW w:w="559" w:type="pct"/>
            <w:gridSpan w:val="3"/>
            <w:vAlign w:val="center"/>
          </w:tcPr>
          <w:p w14:paraId="7A7E22CE">
            <w:pPr>
              <w:jc w:val="center"/>
              <w:rPr>
                <w:rFonts w:hint="eastAsia" w:ascii="宋体" w:hAnsi="宋体" w:eastAsia="宋体" w:cs="宋体"/>
                <w:sz w:val="21"/>
                <w:szCs w:val="21"/>
                <w:vertAlign w:val="baseline"/>
              </w:rPr>
            </w:pPr>
          </w:p>
        </w:tc>
        <w:tc>
          <w:tcPr>
            <w:tcW w:w="560" w:type="pct"/>
            <w:gridSpan w:val="2"/>
            <w:vAlign w:val="center"/>
          </w:tcPr>
          <w:p w14:paraId="21B34646">
            <w:pPr>
              <w:jc w:val="center"/>
              <w:rPr>
                <w:rFonts w:hint="eastAsia" w:ascii="宋体" w:hAnsi="宋体" w:eastAsia="宋体" w:cs="宋体"/>
                <w:sz w:val="21"/>
                <w:szCs w:val="21"/>
                <w:vertAlign w:val="baseline"/>
              </w:rPr>
            </w:pPr>
          </w:p>
        </w:tc>
        <w:tc>
          <w:tcPr>
            <w:tcW w:w="570" w:type="pct"/>
            <w:gridSpan w:val="2"/>
            <w:vAlign w:val="center"/>
          </w:tcPr>
          <w:p w14:paraId="61D73874">
            <w:pPr>
              <w:jc w:val="center"/>
              <w:rPr>
                <w:rFonts w:hint="eastAsia" w:ascii="宋体" w:hAnsi="宋体" w:eastAsia="宋体" w:cs="宋体"/>
                <w:sz w:val="21"/>
                <w:szCs w:val="21"/>
                <w:vertAlign w:val="baseline"/>
              </w:rPr>
            </w:pPr>
          </w:p>
        </w:tc>
      </w:tr>
      <w:tr w14:paraId="7416B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5000" w:type="pct"/>
            <w:gridSpan w:val="12"/>
            <w:vAlign w:val="center"/>
          </w:tcPr>
          <w:p w14:paraId="40552C1B">
            <w:pPr>
              <w:tabs>
                <w:tab w:val="left" w:pos="5137"/>
              </w:tabs>
              <w:jc w:val="center"/>
              <w:rPr>
                <w:rFonts w:hint="default" w:ascii="宋体" w:hAnsi="宋体" w:eastAsia="宋体" w:cs="宋体"/>
                <w:b/>
                <w:bCs/>
                <w:spacing w:val="-2"/>
                <w:sz w:val="21"/>
                <w:szCs w:val="21"/>
                <w:lang w:val="en-US" w:eastAsia="zh-CN"/>
              </w:rPr>
            </w:pPr>
            <w:r>
              <w:rPr>
                <w:rFonts w:hint="eastAsia" w:ascii="宋体" w:hAnsi="宋体" w:eastAsia="宋体" w:cs="宋体"/>
                <w:spacing w:val="-2"/>
                <w:sz w:val="21"/>
                <w:szCs w:val="21"/>
                <w:lang w:val="en-US" w:eastAsia="zh-CN"/>
              </w:rPr>
              <w:t>四、食品安全民情民意</w:t>
            </w:r>
            <w:r>
              <w:rPr>
                <w:rFonts w:hint="eastAsia" w:hAnsi="宋体" w:cs="宋体"/>
                <w:spacing w:val="-2"/>
                <w:sz w:val="21"/>
                <w:szCs w:val="21"/>
                <w:lang w:val="en-US" w:eastAsia="zh-CN"/>
              </w:rPr>
              <w:t>题</w:t>
            </w:r>
          </w:p>
        </w:tc>
      </w:tr>
      <w:tr w14:paraId="7E5D3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342" w:type="pct"/>
            <w:vAlign w:val="center"/>
          </w:tcPr>
          <w:p w14:paraId="13F3F1EF">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r>
              <w:rPr>
                <w:rFonts w:hint="eastAsia" w:hAnsi="宋体" w:cs="宋体"/>
                <w:sz w:val="21"/>
                <w:szCs w:val="21"/>
                <w:vertAlign w:val="baseline"/>
                <w:lang w:val="en-US" w:eastAsia="zh-CN"/>
              </w:rPr>
              <w:t>0</w:t>
            </w:r>
          </w:p>
        </w:tc>
        <w:tc>
          <w:tcPr>
            <w:tcW w:w="1849" w:type="pct"/>
            <w:gridSpan w:val="2"/>
            <w:vAlign w:val="center"/>
          </w:tcPr>
          <w:p w14:paraId="0D8FB724">
            <w:pPr>
              <w:jc w:val="center"/>
              <w:rPr>
                <w:rFonts w:hint="eastAsia" w:hAnsi="宋体" w:cs="宋体"/>
                <w:sz w:val="21"/>
                <w:szCs w:val="21"/>
                <w:vertAlign w:val="baseline"/>
                <w:lang w:val="en-US" w:eastAsia="zh-CN"/>
              </w:rPr>
            </w:pPr>
            <w:r>
              <w:rPr>
                <w:rFonts w:hint="eastAsia" w:ascii="宋体" w:hAnsi="宋体" w:eastAsia="宋体" w:cs="宋体"/>
                <w:sz w:val="21"/>
                <w:szCs w:val="21"/>
                <w:vertAlign w:val="baseline"/>
                <w:lang w:eastAsia="zh-CN"/>
              </w:rPr>
              <w:t>您</w:t>
            </w:r>
            <w:r>
              <w:rPr>
                <w:rFonts w:hint="eastAsia" w:ascii="宋体" w:hAnsi="宋体" w:eastAsia="宋体" w:cs="宋体"/>
                <w:sz w:val="21"/>
                <w:szCs w:val="21"/>
                <w:vertAlign w:val="baseline"/>
                <w:lang w:val="en-US" w:eastAsia="zh-CN"/>
              </w:rPr>
              <w:t>对本地区</w:t>
            </w:r>
            <w:r>
              <w:rPr>
                <w:rFonts w:hint="eastAsia" w:ascii="宋体" w:hAnsi="宋体" w:eastAsia="宋体" w:cs="宋体"/>
                <w:sz w:val="21"/>
                <w:szCs w:val="21"/>
                <w:vertAlign w:val="baseline"/>
                <w:lang w:eastAsia="zh-CN"/>
              </w:rPr>
              <w:t>购买或消费的食品经营场所</w:t>
            </w:r>
            <w:r>
              <w:rPr>
                <w:rFonts w:hint="eastAsia" w:ascii="宋体" w:hAnsi="宋体" w:eastAsia="宋体" w:cs="宋体"/>
                <w:sz w:val="21"/>
                <w:szCs w:val="21"/>
                <w:vertAlign w:val="baseline"/>
                <w:lang w:val="en-US" w:eastAsia="zh-CN"/>
              </w:rPr>
              <w:t>的满意度</w:t>
            </w:r>
            <w:r>
              <w:rPr>
                <w:rFonts w:hint="eastAsia" w:hAnsi="宋体" w:cs="宋体"/>
                <w:sz w:val="21"/>
                <w:szCs w:val="21"/>
                <w:vertAlign w:val="baseline"/>
                <w:lang w:val="en-US" w:eastAsia="zh-CN"/>
              </w:rPr>
              <w:t>。</w:t>
            </w:r>
          </w:p>
          <w:p w14:paraId="1B2109D0">
            <w:pPr>
              <w:pStyle w:val="38"/>
              <w:widowControl w:val="0"/>
              <w:bidi w:val="0"/>
              <w:ind w:left="737" w:leftChars="0" w:hanging="374" w:firstLineChars="0"/>
              <w:jc w:val="left"/>
              <w:rPr>
                <w:rFonts w:hint="eastAsia"/>
              </w:rPr>
            </w:pPr>
            <w:r>
              <w:rPr>
                <w:rFonts w:hint="eastAsia"/>
                <w:lang w:val="en-US" w:eastAsia="zh-CN"/>
              </w:rPr>
              <w:t>食品经营场所为商场、超市、批发市场、农贸市场，餐饮单位等。</w:t>
            </w:r>
          </w:p>
        </w:tc>
        <w:tc>
          <w:tcPr>
            <w:tcW w:w="559" w:type="pct"/>
            <w:vAlign w:val="center"/>
          </w:tcPr>
          <w:p w14:paraId="44767BF0">
            <w:pPr>
              <w:jc w:val="center"/>
              <w:rPr>
                <w:rFonts w:hint="eastAsia" w:ascii="宋体" w:hAnsi="宋体" w:eastAsia="宋体" w:cs="宋体"/>
                <w:spacing w:val="-2"/>
                <w:sz w:val="21"/>
                <w:szCs w:val="21"/>
                <w:lang w:val="en-US" w:eastAsia="zh-CN"/>
              </w:rPr>
            </w:pPr>
          </w:p>
        </w:tc>
        <w:tc>
          <w:tcPr>
            <w:tcW w:w="560" w:type="pct"/>
            <w:gridSpan w:val="2"/>
            <w:vAlign w:val="center"/>
          </w:tcPr>
          <w:p w14:paraId="24829C95">
            <w:pPr>
              <w:jc w:val="center"/>
              <w:rPr>
                <w:rFonts w:hint="eastAsia" w:ascii="宋体" w:hAnsi="宋体" w:eastAsia="宋体" w:cs="宋体"/>
                <w:spacing w:val="-2"/>
                <w:sz w:val="21"/>
                <w:szCs w:val="21"/>
                <w:lang w:val="en-US" w:eastAsia="zh-CN"/>
              </w:rPr>
            </w:pPr>
          </w:p>
        </w:tc>
        <w:tc>
          <w:tcPr>
            <w:tcW w:w="560" w:type="pct"/>
            <w:gridSpan w:val="3"/>
            <w:vAlign w:val="center"/>
          </w:tcPr>
          <w:p w14:paraId="3059DEF6">
            <w:pPr>
              <w:jc w:val="center"/>
              <w:rPr>
                <w:rFonts w:hint="eastAsia" w:ascii="宋体" w:hAnsi="宋体" w:eastAsia="宋体" w:cs="宋体"/>
                <w:spacing w:val="-2"/>
                <w:sz w:val="21"/>
                <w:szCs w:val="21"/>
                <w:lang w:val="en-US" w:eastAsia="zh-CN"/>
              </w:rPr>
            </w:pPr>
          </w:p>
        </w:tc>
        <w:tc>
          <w:tcPr>
            <w:tcW w:w="560" w:type="pct"/>
            <w:gridSpan w:val="2"/>
            <w:vAlign w:val="center"/>
          </w:tcPr>
          <w:p w14:paraId="45E002E6">
            <w:pPr>
              <w:jc w:val="center"/>
              <w:rPr>
                <w:rFonts w:hint="eastAsia" w:ascii="宋体" w:hAnsi="宋体" w:eastAsia="宋体" w:cs="宋体"/>
                <w:spacing w:val="-2"/>
                <w:sz w:val="21"/>
                <w:szCs w:val="21"/>
                <w:lang w:val="en-US" w:eastAsia="zh-CN"/>
              </w:rPr>
            </w:pPr>
          </w:p>
        </w:tc>
        <w:tc>
          <w:tcPr>
            <w:tcW w:w="568" w:type="pct"/>
            <w:vAlign w:val="center"/>
          </w:tcPr>
          <w:p w14:paraId="120FD836">
            <w:pPr>
              <w:jc w:val="center"/>
              <w:rPr>
                <w:rFonts w:hint="eastAsia" w:ascii="宋体" w:hAnsi="宋体" w:eastAsia="宋体" w:cs="宋体"/>
                <w:spacing w:val="-2"/>
                <w:sz w:val="21"/>
                <w:szCs w:val="21"/>
                <w:lang w:val="en-US" w:eastAsia="zh-CN"/>
              </w:rPr>
            </w:pPr>
          </w:p>
        </w:tc>
      </w:tr>
      <w:tr w14:paraId="7E6E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342" w:type="pct"/>
            <w:vAlign w:val="center"/>
          </w:tcPr>
          <w:p w14:paraId="0DF53E6D">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r>
              <w:rPr>
                <w:rFonts w:hint="eastAsia" w:hAnsi="宋体" w:cs="宋体"/>
                <w:sz w:val="21"/>
                <w:szCs w:val="21"/>
                <w:vertAlign w:val="baseline"/>
                <w:lang w:val="en-US" w:eastAsia="zh-CN"/>
              </w:rPr>
              <w:t>1</w:t>
            </w:r>
          </w:p>
        </w:tc>
        <w:tc>
          <w:tcPr>
            <w:tcW w:w="1849" w:type="pct"/>
            <w:gridSpan w:val="2"/>
            <w:vAlign w:val="center"/>
          </w:tcPr>
          <w:p w14:paraId="660221E3">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请问您对下一步本地加强食品安全工作有哪些意见或建议？</w:t>
            </w:r>
          </w:p>
        </w:tc>
        <w:tc>
          <w:tcPr>
            <w:tcW w:w="2808" w:type="pct"/>
            <w:gridSpan w:val="9"/>
            <w:vAlign w:val="center"/>
          </w:tcPr>
          <w:p w14:paraId="76D5D93A">
            <w:pPr>
              <w:jc w:val="center"/>
              <w:rPr>
                <w:rFonts w:hint="eastAsia" w:ascii="宋体" w:hAnsi="宋体" w:eastAsia="宋体" w:cs="宋体"/>
                <w:spacing w:val="-2"/>
                <w:sz w:val="21"/>
                <w:szCs w:val="21"/>
                <w:lang w:val="en-US" w:eastAsia="zh-CN"/>
              </w:rPr>
            </w:pPr>
          </w:p>
        </w:tc>
      </w:tr>
      <w:tr w14:paraId="414A1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5000" w:type="pct"/>
            <w:gridSpan w:val="12"/>
            <w:vAlign w:val="center"/>
          </w:tcPr>
          <w:p w14:paraId="1FCA3DEF">
            <w:pPr>
              <w:jc w:val="center"/>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五、受访者信息</w:t>
            </w:r>
          </w:p>
        </w:tc>
      </w:tr>
      <w:tr w14:paraId="4ECBD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342" w:type="pct"/>
            <w:vAlign w:val="center"/>
          </w:tcPr>
          <w:p w14:paraId="1A1156B0">
            <w:pPr>
              <w:jc w:val="center"/>
              <w:rPr>
                <w:rFonts w:hint="eastAsia" w:ascii="宋体" w:hAnsi="宋体" w:eastAsia="宋体" w:cs="宋体"/>
                <w:sz w:val="21"/>
                <w:szCs w:val="21"/>
                <w:vertAlign w:val="baseline"/>
                <w:lang w:val="en-US" w:eastAsia="zh-CN"/>
              </w:rPr>
            </w:pPr>
          </w:p>
        </w:tc>
        <w:tc>
          <w:tcPr>
            <w:tcW w:w="1849" w:type="pct"/>
            <w:gridSpan w:val="2"/>
            <w:shd w:val="clear" w:color="auto" w:fill="auto"/>
            <w:vAlign w:val="center"/>
          </w:tcPr>
          <w:p w14:paraId="0AF89AB6">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性别</w:t>
            </w:r>
          </w:p>
        </w:tc>
        <w:tc>
          <w:tcPr>
            <w:tcW w:w="2808" w:type="pct"/>
            <w:gridSpan w:val="9"/>
            <w:shd w:val="clear" w:color="auto" w:fill="auto"/>
            <w:vAlign w:val="center"/>
          </w:tcPr>
          <w:p w14:paraId="4F70972B">
            <w:pPr>
              <w:jc w:val="center"/>
              <w:rPr>
                <w:rFonts w:hint="default" w:ascii="宋体" w:hAnsi="宋体" w:eastAsia="宋体" w:cs="宋体"/>
                <w:kern w:val="2"/>
                <w:sz w:val="21"/>
                <w:szCs w:val="21"/>
                <w:vertAlign w:val="baseline"/>
                <w:lang w:val="en-US" w:eastAsia="zh-CN" w:bidi="ar-SA"/>
              </w:rPr>
            </w:pPr>
            <w:r>
              <w:rPr>
                <w:rFonts w:hint="default" w:ascii="宋体" w:hAnsi="宋体" w:eastAsia="宋体" w:cs="宋体"/>
                <w:sz w:val="21"/>
                <w:szCs w:val="21"/>
                <w:vertAlign w:val="baseline"/>
                <w:lang w:val="en-US" w:eastAsia="zh-CN"/>
              </w:rPr>
              <w:sym w:font="Wingdings 2" w:char="00A3"/>
            </w:r>
            <w:r>
              <w:rPr>
                <w:rFonts w:hint="default" w:ascii="宋体" w:hAnsi="宋体" w:eastAsia="宋体" w:cs="宋体"/>
                <w:sz w:val="21"/>
                <w:szCs w:val="21"/>
                <w:vertAlign w:val="baseline"/>
                <w:lang w:val="en-US" w:eastAsia="zh-CN"/>
              </w:rPr>
              <w:t xml:space="preserve">男 </w:t>
            </w:r>
            <w:r>
              <w:rPr>
                <w:rFonts w:hint="default" w:ascii="宋体" w:hAnsi="宋体" w:eastAsia="宋体" w:cs="宋体"/>
                <w:sz w:val="21"/>
                <w:szCs w:val="21"/>
                <w:vertAlign w:val="baseline"/>
                <w:lang w:val="en-US" w:eastAsia="zh-CN"/>
              </w:rPr>
              <w:sym w:font="Wingdings 2" w:char="00A3"/>
            </w:r>
            <w:r>
              <w:rPr>
                <w:rFonts w:hint="default" w:ascii="宋体" w:hAnsi="宋体" w:eastAsia="宋体" w:cs="宋体"/>
                <w:sz w:val="21"/>
                <w:szCs w:val="21"/>
                <w:vertAlign w:val="baseline"/>
                <w:lang w:val="en-US" w:eastAsia="zh-CN"/>
              </w:rPr>
              <w:t>女</w:t>
            </w:r>
          </w:p>
        </w:tc>
      </w:tr>
      <w:tr w14:paraId="58CE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342" w:type="pct"/>
            <w:vAlign w:val="center"/>
          </w:tcPr>
          <w:p w14:paraId="1B200386">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r>
              <w:rPr>
                <w:rFonts w:hint="eastAsia" w:hAnsi="宋体" w:cs="宋体"/>
                <w:sz w:val="21"/>
                <w:szCs w:val="21"/>
                <w:vertAlign w:val="baseline"/>
                <w:lang w:val="en-US" w:eastAsia="zh-CN"/>
              </w:rPr>
              <w:t>2</w:t>
            </w:r>
          </w:p>
        </w:tc>
        <w:tc>
          <w:tcPr>
            <w:tcW w:w="1849" w:type="pct"/>
            <w:gridSpan w:val="2"/>
            <w:vAlign w:val="center"/>
          </w:tcPr>
          <w:p w14:paraId="14AE7AD8">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学历</w:t>
            </w:r>
          </w:p>
        </w:tc>
        <w:tc>
          <w:tcPr>
            <w:tcW w:w="2808" w:type="pct"/>
            <w:gridSpan w:val="9"/>
            <w:vAlign w:val="center"/>
          </w:tcPr>
          <w:p w14:paraId="7AA19B7B">
            <w:pPr>
              <w:jc w:val="center"/>
              <w:rPr>
                <w:rFonts w:hint="eastAsia"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sym w:font="Wingdings 2" w:char="00A3"/>
            </w:r>
            <w:r>
              <w:rPr>
                <w:rFonts w:hint="default" w:ascii="宋体" w:hAnsi="宋体" w:eastAsia="宋体" w:cs="宋体"/>
                <w:sz w:val="21"/>
                <w:szCs w:val="21"/>
                <w:vertAlign w:val="baseline"/>
                <w:lang w:val="en-US" w:eastAsia="zh-CN"/>
              </w:rPr>
              <w:t xml:space="preserve">初中及以下 </w:t>
            </w:r>
            <w:r>
              <w:rPr>
                <w:rFonts w:hint="default" w:ascii="宋体" w:hAnsi="宋体" w:eastAsia="宋体" w:cs="宋体"/>
                <w:sz w:val="21"/>
                <w:szCs w:val="21"/>
                <w:vertAlign w:val="baseline"/>
                <w:lang w:val="en-US" w:eastAsia="zh-CN"/>
              </w:rPr>
              <w:sym w:font="Wingdings 2" w:char="00A3"/>
            </w:r>
            <w:r>
              <w:rPr>
                <w:rFonts w:hint="default" w:ascii="宋体" w:hAnsi="宋体" w:eastAsia="宋体" w:cs="宋体"/>
                <w:sz w:val="21"/>
                <w:szCs w:val="21"/>
                <w:vertAlign w:val="baseline"/>
                <w:lang w:val="en-US" w:eastAsia="zh-CN"/>
              </w:rPr>
              <w:t xml:space="preserve">高中学历 </w:t>
            </w:r>
            <w:r>
              <w:rPr>
                <w:rFonts w:hint="default" w:ascii="宋体" w:hAnsi="宋体" w:eastAsia="宋体" w:cs="宋体"/>
                <w:sz w:val="21"/>
                <w:szCs w:val="21"/>
                <w:vertAlign w:val="baseline"/>
                <w:lang w:val="en-US" w:eastAsia="zh-CN"/>
              </w:rPr>
              <w:sym w:font="Wingdings 2" w:char="00A3"/>
            </w:r>
            <w:r>
              <w:rPr>
                <w:rFonts w:hint="default" w:ascii="宋体" w:hAnsi="宋体" w:eastAsia="宋体" w:cs="宋体"/>
                <w:sz w:val="21"/>
                <w:szCs w:val="21"/>
                <w:vertAlign w:val="baseline"/>
                <w:lang w:val="en-US" w:eastAsia="zh-CN"/>
              </w:rPr>
              <w:t xml:space="preserve">大学专科学历 </w:t>
            </w:r>
            <w:r>
              <w:rPr>
                <w:rFonts w:hint="default" w:ascii="宋体" w:hAnsi="宋体" w:eastAsia="宋体" w:cs="宋体"/>
                <w:sz w:val="21"/>
                <w:szCs w:val="21"/>
                <w:vertAlign w:val="baseline"/>
                <w:lang w:val="en-US" w:eastAsia="zh-CN"/>
              </w:rPr>
              <w:sym w:font="Wingdings 2" w:char="00A3"/>
            </w:r>
            <w:r>
              <w:rPr>
                <w:rFonts w:hint="default" w:ascii="宋体" w:hAnsi="宋体" w:eastAsia="宋体" w:cs="宋体"/>
                <w:sz w:val="21"/>
                <w:szCs w:val="21"/>
                <w:vertAlign w:val="baseline"/>
                <w:lang w:val="en-US" w:eastAsia="zh-CN"/>
              </w:rPr>
              <w:t xml:space="preserve">大学本科及以上 </w:t>
            </w:r>
          </w:p>
        </w:tc>
      </w:tr>
      <w:tr w14:paraId="5D93C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342" w:type="pct"/>
            <w:vAlign w:val="center"/>
          </w:tcPr>
          <w:p w14:paraId="489E8C14">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r>
              <w:rPr>
                <w:rFonts w:hint="eastAsia" w:hAnsi="宋体" w:cs="宋体"/>
                <w:sz w:val="21"/>
                <w:szCs w:val="21"/>
                <w:vertAlign w:val="baseline"/>
                <w:lang w:val="en-US" w:eastAsia="zh-CN"/>
              </w:rPr>
              <w:t>3</w:t>
            </w:r>
          </w:p>
        </w:tc>
        <w:tc>
          <w:tcPr>
            <w:tcW w:w="1849" w:type="pct"/>
            <w:gridSpan w:val="2"/>
            <w:vAlign w:val="center"/>
          </w:tcPr>
          <w:p w14:paraId="6AF2F0A3">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职业</w:t>
            </w:r>
          </w:p>
        </w:tc>
        <w:tc>
          <w:tcPr>
            <w:tcW w:w="2808" w:type="pct"/>
            <w:gridSpan w:val="9"/>
            <w:vAlign w:val="center"/>
          </w:tcPr>
          <w:p w14:paraId="02918666">
            <w:pPr>
              <w:jc w:val="left"/>
              <w:rPr>
                <w:rFonts w:hint="eastAsia"/>
                <w:vertAlign w:val="baseline"/>
                <w:lang w:val="en-US" w:eastAsia="zh-CN"/>
              </w:rPr>
            </w:pPr>
            <w:r>
              <w:rPr>
                <w:rFonts w:hint="default" w:ascii="宋体" w:hAnsi="宋体" w:eastAsia="宋体" w:cs="宋体"/>
                <w:sz w:val="21"/>
                <w:szCs w:val="21"/>
                <w:vertAlign w:val="baseline"/>
                <w:lang w:val="en-US" w:eastAsia="zh-CN"/>
              </w:rPr>
              <w:sym w:font="Wingdings 2" w:char="00A3"/>
            </w:r>
            <w:r>
              <w:rPr>
                <w:rFonts w:hint="eastAsia" w:hAnsi="宋体" w:cs="宋体"/>
                <w:sz w:val="21"/>
                <w:szCs w:val="21"/>
                <w:vertAlign w:val="baseline"/>
                <w:lang w:val="en-US" w:eastAsia="zh-CN"/>
              </w:rPr>
              <w:t xml:space="preserve">食品生产从业者 </w:t>
            </w:r>
            <w:r>
              <w:rPr>
                <w:rFonts w:hint="default" w:ascii="宋体" w:hAnsi="宋体" w:eastAsia="宋体" w:cs="宋体"/>
                <w:sz w:val="21"/>
                <w:szCs w:val="21"/>
                <w:vertAlign w:val="baseline"/>
                <w:lang w:val="en-US" w:eastAsia="zh-CN"/>
              </w:rPr>
              <w:sym w:font="Wingdings 2" w:char="00A3"/>
            </w:r>
            <w:r>
              <w:rPr>
                <w:rFonts w:hint="eastAsia" w:hAnsi="宋体" w:cs="宋体"/>
                <w:sz w:val="21"/>
                <w:szCs w:val="21"/>
                <w:vertAlign w:val="baseline"/>
                <w:lang w:val="en-US" w:eastAsia="zh-CN"/>
              </w:rPr>
              <w:t xml:space="preserve">食品经营从业者 </w:t>
            </w:r>
            <w:r>
              <w:rPr>
                <w:rFonts w:hint="default" w:ascii="宋体" w:hAnsi="宋体" w:eastAsia="宋体" w:cs="宋体"/>
                <w:sz w:val="21"/>
                <w:szCs w:val="21"/>
                <w:vertAlign w:val="baseline"/>
                <w:lang w:val="en-US" w:eastAsia="zh-CN"/>
              </w:rPr>
              <w:sym w:font="Wingdings 2" w:char="00A3"/>
            </w:r>
            <w:r>
              <w:rPr>
                <w:rFonts w:hint="eastAsia"/>
                <w:vertAlign w:val="baseline"/>
                <w:lang w:val="en-US" w:eastAsia="zh-CN"/>
              </w:rPr>
              <w:t xml:space="preserve">公务员    </w:t>
            </w:r>
            <w:r>
              <w:rPr>
                <w:rFonts w:hint="default" w:ascii="宋体" w:hAnsi="宋体" w:eastAsia="宋体" w:cs="宋体"/>
                <w:sz w:val="21"/>
                <w:szCs w:val="21"/>
                <w:vertAlign w:val="baseline"/>
                <w:lang w:val="en-US" w:eastAsia="zh-CN"/>
              </w:rPr>
              <w:sym w:font="Wingdings 2" w:char="00A3"/>
            </w:r>
            <w:r>
              <w:rPr>
                <w:rFonts w:hint="eastAsia" w:hAnsi="宋体" w:cs="宋体"/>
                <w:sz w:val="21"/>
                <w:szCs w:val="21"/>
                <w:vertAlign w:val="baseline"/>
                <w:lang w:val="en-US" w:eastAsia="zh-CN"/>
              </w:rPr>
              <w:t>事业单位</w:t>
            </w:r>
            <w:r>
              <w:rPr>
                <w:rFonts w:hint="eastAsia"/>
                <w:vertAlign w:val="baseline"/>
                <w:lang w:val="en-US" w:eastAsia="zh-CN"/>
              </w:rPr>
              <w:t xml:space="preserve">  </w:t>
            </w:r>
            <w:r>
              <w:rPr>
                <w:rFonts w:hint="default" w:ascii="宋体" w:hAnsi="宋体" w:eastAsia="宋体" w:cs="宋体"/>
                <w:sz w:val="21"/>
                <w:szCs w:val="21"/>
                <w:vertAlign w:val="baseline"/>
                <w:lang w:val="en-US" w:eastAsia="zh-CN"/>
              </w:rPr>
              <w:sym w:font="Wingdings 2" w:char="00A3"/>
            </w:r>
            <w:r>
              <w:rPr>
                <w:rFonts w:hint="eastAsia"/>
                <w:vertAlign w:val="baseline"/>
                <w:lang w:val="en-US" w:eastAsia="zh-CN"/>
              </w:rPr>
              <w:t xml:space="preserve">专业人员（如教师/医生/律师等）  </w:t>
            </w:r>
          </w:p>
          <w:p w14:paraId="53FC69F7">
            <w:pPr>
              <w:jc w:val="left"/>
              <w:rPr>
                <w:rFonts w:hint="eastAsia"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sym w:font="Wingdings 2" w:char="00A3"/>
            </w:r>
            <w:r>
              <w:rPr>
                <w:rFonts w:hint="eastAsia" w:hAnsi="宋体" w:cs="宋体"/>
                <w:sz w:val="21"/>
                <w:szCs w:val="21"/>
                <w:vertAlign w:val="baseline"/>
                <w:lang w:val="en-US" w:eastAsia="zh-CN"/>
              </w:rPr>
              <w:t>企业</w:t>
            </w:r>
            <w:r>
              <w:rPr>
                <w:rFonts w:hint="eastAsia"/>
                <w:vertAlign w:val="baseline"/>
                <w:lang w:val="en-US" w:eastAsia="zh-CN"/>
              </w:rPr>
              <w:t xml:space="preserve">  </w:t>
            </w:r>
            <w:r>
              <w:rPr>
                <w:rFonts w:hint="default" w:ascii="宋体" w:hAnsi="宋体" w:eastAsia="宋体" w:cs="宋体"/>
                <w:sz w:val="21"/>
                <w:szCs w:val="21"/>
                <w:vertAlign w:val="baseline"/>
                <w:lang w:val="en-US" w:eastAsia="zh-CN"/>
              </w:rPr>
              <w:sym w:font="Wingdings 2" w:char="00A3"/>
            </w:r>
            <w:r>
              <w:rPr>
                <w:rFonts w:hint="eastAsia"/>
                <w:vertAlign w:val="baseline"/>
                <w:lang w:val="en-US" w:eastAsia="zh-CN"/>
              </w:rPr>
              <w:t xml:space="preserve">自由职业者  </w:t>
            </w:r>
            <w:r>
              <w:rPr>
                <w:rFonts w:hint="default" w:ascii="宋体" w:hAnsi="宋体" w:eastAsia="宋体" w:cs="宋体"/>
                <w:sz w:val="21"/>
                <w:szCs w:val="21"/>
                <w:vertAlign w:val="baseline"/>
                <w:lang w:val="en-US" w:eastAsia="zh-CN"/>
              </w:rPr>
              <w:sym w:font="Wingdings 2" w:char="00A3"/>
            </w:r>
            <w:r>
              <w:rPr>
                <w:rFonts w:hint="eastAsia"/>
                <w:vertAlign w:val="baseline"/>
                <w:lang w:val="en-US" w:eastAsia="zh-CN"/>
              </w:rPr>
              <w:t xml:space="preserve">学生  </w:t>
            </w:r>
            <w:r>
              <w:rPr>
                <w:rFonts w:hint="default" w:ascii="宋体" w:hAnsi="宋体" w:eastAsia="宋体" w:cs="宋体"/>
                <w:sz w:val="21"/>
                <w:szCs w:val="21"/>
                <w:vertAlign w:val="baseline"/>
                <w:lang w:val="en-US" w:eastAsia="zh-CN"/>
              </w:rPr>
              <w:sym w:font="Wingdings 2" w:char="00A3"/>
            </w:r>
            <w:r>
              <w:rPr>
                <w:rFonts w:hint="eastAsia"/>
                <w:vertAlign w:val="baseline"/>
                <w:lang w:val="en-US" w:eastAsia="zh-CN"/>
              </w:rPr>
              <w:t xml:space="preserve">退休人员 </w:t>
            </w:r>
            <w:r>
              <w:rPr>
                <w:rFonts w:hint="default" w:ascii="宋体" w:hAnsi="宋体" w:eastAsia="宋体" w:cs="宋体"/>
                <w:sz w:val="21"/>
                <w:szCs w:val="21"/>
                <w:vertAlign w:val="baseline"/>
                <w:lang w:val="en-US" w:eastAsia="zh-CN"/>
              </w:rPr>
              <w:sym w:font="Wingdings 2" w:char="00A3"/>
            </w:r>
            <w:r>
              <w:rPr>
                <w:rFonts w:hint="eastAsia"/>
                <w:vertAlign w:val="baseline"/>
                <w:lang w:val="en-US" w:eastAsia="zh-CN"/>
              </w:rPr>
              <w:t>其他</w:t>
            </w:r>
          </w:p>
        </w:tc>
      </w:tr>
      <w:tr w14:paraId="707F1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342" w:type="pct"/>
            <w:vAlign w:val="center"/>
          </w:tcPr>
          <w:p w14:paraId="174F364A">
            <w:pPr>
              <w:jc w:val="center"/>
              <w:rPr>
                <w:rFonts w:hint="default" w:ascii="宋体" w:hAnsi="宋体" w:eastAsia="宋体" w:cs="宋体"/>
                <w:sz w:val="21"/>
                <w:szCs w:val="21"/>
                <w:vertAlign w:val="baseline"/>
                <w:lang w:val="en-US" w:eastAsia="zh-CN"/>
              </w:rPr>
            </w:pPr>
            <w:r>
              <w:rPr>
                <w:rFonts w:hint="eastAsia" w:hAnsi="宋体" w:cs="宋体"/>
                <w:sz w:val="21"/>
                <w:szCs w:val="21"/>
                <w:vertAlign w:val="baseline"/>
                <w:lang w:val="en-US" w:eastAsia="zh-CN"/>
              </w:rPr>
              <w:t>14</w:t>
            </w:r>
          </w:p>
        </w:tc>
        <w:tc>
          <w:tcPr>
            <w:tcW w:w="1849" w:type="pct"/>
            <w:gridSpan w:val="2"/>
            <w:vAlign w:val="center"/>
          </w:tcPr>
          <w:p w14:paraId="1C4AB929">
            <w:pPr>
              <w:jc w:val="center"/>
              <w:rPr>
                <w:rFonts w:hint="eastAsia" w:hAnsi="宋体" w:cs="宋体"/>
                <w:sz w:val="21"/>
                <w:szCs w:val="21"/>
                <w:vertAlign w:val="baseline"/>
                <w:lang w:val="en-US" w:eastAsia="zh-CN"/>
              </w:rPr>
            </w:pPr>
            <w:r>
              <w:rPr>
                <w:rFonts w:hint="eastAsia" w:hAnsi="宋体" w:cs="宋体"/>
                <w:sz w:val="21"/>
                <w:szCs w:val="21"/>
                <w:vertAlign w:val="baseline"/>
                <w:lang w:val="en-US" w:eastAsia="zh-CN"/>
              </w:rPr>
              <w:t>所在</w:t>
            </w:r>
            <w:r>
              <w:rPr>
                <w:rFonts w:hint="eastAsia" w:ascii="宋体" w:hAnsi="宋体" w:eastAsia="宋体" w:cs="宋体"/>
                <w:sz w:val="21"/>
                <w:szCs w:val="21"/>
                <w:vertAlign w:val="baseline"/>
              </w:rPr>
              <w:t>地区</w:t>
            </w:r>
          </w:p>
        </w:tc>
        <w:tc>
          <w:tcPr>
            <w:tcW w:w="2808" w:type="pct"/>
            <w:gridSpan w:val="9"/>
            <w:vAlign w:val="center"/>
          </w:tcPr>
          <w:p w14:paraId="235DDA83">
            <w:pPr>
              <w:jc w:val="center"/>
              <w:rPr>
                <w:rFonts w:hint="default" w:ascii="宋体" w:hAnsi="宋体" w:eastAsia="宋体" w:cs="宋体"/>
                <w:sz w:val="21"/>
                <w:szCs w:val="21"/>
                <w:vertAlign w:val="baseline"/>
                <w:lang w:val="en-US" w:eastAsia="zh-CN"/>
              </w:rPr>
            </w:pPr>
            <w:r>
              <w:rPr>
                <w:rFonts w:hint="default" w:cs="宋体"/>
                <w:spacing w:val="-1"/>
                <w:sz w:val="21"/>
                <w:szCs w:val="21"/>
                <w:u w:val="single"/>
                <w:lang w:val="en-US" w:eastAsia="zh-CN"/>
              </w:rPr>
              <w:t xml:space="preserve">     </w:t>
            </w:r>
            <w:r>
              <w:rPr>
                <w:rFonts w:hint="default" w:cs="宋体"/>
                <w:spacing w:val="-1"/>
                <w:sz w:val="21"/>
                <w:szCs w:val="21"/>
                <w:lang w:val="en-US" w:eastAsia="zh-CN"/>
              </w:rPr>
              <w:t>市</w:t>
            </w:r>
            <w:r>
              <w:rPr>
                <w:rFonts w:hint="default" w:cs="宋体"/>
                <w:spacing w:val="-1"/>
                <w:sz w:val="21"/>
                <w:szCs w:val="21"/>
                <w:u w:val="single"/>
                <w:lang w:val="en-US" w:eastAsia="zh-CN"/>
              </w:rPr>
              <w:t xml:space="preserve">    </w:t>
            </w:r>
            <w:r>
              <w:rPr>
                <w:rFonts w:hint="default" w:cs="宋体"/>
                <w:spacing w:val="-1"/>
                <w:sz w:val="21"/>
                <w:szCs w:val="21"/>
                <w:lang w:val="en-US" w:eastAsia="zh-CN"/>
              </w:rPr>
              <w:t>县（区）</w:t>
            </w:r>
            <w:r>
              <w:rPr>
                <w:rFonts w:hint="default" w:cs="宋体"/>
                <w:spacing w:val="-1"/>
                <w:sz w:val="21"/>
                <w:szCs w:val="21"/>
                <w:u w:val="single"/>
                <w:lang w:val="en-US" w:eastAsia="zh-CN"/>
              </w:rPr>
              <w:t xml:space="preserve">     </w:t>
            </w:r>
            <w:r>
              <w:rPr>
                <w:rFonts w:hint="default" w:cs="宋体"/>
                <w:spacing w:val="-1"/>
                <w:sz w:val="21"/>
                <w:szCs w:val="21"/>
                <w:lang w:val="en-US" w:eastAsia="zh-CN"/>
              </w:rPr>
              <w:t>乡镇</w:t>
            </w:r>
          </w:p>
        </w:tc>
      </w:tr>
      <w:tr w14:paraId="300F3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342" w:type="pct"/>
            <w:vAlign w:val="center"/>
          </w:tcPr>
          <w:p w14:paraId="11C50A93">
            <w:pPr>
              <w:jc w:val="center"/>
              <w:rPr>
                <w:rFonts w:hint="default" w:ascii="宋体" w:hAnsi="宋体" w:eastAsia="宋体" w:cs="宋体"/>
                <w:sz w:val="21"/>
                <w:szCs w:val="21"/>
                <w:vertAlign w:val="baseline"/>
                <w:lang w:val="en-US" w:eastAsia="zh-CN"/>
              </w:rPr>
            </w:pPr>
            <w:r>
              <w:rPr>
                <w:rFonts w:hint="eastAsia" w:hAnsi="宋体" w:cs="宋体"/>
                <w:sz w:val="21"/>
                <w:szCs w:val="21"/>
                <w:vertAlign w:val="baseline"/>
                <w:lang w:val="en-US" w:eastAsia="zh-CN"/>
              </w:rPr>
              <w:t>15</w:t>
            </w:r>
          </w:p>
        </w:tc>
        <w:tc>
          <w:tcPr>
            <w:tcW w:w="1849" w:type="pct"/>
            <w:gridSpan w:val="2"/>
            <w:vAlign w:val="center"/>
          </w:tcPr>
          <w:p w14:paraId="5EBF066D">
            <w:pPr>
              <w:jc w:val="center"/>
              <w:rPr>
                <w:rFonts w:hint="eastAsia" w:ascii="宋体" w:hAnsi="宋体" w:eastAsia="宋体" w:cs="宋体"/>
                <w:sz w:val="21"/>
                <w:szCs w:val="21"/>
                <w:vertAlign w:val="baseline"/>
              </w:rPr>
            </w:pPr>
            <w:r>
              <w:rPr>
                <w:rFonts w:hint="eastAsia" w:hAnsi="宋体" w:cs="宋体"/>
                <w:sz w:val="21"/>
                <w:szCs w:val="21"/>
                <w:vertAlign w:val="baseline"/>
                <w:lang w:val="en-US" w:eastAsia="zh-CN"/>
              </w:rPr>
              <w:t>填写</w:t>
            </w:r>
            <w:r>
              <w:rPr>
                <w:rFonts w:hint="eastAsia" w:ascii="宋体" w:hAnsi="宋体" w:eastAsia="宋体" w:cs="宋体"/>
                <w:sz w:val="21"/>
                <w:szCs w:val="21"/>
                <w:vertAlign w:val="baseline"/>
              </w:rPr>
              <w:t>时间</w:t>
            </w:r>
          </w:p>
        </w:tc>
        <w:tc>
          <w:tcPr>
            <w:tcW w:w="2808" w:type="pct"/>
            <w:gridSpan w:val="9"/>
            <w:vAlign w:val="center"/>
          </w:tcPr>
          <w:p w14:paraId="0DA111A5">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年   月   日</w:t>
            </w:r>
          </w:p>
        </w:tc>
      </w:tr>
    </w:tbl>
    <w:p w14:paraId="1D854CF0">
      <w:pPr>
        <w:pStyle w:val="19"/>
        <w:rPr>
          <w:rFonts w:hint="eastAsia"/>
          <w:lang w:val="en-US" w:eastAsia="zh-CN"/>
        </w:rPr>
      </w:pPr>
    </w:p>
    <w:p w14:paraId="6A88DA31">
      <w:r>
        <w:br w:type="page"/>
      </w:r>
    </w:p>
    <w:p w14:paraId="599B6816">
      <w:pPr>
        <w:pStyle w:val="36"/>
        <w:bidi w:val="0"/>
      </w:pPr>
      <w:bookmarkStart w:id="117" w:name="_Toc27380"/>
      <w:bookmarkEnd w:id="117"/>
      <w:bookmarkStart w:id="118" w:name="_Toc1786"/>
      <w:bookmarkEnd w:id="118"/>
      <w:bookmarkStart w:id="119" w:name="_Toc23240"/>
      <w:bookmarkEnd w:id="119"/>
      <w:bookmarkStart w:id="120" w:name="_Toc26392"/>
      <w:bookmarkStart w:id="121" w:name="_Toc24047"/>
      <w:bookmarkStart w:id="122" w:name="_Toc30009"/>
      <w:bookmarkStart w:id="123" w:name="_Toc19545"/>
      <w:bookmarkStart w:id="124" w:name="_Toc1048"/>
    </w:p>
    <w:p w14:paraId="492D10E0">
      <w:pPr>
        <w:pStyle w:val="36"/>
        <w:numPr>
          <w:ilvl w:val="0"/>
          <w:numId w:val="0"/>
        </w:numPr>
        <w:bidi w:val="0"/>
        <w:ind w:leftChars="0"/>
        <w:jc w:val="center"/>
        <w:rPr>
          <w:rFonts w:hint="eastAsia"/>
          <w:lang w:eastAsia="zh-CN"/>
        </w:rPr>
      </w:pPr>
      <w:bookmarkStart w:id="125" w:name="_Toc15504"/>
      <w:bookmarkStart w:id="126" w:name="_Toc32455"/>
      <w:bookmarkStart w:id="127" w:name="_Toc22772"/>
      <w:r>
        <w:rPr>
          <w:rFonts w:hint="eastAsia"/>
          <w:lang w:eastAsia="zh-CN"/>
        </w:rPr>
        <w:t>（资料性）</w:t>
      </w:r>
      <w:bookmarkEnd w:id="125"/>
      <w:bookmarkEnd w:id="126"/>
      <w:bookmarkEnd w:id="127"/>
    </w:p>
    <w:p w14:paraId="7A984F56">
      <w:pPr>
        <w:pStyle w:val="19"/>
        <w:jc w:val="center"/>
      </w:pPr>
      <w:r>
        <w:rPr>
          <w:rFonts w:hint="eastAsia" w:ascii="黑体" w:hAnsi="黑体" w:eastAsia="黑体" w:cs="黑体"/>
          <w:sz w:val="21"/>
          <w:szCs w:val="21"/>
          <w:lang w:val="en-US" w:eastAsia="zh-CN"/>
        </w:rPr>
        <w:t>食品安全“你点我检”“你送我检”工作成效调查指标参考权重及计算</w:t>
      </w:r>
    </w:p>
    <w:bookmarkEnd w:id="120"/>
    <w:bookmarkEnd w:id="121"/>
    <w:bookmarkEnd w:id="122"/>
    <w:bookmarkEnd w:id="123"/>
    <w:bookmarkEnd w:id="124"/>
    <w:p w14:paraId="0D07AD91">
      <w:pPr>
        <w:pStyle w:val="19"/>
        <w:keepNext w:val="0"/>
        <w:keepLines w:val="0"/>
        <w:pageBreakBefore w:val="0"/>
        <w:kinsoku/>
        <w:overflowPunct/>
        <w:topLinePunct w:val="0"/>
        <w:autoSpaceDE/>
        <w:autoSpaceDN/>
        <w:bidi w:val="0"/>
        <w:adjustRightInd/>
        <w:spacing w:line="360" w:lineRule="auto"/>
        <w:ind w:firstLine="960"/>
        <w:rPr>
          <w:rFonts w:hint="default" w:ascii="宋体" w:hAnsi="宋体" w:eastAsia="宋体" w:cs="宋体"/>
          <w:sz w:val="21"/>
          <w:szCs w:val="21"/>
          <w:lang w:val="en-US" w:eastAsia="zh-CN"/>
        </w:rPr>
      </w:pPr>
      <w:bookmarkStart w:id="128" w:name="_Toc26317"/>
      <w:bookmarkStart w:id="129" w:name="_Toc16040"/>
      <w:r>
        <w:rPr>
          <w:rFonts w:hint="eastAsia" w:ascii="宋体" w:hAnsi="宋体" w:eastAsia="宋体" w:cs="宋体"/>
          <w:sz w:val="21"/>
          <w:szCs w:val="21"/>
          <w:lang w:val="en-US" w:eastAsia="zh-CN"/>
        </w:rPr>
        <w:t>食品安全“你点我检”“</w:t>
      </w:r>
      <w:r>
        <w:rPr>
          <w:rFonts w:hint="eastAsia"/>
          <w:lang w:val="en-US" w:eastAsia="zh-CN"/>
        </w:rPr>
        <w:t>你送我检</w:t>
      </w:r>
      <w:r>
        <w:rPr>
          <w:rFonts w:hint="eastAsia" w:ascii="宋体" w:hAnsi="宋体" w:eastAsia="宋体" w:cs="宋体"/>
          <w:sz w:val="21"/>
          <w:szCs w:val="21"/>
          <w:lang w:val="en-US" w:eastAsia="zh-CN"/>
        </w:rPr>
        <w:t>”工作成效调查指标参考权重见表B.1</w:t>
      </w:r>
      <w:bookmarkEnd w:id="128"/>
      <w:bookmarkEnd w:id="129"/>
      <w:r>
        <w:rPr>
          <w:rFonts w:hint="eastAsia" w:ascii="宋体" w:hAnsi="宋体" w:eastAsia="宋体" w:cs="宋体"/>
          <w:sz w:val="21"/>
          <w:szCs w:val="21"/>
          <w:lang w:val="en-US" w:eastAsia="zh-CN"/>
        </w:rPr>
        <w:t>。</w:t>
      </w:r>
    </w:p>
    <w:p w14:paraId="774F0927">
      <w:pPr>
        <w:pStyle w:val="19"/>
        <w:ind w:firstLine="960"/>
        <w:jc w:val="center"/>
        <w:rPr>
          <w:rFonts w:hint="eastAsia" w:ascii="黑体" w:hAnsi="黑体" w:eastAsia="黑体" w:cs="黑体"/>
          <w:sz w:val="21"/>
          <w:szCs w:val="21"/>
          <w:lang w:val="en-US" w:eastAsia="zh-CN"/>
        </w:rPr>
      </w:pPr>
      <w:bookmarkStart w:id="130" w:name="_Toc6260"/>
      <w:bookmarkStart w:id="131" w:name="_Toc3413"/>
      <w:r>
        <w:rPr>
          <w:rFonts w:hint="eastAsia" w:ascii="黑体" w:hAnsi="黑体" w:eastAsia="黑体" w:cs="黑体"/>
          <w:sz w:val="21"/>
          <w:szCs w:val="21"/>
          <w:lang w:val="en-US" w:eastAsia="zh-CN"/>
        </w:rPr>
        <w:t>表B.1 食品安全“你点我检”“你送我检”工作成效调查指标参考权重及计算</w:t>
      </w:r>
      <w:bookmarkEnd w:id="130"/>
      <w:bookmarkEnd w:id="131"/>
    </w:p>
    <w:tbl>
      <w:tblPr>
        <w:tblStyle w:val="4"/>
        <w:tblW w:w="482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2478"/>
        <w:gridCol w:w="5421"/>
      </w:tblGrid>
      <w:tr w14:paraId="37A579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27" w:type="pct"/>
            <w:tcBorders>
              <w:top w:val="single" w:color="auto" w:sz="4" w:space="0"/>
              <w:left w:val="single" w:color="auto" w:sz="4" w:space="0"/>
            </w:tcBorders>
            <w:noWrap w:val="0"/>
            <w:vAlign w:val="top"/>
          </w:tcPr>
          <w:p w14:paraId="3406972C">
            <w:pPr>
              <w:spacing w:before="40" w:line="220" w:lineRule="auto"/>
              <w:ind w:left="0" w:lef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一级指标</w:t>
            </w:r>
          </w:p>
        </w:tc>
        <w:tc>
          <w:tcPr>
            <w:tcW w:w="1340" w:type="pct"/>
            <w:tcBorders>
              <w:top w:val="single" w:color="auto" w:sz="4" w:space="0"/>
            </w:tcBorders>
            <w:noWrap w:val="0"/>
            <w:vAlign w:val="top"/>
          </w:tcPr>
          <w:p w14:paraId="74EE8D78">
            <w:pPr>
              <w:spacing w:before="40" w:line="219" w:lineRule="auto"/>
              <w:ind w:left="1235" w:leftChars="0" w:hanging="1235" w:hangingChars="594"/>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二级指标/权重</w:t>
            </w:r>
          </w:p>
        </w:tc>
        <w:tc>
          <w:tcPr>
            <w:tcW w:w="2932" w:type="pct"/>
            <w:tcBorders>
              <w:top w:val="single" w:color="auto" w:sz="4" w:space="0"/>
              <w:right w:val="single" w:color="auto" w:sz="4" w:space="0"/>
            </w:tcBorders>
            <w:noWrap w:val="0"/>
            <w:vAlign w:val="top"/>
          </w:tcPr>
          <w:p w14:paraId="4BA6FA2D">
            <w:pPr>
              <w:spacing w:before="40" w:line="219" w:lineRule="auto"/>
              <w:ind w:left="0" w:left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三级指标/权重</w:t>
            </w:r>
          </w:p>
        </w:tc>
      </w:tr>
      <w:tr w14:paraId="7C2C26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7" w:type="pct"/>
            <w:vMerge w:val="restart"/>
            <w:tcBorders>
              <w:left w:val="single" w:color="auto" w:sz="4" w:space="0"/>
            </w:tcBorders>
            <w:noWrap w:val="0"/>
            <w:vAlign w:val="center"/>
          </w:tcPr>
          <w:p w14:paraId="3EF2151E">
            <w:pPr>
              <w:spacing w:before="42" w:line="219" w:lineRule="auto"/>
              <w:ind w:left="45" w:leftChars="0"/>
              <w:jc w:val="center"/>
              <w:rPr>
                <w:rFonts w:hint="default" w:ascii="宋体" w:hAnsi="宋体" w:eastAsia="宋体" w:cs="宋体"/>
                <w:b/>
                <w:bCs/>
                <w:color w:val="000000" w:themeColor="text1"/>
                <w:w w:val="100"/>
                <w:sz w:val="21"/>
                <w:szCs w:val="21"/>
                <w:lang w:val="en-US" w:eastAsia="zh-CN"/>
                <w14:textFill>
                  <w14:solidFill>
                    <w14:schemeClr w14:val="tx1"/>
                  </w14:solidFill>
                </w14:textFill>
              </w:rPr>
            </w:pPr>
            <w:r>
              <w:rPr>
                <w:rFonts w:hint="eastAsia" w:ascii="宋体" w:hAnsi="宋体" w:eastAsia="宋体" w:cs="宋体"/>
                <w:color w:val="000000" w:themeColor="text1"/>
                <w:spacing w:val="-5"/>
                <w:sz w:val="21"/>
                <w:szCs w:val="21"/>
                <w:lang w:eastAsia="zh-CN"/>
                <w14:textFill>
                  <w14:solidFill>
                    <w14:schemeClr w14:val="tx1"/>
                  </w14:solidFill>
                </w14:textFill>
              </w:rPr>
              <w:t>基本状况（</w:t>
            </w:r>
            <w:r>
              <w:rPr>
                <w:rFonts w:ascii="宋体" w:hAnsi="宋体" w:eastAsia="宋体" w:cs="宋体"/>
                <w:color w:val="000000" w:themeColor="text1"/>
                <w:spacing w:val="-5"/>
                <w:sz w:val="21"/>
                <w:szCs w:val="21"/>
                <w14:textFill>
                  <w14:solidFill>
                    <w14:schemeClr w14:val="tx1"/>
                  </w14:solidFill>
                </w14:textFill>
              </w:rPr>
              <w:t>0.</w:t>
            </w:r>
            <w:r>
              <w:rPr>
                <w:rFonts w:hint="eastAsia" w:ascii="宋体" w:hAnsi="宋体" w:eastAsia="宋体" w:cs="宋体"/>
                <w:color w:val="000000" w:themeColor="text1"/>
                <w:spacing w:val="-5"/>
                <w:sz w:val="21"/>
                <w:szCs w:val="21"/>
                <w:lang w:val="en-US" w:eastAsia="zh-CN"/>
                <w14:textFill>
                  <w14:solidFill>
                    <w14:schemeClr w14:val="tx1"/>
                  </w14:solidFill>
                </w14:textFill>
              </w:rPr>
              <w:t>3</w:t>
            </w:r>
            <w:r>
              <w:rPr>
                <w:rFonts w:hint="eastAsia" w:hAnsi="宋体" w:cs="宋体"/>
                <w:color w:val="000000" w:themeColor="text1"/>
                <w:spacing w:val="-5"/>
                <w:sz w:val="21"/>
                <w:szCs w:val="21"/>
                <w:lang w:val="en-US" w:eastAsia="zh-CN"/>
                <w14:textFill>
                  <w14:solidFill>
                    <w14:schemeClr w14:val="tx1"/>
                  </w14:solidFill>
                </w14:textFill>
              </w:rPr>
              <w:t>0</w:t>
            </w:r>
            <w:r>
              <w:rPr>
                <w:rFonts w:hint="eastAsia" w:ascii="宋体" w:hAnsi="宋体" w:eastAsia="宋体" w:cs="宋体"/>
                <w:color w:val="000000" w:themeColor="text1"/>
                <w:spacing w:val="-5"/>
                <w:sz w:val="21"/>
                <w:szCs w:val="21"/>
                <w:lang w:eastAsia="zh-CN"/>
                <w14:textFill>
                  <w14:solidFill>
                    <w14:schemeClr w14:val="tx1"/>
                  </w14:solidFill>
                </w14:textFill>
              </w:rPr>
              <w:t>）</w:t>
            </w:r>
          </w:p>
        </w:tc>
        <w:tc>
          <w:tcPr>
            <w:tcW w:w="4272" w:type="pct"/>
            <w:gridSpan w:val="2"/>
            <w:tcBorders>
              <w:right w:val="single" w:color="auto" w:sz="4" w:space="0"/>
            </w:tcBorders>
            <w:noWrap w:val="0"/>
            <w:vAlign w:val="center"/>
          </w:tcPr>
          <w:p w14:paraId="2C4101AB">
            <w:pPr>
              <w:pStyle w:val="37"/>
              <w:widowControl w:val="0"/>
              <w:bidi w:val="0"/>
              <w:ind w:left="0" w:leftChars="0" w:firstLine="0" w:firstLineChars="0"/>
              <w:jc w:val="left"/>
              <w:rPr>
                <w:rFonts w:hint="eastAsia" w:ascii="宋体" w:hAnsi="宋体" w:eastAsia="宋体" w:cs="宋体"/>
                <w:b/>
                <w:bCs/>
                <w:color w:val="000000" w:themeColor="text1"/>
                <w:w w:val="100"/>
                <w:sz w:val="21"/>
                <w:szCs w:val="21"/>
                <w:lang w:val="en-US" w:eastAsia="zh-CN"/>
                <w14:textFill>
                  <w14:solidFill>
                    <w14:schemeClr w14:val="tx1"/>
                  </w14:solidFill>
                </w14:textFill>
              </w:rPr>
            </w:pPr>
            <w:r>
              <w:rPr>
                <w:rFonts w:ascii="宋体" w:hAnsi="宋体" w:eastAsia="宋体" w:cs="宋体"/>
                <w:color w:val="000000" w:themeColor="text1"/>
                <w:spacing w:val="5"/>
                <w:sz w:val="21"/>
                <w:szCs w:val="21"/>
                <w14:textFill>
                  <w14:solidFill>
                    <w14:schemeClr w14:val="tx1"/>
                  </w14:solidFill>
                </w14:textFill>
              </w:rPr>
              <w:t>题3</w:t>
            </w:r>
            <w:r>
              <w:rPr>
                <w:rFonts w:hint="eastAsia" w:ascii="宋体" w:hAnsi="宋体" w:eastAsia="宋体" w:cs="宋体"/>
                <w:color w:val="000000" w:themeColor="text1"/>
                <w:spacing w:val="5"/>
                <w:sz w:val="21"/>
                <w:szCs w:val="21"/>
                <w:lang w:eastAsia="zh-CN"/>
                <w14:textFill>
                  <w14:solidFill>
                    <w14:schemeClr w14:val="tx1"/>
                  </w14:solidFill>
                </w14:textFill>
              </w:rPr>
              <w:t>：</w:t>
            </w:r>
            <w:r>
              <w:rPr>
                <w:rFonts w:hint="eastAsia" w:ascii="宋体" w:hAnsi="宋体" w:eastAsia="宋体" w:cs="宋体"/>
                <w:sz w:val="21"/>
                <w:szCs w:val="21"/>
                <w:vertAlign w:val="baseline"/>
                <w:lang w:val="en-US" w:eastAsia="zh-CN"/>
              </w:rPr>
              <w:t>您是否</w:t>
            </w:r>
            <w:r>
              <w:rPr>
                <w:rFonts w:hint="eastAsia" w:hAnsi="宋体" w:cs="宋体"/>
                <w:sz w:val="21"/>
                <w:szCs w:val="21"/>
                <w:vertAlign w:val="baseline"/>
                <w:lang w:val="en-US" w:eastAsia="zh-CN"/>
              </w:rPr>
              <w:t>知道食品安全</w:t>
            </w:r>
            <w:r>
              <w:rPr>
                <w:rFonts w:hint="eastAsia" w:ascii="宋体" w:hAnsi="宋体" w:eastAsia="宋体" w:cs="宋体"/>
                <w:sz w:val="21"/>
                <w:szCs w:val="21"/>
                <w:vertAlign w:val="baseline"/>
                <w:lang w:eastAsia="zh-CN"/>
              </w:rPr>
              <w:t>“你点我检”</w:t>
            </w:r>
            <w:r>
              <w:rPr>
                <w:rFonts w:hint="eastAsia" w:hAnsi="宋体" w:cs="宋体"/>
                <w:sz w:val="21"/>
                <w:szCs w:val="21"/>
                <w:vertAlign w:val="baseline"/>
                <w:lang w:eastAsia="zh-CN"/>
              </w:rPr>
              <w:t>“</w:t>
            </w:r>
            <w:r>
              <w:rPr>
                <w:rFonts w:hint="eastAsia" w:hAnsi="宋体" w:cs="宋体"/>
                <w:sz w:val="21"/>
                <w:szCs w:val="21"/>
                <w:vertAlign w:val="baseline"/>
                <w:lang w:val="en-US" w:eastAsia="zh-CN"/>
              </w:rPr>
              <w:t>你送我检</w:t>
            </w:r>
            <w:r>
              <w:rPr>
                <w:rFonts w:hint="eastAsia" w:hAnsi="宋体" w:cs="宋体"/>
                <w:sz w:val="21"/>
                <w:szCs w:val="21"/>
                <w:vertAlign w:val="baseline"/>
                <w:lang w:eastAsia="zh-CN"/>
              </w:rPr>
              <w:t>”</w:t>
            </w:r>
            <w:r>
              <w:rPr>
                <w:rFonts w:hint="eastAsia" w:ascii="宋体" w:hAnsi="宋体" w:eastAsia="宋体" w:cs="宋体"/>
                <w:sz w:val="21"/>
                <w:szCs w:val="21"/>
                <w:vertAlign w:val="baseline"/>
                <w:lang w:val="en-US" w:eastAsia="zh-CN"/>
              </w:rPr>
              <w:t>？</w:t>
            </w:r>
            <w:r>
              <w:rPr>
                <w:rFonts w:hint="eastAsia" w:ascii="宋体" w:hAnsi="宋体" w:eastAsia="宋体" w:cs="宋体"/>
                <w:color w:val="000000" w:themeColor="text1"/>
                <w:spacing w:val="5"/>
                <w:sz w:val="21"/>
                <w:szCs w:val="21"/>
                <w:lang w:eastAsia="zh-CN"/>
                <w14:textFill>
                  <w14:solidFill>
                    <w14:schemeClr w14:val="tx1"/>
                  </w14:solidFill>
                </w14:textFill>
              </w:rPr>
              <w:t>（</w:t>
            </w:r>
            <w:r>
              <w:rPr>
                <w:rFonts w:ascii="宋体" w:hAnsi="宋体" w:eastAsia="宋体" w:cs="宋体"/>
                <w:color w:val="000000" w:themeColor="text1"/>
                <w:spacing w:val="5"/>
                <w:sz w:val="21"/>
                <w:szCs w:val="21"/>
                <w14:textFill>
                  <w14:solidFill>
                    <w14:schemeClr w14:val="tx1"/>
                  </w14:solidFill>
                </w14:textFill>
              </w:rPr>
              <w:t>0.</w:t>
            </w:r>
            <w:r>
              <w:rPr>
                <w:rFonts w:hint="eastAsia" w:hAnsi="宋体" w:cs="宋体"/>
                <w:color w:val="000000" w:themeColor="text1"/>
                <w:spacing w:val="5"/>
                <w:sz w:val="21"/>
                <w:szCs w:val="21"/>
                <w:lang w:val="en-US" w:eastAsia="zh-CN"/>
                <w14:textFill>
                  <w14:solidFill>
                    <w14:schemeClr w14:val="tx1"/>
                  </w14:solidFill>
                </w14:textFill>
              </w:rPr>
              <w:t>1</w:t>
            </w:r>
            <w:r>
              <w:rPr>
                <w:rFonts w:hint="eastAsia" w:hAnsi="宋体" w:cs="宋体"/>
                <w:color w:val="000000" w:themeColor="text1"/>
                <w:spacing w:val="5"/>
                <w:sz w:val="21"/>
                <w:szCs w:val="21"/>
                <w:lang w:eastAsia="zh-CN"/>
                <w14:textFill>
                  <w14:solidFill>
                    <w14:schemeClr w14:val="tx1"/>
                  </w14:solidFill>
                </w14:textFill>
              </w:rPr>
              <w:t>）</w:t>
            </w:r>
          </w:p>
        </w:tc>
      </w:tr>
      <w:tr w14:paraId="540117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7" w:type="pct"/>
            <w:vMerge w:val="continue"/>
            <w:tcBorders>
              <w:left w:val="single" w:color="auto" w:sz="4" w:space="0"/>
            </w:tcBorders>
            <w:noWrap w:val="0"/>
            <w:vAlign w:val="top"/>
          </w:tcPr>
          <w:p w14:paraId="72129F25">
            <w:pPr>
              <w:pStyle w:val="37"/>
              <w:widowControl w:val="0"/>
              <w:bidi w:val="0"/>
              <w:ind w:left="0" w:leftChars="0" w:firstLine="0" w:firstLineChars="0"/>
              <w:jc w:val="center"/>
              <w:rPr>
                <w:rFonts w:hint="default" w:ascii="宋体" w:hAnsi="宋体" w:eastAsia="宋体" w:cs="宋体"/>
                <w:b/>
                <w:bCs/>
                <w:color w:val="000000" w:themeColor="text1"/>
                <w:w w:val="100"/>
                <w:sz w:val="21"/>
                <w:szCs w:val="21"/>
                <w:lang w:val="en-US" w:eastAsia="zh-CN"/>
                <w14:textFill>
                  <w14:solidFill>
                    <w14:schemeClr w14:val="tx1"/>
                  </w14:solidFill>
                </w14:textFill>
              </w:rPr>
            </w:pPr>
          </w:p>
        </w:tc>
        <w:tc>
          <w:tcPr>
            <w:tcW w:w="4272" w:type="pct"/>
            <w:gridSpan w:val="2"/>
            <w:tcBorders>
              <w:right w:val="single" w:color="auto" w:sz="4" w:space="0"/>
            </w:tcBorders>
            <w:noWrap w:val="0"/>
            <w:vAlign w:val="center"/>
          </w:tcPr>
          <w:p w14:paraId="4890D96C">
            <w:pPr>
              <w:pStyle w:val="37"/>
              <w:widowControl w:val="0"/>
              <w:bidi w:val="0"/>
              <w:ind w:left="0" w:leftChars="0" w:firstLine="0" w:firstLineChars="0"/>
              <w:jc w:val="left"/>
              <w:rPr>
                <w:rFonts w:ascii="宋体" w:hAnsi="宋体" w:eastAsia="宋体" w:cs="宋体"/>
                <w:color w:val="000000" w:themeColor="text1"/>
                <w:spacing w:val="5"/>
                <w:sz w:val="21"/>
                <w:szCs w:val="21"/>
                <w14:textFill>
                  <w14:solidFill>
                    <w14:schemeClr w14:val="tx1"/>
                  </w14:solidFill>
                </w14:textFill>
              </w:rPr>
            </w:pPr>
            <w:r>
              <w:rPr>
                <w:rFonts w:ascii="宋体" w:hAnsi="宋体" w:eastAsia="宋体" w:cs="宋体"/>
                <w:color w:val="000000" w:themeColor="text1"/>
                <w:spacing w:val="5"/>
                <w:sz w:val="21"/>
                <w:szCs w:val="21"/>
                <w14:textFill>
                  <w14:solidFill>
                    <w14:schemeClr w14:val="tx1"/>
                  </w14:solidFill>
                </w14:textFill>
              </w:rPr>
              <w:t>题</w:t>
            </w:r>
            <w:r>
              <w:rPr>
                <w:rFonts w:hint="eastAsia" w:hAnsi="宋体" w:cs="宋体"/>
                <w:color w:val="000000" w:themeColor="text1"/>
                <w:spacing w:val="5"/>
                <w:sz w:val="21"/>
                <w:szCs w:val="21"/>
                <w:lang w:val="en-US" w:eastAsia="zh-CN"/>
                <w14:textFill>
                  <w14:solidFill>
                    <w14:schemeClr w14:val="tx1"/>
                  </w14:solidFill>
                </w14:textFill>
              </w:rPr>
              <w:t>4</w:t>
            </w:r>
            <w:r>
              <w:rPr>
                <w:rFonts w:hint="eastAsia" w:ascii="宋体" w:hAnsi="宋体" w:eastAsia="宋体" w:cs="宋体"/>
                <w:color w:val="000000" w:themeColor="text1"/>
                <w:spacing w:val="5"/>
                <w:sz w:val="21"/>
                <w:szCs w:val="21"/>
                <w:lang w:eastAsia="zh-CN"/>
                <w14:textFill>
                  <w14:solidFill>
                    <w14:schemeClr w14:val="tx1"/>
                  </w14:solidFill>
                </w14:textFill>
              </w:rPr>
              <w:t>：</w:t>
            </w:r>
            <w:r>
              <w:rPr>
                <w:rFonts w:hint="eastAsia" w:hAnsi="宋体" w:cs="宋体"/>
                <w:sz w:val="21"/>
                <w:szCs w:val="21"/>
                <w:vertAlign w:val="baseline"/>
                <w:lang w:val="en-US" w:eastAsia="zh-CN"/>
              </w:rPr>
              <w:t>您是否知道</w:t>
            </w:r>
            <w:r>
              <w:rPr>
                <w:rFonts w:hint="eastAsia" w:hAnsi="宋体" w:cs="宋体"/>
                <w:sz w:val="21"/>
                <w:szCs w:val="21"/>
                <w:vertAlign w:val="baseline"/>
                <w:lang w:eastAsia="zh-CN"/>
              </w:rPr>
              <w:t>“赣食点检”小程序？</w:t>
            </w:r>
            <w:r>
              <w:rPr>
                <w:rFonts w:hint="eastAsia" w:ascii="宋体" w:hAnsi="宋体" w:eastAsia="宋体" w:cs="宋体"/>
                <w:color w:val="000000" w:themeColor="text1"/>
                <w:spacing w:val="5"/>
                <w:sz w:val="21"/>
                <w:szCs w:val="21"/>
                <w:lang w:eastAsia="zh-CN"/>
                <w14:textFill>
                  <w14:solidFill>
                    <w14:schemeClr w14:val="tx1"/>
                  </w14:solidFill>
                </w14:textFill>
              </w:rPr>
              <w:t>（</w:t>
            </w:r>
            <w:r>
              <w:rPr>
                <w:rFonts w:ascii="宋体" w:hAnsi="宋体" w:eastAsia="宋体" w:cs="宋体"/>
                <w:color w:val="000000" w:themeColor="text1"/>
                <w:spacing w:val="5"/>
                <w:sz w:val="21"/>
                <w:szCs w:val="21"/>
                <w14:textFill>
                  <w14:solidFill>
                    <w14:schemeClr w14:val="tx1"/>
                  </w14:solidFill>
                </w14:textFill>
              </w:rPr>
              <w:t>0.</w:t>
            </w:r>
            <w:r>
              <w:rPr>
                <w:rFonts w:hint="eastAsia" w:hAnsi="宋体" w:cs="宋体"/>
                <w:color w:val="000000" w:themeColor="text1"/>
                <w:spacing w:val="5"/>
                <w:sz w:val="21"/>
                <w:szCs w:val="21"/>
                <w:lang w:val="en-US" w:eastAsia="zh-CN"/>
                <w14:textFill>
                  <w14:solidFill>
                    <w14:schemeClr w14:val="tx1"/>
                  </w14:solidFill>
                </w14:textFill>
              </w:rPr>
              <w:t>1</w:t>
            </w:r>
            <w:r>
              <w:rPr>
                <w:rFonts w:hint="eastAsia" w:hAnsi="宋体" w:cs="宋体"/>
                <w:color w:val="000000" w:themeColor="text1"/>
                <w:spacing w:val="5"/>
                <w:sz w:val="21"/>
                <w:szCs w:val="21"/>
                <w:lang w:eastAsia="zh-CN"/>
                <w14:textFill>
                  <w14:solidFill>
                    <w14:schemeClr w14:val="tx1"/>
                  </w14:solidFill>
                </w14:textFill>
              </w:rPr>
              <w:t>）</w:t>
            </w:r>
          </w:p>
        </w:tc>
      </w:tr>
      <w:tr w14:paraId="209703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7" w:type="pct"/>
            <w:vMerge w:val="continue"/>
            <w:tcBorders>
              <w:left w:val="single" w:color="auto" w:sz="4" w:space="0"/>
            </w:tcBorders>
            <w:noWrap w:val="0"/>
            <w:vAlign w:val="center"/>
          </w:tcPr>
          <w:p w14:paraId="47609F1B">
            <w:pPr>
              <w:pStyle w:val="37"/>
              <w:widowControl w:val="0"/>
              <w:bidi w:val="0"/>
              <w:ind w:left="0" w:leftChars="0" w:firstLine="0" w:firstLineChars="0"/>
              <w:jc w:val="center"/>
              <w:rPr>
                <w:rFonts w:hint="default" w:ascii="宋体" w:hAnsi="宋体" w:eastAsia="宋体" w:cs="宋体"/>
                <w:b/>
                <w:bCs/>
                <w:color w:val="000000" w:themeColor="text1"/>
                <w:w w:val="100"/>
                <w:sz w:val="21"/>
                <w:szCs w:val="21"/>
                <w:lang w:val="en-US" w:eastAsia="zh-CN"/>
                <w14:textFill>
                  <w14:solidFill>
                    <w14:schemeClr w14:val="tx1"/>
                  </w14:solidFill>
                </w14:textFill>
              </w:rPr>
            </w:pPr>
          </w:p>
        </w:tc>
        <w:tc>
          <w:tcPr>
            <w:tcW w:w="1340" w:type="pct"/>
            <w:vMerge w:val="restart"/>
            <w:noWrap w:val="0"/>
            <w:vAlign w:val="center"/>
          </w:tcPr>
          <w:p w14:paraId="14BBD366">
            <w:pPr>
              <w:pStyle w:val="37"/>
              <w:widowControl w:val="0"/>
              <w:bidi w:val="0"/>
              <w:ind w:left="0" w:leftChars="0" w:firstLine="0" w:firstLineChars="0"/>
              <w:jc w:val="left"/>
              <w:rPr>
                <w:rFonts w:hint="eastAsia" w:ascii="宋体" w:hAnsi="宋体" w:eastAsia="宋体" w:cs="宋体"/>
                <w:color w:val="000000" w:themeColor="text1"/>
                <w:spacing w:val="9"/>
                <w:sz w:val="21"/>
                <w:szCs w:val="21"/>
                <w14:textFill>
                  <w14:solidFill>
                    <w14:schemeClr w14:val="tx1"/>
                  </w14:solidFill>
                </w14:textFill>
              </w:rPr>
            </w:pPr>
            <w:r>
              <w:rPr>
                <w:rFonts w:ascii="宋体" w:hAnsi="宋体" w:eastAsia="宋体" w:cs="宋体"/>
                <w:color w:val="000000" w:themeColor="text1"/>
                <w:spacing w:val="5"/>
                <w:sz w:val="21"/>
                <w:szCs w:val="21"/>
                <w14:textFill>
                  <w14:solidFill>
                    <w14:schemeClr w14:val="tx1"/>
                  </w14:solidFill>
                </w14:textFill>
              </w:rPr>
              <w:t>题</w:t>
            </w:r>
            <w:r>
              <w:rPr>
                <w:rFonts w:hint="eastAsia" w:hAnsi="宋体" w:cs="宋体"/>
                <w:color w:val="000000" w:themeColor="text1"/>
                <w:spacing w:val="5"/>
                <w:sz w:val="21"/>
                <w:szCs w:val="21"/>
                <w:lang w:val="en-US" w:eastAsia="zh-CN"/>
                <w14:textFill>
                  <w14:solidFill>
                    <w14:schemeClr w14:val="tx1"/>
                  </w14:solidFill>
                </w14:textFill>
              </w:rPr>
              <w:t>5：</w:t>
            </w:r>
            <w:r>
              <w:rPr>
                <w:rFonts w:hint="eastAsia"/>
                <w:color w:val="000000" w:themeColor="text1"/>
                <w:sz w:val="21"/>
                <w:szCs w:val="21"/>
                <w14:textFill>
                  <w14:solidFill>
                    <w14:schemeClr w14:val="tx1"/>
                  </w14:solidFill>
                </w14:textFill>
              </w:rPr>
              <w:t>您</w:t>
            </w:r>
            <w:r>
              <w:rPr>
                <w:rFonts w:hint="eastAsia"/>
                <w:color w:val="000000" w:themeColor="text1"/>
                <w:sz w:val="21"/>
                <w:szCs w:val="21"/>
                <w:lang w:val="en-US" w:eastAsia="zh-CN"/>
                <w14:textFill>
                  <w14:solidFill>
                    <w14:schemeClr w14:val="tx1"/>
                  </w14:solidFill>
                </w14:textFill>
              </w:rPr>
              <w:t>是否知道</w:t>
            </w:r>
            <w:r>
              <w:rPr>
                <w:rFonts w:hint="eastAsia"/>
                <w:color w:val="000000" w:themeColor="text1"/>
                <w:sz w:val="21"/>
                <w:szCs w:val="21"/>
                <w14:textFill>
                  <w14:solidFill>
                    <w14:schemeClr w14:val="tx1"/>
                  </w14:solidFill>
                </w14:textFill>
              </w:rPr>
              <w:t>“你点我检”意见征集方式</w:t>
            </w:r>
            <w:r>
              <w:rPr>
                <w:rFonts w:hint="eastAsia" w:ascii="宋体" w:hAnsi="宋体" w:eastAsia="宋体" w:cs="宋体"/>
                <w:color w:val="000000" w:themeColor="text1"/>
                <w:spacing w:val="-1"/>
                <w:sz w:val="21"/>
                <w:szCs w:val="21"/>
                <w14:textFill>
                  <w14:solidFill>
                    <w14:schemeClr w14:val="tx1"/>
                  </w14:solidFill>
                </w14:textFill>
              </w:rPr>
              <w:t>（0.1</w:t>
            </w:r>
            <w:r>
              <w:rPr>
                <w:rFonts w:hint="eastAsia" w:hAnsi="宋体" w:cs="宋体"/>
                <w:color w:val="000000" w:themeColor="text1"/>
                <w:spacing w:val="-1"/>
                <w:sz w:val="21"/>
                <w:szCs w:val="21"/>
                <w:lang w:val="en-US" w:eastAsia="zh-CN"/>
                <w14:textFill>
                  <w14:solidFill>
                    <w14:schemeClr w14:val="tx1"/>
                  </w14:solidFill>
                </w14:textFill>
              </w:rPr>
              <w:t>0</w:t>
            </w:r>
            <w:r>
              <w:rPr>
                <w:rFonts w:hint="eastAsia" w:ascii="宋体" w:hAnsi="宋体" w:eastAsia="宋体" w:cs="宋体"/>
                <w:color w:val="000000" w:themeColor="text1"/>
                <w:spacing w:val="-1"/>
                <w:sz w:val="21"/>
                <w:szCs w:val="21"/>
                <w14:textFill>
                  <w14:solidFill>
                    <w14:schemeClr w14:val="tx1"/>
                  </w14:solidFill>
                </w14:textFill>
              </w:rPr>
              <w:t>）</w:t>
            </w:r>
          </w:p>
        </w:tc>
        <w:tc>
          <w:tcPr>
            <w:tcW w:w="2932" w:type="pct"/>
            <w:tcBorders>
              <w:right w:val="single" w:color="auto" w:sz="4" w:space="0"/>
            </w:tcBorders>
            <w:noWrap w:val="0"/>
            <w:vAlign w:val="top"/>
          </w:tcPr>
          <w:p w14:paraId="46B5B1C0">
            <w:pPr>
              <w:spacing w:before="38" w:line="219" w:lineRule="auto"/>
              <w:ind w:left="126" w:leftChars="0"/>
              <w:rPr>
                <w:rFonts w:ascii="宋体" w:hAnsi="宋体" w:eastAsia="宋体" w:cs="宋体"/>
                <w:color w:val="000000" w:themeColor="text1"/>
                <w:spacing w:val="9"/>
                <w:sz w:val="21"/>
                <w:szCs w:val="21"/>
                <w14:textFill>
                  <w14:solidFill>
                    <w14:schemeClr w14:val="tx1"/>
                  </w14:solidFill>
                </w14:textFill>
              </w:rPr>
            </w:pPr>
            <w:r>
              <w:rPr>
                <w:rFonts w:ascii="宋体" w:hAnsi="宋体" w:eastAsia="宋体" w:cs="宋体"/>
                <w:color w:val="000000" w:themeColor="text1"/>
                <w:spacing w:val="8"/>
                <w:sz w:val="21"/>
                <w:szCs w:val="21"/>
                <w14:textFill>
                  <w14:solidFill>
                    <w14:schemeClr w14:val="tx1"/>
                  </w14:solidFill>
                </w14:textFill>
              </w:rPr>
              <w:t>题</w:t>
            </w:r>
            <w:r>
              <w:rPr>
                <w:rFonts w:hint="eastAsia" w:hAnsi="宋体" w:cs="宋体"/>
                <w:color w:val="000000" w:themeColor="text1"/>
                <w:spacing w:val="8"/>
                <w:sz w:val="21"/>
                <w:szCs w:val="21"/>
                <w:lang w:val="en-US" w:eastAsia="zh-CN"/>
                <w14:textFill>
                  <w14:solidFill>
                    <w14:schemeClr w14:val="tx1"/>
                  </w14:solidFill>
                </w14:textFill>
              </w:rPr>
              <w:t>5</w:t>
            </w:r>
            <w:r>
              <w:rPr>
                <w:rFonts w:ascii="宋体" w:hAnsi="宋体" w:eastAsia="宋体" w:cs="宋体"/>
                <w:color w:val="000000" w:themeColor="text1"/>
                <w:spacing w:val="8"/>
                <w:sz w:val="21"/>
                <w:szCs w:val="21"/>
                <w14:textFill>
                  <w14:solidFill>
                    <w14:schemeClr w14:val="tx1"/>
                  </w14:solidFill>
                </w14:textFill>
              </w:rPr>
              <w:t>.1</w:t>
            </w:r>
            <w:r>
              <w:rPr>
                <w:rFonts w:hint="eastAsia" w:ascii="宋体" w:hAnsi="宋体" w:eastAsia="宋体" w:cs="宋体"/>
                <w:color w:val="000000" w:themeColor="text1"/>
                <w:spacing w:val="8"/>
                <w:sz w:val="21"/>
                <w:szCs w:val="21"/>
                <w:lang w:eastAsia="zh-CN"/>
                <w14:textFill>
                  <w14:solidFill>
                    <w14:schemeClr w14:val="tx1"/>
                  </w14:solidFill>
                </w14:textFill>
              </w:rPr>
              <w:t>：网络</w:t>
            </w:r>
            <w:r>
              <w:rPr>
                <w:rFonts w:hint="eastAsia" w:hAnsi="宋体" w:cs="宋体"/>
                <w:color w:val="000000" w:themeColor="text1"/>
                <w:spacing w:val="8"/>
                <w:sz w:val="21"/>
                <w:szCs w:val="21"/>
                <w:lang w:val="en-US" w:eastAsia="zh-CN"/>
                <w14:textFill>
                  <w14:solidFill>
                    <w14:schemeClr w14:val="tx1"/>
                  </w14:solidFill>
                </w14:textFill>
              </w:rPr>
              <w:t>问卷</w:t>
            </w:r>
            <w:r>
              <w:rPr>
                <w:rFonts w:hint="eastAsia" w:ascii="宋体" w:hAnsi="宋体" w:eastAsia="宋体" w:cs="宋体"/>
                <w:color w:val="000000" w:themeColor="text1"/>
                <w:spacing w:val="8"/>
                <w:sz w:val="21"/>
                <w:szCs w:val="21"/>
                <w:lang w:eastAsia="zh-CN"/>
                <w14:textFill>
                  <w14:solidFill>
                    <w14:schemeClr w14:val="tx1"/>
                  </w14:solidFill>
                </w14:textFill>
              </w:rPr>
              <w:t>征集</w:t>
            </w:r>
            <w:r>
              <w:rPr>
                <w:rFonts w:hint="eastAsia" w:ascii="宋体" w:hAnsi="宋体" w:eastAsia="宋体" w:cs="宋体"/>
                <w:color w:val="000000" w:themeColor="text1"/>
                <w:spacing w:val="5"/>
                <w:sz w:val="21"/>
                <w:szCs w:val="21"/>
                <w:lang w:eastAsia="zh-CN"/>
                <w14:textFill>
                  <w14:solidFill>
                    <w14:schemeClr w14:val="tx1"/>
                  </w14:solidFill>
                </w14:textFill>
              </w:rPr>
              <w:t>（</w:t>
            </w:r>
            <w:r>
              <w:rPr>
                <w:rFonts w:ascii="宋体" w:hAnsi="宋体" w:eastAsia="宋体" w:cs="宋体"/>
                <w:color w:val="000000" w:themeColor="text1"/>
                <w:spacing w:val="5"/>
                <w:sz w:val="21"/>
                <w:szCs w:val="21"/>
                <w14:textFill>
                  <w14:solidFill>
                    <w14:schemeClr w14:val="tx1"/>
                  </w14:solidFill>
                </w14:textFill>
              </w:rPr>
              <w:t>0.</w:t>
            </w:r>
            <w:r>
              <w:rPr>
                <w:rFonts w:hint="eastAsia" w:hAnsi="宋体" w:cs="宋体"/>
                <w:color w:val="000000" w:themeColor="text1"/>
                <w:spacing w:val="5"/>
                <w:sz w:val="21"/>
                <w:szCs w:val="21"/>
                <w:lang w:val="en-US" w:eastAsia="zh-CN"/>
                <w14:textFill>
                  <w14:solidFill>
                    <w14:schemeClr w14:val="tx1"/>
                  </w14:solidFill>
                </w14:textFill>
              </w:rPr>
              <w:t>03</w:t>
            </w:r>
            <w:r>
              <w:rPr>
                <w:rFonts w:hint="eastAsia" w:hAnsi="宋体" w:cs="宋体"/>
                <w:color w:val="000000" w:themeColor="text1"/>
                <w:spacing w:val="5"/>
                <w:sz w:val="21"/>
                <w:szCs w:val="21"/>
                <w:lang w:eastAsia="zh-CN"/>
                <w14:textFill>
                  <w14:solidFill>
                    <w14:schemeClr w14:val="tx1"/>
                  </w14:solidFill>
                </w14:textFill>
              </w:rPr>
              <w:t>）</w:t>
            </w:r>
          </w:p>
        </w:tc>
      </w:tr>
      <w:tr w14:paraId="3C9079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7" w:type="pct"/>
            <w:vMerge w:val="continue"/>
            <w:tcBorders>
              <w:left w:val="single" w:color="auto" w:sz="4" w:space="0"/>
            </w:tcBorders>
            <w:noWrap w:val="0"/>
            <w:vAlign w:val="center"/>
          </w:tcPr>
          <w:p w14:paraId="74F190EE">
            <w:pPr>
              <w:pStyle w:val="37"/>
              <w:widowControl w:val="0"/>
              <w:bidi w:val="0"/>
              <w:ind w:left="0" w:leftChars="0" w:firstLine="0" w:firstLineChars="0"/>
              <w:jc w:val="center"/>
              <w:rPr>
                <w:rFonts w:hint="default" w:ascii="宋体" w:hAnsi="宋体" w:eastAsia="宋体" w:cs="宋体"/>
                <w:b/>
                <w:bCs/>
                <w:color w:val="000000" w:themeColor="text1"/>
                <w:w w:val="100"/>
                <w:sz w:val="21"/>
                <w:szCs w:val="21"/>
                <w:lang w:val="en-US" w:eastAsia="zh-CN"/>
                <w14:textFill>
                  <w14:solidFill>
                    <w14:schemeClr w14:val="tx1"/>
                  </w14:solidFill>
                </w14:textFill>
              </w:rPr>
            </w:pPr>
          </w:p>
        </w:tc>
        <w:tc>
          <w:tcPr>
            <w:tcW w:w="1340" w:type="pct"/>
            <w:vMerge w:val="continue"/>
            <w:noWrap w:val="0"/>
            <w:vAlign w:val="center"/>
          </w:tcPr>
          <w:p w14:paraId="5B30B0D7">
            <w:pPr>
              <w:pStyle w:val="37"/>
              <w:widowControl w:val="0"/>
              <w:bidi w:val="0"/>
              <w:ind w:left="0" w:leftChars="0" w:firstLine="0" w:firstLineChars="0"/>
              <w:jc w:val="left"/>
              <w:rPr>
                <w:rFonts w:hint="eastAsia" w:ascii="宋体" w:hAnsi="宋体" w:eastAsia="宋体" w:cs="宋体"/>
                <w:color w:val="000000" w:themeColor="text1"/>
                <w:spacing w:val="9"/>
                <w:sz w:val="21"/>
                <w:szCs w:val="21"/>
                <w14:textFill>
                  <w14:solidFill>
                    <w14:schemeClr w14:val="tx1"/>
                  </w14:solidFill>
                </w14:textFill>
              </w:rPr>
            </w:pPr>
          </w:p>
        </w:tc>
        <w:tc>
          <w:tcPr>
            <w:tcW w:w="2932" w:type="pct"/>
            <w:tcBorders>
              <w:right w:val="single" w:color="auto" w:sz="4" w:space="0"/>
            </w:tcBorders>
            <w:noWrap w:val="0"/>
            <w:vAlign w:val="top"/>
          </w:tcPr>
          <w:p w14:paraId="0280061B">
            <w:pPr>
              <w:spacing w:before="38" w:line="219" w:lineRule="auto"/>
              <w:ind w:left="126" w:leftChars="0"/>
              <w:rPr>
                <w:rFonts w:ascii="宋体" w:hAnsi="宋体" w:eastAsia="宋体" w:cs="宋体"/>
                <w:color w:val="000000" w:themeColor="text1"/>
                <w:spacing w:val="9"/>
                <w:sz w:val="21"/>
                <w:szCs w:val="21"/>
                <w14:textFill>
                  <w14:solidFill>
                    <w14:schemeClr w14:val="tx1"/>
                  </w14:solidFill>
                </w14:textFill>
              </w:rPr>
            </w:pPr>
            <w:r>
              <w:rPr>
                <w:rFonts w:ascii="宋体" w:hAnsi="宋体" w:eastAsia="宋体" w:cs="宋体"/>
                <w:color w:val="000000" w:themeColor="text1"/>
                <w:spacing w:val="8"/>
                <w:sz w:val="21"/>
                <w:szCs w:val="21"/>
                <w14:textFill>
                  <w14:solidFill>
                    <w14:schemeClr w14:val="tx1"/>
                  </w14:solidFill>
                </w14:textFill>
              </w:rPr>
              <w:t>题</w:t>
            </w:r>
            <w:r>
              <w:rPr>
                <w:rFonts w:hint="eastAsia" w:hAnsi="宋体" w:cs="宋体"/>
                <w:color w:val="000000" w:themeColor="text1"/>
                <w:spacing w:val="8"/>
                <w:sz w:val="21"/>
                <w:szCs w:val="21"/>
                <w:lang w:val="en-US" w:eastAsia="zh-CN"/>
                <w14:textFill>
                  <w14:solidFill>
                    <w14:schemeClr w14:val="tx1"/>
                  </w14:solidFill>
                </w14:textFill>
              </w:rPr>
              <w:t>5</w:t>
            </w:r>
            <w:r>
              <w:rPr>
                <w:rFonts w:ascii="宋体" w:hAnsi="宋体" w:eastAsia="宋体" w:cs="宋体"/>
                <w:color w:val="000000" w:themeColor="text1"/>
                <w:spacing w:val="8"/>
                <w:sz w:val="21"/>
                <w:szCs w:val="21"/>
                <w14:textFill>
                  <w14:solidFill>
                    <w14:schemeClr w14:val="tx1"/>
                  </w14:solidFill>
                </w14:textFill>
              </w:rPr>
              <w:t>.</w:t>
            </w:r>
            <w:r>
              <w:rPr>
                <w:rFonts w:hint="eastAsia" w:hAnsi="宋体" w:cs="宋体"/>
                <w:color w:val="000000" w:themeColor="text1"/>
                <w:spacing w:val="8"/>
                <w:sz w:val="21"/>
                <w:szCs w:val="21"/>
                <w:lang w:val="en-US" w:eastAsia="zh-CN"/>
                <w14:textFill>
                  <w14:solidFill>
                    <w14:schemeClr w14:val="tx1"/>
                  </w14:solidFill>
                </w14:textFill>
              </w:rPr>
              <w:t>2</w:t>
            </w:r>
            <w:r>
              <w:rPr>
                <w:rFonts w:hint="eastAsia" w:ascii="宋体" w:hAnsi="宋体" w:eastAsia="宋体" w:cs="宋体"/>
                <w:color w:val="000000" w:themeColor="text1"/>
                <w:spacing w:val="8"/>
                <w:sz w:val="21"/>
                <w:szCs w:val="21"/>
                <w:lang w:eastAsia="zh-CN"/>
                <w14:textFill>
                  <w14:solidFill>
                    <w14:schemeClr w14:val="tx1"/>
                  </w14:solidFill>
                </w14:textFill>
              </w:rPr>
              <w:t>：</w:t>
            </w:r>
            <w:r>
              <w:rPr>
                <w:rFonts w:hint="eastAsia" w:hAnsi="宋体" w:cs="宋体"/>
                <w:sz w:val="21"/>
                <w:szCs w:val="21"/>
                <w:vertAlign w:val="baseline"/>
                <w:lang w:val="en-US" w:eastAsia="zh-CN"/>
              </w:rPr>
              <w:t>问卷调查点</w:t>
            </w:r>
            <w:r>
              <w:rPr>
                <w:rFonts w:hint="eastAsia" w:ascii="宋体" w:hAnsi="宋体" w:eastAsia="宋体" w:cs="宋体"/>
                <w:sz w:val="21"/>
                <w:szCs w:val="21"/>
                <w:vertAlign w:val="baseline"/>
                <w:lang w:eastAsia="zh-CN"/>
              </w:rPr>
              <w:t>征集</w:t>
            </w:r>
            <w:r>
              <w:rPr>
                <w:rFonts w:hint="eastAsia" w:ascii="宋体" w:hAnsi="宋体" w:eastAsia="宋体" w:cs="宋体"/>
                <w:color w:val="000000" w:themeColor="text1"/>
                <w:spacing w:val="5"/>
                <w:sz w:val="21"/>
                <w:szCs w:val="21"/>
                <w:lang w:eastAsia="zh-CN"/>
                <w14:textFill>
                  <w14:solidFill>
                    <w14:schemeClr w14:val="tx1"/>
                  </w14:solidFill>
                </w14:textFill>
              </w:rPr>
              <w:t>（</w:t>
            </w:r>
            <w:r>
              <w:rPr>
                <w:rFonts w:ascii="宋体" w:hAnsi="宋体" w:eastAsia="宋体" w:cs="宋体"/>
                <w:color w:val="000000" w:themeColor="text1"/>
                <w:spacing w:val="5"/>
                <w:sz w:val="21"/>
                <w:szCs w:val="21"/>
                <w14:textFill>
                  <w14:solidFill>
                    <w14:schemeClr w14:val="tx1"/>
                  </w14:solidFill>
                </w14:textFill>
              </w:rPr>
              <w:t>0.</w:t>
            </w:r>
            <w:r>
              <w:rPr>
                <w:rFonts w:hint="eastAsia" w:hAnsi="宋体" w:cs="宋体"/>
                <w:color w:val="000000" w:themeColor="text1"/>
                <w:spacing w:val="5"/>
                <w:sz w:val="21"/>
                <w:szCs w:val="21"/>
                <w:lang w:val="en-US" w:eastAsia="zh-CN"/>
                <w14:textFill>
                  <w14:solidFill>
                    <w14:schemeClr w14:val="tx1"/>
                  </w14:solidFill>
                </w14:textFill>
              </w:rPr>
              <w:t>03</w:t>
            </w:r>
            <w:r>
              <w:rPr>
                <w:rFonts w:hint="eastAsia" w:hAnsi="宋体" w:cs="宋体"/>
                <w:color w:val="000000" w:themeColor="text1"/>
                <w:spacing w:val="5"/>
                <w:sz w:val="21"/>
                <w:szCs w:val="21"/>
                <w:lang w:eastAsia="zh-CN"/>
                <w14:textFill>
                  <w14:solidFill>
                    <w14:schemeClr w14:val="tx1"/>
                  </w14:solidFill>
                </w14:textFill>
              </w:rPr>
              <w:t>）</w:t>
            </w:r>
          </w:p>
        </w:tc>
      </w:tr>
      <w:tr w14:paraId="161FBE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7" w:type="pct"/>
            <w:vMerge w:val="continue"/>
            <w:tcBorders>
              <w:left w:val="single" w:color="auto" w:sz="4" w:space="0"/>
            </w:tcBorders>
            <w:noWrap w:val="0"/>
            <w:vAlign w:val="center"/>
          </w:tcPr>
          <w:p w14:paraId="68B63DCD">
            <w:pPr>
              <w:pStyle w:val="37"/>
              <w:widowControl w:val="0"/>
              <w:bidi w:val="0"/>
              <w:ind w:left="0" w:leftChars="0" w:firstLine="0" w:firstLineChars="0"/>
              <w:jc w:val="center"/>
              <w:rPr>
                <w:rFonts w:hint="default" w:ascii="宋体" w:hAnsi="宋体" w:eastAsia="宋体" w:cs="宋体"/>
                <w:b/>
                <w:bCs/>
                <w:color w:val="000000" w:themeColor="text1"/>
                <w:w w:val="100"/>
                <w:sz w:val="21"/>
                <w:szCs w:val="21"/>
                <w:lang w:val="en-US" w:eastAsia="zh-CN"/>
                <w14:textFill>
                  <w14:solidFill>
                    <w14:schemeClr w14:val="tx1"/>
                  </w14:solidFill>
                </w14:textFill>
              </w:rPr>
            </w:pPr>
          </w:p>
        </w:tc>
        <w:tc>
          <w:tcPr>
            <w:tcW w:w="1340" w:type="pct"/>
            <w:vMerge w:val="continue"/>
            <w:noWrap w:val="0"/>
            <w:vAlign w:val="center"/>
          </w:tcPr>
          <w:p w14:paraId="7AB39BA9">
            <w:pPr>
              <w:pStyle w:val="37"/>
              <w:widowControl w:val="0"/>
              <w:bidi w:val="0"/>
              <w:ind w:left="0" w:leftChars="0" w:firstLine="0" w:firstLineChars="0"/>
              <w:jc w:val="left"/>
              <w:rPr>
                <w:rFonts w:hint="eastAsia" w:ascii="宋体" w:hAnsi="宋体" w:eastAsia="宋体" w:cs="宋体"/>
                <w:color w:val="000000" w:themeColor="text1"/>
                <w:spacing w:val="9"/>
                <w:sz w:val="21"/>
                <w:szCs w:val="21"/>
                <w14:textFill>
                  <w14:solidFill>
                    <w14:schemeClr w14:val="tx1"/>
                  </w14:solidFill>
                </w14:textFill>
              </w:rPr>
            </w:pPr>
          </w:p>
        </w:tc>
        <w:tc>
          <w:tcPr>
            <w:tcW w:w="2932" w:type="pct"/>
            <w:tcBorders>
              <w:right w:val="single" w:color="auto" w:sz="4" w:space="0"/>
            </w:tcBorders>
            <w:noWrap w:val="0"/>
            <w:vAlign w:val="top"/>
          </w:tcPr>
          <w:p w14:paraId="5487CD70">
            <w:pPr>
              <w:spacing w:before="38" w:line="219" w:lineRule="auto"/>
              <w:ind w:left="126" w:leftChars="0"/>
              <w:rPr>
                <w:rFonts w:ascii="宋体" w:hAnsi="宋体" w:eastAsia="宋体" w:cs="宋体"/>
                <w:color w:val="000000" w:themeColor="text1"/>
                <w:spacing w:val="9"/>
                <w:sz w:val="21"/>
                <w:szCs w:val="21"/>
                <w14:textFill>
                  <w14:solidFill>
                    <w14:schemeClr w14:val="tx1"/>
                  </w14:solidFill>
                </w14:textFill>
              </w:rPr>
            </w:pPr>
            <w:r>
              <w:rPr>
                <w:rFonts w:ascii="宋体" w:hAnsi="宋体" w:eastAsia="宋体" w:cs="宋体"/>
                <w:color w:val="000000" w:themeColor="text1"/>
                <w:spacing w:val="8"/>
                <w:sz w:val="21"/>
                <w:szCs w:val="21"/>
                <w14:textFill>
                  <w14:solidFill>
                    <w14:schemeClr w14:val="tx1"/>
                  </w14:solidFill>
                </w14:textFill>
              </w:rPr>
              <w:t>题</w:t>
            </w:r>
            <w:r>
              <w:rPr>
                <w:rFonts w:hint="eastAsia" w:ascii="宋体" w:hAnsi="宋体" w:eastAsia="宋体" w:cs="宋体"/>
                <w:color w:val="000000" w:themeColor="text1"/>
                <w:spacing w:val="8"/>
                <w:sz w:val="21"/>
                <w:szCs w:val="21"/>
                <w:lang w:val="en-US" w:eastAsia="zh-CN"/>
                <w14:textFill>
                  <w14:solidFill>
                    <w14:schemeClr w14:val="tx1"/>
                  </w14:solidFill>
                </w14:textFill>
              </w:rPr>
              <w:t>5</w:t>
            </w:r>
            <w:r>
              <w:rPr>
                <w:rFonts w:ascii="宋体" w:hAnsi="宋体" w:eastAsia="宋体" w:cs="宋体"/>
                <w:color w:val="000000" w:themeColor="text1"/>
                <w:spacing w:val="8"/>
                <w:sz w:val="21"/>
                <w:szCs w:val="21"/>
                <w14:textFill>
                  <w14:solidFill>
                    <w14:schemeClr w14:val="tx1"/>
                  </w14:solidFill>
                </w14:textFill>
              </w:rPr>
              <w:t>.</w:t>
            </w:r>
            <w:r>
              <w:rPr>
                <w:rFonts w:hint="eastAsia" w:hAnsi="宋体" w:cs="宋体"/>
                <w:color w:val="000000" w:themeColor="text1"/>
                <w:spacing w:val="8"/>
                <w:sz w:val="21"/>
                <w:szCs w:val="21"/>
                <w:lang w:val="en-US" w:eastAsia="zh-CN"/>
                <w14:textFill>
                  <w14:solidFill>
                    <w14:schemeClr w14:val="tx1"/>
                  </w14:solidFill>
                </w14:textFill>
              </w:rPr>
              <w:t>3</w:t>
            </w:r>
            <w:r>
              <w:rPr>
                <w:rFonts w:hint="eastAsia" w:ascii="宋体" w:hAnsi="宋体" w:eastAsia="宋体" w:cs="宋体"/>
                <w:color w:val="000000" w:themeColor="text1"/>
                <w:spacing w:val="8"/>
                <w:sz w:val="21"/>
                <w:szCs w:val="21"/>
                <w:lang w:eastAsia="zh-CN"/>
                <w14:textFill>
                  <w14:solidFill>
                    <w14:schemeClr w14:val="tx1"/>
                  </w14:solidFill>
                </w14:textFill>
              </w:rPr>
              <w:t>：</w:t>
            </w:r>
            <w:r>
              <w:rPr>
                <w:rFonts w:hint="eastAsia" w:hAnsi="宋体" w:cs="宋体"/>
                <w:sz w:val="21"/>
                <w:szCs w:val="21"/>
                <w:vertAlign w:val="baseline"/>
                <w:lang w:eastAsia="zh-CN"/>
              </w:rPr>
              <w:t>“</w:t>
            </w:r>
            <w:r>
              <w:rPr>
                <w:rFonts w:hint="eastAsia" w:hAnsi="宋体" w:cs="宋体"/>
                <w:sz w:val="21"/>
                <w:szCs w:val="21"/>
                <w:vertAlign w:val="baseline"/>
                <w:lang w:val="en-US" w:eastAsia="zh-CN"/>
              </w:rPr>
              <w:t>你点我检</w:t>
            </w:r>
            <w:r>
              <w:rPr>
                <w:rFonts w:hint="eastAsia" w:hAnsi="宋体" w:cs="宋体"/>
                <w:sz w:val="21"/>
                <w:szCs w:val="21"/>
                <w:vertAlign w:val="baseline"/>
                <w:lang w:eastAsia="zh-CN"/>
              </w:rPr>
              <w:t>”“</w:t>
            </w:r>
            <w:r>
              <w:rPr>
                <w:rFonts w:hint="eastAsia" w:hAnsi="宋体" w:cs="宋体"/>
                <w:sz w:val="21"/>
                <w:szCs w:val="21"/>
                <w:vertAlign w:val="baseline"/>
                <w:lang w:val="en-US" w:eastAsia="zh-CN"/>
              </w:rPr>
              <w:t>你送我检</w:t>
            </w:r>
            <w:r>
              <w:rPr>
                <w:rFonts w:hint="eastAsia" w:hAnsi="宋体" w:cs="宋体"/>
                <w:sz w:val="21"/>
                <w:szCs w:val="21"/>
                <w:vertAlign w:val="baseline"/>
                <w:lang w:eastAsia="zh-CN"/>
              </w:rPr>
              <w:t>”</w:t>
            </w:r>
            <w:r>
              <w:rPr>
                <w:rFonts w:hint="eastAsia" w:hAnsi="宋体" w:cs="宋体"/>
                <w:sz w:val="21"/>
                <w:szCs w:val="21"/>
                <w:vertAlign w:val="baseline"/>
                <w:lang w:val="en-US" w:eastAsia="zh-CN"/>
              </w:rPr>
              <w:t>活动现场</w:t>
            </w:r>
            <w:r>
              <w:rPr>
                <w:rFonts w:hint="eastAsia" w:ascii="宋体" w:hAnsi="宋体" w:eastAsia="宋体" w:cs="宋体"/>
                <w:sz w:val="21"/>
                <w:szCs w:val="21"/>
                <w:vertAlign w:val="baseline"/>
                <w:lang w:eastAsia="zh-CN"/>
              </w:rPr>
              <w:t>征集</w:t>
            </w:r>
            <w:r>
              <w:rPr>
                <w:rFonts w:hint="eastAsia" w:ascii="宋体" w:hAnsi="宋体" w:eastAsia="宋体" w:cs="宋体"/>
                <w:color w:val="000000" w:themeColor="text1"/>
                <w:spacing w:val="5"/>
                <w:sz w:val="21"/>
                <w:szCs w:val="21"/>
                <w:lang w:eastAsia="zh-CN"/>
                <w14:textFill>
                  <w14:solidFill>
                    <w14:schemeClr w14:val="tx1"/>
                  </w14:solidFill>
                </w14:textFill>
              </w:rPr>
              <w:t>（</w:t>
            </w:r>
            <w:r>
              <w:rPr>
                <w:rFonts w:ascii="宋体" w:hAnsi="宋体" w:eastAsia="宋体" w:cs="宋体"/>
                <w:color w:val="000000" w:themeColor="text1"/>
                <w:spacing w:val="5"/>
                <w:sz w:val="21"/>
                <w:szCs w:val="21"/>
                <w14:textFill>
                  <w14:solidFill>
                    <w14:schemeClr w14:val="tx1"/>
                  </w14:solidFill>
                </w14:textFill>
              </w:rPr>
              <w:t>0.</w:t>
            </w:r>
            <w:r>
              <w:rPr>
                <w:rFonts w:hint="eastAsia" w:hAnsi="宋体" w:cs="宋体"/>
                <w:color w:val="000000" w:themeColor="text1"/>
                <w:spacing w:val="5"/>
                <w:sz w:val="21"/>
                <w:szCs w:val="21"/>
                <w:lang w:val="en-US" w:eastAsia="zh-CN"/>
                <w14:textFill>
                  <w14:solidFill>
                    <w14:schemeClr w14:val="tx1"/>
                  </w14:solidFill>
                </w14:textFill>
              </w:rPr>
              <w:t>04</w:t>
            </w:r>
            <w:r>
              <w:rPr>
                <w:rFonts w:hint="eastAsia" w:hAnsi="宋体" w:cs="宋体"/>
                <w:color w:val="000000" w:themeColor="text1"/>
                <w:spacing w:val="5"/>
                <w:sz w:val="21"/>
                <w:szCs w:val="21"/>
                <w:lang w:eastAsia="zh-CN"/>
                <w14:textFill>
                  <w14:solidFill>
                    <w14:schemeClr w14:val="tx1"/>
                  </w14:solidFill>
                </w14:textFill>
              </w:rPr>
              <w:t>）</w:t>
            </w:r>
          </w:p>
        </w:tc>
      </w:tr>
      <w:tr w14:paraId="47B05C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7" w:type="pct"/>
            <w:vMerge w:val="continue"/>
            <w:tcBorders>
              <w:left w:val="single" w:color="auto" w:sz="4" w:space="0"/>
            </w:tcBorders>
            <w:noWrap w:val="0"/>
            <w:vAlign w:val="center"/>
          </w:tcPr>
          <w:p w14:paraId="2C57A13E">
            <w:pPr>
              <w:pStyle w:val="37"/>
              <w:widowControl w:val="0"/>
              <w:bidi w:val="0"/>
              <w:ind w:left="0" w:leftChars="0" w:firstLine="0" w:firstLineChars="0"/>
              <w:jc w:val="center"/>
              <w:rPr>
                <w:rFonts w:hint="default" w:ascii="宋体" w:hAnsi="宋体" w:eastAsia="宋体" w:cs="宋体"/>
                <w:b/>
                <w:bCs/>
                <w:color w:val="000000" w:themeColor="text1"/>
                <w:w w:val="100"/>
                <w:sz w:val="21"/>
                <w:szCs w:val="21"/>
                <w:lang w:val="en-US" w:eastAsia="zh-CN"/>
                <w14:textFill>
                  <w14:solidFill>
                    <w14:schemeClr w14:val="tx1"/>
                  </w14:solidFill>
                </w14:textFill>
              </w:rPr>
            </w:pPr>
          </w:p>
        </w:tc>
        <w:tc>
          <w:tcPr>
            <w:tcW w:w="1340" w:type="pct"/>
            <w:vMerge w:val="continue"/>
            <w:noWrap w:val="0"/>
            <w:vAlign w:val="center"/>
          </w:tcPr>
          <w:p w14:paraId="687826EC">
            <w:pPr>
              <w:pStyle w:val="37"/>
              <w:widowControl w:val="0"/>
              <w:bidi w:val="0"/>
              <w:ind w:left="0" w:leftChars="0" w:firstLine="0" w:firstLineChars="0"/>
              <w:jc w:val="left"/>
              <w:rPr>
                <w:rFonts w:hint="eastAsia" w:ascii="宋体" w:hAnsi="宋体" w:eastAsia="宋体" w:cs="宋体"/>
                <w:color w:val="000000" w:themeColor="text1"/>
                <w:spacing w:val="9"/>
                <w:sz w:val="21"/>
                <w:szCs w:val="21"/>
                <w14:textFill>
                  <w14:solidFill>
                    <w14:schemeClr w14:val="tx1"/>
                  </w14:solidFill>
                </w14:textFill>
              </w:rPr>
            </w:pPr>
          </w:p>
        </w:tc>
        <w:tc>
          <w:tcPr>
            <w:tcW w:w="2932" w:type="pct"/>
            <w:tcBorders>
              <w:right w:val="single" w:color="auto" w:sz="4" w:space="0"/>
            </w:tcBorders>
            <w:noWrap w:val="0"/>
            <w:vAlign w:val="top"/>
          </w:tcPr>
          <w:p w14:paraId="6EDB02FF">
            <w:pPr>
              <w:spacing w:before="38" w:line="219" w:lineRule="auto"/>
              <w:ind w:left="126" w:leftChars="0"/>
              <w:rPr>
                <w:rFonts w:ascii="宋体" w:hAnsi="宋体" w:eastAsia="宋体" w:cs="宋体"/>
                <w:color w:val="000000" w:themeColor="text1"/>
                <w:spacing w:val="8"/>
                <w:sz w:val="21"/>
                <w:szCs w:val="21"/>
                <w14:textFill>
                  <w14:solidFill>
                    <w14:schemeClr w14:val="tx1"/>
                  </w14:solidFill>
                </w14:textFill>
              </w:rPr>
            </w:pPr>
            <w:r>
              <w:rPr>
                <w:rFonts w:ascii="宋体" w:hAnsi="宋体" w:eastAsia="宋体" w:cs="宋体"/>
                <w:color w:val="000000" w:themeColor="text1"/>
                <w:spacing w:val="8"/>
                <w:sz w:val="21"/>
                <w:szCs w:val="21"/>
                <w14:textFill>
                  <w14:solidFill>
                    <w14:schemeClr w14:val="tx1"/>
                  </w14:solidFill>
                </w14:textFill>
              </w:rPr>
              <w:t>题</w:t>
            </w:r>
            <w:r>
              <w:rPr>
                <w:rFonts w:hint="eastAsia" w:ascii="宋体" w:hAnsi="宋体" w:eastAsia="宋体" w:cs="宋体"/>
                <w:color w:val="000000" w:themeColor="text1"/>
                <w:spacing w:val="8"/>
                <w:sz w:val="21"/>
                <w:szCs w:val="21"/>
                <w:lang w:val="en-US" w:eastAsia="zh-CN"/>
                <w14:textFill>
                  <w14:solidFill>
                    <w14:schemeClr w14:val="tx1"/>
                  </w14:solidFill>
                </w14:textFill>
              </w:rPr>
              <w:t>5</w:t>
            </w:r>
            <w:r>
              <w:rPr>
                <w:rFonts w:ascii="宋体" w:hAnsi="宋体" w:eastAsia="宋体" w:cs="宋体"/>
                <w:color w:val="000000" w:themeColor="text1"/>
                <w:spacing w:val="8"/>
                <w:sz w:val="21"/>
                <w:szCs w:val="21"/>
                <w14:textFill>
                  <w14:solidFill>
                    <w14:schemeClr w14:val="tx1"/>
                  </w14:solidFill>
                </w14:textFill>
              </w:rPr>
              <w:t>.</w:t>
            </w:r>
            <w:r>
              <w:rPr>
                <w:rFonts w:hint="eastAsia" w:hAnsi="宋体" w:cs="宋体"/>
                <w:color w:val="000000" w:themeColor="text1"/>
                <w:spacing w:val="8"/>
                <w:sz w:val="21"/>
                <w:szCs w:val="21"/>
                <w:lang w:val="en-US" w:eastAsia="zh-CN"/>
                <w14:textFill>
                  <w14:solidFill>
                    <w14:schemeClr w14:val="tx1"/>
                  </w14:solidFill>
                </w14:textFill>
              </w:rPr>
              <w:t>4</w:t>
            </w:r>
            <w:r>
              <w:rPr>
                <w:rFonts w:hint="eastAsia" w:ascii="宋体" w:hAnsi="宋体" w:eastAsia="宋体" w:cs="宋体"/>
                <w:color w:val="000000" w:themeColor="text1"/>
                <w:spacing w:val="8"/>
                <w:sz w:val="21"/>
                <w:szCs w:val="21"/>
                <w:lang w:eastAsia="zh-CN"/>
                <w14:textFill>
                  <w14:solidFill>
                    <w14:schemeClr w14:val="tx1"/>
                  </w14:solidFill>
                </w14:textFill>
              </w:rPr>
              <w:t>：其他征集方式（无权重）</w:t>
            </w:r>
          </w:p>
        </w:tc>
      </w:tr>
      <w:tr w14:paraId="7ECDFB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7" w:type="pct"/>
            <w:vMerge w:val="restart"/>
            <w:tcBorders>
              <w:left w:val="single" w:color="auto" w:sz="4" w:space="0"/>
            </w:tcBorders>
            <w:noWrap w:val="0"/>
            <w:vAlign w:val="center"/>
          </w:tcPr>
          <w:p w14:paraId="7B79ED95">
            <w:pPr>
              <w:spacing w:before="42" w:line="219" w:lineRule="auto"/>
              <w:ind w:left="45" w:leftChars="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工作</w:t>
            </w:r>
            <w:r>
              <w:rPr>
                <w:rFonts w:ascii="宋体" w:hAnsi="宋体" w:eastAsia="宋体" w:cs="宋体"/>
                <w:color w:val="000000" w:themeColor="text1"/>
                <w:spacing w:val="3"/>
                <w:sz w:val="21"/>
                <w:szCs w:val="21"/>
                <w14:textFill>
                  <w14:solidFill>
                    <w14:schemeClr w14:val="tx1"/>
                  </w14:solidFill>
                </w14:textFill>
              </w:rPr>
              <w:t>成效</w:t>
            </w:r>
            <w:r>
              <w:rPr>
                <w:rFonts w:hint="eastAsia" w:ascii="宋体" w:hAnsi="宋体" w:eastAsia="宋体" w:cs="宋体"/>
                <w:color w:val="000000" w:themeColor="text1"/>
                <w:spacing w:val="3"/>
                <w:sz w:val="21"/>
                <w:szCs w:val="21"/>
                <w:lang w:eastAsia="zh-CN"/>
                <w14:textFill>
                  <w14:solidFill>
                    <w14:schemeClr w14:val="tx1"/>
                  </w14:solidFill>
                </w14:textFill>
              </w:rPr>
              <w:t>（</w:t>
            </w:r>
            <w:r>
              <w:rPr>
                <w:rFonts w:ascii="宋体" w:hAnsi="宋体" w:eastAsia="宋体" w:cs="宋体"/>
                <w:color w:val="000000" w:themeColor="text1"/>
                <w:spacing w:val="3"/>
                <w:sz w:val="21"/>
                <w:szCs w:val="21"/>
                <w14:textFill>
                  <w14:solidFill>
                    <w14:schemeClr w14:val="tx1"/>
                  </w14:solidFill>
                </w14:textFill>
              </w:rPr>
              <w:t>0.</w:t>
            </w:r>
            <w:r>
              <w:rPr>
                <w:rFonts w:hint="eastAsia" w:hAnsi="宋体" w:cs="宋体"/>
                <w:color w:val="000000" w:themeColor="text1"/>
                <w:spacing w:val="3"/>
                <w:sz w:val="21"/>
                <w:szCs w:val="21"/>
                <w:lang w:val="en-US" w:eastAsia="zh-CN"/>
                <w14:textFill>
                  <w14:solidFill>
                    <w14:schemeClr w14:val="tx1"/>
                  </w14:solidFill>
                </w14:textFill>
              </w:rPr>
              <w:t>50</w:t>
            </w:r>
            <w:r>
              <w:rPr>
                <w:rFonts w:hint="eastAsia" w:ascii="宋体" w:hAnsi="宋体" w:eastAsia="宋体" w:cs="宋体"/>
                <w:color w:val="000000" w:themeColor="text1"/>
                <w:spacing w:val="3"/>
                <w:sz w:val="21"/>
                <w:szCs w:val="21"/>
                <w:lang w:eastAsia="zh-CN"/>
                <w14:textFill>
                  <w14:solidFill>
                    <w14:schemeClr w14:val="tx1"/>
                  </w14:solidFill>
                </w14:textFill>
              </w:rPr>
              <w:t>）</w:t>
            </w:r>
          </w:p>
        </w:tc>
        <w:tc>
          <w:tcPr>
            <w:tcW w:w="4272" w:type="pct"/>
            <w:gridSpan w:val="2"/>
            <w:tcBorders>
              <w:right w:val="single" w:color="auto" w:sz="4" w:space="0"/>
            </w:tcBorders>
            <w:noWrap w:val="0"/>
            <w:vAlign w:val="center"/>
          </w:tcPr>
          <w:p w14:paraId="342731FD">
            <w:pPr>
              <w:jc w:val="left"/>
              <w:rPr>
                <w:rFonts w:ascii="宋体" w:hAnsi="宋体" w:eastAsia="宋体" w:cs="宋体"/>
                <w:color w:val="000000" w:themeColor="text1"/>
                <w:spacing w:val="-1"/>
                <w:sz w:val="21"/>
                <w:szCs w:val="21"/>
                <w14:textFill>
                  <w14:solidFill>
                    <w14:schemeClr w14:val="tx1"/>
                  </w14:solidFill>
                </w14:textFill>
              </w:rPr>
            </w:pPr>
            <w:r>
              <w:rPr>
                <w:rFonts w:ascii="宋体" w:hAnsi="宋体" w:eastAsia="宋体" w:cs="宋体"/>
                <w:color w:val="000000" w:themeColor="text1"/>
                <w:spacing w:val="5"/>
                <w:sz w:val="21"/>
                <w:szCs w:val="21"/>
                <w14:textFill>
                  <w14:solidFill>
                    <w14:schemeClr w14:val="tx1"/>
                  </w14:solidFill>
                </w14:textFill>
              </w:rPr>
              <w:t>题</w:t>
            </w:r>
            <w:r>
              <w:rPr>
                <w:rFonts w:hint="eastAsia" w:hAnsi="宋体" w:cs="宋体"/>
                <w:color w:val="000000" w:themeColor="text1"/>
                <w:spacing w:val="5"/>
                <w:sz w:val="21"/>
                <w:szCs w:val="21"/>
                <w:lang w:val="en-US" w:eastAsia="zh-CN"/>
                <w14:textFill>
                  <w14:solidFill>
                    <w14:schemeClr w14:val="tx1"/>
                  </w14:solidFill>
                </w14:textFill>
              </w:rPr>
              <w:t>6：</w:t>
            </w:r>
            <w:r>
              <w:rPr>
                <w:rFonts w:hint="eastAsia" w:ascii="宋体" w:hAnsi="宋体" w:eastAsia="宋体" w:cs="宋体"/>
                <w:sz w:val="21"/>
                <w:szCs w:val="21"/>
                <w:vertAlign w:val="baseline"/>
                <w:lang w:val="en-US" w:eastAsia="zh-CN"/>
              </w:rPr>
              <w:t>您</w:t>
            </w:r>
            <w:r>
              <w:rPr>
                <w:rFonts w:hint="eastAsia" w:hAnsi="宋体" w:cs="宋体"/>
                <w:sz w:val="21"/>
                <w:szCs w:val="21"/>
                <w:vertAlign w:val="baseline"/>
                <w:lang w:val="en-US" w:eastAsia="zh-CN"/>
              </w:rPr>
              <w:t>对</w:t>
            </w:r>
            <w:r>
              <w:rPr>
                <w:rFonts w:hint="eastAsia" w:ascii="宋体" w:hAnsi="宋体" w:eastAsia="宋体" w:cs="宋体"/>
                <w:sz w:val="21"/>
                <w:szCs w:val="21"/>
                <w:vertAlign w:val="baseline"/>
              </w:rPr>
              <w:t>“你点我检”</w:t>
            </w:r>
            <w:r>
              <w:rPr>
                <w:rFonts w:hint="eastAsia" w:hAnsi="宋体" w:cs="宋体"/>
                <w:sz w:val="21"/>
                <w:szCs w:val="21"/>
                <w:vertAlign w:val="baseline"/>
                <w:lang w:eastAsia="zh-CN"/>
              </w:rPr>
              <w:t>“</w:t>
            </w:r>
            <w:r>
              <w:rPr>
                <w:rFonts w:hint="eastAsia" w:hAnsi="宋体" w:cs="宋体"/>
                <w:sz w:val="21"/>
                <w:szCs w:val="21"/>
                <w:vertAlign w:val="baseline"/>
                <w:lang w:val="en-US" w:eastAsia="zh-CN"/>
              </w:rPr>
              <w:t>你送我检</w:t>
            </w:r>
            <w:r>
              <w:rPr>
                <w:rFonts w:hint="eastAsia" w:hAnsi="宋体" w:cs="宋体"/>
                <w:sz w:val="21"/>
                <w:szCs w:val="21"/>
                <w:vertAlign w:val="baseline"/>
                <w:lang w:eastAsia="zh-CN"/>
              </w:rPr>
              <w:t>”</w:t>
            </w:r>
            <w:r>
              <w:rPr>
                <w:rFonts w:hint="eastAsia" w:ascii="宋体" w:hAnsi="宋体" w:eastAsia="宋体" w:cs="宋体"/>
                <w:sz w:val="21"/>
                <w:szCs w:val="21"/>
                <w:vertAlign w:val="baseline"/>
                <w:lang w:val="en-US" w:eastAsia="zh-CN"/>
              </w:rPr>
              <w:t>开展</w:t>
            </w:r>
            <w:r>
              <w:rPr>
                <w:rFonts w:hint="eastAsia" w:ascii="宋体" w:hAnsi="宋体" w:eastAsia="宋体" w:cs="宋体"/>
                <w:sz w:val="21"/>
                <w:szCs w:val="21"/>
                <w:vertAlign w:val="baseline"/>
                <w:lang w:eastAsia="zh-CN"/>
              </w:rPr>
              <w:t>时间</w:t>
            </w:r>
            <w:r>
              <w:rPr>
                <w:rFonts w:hint="eastAsia" w:hAnsi="宋体" w:cs="宋体"/>
                <w:sz w:val="21"/>
                <w:szCs w:val="21"/>
                <w:vertAlign w:val="baseline"/>
                <w:lang w:val="en-US" w:eastAsia="zh-CN"/>
              </w:rPr>
              <w:t>的满意度</w:t>
            </w:r>
            <w:r>
              <w:rPr>
                <w:rFonts w:hint="eastAsia" w:ascii="宋体" w:hAnsi="宋体" w:eastAsia="宋体" w:cs="宋体"/>
                <w:color w:val="000000" w:themeColor="text1"/>
                <w:spacing w:val="5"/>
                <w:sz w:val="21"/>
                <w:szCs w:val="21"/>
                <w:lang w:eastAsia="zh-CN"/>
                <w14:textFill>
                  <w14:solidFill>
                    <w14:schemeClr w14:val="tx1"/>
                  </w14:solidFill>
                </w14:textFill>
              </w:rPr>
              <w:t>（</w:t>
            </w:r>
            <w:r>
              <w:rPr>
                <w:rFonts w:ascii="宋体" w:hAnsi="宋体" w:eastAsia="宋体" w:cs="宋体"/>
                <w:color w:val="000000" w:themeColor="text1"/>
                <w:spacing w:val="5"/>
                <w:sz w:val="21"/>
                <w:szCs w:val="21"/>
                <w14:textFill>
                  <w14:solidFill>
                    <w14:schemeClr w14:val="tx1"/>
                  </w14:solidFill>
                </w14:textFill>
              </w:rPr>
              <w:t>0.</w:t>
            </w:r>
            <w:r>
              <w:rPr>
                <w:rFonts w:hint="eastAsia" w:hAnsi="宋体" w:cs="宋体"/>
                <w:color w:val="000000" w:themeColor="text1"/>
                <w:spacing w:val="5"/>
                <w:sz w:val="21"/>
                <w:szCs w:val="21"/>
                <w:lang w:val="en-US" w:eastAsia="zh-CN"/>
                <w14:textFill>
                  <w14:solidFill>
                    <w14:schemeClr w14:val="tx1"/>
                  </w14:solidFill>
                </w14:textFill>
              </w:rPr>
              <w:t>1</w:t>
            </w:r>
            <w:r>
              <w:rPr>
                <w:rFonts w:hint="eastAsia" w:hAnsi="宋体" w:cs="宋体"/>
                <w:color w:val="000000" w:themeColor="text1"/>
                <w:spacing w:val="5"/>
                <w:sz w:val="21"/>
                <w:szCs w:val="21"/>
                <w:lang w:eastAsia="zh-CN"/>
                <w14:textFill>
                  <w14:solidFill>
                    <w14:schemeClr w14:val="tx1"/>
                  </w14:solidFill>
                </w14:textFill>
              </w:rPr>
              <w:t>）</w:t>
            </w:r>
          </w:p>
        </w:tc>
      </w:tr>
      <w:tr w14:paraId="5AC302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7" w:type="pct"/>
            <w:vMerge w:val="continue"/>
            <w:tcBorders>
              <w:left w:val="single" w:color="auto" w:sz="4" w:space="0"/>
            </w:tcBorders>
            <w:noWrap w:val="0"/>
            <w:vAlign w:val="center"/>
          </w:tcPr>
          <w:p w14:paraId="71EC8ADA">
            <w:pPr>
              <w:spacing w:before="42" w:line="219" w:lineRule="auto"/>
              <w:ind w:left="45" w:leftChars="0"/>
              <w:rPr>
                <w:rFonts w:hint="eastAsia" w:ascii="宋体" w:hAnsi="宋体" w:eastAsia="宋体" w:cs="宋体"/>
                <w:color w:val="000000" w:themeColor="text1"/>
                <w:spacing w:val="-5"/>
                <w:sz w:val="21"/>
                <w:szCs w:val="21"/>
                <w:lang w:eastAsia="zh-CN"/>
                <w14:textFill>
                  <w14:solidFill>
                    <w14:schemeClr w14:val="tx1"/>
                  </w14:solidFill>
                </w14:textFill>
              </w:rPr>
            </w:pPr>
          </w:p>
        </w:tc>
        <w:tc>
          <w:tcPr>
            <w:tcW w:w="4272" w:type="pct"/>
            <w:gridSpan w:val="2"/>
            <w:tcBorders>
              <w:right w:val="single" w:color="auto" w:sz="4" w:space="0"/>
            </w:tcBorders>
            <w:noWrap w:val="0"/>
            <w:vAlign w:val="center"/>
          </w:tcPr>
          <w:p w14:paraId="346839B4">
            <w:pPr>
              <w:jc w:val="left"/>
              <w:rPr>
                <w:rFonts w:hint="default" w:ascii="宋体" w:hAnsi="宋体" w:eastAsia="宋体" w:cs="宋体"/>
                <w:color w:val="000000" w:themeColor="text1"/>
                <w:spacing w:val="-1"/>
                <w:sz w:val="21"/>
                <w:szCs w:val="21"/>
                <w:lang w:val="en-US"/>
                <w14:textFill>
                  <w14:solidFill>
                    <w14:schemeClr w14:val="tx1"/>
                  </w14:solidFill>
                </w14:textFill>
              </w:rPr>
            </w:pPr>
            <w:r>
              <w:rPr>
                <w:rFonts w:ascii="宋体" w:hAnsi="宋体" w:eastAsia="宋体" w:cs="宋体"/>
                <w:color w:val="000000" w:themeColor="text1"/>
                <w:spacing w:val="5"/>
                <w:sz w:val="21"/>
                <w:szCs w:val="21"/>
                <w14:textFill>
                  <w14:solidFill>
                    <w14:schemeClr w14:val="tx1"/>
                  </w14:solidFill>
                </w14:textFill>
              </w:rPr>
              <w:t>题</w:t>
            </w:r>
            <w:r>
              <w:rPr>
                <w:rFonts w:hint="eastAsia" w:hAnsi="宋体" w:cs="宋体"/>
                <w:color w:val="000000" w:themeColor="text1"/>
                <w:spacing w:val="5"/>
                <w:sz w:val="21"/>
                <w:szCs w:val="21"/>
                <w:lang w:val="en-US" w:eastAsia="zh-CN"/>
                <w14:textFill>
                  <w14:solidFill>
                    <w14:schemeClr w14:val="tx1"/>
                  </w14:solidFill>
                </w14:textFill>
              </w:rPr>
              <w:t>7：</w:t>
            </w:r>
            <w:r>
              <w:rPr>
                <w:rFonts w:hint="eastAsia" w:ascii="宋体" w:hAnsi="宋体" w:eastAsia="宋体" w:cs="宋体"/>
                <w:sz w:val="21"/>
                <w:szCs w:val="21"/>
                <w:vertAlign w:val="baseline"/>
                <w:lang w:val="en-US" w:eastAsia="zh-CN"/>
              </w:rPr>
              <w:t>您</w:t>
            </w:r>
            <w:r>
              <w:rPr>
                <w:rFonts w:hint="eastAsia" w:hAnsi="宋体" w:cs="宋体"/>
                <w:sz w:val="21"/>
                <w:szCs w:val="21"/>
                <w:vertAlign w:val="baseline"/>
                <w:lang w:val="en-US" w:eastAsia="zh-CN"/>
              </w:rPr>
              <w:t>对</w:t>
            </w:r>
            <w:r>
              <w:rPr>
                <w:rFonts w:hint="eastAsia" w:hAnsi="宋体" w:cs="宋体"/>
                <w:sz w:val="21"/>
                <w:szCs w:val="21"/>
                <w:vertAlign w:val="baseline"/>
                <w:lang w:eastAsia="zh-CN"/>
              </w:rPr>
              <w:t>“</w:t>
            </w:r>
            <w:r>
              <w:rPr>
                <w:rFonts w:hint="eastAsia" w:hAnsi="宋体" w:cs="宋体"/>
                <w:sz w:val="21"/>
                <w:szCs w:val="21"/>
                <w:vertAlign w:val="baseline"/>
                <w:lang w:val="en-US" w:eastAsia="zh-CN"/>
              </w:rPr>
              <w:t>你送我检</w:t>
            </w:r>
            <w:r>
              <w:rPr>
                <w:rFonts w:hint="eastAsia" w:hAnsi="宋体" w:cs="宋体"/>
                <w:sz w:val="21"/>
                <w:szCs w:val="21"/>
                <w:vertAlign w:val="baseline"/>
                <w:lang w:eastAsia="zh-CN"/>
              </w:rPr>
              <w:t>”</w:t>
            </w:r>
            <w:r>
              <w:rPr>
                <w:rFonts w:hint="eastAsia" w:hAnsi="宋体" w:cs="宋体"/>
                <w:sz w:val="21"/>
                <w:szCs w:val="21"/>
                <w:vertAlign w:val="baseline"/>
                <w:lang w:val="en-US" w:eastAsia="zh-CN"/>
              </w:rPr>
              <w:t>检测人员专业性的满意度</w:t>
            </w:r>
            <w:r>
              <w:rPr>
                <w:rFonts w:hint="eastAsia" w:ascii="宋体" w:hAnsi="宋体" w:eastAsia="宋体" w:cs="宋体"/>
                <w:color w:val="000000" w:themeColor="text1"/>
                <w:spacing w:val="5"/>
                <w:sz w:val="21"/>
                <w:szCs w:val="21"/>
                <w:lang w:eastAsia="zh-CN"/>
                <w14:textFill>
                  <w14:solidFill>
                    <w14:schemeClr w14:val="tx1"/>
                  </w14:solidFill>
                </w14:textFill>
              </w:rPr>
              <w:t>（</w:t>
            </w:r>
            <w:r>
              <w:rPr>
                <w:rFonts w:ascii="宋体" w:hAnsi="宋体" w:eastAsia="宋体" w:cs="宋体"/>
                <w:color w:val="000000" w:themeColor="text1"/>
                <w:spacing w:val="5"/>
                <w:sz w:val="21"/>
                <w:szCs w:val="21"/>
                <w14:textFill>
                  <w14:solidFill>
                    <w14:schemeClr w14:val="tx1"/>
                  </w14:solidFill>
                </w14:textFill>
              </w:rPr>
              <w:t>0.</w:t>
            </w:r>
            <w:r>
              <w:rPr>
                <w:rFonts w:hint="eastAsia" w:hAnsi="宋体" w:cs="宋体"/>
                <w:color w:val="000000" w:themeColor="text1"/>
                <w:spacing w:val="5"/>
                <w:sz w:val="21"/>
                <w:szCs w:val="21"/>
                <w:lang w:val="en-US" w:eastAsia="zh-CN"/>
                <w14:textFill>
                  <w14:solidFill>
                    <w14:schemeClr w14:val="tx1"/>
                  </w14:solidFill>
                </w14:textFill>
              </w:rPr>
              <w:t>1</w:t>
            </w:r>
            <w:r>
              <w:rPr>
                <w:rFonts w:hint="eastAsia" w:hAnsi="宋体" w:cs="宋体"/>
                <w:color w:val="000000" w:themeColor="text1"/>
                <w:spacing w:val="5"/>
                <w:sz w:val="21"/>
                <w:szCs w:val="21"/>
                <w:lang w:eastAsia="zh-CN"/>
                <w14:textFill>
                  <w14:solidFill>
                    <w14:schemeClr w14:val="tx1"/>
                  </w14:solidFill>
                </w14:textFill>
              </w:rPr>
              <w:t>）</w:t>
            </w:r>
          </w:p>
        </w:tc>
      </w:tr>
      <w:tr w14:paraId="078643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7" w:type="pct"/>
            <w:vMerge w:val="continue"/>
            <w:tcBorders>
              <w:left w:val="single" w:color="auto" w:sz="4" w:space="0"/>
            </w:tcBorders>
            <w:noWrap w:val="0"/>
            <w:vAlign w:val="center"/>
          </w:tcPr>
          <w:p w14:paraId="1B14BDEB">
            <w:pPr>
              <w:spacing w:before="42" w:line="219" w:lineRule="auto"/>
              <w:ind w:left="45" w:leftChars="0"/>
              <w:rPr>
                <w:rFonts w:hint="eastAsia" w:ascii="宋体" w:hAnsi="宋体" w:eastAsia="宋体" w:cs="宋体"/>
                <w:color w:val="000000" w:themeColor="text1"/>
                <w:spacing w:val="-5"/>
                <w:sz w:val="21"/>
                <w:szCs w:val="21"/>
                <w:lang w:eastAsia="zh-CN"/>
                <w14:textFill>
                  <w14:solidFill>
                    <w14:schemeClr w14:val="tx1"/>
                  </w14:solidFill>
                </w14:textFill>
              </w:rPr>
            </w:pPr>
          </w:p>
        </w:tc>
        <w:tc>
          <w:tcPr>
            <w:tcW w:w="4272" w:type="pct"/>
            <w:gridSpan w:val="2"/>
            <w:tcBorders>
              <w:right w:val="single" w:color="auto" w:sz="4" w:space="0"/>
            </w:tcBorders>
            <w:noWrap w:val="0"/>
            <w:vAlign w:val="center"/>
          </w:tcPr>
          <w:p w14:paraId="0B3E28C1">
            <w:pPr>
              <w:jc w:val="left"/>
              <w:rPr>
                <w:rFonts w:ascii="宋体" w:hAnsi="宋体" w:eastAsia="宋体" w:cs="宋体"/>
                <w:color w:val="000000" w:themeColor="text1"/>
                <w:spacing w:val="-1"/>
                <w:sz w:val="21"/>
                <w:szCs w:val="21"/>
                <w14:textFill>
                  <w14:solidFill>
                    <w14:schemeClr w14:val="tx1"/>
                  </w14:solidFill>
                </w14:textFill>
              </w:rPr>
            </w:pPr>
            <w:r>
              <w:rPr>
                <w:rFonts w:ascii="宋体" w:hAnsi="宋体" w:eastAsia="宋体" w:cs="宋体"/>
                <w:color w:val="000000" w:themeColor="text1"/>
                <w:spacing w:val="5"/>
                <w:sz w:val="21"/>
                <w:szCs w:val="21"/>
                <w14:textFill>
                  <w14:solidFill>
                    <w14:schemeClr w14:val="tx1"/>
                  </w14:solidFill>
                </w14:textFill>
              </w:rPr>
              <w:t>题</w:t>
            </w:r>
            <w:r>
              <w:rPr>
                <w:rFonts w:hint="eastAsia" w:hAnsi="宋体" w:cs="宋体"/>
                <w:color w:val="000000" w:themeColor="text1"/>
                <w:spacing w:val="5"/>
                <w:sz w:val="21"/>
                <w:szCs w:val="21"/>
                <w:lang w:val="en-US" w:eastAsia="zh-CN"/>
                <w14:textFill>
                  <w14:solidFill>
                    <w14:schemeClr w14:val="tx1"/>
                  </w14:solidFill>
                </w14:textFill>
              </w:rPr>
              <w:t>8：</w:t>
            </w:r>
            <w:r>
              <w:rPr>
                <w:rFonts w:hint="eastAsia" w:hAnsi="宋体" w:cs="宋体"/>
                <w:sz w:val="21"/>
                <w:szCs w:val="21"/>
                <w:vertAlign w:val="baseline"/>
                <w:lang w:val="en-US" w:eastAsia="zh-CN"/>
              </w:rPr>
              <w:t>您对</w:t>
            </w:r>
            <w:r>
              <w:rPr>
                <w:rFonts w:hint="eastAsia" w:ascii="宋体" w:hAnsi="宋体" w:eastAsia="宋体" w:cs="宋体"/>
                <w:sz w:val="21"/>
                <w:szCs w:val="21"/>
                <w:vertAlign w:val="baseline"/>
                <w:lang w:eastAsia="zh-CN"/>
              </w:rPr>
              <w:t>“你点我检”</w:t>
            </w:r>
            <w:r>
              <w:rPr>
                <w:rFonts w:hint="eastAsia" w:hAnsi="宋体" w:cs="宋体"/>
                <w:sz w:val="21"/>
                <w:szCs w:val="21"/>
                <w:vertAlign w:val="baseline"/>
                <w:lang w:eastAsia="zh-CN"/>
              </w:rPr>
              <w:t>“</w:t>
            </w:r>
            <w:r>
              <w:rPr>
                <w:rFonts w:hint="eastAsia" w:hAnsi="宋体" w:cs="宋体"/>
                <w:sz w:val="21"/>
                <w:szCs w:val="21"/>
                <w:vertAlign w:val="baseline"/>
                <w:lang w:val="en-US" w:eastAsia="zh-CN"/>
              </w:rPr>
              <w:t>你送我检</w:t>
            </w:r>
            <w:r>
              <w:rPr>
                <w:rFonts w:hint="eastAsia" w:hAnsi="宋体" w:cs="宋体"/>
                <w:sz w:val="21"/>
                <w:szCs w:val="21"/>
                <w:vertAlign w:val="baseline"/>
                <w:lang w:eastAsia="zh-CN"/>
              </w:rPr>
              <w:t>”</w:t>
            </w:r>
            <w:r>
              <w:rPr>
                <w:rFonts w:hint="eastAsia" w:hAnsi="宋体" w:cs="宋体"/>
                <w:sz w:val="21"/>
                <w:szCs w:val="21"/>
                <w:vertAlign w:val="baseline"/>
                <w:lang w:val="en-US" w:eastAsia="zh-CN"/>
              </w:rPr>
              <w:t>结果公开工作的满意度</w:t>
            </w:r>
            <w:r>
              <w:rPr>
                <w:rFonts w:hint="eastAsia" w:ascii="宋体" w:hAnsi="宋体" w:eastAsia="宋体" w:cs="宋体"/>
                <w:color w:val="000000" w:themeColor="text1"/>
                <w:spacing w:val="5"/>
                <w:sz w:val="21"/>
                <w:szCs w:val="21"/>
                <w:lang w:eastAsia="zh-CN"/>
                <w14:textFill>
                  <w14:solidFill>
                    <w14:schemeClr w14:val="tx1"/>
                  </w14:solidFill>
                </w14:textFill>
              </w:rPr>
              <w:t>（</w:t>
            </w:r>
            <w:r>
              <w:rPr>
                <w:rFonts w:ascii="宋体" w:hAnsi="宋体" w:eastAsia="宋体" w:cs="宋体"/>
                <w:color w:val="000000" w:themeColor="text1"/>
                <w:spacing w:val="5"/>
                <w:sz w:val="21"/>
                <w:szCs w:val="21"/>
                <w14:textFill>
                  <w14:solidFill>
                    <w14:schemeClr w14:val="tx1"/>
                  </w14:solidFill>
                </w14:textFill>
              </w:rPr>
              <w:t>0.</w:t>
            </w:r>
            <w:r>
              <w:rPr>
                <w:rFonts w:hint="eastAsia" w:hAnsi="宋体" w:cs="宋体"/>
                <w:color w:val="000000" w:themeColor="text1"/>
                <w:spacing w:val="5"/>
                <w:sz w:val="21"/>
                <w:szCs w:val="21"/>
                <w:lang w:val="en-US" w:eastAsia="zh-CN"/>
                <w14:textFill>
                  <w14:solidFill>
                    <w14:schemeClr w14:val="tx1"/>
                  </w14:solidFill>
                </w14:textFill>
              </w:rPr>
              <w:t>15</w:t>
            </w:r>
            <w:r>
              <w:rPr>
                <w:rFonts w:hint="eastAsia" w:hAnsi="宋体" w:cs="宋体"/>
                <w:color w:val="000000" w:themeColor="text1"/>
                <w:spacing w:val="5"/>
                <w:sz w:val="21"/>
                <w:szCs w:val="21"/>
                <w:lang w:eastAsia="zh-CN"/>
                <w14:textFill>
                  <w14:solidFill>
                    <w14:schemeClr w14:val="tx1"/>
                  </w14:solidFill>
                </w14:textFill>
              </w:rPr>
              <w:t>）</w:t>
            </w:r>
          </w:p>
        </w:tc>
      </w:tr>
      <w:tr w14:paraId="23E7A8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7" w:type="pct"/>
            <w:vMerge w:val="continue"/>
            <w:tcBorders>
              <w:left w:val="single" w:color="auto" w:sz="4" w:space="0"/>
            </w:tcBorders>
            <w:noWrap w:val="0"/>
            <w:vAlign w:val="center"/>
          </w:tcPr>
          <w:p w14:paraId="437CF2D9">
            <w:pPr>
              <w:spacing w:before="42" w:line="219" w:lineRule="auto"/>
              <w:ind w:left="45" w:leftChars="0"/>
              <w:rPr>
                <w:rFonts w:hint="eastAsia" w:ascii="宋体" w:hAnsi="宋体" w:eastAsia="宋体" w:cs="宋体"/>
                <w:color w:val="000000" w:themeColor="text1"/>
                <w:spacing w:val="-5"/>
                <w:sz w:val="21"/>
                <w:szCs w:val="21"/>
                <w:lang w:eastAsia="zh-CN"/>
                <w14:textFill>
                  <w14:solidFill>
                    <w14:schemeClr w14:val="tx1"/>
                  </w14:solidFill>
                </w14:textFill>
              </w:rPr>
            </w:pPr>
          </w:p>
        </w:tc>
        <w:tc>
          <w:tcPr>
            <w:tcW w:w="4272" w:type="pct"/>
            <w:gridSpan w:val="2"/>
            <w:tcBorders>
              <w:right w:val="single" w:color="auto" w:sz="4" w:space="0"/>
            </w:tcBorders>
            <w:noWrap w:val="0"/>
            <w:vAlign w:val="center"/>
          </w:tcPr>
          <w:p w14:paraId="098B5558">
            <w:pPr>
              <w:jc w:val="left"/>
              <w:rPr>
                <w:rFonts w:ascii="宋体" w:hAnsi="宋体" w:eastAsia="宋体" w:cs="宋体"/>
                <w:color w:val="000000" w:themeColor="text1"/>
                <w:spacing w:val="-1"/>
                <w:sz w:val="21"/>
                <w:szCs w:val="21"/>
                <w14:textFill>
                  <w14:solidFill>
                    <w14:schemeClr w14:val="tx1"/>
                  </w14:solidFill>
                </w14:textFill>
              </w:rPr>
            </w:pPr>
            <w:r>
              <w:rPr>
                <w:rFonts w:ascii="宋体" w:hAnsi="宋体" w:eastAsia="宋体" w:cs="宋体"/>
                <w:color w:val="000000" w:themeColor="text1"/>
                <w:spacing w:val="5"/>
                <w:sz w:val="21"/>
                <w:szCs w:val="21"/>
                <w14:textFill>
                  <w14:solidFill>
                    <w14:schemeClr w14:val="tx1"/>
                  </w14:solidFill>
                </w14:textFill>
              </w:rPr>
              <w:t>题</w:t>
            </w:r>
            <w:r>
              <w:rPr>
                <w:rFonts w:hint="eastAsia" w:hAnsi="宋体" w:cs="宋体"/>
                <w:color w:val="000000" w:themeColor="text1"/>
                <w:spacing w:val="5"/>
                <w:sz w:val="21"/>
                <w:szCs w:val="21"/>
                <w:lang w:val="en-US" w:eastAsia="zh-CN"/>
                <w14:textFill>
                  <w14:solidFill>
                    <w14:schemeClr w14:val="tx1"/>
                  </w14:solidFill>
                </w14:textFill>
              </w:rPr>
              <w:t>9：</w:t>
            </w:r>
            <w:r>
              <w:rPr>
                <w:rFonts w:hint="eastAsia" w:ascii="宋体" w:hAnsi="宋体" w:eastAsia="宋体" w:cs="宋体"/>
                <w:sz w:val="21"/>
                <w:szCs w:val="21"/>
                <w:vertAlign w:val="baseline"/>
                <w:lang w:eastAsia="zh-CN"/>
              </w:rPr>
              <w:t>对当地“你点我检”</w:t>
            </w:r>
            <w:r>
              <w:rPr>
                <w:rFonts w:hint="eastAsia" w:hAnsi="宋体" w:cs="宋体"/>
                <w:sz w:val="21"/>
                <w:szCs w:val="21"/>
                <w:vertAlign w:val="baseline"/>
                <w:lang w:eastAsia="zh-CN"/>
              </w:rPr>
              <w:t>“</w:t>
            </w:r>
            <w:r>
              <w:rPr>
                <w:rFonts w:hint="eastAsia" w:hAnsi="宋体" w:cs="宋体"/>
                <w:sz w:val="21"/>
                <w:szCs w:val="21"/>
                <w:vertAlign w:val="baseline"/>
                <w:lang w:val="en-US" w:eastAsia="zh-CN"/>
              </w:rPr>
              <w:t>你送我检</w:t>
            </w:r>
            <w:r>
              <w:rPr>
                <w:rFonts w:hint="eastAsia" w:hAnsi="宋体" w:cs="宋体"/>
                <w:sz w:val="21"/>
                <w:szCs w:val="21"/>
                <w:vertAlign w:val="baseline"/>
                <w:lang w:eastAsia="zh-CN"/>
              </w:rPr>
              <w:t>”</w:t>
            </w:r>
            <w:r>
              <w:rPr>
                <w:rFonts w:hint="eastAsia" w:ascii="宋体" w:hAnsi="宋体" w:eastAsia="宋体" w:cs="宋体"/>
                <w:sz w:val="21"/>
                <w:szCs w:val="21"/>
                <w:vertAlign w:val="baseline"/>
                <w:lang w:val="en-US" w:eastAsia="zh-CN"/>
              </w:rPr>
              <w:t>不合格</w:t>
            </w:r>
            <w:r>
              <w:rPr>
                <w:rFonts w:hint="eastAsia" w:ascii="宋体" w:hAnsi="宋体" w:eastAsia="宋体" w:cs="宋体"/>
                <w:sz w:val="21"/>
                <w:szCs w:val="21"/>
                <w:vertAlign w:val="baseline"/>
                <w:lang w:eastAsia="zh-CN"/>
              </w:rPr>
              <w:t>食品</w:t>
            </w:r>
            <w:r>
              <w:rPr>
                <w:rFonts w:hint="eastAsia" w:ascii="宋体" w:hAnsi="宋体" w:eastAsia="宋体" w:cs="宋体"/>
                <w:sz w:val="21"/>
                <w:szCs w:val="21"/>
                <w:vertAlign w:val="baseline"/>
                <w:lang w:val="en-US" w:eastAsia="zh-CN"/>
              </w:rPr>
              <w:t>处置</w:t>
            </w:r>
            <w:r>
              <w:rPr>
                <w:rFonts w:hint="eastAsia" w:ascii="宋体" w:hAnsi="宋体" w:eastAsia="宋体" w:cs="宋体"/>
                <w:sz w:val="21"/>
                <w:szCs w:val="21"/>
                <w:vertAlign w:val="baseline"/>
                <w:lang w:eastAsia="zh-CN"/>
              </w:rPr>
              <w:t>工作</w:t>
            </w:r>
            <w:r>
              <w:rPr>
                <w:rFonts w:hint="eastAsia" w:ascii="宋体" w:hAnsi="宋体" w:eastAsia="宋体" w:cs="宋体"/>
                <w:sz w:val="21"/>
                <w:szCs w:val="21"/>
                <w:vertAlign w:val="baseline"/>
                <w:lang w:val="en-US" w:eastAsia="zh-CN"/>
              </w:rPr>
              <w:t>的满意度</w:t>
            </w:r>
            <w:r>
              <w:rPr>
                <w:rFonts w:hint="eastAsia" w:ascii="宋体" w:hAnsi="宋体" w:eastAsia="宋体" w:cs="宋体"/>
                <w:color w:val="000000" w:themeColor="text1"/>
                <w:spacing w:val="5"/>
                <w:sz w:val="21"/>
                <w:szCs w:val="21"/>
                <w:lang w:eastAsia="zh-CN"/>
                <w14:textFill>
                  <w14:solidFill>
                    <w14:schemeClr w14:val="tx1"/>
                  </w14:solidFill>
                </w14:textFill>
              </w:rPr>
              <w:t>（</w:t>
            </w:r>
            <w:r>
              <w:rPr>
                <w:rFonts w:ascii="宋体" w:hAnsi="宋体" w:eastAsia="宋体" w:cs="宋体"/>
                <w:color w:val="000000" w:themeColor="text1"/>
                <w:spacing w:val="5"/>
                <w:sz w:val="21"/>
                <w:szCs w:val="21"/>
                <w14:textFill>
                  <w14:solidFill>
                    <w14:schemeClr w14:val="tx1"/>
                  </w14:solidFill>
                </w14:textFill>
              </w:rPr>
              <w:t>0.</w:t>
            </w:r>
            <w:r>
              <w:rPr>
                <w:rFonts w:hint="eastAsia" w:hAnsi="宋体" w:cs="宋体"/>
                <w:color w:val="000000" w:themeColor="text1"/>
                <w:spacing w:val="5"/>
                <w:sz w:val="21"/>
                <w:szCs w:val="21"/>
                <w:lang w:val="en-US" w:eastAsia="zh-CN"/>
                <w14:textFill>
                  <w14:solidFill>
                    <w14:schemeClr w14:val="tx1"/>
                  </w14:solidFill>
                </w14:textFill>
              </w:rPr>
              <w:t>15</w:t>
            </w:r>
            <w:r>
              <w:rPr>
                <w:rFonts w:hint="eastAsia" w:hAnsi="宋体" w:cs="宋体"/>
                <w:color w:val="000000" w:themeColor="text1"/>
                <w:spacing w:val="5"/>
                <w:sz w:val="21"/>
                <w:szCs w:val="21"/>
                <w:lang w:eastAsia="zh-CN"/>
                <w14:textFill>
                  <w14:solidFill>
                    <w14:schemeClr w14:val="tx1"/>
                  </w14:solidFill>
                </w14:textFill>
              </w:rPr>
              <w:t>）</w:t>
            </w:r>
          </w:p>
        </w:tc>
      </w:tr>
      <w:tr w14:paraId="06F052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7" w:type="pct"/>
            <w:vMerge w:val="restart"/>
            <w:tcBorders>
              <w:left w:val="single" w:color="auto" w:sz="4" w:space="0"/>
            </w:tcBorders>
            <w:noWrap w:val="0"/>
            <w:vAlign w:val="center"/>
          </w:tcPr>
          <w:p w14:paraId="12650EB5">
            <w:pPr>
              <w:spacing w:before="42" w:line="219" w:lineRule="auto"/>
              <w:ind w:left="45" w:leftChars="0"/>
              <w:jc w:val="both"/>
              <w:rPr>
                <w:rFonts w:hint="eastAsia" w:ascii="宋体" w:hAnsi="宋体" w:eastAsia="宋体" w:cs="宋体"/>
                <w:color w:val="000000" w:themeColor="text1"/>
                <w:spacing w:val="-1"/>
                <w:kern w:val="2"/>
                <w:sz w:val="21"/>
                <w:szCs w:val="21"/>
                <w:lang w:val="en-US" w:eastAsia="zh-CN" w:bidi="ar-SA"/>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食品安全民情民意</w:t>
            </w:r>
            <w:r>
              <w:rPr>
                <w:rFonts w:hint="eastAsia" w:ascii="宋体" w:hAnsi="宋体" w:eastAsia="宋体" w:cs="宋体"/>
                <w:color w:val="000000" w:themeColor="text1"/>
                <w:spacing w:val="3"/>
                <w:sz w:val="21"/>
                <w:szCs w:val="21"/>
                <w:lang w:eastAsia="zh-CN"/>
                <w14:textFill>
                  <w14:solidFill>
                    <w14:schemeClr w14:val="tx1"/>
                  </w14:solidFill>
                </w14:textFill>
              </w:rPr>
              <w:t>（</w:t>
            </w:r>
            <w:r>
              <w:rPr>
                <w:rFonts w:ascii="宋体" w:hAnsi="宋体" w:eastAsia="宋体" w:cs="宋体"/>
                <w:color w:val="000000" w:themeColor="text1"/>
                <w:spacing w:val="3"/>
                <w:sz w:val="21"/>
                <w:szCs w:val="21"/>
                <w14:textFill>
                  <w14:solidFill>
                    <w14:schemeClr w14:val="tx1"/>
                  </w14:solidFill>
                </w14:textFill>
              </w:rPr>
              <w:t>0.</w:t>
            </w:r>
            <w:r>
              <w:rPr>
                <w:rFonts w:hint="eastAsia" w:hAnsi="宋体" w:cs="宋体"/>
                <w:color w:val="000000" w:themeColor="text1"/>
                <w:spacing w:val="3"/>
                <w:sz w:val="21"/>
                <w:szCs w:val="21"/>
                <w:lang w:val="en-US" w:eastAsia="zh-CN"/>
                <w14:textFill>
                  <w14:solidFill>
                    <w14:schemeClr w14:val="tx1"/>
                  </w14:solidFill>
                </w14:textFill>
              </w:rPr>
              <w:t>20</w:t>
            </w:r>
            <w:r>
              <w:rPr>
                <w:rFonts w:hint="eastAsia" w:ascii="宋体" w:hAnsi="宋体" w:eastAsia="宋体" w:cs="宋体"/>
                <w:color w:val="000000" w:themeColor="text1"/>
                <w:spacing w:val="3"/>
                <w:sz w:val="21"/>
                <w:szCs w:val="21"/>
                <w:lang w:eastAsia="zh-CN"/>
                <w14:textFill>
                  <w14:solidFill>
                    <w14:schemeClr w14:val="tx1"/>
                  </w14:solidFill>
                </w14:textFill>
              </w:rPr>
              <w:t>）</w:t>
            </w:r>
          </w:p>
        </w:tc>
        <w:tc>
          <w:tcPr>
            <w:tcW w:w="4272" w:type="pct"/>
            <w:gridSpan w:val="2"/>
            <w:tcBorders>
              <w:right w:val="single" w:color="auto" w:sz="4" w:space="0"/>
            </w:tcBorders>
            <w:noWrap w:val="0"/>
            <w:vAlign w:val="center"/>
          </w:tcPr>
          <w:p w14:paraId="6193E3A1">
            <w:pPr>
              <w:jc w:val="left"/>
              <w:rPr>
                <w:rFonts w:hint="eastAsia" w:hAnsi="宋体" w:cs="宋体"/>
                <w:sz w:val="21"/>
                <w:szCs w:val="21"/>
                <w:vertAlign w:val="baseline"/>
                <w:lang w:val="en-US" w:eastAsia="zh-CN"/>
              </w:rPr>
            </w:pPr>
            <w:r>
              <w:rPr>
                <w:rFonts w:ascii="宋体" w:hAnsi="宋体" w:eastAsia="宋体" w:cs="宋体"/>
                <w:color w:val="000000" w:themeColor="text1"/>
                <w:spacing w:val="5"/>
                <w:sz w:val="21"/>
                <w:szCs w:val="21"/>
                <w14:textFill>
                  <w14:solidFill>
                    <w14:schemeClr w14:val="tx1"/>
                  </w14:solidFill>
                </w14:textFill>
              </w:rPr>
              <w:t>题</w:t>
            </w:r>
            <w:r>
              <w:rPr>
                <w:rFonts w:hint="eastAsia" w:hAnsi="宋体" w:cs="宋体"/>
                <w:color w:val="000000" w:themeColor="text1"/>
                <w:spacing w:val="5"/>
                <w:sz w:val="21"/>
                <w:szCs w:val="21"/>
                <w:lang w:val="en-US" w:eastAsia="zh-CN"/>
                <w14:textFill>
                  <w14:solidFill>
                    <w14:schemeClr w14:val="tx1"/>
                  </w14:solidFill>
                </w14:textFill>
              </w:rPr>
              <w:t>10：</w:t>
            </w:r>
            <w:r>
              <w:rPr>
                <w:rFonts w:hint="eastAsia" w:ascii="宋体" w:hAnsi="宋体" w:eastAsia="宋体" w:cs="宋体"/>
                <w:sz w:val="21"/>
                <w:szCs w:val="21"/>
                <w:vertAlign w:val="baseline"/>
                <w:lang w:eastAsia="zh-CN"/>
              </w:rPr>
              <w:t>您</w:t>
            </w:r>
            <w:r>
              <w:rPr>
                <w:rFonts w:hint="eastAsia" w:ascii="宋体" w:hAnsi="宋体" w:eastAsia="宋体" w:cs="宋体"/>
                <w:sz w:val="21"/>
                <w:szCs w:val="21"/>
                <w:vertAlign w:val="baseline"/>
                <w:lang w:val="en-US" w:eastAsia="zh-CN"/>
              </w:rPr>
              <w:t>对本地区</w:t>
            </w:r>
            <w:r>
              <w:rPr>
                <w:rFonts w:hint="eastAsia" w:ascii="宋体" w:hAnsi="宋体" w:eastAsia="宋体" w:cs="宋体"/>
                <w:sz w:val="21"/>
                <w:szCs w:val="21"/>
                <w:vertAlign w:val="baseline"/>
                <w:lang w:eastAsia="zh-CN"/>
              </w:rPr>
              <w:t>购买或消费的食品经营场所</w:t>
            </w:r>
            <w:r>
              <w:rPr>
                <w:rFonts w:hint="eastAsia" w:ascii="宋体" w:hAnsi="宋体" w:eastAsia="宋体" w:cs="宋体"/>
                <w:sz w:val="21"/>
                <w:szCs w:val="21"/>
                <w:vertAlign w:val="baseline"/>
                <w:lang w:val="en-US" w:eastAsia="zh-CN"/>
              </w:rPr>
              <w:t>的满意度</w:t>
            </w:r>
            <w:r>
              <w:rPr>
                <w:rFonts w:hint="eastAsia" w:hAnsi="宋体" w:cs="宋体"/>
                <w:sz w:val="21"/>
                <w:szCs w:val="21"/>
                <w:vertAlign w:val="baseline"/>
                <w:lang w:val="en-US" w:eastAsia="zh-CN"/>
              </w:rPr>
              <w:t>。</w:t>
            </w:r>
            <w:r>
              <w:rPr>
                <w:rFonts w:hint="eastAsia" w:ascii="宋体" w:hAnsi="宋体" w:eastAsia="宋体" w:cs="宋体"/>
                <w:color w:val="000000" w:themeColor="text1"/>
                <w:spacing w:val="5"/>
                <w:sz w:val="21"/>
                <w:szCs w:val="21"/>
                <w:lang w:eastAsia="zh-CN"/>
                <w14:textFill>
                  <w14:solidFill>
                    <w14:schemeClr w14:val="tx1"/>
                  </w14:solidFill>
                </w14:textFill>
              </w:rPr>
              <w:t>（</w:t>
            </w:r>
            <w:r>
              <w:rPr>
                <w:rFonts w:ascii="宋体" w:hAnsi="宋体" w:eastAsia="宋体" w:cs="宋体"/>
                <w:color w:val="000000" w:themeColor="text1"/>
                <w:spacing w:val="5"/>
                <w:sz w:val="21"/>
                <w:szCs w:val="21"/>
                <w14:textFill>
                  <w14:solidFill>
                    <w14:schemeClr w14:val="tx1"/>
                  </w14:solidFill>
                </w14:textFill>
              </w:rPr>
              <w:t>0.</w:t>
            </w:r>
            <w:r>
              <w:rPr>
                <w:rFonts w:hint="eastAsia" w:hAnsi="宋体" w:cs="宋体"/>
                <w:color w:val="000000" w:themeColor="text1"/>
                <w:spacing w:val="5"/>
                <w:sz w:val="21"/>
                <w:szCs w:val="21"/>
                <w:lang w:val="en-US" w:eastAsia="zh-CN"/>
                <w14:textFill>
                  <w14:solidFill>
                    <w14:schemeClr w14:val="tx1"/>
                  </w14:solidFill>
                </w14:textFill>
              </w:rPr>
              <w:t>2</w:t>
            </w:r>
            <w:r>
              <w:rPr>
                <w:rFonts w:hint="eastAsia" w:hAnsi="宋体" w:cs="宋体"/>
                <w:color w:val="000000" w:themeColor="text1"/>
                <w:spacing w:val="5"/>
                <w:sz w:val="21"/>
                <w:szCs w:val="21"/>
                <w:lang w:eastAsia="zh-CN"/>
                <w14:textFill>
                  <w14:solidFill>
                    <w14:schemeClr w14:val="tx1"/>
                  </w14:solidFill>
                </w14:textFill>
              </w:rPr>
              <w:t>）</w:t>
            </w:r>
          </w:p>
          <w:p w14:paraId="0724ED39">
            <w:pPr>
              <w:jc w:val="left"/>
              <w:rPr>
                <w:rFonts w:ascii="宋体" w:hAnsi="宋体" w:eastAsia="宋体" w:cs="宋体"/>
                <w:color w:val="000000" w:themeColor="text1"/>
                <w:spacing w:val="-1"/>
                <w:sz w:val="21"/>
                <w:szCs w:val="21"/>
                <w14:textFill>
                  <w14:solidFill>
                    <w14:schemeClr w14:val="tx1"/>
                  </w14:solidFill>
                </w14:textFill>
              </w:rPr>
            </w:pPr>
            <w:r>
              <w:rPr>
                <w:rFonts w:hint="eastAsia" w:hAnsi="宋体" w:cs="宋体"/>
                <w:sz w:val="21"/>
                <w:szCs w:val="21"/>
                <w:vertAlign w:val="baseline"/>
                <w:lang w:val="en-US" w:eastAsia="zh-CN"/>
              </w:rPr>
              <w:t>注：食品经营场所为商场、超市、批发市场、农贸市场，餐饮单位等。</w:t>
            </w:r>
          </w:p>
        </w:tc>
      </w:tr>
      <w:tr w14:paraId="0D6AA8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7" w:type="pct"/>
            <w:vMerge w:val="continue"/>
            <w:tcBorders>
              <w:left w:val="single" w:color="auto" w:sz="4" w:space="0"/>
            </w:tcBorders>
            <w:noWrap w:val="0"/>
            <w:vAlign w:val="center"/>
          </w:tcPr>
          <w:p w14:paraId="08F70516">
            <w:pPr>
              <w:spacing w:before="42" w:line="219" w:lineRule="auto"/>
              <w:ind w:left="45"/>
              <w:rPr>
                <w:rFonts w:hint="eastAsia" w:ascii="宋体" w:hAnsi="宋体" w:eastAsia="宋体" w:cs="宋体"/>
                <w:b w:val="0"/>
                <w:bCs w:val="0"/>
                <w:color w:val="000000" w:themeColor="text1"/>
                <w:spacing w:val="-1"/>
                <w:w w:val="100"/>
                <w:sz w:val="21"/>
                <w:szCs w:val="21"/>
                <w:lang w:val="en-US" w:eastAsia="zh-CN"/>
                <w14:textFill>
                  <w14:solidFill>
                    <w14:schemeClr w14:val="tx1"/>
                  </w14:solidFill>
                </w14:textFill>
              </w:rPr>
            </w:pPr>
          </w:p>
        </w:tc>
        <w:tc>
          <w:tcPr>
            <w:tcW w:w="4272" w:type="pct"/>
            <w:gridSpan w:val="2"/>
            <w:tcBorders>
              <w:right w:val="single" w:color="auto" w:sz="4" w:space="0"/>
            </w:tcBorders>
            <w:noWrap w:val="0"/>
            <w:vAlign w:val="center"/>
          </w:tcPr>
          <w:p w14:paraId="58FAE436">
            <w:pPr>
              <w:jc w:val="left"/>
              <w:rPr>
                <w:rFonts w:hint="eastAsia" w:ascii="宋体" w:hAnsi="宋体" w:eastAsia="宋体" w:cs="宋体"/>
                <w:color w:val="000000" w:themeColor="text1"/>
                <w:spacing w:val="-1"/>
                <w:sz w:val="21"/>
                <w:szCs w:val="21"/>
                <w:lang w:eastAsia="zh-CN"/>
                <w14:textFill>
                  <w14:solidFill>
                    <w14:schemeClr w14:val="tx1"/>
                  </w14:solidFill>
                </w14:textFill>
              </w:rPr>
            </w:pPr>
            <w:r>
              <w:rPr>
                <w:rFonts w:ascii="宋体" w:hAnsi="宋体" w:eastAsia="宋体" w:cs="宋体"/>
                <w:color w:val="000000" w:themeColor="text1"/>
                <w:spacing w:val="5"/>
                <w:sz w:val="21"/>
                <w:szCs w:val="21"/>
                <w14:textFill>
                  <w14:solidFill>
                    <w14:schemeClr w14:val="tx1"/>
                  </w14:solidFill>
                </w14:textFill>
              </w:rPr>
              <w:t>题</w:t>
            </w:r>
            <w:r>
              <w:rPr>
                <w:rFonts w:hint="eastAsia" w:hAnsi="宋体" w:cs="宋体"/>
                <w:color w:val="000000" w:themeColor="text1"/>
                <w:spacing w:val="5"/>
                <w:sz w:val="21"/>
                <w:szCs w:val="21"/>
                <w:lang w:val="en-US" w:eastAsia="zh-CN"/>
                <w14:textFill>
                  <w14:solidFill>
                    <w14:schemeClr w14:val="tx1"/>
                  </w14:solidFill>
                </w14:textFill>
              </w:rPr>
              <w:t>11：</w:t>
            </w:r>
            <w:r>
              <w:rPr>
                <w:rFonts w:hint="eastAsia" w:ascii="宋体" w:hAnsi="宋体" w:eastAsia="宋体" w:cs="宋体"/>
                <w:sz w:val="21"/>
                <w:szCs w:val="21"/>
                <w:vertAlign w:val="baseline"/>
              </w:rPr>
              <w:t>请问您对下一步本地加强食品安全工作有哪些意见或建议？</w:t>
            </w:r>
            <w:r>
              <w:rPr>
                <w:rFonts w:hint="eastAsia" w:hAnsi="宋体" w:cs="宋体"/>
                <w:sz w:val="21"/>
                <w:szCs w:val="21"/>
                <w:vertAlign w:val="baseline"/>
                <w:lang w:eastAsia="zh-CN"/>
              </w:rPr>
              <w:t>（</w:t>
            </w:r>
            <w:r>
              <w:rPr>
                <w:rFonts w:hint="eastAsia" w:hAnsi="宋体" w:cs="宋体"/>
                <w:sz w:val="21"/>
                <w:szCs w:val="21"/>
                <w:vertAlign w:val="baseline"/>
                <w:lang w:val="en-US" w:eastAsia="zh-CN"/>
              </w:rPr>
              <w:t>无权重</w:t>
            </w:r>
            <w:r>
              <w:rPr>
                <w:rFonts w:hint="eastAsia" w:hAnsi="宋体" w:cs="宋体"/>
                <w:sz w:val="21"/>
                <w:szCs w:val="21"/>
                <w:vertAlign w:val="baseline"/>
                <w:lang w:eastAsia="zh-CN"/>
              </w:rPr>
              <w:t>）</w:t>
            </w:r>
          </w:p>
        </w:tc>
      </w:tr>
    </w:tbl>
    <w:p w14:paraId="0A4C0948">
      <w:pPr>
        <w:pStyle w:val="19"/>
        <w:ind w:left="0" w:leftChars="0" w:firstLine="0" w:firstLineChars="0"/>
        <w:rPr>
          <w:rFonts w:hint="eastAsia"/>
          <w:lang w:eastAsia="zh-CN"/>
        </w:rPr>
      </w:pPr>
    </w:p>
    <w:p w14:paraId="2095557C">
      <w:pPr>
        <w:rPr>
          <w:rFonts w:hint="eastAsia"/>
          <w:lang w:eastAsia="zh-CN"/>
        </w:rPr>
      </w:pPr>
      <w:r>
        <w:br w:type="page"/>
      </w:r>
      <w:bookmarkEnd w:id="106"/>
      <w:bookmarkStart w:id="132" w:name="_Toc23835"/>
    </w:p>
    <w:p w14:paraId="7314271C">
      <w:pPr>
        <w:pStyle w:val="39"/>
        <w:bidi w:val="0"/>
        <w:rPr>
          <w:rFonts w:hint="eastAsia"/>
          <w:lang w:eastAsia="zh-CN"/>
        </w:rPr>
      </w:pPr>
      <w:bookmarkStart w:id="133" w:name="_Toc29433"/>
      <w:bookmarkStart w:id="134" w:name="_Toc10791"/>
      <w:bookmarkStart w:id="135" w:name="_Toc10399"/>
      <w:r>
        <w:rPr>
          <w:rFonts w:hint="eastAsia"/>
          <w:spacing w:val="108"/>
          <w:lang w:eastAsia="zh-CN"/>
        </w:rPr>
        <w:t>参</w:t>
      </w:r>
      <w:bookmarkStart w:id="136" w:name="BKCKWX"/>
      <w:r>
        <w:rPr>
          <w:rFonts w:hint="eastAsia"/>
          <w:spacing w:val="108"/>
          <w:lang w:eastAsia="zh-CN"/>
        </w:rPr>
        <w:t>考文</w:t>
      </w:r>
      <w:r>
        <w:rPr>
          <w:rFonts w:hint="eastAsia"/>
          <w:lang w:eastAsia="zh-CN"/>
        </w:rPr>
        <w:t>献</w:t>
      </w:r>
      <w:bookmarkEnd w:id="132"/>
      <w:bookmarkEnd w:id="133"/>
      <w:bookmarkEnd w:id="134"/>
      <w:bookmarkEnd w:id="135"/>
    </w:p>
    <w:bookmarkEnd w:id="136"/>
    <w:p w14:paraId="41C5E498">
      <w:pPr>
        <w:pStyle w:val="19"/>
        <w:bidi w:val="0"/>
        <w:rPr>
          <w:rFonts w:hint="eastAsia"/>
          <w:lang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lang w:val="en-US" w:eastAsia="zh-CN"/>
        </w:rPr>
        <w:t xml:space="preserve">  </w:t>
      </w:r>
      <w:r>
        <w:rPr>
          <w:rFonts w:hint="eastAsia"/>
          <w:lang w:eastAsia="zh-CN"/>
        </w:rPr>
        <w:t>国家食品安全监督抽检实施细则（</w:t>
      </w:r>
      <w:r>
        <w:rPr>
          <w:rFonts w:hint="eastAsia"/>
          <w:lang w:val="en-US" w:eastAsia="zh-CN"/>
        </w:rPr>
        <w:t>2018年版</w:t>
      </w:r>
      <w:r>
        <w:rPr>
          <w:rFonts w:hint="eastAsia"/>
          <w:lang w:eastAsia="zh-CN"/>
        </w:rPr>
        <w:t>）</w:t>
      </w:r>
    </w:p>
    <w:p w14:paraId="47E7A010">
      <w:pPr>
        <w:pStyle w:val="19"/>
        <w:bidi w:val="0"/>
        <w:rPr>
          <w:rFonts w:hint="eastAsia"/>
          <w:lang w:eastAsia="zh-CN"/>
        </w:rPr>
      </w:pPr>
      <w:r>
        <w:rPr>
          <w:rFonts w:hint="eastAsia" w:ascii="宋体" w:hAnsi="宋体" w:eastAsia="宋体" w:cs="宋体"/>
          <w:lang w:eastAsia="zh-CN"/>
        </w:rPr>
        <w:t>[</w:t>
      </w:r>
      <w:r>
        <w:rPr>
          <w:rFonts w:hint="eastAsia" w:hAnsi="宋体" w:cs="宋体"/>
          <w:lang w:val="en-US" w:eastAsia="zh-CN"/>
        </w:rPr>
        <w:t>2</w:t>
      </w:r>
      <w:r>
        <w:rPr>
          <w:rFonts w:hint="eastAsia" w:ascii="宋体" w:hAnsi="宋体" w:eastAsia="宋体" w:cs="宋体"/>
          <w:lang w:eastAsia="zh-CN"/>
        </w:rPr>
        <w:t>]</w:t>
      </w:r>
      <w:r>
        <w:rPr>
          <w:rFonts w:hint="eastAsia" w:hAnsi="宋体" w:cs="宋体"/>
          <w:lang w:val="en-US" w:eastAsia="zh-CN"/>
        </w:rPr>
        <w:t xml:space="preserve">  </w:t>
      </w:r>
      <w:r>
        <w:rPr>
          <w:rFonts w:hint="eastAsia"/>
          <w:lang w:eastAsia="zh-CN"/>
        </w:rPr>
        <w:t>江西省食品安全监督抽检实施细则（</w:t>
      </w:r>
      <w:r>
        <w:rPr>
          <w:rFonts w:hint="eastAsia"/>
          <w:lang w:val="en-US" w:eastAsia="zh-CN"/>
        </w:rPr>
        <w:t>2024年版</w:t>
      </w:r>
      <w:r>
        <w:rPr>
          <w:rFonts w:hint="eastAsia"/>
          <w:lang w:eastAsia="zh-CN"/>
        </w:rPr>
        <w:t>）</w:t>
      </w:r>
    </w:p>
    <w:p w14:paraId="3A13F6A3">
      <w:pPr>
        <w:pStyle w:val="19"/>
        <w:bidi w:val="0"/>
        <w:rPr>
          <w:rFonts w:hint="eastAsia"/>
          <w:lang w:val="en-US" w:eastAsia="zh-CN"/>
        </w:rPr>
      </w:pPr>
      <w:r>
        <w:rPr>
          <w:rFonts w:hint="eastAsia" w:ascii="宋体" w:hAnsi="宋体" w:eastAsia="宋体" w:cs="宋体"/>
          <w:lang w:eastAsia="zh-CN"/>
        </w:rPr>
        <w:t>[</w:t>
      </w:r>
      <w:r>
        <w:rPr>
          <w:rFonts w:hint="eastAsia" w:hAnsi="宋体" w:cs="宋体"/>
          <w:lang w:val="en-US" w:eastAsia="zh-CN"/>
        </w:rPr>
        <w:t>3</w:t>
      </w:r>
      <w:r>
        <w:rPr>
          <w:rFonts w:hint="eastAsia" w:ascii="宋体" w:hAnsi="宋体" w:eastAsia="宋体" w:cs="宋体"/>
          <w:lang w:eastAsia="zh-CN"/>
        </w:rPr>
        <w:t>]</w:t>
      </w:r>
      <w:r>
        <w:rPr>
          <w:rFonts w:hint="eastAsia" w:hAnsi="宋体" w:cs="宋体"/>
          <w:lang w:val="en-US" w:eastAsia="zh-CN"/>
        </w:rPr>
        <w:t xml:space="preserve">  </w:t>
      </w:r>
      <w:r>
        <w:rPr>
          <w:rFonts w:hint="eastAsia"/>
          <w:lang w:val="en-US" w:eastAsia="zh-CN"/>
        </w:rPr>
        <w:t>食品安全群众满意度调查工作操作技术指南</w:t>
      </w:r>
    </w:p>
    <w:p w14:paraId="33E1DD4A">
      <w:pPr>
        <w:pStyle w:val="19"/>
        <w:bidi w:val="0"/>
        <w:rPr>
          <w:rFonts w:hint="eastAsia"/>
          <w:lang w:val="en-US" w:eastAsia="zh-CN"/>
        </w:rPr>
      </w:pPr>
      <w:r>
        <w:rPr>
          <w:rFonts w:hint="eastAsia"/>
          <w:lang w:val="en-US" w:eastAsia="zh-CN"/>
        </w:rPr>
        <w:t>[4]  市场监管总局关于规范食品快速检测使用的意见（国市监食检规〔2023〕1号）</w:t>
      </w:r>
    </w:p>
    <w:p w14:paraId="41954FD5">
      <w:pPr>
        <w:pStyle w:val="19"/>
        <w:bidi w:val="0"/>
        <w:rPr>
          <w:rFonts w:hint="default"/>
          <w:lang w:val="en-US" w:eastAsia="zh-CN"/>
        </w:rPr>
      </w:pPr>
      <w:r>
        <w:rPr>
          <w:rFonts w:hint="eastAsia"/>
          <w:lang w:val="en-US" w:eastAsia="zh-CN"/>
        </w:rPr>
        <w:t>[5]  食品安全抽样检验管理办法</w:t>
      </w:r>
    </w:p>
    <w:p w14:paraId="2CBF9F1F">
      <w:pPr>
        <w:pStyle w:val="40"/>
        <w:bidi w:val="0"/>
        <w:rPr>
          <w:rFonts w:hint="eastAsia"/>
          <w:lang w:val="en-US" w:eastAsia="zh-CN"/>
        </w:rPr>
      </w:pPr>
      <w:r>
        <w:rPr>
          <w:rFonts w:hint="eastAsia"/>
          <w:lang w:val="en-US" w:eastAsia="zh-CN"/>
        </w:rPr>
        <w:drawing>
          <wp:inline distT="0" distB="0" distL="114300" distR="114300">
            <wp:extent cx="1485900" cy="317500"/>
            <wp:effectExtent l="0" t="0" r="0" b="6350"/>
            <wp:docPr id="4" name="图片 4" descr="EndLine"/>
            <wp:cNvGraphicFramePr/>
            <a:graphic xmlns:a="http://schemas.openxmlformats.org/drawingml/2006/main">
              <a:graphicData uri="http://schemas.openxmlformats.org/drawingml/2006/picture">
                <pic:pic xmlns:pic="http://schemas.openxmlformats.org/drawingml/2006/picture">
                  <pic:nvPicPr>
                    <pic:cNvPr id="4" name="图片 4" descr="EndLine"/>
                    <pic:cNvPicPr/>
                  </pic:nvPicPr>
                  <pic:blipFill>
                    <a:blip r:embed="rId6"/>
                    <a:stretch>
                      <a:fillRect/>
                    </a:stretch>
                  </pic:blipFill>
                  <pic:spPr>
                    <a:xfrm>
                      <a:off x="0" y="0"/>
                      <a:ext cx="1485900" cy="317500"/>
                    </a:xfrm>
                    <a:prstGeom prst="rect">
                      <a:avLst/>
                    </a:prstGeom>
                  </pic:spPr>
                </pic:pic>
              </a:graphicData>
            </a:graphic>
          </wp:inline>
        </w:drawing>
      </w:r>
      <w:bookmarkEnd w:id="113"/>
    </w:p>
    <w:p w14:paraId="574C04B5">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default" w:ascii="仿宋" w:hAnsi="仿宋" w:eastAsia="仿宋" w:cs="仿宋"/>
          <w:sz w:val="32"/>
          <w:szCs w:val="32"/>
          <w:lang w:val="en-US" w:eastAsia="zh-CN"/>
        </w:rPr>
      </w:pPr>
    </w:p>
    <w:sectPr>
      <w:pgSz w:w="11906" w:h="16838"/>
      <w:pgMar w:top="2410" w:right="1134" w:bottom="1134" w:left="1134" w:header="1418" w:footer="1134" w:gutter="284"/>
      <w:lnNumType w:countBy="0" w:restart="continuou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EF0F26-791F-45A9-938A-86AA481E1D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embedRegular r:id="rId2" w:fontKey="{A7832C04-77A8-47B6-9624-DCB76EF93BBA}"/>
  </w:font>
  <w:font w:name="Wingdings 2">
    <w:panose1 w:val="05020102010507070707"/>
    <w:charset w:val="02"/>
    <w:family w:val="auto"/>
    <w:pitch w:val="default"/>
    <w:sig w:usb0="00000000" w:usb1="00000000" w:usb2="00000000" w:usb3="00000000" w:csb0="80000000" w:csb1="00000000"/>
    <w:embedRegular r:id="rId3" w:fontKey="{2822464D-CA10-42A8-AF97-0A261B233597}"/>
  </w:font>
  <w:font w:name="仿宋">
    <w:panose1 w:val="02010609060101010101"/>
    <w:charset w:val="86"/>
    <w:family w:val="auto"/>
    <w:pitch w:val="default"/>
    <w:sig w:usb0="800002BF" w:usb1="38CF7CFA" w:usb2="00000016" w:usb3="00000000" w:csb0="00040001" w:csb1="00000000"/>
    <w:embedRegular r:id="rId4" w:fontKey="{63E6D3D2-C40E-4011-AE61-DCC62CF45F5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C3848">
    <w:pPr>
      <w:pStyle w:val="42"/>
      <w:bidi w:val="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0F7A5">
    <w:pPr>
      <w:pStyle w:val="41"/>
      <w:bidi w:val="0"/>
      <w:rPr>
        <w:rFonts w:hint="eastAsia" w:eastAsia="黑体"/>
        <w:lang w:eastAsia="zh-CN"/>
      </w:rPr>
    </w:pPr>
    <w:r>
      <w:rPr>
        <w:rFonts w:hint="eastAsia"/>
        <w:lang w:eastAsia="zh-CN"/>
      </w:rPr>
      <w:t>T/XXX 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CAA85F"/>
    <w:multiLevelType w:val="multilevel"/>
    <w:tmpl w:val="ABCAA85F"/>
    <w:lvl w:ilvl="0" w:tentative="0">
      <w:start w:val="1"/>
      <w:numFmt w:val="decimal"/>
      <w:pStyle w:val="25"/>
      <w:suff w:val="nothing"/>
      <w:lvlText w:val="%1　"/>
      <w:lvlJc w:val="left"/>
      <w:pPr>
        <w:ind w:left="0" w:leftChars="0" w:firstLine="0" w:firstLineChars="0"/>
      </w:pPr>
      <w:rPr>
        <w:rFonts w:hint="default" w:ascii="黑体" w:hAnsi="黑体" w:eastAsia="黑体" w:cs="黑体"/>
        <w:sz w:val="20"/>
      </w:rPr>
    </w:lvl>
    <w:lvl w:ilvl="1" w:tentative="0">
      <w:start w:val="1"/>
      <w:numFmt w:val="decimal"/>
      <w:pStyle w:val="28"/>
      <w:suff w:val="nothing"/>
      <w:lvlText w:val="%1.%2　"/>
      <w:lvlJc w:val="left"/>
      <w:pPr>
        <w:ind w:left="0" w:leftChars="0" w:firstLine="0" w:firstLineChars="0"/>
      </w:pPr>
      <w:rPr>
        <w:rFonts w:hint="default" w:ascii="黑体" w:hAnsi="黑体" w:eastAsia="黑体" w:cs="黑体"/>
        <w:sz w:val="20"/>
      </w:rPr>
    </w:lvl>
    <w:lvl w:ilvl="2" w:tentative="0">
      <w:start w:val="1"/>
      <w:numFmt w:val="decimal"/>
      <w:pStyle w:val="35"/>
      <w:suff w:val="nothing"/>
      <w:lvlText w:val="%1.%2.%3　"/>
      <w:lvlJc w:val="left"/>
      <w:pPr>
        <w:ind w:left="0" w:leftChars="0" w:firstLine="0" w:firstLineChars="0"/>
      </w:pPr>
      <w:rPr>
        <w:rFonts w:hint="default" w:ascii="黑体" w:hAnsi="黑体" w:eastAsia="黑体" w:cs="黑体"/>
        <w:sz w:val="20"/>
      </w:rPr>
    </w:lvl>
    <w:lvl w:ilvl="3" w:tentative="0">
      <w:start w:val="1"/>
      <w:numFmt w:val="decimal"/>
      <w:suff w:val="nothing"/>
      <w:lvlText w:val="%1.%2.%3.%4　"/>
      <w:lvlJc w:val="left"/>
      <w:pPr>
        <w:ind w:left="0" w:leftChars="0" w:firstLine="0" w:firstLineChars="0"/>
      </w:pPr>
      <w:rPr>
        <w:rFonts w:hint="default" w:ascii="黑体" w:hAnsi="黑体" w:eastAsia="黑体" w:cs="黑体"/>
        <w:sz w:val="20"/>
      </w:rPr>
    </w:lvl>
    <w:lvl w:ilvl="4" w:tentative="0">
      <w:start w:val="1"/>
      <w:numFmt w:val="decimal"/>
      <w:suff w:val="nothing"/>
      <w:lvlText w:val="%1.%2.%3.%4.%5　"/>
      <w:lvlJc w:val="left"/>
      <w:pPr>
        <w:ind w:left="0" w:leftChars="0" w:firstLine="0" w:firstLineChars="0"/>
      </w:pPr>
      <w:rPr>
        <w:rFonts w:hint="default" w:ascii="黑体" w:hAnsi="黑体" w:eastAsia="黑体" w:cs="黑体"/>
        <w:sz w:val="20"/>
      </w:rPr>
    </w:lvl>
    <w:lvl w:ilvl="5" w:tentative="0">
      <w:start w:val="1"/>
      <w:numFmt w:val="decimal"/>
      <w:suff w:val="nothing"/>
      <w:lvlText w:val="%1.%2.%3.%4.%5.%6　"/>
      <w:lvlJc w:val="left"/>
      <w:pPr>
        <w:ind w:left="0" w:leftChars="0" w:firstLine="0" w:firstLineChars="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
    <w:nsid w:val="BD0B66F8"/>
    <w:multiLevelType w:val="multilevel"/>
    <w:tmpl w:val="BD0B66F8"/>
    <w:lvl w:ilvl="0" w:tentative="0">
      <w:start w:val="1"/>
      <w:numFmt w:val="decimal"/>
      <w:pStyle w:val="32"/>
      <w:suff w:val="nothing"/>
      <w:lvlText w:val="表%1  "/>
      <w:lvlJc w:val="left"/>
      <w:pPr>
        <w:tabs>
          <w:tab w:val="left" w:pos="539"/>
        </w:tabs>
        <w:ind w:left="0" w:leftChars="0" w:firstLine="0" w:firstLineChars="0"/>
      </w:pPr>
      <w:rPr>
        <w:rFonts w:hint="eastAsia" w:ascii="黑体" w:hAnsi="黑体" w:eastAsia="黑体" w:cs="黑体"/>
        <w:sz w:val="21"/>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D1E0386A"/>
    <w:multiLevelType w:val="multilevel"/>
    <w:tmpl w:val="D1E0386A"/>
    <w:lvl w:ilvl="0" w:tentative="0">
      <w:start w:val="1"/>
      <w:numFmt w:val="upperLetter"/>
      <w:pStyle w:val="36"/>
      <w:suff w:val="nothing"/>
      <w:lvlText w:val="附录%1"/>
      <w:lvlJc w:val="left"/>
      <w:pPr>
        <w:ind w:left="0" w:leftChars="0" w:firstLine="0" w:firstLineChars="0"/>
      </w:pPr>
      <w:rPr>
        <w:rFonts w:hint="default"/>
        <w:spacing w:val="102"/>
      </w:rPr>
    </w:lvl>
    <w:lvl w:ilvl="1" w:tentative="0">
      <w:start w:val="1"/>
      <w:numFmt w:val="decimal"/>
      <w:suff w:val="nothing"/>
      <w:lvlText w:val="%1.%2　"/>
      <w:lvlJc w:val="left"/>
      <w:pPr>
        <w:ind w:left="0" w:leftChars="0" w:firstLine="0" w:firstLineChars="0"/>
      </w:pPr>
      <w:rPr>
        <w:rFonts w:hint="default" w:ascii="黑体" w:hAnsi="黑体" w:eastAsia="黑体" w:cs="黑体"/>
        <w:sz w:val="20"/>
      </w:rPr>
    </w:lvl>
    <w:lvl w:ilvl="2" w:tentative="0">
      <w:start w:val="1"/>
      <w:numFmt w:val="decimal"/>
      <w:suff w:val="nothing"/>
      <w:lvlText w:val="%1.%2.%3　"/>
      <w:lvlJc w:val="left"/>
      <w:pPr>
        <w:ind w:left="0" w:leftChars="0" w:firstLine="0" w:firstLineChars="0"/>
      </w:pPr>
      <w:rPr>
        <w:rFonts w:hint="default" w:ascii="黑体" w:hAnsi="黑体" w:eastAsia="黑体" w:cs="黑体"/>
        <w:sz w:val="20"/>
      </w:rPr>
    </w:lvl>
    <w:lvl w:ilvl="3" w:tentative="0">
      <w:start w:val="1"/>
      <w:numFmt w:val="decimal"/>
      <w:suff w:val="nothing"/>
      <w:lvlText w:val="%1.%2.%3.%4　"/>
      <w:lvlJc w:val="left"/>
      <w:pPr>
        <w:ind w:left="0" w:leftChars="0" w:firstLine="0" w:firstLineChars="0"/>
      </w:pPr>
      <w:rPr>
        <w:rFonts w:hint="default" w:ascii="黑体" w:hAnsi="黑体" w:eastAsia="黑体" w:cs="黑体"/>
        <w:sz w:val="20"/>
      </w:rPr>
    </w:lvl>
    <w:lvl w:ilvl="4" w:tentative="0">
      <w:start w:val="1"/>
      <w:numFmt w:val="decimal"/>
      <w:suff w:val="nothing"/>
      <w:lvlText w:val="%1.%2.%3.%4.%5　"/>
      <w:lvlJc w:val="left"/>
      <w:pPr>
        <w:ind w:left="0" w:leftChars="0" w:firstLine="0" w:firstLineChars="0"/>
      </w:pPr>
      <w:rPr>
        <w:rFonts w:hint="default" w:ascii="黑体" w:hAnsi="黑体" w:eastAsia="黑体" w:cs="黑体"/>
        <w:sz w:val="20"/>
      </w:rPr>
    </w:lvl>
    <w:lvl w:ilvl="5" w:tentative="0">
      <w:start w:val="1"/>
      <w:numFmt w:val="decimal"/>
      <w:suff w:val="nothing"/>
      <w:lvlText w:val="%1.%2.%3.%4.%5.%6　"/>
      <w:lvlJc w:val="left"/>
      <w:pPr>
        <w:ind w:left="0" w:leftChars="0" w:firstLine="0" w:firstLineChars="0"/>
      </w:pPr>
      <w:rPr>
        <w:rFonts w:hint="default" w:ascii="黑体" w:hAnsi="黑体" w:eastAsia="黑体" w:cs="黑体"/>
        <w:sz w:val="20"/>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E4135A00"/>
    <w:multiLevelType w:val="multilevel"/>
    <w:tmpl w:val="E4135A00"/>
    <w:lvl w:ilvl="0" w:tentative="0">
      <w:start w:val="1"/>
      <w:numFmt w:val="none"/>
      <w:pStyle w:val="22"/>
      <w:suff w:val="nothing"/>
      <w:lvlText w:val="%1"/>
      <w:lvlJc w:val="left"/>
      <w:pPr>
        <w:ind w:left="425" w:leftChars="0" w:hanging="425" w:firstLineChars="0"/>
      </w:pPr>
      <w:rPr>
        <w:rFonts w:hint="default"/>
      </w:rPr>
    </w:lvl>
    <w:lvl w:ilvl="1" w:tentative="0">
      <w:start w:val="1"/>
      <w:numFmt w:val="decimal"/>
      <w:suff w:val="nothing"/>
      <w:lvlText w:val="%10.%2 "/>
      <w:lvlJc w:val="left"/>
      <w:pPr>
        <w:ind w:left="0" w:leftChars="0" w:firstLine="0" w:firstLineChars="0"/>
      </w:pPr>
      <w:rPr>
        <w:rFonts w:hint="default" w:ascii="黑体" w:hAnsi="黑体" w:eastAsia="黑体" w:cs="黑体"/>
        <w:sz w:val="20"/>
      </w:rPr>
    </w:lvl>
    <w:lvl w:ilvl="2" w:tentative="0">
      <w:start w:val="1"/>
      <w:numFmt w:val="decimal"/>
      <w:suff w:val="nothing"/>
      <w:lvlText w:val="%10.%2.%3 "/>
      <w:lvlJc w:val="left"/>
      <w:pPr>
        <w:ind w:left="0" w:leftChars="0" w:firstLine="0" w:firstLineChars="0"/>
      </w:pPr>
      <w:rPr>
        <w:rFonts w:hint="default" w:ascii="黑体" w:hAnsi="黑体" w:eastAsia="黑体" w:cs="黑体"/>
        <w:sz w:val="20"/>
      </w:rPr>
    </w:lvl>
    <w:lvl w:ilvl="3" w:tentative="0">
      <w:start w:val="1"/>
      <w:numFmt w:val="decimal"/>
      <w:suff w:val="nothing"/>
      <w:lvlText w:val="%10.%2.%3.%4 "/>
      <w:lvlJc w:val="left"/>
      <w:pPr>
        <w:ind w:left="0" w:leftChars="0" w:firstLine="0" w:firstLineChars="0"/>
      </w:pPr>
      <w:rPr>
        <w:rFonts w:hint="default" w:ascii="黑体" w:hAnsi="黑体" w:eastAsia="黑体" w:cs="黑体"/>
        <w:sz w:val="20"/>
      </w:rPr>
    </w:lvl>
    <w:lvl w:ilvl="4" w:tentative="0">
      <w:start w:val="1"/>
      <w:numFmt w:val="decimal"/>
      <w:suff w:val="nothing"/>
      <w:lvlText w:val="%10.%2.%3.%4.%5 "/>
      <w:lvlJc w:val="left"/>
      <w:pPr>
        <w:ind w:left="0" w:leftChars="0" w:firstLine="0" w:firstLineChars="0"/>
      </w:pPr>
      <w:rPr>
        <w:rFonts w:hint="default" w:ascii="黑体" w:hAnsi="黑体" w:eastAsia="黑体" w:cs="黑体"/>
        <w:sz w:val="20"/>
      </w:rPr>
    </w:lvl>
    <w:lvl w:ilvl="5" w:tentative="0">
      <w:start w:val="1"/>
      <w:numFmt w:val="decimal"/>
      <w:suff w:val="nothing"/>
      <w:lvlText w:val="%10.%2.%3.%4.%5.%6 "/>
      <w:lvlJc w:val="left"/>
      <w:pPr>
        <w:ind w:left="0" w:leftChars="0" w:firstLine="0" w:firstLineChars="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F240A558"/>
    <w:multiLevelType w:val="multilevel"/>
    <w:tmpl w:val="F240A558"/>
    <w:lvl w:ilvl="0" w:tentative="0">
      <w:start w:val="1"/>
      <w:numFmt w:val="lowerLetter"/>
      <w:pStyle w:val="33"/>
      <w:lvlText w:val="%1)"/>
      <w:lvlJc w:val="left"/>
      <w:pPr>
        <w:tabs>
          <w:tab w:val="left" w:pos="851"/>
        </w:tabs>
        <w:ind w:left="851" w:leftChars="0" w:hanging="426" w:firstLineChars="0"/>
      </w:pPr>
      <w:rPr>
        <w:rFonts w:hint="default" w:ascii="宋体" w:hAnsi="宋体" w:eastAsia="宋体" w:cs="宋体"/>
        <w:sz w:val="20"/>
      </w:rPr>
    </w:lvl>
    <w:lvl w:ilvl="1" w:tentative="0">
      <w:start w:val="1"/>
      <w:numFmt w:val="decimal"/>
      <w:lvlText w:val="%2)"/>
      <w:lvlJc w:val="left"/>
      <w:pPr>
        <w:tabs>
          <w:tab w:val="left" w:pos="1276"/>
        </w:tabs>
        <w:ind w:left="1276" w:leftChars="0" w:hanging="425" w:firstLineChars="0"/>
      </w:pPr>
      <w:rPr>
        <w:rFonts w:hint="default" w:ascii="宋体" w:hAnsi="Times New Roman" w:eastAsia="宋体" w:cs="Times New Roman"/>
        <w:sz w:val="21"/>
      </w:rPr>
    </w:lvl>
    <w:lvl w:ilvl="2" w:tentative="0">
      <w:start w:val="1"/>
      <w:numFmt w:val="bullet"/>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5">
    <w:nsid w:val="FCB17F43"/>
    <w:multiLevelType w:val="multilevel"/>
    <w:tmpl w:val="FCB17F43"/>
    <w:lvl w:ilvl="0" w:tentative="0">
      <w:start w:val="1"/>
      <w:numFmt w:val="lowerLetter"/>
      <w:lvlText w:val="%1)"/>
      <w:lvlJc w:val="left"/>
      <w:pPr>
        <w:tabs>
          <w:tab w:val="left" w:pos="851"/>
        </w:tabs>
        <w:ind w:left="851" w:leftChars="0" w:hanging="426" w:firstLineChars="0"/>
      </w:pPr>
      <w:rPr>
        <w:rFonts w:hint="default" w:ascii="宋体" w:hAnsi="宋体" w:eastAsia="宋体" w:cs="宋体"/>
        <w:sz w:val="20"/>
      </w:rPr>
    </w:lvl>
    <w:lvl w:ilvl="1" w:tentative="0">
      <w:start w:val="1"/>
      <w:numFmt w:val="decimal"/>
      <w:lvlText w:val="%2)"/>
      <w:lvlJc w:val="left"/>
      <w:pPr>
        <w:tabs>
          <w:tab w:val="left" w:pos="1276"/>
        </w:tabs>
        <w:ind w:left="1276" w:leftChars="0" w:hanging="425" w:firstLineChars="0"/>
      </w:pPr>
      <w:rPr>
        <w:rFonts w:hint="default" w:ascii="宋体" w:hAnsi="Times New Roman" w:eastAsia="宋体" w:cs="Times New Roman"/>
        <w:sz w:val="21"/>
      </w:rPr>
    </w:lvl>
    <w:lvl w:ilvl="2" w:tentative="0">
      <w:start w:val="1"/>
      <w:numFmt w:val="bullet"/>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6">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0"/>
      <w:suff w:val="nothing"/>
      <w:lvlText w:val="%1.%2　"/>
      <w:lvlJc w:val="left"/>
      <w:pPr>
        <w:ind w:left="284" w:firstLine="0"/>
      </w:pPr>
      <w:rPr>
        <w:rFonts w:hint="default" w:ascii="黑体" w:hAnsi="黑体" w:eastAsia="黑体" w:cs="黑体"/>
        <w:sz w:val="20"/>
      </w:rPr>
    </w:lvl>
    <w:lvl w:ilvl="2" w:tentative="0">
      <w:start w:val="1"/>
      <w:numFmt w:val="decimal"/>
      <w:suff w:val="nothing"/>
      <w:lvlText w:val="%1.%2.%3　"/>
      <w:lvlJc w:val="left"/>
      <w:pPr>
        <w:ind w:left="63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7BBEE5B8"/>
    <w:multiLevelType w:val="multilevel"/>
    <w:tmpl w:val="7BBEE5B8"/>
    <w:lvl w:ilvl="0" w:tentative="0">
      <w:start w:val="1"/>
      <w:numFmt w:val="none"/>
      <w:pStyle w:val="38"/>
      <w:suff w:val="nothing"/>
      <w:lvlText w:val="注："/>
      <w:lvlJc w:val="left"/>
      <w:pPr>
        <w:tabs>
          <w:tab w:val="left" w:pos="539"/>
        </w:tabs>
        <w:ind w:left="737" w:leftChars="0" w:hanging="374" w:firstLineChars="0"/>
      </w:pPr>
      <w:rPr>
        <w:rFonts w:hint="eastAsia" w:ascii="黑体" w:hAnsi="黑体" w:eastAsia="黑体" w:cs="黑体"/>
        <w:sz w:val="18"/>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3"/>
  </w:num>
  <w:num w:numId="2">
    <w:abstractNumId w:val="0"/>
  </w:num>
  <w:num w:numId="3">
    <w:abstractNumId w:val="6"/>
  </w:num>
  <w:num w:numId="4">
    <w:abstractNumId w:val="1"/>
  </w:num>
  <w:num w:numId="5">
    <w:abstractNumId w:val="4"/>
  </w:num>
  <w:num w:numId="6">
    <w:abstractNumId w:val="2"/>
  </w:num>
  <w:num w:numId="7">
    <w:abstractNumId w:val="7"/>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9B00A3"/>
    <w:rsid w:val="10187F30"/>
    <w:rsid w:val="389B00A3"/>
    <w:rsid w:val="3D2F1462"/>
    <w:rsid w:val="3E34138B"/>
    <w:rsid w:val="46DE790A"/>
    <w:rsid w:val="472051BC"/>
    <w:rsid w:val="624F5057"/>
    <w:rsid w:val="66105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0"/>
    <w:pPr>
      <w:spacing w:line="400" w:lineRule="exact"/>
    </w:pPr>
    <w:rPr>
      <w:rFonts w:hAnsi="宋体"/>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封面标准名称"/>
    <w:qFormat/>
    <w:uiPriority w:val="0"/>
    <w:pPr>
      <w:framePr w:w="9639" w:h="6974" w:hRule="exact" w:wrap="around" w:vAnchor="page" w:hAnchor="page" w:x="1419" w:y="6408"/>
      <w:spacing w:line="700" w:lineRule="exact"/>
      <w:jc w:val="center"/>
    </w:pPr>
    <w:rPr>
      <w:rFonts w:hint="eastAsia" w:ascii="黑体" w:hAnsi="Times New Roman" w:eastAsia="黑体" w:cs="Times New Roman"/>
      <w:sz w:val="52"/>
    </w:rPr>
  </w:style>
  <w:style w:type="paragraph" w:customStyle="1" w:styleId="7">
    <w:name w:val="标准称谓3"/>
    <w:next w:val="1"/>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黑体" w:hAnsi="Times New Roman" w:eastAsia="黑体" w:cs="Times New Roman"/>
      <w:sz w:val="48"/>
    </w:rPr>
  </w:style>
  <w:style w:type="paragraph" w:customStyle="1" w:styleId="8">
    <w:name w:val="封面标准号2"/>
    <w:qFormat/>
    <w:uiPriority w:val="0"/>
    <w:pPr>
      <w:framePr w:w="9355" w:h="624" w:hRule="exact" w:hSpace="181" w:vSpace="181" w:wrap="around" w:vAnchor="page" w:hAnchor="page" w:x="1419" w:y="3284"/>
      <w:spacing w:line="280" w:lineRule="exact"/>
      <w:jc w:val="right"/>
    </w:pPr>
    <w:rPr>
      <w:rFonts w:hint="eastAsia" w:ascii="黑体" w:hAnsi="Times New Roman" w:eastAsia="黑体" w:cs="Times New Roman"/>
      <w:sz w:val="28"/>
    </w:rPr>
  </w:style>
  <w:style w:type="paragraph" w:customStyle="1" w:styleId="9">
    <w:name w:val="封面标准代替信息"/>
    <w:qFormat/>
    <w:uiPriority w:val="0"/>
    <w:pPr>
      <w:framePr w:w="9355" w:h="624" w:hRule="exact" w:hSpace="181" w:vSpace="181" w:wrap="around" w:vAnchor="page" w:hAnchor="page" w:x="1419" w:y="3284"/>
      <w:spacing w:before="57" w:line="280" w:lineRule="exact"/>
      <w:jc w:val="right"/>
    </w:pPr>
    <w:rPr>
      <w:rFonts w:hint="eastAsia" w:ascii="黑体" w:hAnsi="Times New Roman" w:eastAsia="黑体" w:cs="Times New Roman"/>
      <w:sz w:val="21"/>
    </w:rPr>
  </w:style>
  <w:style w:type="paragraph" w:customStyle="1" w:styleId="10">
    <w:name w:val="封面标准顶部线"/>
    <w:qFormat/>
    <w:uiPriority w:val="0"/>
    <w:pPr>
      <w:framePr w:w="9673" w:hSpace="181" w:wrap="around" w:vAnchor="page" w:hAnchor="page" w:x="1390" w:y="4242"/>
      <w:spacing w:line="0" w:lineRule="atLeast"/>
    </w:pPr>
    <w:rPr>
      <w:rFonts w:hint="eastAsia" w:ascii="宋体" w:hAnsi="Times New Roman" w:eastAsia="宋体" w:cs="Times New Roman"/>
      <w:sz w:val="21"/>
    </w:rPr>
  </w:style>
  <w:style w:type="paragraph" w:customStyle="1" w:styleId="11">
    <w:name w:val="封面标准英文名称"/>
    <w:basedOn w:val="6"/>
    <w:qFormat/>
    <w:uiPriority w:val="0"/>
    <w:pPr>
      <w:widowControl w:val="0"/>
      <w:spacing w:before="410" w:line="360" w:lineRule="exact"/>
      <w:textAlignment w:val="bottom"/>
    </w:pPr>
    <w:rPr>
      <w:rFonts w:ascii="Times New Roman" w:hAnsi="Times New Roman" w:cs="Times New Roman"/>
      <w:sz w:val="28"/>
    </w:rPr>
  </w:style>
  <w:style w:type="paragraph" w:customStyle="1" w:styleId="12">
    <w:name w:val="封面一致性程度标识"/>
    <w:basedOn w:val="11"/>
    <w:autoRedefine/>
    <w:qFormat/>
    <w:uiPriority w:val="0"/>
    <w:pPr>
      <w:spacing w:before="760"/>
    </w:pPr>
  </w:style>
  <w:style w:type="paragraph" w:customStyle="1" w:styleId="13">
    <w:name w:val="封面标准文稿类别"/>
    <w:basedOn w:val="12"/>
    <w:qFormat/>
    <w:uiPriority w:val="0"/>
    <w:pPr>
      <w:spacing w:before="440" w:after="160"/>
    </w:pPr>
    <w:rPr>
      <w:rFonts w:ascii="黑体" w:hAnsi="黑体" w:cs="黑体"/>
      <w:sz w:val="24"/>
    </w:rPr>
  </w:style>
  <w:style w:type="paragraph" w:customStyle="1" w:styleId="14">
    <w:name w:val="封面标准文稿编辑信息"/>
    <w:basedOn w:val="13"/>
    <w:qFormat/>
    <w:uiPriority w:val="0"/>
    <w:pPr>
      <w:spacing w:before="180" w:after="0" w:line="240" w:lineRule="atLeast"/>
    </w:pPr>
    <w:rPr>
      <w:sz w:val="21"/>
    </w:rPr>
  </w:style>
  <w:style w:type="paragraph" w:customStyle="1" w:styleId="15">
    <w:name w:val="封面标准文稿附件"/>
    <w:basedOn w:val="13"/>
    <w:qFormat/>
    <w:uiPriority w:val="0"/>
    <w:pPr>
      <w:spacing w:before="937" w:beforeLines="300" w:afterLines="30" w:line="240" w:lineRule="auto"/>
    </w:pPr>
    <w:rPr>
      <w:rFonts w:ascii="Times New Roman" w:hAnsi="Times New Roman" w:cs="Times New Roman"/>
      <w:b/>
      <w:sz w:val="21"/>
    </w:rPr>
  </w:style>
  <w:style w:type="paragraph" w:customStyle="1" w:styleId="16">
    <w:name w:val="封面日期"/>
    <w:qFormat/>
    <w:uiPriority w:val="0"/>
    <w:pPr>
      <w:framePr w:w="9673" w:vSpace="181" w:wrap="around" w:vAnchor="page" w:hAnchor="page" w:x="1419" w:y="14176" w:anchorLock="1"/>
      <w:spacing w:line="360" w:lineRule="exact"/>
    </w:pPr>
    <w:rPr>
      <w:rFonts w:hint="eastAsia" w:ascii="黑体" w:hAnsi="Times New Roman" w:eastAsia="黑体" w:cs="Times New Roman"/>
      <w:sz w:val="28"/>
    </w:rPr>
  </w:style>
  <w:style w:type="paragraph" w:customStyle="1" w:styleId="17">
    <w:name w:val="其他发布部门2"/>
    <w:basedOn w:val="18"/>
    <w:qFormat/>
    <w:uiPriority w:val="0"/>
    <w:pPr>
      <w:framePr w:w="7433" w:h="584" w:hRule="exact" w:hSpace="181" w:wrap="around" w:vAnchor="margin" w:hAnchor="margin" w:xAlign="center" w:y="15027"/>
      <w:spacing w:before="0" w:line="0" w:lineRule="atLeast"/>
    </w:pPr>
    <w:rPr>
      <w:rFonts w:ascii="黑体" w:hAnsi="黑体" w:eastAsia="黑体" w:cs="Times New Roman"/>
      <w:spacing w:val="0"/>
      <w:w w:val="100"/>
    </w:rPr>
  </w:style>
  <w:style w:type="paragraph" w:customStyle="1" w:styleId="18">
    <w:name w:val="发布部门"/>
    <w:next w:val="19"/>
    <w:qFormat/>
    <w:uiPriority w:val="0"/>
    <w:pPr>
      <w:framePr w:w="7938" w:h="1134" w:hRule="exact" w:hSpace="125" w:vSpace="181" w:wrap="around" w:vAnchor="page" w:hAnchor="page" w:x="2150" w:y="14630" w:anchorLock="1"/>
      <w:spacing w:before="100"/>
      <w:jc w:val="center"/>
    </w:pPr>
    <w:rPr>
      <w:rFonts w:hint="eastAsia" w:ascii="宋体" w:hAnsi="Times New Roman" w:eastAsia="宋体" w:cs="Times New Roman"/>
      <w:spacing w:val="20"/>
      <w:w w:val="135"/>
      <w:sz w:val="28"/>
    </w:rPr>
  </w:style>
  <w:style w:type="paragraph" w:customStyle="1" w:styleId="19">
    <w:name w:val="标准文件_段"/>
    <w:qFormat/>
    <w:uiPriority w:val="0"/>
    <w:pPr>
      <w:spacing w:beforeLines="0" w:afterLines="0"/>
      <w:ind w:firstLine="960" w:firstLineChars="200"/>
      <w:jc w:val="both"/>
    </w:pPr>
    <w:rPr>
      <w:rFonts w:hint="eastAsia" w:ascii="宋体" w:hAnsi="Times New Roman" w:eastAsia="宋体" w:cs="宋体"/>
      <w:sz w:val="21"/>
    </w:rPr>
  </w:style>
  <w:style w:type="paragraph" w:customStyle="1" w:styleId="20">
    <w:name w:val="文献分类号"/>
    <w:qFormat/>
    <w:uiPriority w:val="0"/>
    <w:pPr>
      <w:framePr w:wrap="around" w:vAnchor="page" w:hAnchor="page" w:x="1373" w:y="568"/>
      <w:widowControl w:val="0"/>
      <w:textAlignment w:val="center"/>
    </w:pPr>
    <w:rPr>
      <w:rFonts w:hint="eastAsia" w:ascii="黑体" w:hAnsi="Times New Roman" w:eastAsia="黑体" w:cs="Times New Roman"/>
      <w:kern w:val="21"/>
      <w:sz w:val="21"/>
    </w:rPr>
  </w:style>
  <w:style w:type="paragraph" w:customStyle="1" w:styleId="21">
    <w:name w:val="标准文件_目录标题"/>
    <w:basedOn w:val="1"/>
    <w:qFormat/>
    <w:uiPriority w:val="0"/>
    <w:pPr>
      <w:shd w:val="clear" w:fill="FFFFFF"/>
      <w:spacing w:beforeLines="0" w:after="469" w:afterLines="150"/>
      <w:jc w:val="center"/>
    </w:pPr>
    <w:rPr>
      <w:rFonts w:ascii="黑体" w:hAnsi="Times New Roman" w:eastAsia="黑体" w:cs="黑体"/>
      <w:kern w:val="0"/>
      <w:sz w:val="32"/>
    </w:rPr>
  </w:style>
  <w:style w:type="paragraph" w:customStyle="1" w:styleId="22">
    <w:name w:val="标准文件_前言、引言标题"/>
    <w:next w:val="1"/>
    <w:autoRedefine/>
    <w:qFormat/>
    <w:uiPriority w:val="0"/>
    <w:pPr>
      <w:numPr>
        <w:ilvl w:val="0"/>
        <w:numId w:val="1"/>
      </w:numPr>
      <w:suppressAutoHyphens w:val="0"/>
      <w:spacing w:beforeLines="0" w:after="469" w:afterLines="150"/>
      <w:ind w:left="425" w:hanging="425"/>
      <w:jc w:val="center"/>
      <w:outlineLvl w:val="0"/>
    </w:pPr>
    <w:rPr>
      <w:rFonts w:hint="eastAsia" w:ascii="黑体" w:hAnsi="Times New Roman" w:eastAsia="黑体" w:cs="黑体"/>
      <w:sz w:val="32"/>
    </w:rPr>
  </w:style>
  <w:style w:type="paragraph" w:customStyle="1" w:styleId="23">
    <w:name w:val="标准文件_正文标准名称"/>
    <w:basedOn w:val="1"/>
    <w:link w:val="24"/>
    <w:autoRedefine/>
    <w:qFormat/>
    <w:uiPriority w:val="0"/>
    <w:pPr>
      <w:widowControl/>
      <w:suppressAutoHyphens w:val="0"/>
      <w:spacing w:beforeLines="0" w:after="640" w:afterLines="0" w:line="400" w:lineRule="exact"/>
      <w:jc w:val="center"/>
    </w:pPr>
    <w:rPr>
      <w:rFonts w:ascii="黑体" w:hAnsi="黑体" w:eastAsia="黑体" w:cs="黑体"/>
      <w:sz w:val="32"/>
    </w:rPr>
  </w:style>
  <w:style w:type="character" w:customStyle="1" w:styleId="24">
    <w:name w:val="标准文件_正文标准名称 Char"/>
    <w:link w:val="23"/>
    <w:autoRedefine/>
    <w:qFormat/>
    <w:uiPriority w:val="0"/>
    <w:rPr>
      <w:rFonts w:ascii="黑体" w:hAnsi="黑体" w:eastAsia="黑体" w:cs="黑体"/>
      <w:sz w:val="32"/>
    </w:rPr>
  </w:style>
  <w:style w:type="paragraph" w:customStyle="1" w:styleId="25">
    <w:name w:val="标准文件_章标题"/>
    <w:next w:val="19"/>
    <w:qFormat/>
    <w:uiPriority w:val="0"/>
    <w:pPr>
      <w:numPr>
        <w:ilvl w:val="0"/>
        <w:numId w:val="2"/>
      </w:numPr>
      <w:suppressAutoHyphens w:val="0"/>
      <w:spacing w:before="313" w:beforeLines="100" w:after="313" w:afterLines="100"/>
      <w:jc w:val="both"/>
      <w:outlineLvl w:val="0"/>
    </w:pPr>
    <w:rPr>
      <w:rFonts w:hint="eastAsia" w:ascii="黑体" w:hAnsi="Times New Roman" w:eastAsia="黑体" w:cs="黑体"/>
      <w:sz w:val="21"/>
    </w:rPr>
  </w:style>
  <w:style w:type="paragraph" w:customStyle="1" w:styleId="26">
    <w:name w:val="标准文件_术语条一"/>
    <w:basedOn w:val="27"/>
    <w:next w:val="19"/>
    <w:qFormat/>
    <w:uiPriority w:val="0"/>
    <w:pPr>
      <w:ind w:left="960" w:hanging="960" w:hangingChars="200"/>
    </w:pPr>
    <w:rPr>
      <w:rFonts w:ascii="黑体" w:hAnsi="黑体" w:eastAsia="黑体" w:cs="黑体"/>
    </w:rPr>
  </w:style>
  <w:style w:type="paragraph" w:customStyle="1" w:styleId="27">
    <w:name w:val="标准文件_一级无标题"/>
    <w:basedOn w:val="28"/>
    <w:autoRedefine/>
    <w:qFormat/>
    <w:uiPriority w:val="0"/>
    <w:pPr>
      <w:spacing w:before="4" w:beforeLines="1" w:after="4" w:afterLines="1"/>
      <w:outlineLvl w:val="9"/>
    </w:pPr>
    <w:rPr>
      <w:rFonts w:ascii="宋体" w:hAnsi="宋体" w:eastAsia="宋体" w:cs="宋体"/>
    </w:rPr>
  </w:style>
  <w:style w:type="paragraph" w:customStyle="1" w:styleId="28">
    <w:name w:val="标准文件_一级条标题"/>
    <w:basedOn w:val="25"/>
    <w:next w:val="19"/>
    <w:qFormat/>
    <w:uiPriority w:val="0"/>
    <w:pPr>
      <w:numPr>
        <w:ilvl w:val="1"/>
      </w:numPr>
      <w:spacing w:before="157" w:beforeLines="50" w:after="157" w:afterLines="50"/>
      <w:outlineLvl w:val="1"/>
    </w:pPr>
    <w:rPr>
      <w:rFonts w:hAnsi="Times New Roman"/>
    </w:rPr>
  </w:style>
  <w:style w:type="paragraph" w:customStyle="1" w:styleId="29">
    <w:name w:val="一级无"/>
    <w:basedOn w:val="30"/>
    <w:autoRedefine/>
    <w:qFormat/>
    <w:uiPriority w:val="0"/>
    <w:pPr>
      <w:numPr>
        <w:ilvl w:val="1"/>
        <w:numId w:val="3"/>
      </w:numPr>
      <w:spacing w:before="0" w:beforeLines="0" w:after="0" w:afterLines="0"/>
    </w:pPr>
    <w:rPr>
      <w:rFonts w:ascii="宋体" w:eastAsia="宋体"/>
    </w:rPr>
  </w:style>
  <w:style w:type="paragraph" w:customStyle="1" w:styleId="30">
    <w:name w:val="一级条标题"/>
    <w:next w:val="31"/>
    <w:autoRedefine/>
    <w:qFormat/>
    <w:uiPriority w:val="0"/>
    <w:pPr>
      <w:numPr>
        <w:ilvl w:val="1"/>
        <w:numId w:val="3"/>
      </w:numPr>
      <w:spacing w:before="156" w:beforeLines="50" w:after="156" w:afterLines="50" w:line="400" w:lineRule="exact"/>
      <w:outlineLvl w:val="2"/>
    </w:pPr>
    <w:rPr>
      <w:rFonts w:ascii="黑体" w:hAnsi="Times New Roman" w:eastAsia="黑体" w:cs="Times New Roman"/>
      <w:sz w:val="21"/>
      <w:szCs w:val="21"/>
      <w:lang w:val="en-US" w:eastAsia="zh-CN" w:bidi="ar-SA"/>
    </w:rPr>
  </w:style>
  <w:style w:type="paragraph" w:customStyle="1" w:styleId="31">
    <w:name w:val="段"/>
    <w:autoRedefine/>
    <w:qFormat/>
    <w:uiPriority w:val="0"/>
    <w:pPr>
      <w:tabs>
        <w:tab w:val="center" w:pos="4201"/>
        <w:tab w:val="right" w:leader="dot" w:pos="9298"/>
      </w:tabs>
      <w:autoSpaceDE w:val="0"/>
      <w:autoSpaceDN w:val="0"/>
      <w:spacing w:line="400" w:lineRule="exact"/>
      <w:ind w:left="57" w:firstLine="420" w:firstLineChars="200"/>
      <w:jc w:val="both"/>
    </w:pPr>
    <w:rPr>
      <w:rFonts w:ascii="宋体" w:hAnsi="Times New Roman" w:eastAsia="宋体" w:cs="Times New Roman"/>
      <w:sz w:val="21"/>
      <w:lang w:val="en-US" w:eastAsia="zh-CN" w:bidi="ar-SA"/>
    </w:rPr>
  </w:style>
  <w:style w:type="paragraph" w:customStyle="1" w:styleId="32">
    <w:name w:val="标准文件_正文表标题"/>
    <w:next w:val="19"/>
    <w:autoRedefine/>
    <w:qFormat/>
    <w:uiPriority w:val="0"/>
    <w:pPr>
      <w:numPr>
        <w:ilvl w:val="0"/>
        <w:numId w:val="4"/>
      </w:numPr>
      <w:spacing w:before="157" w:beforeLines="50" w:after="157" w:afterLines="50"/>
      <w:jc w:val="center"/>
    </w:pPr>
    <w:rPr>
      <w:rFonts w:hint="eastAsia" w:ascii="黑体" w:hAnsi="黑体" w:eastAsia="黑体" w:cs="黑体"/>
      <w:sz w:val="21"/>
    </w:rPr>
  </w:style>
  <w:style w:type="paragraph" w:customStyle="1" w:styleId="33">
    <w:name w:val="标准文件_字母编号列项（一级）"/>
    <w:next w:val="19"/>
    <w:qFormat/>
    <w:uiPriority w:val="0"/>
    <w:pPr>
      <w:numPr>
        <w:ilvl w:val="0"/>
        <w:numId w:val="5"/>
      </w:numPr>
      <w:tabs>
        <w:tab w:val="left" w:pos="839"/>
      </w:tabs>
      <w:ind w:left="851" w:hanging="426"/>
      <w:jc w:val="both"/>
    </w:pPr>
    <w:rPr>
      <w:rFonts w:hint="eastAsia" w:ascii="宋体" w:hAnsi="Times New Roman" w:eastAsia="宋体" w:cs="宋体"/>
      <w:sz w:val="21"/>
    </w:rPr>
  </w:style>
  <w:style w:type="paragraph" w:customStyle="1" w:styleId="34">
    <w:name w:val="标准文件_二级无标题"/>
    <w:basedOn w:val="35"/>
    <w:autoRedefine/>
    <w:qFormat/>
    <w:uiPriority w:val="0"/>
    <w:pPr>
      <w:spacing w:before="4" w:beforeLines="1" w:after="4" w:afterLines="1"/>
      <w:outlineLvl w:val="9"/>
    </w:pPr>
    <w:rPr>
      <w:rFonts w:ascii="宋体" w:hAnsi="宋体" w:eastAsia="宋体" w:cs="宋体"/>
    </w:rPr>
  </w:style>
  <w:style w:type="paragraph" w:customStyle="1" w:styleId="35">
    <w:name w:val="标准文件_二级条标题"/>
    <w:next w:val="19"/>
    <w:qFormat/>
    <w:uiPriority w:val="0"/>
    <w:pPr>
      <w:numPr>
        <w:ilvl w:val="2"/>
        <w:numId w:val="2"/>
      </w:numPr>
      <w:suppressAutoHyphens w:val="0"/>
      <w:spacing w:before="157" w:beforeLines="50" w:after="157" w:afterLines="50"/>
      <w:jc w:val="both"/>
      <w:outlineLvl w:val="2"/>
    </w:pPr>
    <w:rPr>
      <w:rFonts w:hint="eastAsia" w:ascii="黑体" w:hAnsi="黑体" w:eastAsia="黑体" w:cs="黑体"/>
      <w:sz w:val="21"/>
    </w:rPr>
  </w:style>
  <w:style w:type="paragraph" w:customStyle="1" w:styleId="36">
    <w:name w:val="标准文件_附录标识"/>
    <w:basedOn w:val="1"/>
    <w:next w:val="19"/>
    <w:autoRedefine/>
    <w:qFormat/>
    <w:uiPriority w:val="0"/>
    <w:pPr>
      <w:widowControl/>
      <w:numPr>
        <w:ilvl w:val="0"/>
        <w:numId w:val="6"/>
      </w:numPr>
      <w:suppressAutoHyphens w:val="0"/>
      <w:spacing w:before="79" w:beforeLines="25" w:after="157" w:afterLines="50"/>
      <w:jc w:val="center"/>
      <w:outlineLvl w:val="0"/>
    </w:pPr>
    <w:rPr>
      <w:rFonts w:ascii="黑体" w:hAnsi="黑体" w:eastAsia="黑体" w:cs="黑体"/>
    </w:rPr>
  </w:style>
  <w:style w:type="paragraph" w:customStyle="1" w:styleId="37">
    <w:name w:val="标准文件_表格"/>
    <w:basedOn w:val="19"/>
    <w:qFormat/>
    <w:uiPriority w:val="0"/>
    <w:pPr>
      <w:jc w:val="center"/>
    </w:pPr>
    <w:rPr>
      <w:sz w:val="18"/>
    </w:rPr>
  </w:style>
  <w:style w:type="paragraph" w:customStyle="1" w:styleId="38">
    <w:name w:val="标准文件_注"/>
    <w:next w:val="19"/>
    <w:autoRedefine/>
    <w:qFormat/>
    <w:uiPriority w:val="0"/>
    <w:pPr>
      <w:numPr>
        <w:ilvl w:val="0"/>
        <w:numId w:val="7"/>
      </w:numPr>
      <w:autoSpaceDE w:val="0"/>
      <w:autoSpaceDN w:val="0"/>
      <w:spacing w:beforeLines="0" w:afterLines="0"/>
      <w:jc w:val="both"/>
    </w:pPr>
    <w:rPr>
      <w:rFonts w:hint="eastAsia" w:ascii="宋体" w:hAnsi="宋体" w:eastAsia="宋体" w:cs="宋体"/>
      <w:sz w:val="18"/>
    </w:rPr>
  </w:style>
  <w:style w:type="paragraph" w:customStyle="1" w:styleId="39">
    <w:name w:val="标准文件_参考文献标题"/>
    <w:basedOn w:val="1"/>
    <w:next w:val="1"/>
    <w:autoRedefine/>
    <w:qFormat/>
    <w:uiPriority w:val="0"/>
    <w:pPr>
      <w:widowControl/>
      <w:spacing w:before="126" w:beforeLines="40" w:after="157" w:afterLines="50"/>
      <w:jc w:val="center"/>
      <w:outlineLvl w:val="0"/>
    </w:pPr>
    <w:rPr>
      <w:rFonts w:ascii="黑体" w:hAnsi="Times New Roman" w:eastAsia="黑体" w:cs="黑体"/>
      <w:kern w:val="0"/>
    </w:rPr>
  </w:style>
  <w:style w:type="paragraph" w:customStyle="1" w:styleId="40">
    <w:name w:val="终结线"/>
    <w:basedOn w:val="1"/>
    <w:qFormat/>
    <w:uiPriority w:val="0"/>
    <w:pPr>
      <w:framePr w:hSpace="181" w:vSpace="181" w:wrap="around" w:vAnchor="text" w:hAnchor="margin" w:xAlign="center" w:y="285"/>
    </w:pPr>
    <w:rPr>
      <w:rFonts w:ascii="Times New Roman" w:hAnsi="Times New Roman" w:cs="Times New Roman"/>
      <w:b/>
      <w:sz w:val="34"/>
    </w:rPr>
  </w:style>
  <w:style w:type="paragraph" w:customStyle="1" w:styleId="41">
    <w:name w:val="标准书眉_奇数页"/>
    <w:next w:val="1"/>
    <w:qFormat/>
    <w:uiPriority w:val="0"/>
    <w:pPr>
      <w:tabs>
        <w:tab w:val="center" w:pos="4153"/>
        <w:tab w:val="right" w:pos="8306"/>
      </w:tabs>
      <w:spacing w:after="120"/>
      <w:jc w:val="right"/>
    </w:pPr>
    <w:rPr>
      <w:rFonts w:hint="eastAsia" w:ascii="黑体" w:hAnsi="Times New Roman" w:eastAsia="黑体" w:cs="黑体"/>
      <w:sz w:val="21"/>
    </w:rPr>
  </w:style>
  <w:style w:type="paragraph" w:customStyle="1" w:styleId="42">
    <w:name w:val="标准书脚_奇数页"/>
    <w:qFormat/>
    <w:uiPriority w:val="0"/>
    <w:pPr>
      <w:ind w:right="227"/>
      <w:jc w:val="right"/>
    </w:pPr>
    <w:rPr>
      <w:rFonts w:hint="eastAsia" w:ascii="宋体" w:hAnsi="Times New Roman" w:eastAsia="宋体" w:cs="宋体"/>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a333ffa-a35f-487e-9259-cf71db694df4}"/>
        <w:style w:val=""/>
        <w:category>
          <w:name w:val="常规"/>
          <w:gallery w:val="placeholder"/>
        </w:category>
        <w:types>
          <w:type w:val="bbPlcHdr"/>
        </w:types>
        <w:behaviors>
          <w:behavior w:val="content"/>
        </w:behaviors>
        <w:description w:val=""/>
        <w:guid w:val="{9a333ffa-a35f-487e-9259-cf71db694df4}"/>
      </w:docPartPr>
      <w:docPartBody>
        <w:p w14:paraId="27CB2E59">
          <w:r>
            <w:rPr>
              <w:color w:val="808080"/>
            </w:rPr>
            <w:t>选择一项。</w:t>
          </w:r>
        </w:p>
      </w:docPartBody>
    </w:docPart>
    <w:docPart>
      <w:docPartPr>
        <w:name w:val="{c8ba3f3f-d992-42ae-9ccb-5b8e67535c12}"/>
        <w:style w:val=""/>
        <w:category>
          <w:name w:val="常规"/>
          <w:gallery w:val="placeholder"/>
        </w:category>
        <w:types>
          <w:type w:val="bbPlcHdr"/>
        </w:types>
        <w:behaviors>
          <w:behavior w:val="content"/>
        </w:behaviors>
        <w:description w:val=""/>
        <w:guid w:val="{c8ba3f3f-d992-42ae-9ccb-5b8e67535c12}"/>
      </w:docPartPr>
      <w:docPartBody>
        <w:p w14:paraId="42F13B9C">
          <w:r>
            <w:rPr>
              <w:color w:val="808080"/>
            </w:rPr>
            <w:t>选择一项。</w:t>
          </w:r>
        </w:p>
      </w:docPartBody>
    </w:docPart>
    <w:docPart>
      <w:docPartPr>
        <w:name w:val="{ffaea25c-db20-4dc5-85dd-ab924e3468af}"/>
        <w:style w:val=""/>
        <w:category>
          <w:name w:val="常规"/>
          <w:gallery w:val="placeholder"/>
        </w:category>
        <w:types>
          <w:type w:val="bbPlcHdr"/>
        </w:types>
        <w:behaviors>
          <w:behavior w:val="content"/>
        </w:behaviors>
        <w:description w:val=""/>
        <w:guid w:val="{ffaea25c-db20-4dc5-85dd-ab924e3468af}"/>
      </w:docPartPr>
      <w:docPartBody>
        <w:p w14:paraId="4B523907">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2832</Words>
  <Characters>3085</Characters>
  <Lines>0</Lines>
  <Paragraphs>0</Paragraphs>
  <TotalTime>0</TotalTime>
  <ScaleCrop>false</ScaleCrop>
  <LinksUpToDate>false</LinksUpToDate>
  <CharactersWithSpaces>3212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2025-08-22T07:54:00Z</dcterms:created>
  <dc:creator>转瞬之间</dc:creator>
  <cp:lastModifiedBy>转瞬之间</cp:lastModifiedBy>
  <cp:lastPrinted>2025-08-22T08:17:00Z</cp:lastPrinted>
  <dcterms:modified xsi:type="dcterms:W3CDTF">2025-09-29T07:01:40Z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E57F0334518D4C67A8E32CFA9CC13A8E_11</vt:lpwstr>
  </property>
  <property fmtid="{D5CDD505-2E9C-101B-9397-08002B2CF9AE}" pid="4" name="KSOTemplateDocerSaveRecord">
    <vt:lpwstr>eyJoZGlkIjoiNzk5Y2I4ZTkwOTcxZDU1YjA4OTUzZWYzOWNhNjMzY2EiLCJ1c2VySWQiOiIxMDE5NjQwNDgzIn0=</vt:lpwstr>
  </property>
</Properties>
</file>