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38CBE500" w14:textId="77777777" w:rsidTr="00215ADD">
        <w:tc>
          <w:tcPr>
            <w:tcW w:w="509" w:type="dxa"/>
          </w:tcPr>
          <w:p w14:paraId="0E3B114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B117BED" w14:textId="22F96B07" w:rsidR="00672BFD" w:rsidRPr="00672BFD" w:rsidRDefault="00672BFD" w:rsidP="00BB355D">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B355D">
              <w:rPr>
                <w:rFonts w:ascii="黑体" w:eastAsia="黑体" w:hAnsi="黑体" w:hint="eastAsia"/>
                <w:sz w:val="21"/>
                <w:szCs w:val="21"/>
              </w:rPr>
              <w:t>35.200</w:t>
            </w:r>
            <w:r w:rsidRPr="00672BFD">
              <w:rPr>
                <w:rFonts w:ascii="黑体" w:eastAsia="黑体" w:hAnsi="黑体"/>
                <w:sz w:val="21"/>
                <w:szCs w:val="21"/>
              </w:rPr>
              <w:fldChar w:fldCharType="end"/>
            </w:r>
            <w:bookmarkEnd w:id="0"/>
          </w:p>
        </w:tc>
      </w:tr>
      <w:tr w:rsidR="007B7453" w:rsidRPr="00672BFD" w14:paraId="4BB2AE46" w14:textId="77777777" w:rsidTr="00215ADD">
        <w:tc>
          <w:tcPr>
            <w:tcW w:w="509" w:type="dxa"/>
          </w:tcPr>
          <w:p w14:paraId="011D09CB"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68320036" w14:textId="77777777" w:rsidTr="008A173B">
              <w:trPr>
                <w:trHeight w:hRule="exact" w:val="1021"/>
              </w:trPr>
              <w:tc>
                <w:tcPr>
                  <w:tcW w:w="9242" w:type="dxa"/>
                  <w:vAlign w:val="center"/>
                </w:tcPr>
                <w:p w14:paraId="520D6D96" w14:textId="77777777" w:rsidR="000F4050" w:rsidRDefault="007B6032" w:rsidP="00F92358">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02A54F8A" wp14:editId="1AE9200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7C7D62AF" wp14:editId="713FDDBD">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096FB5">
                    <w:rPr>
                      <w:rFonts w:hint="eastAsia"/>
                    </w:rPr>
                    <w:t>GBC</w:t>
                  </w:r>
                  <w:r w:rsidR="009C3257">
                    <w:fldChar w:fldCharType="end"/>
                  </w:r>
                  <w:bookmarkEnd w:id="1"/>
                </w:p>
              </w:tc>
            </w:tr>
          </w:tbl>
          <w:p w14:paraId="613F126C" w14:textId="2FE4B752" w:rsidR="00FB231D" w:rsidRPr="00672BFD" w:rsidRDefault="00672BFD" w:rsidP="00BB355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B355D">
              <w:rPr>
                <w:rFonts w:ascii="黑体" w:eastAsia="黑体" w:hAnsi="黑体" w:hint="eastAsia"/>
                <w:sz w:val="21"/>
                <w:szCs w:val="21"/>
              </w:rPr>
              <w:t>L</w:t>
            </w:r>
            <w:r w:rsidR="00096FB5">
              <w:rPr>
                <w:rFonts w:ascii="黑体" w:eastAsia="黑体" w:hAnsi="黑体" w:hint="eastAsia"/>
                <w:sz w:val="21"/>
                <w:szCs w:val="21"/>
              </w:rPr>
              <w:t xml:space="preserve"> </w:t>
            </w:r>
            <w:r w:rsidR="00BB355D">
              <w:rPr>
                <w:rFonts w:ascii="黑体" w:eastAsia="黑体" w:hAnsi="黑体" w:hint="eastAsia"/>
                <w:sz w:val="21"/>
                <w:szCs w:val="21"/>
              </w:rPr>
              <w:t>67</w:t>
            </w:r>
            <w:r w:rsidRPr="00672BFD">
              <w:rPr>
                <w:rFonts w:ascii="黑体" w:eastAsia="黑体" w:hAnsi="黑体"/>
                <w:sz w:val="21"/>
                <w:szCs w:val="21"/>
              </w:rPr>
              <w:fldChar w:fldCharType="end"/>
            </w:r>
            <w:bookmarkEnd w:id="2"/>
          </w:p>
        </w:tc>
      </w:tr>
    </w:tbl>
    <w:p w14:paraId="20D482A2" w14:textId="045C20FD"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13A4341B" w14:textId="77777777"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096FB5">
        <w:rPr>
          <w:rFonts w:hint="eastAsia"/>
        </w:rPr>
        <w:t>GBC</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14:paraId="1D6FAC94"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603C6927"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A2A99C4" wp14:editId="0F59C2A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63A03B"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89AF0A3"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3936E3EC" w14:textId="77777777" w:rsidR="005E4F2A" w:rsidRDefault="00562308" w:rsidP="0025639A">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5E4F2A">
        <w:t>广电数字文体旅交互实时运动应用设备</w:t>
      </w:r>
    </w:p>
    <w:p w14:paraId="3B0E4D2B" w14:textId="09D29BB2" w:rsidR="006816A4" w:rsidRDefault="005E4F2A" w:rsidP="0025639A">
      <w:pPr>
        <w:pStyle w:val="afffffffffe"/>
        <w:framePr w:h="6974" w:hRule="exact" w:wrap="around" w:x="1419" w:anchorLock="1"/>
      </w:pPr>
      <w:r>
        <w:t>通信接口规范</w:t>
      </w:r>
      <w:r w:rsidR="00562308">
        <w:fldChar w:fldCharType="end"/>
      </w:r>
      <w:bookmarkEnd w:id="8"/>
    </w:p>
    <w:p w14:paraId="2EB34E0D" w14:textId="77777777" w:rsidR="00815419" w:rsidRPr="00815419" w:rsidRDefault="00815419" w:rsidP="00324EDD">
      <w:pPr>
        <w:framePr w:w="9639" w:h="6974" w:hRule="exact" w:wrap="around" w:vAnchor="page" w:hAnchor="page" w:x="1419" w:y="6408" w:anchorLock="1"/>
        <w:ind w:left="-1418"/>
      </w:pPr>
    </w:p>
    <w:p w14:paraId="2FC623FD" w14:textId="4D9428CC" w:rsidR="00755402" w:rsidRPr="0025639A"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25639A">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9" w:name="ESTD_NAME"/>
      <w:r w:rsidRPr="0025639A">
        <w:rPr>
          <w:rFonts w:ascii="黑体" w:eastAsia="黑体" w:hAnsi="黑体"/>
          <w:noProof/>
          <w:szCs w:val="28"/>
        </w:rPr>
        <w:instrText xml:space="preserve"> FORMTEXT </w:instrText>
      </w:r>
      <w:r w:rsidRPr="0025639A">
        <w:rPr>
          <w:rFonts w:ascii="黑体" w:eastAsia="黑体" w:hAnsi="黑体"/>
          <w:noProof/>
          <w:szCs w:val="28"/>
        </w:rPr>
      </w:r>
      <w:r w:rsidRPr="0025639A">
        <w:rPr>
          <w:rFonts w:ascii="黑体" w:eastAsia="黑体" w:hAnsi="黑体"/>
          <w:noProof/>
          <w:szCs w:val="28"/>
        </w:rPr>
        <w:fldChar w:fldCharType="separate"/>
      </w:r>
      <w:r w:rsidR="005E4F2A" w:rsidRPr="005E4F2A">
        <w:rPr>
          <w:rFonts w:ascii="黑体" w:eastAsia="黑体" w:hAnsi="黑体"/>
          <w:noProof/>
          <w:szCs w:val="28"/>
        </w:rPr>
        <w:t>Specification for communication interface of interactive real-time sports application equipment in digital culture, sports and tourism broadcasting</w:t>
      </w:r>
      <w:r w:rsidRPr="0025639A">
        <w:rPr>
          <w:rFonts w:ascii="黑体" w:eastAsia="黑体" w:hAnsi="黑体"/>
          <w:noProof/>
          <w:szCs w:val="28"/>
        </w:rPr>
        <w:fldChar w:fldCharType="end"/>
      </w:r>
      <w:bookmarkEnd w:id="9"/>
    </w:p>
    <w:p w14:paraId="5F5F5D87" w14:textId="77777777" w:rsidR="00815419" w:rsidRPr="00324EDD" w:rsidRDefault="00815419" w:rsidP="00324EDD">
      <w:pPr>
        <w:framePr w:w="9639" w:h="6974" w:hRule="exact" w:wrap="around" w:vAnchor="page" w:hAnchor="page" w:x="1419" w:y="6408" w:anchorLock="1"/>
        <w:spacing w:line="760" w:lineRule="exact"/>
        <w:ind w:left="-1418"/>
      </w:pPr>
    </w:p>
    <w:p w14:paraId="6893DBDB"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0B665C45" w14:textId="681BE970"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F92358">
        <w:rPr>
          <w:noProof/>
          <w:sz w:val="24"/>
          <w:szCs w:val="28"/>
        </w:rPr>
      </w:r>
      <w:r w:rsidR="002F425A">
        <w:rPr>
          <w:noProof/>
          <w:sz w:val="24"/>
          <w:szCs w:val="28"/>
        </w:rPr>
        <w:fldChar w:fldCharType="separate"/>
      </w:r>
      <w:r>
        <w:rPr>
          <w:noProof/>
          <w:sz w:val="24"/>
          <w:szCs w:val="28"/>
        </w:rPr>
        <w:fldChar w:fldCharType="end"/>
      </w:r>
      <w:bookmarkEnd w:id="10"/>
    </w:p>
    <w:p w14:paraId="70EE7245"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A86387">
        <w:rPr>
          <w:rFonts w:hint="eastAsia"/>
          <w:noProof/>
          <w:sz w:val="21"/>
          <w:szCs w:val="28"/>
        </w:rPr>
        <w:t xml:space="preserve"> </w:t>
      </w:r>
      <w:r>
        <w:rPr>
          <w:noProof/>
          <w:sz w:val="21"/>
          <w:szCs w:val="28"/>
        </w:rPr>
        <w:fldChar w:fldCharType="end"/>
      </w:r>
      <w:bookmarkEnd w:id="11"/>
    </w:p>
    <w:p w14:paraId="06A2AB8B"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2F425A">
        <w:rPr>
          <w:b/>
          <w:noProof/>
          <w:sz w:val="21"/>
          <w:szCs w:val="28"/>
        </w:rPr>
      </w:r>
      <w:r w:rsidR="002F425A">
        <w:rPr>
          <w:b/>
          <w:noProof/>
          <w:sz w:val="21"/>
          <w:szCs w:val="28"/>
        </w:rPr>
        <w:fldChar w:fldCharType="separate"/>
      </w:r>
      <w:r w:rsidRPr="00A6537A">
        <w:rPr>
          <w:b/>
          <w:noProof/>
          <w:sz w:val="21"/>
          <w:szCs w:val="28"/>
        </w:rPr>
        <w:fldChar w:fldCharType="end"/>
      </w:r>
      <w:bookmarkEnd w:id="12"/>
    </w:p>
    <w:p w14:paraId="299BAB52"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540828A1"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tbl>
      <w:tblPr>
        <w:tblStyle w:val="11"/>
        <w:tblW w:w="5098" w:type="dxa"/>
        <w:tblInd w:w="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4"/>
        <w:gridCol w:w="1134"/>
      </w:tblGrid>
      <w:tr w:rsidR="00CD3963" w:rsidRPr="00CD3963" w14:paraId="21EED5F6" w14:textId="77777777" w:rsidTr="005E4F2A">
        <w:tc>
          <w:tcPr>
            <w:tcW w:w="3964" w:type="dxa"/>
          </w:tcPr>
          <w:bookmarkStart w:id="19" w:name="_Hlk202876909"/>
          <w:p w14:paraId="265EAD09" w14:textId="77777777" w:rsidR="00CD3963" w:rsidRPr="00CD3963" w:rsidRDefault="00CD3963" w:rsidP="005E4F2A">
            <w:pPr>
              <w:framePr w:w="7433" w:h="1655" w:hRule="exact" w:hSpace="181" w:vSpace="181" w:wrap="around" w:vAnchor="page" w:hAnchor="page" w:x="2326" w:y="14907" w:anchorLock="1"/>
              <w:widowControl/>
              <w:adjustRightInd/>
              <w:spacing w:line="240" w:lineRule="auto"/>
              <w:jc w:val="distribute"/>
              <w:rPr>
                <w:rFonts w:ascii="Times New Roman" w:eastAsia="黑体" w:hAnsi="Times New Roman"/>
                <w:kern w:val="0"/>
                <w:sz w:val="28"/>
                <w:szCs w:val="20"/>
              </w:rPr>
            </w:pPr>
            <w:r w:rsidRPr="00CD3963">
              <w:rPr>
                <w:rFonts w:ascii="黑体" w:eastAsia="黑体" w:hAnsi="黑体"/>
                <w:kern w:val="0"/>
                <w:sz w:val="28"/>
                <w:szCs w:val="20"/>
              </w:rPr>
              <w:fldChar w:fldCharType="begin">
                <w:ffData>
                  <w:name w:val="fm"/>
                  <w:enabled/>
                  <w:calcOnExit w:val="0"/>
                  <w:textInput/>
                </w:ffData>
              </w:fldChar>
            </w:r>
            <w:r w:rsidRPr="00CD3963">
              <w:rPr>
                <w:rFonts w:ascii="黑体" w:eastAsia="黑体" w:hAnsi="黑体"/>
                <w:kern w:val="0"/>
                <w:sz w:val="28"/>
                <w:szCs w:val="20"/>
              </w:rPr>
              <w:instrText xml:space="preserve"> FORMTEXT </w:instrText>
            </w:r>
            <w:r w:rsidRPr="00CD3963">
              <w:rPr>
                <w:rFonts w:ascii="黑体" w:eastAsia="黑体" w:hAnsi="黑体"/>
                <w:kern w:val="0"/>
                <w:sz w:val="28"/>
                <w:szCs w:val="20"/>
              </w:rPr>
            </w:r>
            <w:r w:rsidRPr="00CD3963">
              <w:rPr>
                <w:rFonts w:ascii="黑体" w:eastAsia="黑体" w:hAnsi="黑体"/>
                <w:kern w:val="0"/>
                <w:sz w:val="28"/>
                <w:szCs w:val="20"/>
              </w:rPr>
              <w:fldChar w:fldCharType="separate"/>
            </w:r>
            <w:r w:rsidRPr="00CD3963">
              <w:rPr>
                <w:rFonts w:ascii="黑体" w:eastAsia="黑体" w:hAnsi="黑体" w:hint="eastAsia"/>
                <w:kern w:val="0"/>
                <w:sz w:val="28"/>
                <w:szCs w:val="20"/>
              </w:rPr>
              <w:t>广西物品编码与标准化促进会</w:t>
            </w:r>
            <w:r w:rsidRPr="00CD3963">
              <w:rPr>
                <w:rFonts w:ascii="黑体" w:eastAsia="黑体" w:hAnsi="黑体"/>
                <w:kern w:val="0"/>
                <w:sz w:val="28"/>
                <w:szCs w:val="20"/>
              </w:rPr>
              <w:fldChar w:fldCharType="end"/>
            </w:r>
          </w:p>
        </w:tc>
        <w:tc>
          <w:tcPr>
            <w:tcW w:w="1134" w:type="dxa"/>
            <w:vMerge w:val="restart"/>
            <w:tcMar>
              <w:left w:w="284" w:type="dxa"/>
            </w:tcMar>
            <w:vAlign w:val="center"/>
          </w:tcPr>
          <w:p w14:paraId="1920FF4C" w14:textId="77777777" w:rsidR="00CD3963" w:rsidRPr="00CD3963" w:rsidRDefault="00CD3963" w:rsidP="005E4F2A">
            <w:pPr>
              <w:framePr w:w="7433" w:h="1655" w:hRule="exact" w:hSpace="181" w:vSpace="181" w:wrap="around" w:vAnchor="page" w:hAnchor="page" w:x="2326" w:y="14907" w:anchorLock="1"/>
              <w:widowControl/>
              <w:adjustRightInd/>
              <w:spacing w:line="240" w:lineRule="auto"/>
              <w:jc w:val="distribute"/>
              <w:rPr>
                <w:rFonts w:ascii="Times New Roman" w:eastAsia="黑体" w:hAnsi="Times New Roman"/>
                <w:kern w:val="0"/>
                <w:sz w:val="28"/>
                <w:szCs w:val="20"/>
              </w:rPr>
            </w:pPr>
            <w:r w:rsidRPr="00CD3963">
              <w:rPr>
                <w:rFonts w:ascii="Times New Roman" w:eastAsia="黑体" w:hAnsi="Times New Roman" w:hint="eastAsia"/>
                <w:kern w:val="0"/>
                <w:sz w:val="28"/>
                <w:szCs w:val="20"/>
              </w:rPr>
              <w:t>发布</w:t>
            </w:r>
          </w:p>
        </w:tc>
      </w:tr>
      <w:tr w:rsidR="00CD3963" w:rsidRPr="00CD3963" w14:paraId="343E9976" w14:textId="77777777" w:rsidTr="005E4F2A">
        <w:tc>
          <w:tcPr>
            <w:tcW w:w="3964" w:type="dxa"/>
          </w:tcPr>
          <w:p w14:paraId="6292FF8E" w14:textId="1F1A47F2" w:rsidR="00CD3963" w:rsidRPr="00CD3963" w:rsidRDefault="00CD3963" w:rsidP="005E4F2A">
            <w:pPr>
              <w:framePr w:w="7433" w:h="1655" w:hRule="exact" w:hSpace="181" w:vSpace="181" w:wrap="around" w:vAnchor="page" w:hAnchor="page" w:x="2326" w:y="14907" w:anchorLock="1"/>
              <w:widowControl/>
              <w:adjustRightInd/>
              <w:spacing w:line="240" w:lineRule="auto"/>
              <w:jc w:val="distribute"/>
              <w:rPr>
                <w:rFonts w:ascii="Times New Roman" w:eastAsia="黑体" w:hAnsi="Times New Roman"/>
                <w:kern w:val="0"/>
                <w:sz w:val="28"/>
                <w:szCs w:val="20"/>
              </w:rPr>
            </w:pPr>
            <w:r w:rsidRPr="00CD3963">
              <w:rPr>
                <w:rFonts w:ascii="黑体" w:eastAsia="黑体" w:hAnsi="黑体" w:hint="eastAsia"/>
                <w:kern w:val="0"/>
                <w:sz w:val="28"/>
                <w:szCs w:val="20"/>
              </w:rPr>
              <w:t>广西视听产业发展协会</w:t>
            </w:r>
          </w:p>
        </w:tc>
        <w:tc>
          <w:tcPr>
            <w:tcW w:w="1134" w:type="dxa"/>
            <w:vMerge/>
            <w:tcMar>
              <w:left w:w="284" w:type="dxa"/>
            </w:tcMar>
          </w:tcPr>
          <w:p w14:paraId="3C62C579" w14:textId="77777777" w:rsidR="00CD3963" w:rsidRPr="00CD3963" w:rsidRDefault="00CD3963" w:rsidP="005E4F2A">
            <w:pPr>
              <w:framePr w:w="7433" w:h="1655" w:hRule="exact" w:hSpace="181" w:vSpace="181" w:wrap="around" w:vAnchor="page" w:hAnchor="page" w:x="2326" w:y="14907" w:anchorLock="1"/>
              <w:widowControl/>
              <w:adjustRightInd/>
              <w:spacing w:line="240" w:lineRule="auto"/>
              <w:jc w:val="distribute"/>
              <w:rPr>
                <w:rFonts w:ascii="Times New Roman" w:eastAsia="黑体" w:hAnsi="Times New Roman"/>
                <w:kern w:val="0"/>
                <w:sz w:val="28"/>
                <w:szCs w:val="20"/>
              </w:rPr>
            </w:pPr>
          </w:p>
        </w:tc>
      </w:tr>
      <w:tr w:rsidR="00CD3963" w:rsidRPr="00CD3963" w14:paraId="5C48C9B8" w14:textId="77777777" w:rsidTr="005E4F2A">
        <w:tc>
          <w:tcPr>
            <w:tcW w:w="3964" w:type="dxa"/>
          </w:tcPr>
          <w:p w14:paraId="36130550" w14:textId="1905C788" w:rsidR="00CD3963" w:rsidRPr="00CD3963" w:rsidRDefault="00CD3963" w:rsidP="005E4F2A">
            <w:pPr>
              <w:framePr w:w="7433" w:h="1655" w:hRule="exact" w:hSpace="181" w:vSpace="181" w:wrap="around" w:vAnchor="page" w:hAnchor="page" w:x="2326" w:y="14907" w:anchorLock="1"/>
              <w:widowControl/>
              <w:adjustRightInd/>
              <w:spacing w:line="240" w:lineRule="auto"/>
              <w:jc w:val="distribute"/>
              <w:rPr>
                <w:rFonts w:ascii="黑体" w:eastAsia="黑体" w:hAnsi="黑体"/>
                <w:kern w:val="0"/>
                <w:sz w:val="28"/>
                <w:szCs w:val="20"/>
              </w:rPr>
            </w:pPr>
            <w:r w:rsidRPr="00CD3963">
              <w:rPr>
                <w:rFonts w:ascii="黑体" w:eastAsia="黑体" w:hAnsi="黑体" w:hint="eastAsia"/>
                <w:kern w:val="0"/>
                <w:sz w:val="28"/>
                <w:szCs w:val="20"/>
              </w:rPr>
              <w:t>广西自行车协会</w:t>
            </w:r>
          </w:p>
        </w:tc>
        <w:tc>
          <w:tcPr>
            <w:tcW w:w="1134" w:type="dxa"/>
            <w:vMerge/>
            <w:tcMar>
              <w:left w:w="284" w:type="dxa"/>
            </w:tcMar>
          </w:tcPr>
          <w:p w14:paraId="12BF9F23" w14:textId="77777777" w:rsidR="00CD3963" w:rsidRPr="00CD3963" w:rsidRDefault="00CD3963" w:rsidP="005E4F2A">
            <w:pPr>
              <w:framePr w:w="7433" w:h="1655" w:hRule="exact" w:hSpace="181" w:vSpace="181" w:wrap="around" w:vAnchor="page" w:hAnchor="page" w:x="2326" w:y="14907" w:anchorLock="1"/>
              <w:widowControl/>
              <w:adjustRightInd/>
              <w:spacing w:line="240" w:lineRule="auto"/>
              <w:jc w:val="distribute"/>
              <w:rPr>
                <w:rFonts w:ascii="Times New Roman" w:eastAsia="黑体" w:hAnsi="Times New Roman"/>
                <w:kern w:val="0"/>
                <w:sz w:val="28"/>
                <w:szCs w:val="20"/>
              </w:rPr>
            </w:pPr>
          </w:p>
        </w:tc>
      </w:tr>
    </w:tbl>
    <w:bookmarkEnd w:id="19"/>
    <w:p w14:paraId="4B2F3239" w14:textId="4ECD7BA1"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58752" behindDoc="0" locked="1" layoutInCell="1" allowOverlap="1" wp14:anchorId="018D6154" wp14:editId="27DB932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0D4AC3" id="直接连接符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140F486" w14:textId="77777777" w:rsidR="00580B94" w:rsidRDefault="00580B94" w:rsidP="00580B94">
      <w:pPr>
        <w:pStyle w:val="afffffc"/>
        <w:spacing w:after="360"/>
      </w:pPr>
      <w:bookmarkStart w:id="20" w:name="BookMark1"/>
      <w:bookmarkStart w:id="21" w:name="_Toc195279940"/>
      <w:r w:rsidRPr="00580B94">
        <w:rPr>
          <w:rFonts w:hint="eastAsia"/>
          <w:spacing w:val="320"/>
        </w:rPr>
        <w:lastRenderedPageBreak/>
        <w:t>目</w:t>
      </w:r>
      <w:r>
        <w:rPr>
          <w:rFonts w:hint="eastAsia"/>
        </w:rPr>
        <w:t>次</w:t>
      </w:r>
    </w:p>
    <w:p w14:paraId="68C1C8CF" w14:textId="0FCEC1F7" w:rsidR="00580B94" w:rsidRPr="00580B94" w:rsidRDefault="00580B94">
      <w:pPr>
        <w:pStyle w:val="10"/>
        <w:tabs>
          <w:tab w:val="right" w:leader="dot" w:pos="9344"/>
        </w:tabs>
        <w:rPr>
          <w:rFonts w:asciiTheme="minorHAnsi" w:eastAsiaTheme="minorEastAsia" w:hAnsiTheme="minorHAnsi" w:cstheme="minorBidi"/>
          <w:noProof/>
          <w:sz w:val="22"/>
          <w:szCs w:val="24"/>
          <w14:ligatures w14:val="standardContextual"/>
        </w:rPr>
      </w:pPr>
      <w:r w:rsidRPr="00580B94">
        <w:fldChar w:fldCharType="begin"/>
      </w:r>
      <w:r w:rsidRPr="00580B94">
        <w:instrText xml:space="preserve"> TOC \o "1-1" \h </w:instrText>
      </w:r>
      <w:r w:rsidRPr="00580B94">
        <w:fldChar w:fldCharType="separate"/>
      </w:r>
      <w:hyperlink w:anchor="_Toc206061287" w:history="1">
        <w:r w:rsidRPr="00580B94">
          <w:rPr>
            <w:rStyle w:val="affffff7"/>
            <w:rFonts w:hint="eastAsia"/>
            <w:noProof/>
          </w:rPr>
          <w:t>前言</w:t>
        </w:r>
        <w:r w:rsidRPr="00580B94">
          <w:rPr>
            <w:rFonts w:hint="eastAsia"/>
            <w:noProof/>
          </w:rPr>
          <w:tab/>
        </w:r>
        <w:r w:rsidRPr="00580B94">
          <w:rPr>
            <w:rFonts w:hint="eastAsia"/>
            <w:noProof/>
          </w:rPr>
          <w:fldChar w:fldCharType="begin"/>
        </w:r>
        <w:r w:rsidRPr="00580B94">
          <w:rPr>
            <w:rFonts w:hint="eastAsia"/>
            <w:noProof/>
          </w:rPr>
          <w:instrText xml:space="preserve"> </w:instrText>
        </w:r>
        <w:r w:rsidRPr="00580B94">
          <w:rPr>
            <w:noProof/>
          </w:rPr>
          <w:instrText>PAGEREF _Toc206061287 \h</w:instrText>
        </w:r>
        <w:r w:rsidRPr="00580B94">
          <w:rPr>
            <w:rFonts w:hint="eastAsia"/>
            <w:noProof/>
          </w:rPr>
          <w:instrText xml:space="preserve"> </w:instrText>
        </w:r>
        <w:r w:rsidRPr="00580B94">
          <w:rPr>
            <w:rFonts w:hint="eastAsia"/>
            <w:noProof/>
          </w:rPr>
        </w:r>
        <w:r w:rsidRPr="00580B94">
          <w:rPr>
            <w:rFonts w:hint="eastAsia"/>
            <w:noProof/>
          </w:rPr>
          <w:fldChar w:fldCharType="separate"/>
        </w:r>
        <w:r w:rsidR="00F77FE8">
          <w:rPr>
            <w:noProof/>
          </w:rPr>
          <w:t>II</w:t>
        </w:r>
        <w:r w:rsidRPr="00580B94">
          <w:rPr>
            <w:rFonts w:hint="eastAsia"/>
            <w:noProof/>
          </w:rPr>
          <w:fldChar w:fldCharType="end"/>
        </w:r>
      </w:hyperlink>
    </w:p>
    <w:p w14:paraId="6D41A502" w14:textId="0A63CD7F" w:rsidR="00580B94" w:rsidRPr="00580B94" w:rsidRDefault="002F425A">
      <w:pPr>
        <w:pStyle w:val="10"/>
        <w:tabs>
          <w:tab w:val="right" w:leader="dot" w:pos="9344"/>
        </w:tabs>
        <w:rPr>
          <w:rFonts w:asciiTheme="minorHAnsi" w:eastAsiaTheme="minorEastAsia" w:hAnsiTheme="minorHAnsi" w:cstheme="minorBidi"/>
          <w:noProof/>
          <w:sz w:val="22"/>
          <w:szCs w:val="24"/>
          <w14:ligatures w14:val="standardContextual"/>
        </w:rPr>
      </w:pPr>
      <w:hyperlink w:anchor="_Toc206061288" w:history="1">
        <w:r w:rsidR="00580B94" w:rsidRPr="00580B94">
          <w:rPr>
            <w:rStyle w:val="affffff7"/>
            <w:rFonts w:hint="eastAsia"/>
            <w:noProof/>
          </w:rPr>
          <w:t>1</w:t>
        </w:r>
        <w:r w:rsidR="00580B94">
          <w:rPr>
            <w:rStyle w:val="affffff7"/>
            <w:noProof/>
          </w:rPr>
          <w:t xml:space="preserve"> </w:t>
        </w:r>
        <w:r w:rsidR="00580B94" w:rsidRPr="00580B94">
          <w:rPr>
            <w:rStyle w:val="affffff7"/>
            <w:rFonts w:hint="eastAsia"/>
            <w:noProof/>
          </w:rPr>
          <w:t xml:space="preserve"> 范围</w:t>
        </w:r>
        <w:r w:rsidR="00580B94" w:rsidRPr="00580B94">
          <w:rPr>
            <w:rFonts w:hint="eastAsia"/>
            <w:noProof/>
          </w:rPr>
          <w:tab/>
        </w:r>
        <w:r w:rsidR="00580B94" w:rsidRPr="00580B94">
          <w:rPr>
            <w:rFonts w:hint="eastAsia"/>
            <w:noProof/>
          </w:rPr>
          <w:fldChar w:fldCharType="begin"/>
        </w:r>
        <w:r w:rsidR="00580B94" w:rsidRPr="00580B94">
          <w:rPr>
            <w:rFonts w:hint="eastAsia"/>
            <w:noProof/>
          </w:rPr>
          <w:instrText xml:space="preserve"> </w:instrText>
        </w:r>
        <w:r w:rsidR="00580B94" w:rsidRPr="00580B94">
          <w:rPr>
            <w:noProof/>
          </w:rPr>
          <w:instrText>PAGEREF _Toc206061288 \h</w:instrText>
        </w:r>
        <w:r w:rsidR="00580B94" w:rsidRPr="00580B94">
          <w:rPr>
            <w:rFonts w:hint="eastAsia"/>
            <w:noProof/>
          </w:rPr>
          <w:instrText xml:space="preserve"> </w:instrText>
        </w:r>
        <w:r w:rsidR="00580B94" w:rsidRPr="00580B94">
          <w:rPr>
            <w:rFonts w:hint="eastAsia"/>
            <w:noProof/>
          </w:rPr>
        </w:r>
        <w:r w:rsidR="00580B94" w:rsidRPr="00580B94">
          <w:rPr>
            <w:rFonts w:hint="eastAsia"/>
            <w:noProof/>
          </w:rPr>
          <w:fldChar w:fldCharType="separate"/>
        </w:r>
        <w:r w:rsidR="00F77FE8">
          <w:rPr>
            <w:noProof/>
          </w:rPr>
          <w:t>3</w:t>
        </w:r>
        <w:r w:rsidR="00580B94" w:rsidRPr="00580B94">
          <w:rPr>
            <w:rFonts w:hint="eastAsia"/>
            <w:noProof/>
          </w:rPr>
          <w:fldChar w:fldCharType="end"/>
        </w:r>
      </w:hyperlink>
    </w:p>
    <w:p w14:paraId="0A642894" w14:textId="68EF4193" w:rsidR="00580B94" w:rsidRPr="00580B94" w:rsidRDefault="002F425A">
      <w:pPr>
        <w:pStyle w:val="10"/>
        <w:tabs>
          <w:tab w:val="right" w:leader="dot" w:pos="9344"/>
        </w:tabs>
        <w:rPr>
          <w:rFonts w:asciiTheme="minorHAnsi" w:eastAsiaTheme="minorEastAsia" w:hAnsiTheme="minorHAnsi" w:cstheme="minorBidi"/>
          <w:noProof/>
          <w:sz w:val="22"/>
          <w:szCs w:val="24"/>
          <w14:ligatures w14:val="standardContextual"/>
        </w:rPr>
      </w:pPr>
      <w:hyperlink w:anchor="_Toc206061289" w:history="1">
        <w:r w:rsidR="00580B94" w:rsidRPr="00580B94">
          <w:rPr>
            <w:rStyle w:val="affffff7"/>
            <w:rFonts w:hint="eastAsia"/>
            <w:noProof/>
          </w:rPr>
          <w:t>2</w:t>
        </w:r>
        <w:r w:rsidR="00580B94">
          <w:rPr>
            <w:rStyle w:val="affffff7"/>
            <w:noProof/>
          </w:rPr>
          <w:t xml:space="preserve"> </w:t>
        </w:r>
        <w:r w:rsidR="00580B94" w:rsidRPr="00580B94">
          <w:rPr>
            <w:rStyle w:val="affffff7"/>
            <w:rFonts w:hint="eastAsia"/>
            <w:noProof/>
          </w:rPr>
          <w:t xml:space="preserve"> 规范性引用文件</w:t>
        </w:r>
        <w:r w:rsidR="00580B94" w:rsidRPr="00580B94">
          <w:rPr>
            <w:rFonts w:hint="eastAsia"/>
            <w:noProof/>
          </w:rPr>
          <w:tab/>
        </w:r>
        <w:r w:rsidR="00580B94" w:rsidRPr="00580B94">
          <w:rPr>
            <w:rFonts w:hint="eastAsia"/>
            <w:noProof/>
          </w:rPr>
          <w:fldChar w:fldCharType="begin"/>
        </w:r>
        <w:r w:rsidR="00580B94" w:rsidRPr="00580B94">
          <w:rPr>
            <w:rFonts w:hint="eastAsia"/>
            <w:noProof/>
          </w:rPr>
          <w:instrText xml:space="preserve"> </w:instrText>
        </w:r>
        <w:r w:rsidR="00580B94" w:rsidRPr="00580B94">
          <w:rPr>
            <w:noProof/>
          </w:rPr>
          <w:instrText>PAGEREF _Toc206061289 \h</w:instrText>
        </w:r>
        <w:r w:rsidR="00580B94" w:rsidRPr="00580B94">
          <w:rPr>
            <w:rFonts w:hint="eastAsia"/>
            <w:noProof/>
          </w:rPr>
          <w:instrText xml:space="preserve"> </w:instrText>
        </w:r>
        <w:r w:rsidR="00580B94" w:rsidRPr="00580B94">
          <w:rPr>
            <w:rFonts w:hint="eastAsia"/>
            <w:noProof/>
          </w:rPr>
        </w:r>
        <w:r w:rsidR="00580B94" w:rsidRPr="00580B94">
          <w:rPr>
            <w:rFonts w:hint="eastAsia"/>
            <w:noProof/>
          </w:rPr>
          <w:fldChar w:fldCharType="separate"/>
        </w:r>
        <w:r w:rsidR="00F77FE8">
          <w:rPr>
            <w:noProof/>
          </w:rPr>
          <w:t>3</w:t>
        </w:r>
        <w:r w:rsidR="00580B94" w:rsidRPr="00580B94">
          <w:rPr>
            <w:rFonts w:hint="eastAsia"/>
            <w:noProof/>
          </w:rPr>
          <w:fldChar w:fldCharType="end"/>
        </w:r>
      </w:hyperlink>
    </w:p>
    <w:p w14:paraId="3F756A24" w14:textId="2451A313" w:rsidR="00580B94" w:rsidRPr="00580B94" w:rsidRDefault="002F425A">
      <w:pPr>
        <w:pStyle w:val="10"/>
        <w:tabs>
          <w:tab w:val="right" w:leader="dot" w:pos="9344"/>
        </w:tabs>
        <w:rPr>
          <w:rFonts w:asciiTheme="minorHAnsi" w:eastAsiaTheme="minorEastAsia" w:hAnsiTheme="minorHAnsi" w:cstheme="minorBidi"/>
          <w:noProof/>
          <w:sz w:val="22"/>
          <w:szCs w:val="24"/>
          <w14:ligatures w14:val="standardContextual"/>
        </w:rPr>
      </w:pPr>
      <w:hyperlink w:anchor="_Toc206061290" w:history="1">
        <w:r w:rsidR="00580B94" w:rsidRPr="00580B94">
          <w:rPr>
            <w:rStyle w:val="affffff7"/>
            <w:rFonts w:hint="eastAsia"/>
            <w:noProof/>
          </w:rPr>
          <w:t>3</w:t>
        </w:r>
        <w:r w:rsidR="00580B94">
          <w:rPr>
            <w:rStyle w:val="affffff7"/>
            <w:noProof/>
          </w:rPr>
          <w:t xml:space="preserve"> </w:t>
        </w:r>
        <w:r w:rsidR="00580B94" w:rsidRPr="00580B94">
          <w:rPr>
            <w:rStyle w:val="affffff7"/>
            <w:rFonts w:hint="eastAsia"/>
            <w:noProof/>
          </w:rPr>
          <w:t xml:space="preserve"> 术语和定义</w:t>
        </w:r>
        <w:r w:rsidR="00580B94" w:rsidRPr="00580B94">
          <w:rPr>
            <w:rFonts w:hint="eastAsia"/>
            <w:noProof/>
          </w:rPr>
          <w:tab/>
        </w:r>
        <w:r w:rsidR="00580B94" w:rsidRPr="00580B94">
          <w:rPr>
            <w:rFonts w:hint="eastAsia"/>
            <w:noProof/>
          </w:rPr>
          <w:fldChar w:fldCharType="begin"/>
        </w:r>
        <w:r w:rsidR="00580B94" w:rsidRPr="00580B94">
          <w:rPr>
            <w:rFonts w:hint="eastAsia"/>
            <w:noProof/>
          </w:rPr>
          <w:instrText xml:space="preserve"> </w:instrText>
        </w:r>
        <w:r w:rsidR="00580B94" w:rsidRPr="00580B94">
          <w:rPr>
            <w:noProof/>
          </w:rPr>
          <w:instrText>PAGEREF _Toc206061290 \h</w:instrText>
        </w:r>
        <w:r w:rsidR="00580B94" w:rsidRPr="00580B94">
          <w:rPr>
            <w:rFonts w:hint="eastAsia"/>
            <w:noProof/>
          </w:rPr>
          <w:instrText xml:space="preserve"> </w:instrText>
        </w:r>
        <w:r w:rsidR="00580B94" w:rsidRPr="00580B94">
          <w:rPr>
            <w:rFonts w:hint="eastAsia"/>
            <w:noProof/>
          </w:rPr>
        </w:r>
        <w:r w:rsidR="00580B94" w:rsidRPr="00580B94">
          <w:rPr>
            <w:rFonts w:hint="eastAsia"/>
            <w:noProof/>
          </w:rPr>
          <w:fldChar w:fldCharType="separate"/>
        </w:r>
        <w:r w:rsidR="00F77FE8">
          <w:rPr>
            <w:noProof/>
          </w:rPr>
          <w:t>3</w:t>
        </w:r>
        <w:r w:rsidR="00580B94" w:rsidRPr="00580B94">
          <w:rPr>
            <w:rFonts w:hint="eastAsia"/>
            <w:noProof/>
          </w:rPr>
          <w:fldChar w:fldCharType="end"/>
        </w:r>
      </w:hyperlink>
    </w:p>
    <w:p w14:paraId="1675BFA5" w14:textId="179F3DCB" w:rsidR="00580B94" w:rsidRPr="00580B94" w:rsidRDefault="002F425A">
      <w:pPr>
        <w:pStyle w:val="10"/>
        <w:tabs>
          <w:tab w:val="right" w:leader="dot" w:pos="9344"/>
        </w:tabs>
        <w:rPr>
          <w:rFonts w:asciiTheme="minorHAnsi" w:eastAsiaTheme="minorEastAsia" w:hAnsiTheme="minorHAnsi" w:cstheme="minorBidi"/>
          <w:noProof/>
          <w:sz w:val="22"/>
          <w:szCs w:val="24"/>
          <w14:ligatures w14:val="standardContextual"/>
        </w:rPr>
      </w:pPr>
      <w:hyperlink w:anchor="_Toc206061291" w:history="1">
        <w:r w:rsidR="00580B94" w:rsidRPr="00580B94">
          <w:rPr>
            <w:rStyle w:val="affffff7"/>
            <w:rFonts w:hint="eastAsia"/>
            <w:noProof/>
          </w:rPr>
          <w:t>4</w:t>
        </w:r>
        <w:r w:rsidR="00580B94">
          <w:rPr>
            <w:rStyle w:val="affffff7"/>
            <w:noProof/>
          </w:rPr>
          <w:t xml:space="preserve"> </w:t>
        </w:r>
        <w:r w:rsidR="00580B94" w:rsidRPr="00580B94">
          <w:rPr>
            <w:rStyle w:val="affffff7"/>
            <w:rFonts w:hint="eastAsia"/>
            <w:noProof/>
          </w:rPr>
          <w:t xml:space="preserve"> 缩略语</w:t>
        </w:r>
        <w:r w:rsidR="00580B94" w:rsidRPr="00580B94">
          <w:rPr>
            <w:rFonts w:hint="eastAsia"/>
            <w:noProof/>
          </w:rPr>
          <w:tab/>
        </w:r>
        <w:r w:rsidR="00580B94" w:rsidRPr="00580B94">
          <w:rPr>
            <w:rFonts w:hint="eastAsia"/>
            <w:noProof/>
          </w:rPr>
          <w:fldChar w:fldCharType="begin"/>
        </w:r>
        <w:r w:rsidR="00580B94" w:rsidRPr="00580B94">
          <w:rPr>
            <w:rFonts w:hint="eastAsia"/>
            <w:noProof/>
          </w:rPr>
          <w:instrText xml:space="preserve"> </w:instrText>
        </w:r>
        <w:r w:rsidR="00580B94" w:rsidRPr="00580B94">
          <w:rPr>
            <w:noProof/>
          </w:rPr>
          <w:instrText>PAGEREF _Toc206061291 \h</w:instrText>
        </w:r>
        <w:r w:rsidR="00580B94" w:rsidRPr="00580B94">
          <w:rPr>
            <w:rFonts w:hint="eastAsia"/>
            <w:noProof/>
          </w:rPr>
          <w:instrText xml:space="preserve"> </w:instrText>
        </w:r>
        <w:r w:rsidR="00580B94" w:rsidRPr="00580B94">
          <w:rPr>
            <w:rFonts w:hint="eastAsia"/>
            <w:noProof/>
          </w:rPr>
        </w:r>
        <w:r w:rsidR="00580B94" w:rsidRPr="00580B94">
          <w:rPr>
            <w:rFonts w:hint="eastAsia"/>
            <w:noProof/>
          </w:rPr>
          <w:fldChar w:fldCharType="separate"/>
        </w:r>
        <w:r w:rsidR="00F77FE8">
          <w:rPr>
            <w:noProof/>
          </w:rPr>
          <w:t>3</w:t>
        </w:r>
        <w:r w:rsidR="00580B94" w:rsidRPr="00580B94">
          <w:rPr>
            <w:rFonts w:hint="eastAsia"/>
            <w:noProof/>
          </w:rPr>
          <w:fldChar w:fldCharType="end"/>
        </w:r>
      </w:hyperlink>
    </w:p>
    <w:p w14:paraId="3E45EB3E" w14:textId="298F4400" w:rsidR="00580B94" w:rsidRPr="00580B94" w:rsidRDefault="002F425A">
      <w:pPr>
        <w:pStyle w:val="10"/>
        <w:tabs>
          <w:tab w:val="right" w:leader="dot" w:pos="9344"/>
        </w:tabs>
        <w:rPr>
          <w:rFonts w:asciiTheme="minorHAnsi" w:eastAsiaTheme="minorEastAsia" w:hAnsiTheme="minorHAnsi" w:cstheme="minorBidi"/>
          <w:noProof/>
          <w:sz w:val="22"/>
          <w:szCs w:val="24"/>
          <w14:ligatures w14:val="standardContextual"/>
        </w:rPr>
      </w:pPr>
      <w:hyperlink w:anchor="_Toc206061292" w:history="1">
        <w:r w:rsidR="00580B94" w:rsidRPr="00580B94">
          <w:rPr>
            <w:rStyle w:val="affffff7"/>
            <w:rFonts w:hint="eastAsia"/>
            <w:noProof/>
          </w:rPr>
          <w:t>5</w:t>
        </w:r>
        <w:r w:rsidR="00580B94">
          <w:rPr>
            <w:rStyle w:val="affffff7"/>
            <w:noProof/>
          </w:rPr>
          <w:t xml:space="preserve"> </w:t>
        </w:r>
        <w:r w:rsidR="00580B94" w:rsidRPr="00580B94">
          <w:rPr>
            <w:rStyle w:val="affffff7"/>
            <w:rFonts w:hint="eastAsia"/>
            <w:noProof/>
          </w:rPr>
          <w:t xml:space="preserve"> 数据交互框架</w:t>
        </w:r>
        <w:r w:rsidR="00580B94" w:rsidRPr="00580B94">
          <w:rPr>
            <w:rFonts w:hint="eastAsia"/>
            <w:noProof/>
          </w:rPr>
          <w:tab/>
        </w:r>
        <w:r w:rsidR="00580B94" w:rsidRPr="00580B94">
          <w:rPr>
            <w:rFonts w:hint="eastAsia"/>
            <w:noProof/>
          </w:rPr>
          <w:fldChar w:fldCharType="begin"/>
        </w:r>
        <w:r w:rsidR="00580B94" w:rsidRPr="00580B94">
          <w:rPr>
            <w:rFonts w:hint="eastAsia"/>
            <w:noProof/>
          </w:rPr>
          <w:instrText xml:space="preserve"> </w:instrText>
        </w:r>
        <w:r w:rsidR="00580B94" w:rsidRPr="00580B94">
          <w:rPr>
            <w:noProof/>
          </w:rPr>
          <w:instrText>PAGEREF _Toc206061292 \h</w:instrText>
        </w:r>
        <w:r w:rsidR="00580B94" w:rsidRPr="00580B94">
          <w:rPr>
            <w:rFonts w:hint="eastAsia"/>
            <w:noProof/>
          </w:rPr>
          <w:instrText xml:space="preserve"> </w:instrText>
        </w:r>
        <w:r w:rsidR="00580B94" w:rsidRPr="00580B94">
          <w:rPr>
            <w:rFonts w:hint="eastAsia"/>
            <w:noProof/>
          </w:rPr>
        </w:r>
        <w:r w:rsidR="00580B94" w:rsidRPr="00580B94">
          <w:rPr>
            <w:rFonts w:hint="eastAsia"/>
            <w:noProof/>
          </w:rPr>
          <w:fldChar w:fldCharType="separate"/>
        </w:r>
        <w:r w:rsidR="00F77FE8">
          <w:rPr>
            <w:noProof/>
          </w:rPr>
          <w:t>3</w:t>
        </w:r>
        <w:r w:rsidR="00580B94" w:rsidRPr="00580B94">
          <w:rPr>
            <w:rFonts w:hint="eastAsia"/>
            <w:noProof/>
          </w:rPr>
          <w:fldChar w:fldCharType="end"/>
        </w:r>
      </w:hyperlink>
    </w:p>
    <w:p w14:paraId="1B5E7C3F" w14:textId="1BF24678" w:rsidR="00580B94" w:rsidRPr="00580B94" w:rsidRDefault="002F425A">
      <w:pPr>
        <w:pStyle w:val="10"/>
        <w:tabs>
          <w:tab w:val="right" w:leader="dot" w:pos="9344"/>
        </w:tabs>
        <w:rPr>
          <w:rFonts w:asciiTheme="minorHAnsi" w:eastAsiaTheme="minorEastAsia" w:hAnsiTheme="minorHAnsi" w:cstheme="minorBidi"/>
          <w:noProof/>
          <w:sz w:val="22"/>
          <w:szCs w:val="24"/>
          <w14:ligatures w14:val="standardContextual"/>
        </w:rPr>
      </w:pPr>
      <w:hyperlink w:anchor="_Toc206061293" w:history="1">
        <w:r w:rsidR="00580B94" w:rsidRPr="00580B94">
          <w:rPr>
            <w:rStyle w:val="affffff7"/>
            <w:rFonts w:hint="eastAsia"/>
            <w:noProof/>
          </w:rPr>
          <w:t>6</w:t>
        </w:r>
        <w:r w:rsidR="00580B94">
          <w:rPr>
            <w:rStyle w:val="affffff7"/>
            <w:noProof/>
          </w:rPr>
          <w:t xml:space="preserve"> </w:t>
        </w:r>
        <w:r w:rsidR="00580B94" w:rsidRPr="00580B94">
          <w:rPr>
            <w:rStyle w:val="affffff7"/>
            <w:rFonts w:hint="eastAsia"/>
            <w:noProof/>
          </w:rPr>
          <w:t xml:space="preserve"> 数据交换说明</w:t>
        </w:r>
        <w:r w:rsidR="00580B94" w:rsidRPr="00580B94">
          <w:rPr>
            <w:rFonts w:hint="eastAsia"/>
            <w:noProof/>
          </w:rPr>
          <w:tab/>
        </w:r>
        <w:r w:rsidR="00580B94" w:rsidRPr="00580B94">
          <w:rPr>
            <w:rFonts w:hint="eastAsia"/>
            <w:noProof/>
          </w:rPr>
          <w:fldChar w:fldCharType="begin"/>
        </w:r>
        <w:r w:rsidR="00580B94" w:rsidRPr="00580B94">
          <w:rPr>
            <w:rFonts w:hint="eastAsia"/>
            <w:noProof/>
          </w:rPr>
          <w:instrText xml:space="preserve"> </w:instrText>
        </w:r>
        <w:r w:rsidR="00580B94" w:rsidRPr="00580B94">
          <w:rPr>
            <w:noProof/>
          </w:rPr>
          <w:instrText>PAGEREF _Toc206061293 \h</w:instrText>
        </w:r>
        <w:r w:rsidR="00580B94" w:rsidRPr="00580B94">
          <w:rPr>
            <w:rFonts w:hint="eastAsia"/>
            <w:noProof/>
          </w:rPr>
          <w:instrText xml:space="preserve"> </w:instrText>
        </w:r>
        <w:r w:rsidR="00580B94" w:rsidRPr="00580B94">
          <w:rPr>
            <w:rFonts w:hint="eastAsia"/>
            <w:noProof/>
          </w:rPr>
        </w:r>
        <w:r w:rsidR="00580B94" w:rsidRPr="00580B94">
          <w:rPr>
            <w:rFonts w:hint="eastAsia"/>
            <w:noProof/>
          </w:rPr>
          <w:fldChar w:fldCharType="separate"/>
        </w:r>
        <w:r w:rsidR="00F77FE8">
          <w:rPr>
            <w:noProof/>
          </w:rPr>
          <w:t>4</w:t>
        </w:r>
        <w:r w:rsidR="00580B94" w:rsidRPr="00580B94">
          <w:rPr>
            <w:rFonts w:hint="eastAsia"/>
            <w:noProof/>
          </w:rPr>
          <w:fldChar w:fldCharType="end"/>
        </w:r>
      </w:hyperlink>
    </w:p>
    <w:p w14:paraId="7CA13E3B" w14:textId="12D144BF" w:rsidR="00580B94" w:rsidRPr="00580B94" w:rsidRDefault="00580B94" w:rsidP="00580B94">
      <w:pPr>
        <w:pStyle w:val="afffffc"/>
        <w:spacing w:after="360"/>
        <w:sectPr w:rsidR="00580B94" w:rsidRPr="00580B94" w:rsidSect="00580B94">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580B94">
        <w:fldChar w:fldCharType="end"/>
      </w:r>
    </w:p>
    <w:p w14:paraId="7D6B8465" w14:textId="74370EE1" w:rsidR="00AC6FA6" w:rsidRDefault="00AC6FA6" w:rsidP="00AC6FA6">
      <w:pPr>
        <w:pStyle w:val="a6"/>
        <w:spacing w:after="360"/>
      </w:pPr>
      <w:bookmarkStart w:id="22" w:name="_Toc206061287"/>
      <w:bookmarkStart w:id="23" w:name="BookMark2"/>
      <w:bookmarkEnd w:id="20"/>
      <w:r w:rsidRPr="00AC6FA6">
        <w:rPr>
          <w:spacing w:val="320"/>
        </w:rPr>
        <w:lastRenderedPageBreak/>
        <w:t>前</w:t>
      </w:r>
      <w:r>
        <w:t>言</w:t>
      </w:r>
      <w:bookmarkEnd w:id="21"/>
      <w:bookmarkEnd w:id="22"/>
    </w:p>
    <w:p w14:paraId="20C31E9D" w14:textId="77777777" w:rsidR="00AC6FA6" w:rsidRDefault="00AC6FA6" w:rsidP="00AC6FA6">
      <w:pPr>
        <w:pStyle w:val="affff6"/>
        <w:ind w:firstLine="420"/>
      </w:pPr>
      <w:r>
        <w:rPr>
          <w:rFonts w:hint="eastAsia"/>
        </w:rPr>
        <w:t>本文件按照GB/T 1.1—2020《标准化工作导则  第1部分：标准化文件的结构和起草规则》的规定起草。</w:t>
      </w:r>
    </w:p>
    <w:p w14:paraId="787A33B0" w14:textId="5DC9F7B6" w:rsidR="00E159AD" w:rsidRPr="009404A2" w:rsidRDefault="00E159AD" w:rsidP="005D11D0">
      <w:pPr>
        <w:pStyle w:val="affff6"/>
        <w:ind w:firstLine="420"/>
      </w:pPr>
      <w:r w:rsidRPr="009404A2">
        <w:rPr>
          <w:rFonts w:hint="eastAsia"/>
        </w:rPr>
        <w:t>本文件由</w:t>
      </w:r>
      <w:r w:rsidR="005D11D0" w:rsidRPr="005D11D0">
        <w:rPr>
          <w:rFonts w:hint="eastAsia"/>
        </w:rPr>
        <w:t>广西浩瀚锦链文化传媒有限公司</w:t>
      </w:r>
      <w:r w:rsidRPr="009404A2">
        <w:rPr>
          <w:rFonts w:hint="eastAsia"/>
        </w:rPr>
        <w:t>提出。</w:t>
      </w:r>
    </w:p>
    <w:p w14:paraId="031DF229" w14:textId="4FE7E25F" w:rsidR="00AC6FA6" w:rsidRDefault="00E159AD" w:rsidP="00E159AD">
      <w:pPr>
        <w:pStyle w:val="affff6"/>
        <w:ind w:firstLine="420"/>
      </w:pPr>
      <w:r>
        <w:rPr>
          <w:rFonts w:hint="eastAsia"/>
        </w:rPr>
        <w:t>本文件由广西物品编码与标准化促进会归口。</w:t>
      </w:r>
    </w:p>
    <w:p w14:paraId="2EDFAEE4" w14:textId="1F1FF6E7" w:rsidR="00AC6FA6" w:rsidRPr="009404A2" w:rsidRDefault="00AC6FA6" w:rsidP="00CD3963">
      <w:pPr>
        <w:pStyle w:val="affff6"/>
        <w:ind w:firstLine="420"/>
      </w:pPr>
      <w:r w:rsidRPr="009404A2">
        <w:rPr>
          <w:rFonts w:hint="eastAsia"/>
        </w:rPr>
        <w:t>本文件起草单位：</w:t>
      </w:r>
      <w:r w:rsidR="00CD3963" w:rsidRPr="00CD3963">
        <w:rPr>
          <w:rFonts w:hint="eastAsia"/>
        </w:rPr>
        <w:t>广西职业技术学院</w:t>
      </w:r>
      <w:r w:rsidR="005D11D0">
        <w:rPr>
          <w:rFonts w:hint="eastAsia"/>
        </w:rPr>
        <w:t>、</w:t>
      </w:r>
      <w:r w:rsidR="00CD3963" w:rsidRPr="00CD3963">
        <w:rPr>
          <w:rFonts w:hint="eastAsia"/>
        </w:rPr>
        <w:t>广西浩瀚锦链文化传媒有限公司</w:t>
      </w:r>
      <w:r w:rsidR="005D11D0">
        <w:rPr>
          <w:rFonts w:hint="eastAsia"/>
        </w:rPr>
        <w:t>、</w:t>
      </w:r>
      <w:r w:rsidR="00CD3963" w:rsidRPr="00CD3963">
        <w:rPr>
          <w:rFonts w:hint="eastAsia"/>
        </w:rPr>
        <w:t>广西乐行体育产业有限公司</w:t>
      </w:r>
      <w:r w:rsidR="00CD3963">
        <w:rPr>
          <w:rFonts w:hint="eastAsia"/>
        </w:rPr>
        <w:t>、广西耀象文化传播有限责任公司、深圳市蚂蚁数图技术有限公司、广西唐文科技有限公司</w:t>
      </w:r>
      <w:r w:rsidR="00EA55DA">
        <w:rPr>
          <w:rFonts w:hint="eastAsia"/>
        </w:rPr>
        <w:t>、</w:t>
      </w:r>
      <w:r w:rsidR="00EA55DA" w:rsidRPr="00EA55DA">
        <w:rPr>
          <w:rFonts w:hint="eastAsia"/>
        </w:rPr>
        <w:t>迈越科技股份有限公司</w:t>
      </w:r>
      <w:r w:rsidR="00EA55DA">
        <w:rPr>
          <w:rFonts w:hint="eastAsia"/>
        </w:rPr>
        <w:t>、广西星思文化有限责任公司</w:t>
      </w:r>
      <w:r w:rsidR="00E159AD" w:rsidRPr="009404A2">
        <w:rPr>
          <w:rFonts w:hint="eastAsia"/>
        </w:rPr>
        <w:t>。</w:t>
      </w:r>
    </w:p>
    <w:p w14:paraId="564529CF" w14:textId="20105FDA" w:rsidR="00AC6FA6" w:rsidRDefault="00AC6FA6" w:rsidP="00CD3963">
      <w:pPr>
        <w:pStyle w:val="affff6"/>
        <w:ind w:firstLine="420"/>
      </w:pPr>
      <w:r w:rsidRPr="009404A2">
        <w:rPr>
          <w:rFonts w:hint="eastAsia"/>
        </w:rPr>
        <w:t>本文件主要起草人</w:t>
      </w:r>
      <w:r w:rsidR="00CD3963">
        <w:rPr>
          <w:rFonts w:hint="eastAsia"/>
        </w:rPr>
        <w:t>：</w:t>
      </w:r>
      <w:r w:rsidR="00CD3963" w:rsidRPr="00CD3963">
        <w:rPr>
          <w:rFonts w:hint="eastAsia"/>
        </w:rPr>
        <w:t>林松</w:t>
      </w:r>
      <w:r w:rsidR="00CD3963">
        <w:rPr>
          <w:rFonts w:hint="eastAsia"/>
        </w:rPr>
        <w:t>、</w:t>
      </w:r>
      <w:r w:rsidR="00CD3963" w:rsidRPr="00CD3963">
        <w:rPr>
          <w:rFonts w:hint="eastAsia"/>
        </w:rPr>
        <w:t>周新韶</w:t>
      </w:r>
      <w:r w:rsidR="00CD3963">
        <w:rPr>
          <w:rFonts w:hint="eastAsia"/>
        </w:rPr>
        <w:t>、</w:t>
      </w:r>
      <w:r w:rsidR="00CD3963" w:rsidRPr="00CD3963">
        <w:rPr>
          <w:rFonts w:hint="eastAsia"/>
        </w:rPr>
        <w:t>洪波</w:t>
      </w:r>
      <w:r w:rsidR="00CD3963">
        <w:rPr>
          <w:rFonts w:hint="eastAsia"/>
        </w:rPr>
        <w:t>、</w:t>
      </w:r>
      <w:r w:rsidR="00CD3963" w:rsidRPr="00CD3963">
        <w:rPr>
          <w:rFonts w:hint="eastAsia"/>
        </w:rPr>
        <w:t>黄乔婧</w:t>
      </w:r>
      <w:r w:rsidR="00CD3963">
        <w:rPr>
          <w:rFonts w:hint="eastAsia"/>
        </w:rPr>
        <w:t>、</w:t>
      </w:r>
      <w:r w:rsidR="00CD3963" w:rsidRPr="00CD3963">
        <w:rPr>
          <w:rFonts w:hint="eastAsia"/>
        </w:rPr>
        <w:t>沈子翔</w:t>
      </w:r>
      <w:r w:rsidR="00CD3963">
        <w:rPr>
          <w:rFonts w:hint="eastAsia"/>
        </w:rPr>
        <w:t>、</w:t>
      </w:r>
      <w:r w:rsidR="00CD3963" w:rsidRPr="00CD3963">
        <w:rPr>
          <w:rFonts w:hint="eastAsia"/>
        </w:rPr>
        <w:t>黄星瑞</w:t>
      </w:r>
      <w:r w:rsidR="00CD3963">
        <w:rPr>
          <w:rFonts w:hint="eastAsia"/>
        </w:rPr>
        <w:t>、</w:t>
      </w:r>
      <w:r w:rsidR="00CD3963" w:rsidRPr="00CD3963">
        <w:rPr>
          <w:rFonts w:hint="eastAsia"/>
        </w:rPr>
        <w:t>宋雨恒</w:t>
      </w:r>
      <w:r w:rsidR="00CD3963">
        <w:rPr>
          <w:rFonts w:hint="eastAsia"/>
        </w:rPr>
        <w:t>、</w:t>
      </w:r>
      <w:r w:rsidR="00CD3963" w:rsidRPr="00CD3963">
        <w:rPr>
          <w:rFonts w:hint="eastAsia"/>
        </w:rPr>
        <w:t>黄彤</w:t>
      </w:r>
      <w:r w:rsidR="00CD3963">
        <w:rPr>
          <w:rFonts w:hint="eastAsia"/>
        </w:rPr>
        <w:t>、</w:t>
      </w:r>
      <w:r w:rsidR="00CD3963" w:rsidRPr="00CD3963">
        <w:rPr>
          <w:rFonts w:hint="eastAsia"/>
        </w:rPr>
        <w:t>王莹</w:t>
      </w:r>
      <w:r w:rsidR="00CD3963">
        <w:rPr>
          <w:rFonts w:hint="eastAsia"/>
        </w:rPr>
        <w:t>、</w:t>
      </w:r>
      <w:r w:rsidR="00CD3963" w:rsidRPr="00CD3963">
        <w:rPr>
          <w:rFonts w:hint="eastAsia"/>
        </w:rPr>
        <w:t>涂如进</w:t>
      </w:r>
      <w:r w:rsidR="00CD3963">
        <w:rPr>
          <w:rFonts w:hint="eastAsia"/>
        </w:rPr>
        <w:t>、</w:t>
      </w:r>
      <w:r w:rsidR="00CD3963" w:rsidRPr="00CD3963">
        <w:rPr>
          <w:rFonts w:hint="eastAsia"/>
        </w:rPr>
        <w:t>李光和</w:t>
      </w:r>
      <w:r w:rsidR="00CD3963">
        <w:rPr>
          <w:rFonts w:hint="eastAsia"/>
        </w:rPr>
        <w:t>、</w:t>
      </w:r>
      <w:r w:rsidR="00CD3963" w:rsidRPr="00CD3963">
        <w:rPr>
          <w:rFonts w:hint="eastAsia"/>
        </w:rPr>
        <w:t>周会国</w:t>
      </w:r>
      <w:r w:rsidR="00CD3963">
        <w:rPr>
          <w:rFonts w:hint="eastAsia"/>
        </w:rPr>
        <w:t>、</w:t>
      </w:r>
      <w:r w:rsidR="00CD3963" w:rsidRPr="00CD3963">
        <w:rPr>
          <w:rFonts w:hint="eastAsia"/>
        </w:rPr>
        <w:t>吕丽清</w:t>
      </w:r>
      <w:r w:rsidR="00CD3963">
        <w:rPr>
          <w:rFonts w:hint="eastAsia"/>
        </w:rPr>
        <w:t>、</w:t>
      </w:r>
      <w:r w:rsidR="00CD3963" w:rsidRPr="00CD3963">
        <w:rPr>
          <w:rFonts w:hint="eastAsia"/>
        </w:rPr>
        <w:t>林容容</w:t>
      </w:r>
      <w:r w:rsidR="00CD3963">
        <w:rPr>
          <w:rFonts w:hint="eastAsia"/>
        </w:rPr>
        <w:t>、</w:t>
      </w:r>
      <w:r w:rsidR="00CD3963" w:rsidRPr="00CD3963">
        <w:rPr>
          <w:rFonts w:hint="eastAsia"/>
        </w:rPr>
        <w:t>简玮成</w:t>
      </w:r>
      <w:r w:rsidR="00CD3963">
        <w:rPr>
          <w:rFonts w:hint="eastAsia"/>
        </w:rPr>
        <w:t>、</w:t>
      </w:r>
      <w:r w:rsidR="00CD3963" w:rsidRPr="00CD3963">
        <w:rPr>
          <w:rFonts w:hint="eastAsia"/>
        </w:rPr>
        <w:t>刘力创</w:t>
      </w:r>
      <w:r w:rsidR="00CD3963">
        <w:rPr>
          <w:rFonts w:hint="eastAsia"/>
        </w:rPr>
        <w:t>、</w:t>
      </w:r>
      <w:r w:rsidR="00CD3963" w:rsidRPr="00CD3963">
        <w:rPr>
          <w:rFonts w:hint="eastAsia"/>
        </w:rPr>
        <w:t>王捷</w:t>
      </w:r>
      <w:r w:rsidR="00CD3963">
        <w:rPr>
          <w:rFonts w:hint="eastAsia"/>
        </w:rPr>
        <w:t>、</w:t>
      </w:r>
      <w:r w:rsidR="00CD3963" w:rsidRPr="00CD3963">
        <w:rPr>
          <w:rFonts w:hint="eastAsia"/>
        </w:rPr>
        <w:t>刘欣云</w:t>
      </w:r>
      <w:r w:rsidR="00CD3963">
        <w:rPr>
          <w:rFonts w:hint="eastAsia"/>
        </w:rPr>
        <w:t>、</w:t>
      </w:r>
      <w:r w:rsidR="00CD3963" w:rsidRPr="00CD3963">
        <w:rPr>
          <w:rFonts w:hint="eastAsia"/>
        </w:rPr>
        <w:t>黄刚</w:t>
      </w:r>
      <w:r w:rsidR="00CD3963">
        <w:rPr>
          <w:rFonts w:hint="eastAsia"/>
        </w:rPr>
        <w:t>、</w:t>
      </w:r>
      <w:r w:rsidR="00CD3963" w:rsidRPr="00CD3963">
        <w:rPr>
          <w:rFonts w:hint="eastAsia"/>
        </w:rPr>
        <w:t>林国远</w:t>
      </w:r>
      <w:r w:rsidR="00CD3963">
        <w:rPr>
          <w:rFonts w:hint="eastAsia"/>
        </w:rPr>
        <w:t>、</w:t>
      </w:r>
      <w:r w:rsidR="00CD3963" w:rsidRPr="00CD3963">
        <w:rPr>
          <w:rFonts w:hint="eastAsia"/>
        </w:rPr>
        <w:t>黄一雪</w:t>
      </w:r>
      <w:r w:rsidR="00CD3963">
        <w:rPr>
          <w:rFonts w:hint="eastAsia"/>
        </w:rPr>
        <w:t>、</w:t>
      </w:r>
      <w:r w:rsidR="00CD3963" w:rsidRPr="00CD3963">
        <w:rPr>
          <w:rFonts w:hint="eastAsia"/>
        </w:rPr>
        <w:t>周宝琳</w:t>
      </w:r>
      <w:r w:rsidR="00CD3963">
        <w:rPr>
          <w:rFonts w:hint="eastAsia"/>
        </w:rPr>
        <w:t>、</w:t>
      </w:r>
      <w:r w:rsidR="00CD3963" w:rsidRPr="00CD3963">
        <w:rPr>
          <w:rFonts w:hint="eastAsia"/>
        </w:rPr>
        <w:t>黄日尚</w:t>
      </w:r>
      <w:r w:rsidR="00CD3963">
        <w:rPr>
          <w:rFonts w:hint="eastAsia"/>
        </w:rPr>
        <w:t>、</w:t>
      </w:r>
      <w:r w:rsidR="00CD3963" w:rsidRPr="00CD3963">
        <w:rPr>
          <w:rFonts w:hint="eastAsia"/>
        </w:rPr>
        <w:t>黄东逸</w:t>
      </w:r>
      <w:r w:rsidR="00CD3963">
        <w:rPr>
          <w:rFonts w:hint="eastAsia"/>
        </w:rPr>
        <w:t>、</w:t>
      </w:r>
      <w:r w:rsidR="00CD3963" w:rsidRPr="00CD3963">
        <w:rPr>
          <w:rFonts w:hint="eastAsia"/>
        </w:rPr>
        <w:t>蔡玉滔</w:t>
      </w:r>
      <w:r w:rsidR="00CD3963">
        <w:rPr>
          <w:rFonts w:hint="eastAsia"/>
        </w:rPr>
        <w:t>、</w:t>
      </w:r>
      <w:r w:rsidR="00CD3963" w:rsidRPr="00CD3963">
        <w:rPr>
          <w:rFonts w:hint="eastAsia"/>
        </w:rPr>
        <w:t>文神德</w:t>
      </w:r>
      <w:r w:rsidR="00EA55DA">
        <w:rPr>
          <w:rFonts w:hint="eastAsia"/>
        </w:rPr>
        <w:t>、</w:t>
      </w:r>
      <w:r w:rsidR="00E073BC">
        <w:rPr>
          <w:rFonts w:hint="eastAsia"/>
        </w:rPr>
        <w:t>钟永强</w:t>
      </w:r>
      <w:r w:rsidR="00E159AD" w:rsidRPr="009404A2">
        <w:rPr>
          <w:rFonts w:hint="eastAsia"/>
        </w:rPr>
        <w:t>。</w:t>
      </w:r>
    </w:p>
    <w:p w14:paraId="3661D7E5" w14:textId="77777777" w:rsidR="00AC6FA6" w:rsidRDefault="00AC6FA6" w:rsidP="00AC6FA6">
      <w:pPr>
        <w:pStyle w:val="affff6"/>
        <w:ind w:firstLine="420"/>
      </w:pPr>
    </w:p>
    <w:p w14:paraId="62A44308" w14:textId="77777777" w:rsidR="00AC6FA6" w:rsidRPr="00AC6FA6" w:rsidRDefault="00AC6FA6" w:rsidP="00AC6FA6">
      <w:pPr>
        <w:pStyle w:val="affff6"/>
        <w:ind w:firstLine="420"/>
        <w:sectPr w:rsidR="00AC6FA6" w:rsidRPr="00AC6FA6" w:rsidSect="00AC6FA6">
          <w:pgSz w:w="11906" w:h="16838" w:code="9"/>
          <w:pgMar w:top="1928" w:right="1134" w:bottom="1134" w:left="1134" w:header="1418" w:footer="1134" w:gutter="284"/>
          <w:pgNumType w:fmt="upperRoman"/>
          <w:cols w:space="425"/>
          <w:formProt w:val="0"/>
          <w:docGrid w:linePitch="312"/>
        </w:sectPr>
      </w:pPr>
    </w:p>
    <w:p w14:paraId="52AC77C0"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3D7AE58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B090742FA6542D6AEDFFE88932594F1"/>
        </w:placeholder>
      </w:sdtPr>
      <w:sdtEndPr/>
      <w:sdtContent>
        <w:bookmarkStart w:id="25" w:name="NEW_STAND_NAME" w:displacedByCustomXml="prev"/>
        <w:p w14:paraId="3D86EB53" w14:textId="77777777" w:rsidR="00162240" w:rsidRDefault="00162240" w:rsidP="00162240">
          <w:pPr>
            <w:pStyle w:val="afffffffff1"/>
            <w:spacing w:beforeLines="100" w:before="240" w:afterLines="1" w:after="2"/>
          </w:pPr>
          <w:r>
            <w:rPr>
              <w:rFonts w:hint="eastAsia"/>
            </w:rPr>
            <w:t>广电数字文体旅交互实时运动应用设备</w:t>
          </w:r>
        </w:p>
        <w:p w14:paraId="2EC451A6" w14:textId="7BFEB6B3" w:rsidR="00F26B7E" w:rsidRPr="00F26B7E" w:rsidRDefault="00162240" w:rsidP="00162240">
          <w:pPr>
            <w:pStyle w:val="afffffffff1"/>
            <w:spacing w:beforeLines="1" w:before="2" w:after="680"/>
          </w:pPr>
          <w:r>
            <w:rPr>
              <w:rFonts w:hint="eastAsia"/>
            </w:rPr>
            <w:t>通信接口规范</w:t>
          </w:r>
        </w:p>
      </w:sdtContent>
    </w:sdt>
    <w:bookmarkEnd w:id="25" w:displacedByCustomXml="prev"/>
    <w:p w14:paraId="3C7D0C78" w14:textId="77777777"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87742398"/>
      <w:bookmarkStart w:id="36" w:name="_Toc187760906"/>
      <w:bookmarkStart w:id="37" w:name="_Toc195279941"/>
      <w:bookmarkStart w:id="38" w:name="_Toc206061288"/>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p>
    <w:p w14:paraId="24543628" w14:textId="0AA2256F" w:rsidR="008B0C9C" w:rsidRDefault="00767D18" w:rsidP="00C85E02">
      <w:pPr>
        <w:pStyle w:val="affff6"/>
        <w:ind w:firstLine="420"/>
      </w:pPr>
      <w:bookmarkStart w:id="39" w:name="OLE_LINK17"/>
      <w:bookmarkStart w:id="40" w:name="OLE_LINK18"/>
      <w:bookmarkStart w:id="41" w:name="_Toc17233326"/>
      <w:bookmarkStart w:id="42" w:name="_Toc17233334"/>
      <w:bookmarkStart w:id="43" w:name="_Toc24884212"/>
      <w:bookmarkStart w:id="44" w:name="_Toc24884219"/>
      <w:bookmarkStart w:id="45" w:name="_Toc26648466"/>
      <w:r w:rsidRPr="00767D18">
        <w:rPr>
          <w:rFonts w:hint="eastAsia"/>
        </w:rPr>
        <w:t>本文件</w:t>
      </w:r>
      <w:r w:rsidR="00C85E02">
        <w:rPr>
          <w:rFonts w:hint="eastAsia"/>
        </w:rPr>
        <w:t>规定了</w:t>
      </w:r>
      <w:r w:rsidR="00F92358">
        <w:rPr>
          <w:rFonts w:hint="eastAsia"/>
        </w:rPr>
        <w:t>广电</w:t>
      </w:r>
      <w:r w:rsidR="00C85E02">
        <w:rPr>
          <w:rFonts w:hint="eastAsia"/>
        </w:rPr>
        <w:t>数字文体旅交互实时运动应用设备通信接口的缩略语、数据交互框架和数据交换说明</w:t>
      </w:r>
      <w:r w:rsidRPr="00767D18">
        <w:rPr>
          <w:rFonts w:hint="eastAsia"/>
        </w:rPr>
        <w:t>。</w:t>
      </w:r>
      <w:bookmarkEnd w:id="39"/>
      <w:bookmarkEnd w:id="40"/>
    </w:p>
    <w:p w14:paraId="4DAE58D9" w14:textId="0982D617" w:rsidR="009F5583" w:rsidRDefault="009F5583" w:rsidP="008B0C9C">
      <w:pPr>
        <w:pStyle w:val="affff6"/>
        <w:ind w:firstLine="420"/>
      </w:pPr>
      <w:r w:rsidRPr="009F5583">
        <w:rPr>
          <w:rFonts w:hint="eastAsia"/>
        </w:rPr>
        <w:t>本文件适用于</w:t>
      </w:r>
      <w:r w:rsidR="00F92358">
        <w:rPr>
          <w:rFonts w:hint="eastAsia"/>
        </w:rPr>
        <w:t>广电</w:t>
      </w:r>
      <w:r w:rsidR="00E6467E" w:rsidRPr="00E6467E">
        <w:rPr>
          <w:rFonts w:hint="eastAsia"/>
        </w:rPr>
        <w:t>数字文体旅交互实时运动应用设备</w:t>
      </w:r>
      <w:r w:rsidR="00E6467E">
        <w:rPr>
          <w:rFonts w:hint="eastAsia"/>
        </w:rPr>
        <w:t>的</w:t>
      </w:r>
      <w:r w:rsidR="00C76340">
        <w:rPr>
          <w:rFonts w:hint="eastAsia"/>
        </w:rPr>
        <w:t>开发、使用和维护</w:t>
      </w:r>
      <w:r w:rsidRPr="009F5583">
        <w:rPr>
          <w:rFonts w:hint="eastAsia"/>
        </w:rPr>
        <w:t>。</w:t>
      </w:r>
    </w:p>
    <w:p w14:paraId="34935F24" w14:textId="77777777" w:rsidR="00E2552F" w:rsidRDefault="00E2552F" w:rsidP="00A77CCB">
      <w:pPr>
        <w:pStyle w:val="affc"/>
        <w:spacing w:before="240" w:after="240"/>
      </w:pPr>
      <w:bookmarkStart w:id="46" w:name="_Toc26718931"/>
      <w:bookmarkStart w:id="47" w:name="_Toc26986531"/>
      <w:bookmarkStart w:id="48" w:name="_Toc26986772"/>
      <w:bookmarkStart w:id="49" w:name="_Toc97192965"/>
      <w:bookmarkStart w:id="50" w:name="_Toc187742399"/>
      <w:bookmarkStart w:id="51" w:name="_Toc187760907"/>
      <w:bookmarkStart w:id="52" w:name="_Toc195279942"/>
      <w:bookmarkStart w:id="53" w:name="_Toc206061289"/>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6419B93DB4F349C6ABB9FB977550CEF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4B5A78C" w14:textId="33F76564" w:rsidR="00AA6EC9" w:rsidRPr="008A57E6" w:rsidRDefault="003C2BB2" w:rsidP="009F5583">
          <w:pPr>
            <w:pStyle w:val="affff6"/>
            <w:ind w:firstLine="420"/>
          </w:pPr>
          <w:r>
            <w:rPr>
              <w:rFonts w:hint="eastAsia"/>
            </w:rPr>
            <w:t>本文件没有规范性引用文件。</w:t>
          </w:r>
        </w:p>
      </w:sdtContent>
    </w:sdt>
    <w:p w14:paraId="17E95392" w14:textId="77777777" w:rsidR="00B265BC" w:rsidRPr="00E030F9" w:rsidRDefault="00FD59EB" w:rsidP="00FD59EB">
      <w:pPr>
        <w:pStyle w:val="affc"/>
        <w:spacing w:before="240" w:after="240"/>
      </w:pPr>
      <w:bookmarkStart w:id="54" w:name="_Toc97192966"/>
      <w:bookmarkStart w:id="55" w:name="_Toc187742400"/>
      <w:bookmarkStart w:id="56" w:name="_Toc187760908"/>
      <w:bookmarkStart w:id="57" w:name="_Toc195279943"/>
      <w:bookmarkStart w:id="58" w:name="_Toc206061290"/>
      <w:r>
        <w:rPr>
          <w:rFonts w:hint="eastAsia"/>
          <w:szCs w:val="21"/>
        </w:rPr>
        <w:t>术语和定义</w:t>
      </w:r>
      <w:bookmarkEnd w:id="54"/>
      <w:bookmarkEnd w:id="55"/>
      <w:bookmarkEnd w:id="56"/>
      <w:bookmarkEnd w:id="57"/>
      <w:bookmarkEnd w:id="58"/>
    </w:p>
    <w:bookmarkStart w:id="59" w:name="_Toc26986532"/>
    <w:bookmarkEnd w:id="59"/>
    <w:p w14:paraId="47750AAB" w14:textId="1D974EE0" w:rsidR="002A1260" w:rsidRDefault="002F425A" w:rsidP="006D3867">
      <w:pPr>
        <w:pStyle w:val="affff6"/>
        <w:ind w:firstLine="420"/>
      </w:pPr>
      <w:sdt>
        <w:sdtPr>
          <w:id w:val="-1909835108"/>
          <w:placeholder>
            <w:docPart w:val="FF3273337D8742EFA14226DD868694E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3C2BB2">
            <w:t>本文件没有需要界定的术语和定义。</w:t>
          </w:r>
        </w:sdtContent>
      </w:sdt>
    </w:p>
    <w:p w14:paraId="7027107E" w14:textId="5146DAAF" w:rsidR="001D212F" w:rsidRDefault="003C2BB2" w:rsidP="009F5583">
      <w:pPr>
        <w:pStyle w:val="affc"/>
        <w:spacing w:before="240" w:after="240"/>
      </w:pPr>
      <w:bookmarkStart w:id="60" w:name="_Toc195279944"/>
      <w:bookmarkStart w:id="61" w:name="_Toc206061291"/>
      <w:r>
        <w:rPr>
          <w:rFonts w:hint="eastAsia"/>
        </w:rPr>
        <w:t>缩略语</w:t>
      </w:r>
      <w:bookmarkEnd w:id="60"/>
      <w:bookmarkEnd w:id="61"/>
    </w:p>
    <w:p w14:paraId="26405CDE" w14:textId="4D710BF7" w:rsidR="003C2BB2" w:rsidRDefault="00941476" w:rsidP="00941476">
      <w:pPr>
        <w:pStyle w:val="affff6"/>
        <w:ind w:firstLine="420"/>
      </w:pPr>
      <w:r w:rsidRPr="00941476">
        <w:rPr>
          <w:rFonts w:hint="eastAsia"/>
        </w:rPr>
        <w:t>下列缩略语适用于本文件。</w:t>
      </w:r>
    </w:p>
    <w:p w14:paraId="3051052B" w14:textId="771E09CA" w:rsidR="00941476" w:rsidRDefault="00941476" w:rsidP="00941476">
      <w:pPr>
        <w:pStyle w:val="affff6"/>
        <w:ind w:firstLine="420"/>
      </w:pPr>
      <w:r>
        <w:rPr>
          <w:rFonts w:hint="eastAsia"/>
        </w:rPr>
        <w:t>HTTPS：超文本传输安全协议（HypertextTransfer Protocol Secure）</w:t>
      </w:r>
    </w:p>
    <w:p w14:paraId="2F400B74" w14:textId="21864A60" w:rsidR="00941476" w:rsidRDefault="00941476" w:rsidP="00941476">
      <w:pPr>
        <w:pStyle w:val="affff6"/>
        <w:ind w:firstLine="420"/>
      </w:pPr>
      <w:r>
        <w:rPr>
          <w:rFonts w:hint="eastAsia"/>
        </w:rPr>
        <w:t>JSON：Js对象标记</w:t>
      </w:r>
      <w:r w:rsidRPr="00941476">
        <w:rPr>
          <w:rFonts w:hint="eastAsia"/>
        </w:rPr>
        <w:t>（</w:t>
      </w:r>
      <w:r>
        <w:rPr>
          <w:rFonts w:hint="eastAsia"/>
        </w:rPr>
        <w:t>Java Script Object Notation</w:t>
      </w:r>
      <w:r w:rsidRPr="00941476">
        <w:rPr>
          <w:rFonts w:hint="eastAsia"/>
        </w:rPr>
        <w:t>）</w:t>
      </w:r>
    </w:p>
    <w:p w14:paraId="0C917EFC" w14:textId="77777777" w:rsidR="00EA55DA" w:rsidRDefault="00941476" w:rsidP="00EA55DA">
      <w:pPr>
        <w:pStyle w:val="affff6"/>
        <w:ind w:leftChars="200" w:left="420" w:firstLineChars="0" w:firstLine="0"/>
      </w:pPr>
      <w:r>
        <w:rPr>
          <w:rFonts w:hint="eastAsia"/>
        </w:rPr>
        <w:t>TCP/IP：传输控制协议/因特网互联协议</w:t>
      </w:r>
      <w:r w:rsidRPr="00941476">
        <w:rPr>
          <w:rFonts w:hint="eastAsia"/>
        </w:rPr>
        <w:t>（</w:t>
      </w:r>
      <w:r>
        <w:rPr>
          <w:rFonts w:hint="eastAsia"/>
        </w:rPr>
        <w:t>Transmission Control Protocol/Internet Protocol</w:t>
      </w:r>
      <w:r w:rsidRPr="00941476">
        <w:rPr>
          <w:rFonts w:hint="eastAsia"/>
        </w:rPr>
        <w:t>）</w:t>
      </w:r>
      <w:r w:rsidR="00EA55DA">
        <w:rPr>
          <w:rFonts w:hint="eastAsia"/>
        </w:rPr>
        <w:t>URL：统一资源定位符</w:t>
      </w:r>
      <w:r w:rsidR="00EA55DA" w:rsidRPr="00941476">
        <w:rPr>
          <w:rFonts w:hint="eastAsia"/>
        </w:rPr>
        <w:t>（</w:t>
      </w:r>
      <w:r w:rsidR="00EA55DA" w:rsidRPr="00A2529F">
        <w:t>Universal Resource Locator</w:t>
      </w:r>
      <w:r w:rsidR="00EA55DA" w:rsidRPr="00941476">
        <w:rPr>
          <w:rFonts w:hint="eastAsia"/>
        </w:rPr>
        <w:t>）</w:t>
      </w:r>
    </w:p>
    <w:p w14:paraId="04E4D202" w14:textId="143505A0" w:rsidR="00941476" w:rsidRPr="003C2BB2" w:rsidRDefault="00EA55DA" w:rsidP="00EA55DA">
      <w:pPr>
        <w:pStyle w:val="affff6"/>
        <w:ind w:firstLine="420"/>
      </w:pPr>
      <w:r>
        <w:rPr>
          <w:rFonts w:hint="eastAsia"/>
        </w:rPr>
        <w:t>XML：可扩展标记语言</w:t>
      </w:r>
      <w:r w:rsidRPr="00941476">
        <w:rPr>
          <w:rFonts w:hint="eastAsia"/>
        </w:rPr>
        <w:t>（</w:t>
      </w:r>
      <w:r>
        <w:rPr>
          <w:rFonts w:hint="eastAsia"/>
        </w:rPr>
        <w:t>Extensible Markup Language</w:t>
      </w:r>
      <w:r w:rsidRPr="00941476">
        <w:rPr>
          <w:rFonts w:hint="eastAsia"/>
        </w:rPr>
        <w:t>）</w:t>
      </w:r>
    </w:p>
    <w:p w14:paraId="7C9EDC51" w14:textId="2FA9379E" w:rsidR="00941476" w:rsidRPr="00D062DC" w:rsidRDefault="00A2529F" w:rsidP="00941476">
      <w:pPr>
        <w:pStyle w:val="affc"/>
        <w:spacing w:before="240" w:after="240"/>
      </w:pPr>
      <w:bookmarkStart w:id="62" w:name="_Toc195279945"/>
      <w:bookmarkStart w:id="63" w:name="_Toc206061292"/>
      <w:r>
        <w:rPr>
          <w:rFonts w:hint="eastAsia"/>
        </w:rPr>
        <w:t>数据交互框架</w:t>
      </w:r>
      <w:bookmarkEnd w:id="62"/>
      <w:bookmarkEnd w:id="63"/>
    </w:p>
    <w:p w14:paraId="1F7BD344" w14:textId="5CD56AB6" w:rsidR="003E019F" w:rsidRDefault="00A2529F" w:rsidP="00A2529F">
      <w:pPr>
        <w:pStyle w:val="affff6"/>
        <w:ind w:firstLine="420"/>
      </w:pPr>
      <w:r w:rsidRPr="00A2529F">
        <w:rPr>
          <w:rFonts w:hint="eastAsia"/>
        </w:rPr>
        <w:t>数字文体旅实时交互数据包括运动器械滑轮转速，运动员心率，运动员体温，运动员血氧，消耗卡路里等数据，交换框架详见图1。</w:t>
      </w:r>
    </w:p>
    <w:p w14:paraId="5267195E" w14:textId="58450D14" w:rsidR="00A2529F" w:rsidRDefault="00A2529F" w:rsidP="00AD4880">
      <w:pPr>
        <w:pStyle w:val="affff6"/>
        <w:ind w:firstLine="420"/>
        <w:jc w:val="center"/>
      </w:pPr>
      <w:r>
        <w:lastRenderedPageBreak/>
        <w:drawing>
          <wp:inline distT="0" distB="0" distL="114300" distR="114300" wp14:anchorId="6C13A19D" wp14:editId="48D22F0B">
            <wp:extent cx="5249334" cy="3386667"/>
            <wp:effectExtent l="0" t="0" r="889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5267614" cy="3398461"/>
                    </a:xfrm>
                    <a:prstGeom prst="rect">
                      <a:avLst/>
                    </a:prstGeom>
                    <a:noFill/>
                    <a:ln>
                      <a:noFill/>
                    </a:ln>
                  </pic:spPr>
                </pic:pic>
              </a:graphicData>
            </a:graphic>
          </wp:inline>
        </w:drawing>
      </w:r>
    </w:p>
    <w:p w14:paraId="6120C4ED" w14:textId="6FFF1281" w:rsidR="00A2529F" w:rsidRDefault="00A2529F" w:rsidP="00A2529F">
      <w:pPr>
        <w:pStyle w:val="afd"/>
        <w:spacing w:before="120" w:after="120"/>
      </w:pPr>
      <w:r w:rsidRPr="00A2529F">
        <w:rPr>
          <w:rFonts w:hint="eastAsia"/>
        </w:rPr>
        <w:t>数字文体旅实时数据交互框架</w:t>
      </w:r>
    </w:p>
    <w:p w14:paraId="2775DC12" w14:textId="431CC0B6" w:rsidR="00A2529F" w:rsidRDefault="00A2529F" w:rsidP="00A2529F">
      <w:pPr>
        <w:pStyle w:val="affc"/>
        <w:spacing w:before="240" w:after="240"/>
      </w:pPr>
      <w:bookmarkStart w:id="64" w:name="_Toc195279946"/>
      <w:bookmarkStart w:id="65" w:name="_Toc206061293"/>
      <w:r>
        <w:rPr>
          <w:rFonts w:hint="eastAsia"/>
        </w:rPr>
        <w:t>数据交换说明</w:t>
      </w:r>
      <w:bookmarkEnd w:id="64"/>
      <w:bookmarkEnd w:id="65"/>
    </w:p>
    <w:p w14:paraId="4119EC05" w14:textId="353BA65B" w:rsidR="00A2529F" w:rsidRDefault="00A2529F" w:rsidP="00A2529F">
      <w:pPr>
        <w:pStyle w:val="affd"/>
        <w:spacing w:before="120" w:after="120"/>
      </w:pPr>
      <w:bookmarkStart w:id="66" w:name="_Toc195279947"/>
      <w:r w:rsidRPr="00A2529F">
        <w:rPr>
          <w:rFonts w:hint="eastAsia"/>
        </w:rPr>
        <w:t>接口方法及调用说明</w:t>
      </w:r>
      <w:bookmarkEnd w:id="66"/>
    </w:p>
    <w:p w14:paraId="12FF4728" w14:textId="02EC089A" w:rsidR="00A2529F" w:rsidRDefault="00A2529F" w:rsidP="00A2529F">
      <w:pPr>
        <w:pStyle w:val="affff6"/>
        <w:ind w:firstLine="420"/>
      </w:pPr>
      <w:r>
        <w:rPr>
          <w:rFonts w:hint="eastAsia"/>
        </w:rPr>
        <w:t>接口交互数据使用JSON数据进行数据传输见图2：</w:t>
      </w:r>
    </w:p>
    <w:p w14:paraId="66599030" w14:textId="7A235FC0" w:rsidR="00A2529F" w:rsidRDefault="00A2529F" w:rsidP="00A2529F">
      <w:pPr>
        <w:pStyle w:val="af5"/>
      </w:pPr>
      <w:r>
        <w:rPr>
          <w:rFonts w:hint="eastAsia"/>
        </w:rPr>
        <w:t>下位机采集运动员数据并进行JSON打包；</w:t>
      </w:r>
    </w:p>
    <w:p w14:paraId="14FD664B" w14:textId="3A1D5431" w:rsidR="00A2529F" w:rsidRDefault="00A2529F" w:rsidP="00A2529F">
      <w:pPr>
        <w:pStyle w:val="af5"/>
      </w:pPr>
      <w:r>
        <w:rPr>
          <w:rFonts w:hint="eastAsia"/>
        </w:rPr>
        <w:t>验证上下位机是否位于同一无线网络环境（见图3）；</w:t>
      </w:r>
    </w:p>
    <w:p w14:paraId="584A1174" w14:textId="1233B6FE" w:rsidR="00A2529F" w:rsidRDefault="00A2529F" w:rsidP="00A2529F">
      <w:pPr>
        <w:pStyle w:val="af5"/>
      </w:pPr>
      <w:r>
        <w:rPr>
          <w:rFonts w:hint="eastAsia"/>
        </w:rPr>
        <w:t>上位机服务端解析JSON数据；</w:t>
      </w:r>
    </w:p>
    <w:p w14:paraId="2C8C708D" w14:textId="64FFE3EC" w:rsidR="00A2529F" w:rsidRDefault="00A2529F" w:rsidP="00A2529F">
      <w:pPr>
        <w:pStyle w:val="af5"/>
      </w:pPr>
      <w:r>
        <w:rPr>
          <w:rFonts w:hint="eastAsia"/>
        </w:rPr>
        <w:t>服务</w:t>
      </w:r>
      <w:proofErr w:type="gramStart"/>
      <w:r>
        <w:rPr>
          <w:rFonts w:hint="eastAsia"/>
        </w:rPr>
        <w:t>端提供</w:t>
      </w:r>
      <w:proofErr w:type="gramEnd"/>
      <w:r>
        <w:rPr>
          <w:rFonts w:hint="eastAsia"/>
        </w:rPr>
        <w:t>POST接口以及URL；</w:t>
      </w:r>
    </w:p>
    <w:p w14:paraId="4C69C521" w14:textId="47D7B0AC" w:rsidR="00A2529F" w:rsidRDefault="00A2529F" w:rsidP="00A2529F">
      <w:pPr>
        <w:pStyle w:val="af5"/>
      </w:pPr>
      <w:r>
        <w:rPr>
          <w:rFonts w:hint="eastAsia"/>
        </w:rPr>
        <w:t>制作引擎端基于HTTP协议获取已解析的JSON数据。</w:t>
      </w:r>
    </w:p>
    <w:p w14:paraId="3600D6A5" w14:textId="59374976" w:rsidR="00AD4880" w:rsidRDefault="00AD4880" w:rsidP="00AD4880">
      <w:pPr>
        <w:pStyle w:val="af5"/>
        <w:numPr>
          <w:ilvl w:val="0"/>
          <w:numId w:val="0"/>
        </w:numPr>
        <w:jc w:val="center"/>
      </w:pPr>
      <w:r>
        <w:rPr>
          <w:noProof/>
        </w:rPr>
        <w:lastRenderedPageBreak/>
        <w:drawing>
          <wp:inline distT="0" distB="0" distL="114300" distR="114300" wp14:anchorId="390A25AF" wp14:editId="5554810A">
            <wp:extent cx="1534795" cy="4784725"/>
            <wp:effectExtent l="0" t="0" r="444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1534795" cy="4784725"/>
                    </a:xfrm>
                    <a:prstGeom prst="rect">
                      <a:avLst/>
                    </a:prstGeom>
                    <a:noFill/>
                    <a:ln>
                      <a:noFill/>
                    </a:ln>
                  </pic:spPr>
                </pic:pic>
              </a:graphicData>
            </a:graphic>
          </wp:inline>
        </w:drawing>
      </w:r>
    </w:p>
    <w:p w14:paraId="1DEAA05A" w14:textId="15C36338" w:rsidR="00AD4880" w:rsidRDefault="00AD4880" w:rsidP="00AD4880">
      <w:pPr>
        <w:pStyle w:val="afd"/>
        <w:spacing w:before="120" w:after="120"/>
      </w:pPr>
      <w:r w:rsidRPr="00AD4880">
        <w:rPr>
          <w:rFonts w:hint="eastAsia"/>
        </w:rPr>
        <w:t>接口交互JSON数据传输</w:t>
      </w:r>
    </w:p>
    <w:p w14:paraId="03C217AA" w14:textId="5E21DDD0" w:rsidR="00AD4880" w:rsidRDefault="00212C78" w:rsidP="00212C78">
      <w:pPr>
        <w:pStyle w:val="affd"/>
        <w:spacing w:before="120" w:after="120"/>
      </w:pPr>
      <w:bookmarkStart w:id="67" w:name="_Toc195279948"/>
      <w:r w:rsidRPr="00212C78">
        <w:rPr>
          <w:rFonts w:hint="eastAsia"/>
        </w:rPr>
        <w:t>基于HTTPS协议</w:t>
      </w:r>
      <w:bookmarkEnd w:id="67"/>
    </w:p>
    <w:p w14:paraId="393EA2BA" w14:textId="08B767E2" w:rsidR="00212C78" w:rsidRDefault="00212C78" w:rsidP="005D11D0">
      <w:pPr>
        <w:pStyle w:val="affff6"/>
        <w:ind w:firstLine="420"/>
      </w:pPr>
      <w:r>
        <w:rPr>
          <w:rFonts w:hint="eastAsia"/>
        </w:rPr>
        <w:t>HTTPS协议按下列流程进行数据交换（见图3）：</w:t>
      </w:r>
    </w:p>
    <w:p w14:paraId="32F58BD8" w14:textId="4202D1D8" w:rsidR="00212C78" w:rsidRDefault="00212C78" w:rsidP="00212C78">
      <w:pPr>
        <w:pStyle w:val="af5"/>
        <w:numPr>
          <w:ilvl w:val="0"/>
          <w:numId w:val="45"/>
        </w:numPr>
      </w:pPr>
      <w:r>
        <w:rPr>
          <w:rFonts w:hint="eastAsia"/>
        </w:rPr>
        <w:t>请求方发起HTTPS请求，与服务</w:t>
      </w:r>
      <w:proofErr w:type="gramStart"/>
      <w:r>
        <w:rPr>
          <w:rFonts w:hint="eastAsia"/>
        </w:rPr>
        <w:t>端建立</w:t>
      </w:r>
      <w:proofErr w:type="gramEnd"/>
      <w:r>
        <w:rPr>
          <w:rFonts w:hint="eastAsia"/>
        </w:rPr>
        <w:t>加密通信通道；</w:t>
      </w:r>
    </w:p>
    <w:p w14:paraId="1102A1E2" w14:textId="5D01EF2D" w:rsidR="00212C78" w:rsidRDefault="00212C78" w:rsidP="00212C78">
      <w:pPr>
        <w:pStyle w:val="af5"/>
      </w:pPr>
      <w:r>
        <w:rPr>
          <w:rFonts w:hint="eastAsia"/>
        </w:rPr>
        <w:t>请求方按协议格式（如JSON/XML）封装数据并发送；</w:t>
      </w:r>
    </w:p>
    <w:p w14:paraId="2D09085C" w14:textId="20FFF7F6" w:rsidR="00212C78" w:rsidRDefault="00212C78" w:rsidP="00212C78">
      <w:pPr>
        <w:pStyle w:val="af5"/>
      </w:pPr>
      <w:r>
        <w:rPr>
          <w:rFonts w:hint="eastAsia"/>
        </w:rPr>
        <w:t>响应结果，服务端验证数据，返回状态码（成功 200 / 错误 400/500）及结果信息；</w:t>
      </w:r>
    </w:p>
    <w:p w14:paraId="4E92802C" w14:textId="04C2798C" w:rsidR="00212C78" w:rsidRDefault="00212C78" w:rsidP="00212C78">
      <w:pPr>
        <w:pStyle w:val="af5"/>
      </w:pPr>
      <w:r>
        <w:rPr>
          <w:rFonts w:hint="eastAsia"/>
        </w:rPr>
        <w:t>处理响应的数据结果，提取响应所需信息基于协议规范进行推送或终止及重试；</w:t>
      </w:r>
    </w:p>
    <w:p w14:paraId="54476388" w14:textId="0D77C8AF" w:rsidR="00212C78" w:rsidRDefault="00212C78" w:rsidP="00212C78">
      <w:pPr>
        <w:pStyle w:val="af5"/>
      </w:pPr>
      <w:r>
        <w:rPr>
          <w:rFonts w:hint="eastAsia"/>
        </w:rPr>
        <w:t>HTTPS请求方式：Get。</w:t>
      </w:r>
    </w:p>
    <w:p w14:paraId="1F55F8A3" w14:textId="04090ACE" w:rsidR="00283165" w:rsidRDefault="00283165" w:rsidP="00283165">
      <w:pPr>
        <w:pStyle w:val="af5"/>
        <w:numPr>
          <w:ilvl w:val="0"/>
          <w:numId w:val="0"/>
        </w:numPr>
        <w:jc w:val="center"/>
      </w:pPr>
      <w:r>
        <w:rPr>
          <w:noProof/>
        </w:rPr>
        <w:lastRenderedPageBreak/>
        <w:drawing>
          <wp:inline distT="0" distB="0" distL="114300" distR="114300" wp14:anchorId="69F02373" wp14:editId="3C8CEFD5">
            <wp:extent cx="3243580" cy="3392805"/>
            <wp:effectExtent l="0" t="0" r="254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2"/>
                    <a:stretch>
                      <a:fillRect/>
                    </a:stretch>
                  </pic:blipFill>
                  <pic:spPr>
                    <a:xfrm>
                      <a:off x="0" y="0"/>
                      <a:ext cx="3243580" cy="3392805"/>
                    </a:xfrm>
                    <a:prstGeom prst="rect">
                      <a:avLst/>
                    </a:prstGeom>
                    <a:noFill/>
                    <a:ln>
                      <a:noFill/>
                    </a:ln>
                  </pic:spPr>
                </pic:pic>
              </a:graphicData>
            </a:graphic>
          </wp:inline>
        </w:drawing>
      </w:r>
    </w:p>
    <w:p w14:paraId="6F1C414D" w14:textId="08D2381B" w:rsidR="00283165" w:rsidRDefault="00283165" w:rsidP="00283165">
      <w:pPr>
        <w:pStyle w:val="afd"/>
        <w:spacing w:before="120" w:after="120"/>
      </w:pPr>
      <w:r w:rsidRPr="00283165">
        <w:rPr>
          <w:rFonts w:hint="eastAsia"/>
        </w:rPr>
        <w:t>基于HTTPS协议的数据交互流程</w:t>
      </w:r>
    </w:p>
    <w:p w14:paraId="03BF186A" w14:textId="73905E01" w:rsidR="00283165" w:rsidRDefault="00283165" w:rsidP="00283165">
      <w:pPr>
        <w:pStyle w:val="affd"/>
        <w:spacing w:before="120" w:after="120"/>
      </w:pPr>
      <w:bookmarkStart w:id="68" w:name="_Toc195279949"/>
      <w:r w:rsidRPr="00283165">
        <w:rPr>
          <w:rFonts w:hint="eastAsia"/>
        </w:rPr>
        <w:t>交互频率与时效</w:t>
      </w:r>
      <w:bookmarkEnd w:id="68"/>
    </w:p>
    <w:p w14:paraId="04732EAC" w14:textId="46541CC5" w:rsidR="00283165" w:rsidRDefault="00283165" w:rsidP="00283165">
      <w:pPr>
        <w:pStyle w:val="affff6"/>
        <w:ind w:firstLine="420"/>
      </w:pPr>
      <w:r w:rsidRPr="00283165">
        <w:rPr>
          <w:rFonts w:hint="eastAsia"/>
        </w:rPr>
        <w:t>下位机推送JSON频率为5次/秒，与上位服务端实时交互。</w:t>
      </w:r>
    </w:p>
    <w:p w14:paraId="23E08BA2" w14:textId="482392C3" w:rsidR="00283165" w:rsidRDefault="00283165" w:rsidP="00283165">
      <w:pPr>
        <w:pStyle w:val="affd"/>
        <w:spacing w:before="120" w:after="120"/>
      </w:pPr>
      <w:bookmarkStart w:id="69" w:name="_Toc195279950"/>
      <w:r w:rsidRPr="00283165">
        <w:rPr>
          <w:rFonts w:hint="eastAsia"/>
        </w:rPr>
        <w:t>协议层次</w:t>
      </w:r>
      <w:bookmarkEnd w:id="69"/>
    </w:p>
    <w:p w14:paraId="0DC1A627" w14:textId="3024E160" w:rsidR="00283165" w:rsidRDefault="00283165" w:rsidP="00283165">
      <w:pPr>
        <w:pStyle w:val="affff6"/>
        <w:ind w:firstLine="420"/>
      </w:pPr>
      <w:r w:rsidRPr="00283165">
        <w:rPr>
          <w:rFonts w:hint="eastAsia"/>
        </w:rPr>
        <w:t>下位机采集端传输应基于TCP/IP协议，引擎应用层应基于HTTPS协议,采集端与应用端传输应采用JSON交互格式,字符/汉字应采用utf-8编码。</w:t>
      </w:r>
    </w:p>
    <w:p w14:paraId="11E6FB71" w14:textId="7933EF47" w:rsidR="00283165" w:rsidRDefault="00283165" w:rsidP="00283165">
      <w:pPr>
        <w:pStyle w:val="affd"/>
        <w:spacing w:before="120" w:after="120"/>
      </w:pPr>
      <w:bookmarkStart w:id="70" w:name="_Toc195279951"/>
      <w:r w:rsidRPr="00283165">
        <w:rPr>
          <w:rFonts w:hint="eastAsia"/>
        </w:rPr>
        <w:t>基本数据类型</w:t>
      </w:r>
      <w:bookmarkEnd w:id="70"/>
      <w:r w:rsidR="00F92358">
        <w:rPr>
          <w:rFonts w:hint="eastAsia"/>
        </w:rPr>
        <w:t>说明</w:t>
      </w:r>
    </w:p>
    <w:p w14:paraId="7F7BCE39" w14:textId="23702F90" w:rsidR="00283165" w:rsidRDefault="00283165" w:rsidP="00283165">
      <w:pPr>
        <w:pStyle w:val="affff6"/>
        <w:ind w:firstLine="420"/>
      </w:pPr>
      <w:r w:rsidRPr="00283165">
        <w:rPr>
          <w:rFonts w:hint="eastAsia"/>
        </w:rPr>
        <w:t>基本数据类型</w:t>
      </w:r>
      <w:r w:rsidR="00F92358">
        <w:rPr>
          <w:rFonts w:hint="eastAsia"/>
        </w:rPr>
        <w:t>说明应符合</w:t>
      </w:r>
      <w:r w:rsidRPr="00283165">
        <w:rPr>
          <w:rFonts w:hint="eastAsia"/>
        </w:rPr>
        <w:t>表1</w:t>
      </w:r>
      <w:r w:rsidR="00F92358">
        <w:rPr>
          <w:rFonts w:hint="eastAsia"/>
        </w:rPr>
        <w:t>的要求</w:t>
      </w:r>
      <w:r w:rsidRPr="00283165">
        <w:rPr>
          <w:rFonts w:hint="eastAsia"/>
        </w:rPr>
        <w:t>。</w:t>
      </w:r>
    </w:p>
    <w:p w14:paraId="48795ADE" w14:textId="75131CD8" w:rsidR="00283165" w:rsidRDefault="00283165" w:rsidP="00283165">
      <w:pPr>
        <w:pStyle w:val="aff2"/>
        <w:spacing w:before="120" w:after="120"/>
      </w:pPr>
      <w:r w:rsidRPr="00283165">
        <w:rPr>
          <w:rFonts w:hint="eastAsia"/>
        </w:rPr>
        <w:t>基本数据类型说明</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45"/>
        <w:gridCol w:w="2835"/>
        <w:gridCol w:w="3694"/>
      </w:tblGrid>
      <w:tr w:rsidR="00283165" w14:paraId="388CD21E" w14:textId="77777777" w:rsidTr="00373062">
        <w:trPr>
          <w:tblHeader/>
          <w:jc w:val="center"/>
        </w:trPr>
        <w:tc>
          <w:tcPr>
            <w:tcW w:w="2845" w:type="dxa"/>
            <w:tcBorders>
              <w:top w:val="single" w:sz="8" w:space="0" w:color="auto"/>
              <w:bottom w:val="single" w:sz="8" w:space="0" w:color="auto"/>
            </w:tcBorders>
          </w:tcPr>
          <w:p w14:paraId="423A3E9D" w14:textId="3DC7EAB5" w:rsidR="00283165" w:rsidRDefault="00283165" w:rsidP="00283165">
            <w:pPr>
              <w:pStyle w:val="afffffffff2"/>
            </w:pPr>
            <w:r w:rsidRPr="00347E2E">
              <w:rPr>
                <w:rFonts w:hint="eastAsia"/>
              </w:rPr>
              <w:t>类型名</w:t>
            </w:r>
          </w:p>
        </w:tc>
        <w:tc>
          <w:tcPr>
            <w:tcW w:w="2835" w:type="dxa"/>
            <w:tcBorders>
              <w:top w:val="single" w:sz="8" w:space="0" w:color="auto"/>
              <w:bottom w:val="single" w:sz="8" w:space="0" w:color="auto"/>
            </w:tcBorders>
          </w:tcPr>
          <w:p w14:paraId="4F80F662" w14:textId="3983E7BD" w:rsidR="00283165" w:rsidRDefault="00283165" w:rsidP="00283165">
            <w:pPr>
              <w:pStyle w:val="afffffffff2"/>
            </w:pPr>
            <w:r w:rsidRPr="00347E2E">
              <w:rPr>
                <w:rFonts w:hint="eastAsia"/>
              </w:rPr>
              <w:t>类型概述</w:t>
            </w:r>
          </w:p>
        </w:tc>
        <w:tc>
          <w:tcPr>
            <w:tcW w:w="3694" w:type="dxa"/>
            <w:tcBorders>
              <w:top w:val="single" w:sz="8" w:space="0" w:color="auto"/>
              <w:bottom w:val="single" w:sz="8" w:space="0" w:color="auto"/>
            </w:tcBorders>
          </w:tcPr>
          <w:p w14:paraId="2178F647" w14:textId="145E0A2A" w:rsidR="00283165" w:rsidRDefault="00283165" w:rsidP="00283165">
            <w:pPr>
              <w:pStyle w:val="afffffffff2"/>
            </w:pPr>
            <w:r w:rsidRPr="00347E2E">
              <w:rPr>
                <w:rFonts w:hint="eastAsia"/>
              </w:rPr>
              <w:t>类型约束</w:t>
            </w:r>
          </w:p>
        </w:tc>
      </w:tr>
      <w:tr w:rsidR="00283165" w14:paraId="2326F418" w14:textId="77777777" w:rsidTr="00373062">
        <w:trPr>
          <w:jc w:val="center"/>
        </w:trPr>
        <w:tc>
          <w:tcPr>
            <w:tcW w:w="2845" w:type="dxa"/>
            <w:tcBorders>
              <w:top w:val="single" w:sz="8" w:space="0" w:color="auto"/>
            </w:tcBorders>
          </w:tcPr>
          <w:p w14:paraId="0D6597F4" w14:textId="76B8B230" w:rsidR="00283165" w:rsidRDefault="00283165" w:rsidP="00283165">
            <w:pPr>
              <w:pStyle w:val="afffffffff2"/>
            </w:pPr>
            <w:r w:rsidRPr="00347E2E">
              <w:rPr>
                <w:rFonts w:hint="eastAsia"/>
              </w:rPr>
              <w:t>Char</w:t>
            </w:r>
          </w:p>
        </w:tc>
        <w:tc>
          <w:tcPr>
            <w:tcW w:w="2835" w:type="dxa"/>
            <w:tcBorders>
              <w:top w:val="single" w:sz="8" w:space="0" w:color="auto"/>
            </w:tcBorders>
          </w:tcPr>
          <w:p w14:paraId="0D8310F5" w14:textId="2698DFD6" w:rsidR="00283165" w:rsidRDefault="00283165" w:rsidP="00283165">
            <w:pPr>
              <w:pStyle w:val="afffffffff2"/>
            </w:pPr>
            <w:r w:rsidRPr="00347E2E">
              <w:rPr>
                <w:rFonts w:hint="eastAsia"/>
              </w:rPr>
              <w:t>字符类型</w:t>
            </w:r>
          </w:p>
        </w:tc>
        <w:tc>
          <w:tcPr>
            <w:tcW w:w="3694" w:type="dxa"/>
            <w:tcBorders>
              <w:top w:val="single" w:sz="8" w:space="0" w:color="auto"/>
            </w:tcBorders>
            <w:vAlign w:val="center"/>
          </w:tcPr>
          <w:p w14:paraId="782E4C02" w14:textId="51CFED15" w:rsidR="00283165" w:rsidRDefault="00283165" w:rsidP="00373062">
            <w:pPr>
              <w:pStyle w:val="afffffffff2"/>
              <w:ind w:firstLineChars="100" w:firstLine="180"/>
              <w:jc w:val="both"/>
            </w:pPr>
            <w:r w:rsidRPr="00347E2E">
              <w:rPr>
                <w:rFonts w:hint="eastAsia"/>
              </w:rPr>
              <w:t>内容为单个有效字符</w:t>
            </w:r>
          </w:p>
        </w:tc>
      </w:tr>
      <w:tr w:rsidR="00283165" w14:paraId="3B2D94FC" w14:textId="77777777" w:rsidTr="00373062">
        <w:trPr>
          <w:jc w:val="center"/>
        </w:trPr>
        <w:tc>
          <w:tcPr>
            <w:tcW w:w="2845" w:type="dxa"/>
          </w:tcPr>
          <w:p w14:paraId="286F10DD" w14:textId="30C71E63" w:rsidR="00283165" w:rsidRDefault="00283165" w:rsidP="00283165">
            <w:pPr>
              <w:pStyle w:val="afffffffff2"/>
            </w:pPr>
            <w:r w:rsidRPr="00347E2E">
              <w:rPr>
                <w:rFonts w:hint="eastAsia"/>
              </w:rPr>
              <w:t>Int</w:t>
            </w:r>
          </w:p>
        </w:tc>
        <w:tc>
          <w:tcPr>
            <w:tcW w:w="2835" w:type="dxa"/>
          </w:tcPr>
          <w:p w14:paraId="47E6C773" w14:textId="61E59B0C" w:rsidR="00283165" w:rsidRDefault="00283165" w:rsidP="00283165">
            <w:pPr>
              <w:pStyle w:val="afffffffff2"/>
            </w:pPr>
            <w:r w:rsidRPr="00347E2E">
              <w:rPr>
                <w:rFonts w:hint="eastAsia"/>
              </w:rPr>
              <w:t>整数类型</w:t>
            </w:r>
          </w:p>
        </w:tc>
        <w:tc>
          <w:tcPr>
            <w:tcW w:w="3694" w:type="dxa"/>
            <w:vAlign w:val="center"/>
          </w:tcPr>
          <w:p w14:paraId="7B7E6675" w14:textId="407A0875" w:rsidR="00283165" w:rsidRDefault="00283165" w:rsidP="00373062">
            <w:pPr>
              <w:pStyle w:val="afffffffff2"/>
              <w:ind w:firstLineChars="100" w:firstLine="180"/>
              <w:jc w:val="both"/>
            </w:pPr>
            <w:r w:rsidRPr="00347E2E">
              <w:rPr>
                <w:rFonts w:hint="eastAsia"/>
              </w:rPr>
              <w:t>内容为整数的数字类型</w:t>
            </w:r>
          </w:p>
        </w:tc>
      </w:tr>
      <w:tr w:rsidR="00283165" w14:paraId="58DBD1FB" w14:textId="77777777" w:rsidTr="00373062">
        <w:trPr>
          <w:jc w:val="center"/>
        </w:trPr>
        <w:tc>
          <w:tcPr>
            <w:tcW w:w="2845" w:type="dxa"/>
          </w:tcPr>
          <w:p w14:paraId="5EB95266" w14:textId="24A335F7" w:rsidR="00283165" w:rsidRDefault="00283165" w:rsidP="00283165">
            <w:pPr>
              <w:pStyle w:val="afffffffff2"/>
            </w:pPr>
            <w:r w:rsidRPr="00347E2E">
              <w:rPr>
                <w:rFonts w:hint="eastAsia"/>
              </w:rPr>
              <w:t>String</w:t>
            </w:r>
          </w:p>
        </w:tc>
        <w:tc>
          <w:tcPr>
            <w:tcW w:w="2835" w:type="dxa"/>
          </w:tcPr>
          <w:p w14:paraId="069AFE81" w14:textId="245A06D2" w:rsidR="00283165" w:rsidRDefault="00283165" w:rsidP="00283165">
            <w:pPr>
              <w:pStyle w:val="afffffffff2"/>
            </w:pPr>
            <w:r w:rsidRPr="00347E2E">
              <w:rPr>
                <w:rFonts w:hint="eastAsia"/>
              </w:rPr>
              <w:t>文本字符串类型</w:t>
            </w:r>
          </w:p>
        </w:tc>
        <w:tc>
          <w:tcPr>
            <w:tcW w:w="3694" w:type="dxa"/>
            <w:vAlign w:val="center"/>
          </w:tcPr>
          <w:p w14:paraId="0322607A" w14:textId="2CC461B5" w:rsidR="00283165" w:rsidRDefault="00283165" w:rsidP="00373062">
            <w:pPr>
              <w:pStyle w:val="afffffffff2"/>
              <w:ind w:firstLineChars="100" w:firstLine="180"/>
              <w:jc w:val="both"/>
            </w:pPr>
            <w:r w:rsidRPr="00347E2E">
              <w:rPr>
                <w:rFonts w:hint="eastAsia"/>
              </w:rPr>
              <w:t>内容为有效字符串</w:t>
            </w:r>
          </w:p>
        </w:tc>
      </w:tr>
      <w:tr w:rsidR="00283165" w14:paraId="7AE49B56" w14:textId="77777777" w:rsidTr="00373062">
        <w:trPr>
          <w:jc w:val="center"/>
        </w:trPr>
        <w:tc>
          <w:tcPr>
            <w:tcW w:w="2845" w:type="dxa"/>
          </w:tcPr>
          <w:p w14:paraId="041363BB" w14:textId="04E5382C" w:rsidR="00283165" w:rsidRDefault="00283165" w:rsidP="00283165">
            <w:pPr>
              <w:pStyle w:val="afffffffff2"/>
            </w:pPr>
            <w:r w:rsidRPr="00347E2E">
              <w:rPr>
                <w:rFonts w:hint="eastAsia"/>
              </w:rPr>
              <w:t>Float</w:t>
            </w:r>
          </w:p>
        </w:tc>
        <w:tc>
          <w:tcPr>
            <w:tcW w:w="2835" w:type="dxa"/>
          </w:tcPr>
          <w:p w14:paraId="76E5A35E" w14:textId="68A8942C" w:rsidR="00283165" w:rsidRDefault="00283165" w:rsidP="00283165">
            <w:pPr>
              <w:pStyle w:val="afffffffff2"/>
            </w:pPr>
            <w:r w:rsidRPr="00347E2E">
              <w:rPr>
                <w:rFonts w:hint="eastAsia"/>
              </w:rPr>
              <w:t>浮点数类型</w:t>
            </w:r>
          </w:p>
        </w:tc>
        <w:tc>
          <w:tcPr>
            <w:tcW w:w="3694" w:type="dxa"/>
            <w:vAlign w:val="center"/>
          </w:tcPr>
          <w:p w14:paraId="62B95451" w14:textId="264951EC" w:rsidR="00283165" w:rsidRDefault="00283165" w:rsidP="00373062">
            <w:pPr>
              <w:pStyle w:val="afffffffff2"/>
              <w:ind w:firstLineChars="100" w:firstLine="180"/>
              <w:jc w:val="both"/>
            </w:pPr>
            <w:r w:rsidRPr="00347E2E">
              <w:rPr>
                <w:rFonts w:hint="eastAsia"/>
              </w:rPr>
              <w:t>内容为有小数的数字类型</w:t>
            </w:r>
          </w:p>
        </w:tc>
      </w:tr>
      <w:tr w:rsidR="00283165" w14:paraId="1208F7A1" w14:textId="77777777" w:rsidTr="00373062">
        <w:trPr>
          <w:jc w:val="center"/>
        </w:trPr>
        <w:tc>
          <w:tcPr>
            <w:tcW w:w="2845" w:type="dxa"/>
          </w:tcPr>
          <w:p w14:paraId="2F28325F" w14:textId="65D8A0D3" w:rsidR="00283165" w:rsidRDefault="00283165" w:rsidP="00283165">
            <w:pPr>
              <w:pStyle w:val="afffffffff2"/>
            </w:pPr>
            <w:r w:rsidRPr="00347E2E">
              <w:rPr>
                <w:rFonts w:hint="eastAsia"/>
              </w:rPr>
              <w:t>Boolean</w:t>
            </w:r>
          </w:p>
        </w:tc>
        <w:tc>
          <w:tcPr>
            <w:tcW w:w="2835" w:type="dxa"/>
          </w:tcPr>
          <w:p w14:paraId="34213137" w14:textId="429EB38A" w:rsidR="00283165" w:rsidRDefault="00283165" w:rsidP="00283165">
            <w:pPr>
              <w:pStyle w:val="afffffffff2"/>
            </w:pPr>
            <w:r w:rsidRPr="00347E2E">
              <w:rPr>
                <w:rFonts w:hint="eastAsia"/>
              </w:rPr>
              <w:t>逻辑类型</w:t>
            </w:r>
          </w:p>
        </w:tc>
        <w:tc>
          <w:tcPr>
            <w:tcW w:w="3694" w:type="dxa"/>
            <w:vAlign w:val="center"/>
          </w:tcPr>
          <w:p w14:paraId="7869E87D" w14:textId="5D5A9CC2" w:rsidR="00283165" w:rsidRDefault="00283165" w:rsidP="00373062">
            <w:pPr>
              <w:pStyle w:val="afffffffff2"/>
              <w:ind w:firstLineChars="100" w:firstLine="180"/>
              <w:jc w:val="both"/>
            </w:pPr>
            <w:r w:rsidRPr="00347E2E">
              <w:rPr>
                <w:rFonts w:hint="eastAsia"/>
              </w:rPr>
              <w:t>返回内容为true或者false</w:t>
            </w:r>
          </w:p>
        </w:tc>
      </w:tr>
      <w:tr w:rsidR="00283165" w14:paraId="530A221C" w14:textId="77777777" w:rsidTr="00373062">
        <w:trPr>
          <w:jc w:val="center"/>
        </w:trPr>
        <w:tc>
          <w:tcPr>
            <w:tcW w:w="2845" w:type="dxa"/>
          </w:tcPr>
          <w:p w14:paraId="7D108478" w14:textId="783CA054" w:rsidR="00283165" w:rsidRDefault="00283165" w:rsidP="00283165">
            <w:pPr>
              <w:pStyle w:val="afffffffff2"/>
            </w:pPr>
            <w:r w:rsidRPr="00347E2E">
              <w:rPr>
                <w:rFonts w:hint="eastAsia"/>
              </w:rPr>
              <w:t>Object</w:t>
            </w:r>
          </w:p>
        </w:tc>
        <w:tc>
          <w:tcPr>
            <w:tcW w:w="2835" w:type="dxa"/>
          </w:tcPr>
          <w:p w14:paraId="7DB6FD81" w14:textId="48DFBF42" w:rsidR="00283165" w:rsidRDefault="00283165" w:rsidP="00283165">
            <w:pPr>
              <w:pStyle w:val="afffffffff2"/>
            </w:pPr>
            <w:r w:rsidRPr="00347E2E">
              <w:rPr>
                <w:rFonts w:hint="eastAsia"/>
              </w:rPr>
              <w:t>对象类型</w:t>
            </w:r>
          </w:p>
        </w:tc>
        <w:tc>
          <w:tcPr>
            <w:tcW w:w="3694" w:type="dxa"/>
            <w:vAlign w:val="center"/>
          </w:tcPr>
          <w:p w14:paraId="70283F1D" w14:textId="4AB933D9" w:rsidR="00283165" w:rsidRDefault="00283165" w:rsidP="00373062">
            <w:pPr>
              <w:pStyle w:val="afffffffff2"/>
              <w:ind w:firstLineChars="100" w:firstLine="180"/>
              <w:jc w:val="both"/>
            </w:pPr>
            <w:r w:rsidRPr="00347E2E">
              <w:rPr>
                <w:rFonts w:hint="eastAsia"/>
              </w:rPr>
              <w:t>内容为具有属性和方法的集合实体</w:t>
            </w:r>
          </w:p>
        </w:tc>
      </w:tr>
    </w:tbl>
    <w:p w14:paraId="79468F04" w14:textId="46CB7FA3" w:rsidR="00283165" w:rsidRDefault="00283165" w:rsidP="00283165">
      <w:pPr>
        <w:pStyle w:val="affff6"/>
        <w:ind w:firstLine="420"/>
      </w:pPr>
    </w:p>
    <w:p w14:paraId="07EC6689" w14:textId="34FE80AB" w:rsidR="00283165" w:rsidRDefault="00283165" w:rsidP="00283165">
      <w:pPr>
        <w:pStyle w:val="affd"/>
        <w:spacing w:before="120" w:after="120"/>
      </w:pPr>
      <w:bookmarkStart w:id="71" w:name="_Toc195279952"/>
      <w:r w:rsidRPr="00283165">
        <w:rPr>
          <w:rFonts w:hint="eastAsia"/>
        </w:rPr>
        <w:t>接口输入参数</w:t>
      </w:r>
      <w:bookmarkEnd w:id="71"/>
    </w:p>
    <w:p w14:paraId="229AFF82" w14:textId="168C442F" w:rsidR="00283165" w:rsidRDefault="00F92358" w:rsidP="00283165">
      <w:pPr>
        <w:pStyle w:val="affe"/>
        <w:spacing w:before="120" w:after="120"/>
      </w:pPr>
      <w:r>
        <w:rPr>
          <w:rFonts w:hint="eastAsia"/>
        </w:rPr>
        <w:t>无限局域网</w:t>
      </w:r>
      <w:r w:rsidR="00283165" w:rsidRPr="00283165">
        <w:rPr>
          <w:rFonts w:hint="eastAsia"/>
        </w:rPr>
        <w:t>接入参数</w:t>
      </w:r>
    </w:p>
    <w:p w14:paraId="5B9E59F2" w14:textId="09648EBD" w:rsidR="00283165" w:rsidRDefault="00F92358" w:rsidP="00283165">
      <w:pPr>
        <w:pStyle w:val="affff6"/>
        <w:ind w:firstLine="420"/>
      </w:pPr>
      <w:r>
        <w:rPr>
          <w:rFonts w:hint="eastAsia"/>
        </w:rPr>
        <w:t>无限局域网</w:t>
      </w:r>
      <w:r w:rsidR="00283165" w:rsidRPr="00283165">
        <w:rPr>
          <w:rFonts w:hint="eastAsia"/>
        </w:rPr>
        <w:t>接入参数</w:t>
      </w:r>
      <w:r>
        <w:rPr>
          <w:rFonts w:hint="eastAsia"/>
        </w:rPr>
        <w:t>应符合表2的要求</w:t>
      </w:r>
      <w:r w:rsidR="00283165" w:rsidRPr="00283165">
        <w:rPr>
          <w:rFonts w:hint="eastAsia"/>
        </w:rPr>
        <w:t>。</w:t>
      </w:r>
    </w:p>
    <w:p w14:paraId="39678751" w14:textId="340EE1AB" w:rsidR="00283165" w:rsidRDefault="00283165" w:rsidP="00283165">
      <w:pPr>
        <w:pStyle w:val="aff2"/>
        <w:spacing w:before="120" w:after="120"/>
      </w:pPr>
      <w:r w:rsidRPr="00283165">
        <w:rPr>
          <w:rFonts w:hint="eastAsia"/>
        </w:rPr>
        <w:t>无限局域网接入参数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95"/>
        <w:gridCol w:w="2268"/>
        <w:gridCol w:w="2410"/>
        <w:gridCol w:w="2701"/>
      </w:tblGrid>
      <w:tr w:rsidR="00283165" w14:paraId="5B859B59" w14:textId="77777777" w:rsidTr="00373062">
        <w:trPr>
          <w:tblHeader/>
          <w:jc w:val="center"/>
        </w:trPr>
        <w:tc>
          <w:tcPr>
            <w:tcW w:w="1995" w:type="dxa"/>
            <w:tcBorders>
              <w:top w:val="single" w:sz="8" w:space="0" w:color="auto"/>
              <w:bottom w:val="single" w:sz="8" w:space="0" w:color="auto"/>
            </w:tcBorders>
          </w:tcPr>
          <w:p w14:paraId="45343310" w14:textId="3B43306C" w:rsidR="00283165" w:rsidRDefault="00283165" w:rsidP="00283165">
            <w:pPr>
              <w:pStyle w:val="afffffffff2"/>
            </w:pPr>
            <w:r>
              <w:rPr>
                <w:rFonts w:hint="eastAsia"/>
                <w:b/>
                <w:bCs/>
              </w:rPr>
              <w:t>参数名称</w:t>
            </w:r>
          </w:p>
        </w:tc>
        <w:tc>
          <w:tcPr>
            <w:tcW w:w="2268" w:type="dxa"/>
            <w:tcBorders>
              <w:top w:val="single" w:sz="8" w:space="0" w:color="auto"/>
              <w:bottom w:val="single" w:sz="8" w:space="0" w:color="auto"/>
            </w:tcBorders>
          </w:tcPr>
          <w:p w14:paraId="7E97C90C" w14:textId="1BA56E70" w:rsidR="00283165" w:rsidRDefault="00283165" w:rsidP="00283165">
            <w:pPr>
              <w:pStyle w:val="afffffffff2"/>
            </w:pPr>
            <w:r>
              <w:rPr>
                <w:rFonts w:hint="eastAsia"/>
                <w:b/>
                <w:bCs/>
              </w:rPr>
              <w:t>数据类型</w:t>
            </w:r>
          </w:p>
        </w:tc>
        <w:tc>
          <w:tcPr>
            <w:tcW w:w="2410" w:type="dxa"/>
            <w:tcBorders>
              <w:top w:val="single" w:sz="8" w:space="0" w:color="auto"/>
              <w:bottom w:val="single" w:sz="8" w:space="0" w:color="auto"/>
            </w:tcBorders>
          </w:tcPr>
          <w:p w14:paraId="2008C234" w14:textId="348A71F1" w:rsidR="00283165" w:rsidRDefault="00283165" w:rsidP="00283165">
            <w:pPr>
              <w:pStyle w:val="afffffffff2"/>
            </w:pPr>
            <w:r>
              <w:rPr>
                <w:rFonts w:hint="eastAsia"/>
                <w:b/>
                <w:bCs/>
              </w:rPr>
              <w:t>是否非空</w:t>
            </w:r>
          </w:p>
        </w:tc>
        <w:tc>
          <w:tcPr>
            <w:tcW w:w="2701" w:type="dxa"/>
            <w:tcBorders>
              <w:top w:val="single" w:sz="8" w:space="0" w:color="auto"/>
              <w:bottom w:val="single" w:sz="8" w:space="0" w:color="auto"/>
            </w:tcBorders>
          </w:tcPr>
          <w:p w14:paraId="0B0F0D80" w14:textId="3E41E751" w:rsidR="00283165" w:rsidRDefault="00283165" w:rsidP="00283165">
            <w:pPr>
              <w:pStyle w:val="afffffffff2"/>
            </w:pPr>
            <w:r>
              <w:rPr>
                <w:rFonts w:hint="eastAsia"/>
                <w:b/>
                <w:bCs/>
              </w:rPr>
              <w:t>说明</w:t>
            </w:r>
          </w:p>
        </w:tc>
      </w:tr>
      <w:tr w:rsidR="00283165" w14:paraId="6FCA34DA" w14:textId="77777777" w:rsidTr="00373062">
        <w:trPr>
          <w:jc w:val="center"/>
        </w:trPr>
        <w:tc>
          <w:tcPr>
            <w:tcW w:w="1995" w:type="dxa"/>
            <w:tcBorders>
              <w:top w:val="single" w:sz="8" w:space="0" w:color="auto"/>
            </w:tcBorders>
          </w:tcPr>
          <w:p w14:paraId="2FA599D9" w14:textId="0153F42F" w:rsidR="00283165" w:rsidRDefault="00283165" w:rsidP="00283165">
            <w:pPr>
              <w:pStyle w:val="afffffffff2"/>
            </w:pPr>
            <w:r>
              <w:rPr>
                <w:rFonts w:hint="eastAsia"/>
              </w:rPr>
              <w:t>Dssid</w:t>
            </w:r>
          </w:p>
        </w:tc>
        <w:tc>
          <w:tcPr>
            <w:tcW w:w="2268" w:type="dxa"/>
            <w:tcBorders>
              <w:top w:val="single" w:sz="8" w:space="0" w:color="auto"/>
            </w:tcBorders>
          </w:tcPr>
          <w:p w14:paraId="7F0BDE9D" w14:textId="0CCB55D1" w:rsidR="00283165" w:rsidRDefault="00283165" w:rsidP="00283165">
            <w:pPr>
              <w:pStyle w:val="afffffffff2"/>
            </w:pPr>
            <w:r>
              <w:rPr>
                <w:rFonts w:hint="eastAsia"/>
              </w:rPr>
              <w:t>Char</w:t>
            </w:r>
          </w:p>
        </w:tc>
        <w:tc>
          <w:tcPr>
            <w:tcW w:w="2410" w:type="dxa"/>
            <w:tcBorders>
              <w:top w:val="single" w:sz="8" w:space="0" w:color="auto"/>
            </w:tcBorders>
          </w:tcPr>
          <w:p w14:paraId="05682380" w14:textId="6FA7E2E1" w:rsidR="00283165" w:rsidRDefault="00283165" w:rsidP="00283165">
            <w:pPr>
              <w:pStyle w:val="afffffffff2"/>
            </w:pPr>
            <w:r>
              <w:rPr>
                <w:rFonts w:hint="eastAsia"/>
              </w:rPr>
              <w:t>是</w:t>
            </w:r>
          </w:p>
        </w:tc>
        <w:tc>
          <w:tcPr>
            <w:tcW w:w="2701" w:type="dxa"/>
            <w:tcBorders>
              <w:top w:val="single" w:sz="8" w:space="0" w:color="auto"/>
            </w:tcBorders>
            <w:vAlign w:val="center"/>
          </w:tcPr>
          <w:p w14:paraId="07269FB9" w14:textId="16B7C0AC" w:rsidR="00283165" w:rsidRDefault="00283165" w:rsidP="00373062">
            <w:pPr>
              <w:pStyle w:val="afffffffff2"/>
              <w:ind w:firstLineChars="100" w:firstLine="180"/>
              <w:jc w:val="both"/>
            </w:pPr>
            <w:r>
              <w:rPr>
                <w:rFonts w:hint="eastAsia"/>
              </w:rPr>
              <w:t>获取无线网络ssid</w:t>
            </w:r>
          </w:p>
        </w:tc>
      </w:tr>
      <w:tr w:rsidR="00283165" w14:paraId="355CF6C4" w14:textId="77777777" w:rsidTr="00373062">
        <w:trPr>
          <w:jc w:val="center"/>
        </w:trPr>
        <w:tc>
          <w:tcPr>
            <w:tcW w:w="1995" w:type="dxa"/>
          </w:tcPr>
          <w:p w14:paraId="3B5A7553" w14:textId="226749FF" w:rsidR="00283165" w:rsidRDefault="00283165" w:rsidP="00283165">
            <w:pPr>
              <w:pStyle w:val="afffffffff2"/>
            </w:pPr>
            <w:r>
              <w:rPr>
                <w:rFonts w:hint="eastAsia"/>
              </w:rPr>
              <w:t>Dpassword</w:t>
            </w:r>
          </w:p>
        </w:tc>
        <w:tc>
          <w:tcPr>
            <w:tcW w:w="2268" w:type="dxa"/>
          </w:tcPr>
          <w:p w14:paraId="1853BACF" w14:textId="6F8E885C" w:rsidR="00283165" w:rsidRDefault="00283165" w:rsidP="00283165">
            <w:pPr>
              <w:pStyle w:val="afffffffff2"/>
            </w:pPr>
            <w:r>
              <w:rPr>
                <w:rFonts w:hint="eastAsia"/>
              </w:rPr>
              <w:t>Char</w:t>
            </w:r>
          </w:p>
        </w:tc>
        <w:tc>
          <w:tcPr>
            <w:tcW w:w="2410" w:type="dxa"/>
          </w:tcPr>
          <w:p w14:paraId="5F325FE1" w14:textId="4A1231A0" w:rsidR="00283165" w:rsidRDefault="00283165" w:rsidP="00283165">
            <w:pPr>
              <w:pStyle w:val="afffffffff2"/>
            </w:pPr>
            <w:r>
              <w:rPr>
                <w:rFonts w:hint="eastAsia"/>
              </w:rPr>
              <w:t>是</w:t>
            </w:r>
          </w:p>
        </w:tc>
        <w:tc>
          <w:tcPr>
            <w:tcW w:w="2701" w:type="dxa"/>
            <w:vAlign w:val="center"/>
          </w:tcPr>
          <w:p w14:paraId="2A951BEC" w14:textId="370698DF" w:rsidR="00283165" w:rsidRDefault="00283165" w:rsidP="00373062">
            <w:pPr>
              <w:pStyle w:val="afffffffff2"/>
              <w:ind w:firstLineChars="100" w:firstLine="180"/>
              <w:jc w:val="both"/>
            </w:pPr>
            <w:r>
              <w:rPr>
                <w:rFonts w:hint="eastAsia"/>
              </w:rPr>
              <w:t>无线网络密码</w:t>
            </w:r>
          </w:p>
        </w:tc>
      </w:tr>
    </w:tbl>
    <w:p w14:paraId="17614353" w14:textId="77777777" w:rsidR="00283165" w:rsidRPr="00283165" w:rsidRDefault="00283165" w:rsidP="00283165">
      <w:pPr>
        <w:pStyle w:val="affff6"/>
        <w:spacing w:beforeLines="50" w:before="120" w:afterLines="50" w:after="120"/>
        <w:ind w:firstLineChars="0" w:firstLine="0"/>
        <w:jc w:val="center"/>
        <w:rPr>
          <w:rFonts w:ascii="黑体" w:eastAsia="黑体" w:hAnsi="黑体"/>
        </w:rPr>
      </w:pPr>
      <w:r w:rsidRPr="00283165">
        <w:rPr>
          <w:rFonts w:ascii="黑体" w:eastAsia="黑体" w:hAnsi="黑体" w:hint="eastAsia"/>
        </w:rPr>
        <w:lastRenderedPageBreak/>
        <w:t>表2  无限局域网接入参数</w:t>
      </w:r>
      <w:r w:rsidRPr="00283165">
        <w:rPr>
          <w:rFonts w:hAnsi="宋体" w:hint="eastAsia"/>
        </w:rPr>
        <w:t>（续）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95"/>
        <w:gridCol w:w="2268"/>
        <w:gridCol w:w="2410"/>
        <w:gridCol w:w="2701"/>
      </w:tblGrid>
      <w:tr w:rsidR="00373062" w14:paraId="51EF2B29" w14:textId="77777777" w:rsidTr="00373062">
        <w:trPr>
          <w:tblHeader/>
          <w:jc w:val="center"/>
        </w:trPr>
        <w:tc>
          <w:tcPr>
            <w:tcW w:w="1995" w:type="dxa"/>
            <w:tcBorders>
              <w:top w:val="single" w:sz="8" w:space="0" w:color="auto"/>
              <w:bottom w:val="single" w:sz="8" w:space="0" w:color="auto"/>
            </w:tcBorders>
          </w:tcPr>
          <w:p w14:paraId="09607D7B" w14:textId="77777777" w:rsidR="00283165" w:rsidRDefault="00283165" w:rsidP="00C41C70">
            <w:pPr>
              <w:pStyle w:val="afffffffff2"/>
            </w:pPr>
            <w:r>
              <w:rPr>
                <w:rFonts w:hint="eastAsia"/>
                <w:b/>
                <w:bCs/>
              </w:rPr>
              <w:t>参数名称</w:t>
            </w:r>
          </w:p>
        </w:tc>
        <w:tc>
          <w:tcPr>
            <w:tcW w:w="2268" w:type="dxa"/>
            <w:tcBorders>
              <w:top w:val="single" w:sz="8" w:space="0" w:color="auto"/>
              <w:bottom w:val="single" w:sz="8" w:space="0" w:color="auto"/>
            </w:tcBorders>
          </w:tcPr>
          <w:p w14:paraId="55BA7F3F" w14:textId="77777777" w:rsidR="00283165" w:rsidRDefault="00283165" w:rsidP="00C41C70">
            <w:pPr>
              <w:pStyle w:val="afffffffff2"/>
            </w:pPr>
            <w:r>
              <w:rPr>
                <w:rFonts w:hint="eastAsia"/>
                <w:b/>
                <w:bCs/>
              </w:rPr>
              <w:t>数据类型</w:t>
            </w:r>
          </w:p>
        </w:tc>
        <w:tc>
          <w:tcPr>
            <w:tcW w:w="2410" w:type="dxa"/>
            <w:tcBorders>
              <w:top w:val="single" w:sz="8" w:space="0" w:color="auto"/>
              <w:bottom w:val="single" w:sz="8" w:space="0" w:color="auto"/>
            </w:tcBorders>
          </w:tcPr>
          <w:p w14:paraId="6EB06A20" w14:textId="77777777" w:rsidR="00283165" w:rsidRDefault="00283165" w:rsidP="00C41C70">
            <w:pPr>
              <w:pStyle w:val="afffffffff2"/>
            </w:pPr>
            <w:r>
              <w:rPr>
                <w:rFonts w:hint="eastAsia"/>
                <w:b/>
                <w:bCs/>
              </w:rPr>
              <w:t>是否非空</w:t>
            </w:r>
          </w:p>
        </w:tc>
        <w:tc>
          <w:tcPr>
            <w:tcW w:w="2701" w:type="dxa"/>
            <w:tcBorders>
              <w:top w:val="single" w:sz="8" w:space="0" w:color="auto"/>
              <w:bottom w:val="single" w:sz="8" w:space="0" w:color="auto"/>
            </w:tcBorders>
          </w:tcPr>
          <w:p w14:paraId="00E45074" w14:textId="77777777" w:rsidR="00283165" w:rsidRDefault="00283165" w:rsidP="00C41C70">
            <w:pPr>
              <w:pStyle w:val="afffffffff2"/>
            </w:pPr>
            <w:r>
              <w:rPr>
                <w:rFonts w:hint="eastAsia"/>
                <w:b/>
                <w:bCs/>
              </w:rPr>
              <w:t>说明</w:t>
            </w:r>
          </w:p>
        </w:tc>
      </w:tr>
      <w:tr w:rsidR="00373062" w14:paraId="450B9824" w14:textId="77777777" w:rsidTr="00373062">
        <w:trPr>
          <w:jc w:val="center"/>
        </w:trPr>
        <w:tc>
          <w:tcPr>
            <w:tcW w:w="1995" w:type="dxa"/>
            <w:vAlign w:val="center"/>
          </w:tcPr>
          <w:p w14:paraId="78540D7E" w14:textId="77777777" w:rsidR="00283165" w:rsidRDefault="00283165" w:rsidP="00373062">
            <w:pPr>
              <w:pStyle w:val="afffffffff2"/>
            </w:pPr>
            <w:r>
              <w:rPr>
                <w:rFonts w:hint="eastAsia"/>
              </w:rPr>
              <w:t>DIPserver</w:t>
            </w:r>
          </w:p>
        </w:tc>
        <w:tc>
          <w:tcPr>
            <w:tcW w:w="2268" w:type="dxa"/>
            <w:vAlign w:val="center"/>
          </w:tcPr>
          <w:p w14:paraId="4B969727" w14:textId="77777777" w:rsidR="00283165" w:rsidRDefault="00283165" w:rsidP="00373062">
            <w:pPr>
              <w:pStyle w:val="afffffffff2"/>
            </w:pPr>
            <w:r>
              <w:rPr>
                <w:rFonts w:hint="eastAsia"/>
              </w:rPr>
              <w:t>Char</w:t>
            </w:r>
          </w:p>
        </w:tc>
        <w:tc>
          <w:tcPr>
            <w:tcW w:w="2410" w:type="dxa"/>
            <w:vAlign w:val="center"/>
          </w:tcPr>
          <w:p w14:paraId="6B31A116" w14:textId="77777777" w:rsidR="00283165" w:rsidRDefault="00283165" w:rsidP="00373062">
            <w:pPr>
              <w:pStyle w:val="afffffffff2"/>
            </w:pPr>
            <w:r>
              <w:rPr>
                <w:rFonts w:hint="eastAsia"/>
              </w:rPr>
              <w:t>是</w:t>
            </w:r>
          </w:p>
        </w:tc>
        <w:tc>
          <w:tcPr>
            <w:tcW w:w="2701" w:type="dxa"/>
            <w:vAlign w:val="center"/>
          </w:tcPr>
          <w:p w14:paraId="69FDB4BD" w14:textId="77777777" w:rsidR="00283165" w:rsidRDefault="00283165" w:rsidP="00373062">
            <w:pPr>
              <w:pStyle w:val="afffffffff2"/>
              <w:ind w:firstLineChars="100" w:firstLine="180"/>
              <w:jc w:val="both"/>
            </w:pPr>
            <w:r>
              <w:rPr>
                <w:rFonts w:hint="eastAsia"/>
              </w:rPr>
              <w:t>无线网络IPV4网址</w:t>
            </w:r>
          </w:p>
        </w:tc>
      </w:tr>
      <w:tr w:rsidR="00373062" w14:paraId="56ED63F6" w14:textId="77777777" w:rsidTr="00373062">
        <w:trPr>
          <w:jc w:val="center"/>
        </w:trPr>
        <w:tc>
          <w:tcPr>
            <w:tcW w:w="1995" w:type="dxa"/>
            <w:vAlign w:val="center"/>
          </w:tcPr>
          <w:p w14:paraId="68D882FA" w14:textId="77777777" w:rsidR="00283165" w:rsidRDefault="00283165" w:rsidP="00373062">
            <w:pPr>
              <w:pStyle w:val="afffffffff2"/>
            </w:pPr>
            <w:r>
              <w:t>URLcallJson</w:t>
            </w:r>
          </w:p>
        </w:tc>
        <w:tc>
          <w:tcPr>
            <w:tcW w:w="2268" w:type="dxa"/>
            <w:vAlign w:val="center"/>
          </w:tcPr>
          <w:p w14:paraId="5525B238" w14:textId="77777777" w:rsidR="00283165" w:rsidRDefault="00283165" w:rsidP="00373062">
            <w:pPr>
              <w:pStyle w:val="afffffffff2"/>
            </w:pPr>
            <w:r>
              <w:rPr>
                <w:rFonts w:hint="eastAsia"/>
              </w:rPr>
              <w:t>String</w:t>
            </w:r>
          </w:p>
        </w:tc>
        <w:tc>
          <w:tcPr>
            <w:tcW w:w="2410" w:type="dxa"/>
            <w:vAlign w:val="center"/>
          </w:tcPr>
          <w:p w14:paraId="223302C9" w14:textId="77777777" w:rsidR="00283165" w:rsidRDefault="00283165" w:rsidP="00373062">
            <w:pPr>
              <w:pStyle w:val="afffffffff2"/>
            </w:pPr>
            <w:r>
              <w:rPr>
                <w:rFonts w:hint="eastAsia"/>
              </w:rPr>
              <w:t>是</w:t>
            </w:r>
          </w:p>
        </w:tc>
        <w:tc>
          <w:tcPr>
            <w:tcW w:w="2701" w:type="dxa"/>
            <w:vAlign w:val="center"/>
          </w:tcPr>
          <w:p w14:paraId="19FE96D7" w14:textId="77777777" w:rsidR="00283165" w:rsidRDefault="00283165" w:rsidP="00373062">
            <w:pPr>
              <w:pStyle w:val="afffffffff2"/>
              <w:ind w:firstLineChars="100" w:firstLine="180"/>
              <w:jc w:val="both"/>
            </w:pPr>
            <w:r>
              <w:rPr>
                <w:rFonts w:hint="eastAsia"/>
              </w:rPr>
              <w:t>服务端提供的URL</w:t>
            </w:r>
          </w:p>
        </w:tc>
      </w:tr>
      <w:tr w:rsidR="00373062" w14:paraId="130085F7" w14:textId="77777777" w:rsidTr="00373062">
        <w:trPr>
          <w:jc w:val="center"/>
        </w:trPr>
        <w:tc>
          <w:tcPr>
            <w:tcW w:w="1995" w:type="dxa"/>
            <w:vAlign w:val="center"/>
          </w:tcPr>
          <w:p w14:paraId="6C20B47F" w14:textId="77777777" w:rsidR="00283165" w:rsidRDefault="00283165" w:rsidP="00373062">
            <w:pPr>
              <w:pStyle w:val="afffffffff2"/>
            </w:pPr>
            <w:r>
              <w:rPr>
                <w:rFonts w:hint="eastAsia"/>
              </w:rPr>
              <w:t>Connection</w:t>
            </w:r>
          </w:p>
        </w:tc>
        <w:tc>
          <w:tcPr>
            <w:tcW w:w="2268" w:type="dxa"/>
            <w:vAlign w:val="center"/>
          </w:tcPr>
          <w:p w14:paraId="3DB96E10" w14:textId="77777777" w:rsidR="00283165" w:rsidRDefault="00283165" w:rsidP="00373062">
            <w:pPr>
              <w:pStyle w:val="afffffffff2"/>
            </w:pPr>
            <w:r>
              <w:rPr>
                <w:rFonts w:hint="eastAsia"/>
              </w:rPr>
              <w:t>Boolean</w:t>
            </w:r>
          </w:p>
        </w:tc>
        <w:tc>
          <w:tcPr>
            <w:tcW w:w="2410" w:type="dxa"/>
            <w:vAlign w:val="center"/>
          </w:tcPr>
          <w:p w14:paraId="0DC0344E" w14:textId="77777777" w:rsidR="00283165" w:rsidRDefault="00283165" w:rsidP="00373062">
            <w:pPr>
              <w:pStyle w:val="afffffffff2"/>
            </w:pPr>
            <w:r>
              <w:rPr>
                <w:rFonts w:hint="eastAsia"/>
              </w:rPr>
              <w:t>是</w:t>
            </w:r>
          </w:p>
        </w:tc>
        <w:tc>
          <w:tcPr>
            <w:tcW w:w="2701" w:type="dxa"/>
            <w:vAlign w:val="center"/>
          </w:tcPr>
          <w:p w14:paraId="21A35BAB" w14:textId="77777777" w:rsidR="00283165" w:rsidRDefault="00283165" w:rsidP="00373062">
            <w:pPr>
              <w:pStyle w:val="afffffffff2"/>
              <w:ind w:firstLineChars="100" w:firstLine="180"/>
              <w:jc w:val="both"/>
            </w:pPr>
            <w:r>
              <w:rPr>
                <w:rFonts w:hint="eastAsia"/>
              </w:rPr>
              <w:t>ssid与密码匹配则为true反之为false，验证流程见图3</w:t>
            </w:r>
          </w:p>
        </w:tc>
      </w:tr>
    </w:tbl>
    <w:p w14:paraId="23F16C90" w14:textId="77777777" w:rsidR="00283165" w:rsidRDefault="00283165" w:rsidP="00283165">
      <w:pPr>
        <w:pStyle w:val="affff6"/>
        <w:ind w:firstLine="420"/>
      </w:pPr>
    </w:p>
    <w:p w14:paraId="4FCA7474" w14:textId="0F4739C3" w:rsidR="00283165" w:rsidRDefault="00283165" w:rsidP="00283165">
      <w:pPr>
        <w:pStyle w:val="affe"/>
        <w:spacing w:before="120" w:after="120"/>
      </w:pPr>
      <w:r w:rsidRPr="00283165">
        <w:rPr>
          <w:rFonts w:hint="eastAsia"/>
        </w:rPr>
        <w:t>速度组</w:t>
      </w:r>
      <w:r w:rsidR="00F92358">
        <w:rPr>
          <w:rFonts w:hint="eastAsia"/>
        </w:rPr>
        <w:t>相</w:t>
      </w:r>
      <w:r w:rsidRPr="00283165">
        <w:rPr>
          <w:rFonts w:hint="eastAsia"/>
        </w:rPr>
        <w:t>对应数据参数</w:t>
      </w:r>
    </w:p>
    <w:p w14:paraId="3808AC68" w14:textId="2D36217C" w:rsidR="00283165" w:rsidRDefault="00283165" w:rsidP="00283165">
      <w:pPr>
        <w:pStyle w:val="affff6"/>
        <w:ind w:firstLine="420"/>
      </w:pPr>
      <w:r w:rsidRPr="00283165">
        <w:rPr>
          <w:rFonts w:hint="eastAsia"/>
        </w:rPr>
        <w:t>速度组相对应</w:t>
      </w:r>
      <w:r w:rsidR="00F92358">
        <w:rPr>
          <w:rFonts w:hint="eastAsia"/>
        </w:rPr>
        <w:t>数据</w:t>
      </w:r>
      <w:r w:rsidRPr="00283165">
        <w:rPr>
          <w:rFonts w:hint="eastAsia"/>
        </w:rPr>
        <w:t>参数</w:t>
      </w:r>
      <w:r w:rsidR="00F92358">
        <w:rPr>
          <w:rFonts w:hint="eastAsia"/>
        </w:rPr>
        <w:t>应符合表3的要求</w:t>
      </w:r>
      <w:r w:rsidRPr="00283165">
        <w:rPr>
          <w:rFonts w:hint="eastAsia"/>
        </w:rPr>
        <w:t>。</w:t>
      </w:r>
    </w:p>
    <w:p w14:paraId="699E9187" w14:textId="71C497F0" w:rsidR="00283165" w:rsidRDefault="00283165" w:rsidP="00283165">
      <w:pPr>
        <w:pStyle w:val="aff2"/>
        <w:spacing w:before="120" w:after="120"/>
      </w:pPr>
      <w:r w:rsidRPr="00283165">
        <w:rPr>
          <w:rFonts w:hint="eastAsia"/>
        </w:rPr>
        <w:t>速度组相对应</w:t>
      </w:r>
      <w:r w:rsidR="00F92358">
        <w:rPr>
          <w:rFonts w:hint="eastAsia"/>
        </w:rPr>
        <w:t>数据</w:t>
      </w:r>
      <w:r w:rsidRPr="00283165">
        <w:rPr>
          <w:rFonts w:hint="eastAsia"/>
        </w:rPr>
        <w:t>参数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95"/>
        <w:gridCol w:w="2268"/>
        <w:gridCol w:w="2268"/>
        <w:gridCol w:w="2843"/>
      </w:tblGrid>
      <w:tr w:rsidR="00373062" w14:paraId="7E9C8D53" w14:textId="77777777" w:rsidTr="00373062">
        <w:trPr>
          <w:tblHeader/>
          <w:jc w:val="center"/>
        </w:trPr>
        <w:tc>
          <w:tcPr>
            <w:tcW w:w="1995" w:type="dxa"/>
            <w:tcBorders>
              <w:top w:val="single" w:sz="8" w:space="0" w:color="auto"/>
              <w:bottom w:val="single" w:sz="8" w:space="0" w:color="auto"/>
            </w:tcBorders>
          </w:tcPr>
          <w:p w14:paraId="4E6454F4" w14:textId="26E5D61F" w:rsidR="00373062" w:rsidRDefault="00373062" w:rsidP="00373062">
            <w:pPr>
              <w:pStyle w:val="afffffffff2"/>
            </w:pPr>
            <w:r>
              <w:rPr>
                <w:rFonts w:hint="eastAsia"/>
                <w:b/>
                <w:bCs/>
              </w:rPr>
              <w:t>参数名称</w:t>
            </w:r>
          </w:p>
        </w:tc>
        <w:tc>
          <w:tcPr>
            <w:tcW w:w="2268" w:type="dxa"/>
            <w:tcBorders>
              <w:top w:val="single" w:sz="8" w:space="0" w:color="auto"/>
              <w:bottom w:val="single" w:sz="8" w:space="0" w:color="auto"/>
            </w:tcBorders>
          </w:tcPr>
          <w:p w14:paraId="7A1BFAD7" w14:textId="5A5419D0" w:rsidR="00373062" w:rsidRDefault="00373062" w:rsidP="00373062">
            <w:pPr>
              <w:pStyle w:val="afffffffff2"/>
            </w:pPr>
            <w:r>
              <w:rPr>
                <w:rFonts w:hint="eastAsia"/>
                <w:b/>
                <w:bCs/>
              </w:rPr>
              <w:t>数据类型</w:t>
            </w:r>
          </w:p>
        </w:tc>
        <w:tc>
          <w:tcPr>
            <w:tcW w:w="2268" w:type="dxa"/>
            <w:tcBorders>
              <w:top w:val="single" w:sz="8" w:space="0" w:color="auto"/>
              <w:bottom w:val="single" w:sz="8" w:space="0" w:color="auto"/>
            </w:tcBorders>
          </w:tcPr>
          <w:p w14:paraId="1E730105" w14:textId="676F1408" w:rsidR="00373062" w:rsidRDefault="00373062" w:rsidP="00373062">
            <w:pPr>
              <w:pStyle w:val="afffffffff2"/>
            </w:pPr>
            <w:r>
              <w:rPr>
                <w:rFonts w:hint="eastAsia"/>
                <w:b/>
                <w:bCs/>
              </w:rPr>
              <w:t>是否非空</w:t>
            </w:r>
          </w:p>
        </w:tc>
        <w:tc>
          <w:tcPr>
            <w:tcW w:w="2843" w:type="dxa"/>
            <w:tcBorders>
              <w:top w:val="single" w:sz="8" w:space="0" w:color="auto"/>
              <w:bottom w:val="single" w:sz="8" w:space="0" w:color="auto"/>
            </w:tcBorders>
          </w:tcPr>
          <w:p w14:paraId="3CFADA7C" w14:textId="2B605E16" w:rsidR="00373062" w:rsidRDefault="00373062" w:rsidP="00373062">
            <w:pPr>
              <w:pStyle w:val="afffffffff2"/>
            </w:pPr>
            <w:r>
              <w:rPr>
                <w:rFonts w:hint="eastAsia"/>
                <w:b/>
                <w:bCs/>
              </w:rPr>
              <w:t>说明</w:t>
            </w:r>
          </w:p>
        </w:tc>
      </w:tr>
      <w:tr w:rsidR="00373062" w14:paraId="4AD7B4C7" w14:textId="77777777" w:rsidTr="00373062">
        <w:trPr>
          <w:jc w:val="center"/>
        </w:trPr>
        <w:tc>
          <w:tcPr>
            <w:tcW w:w="1995" w:type="dxa"/>
            <w:tcBorders>
              <w:top w:val="single" w:sz="8" w:space="0" w:color="auto"/>
            </w:tcBorders>
          </w:tcPr>
          <w:p w14:paraId="56E6B7E4" w14:textId="2B062A0A" w:rsidR="00373062" w:rsidRDefault="00373062" w:rsidP="00373062">
            <w:pPr>
              <w:pStyle w:val="afffffffff2"/>
            </w:pPr>
            <w:r>
              <w:rPr>
                <w:rFonts w:hint="eastAsia"/>
              </w:rPr>
              <w:t>Machine</w:t>
            </w:r>
          </w:p>
        </w:tc>
        <w:tc>
          <w:tcPr>
            <w:tcW w:w="2268" w:type="dxa"/>
            <w:tcBorders>
              <w:top w:val="single" w:sz="8" w:space="0" w:color="auto"/>
            </w:tcBorders>
          </w:tcPr>
          <w:p w14:paraId="6C2980B7" w14:textId="26879661" w:rsidR="00373062" w:rsidRDefault="00373062" w:rsidP="00373062">
            <w:pPr>
              <w:pStyle w:val="afffffffff2"/>
            </w:pPr>
            <w:r>
              <w:rPr>
                <w:rFonts w:hint="eastAsia"/>
              </w:rPr>
              <w:t>Object</w:t>
            </w:r>
          </w:p>
        </w:tc>
        <w:tc>
          <w:tcPr>
            <w:tcW w:w="2268" w:type="dxa"/>
            <w:tcBorders>
              <w:top w:val="single" w:sz="8" w:space="0" w:color="auto"/>
            </w:tcBorders>
          </w:tcPr>
          <w:p w14:paraId="0F3BD2FC" w14:textId="3AA0CB6C" w:rsidR="00373062" w:rsidRDefault="00373062" w:rsidP="00373062">
            <w:pPr>
              <w:pStyle w:val="afffffffff2"/>
            </w:pPr>
            <w:r>
              <w:rPr>
                <w:rFonts w:hint="eastAsia"/>
              </w:rPr>
              <w:t>是</w:t>
            </w:r>
          </w:p>
        </w:tc>
        <w:tc>
          <w:tcPr>
            <w:tcW w:w="2843" w:type="dxa"/>
            <w:tcBorders>
              <w:top w:val="single" w:sz="8" w:space="0" w:color="auto"/>
            </w:tcBorders>
          </w:tcPr>
          <w:p w14:paraId="0519D39C" w14:textId="45A8D350" w:rsidR="00373062" w:rsidRDefault="00373062" w:rsidP="00373062">
            <w:pPr>
              <w:pStyle w:val="afffffffff2"/>
              <w:ind w:firstLineChars="100" w:firstLine="180"/>
              <w:jc w:val="both"/>
            </w:pPr>
            <w:r>
              <w:rPr>
                <w:rFonts w:hint="eastAsia"/>
              </w:rPr>
              <w:t>运动器械对象</w:t>
            </w:r>
          </w:p>
        </w:tc>
      </w:tr>
      <w:tr w:rsidR="00373062" w14:paraId="6463E823" w14:textId="77777777" w:rsidTr="00373062">
        <w:trPr>
          <w:jc w:val="center"/>
        </w:trPr>
        <w:tc>
          <w:tcPr>
            <w:tcW w:w="1995" w:type="dxa"/>
          </w:tcPr>
          <w:p w14:paraId="503F1D78" w14:textId="78BF7F2C" w:rsidR="00373062" w:rsidRDefault="00373062" w:rsidP="00373062">
            <w:pPr>
              <w:pStyle w:val="afffffffff2"/>
            </w:pPr>
            <w:r>
              <w:rPr>
                <w:rFonts w:hint="eastAsia"/>
              </w:rPr>
              <w:t>FieldName</w:t>
            </w:r>
          </w:p>
        </w:tc>
        <w:tc>
          <w:tcPr>
            <w:tcW w:w="2268" w:type="dxa"/>
          </w:tcPr>
          <w:p w14:paraId="205A6301" w14:textId="657EB664" w:rsidR="00373062" w:rsidRDefault="00373062" w:rsidP="00373062">
            <w:pPr>
              <w:pStyle w:val="afffffffff2"/>
            </w:pPr>
            <w:r>
              <w:rPr>
                <w:rFonts w:hint="eastAsia"/>
              </w:rPr>
              <w:t>String</w:t>
            </w:r>
          </w:p>
        </w:tc>
        <w:tc>
          <w:tcPr>
            <w:tcW w:w="2268" w:type="dxa"/>
          </w:tcPr>
          <w:p w14:paraId="4694F21B" w14:textId="4927FA76" w:rsidR="00373062" w:rsidRDefault="00373062" w:rsidP="00373062">
            <w:pPr>
              <w:pStyle w:val="afffffffff2"/>
            </w:pPr>
            <w:r>
              <w:rPr>
                <w:rFonts w:hint="eastAsia"/>
              </w:rPr>
              <w:t>是</w:t>
            </w:r>
          </w:p>
        </w:tc>
        <w:tc>
          <w:tcPr>
            <w:tcW w:w="2843" w:type="dxa"/>
          </w:tcPr>
          <w:p w14:paraId="5B18E05B" w14:textId="1DC05C6F" w:rsidR="00373062" w:rsidRDefault="00373062" w:rsidP="00373062">
            <w:pPr>
              <w:pStyle w:val="afffffffff2"/>
              <w:ind w:firstLineChars="100" w:firstLine="180"/>
              <w:jc w:val="both"/>
            </w:pPr>
            <w:r>
              <w:rPr>
                <w:rFonts w:hint="eastAsia"/>
              </w:rPr>
              <w:t>运动器械对象名称</w:t>
            </w:r>
          </w:p>
        </w:tc>
      </w:tr>
      <w:tr w:rsidR="00373062" w14:paraId="1A4791E7" w14:textId="77777777" w:rsidTr="00373062">
        <w:trPr>
          <w:jc w:val="center"/>
        </w:trPr>
        <w:tc>
          <w:tcPr>
            <w:tcW w:w="1995" w:type="dxa"/>
          </w:tcPr>
          <w:p w14:paraId="67CD61D3" w14:textId="77A6C073" w:rsidR="00373062" w:rsidRDefault="00373062" w:rsidP="00373062">
            <w:pPr>
              <w:pStyle w:val="afffffffff2"/>
            </w:pPr>
            <w:r>
              <w:rPr>
                <w:rFonts w:hint="eastAsia"/>
              </w:rPr>
              <w:t>Dspeed</w:t>
            </w:r>
          </w:p>
        </w:tc>
        <w:tc>
          <w:tcPr>
            <w:tcW w:w="2268" w:type="dxa"/>
          </w:tcPr>
          <w:p w14:paraId="4D2ED70F" w14:textId="5331E979" w:rsidR="00373062" w:rsidRDefault="00373062" w:rsidP="00373062">
            <w:pPr>
              <w:pStyle w:val="afffffffff2"/>
            </w:pPr>
            <w:r>
              <w:rPr>
                <w:rFonts w:hint="eastAsia"/>
              </w:rPr>
              <w:t>Float</w:t>
            </w:r>
          </w:p>
        </w:tc>
        <w:tc>
          <w:tcPr>
            <w:tcW w:w="2268" w:type="dxa"/>
          </w:tcPr>
          <w:p w14:paraId="18FD3A83" w14:textId="3CD69DCD" w:rsidR="00373062" w:rsidRDefault="00373062" w:rsidP="00373062">
            <w:pPr>
              <w:pStyle w:val="afffffffff2"/>
            </w:pPr>
            <w:r>
              <w:rPr>
                <w:rFonts w:hint="eastAsia"/>
              </w:rPr>
              <w:t>是</w:t>
            </w:r>
          </w:p>
        </w:tc>
        <w:tc>
          <w:tcPr>
            <w:tcW w:w="2843" w:type="dxa"/>
          </w:tcPr>
          <w:p w14:paraId="45BA61D2" w14:textId="107088F5" w:rsidR="00373062" w:rsidRDefault="00373062" w:rsidP="00373062">
            <w:pPr>
              <w:pStyle w:val="afffffffff2"/>
              <w:ind w:firstLineChars="100" w:firstLine="180"/>
              <w:jc w:val="both"/>
            </w:pPr>
            <w:r>
              <w:rPr>
                <w:rFonts w:hint="eastAsia"/>
              </w:rPr>
              <w:t>运动器械滑轮速度</w:t>
            </w:r>
          </w:p>
        </w:tc>
      </w:tr>
      <w:tr w:rsidR="00373062" w14:paraId="5EED5E18" w14:textId="77777777" w:rsidTr="00373062">
        <w:trPr>
          <w:jc w:val="center"/>
        </w:trPr>
        <w:tc>
          <w:tcPr>
            <w:tcW w:w="1995" w:type="dxa"/>
          </w:tcPr>
          <w:p w14:paraId="46B511E0" w14:textId="4842DD6B" w:rsidR="00373062" w:rsidRDefault="00373062" w:rsidP="00373062">
            <w:pPr>
              <w:pStyle w:val="afffffffff2"/>
            </w:pPr>
            <w:r>
              <w:rPr>
                <w:rFonts w:hint="eastAsia"/>
              </w:rPr>
              <w:t>Nspeed</w:t>
            </w:r>
          </w:p>
        </w:tc>
        <w:tc>
          <w:tcPr>
            <w:tcW w:w="2268" w:type="dxa"/>
          </w:tcPr>
          <w:p w14:paraId="2B7B98BD" w14:textId="48353779" w:rsidR="00373062" w:rsidRDefault="00373062" w:rsidP="00373062">
            <w:pPr>
              <w:pStyle w:val="afffffffff2"/>
            </w:pPr>
            <w:r>
              <w:rPr>
                <w:rFonts w:hint="eastAsia"/>
              </w:rPr>
              <w:t>String</w:t>
            </w:r>
          </w:p>
        </w:tc>
        <w:tc>
          <w:tcPr>
            <w:tcW w:w="2268" w:type="dxa"/>
          </w:tcPr>
          <w:p w14:paraId="3F9F66BF" w14:textId="3C9E027C" w:rsidR="00373062" w:rsidRDefault="00373062" w:rsidP="00373062">
            <w:pPr>
              <w:pStyle w:val="afffffffff2"/>
            </w:pPr>
            <w:r>
              <w:rPr>
                <w:rFonts w:hint="eastAsia"/>
              </w:rPr>
              <w:t>是</w:t>
            </w:r>
          </w:p>
        </w:tc>
        <w:tc>
          <w:tcPr>
            <w:tcW w:w="2843" w:type="dxa"/>
          </w:tcPr>
          <w:p w14:paraId="6135904A" w14:textId="14D22D9C" w:rsidR="00373062" w:rsidRDefault="00373062" w:rsidP="00373062">
            <w:pPr>
              <w:pStyle w:val="afffffffff2"/>
              <w:ind w:firstLineChars="100" w:firstLine="180"/>
              <w:jc w:val="both"/>
            </w:pPr>
            <w:r>
              <w:rPr>
                <w:rFonts w:hint="eastAsia"/>
              </w:rPr>
              <w:t>用于标记运动器械滑轮速度命名</w:t>
            </w:r>
          </w:p>
        </w:tc>
      </w:tr>
      <w:tr w:rsidR="00373062" w14:paraId="4DDD2F99" w14:textId="77777777" w:rsidTr="00373062">
        <w:trPr>
          <w:jc w:val="center"/>
        </w:trPr>
        <w:tc>
          <w:tcPr>
            <w:tcW w:w="1995" w:type="dxa"/>
          </w:tcPr>
          <w:p w14:paraId="533F982F" w14:textId="5E2C75FD" w:rsidR="00373062" w:rsidRDefault="00373062" w:rsidP="00373062">
            <w:pPr>
              <w:pStyle w:val="afffffffff2"/>
            </w:pPr>
            <w:r>
              <w:rPr>
                <w:rFonts w:hint="eastAsia"/>
              </w:rPr>
              <w:t>Lspeed</w:t>
            </w:r>
          </w:p>
        </w:tc>
        <w:tc>
          <w:tcPr>
            <w:tcW w:w="2268" w:type="dxa"/>
          </w:tcPr>
          <w:p w14:paraId="49BE1844" w14:textId="6AB74D37" w:rsidR="00373062" w:rsidRDefault="00373062" w:rsidP="00373062">
            <w:pPr>
              <w:pStyle w:val="afffffffff2"/>
            </w:pPr>
            <w:r>
              <w:rPr>
                <w:rFonts w:hint="eastAsia"/>
              </w:rPr>
              <w:t>Float</w:t>
            </w:r>
          </w:p>
        </w:tc>
        <w:tc>
          <w:tcPr>
            <w:tcW w:w="2268" w:type="dxa"/>
          </w:tcPr>
          <w:p w14:paraId="1CB5D6B3" w14:textId="151A1CD0" w:rsidR="00373062" w:rsidRDefault="00373062" w:rsidP="00373062">
            <w:pPr>
              <w:pStyle w:val="afffffffff2"/>
            </w:pPr>
            <w:r>
              <w:rPr>
                <w:rFonts w:hint="eastAsia"/>
              </w:rPr>
              <w:t>是</w:t>
            </w:r>
          </w:p>
        </w:tc>
        <w:tc>
          <w:tcPr>
            <w:tcW w:w="2843" w:type="dxa"/>
          </w:tcPr>
          <w:p w14:paraId="06FA5D62" w14:textId="25D00545" w:rsidR="00373062" w:rsidRDefault="00373062" w:rsidP="00373062">
            <w:pPr>
              <w:pStyle w:val="afffffffff2"/>
              <w:ind w:firstLineChars="100" w:firstLine="180"/>
              <w:jc w:val="both"/>
            </w:pPr>
            <w:r>
              <w:rPr>
                <w:rFonts w:hint="eastAsia"/>
              </w:rPr>
              <w:t>引擎软件端数字人模拟速度</w:t>
            </w:r>
          </w:p>
        </w:tc>
      </w:tr>
      <w:tr w:rsidR="00373062" w14:paraId="33DABC20" w14:textId="77777777" w:rsidTr="00373062">
        <w:trPr>
          <w:jc w:val="center"/>
        </w:trPr>
        <w:tc>
          <w:tcPr>
            <w:tcW w:w="1995" w:type="dxa"/>
          </w:tcPr>
          <w:p w14:paraId="3977E6DC" w14:textId="3866FA43" w:rsidR="00373062" w:rsidRDefault="00373062" w:rsidP="00373062">
            <w:pPr>
              <w:pStyle w:val="afffffffff2"/>
            </w:pPr>
            <w:r>
              <w:rPr>
                <w:rFonts w:hint="eastAsia"/>
              </w:rPr>
              <w:t>UISpeed</w:t>
            </w:r>
          </w:p>
        </w:tc>
        <w:tc>
          <w:tcPr>
            <w:tcW w:w="2268" w:type="dxa"/>
          </w:tcPr>
          <w:p w14:paraId="47E05D70" w14:textId="619BC025" w:rsidR="00373062" w:rsidRDefault="00373062" w:rsidP="00373062">
            <w:pPr>
              <w:pStyle w:val="afffffffff2"/>
            </w:pPr>
            <w:r>
              <w:rPr>
                <w:rFonts w:hint="eastAsia"/>
              </w:rPr>
              <w:t>String</w:t>
            </w:r>
          </w:p>
        </w:tc>
        <w:tc>
          <w:tcPr>
            <w:tcW w:w="2268" w:type="dxa"/>
          </w:tcPr>
          <w:p w14:paraId="056D7186" w14:textId="2F27232F" w:rsidR="00373062" w:rsidRDefault="00373062" w:rsidP="00373062">
            <w:pPr>
              <w:pStyle w:val="afffffffff2"/>
            </w:pPr>
            <w:r>
              <w:rPr>
                <w:rFonts w:hint="eastAsia"/>
              </w:rPr>
              <w:t>是</w:t>
            </w:r>
          </w:p>
        </w:tc>
        <w:tc>
          <w:tcPr>
            <w:tcW w:w="2843" w:type="dxa"/>
          </w:tcPr>
          <w:p w14:paraId="52A8E15E" w14:textId="0B7D9074" w:rsidR="00373062" w:rsidRDefault="00373062" w:rsidP="00373062">
            <w:pPr>
              <w:pStyle w:val="afffffffff2"/>
              <w:ind w:firstLineChars="100" w:firstLine="180"/>
              <w:jc w:val="both"/>
            </w:pPr>
            <w:r>
              <w:rPr>
                <w:rFonts w:hint="eastAsia"/>
              </w:rPr>
              <w:t>用户界面显示速度</w:t>
            </w:r>
          </w:p>
        </w:tc>
      </w:tr>
    </w:tbl>
    <w:p w14:paraId="25532E17" w14:textId="696FDD75" w:rsidR="00373062" w:rsidRDefault="00373062" w:rsidP="00373062">
      <w:pPr>
        <w:pStyle w:val="affff6"/>
        <w:ind w:firstLine="420"/>
      </w:pPr>
    </w:p>
    <w:p w14:paraId="038FB670" w14:textId="10AF5F9A" w:rsidR="00373062" w:rsidRDefault="00373062" w:rsidP="00373062">
      <w:pPr>
        <w:pStyle w:val="affe"/>
        <w:spacing w:before="120" w:after="120"/>
      </w:pPr>
      <w:proofErr w:type="gramStart"/>
      <w:r w:rsidRPr="00373062">
        <w:rPr>
          <w:rFonts w:hint="eastAsia"/>
        </w:rPr>
        <w:t>心率组</w:t>
      </w:r>
      <w:proofErr w:type="gramEnd"/>
      <w:r w:rsidR="00F92358">
        <w:rPr>
          <w:rFonts w:hint="eastAsia"/>
        </w:rPr>
        <w:t>相</w:t>
      </w:r>
      <w:r w:rsidRPr="00373062">
        <w:rPr>
          <w:rFonts w:hint="eastAsia"/>
        </w:rPr>
        <w:t>对应数据参数</w:t>
      </w:r>
    </w:p>
    <w:p w14:paraId="1F01B70E" w14:textId="6C40E815" w:rsidR="00373062" w:rsidRPr="00373062" w:rsidRDefault="00373062" w:rsidP="00373062">
      <w:pPr>
        <w:pStyle w:val="affff6"/>
        <w:ind w:firstLine="420"/>
      </w:pPr>
      <w:r w:rsidRPr="00373062">
        <w:rPr>
          <w:rFonts w:hint="eastAsia"/>
        </w:rPr>
        <w:t>心率组相对应</w:t>
      </w:r>
      <w:r w:rsidR="00F92358">
        <w:rPr>
          <w:rFonts w:hint="eastAsia"/>
        </w:rPr>
        <w:t>数据</w:t>
      </w:r>
      <w:r w:rsidRPr="00373062">
        <w:rPr>
          <w:rFonts w:hint="eastAsia"/>
        </w:rPr>
        <w:t>参数</w:t>
      </w:r>
      <w:r w:rsidR="00F92358">
        <w:rPr>
          <w:rFonts w:hint="eastAsia"/>
        </w:rPr>
        <w:t>应符合</w:t>
      </w:r>
      <w:r w:rsidRPr="00373062">
        <w:rPr>
          <w:rFonts w:hint="eastAsia"/>
        </w:rPr>
        <w:t>表4</w:t>
      </w:r>
      <w:r w:rsidR="00F92358">
        <w:rPr>
          <w:rFonts w:hint="eastAsia"/>
        </w:rPr>
        <w:t>的要求</w:t>
      </w:r>
      <w:r w:rsidRPr="00373062">
        <w:rPr>
          <w:rFonts w:hint="eastAsia"/>
        </w:rPr>
        <w:t>。</w:t>
      </w:r>
    </w:p>
    <w:p w14:paraId="031BF935" w14:textId="11144CA4" w:rsidR="00373062" w:rsidRDefault="00373062" w:rsidP="00373062">
      <w:pPr>
        <w:pStyle w:val="aff2"/>
        <w:spacing w:before="120" w:after="120"/>
      </w:pPr>
      <w:proofErr w:type="gramStart"/>
      <w:r w:rsidRPr="00373062">
        <w:rPr>
          <w:rFonts w:hint="eastAsia"/>
        </w:rPr>
        <w:t>心率组</w:t>
      </w:r>
      <w:proofErr w:type="gramEnd"/>
      <w:r w:rsidRPr="00373062">
        <w:rPr>
          <w:rFonts w:hint="eastAsia"/>
        </w:rPr>
        <w:t>相对应</w:t>
      </w:r>
      <w:r w:rsidR="00F92358">
        <w:rPr>
          <w:rFonts w:hint="eastAsia"/>
        </w:rPr>
        <w:t>数据</w:t>
      </w:r>
      <w:r w:rsidRPr="00373062">
        <w:rPr>
          <w:rFonts w:hint="eastAsia"/>
        </w:rPr>
        <w:t>参数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95"/>
        <w:gridCol w:w="2268"/>
        <w:gridCol w:w="2268"/>
        <w:gridCol w:w="2843"/>
      </w:tblGrid>
      <w:tr w:rsidR="00373062" w14:paraId="3D15F08E" w14:textId="77777777" w:rsidTr="00C41C70">
        <w:trPr>
          <w:tblHeader/>
          <w:jc w:val="center"/>
        </w:trPr>
        <w:tc>
          <w:tcPr>
            <w:tcW w:w="1995" w:type="dxa"/>
            <w:tcBorders>
              <w:top w:val="single" w:sz="8" w:space="0" w:color="auto"/>
              <w:bottom w:val="single" w:sz="8" w:space="0" w:color="auto"/>
            </w:tcBorders>
          </w:tcPr>
          <w:p w14:paraId="09FBBD57" w14:textId="77777777" w:rsidR="00373062" w:rsidRDefault="00373062" w:rsidP="00C41C70">
            <w:pPr>
              <w:pStyle w:val="afffffffff2"/>
            </w:pPr>
            <w:r>
              <w:rPr>
                <w:rFonts w:hint="eastAsia"/>
                <w:b/>
                <w:bCs/>
              </w:rPr>
              <w:t>参数名称</w:t>
            </w:r>
          </w:p>
        </w:tc>
        <w:tc>
          <w:tcPr>
            <w:tcW w:w="2268" w:type="dxa"/>
            <w:tcBorders>
              <w:top w:val="single" w:sz="8" w:space="0" w:color="auto"/>
              <w:bottom w:val="single" w:sz="8" w:space="0" w:color="auto"/>
            </w:tcBorders>
          </w:tcPr>
          <w:p w14:paraId="199B59B9" w14:textId="77777777" w:rsidR="00373062" w:rsidRDefault="00373062" w:rsidP="00C41C70">
            <w:pPr>
              <w:pStyle w:val="afffffffff2"/>
            </w:pPr>
            <w:r>
              <w:rPr>
                <w:rFonts w:hint="eastAsia"/>
                <w:b/>
                <w:bCs/>
              </w:rPr>
              <w:t>数据类型</w:t>
            </w:r>
          </w:p>
        </w:tc>
        <w:tc>
          <w:tcPr>
            <w:tcW w:w="2268" w:type="dxa"/>
            <w:tcBorders>
              <w:top w:val="single" w:sz="8" w:space="0" w:color="auto"/>
              <w:bottom w:val="single" w:sz="8" w:space="0" w:color="auto"/>
            </w:tcBorders>
          </w:tcPr>
          <w:p w14:paraId="77CDBAA3" w14:textId="77777777" w:rsidR="00373062" w:rsidRDefault="00373062" w:rsidP="00C41C70">
            <w:pPr>
              <w:pStyle w:val="afffffffff2"/>
            </w:pPr>
            <w:r>
              <w:rPr>
                <w:rFonts w:hint="eastAsia"/>
                <w:b/>
                <w:bCs/>
              </w:rPr>
              <w:t>是否非空</w:t>
            </w:r>
          </w:p>
        </w:tc>
        <w:tc>
          <w:tcPr>
            <w:tcW w:w="2843" w:type="dxa"/>
            <w:tcBorders>
              <w:top w:val="single" w:sz="8" w:space="0" w:color="auto"/>
              <w:bottom w:val="single" w:sz="8" w:space="0" w:color="auto"/>
            </w:tcBorders>
          </w:tcPr>
          <w:p w14:paraId="2A7DF468" w14:textId="77777777" w:rsidR="00373062" w:rsidRDefault="00373062" w:rsidP="00C41C70">
            <w:pPr>
              <w:pStyle w:val="afffffffff2"/>
            </w:pPr>
            <w:r>
              <w:rPr>
                <w:rFonts w:hint="eastAsia"/>
                <w:b/>
                <w:bCs/>
              </w:rPr>
              <w:t>说明</w:t>
            </w:r>
          </w:p>
        </w:tc>
      </w:tr>
      <w:tr w:rsidR="00373062" w14:paraId="7B5492FC" w14:textId="77777777" w:rsidTr="00C41C70">
        <w:trPr>
          <w:jc w:val="center"/>
        </w:trPr>
        <w:tc>
          <w:tcPr>
            <w:tcW w:w="1995" w:type="dxa"/>
            <w:tcBorders>
              <w:top w:val="single" w:sz="8" w:space="0" w:color="auto"/>
            </w:tcBorders>
          </w:tcPr>
          <w:p w14:paraId="0DBA48F6" w14:textId="221F0FB4" w:rsidR="00373062" w:rsidRDefault="00373062" w:rsidP="00C41C70">
            <w:pPr>
              <w:pStyle w:val="afffffffff2"/>
            </w:pPr>
            <w:r>
              <w:rPr>
                <w:rFonts w:hint="eastAsia"/>
              </w:rPr>
              <w:t>Machine</w:t>
            </w:r>
          </w:p>
        </w:tc>
        <w:tc>
          <w:tcPr>
            <w:tcW w:w="2268" w:type="dxa"/>
            <w:tcBorders>
              <w:top w:val="single" w:sz="8" w:space="0" w:color="auto"/>
            </w:tcBorders>
          </w:tcPr>
          <w:p w14:paraId="3E8DC2E2" w14:textId="1CAA4017" w:rsidR="00373062" w:rsidRDefault="00373062" w:rsidP="00C41C70">
            <w:pPr>
              <w:pStyle w:val="afffffffff2"/>
            </w:pPr>
            <w:r>
              <w:rPr>
                <w:rFonts w:hint="eastAsia"/>
              </w:rPr>
              <w:t>Object</w:t>
            </w:r>
          </w:p>
        </w:tc>
        <w:tc>
          <w:tcPr>
            <w:tcW w:w="2268" w:type="dxa"/>
            <w:tcBorders>
              <w:top w:val="single" w:sz="8" w:space="0" w:color="auto"/>
            </w:tcBorders>
          </w:tcPr>
          <w:p w14:paraId="5F7A36CF" w14:textId="4A6961B6" w:rsidR="00373062" w:rsidRDefault="00373062" w:rsidP="00C41C70">
            <w:pPr>
              <w:pStyle w:val="afffffffff2"/>
            </w:pPr>
            <w:r>
              <w:rPr>
                <w:rFonts w:hint="eastAsia"/>
              </w:rPr>
              <w:t>是</w:t>
            </w:r>
          </w:p>
        </w:tc>
        <w:tc>
          <w:tcPr>
            <w:tcW w:w="2843" w:type="dxa"/>
            <w:tcBorders>
              <w:top w:val="single" w:sz="8" w:space="0" w:color="auto"/>
            </w:tcBorders>
          </w:tcPr>
          <w:p w14:paraId="6E9593D0" w14:textId="47D6552A" w:rsidR="00373062" w:rsidRDefault="00373062" w:rsidP="00373062">
            <w:pPr>
              <w:pStyle w:val="afffffffff2"/>
              <w:ind w:firstLineChars="100" w:firstLine="180"/>
              <w:jc w:val="both"/>
            </w:pPr>
            <w:r>
              <w:rPr>
                <w:rFonts w:hint="eastAsia"/>
              </w:rPr>
              <w:t>运动器械对象</w:t>
            </w:r>
          </w:p>
        </w:tc>
      </w:tr>
      <w:tr w:rsidR="00373062" w14:paraId="766D4745" w14:textId="77777777" w:rsidTr="00C41C70">
        <w:trPr>
          <w:jc w:val="center"/>
        </w:trPr>
        <w:tc>
          <w:tcPr>
            <w:tcW w:w="1995" w:type="dxa"/>
          </w:tcPr>
          <w:p w14:paraId="7697DA7C" w14:textId="048E0221" w:rsidR="00373062" w:rsidRDefault="00373062" w:rsidP="00C41C70">
            <w:pPr>
              <w:pStyle w:val="afffffffff2"/>
            </w:pPr>
            <w:r>
              <w:rPr>
                <w:rFonts w:hint="eastAsia"/>
              </w:rPr>
              <w:t>FieldName</w:t>
            </w:r>
          </w:p>
        </w:tc>
        <w:tc>
          <w:tcPr>
            <w:tcW w:w="2268" w:type="dxa"/>
          </w:tcPr>
          <w:p w14:paraId="3AA5BA83" w14:textId="56F4659B" w:rsidR="00373062" w:rsidRDefault="00373062" w:rsidP="00C41C70">
            <w:pPr>
              <w:pStyle w:val="afffffffff2"/>
            </w:pPr>
            <w:r>
              <w:rPr>
                <w:rFonts w:hint="eastAsia"/>
              </w:rPr>
              <w:t>String</w:t>
            </w:r>
          </w:p>
        </w:tc>
        <w:tc>
          <w:tcPr>
            <w:tcW w:w="2268" w:type="dxa"/>
          </w:tcPr>
          <w:p w14:paraId="02F109FC" w14:textId="78EADF4B" w:rsidR="00373062" w:rsidRDefault="00373062" w:rsidP="00C41C70">
            <w:pPr>
              <w:pStyle w:val="afffffffff2"/>
            </w:pPr>
            <w:r>
              <w:rPr>
                <w:rFonts w:hint="eastAsia"/>
              </w:rPr>
              <w:t>是</w:t>
            </w:r>
          </w:p>
        </w:tc>
        <w:tc>
          <w:tcPr>
            <w:tcW w:w="2843" w:type="dxa"/>
          </w:tcPr>
          <w:p w14:paraId="7418CC94" w14:textId="65854757" w:rsidR="00373062" w:rsidRDefault="00373062" w:rsidP="00373062">
            <w:pPr>
              <w:pStyle w:val="afffffffff2"/>
              <w:ind w:firstLineChars="100" w:firstLine="180"/>
              <w:jc w:val="both"/>
            </w:pPr>
            <w:r>
              <w:rPr>
                <w:rFonts w:hint="eastAsia"/>
              </w:rPr>
              <w:t>运动器械对象名称</w:t>
            </w:r>
          </w:p>
        </w:tc>
      </w:tr>
      <w:tr w:rsidR="00373062" w14:paraId="4938BD73" w14:textId="77777777" w:rsidTr="00C41C70">
        <w:trPr>
          <w:jc w:val="center"/>
        </w:trPr>
        <w:tc>
          <w:tcPr>
            <w:tcW w:w="1995" w:type="dxa"/>
          </w:tcPr>
          <w:p w14:paraId="59541C6C" w14:textId="450EC1A0" w:rsidR="00373062" w:rsidRDefault="00373062" w:rsidP="00C41C70">
            <w:pPr>
              <w:pStyle w:val="afffffffff2"/>
            </w:pPr>
            <w:r>
              <w:rPr>
                <w:rFonts w:hint="eastAsia"/>
              </w:rPr>
              <w:t>DBMP</w:t>
            </w:r>
          </w:p>
        </w:tc>
        <w:tc>
          <w:tcPr>
            <w:tcW w:w="2268" w:type="dxa"/>
          </w:tcPr>
          <w:p w14:paraId="0AD34CE7" w14:textId="6226FBFA" w:rsidR="00373062" w:rsidRDefault="00373062" w:rsidP="00C41C70">
            <w:pPr>
              <w:pStyle w:val="afffffffff2"/>
            </w:pPr>
            <w:r>
              <w:rPr>
                <w:rFonts w:hint="eastAsia"/>
              </w:rPr>
              <w:t>Float</w:t>
            </w:r>
          </w:p>
        </w:tc>
        <w:tc>
          <w:tcPr>
            <w:tcW w:w="2268" w:type="dxa"/>
          </w:tcPr>
          <w:p w14:paraId="673A0272" w14:textId="0C9D9265" w:rsidR="00373062" w:rsidRDefault="00373062" w:rsidP="00C41C70">
            <w:pPr>
              <w:pStyle w:val="afffffffff2"/>
            </w:pPr>
            <w:r>
              <w:rPr>
                <w:rFonts w:hint="eastAsia"/>
              </w:rPr>
              <w:t>是</w:t>
            </w:r>
          </w:p>
        </w:tc>
        <w:tc>
          <w:tcPr>
            <w:tcW w:w="2843" w:type="dxa"/>
          </w:tcPr>
          <w:p w14:paraId="377CC906" w14:textId="1405E7BD" w:rsidR="00373062" w:rsidRDefault="00373062" w:rsidP="00373062">
            <w:pPr>
              <w:pStyle w:val="afffffffff2"/>
              <w:ind w:firstLineChars="100" w:firstLine="180"/>
              <w:jc w:val="both"/>
            </w:pPr>
            <w:r>
              <w:rPr>
                <w:rFonts w:hint="eastAsia"/>
              </w:rPr>
              <w:t>运动员心率</w:t>
            </w:r>
          </w:p>
        </w:tc>
      </w:tr>
      <w:tr w:rsidR="00373062" w14:paraId="75A7A114" w14:textId="77777777" w:rsidTr="00C41C70">
        <w:trPr>
          <w:jc w:val="center"/>
        </w:trPr>
        <w:tc>
          <w:tcPr>
            <w:tcW w:w="1995" w:type="dxa"/>
          </w:tcPr>
          <w:p w14:paraId="20C8CF8D" w14:textId="4197F63B" w:rsidR="00373062" w:rsidRDefault="00373062" w:rsidP="00C41C70">
            <w:pPr>
              <w:pStyle w:val="afffffffff2"/>
            </w:pPr>
            <w:r>
              <w:rPr>
                <w:rFonts w:hint="eastAsia"/>
              </w:rPr>
              <w:t>NBPM</w:t>
            </w:r>
          </w:p>
        </w:tc>
        <w:tc>
          <w:tcPr>
            <w:tcW w:w="2268" w:type="dxa"/>
          </w:tcPr>
          <w:p w14:paraId="52CF27D8" w14:textId="7DCE1497" w:rsidR="00373062" w:rsidRDefault="00373062" w:rsidP="00C41C70">
            <w:pPr>
              <w:pStyle w:val="afffffffff2"/>
            </w:pPr>
            <w:r>
              <w:rPr>
                <w:rFonts w:hint="eastAsia"/>
              </w:rPr>
              <w:t>String</w:t>
            </w:r>
          </w:p>
        </w:tc>
        <w:tc>
          <w:tcPr>
            <w:tcW w:w="2268" w:type="dxa"/>
          </w:tcPr>
          <w:p w14:paraId="70385837" w14:textId="65F8D8EB" w:rsidR="00373062" w:rsidRDefault="00373062" w:rsidP="00C41C70">
            <w:pPr>
              <w:pStyle w:val="afffffffff2"/>
            </w:pPr>
            <w:r>
              <w:rPr>
                <w:rFonts w:hint="eastAsia"/>
              </w:rPr>
              <w:t>是</w:t>
            </w:r>
          </w:p>
        </w:tc>
        <w:tc>
          <w:tcPr>
            <w:tcW w:w="2843" w:type="dxa"/>
          </w:tcPr>
          <w:p w14:paraId="3C9D3283" w14:textId="16A69726" w:rsidR="00373062" w:rsidRDefault="00373062" w:rsidP="00373062">
            <w:pPr>
              <w:pStyle w:val="afffffffff2"/>
              <w:ind w:firstLineChars="100" w:firstLine="180"/>
              <w:jc w:val="both"/>
            </w:pPr>
            <w:r>
              <w:rPr>
                <w:rFonts w:hint="eastAsia"/>
              </w:rPr>
              <w:t>用于标记运动员心率命名</w:t>
            </w:r>
          </w:p>
        </w:tc>
      </w:tr>
      <w:tr w:rsidR="00373062" w14:paraId="5EA5BB44" w14:textId="77777777" w:rsidTr="00C41C70">
        <w:trPr>
          <w:jc w:val="center"/>
        </w:trPr>
        <w:tc>
          <w:tcPr>
            <w:tcW w:w="1995" w:type="dxa"/>
          </w:tcPr>
          <w:p w14:paraId="3ADB8622" w14:textId="1001563D" w:rsidR="00373062" w:rsidRDefault="00373062" w:rsidP="00C41C70">
            <w:pPr>
              <w:pStyle w:val="afffffffff2"/>
            </w:pPr>
            <w:r>
              <w:rPr>
                <w:rFonts w:hint="eastAsia"/>
              </w:rPr>
              <w:t>DBMP</w:t>
            </w:r>
          </w:p>
        </w:tc>
        <w:tc>
          <w:tcPr>
            <w:tcW w:w="2268" w:type="dxa"/>
          </w:tcPr>
          <w:p w14:paraId="12B5A896" w14:textId="1E5615F0" w:rsidR="00373062" w:rsidRDefault="00373062" w:rsidP="00C41C70">
            <w:pPr>
              <w:pStyle w:val="afffffffff2"/>
            </w:pPr>
            <w:r>
              <w:rPr>
                <w:rFonts w:hint="eastAsia"/>
              </w:rPr>
              <w:t>Float</w:t>
            </w:r>
          </w:p>
        </w:tc>
        <w:tc>
          <w:tcPr>
            <w:tcW w:w="2268" w:type="dxa"/>
          </w:tcPr>
          <w:p w14:paraId="5E113AFD" w14:textId="67945F5E" w:rsidR="00373062" w:rsidRDefault="00373062" w:rsidP="00C41C70">
            <w:pPr>
              <w:pStyle w:val="afffffffff2"/>
            </w:pPr>
            <w:r>
              <w:rPr>
                <w:rFonts w:hint="eastAsia"/>
              </w:rPr>
              <w:t>是</w:t>
            </w:r>
          </w:p>
        </w:tc>
        <w:tc>
          <w:tcPr>
            <w:tcW w:w="2843" w:type="dxa"/>
          </w:tcPr>
          <w:p w14:paraId="5610D41A" w14:textId="421B886B" w:rsidR="00373062" w:rsidRDefault="00373062" w:rsidP="00373062">
            <w:pPr>
              <w:pStyle w:val="afffffffff2"/>
              <w:ind w:firstLineChars="100" w:firstLine="180"/>
              <w:jc w:val="both"/>
            </w:pPr>
            <w:r>
              <w:rPr>
                <w:rFonts w:hint="eastAsia"/>
              </w:rPr>
              <w:t>引擎软件端接收的运动员心率</w:t>
            </w:r>
          </w:p>
        </w:tc>
      </w:tr>
      <w:tr w:rsidR="00373062" w14:paraId="3A1B6499" w14:textId="77777777" w:rsidTr="00C41C70">
        <w:trPr>
          <w:jc w:val="center"/>
        </w:trPr>
        <w:tc>
          <w:tcPr>
            <w:tcW w:w="1995" w:type="dxa"/>
          </w:tcPr>
          <w:p w14:paraId="170E0708" w14:textId="354D4099" w:rsidR="00373062" w:rsidRDefault="00373062" w:rsidP="00C41C70">
            <w:pPr>
              <w:pStyle w:val="afffffffff2"/>
            </w:pPr>
            <w:r>
              <w:rPr>
                <w:rFonts w:hint="eastAsia"/>
              </w:rPr>
              <w:t>UIBMP</w:t>
            </w:r>
          </w:p>
        </w:tc>
        <w:tc>
          <w:tcPr>
            <w:tcW w:w="2268" w:type="dxa"/>
          </w:tcPr>
          <w:p w14:paraId="103083E4" w14:textId="6FB3EB3F" w:rsidR="00373062" w:rsidRDefault="00373062" w:rsidP="00C41C70">
            <w:pPr>
              <w:pStyle w:val="afffffffff2"/>
            </w:pPr>
            <w:r>
              <w:rPr>
                <w:rFonts w:hint="eastAsia"/>
              </w:rPr>
              <w:t>String</w:t>
            </w:r>
          </w:p>
        </w:tc>
        <w:tc>
          <w:tcPr>
            <w:tcW w:w="2268" w:type="dxa"/>
          </w:tcPr>
          <w:p w14:paraId="30408E55" w14:textId="6454BC88" w:rsidR="00373062" w:rsidRDefault="00373062" w:rsidP="00C41C70">
            <w:pPr>
              <w:pStyle w:val="afffffffff2"/>
            </w:pPr>
            <w:r>
              <w:rPr>
                <w:rFonts w:hint="eastAsia"/>
              </w:rPr>
              <w:t>是</w:t>
            </w:r>
          </w:p>
        </w:tc>
        <w:tc>
          <w:tcPr>
            <w:tcW w:w="2843" w:type="dxa"/>
          </w:tcPr>
          <w:p w14:paraId="37A117D0" w14:textId="21D195C9" w:rsidR="00373062" w:rsidRDefault="00373062" w:rsidP="00373062">
            <w:pPr>
              <w:pStyle w:val="afffffffff2"/>
              <w:ind w:firstLineChars="100" w:firstLine="180"/>
              <w:jc w:val="both"/>
            </w:pPr>
            <w:r>
              <w:rPr>
                <w:rFonts w:hint="eastAsia"/>
              </w:rPr>
              <w:t>用户界面显示运动员心率</w:t>
            </w:r>
          </w:p>
        </w:tc>
      </w:tr>
    </w:tbl>
    <w:p w14:paraId="2E8421F3" w14:textId="77777777" w:rsidR="00373062" w:rsidRPr="00373062" w:rsidRDefault="00373062" w:rsidP="00373062">
      <w:pPr>
        <w:pStyle w:val="affff6"/>
        <w:ind w:firstLine="420"/>
      </w:pPr>
    </w:p>
    <w:p w14:paraId="49413858" w14:textId="1B06CC8D" w:rsidR="00283165" w:rsidRDefault="00373062" w:rsidP="00373062">
      <w:pPr>
        <w:pStyle w:val="affe"/>
        <w:spacing w:before="120" w:after="120"/>
      </w:pPr>
      <w:r w:rsidRPr="00373062">
        <w:rPr>
          <w:rFonts w:hint="eastAsia"/>
        </w:rPr>
        <w:t>体温组</w:t>
      </w:r>
      <w:r w:rsidR="00F92358">
        <w:rPr>
          <w:rFonts w:hint="eastAsia"/>
        </w:rPr>
        <w:t>相</w:t>
      </w:r>
      <w:r w:rsidRPr="00373062">
        <w:rPr>
          <w:rFonts w:hint="eastAsia"/>
        </w:rPr>
        <w:t>对应数据参数</w:t>
      </w:r>
    </w:p>
    <w:p w14:paraId="0536344F" w14:textId="282150D6" w:rsidR="00373062" w:rsidRDefault="00373062" w:rsidP="00373062">
      <w:pPr>
        <w:pStyle w:val="affff6"/>
        <w:ind w:firstLine="420"/>
      </w:pPr>
      <w:r w:rsidRPr="00373062">
        <w:rPr>
          <w:rFonts w:hint="eastAsia"/>
        </w:rPr>
        <w:t>体温组相对应</w:t>
      </w:r>
      <w:r w:rsidR="00F92358">
        <w:rPr>
          <w:rFonts w:hint="eastAsia"/>
        </w:rPr>
        <w:t>数据</w:t>
      </w:r>
      <w:r w:rsidRPr="00373062">
        <w:rPr>
          <w:rFonts w:hint="eastAsia"/>
        </w:rPr>
        <w:t>参数</w:t>
      </w:r>
      <w:r w:rsidR="00F92358">
        <w:rPr>
          <w:rFonts w:hint="eastAsia"/>
        </w:rPr>
        <w:t>应符合</w:t>
      </w:r>
      <w:r w:rsidRPr="00373062">
        <w:rPr>
          <w:rFonts w:hint="eastAsia"/>
        </w:rPr>
        <w:t>表5</w:t>
      </w:r>
      <w:r w:rsidR="00F92358">
        <w:rPr>
          <w:rFonts w:hint="eastAsia"/>
        </w:rPr>
        <w:t>的要求</w:t>
      </w:r>
      <w:r w:rsidRPr="00373062">
        <w:rPr>
          <w:rFonts w:hint="eastAsia"/>
        </w:rPr>
        <w:t>。</w:t>
      </w:r>
    </w:p>
    <w:p w14:paraId="077868C5" w14:textId="52CCEF57" w:rsidR="00373062" w:rsidRDefault="00373062" w:rsidP="00373062">
      <w:pPr>
        <w:pStyle w:val="aff2"/>
        <w:spacing w:before="120" w:after="120"/>
      </w:pPr>
      <w:r w:rsidRPr="00373062">
        <w:rPr>
          <w:rFonts w:hint="eastAsia"/>
        </w:rPr>
        <w:t>体温组相对应</w:t>
      </w:r>
      <w:r w:rsidR="00F92358">
        <w:rPr>
          <w:rFonts w:hint="eastAsia"/>
        </w:rPr>
        <w:t>数据</w:t>
      </w:r>
      <w:r w:rsidRPr="00373062">
        <w:rPr>
          <w:rFonts w:hint="eastAsia"/>
        </w:rPr>
        <w:t>参数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95"/>
        <w:gridCol w:w="2268"/>
        <w:gridCol w:w="2268"/>
        <w:gridCol w:w="2843"/>
      </w:tblGrid>
      <w:tr w:rsidR="00373062" w14:paraId="594FEE47" w14:textId="77777777" w:rsidTr="00C41C70">
        <w:trPr>
          <w:tblHeader/>
          <w:jc w:val="center"/>
        </w:trPr>
        <w:tc>
          <w:tcPr>
            <w:tcW w:w="1995" w:type="dxa"/>
            <w:tcBorders>
              <w:top w:val="single" w:sz="8" w:space="0" w:color="auto"/>
              <w:bottom w:val="single" w:sz="8" w:space="0" w:color="auto"/>
            </w:tcBorders>
          </w:tcPr>
          <w:p w14:paraId="7AE8AC42" w14:textId="77777777" w:rsidR="00373062" w:rsidRDefault="00373062" w:rsidP="00C41C70">
            <w:pPr>
              <w:pStyle w:val="afffffffff2"/>
            </w:pPr>
            <w:r>
              <w:rPr>
                <w:rFonts w:hint="eastAsia"/>
                <w:b/>
                <w:bCs/>
              </w:rPr>
              <w:t>参数名称</w:t>
            </w:r>
          </w:p>
        </w:tc>
        <w:tc>
          <w:tcPr>
            <w:tcW w:w="2268" w:type="dxa"/>
            <w:tcBorders>
              <w:top w:val="single" w:sz="8" w:space="0" w:color="auto"/>
              <w:bottom w:val="single" w:sz="8" w:space="0" w:color="auto"/>
            </w:tcBorders>
          </w:tcPr>
          <w:p w14:paraId="4B255D2E" w14:textId="77777777" w:rsidR="00373062" w:rsidRDefault="00373062" w:rsidP="00C41C70">
            <w:pPr>
              <w:pStyle w:val="afffffffff2"/>
            </w:pPr>
            <w:r>
              <w:rPr>
                <w:rFonts w:hint="eastAsia"/>
                <w:b/>
                <w:bCs/>
              </w:rPr>
              <w:t>数据类型</w:t>
            </w:r>
          </w:p>
        </w:tc>
        <w:tc>
          <w:tcPr>
            <w:tcW w:w="2268" w:type="dxa"/>
            <w:tcBorders>
              <w:top w:val="single" w:sz="8" w:space="0" w:color="auto"/>
              <w:bottom w:val="single" w:sz="8" w:space="0" w:color="auto"/>
            </w:tcBorders>
          </w:tcPr>
          <w:p w14:paraId="73749BA1" w14:textId="77777777" w:rsidR="00373062" w:rsidRDefault="00373062" w:rsidP="00C41C70">
            <w:pPr>
              <w:pStyle w:val="afffffffff2"/>
            </w:pPr>
            <w:r>
              <w:rPr>
                <w:rFonts w:hint="eastAsia"/>
                <w:b/>
                <w:bCs/>
              </w:rPr>
              <w:t>是否非空</w:t>
            </w:r>
          </w:p>
        </w:tc>
        <w:tc>
          <w:tcPr>
            <w:tcW w:w="2843" w:type="dxa"/>
            <w:tcBorders>
              <w:top w:val="single" w:sz="8" w:space="0" w:color="auto"/>
              <w:bottom w:val="single" w:sz="8" w:space="0" w:color="auto"/>
            </w:tcBorders>
          </w:tcPr>
          <w:p w14:paraId="5B835B3C" w14:textId="77777777" w:rsidR="00373062" w:rsidRDefault="00373062" w:rsidP="00C41C70">
            <w:pPr>
              <w:pStyle w:val="afffffffff2"/>
            </w:pPr>
            <w:r>
              <w:rPr>
                <w:rFonts w:hint="eastAsia"/>
                <w:b/>
                <w:bCs/>
              </w:rPr>
              <w:t>说明</w:t>
            </w:r>
          </w:p>
        </w:tc>
      </w:tr>
      <w:tr w:rsidR="00373062" w14:paraId="383CD65D" w14:textId="77777777" w:rsidTr="00C41C70">
        <w:trPr>
          <w:jc w:val="center"/>
        </w:trPr>
        <w:tc>
          <w:tcPr>
            <w:tcW w:w="1995" w:type="dxa"/>
            <w:tcBorders>
              <w:top w:val="single" w:sz="8" w:space="0" w:color="auto"/>
            </w:tcBorders>
          </w:tcPr>
          <w:p w14:paraId="6A74FFB1" w14:textId="435330DD" w:rsidR="00373062" w:rsidRDefault="00373062" w:rsidP="00C41C70">
            <w:pPr>
              <w:pStyle w:val="afffffffff2"/>
            </w:pPr>
            <w:r>
              <w:rPr>
                <w:rFonts w:hint="eastAsia"/>
              </w:rPr>
              <w:t>Machine</w:t>
            </w:r>
          </w:p>
        </w:tc>
        <w:tc>
          <w:tcPr>
            <w:tcW w:w="2268" w:type="dxa"/>
            <w:tcBorders>
              <w:top w:val="single" w:sz="8" w:space="0" w:color="auto"/>
            </w:tcBorders>
          </w:tcPr>
          <w:p w14:paraId="25822AB4" w14:textId="69867709" w:rsidR="00373062" w:rsidRDefault="00373062" w:rsidP="00C41C70">
            <w:pPr>
              <w:pStyle w:val="afffffffff2"/>
            </w:pPr>
            <w:r>
              <w:rPr>
                <w:rFonts w:hint="eastAsia"/>
              </w:rPr>
              <w:t>Object</w:t>
            </w:r>
          </w:p>
        </w:tc>
        <w:tc>
          <w:tcPr>
            <w:tcW w:w="2268" w:type="dxa"/>
            <w:tcBorders>
              <w:top w:val="single" w:sz="8" w:space="0" w:color="auto"/>
            </w:tcBorders>
          </w:tcPr>
          <w:p w14:paraId="0DAD0978" w14:textId="66917706" w:rsidR="00373062" w:rsidRDefault="00373062" w:rsidP="00C41C70">
            <w:pPr>
              <w:pStyle w:val="afffffffff2"/>
            </w:pPr>
            <w:r>
              <w:rPr>
                <w:rFonts w:hint="eastAsia"/>
              </w:rPr>
              <w:t>是</w:t>
            </w:r>
          </w:p>
        </w:tc>
        <w:tc>
          <w:tcPr>
            <w:tcW w:w="2843" w:type="dxa"/>
            <w:tcBorders>
              <w:top w:val="single" w:sz="8" w:space="0" w:color="auto"/>
            </w:tcBorders>
          </w:tcPr>
          <w:p w14:paraId="4250FE69" w14:textId="75900A73" w:rsidR="00373062" w:rsidRDefault="00373062" w:rsidP="00373062">
            <w:pPr>
              <w:pStyle w:val="afffffffff2"/>
              <w:ind w:firstLineChars="100" w:firstLine="180"/>
              <w:jc w:val="both"/>
            </w:pPr>
            <w:r>
              <w:rPr>
                <w:rFonts w:hint="eastAsia"/>
              </w:rPr>
              <w:t>运动器械对象</w:t>
            </w:r>
          </w:p>
        </w:tc>
      </w:tr>
      <w:tr w:rsidR="00373062" w14:paraId="6A931351" w14:textId="77777777" w:rsidTr="00C41C70">
        <w:trPr>
          <w:jc w:val="center"/>
        </w:trPr>
        <w:tc>
          <w:tcPr>
            <w:tcW w:w="1995" w:type="dxa"/>
          </w:tcPr>
          <w:p w14:paraId="10F88DEC" w14:textId="31EDE5D9" w:rsidR="00373062" w:rsidRDefault="00373062" w:rsidP="00C41C70">
            <w:pPr>
              <w:pStyle w:val="afffffffff2"/>
            </w:pPr>
            <w:r>
              <w:rPr>
                <w:rFonts w:hint="eastAsia"/>
              </w:rPr>
              <w:t>FieldName</w:t>
            </w:r>
          </w:p>
        </w:tc>
        <w:tc>
          <w:tcPr>
            <w:tcW w:w="2268" w:type="dxa"/>
          </w:tcPr>
          <w:p w14:paraId="2A694BEF" w14:textId="0E978A48" w:rsidR="00373062" w:rsidRDefault="00373062" w:rsidP="00C41C70">
            <w:pPr>
              <w:pStyle w:val="afffffffff2"/>
            </w:pPr>
            <w:r>
              <w:rPr>
                <w:rFonts w:hint="eastAsia"/>
              </w:rPr>
              <w:t>String</w:t>
            </w:r>
          </w:p>
        </w:tc>
        <w:tc>
          <w:tcPr>
            <w:tcW w:w="2268" w:type="dxa"/>
          </w:tcPr>
          <w:p w14:paraId="2492E851" w14:textId="66A09477" w:rsidR="00373062" w:rsidRDefault="00373062" w:rsidP="00C41C70">
            <w:pPr>
              <w:pStyle w:val="afffffffff2"/>
            </w:pPr>
            <w:r>
              <w:rPr>
                <w:rFonts w:hint="eastAsia"/>
              </w:rPr>
              <w:t>是</w:t>
            </w:r>
          </w:p>
        </w:tc>
        <w:tc>
          <w:tcPr>
            <w:tcW w:w="2843" w:type="dxa"/>
          </w:tcPr>
          <w:p w14:paraId="32E732C2" w14:textId="396C8ECB" w:rsidR="00373062" w:rsidRDefault="00373062" w:rsidP="00373062">
            <w:pPr>
              <w:pStyle w:val="afffffffff2"/>
              <w:ind w:firstLineChars="100" w:firstLine="180"/>
              <w:jc w:val="both"/>
            </w:pPr>
            <w:r>
              <w:rPr>
                <w:rFonts w:hint="eastAsia"/>
              </w:rPr>
              <w:t>运动器械对象名称</w:t>
            </w:r>
          </w:p>
        </w:tc>
      </w:tr>
      <w:tr w:rsidR="00373062" w14:paraId="77FEA5BC" w14:textId="77777777" w:rsidTr="00C41C70">
        <w:trPr>
          <w:jc w:val="center"/>
        </w:trPr>
        <w:tc>
          <w:tcPr>
            <w:tcW w:w="1995" w:type="dxa"/>
          </w:tcPr>
          <w:p w14:paraId="2758F846" w14:textId="14AEDB5D" w:rsidR="00373062" w:rsidRDefault="00373062" w:rsidP="00C41C70">
            <w:pPr>
              <w:pStyle w:val="afffffffff2"/>
            </w:pPr>
            <w:r>
              <w:rPr>
                <w:rFonts w:hint="eastAsia"/>
              </w:rPr>
              <w:t>DTemperature</w:t>
            </w:r>
          </w:p>
        </w:tc>
        <w:tc>
          <w:tcPr>
            <w:tcW w:w="2268" w:type="dxa"/>
          </w:tcPr>
          <w:p w14:paraId="1B3953D9" w14:textId="13223B8E" w:rsidR="00373062" w:rsidRDefault="00373062" w:rsidP="00C41C70">
            <w:pPr>
              <w:pStyle w:val="afffffffff2"/>
            </w:pPr>
            <w:r>
              <w:rPr>
                <w:rFonts w:hint="eastAsia"/>
              </w:rPr>
              <w:t>Float</w:t>
            </w:r>
          </w:p>
        </w:tc>
        <w:tc>
          <w:tcPr>
            <w:tcW w:w="2268" w:type="dxa"/>
          </w:tcPr>
          <w:p w14:paraId="01526B13" w14:textId="235375FA" w:rsidR="00373062" w:rsidRDefault="00373062" w:rsidP="00C41C70">
            <w:pPr>
              <w:pStyle w:val="afffffffff2"/>
            </w:pPr>
            <w:r>
              <w:rPr>
                <w:rFonts w:hint="eastAsia"/>
              </w:rPr>
              <w:t>是</w:t>
            </w:r>
          </w:p>
        </w:tc>
        <w:tc>
          <w:tcPr>
            <w:tcW w:w="2843" w:type="dxa"/>
          </w:tcPr>
          <w:p w14:paraId="51E27711" w14:textId="038139D4" w:rsidR="00373062" w:rsidRDefault="00373062" w:rsidP="00373062">
            <w:pPr>
              <w:pStyle w:val="afffffffff2"/>
              <w:ind w:firstLineChars="100" w:firstLine="180"/>
              <w:jc w:val="both"/>
            </w:pPr>
            <w:r>
              <w:rPr>
                <w:rFonts w:hint="eastAsia"/>
              </w:rPr>
              <w:t>运动员体温</w:t>
            </w:r>
          </w:p>
        </w:tc>
      </w:tr>
      <w:tr w:rsidR="00373062" w14:paraId="1C9F8E2A" w14:textId="77777777" w:rsidTr="00C41C70">
        <w:trPr>
          <w:jc w:val="center"/>
        </w:trPr>
        <w:tc>
          <w:tcPr>
            <w:tcW w:w="1995" w:type="dxa"/>
          </w:tcPr>
          <w:p w14:paraId="7F290B70" w14:textId="174C680E" w:rsidR="00373062" w:rsidRDefault="00373062" w:rsidP="00C41C70">
            <w:pPr>
              <w:pStyle w:val="afffffffff2"/>
            </w:pPr>
            <w:r>
              <w:rPr>
                <w:rFonts w:hint="eastAsia"/>
              </w:rPr>
              <w:t>NTemperature</w:t>
            </w:r>
          </w:p>
        </w:tc>
        <w:tc>
          <w:tcPr>
            <w:tcW w:w="2268" w:type="dxa"/>
          </w:tcPr>
          <w:p w14:paraId="64A8C856" w14:textId="69409E26" w:rsidR="00373062" w:rsidRDefault="00373062" w:rsidP="00C41C70">
            <w:pPr>
              <w:pStyle w:val="afffffffff2"/>
            </w:pPr>
            <w:r>
              <w:rPr>
                <w:rFonts w:hint="eastAsia"/>
              </w:rPr>
              <w:t>String</w:t>
            </w:r>
          </w:p>
        </w:tc>
        <w:tc>
          <w:tcPr>
            <w:tcW w:w="2268" w:type="dxa"/>
          </w:tcPr>
          <w:p w14:paraId="3A1A86CD" w14:textId="6F00196E" w:rsidR="00373062" w:rsidRDefault="00373062" w:rsidP="00C41C70">
            <w:pPr>
              <w:pStyle w:val="afffffffff2"/>
            </w:pPr>
            <w:r>
              <w:rPr>
                <w:rFonts w:hint="eastAsia"/>
              </w:rPr>
              <w:t>是</w:t>
            </w:r>
          </w:p>
        </w:tc>
        <w:tc>
          <w:tcPr>
            <w:tcW w:w="2843" w:type="dxa"/>
          </w:tcPr>
          <w:p w14:paraId="26B22E1B" w14:textId="3CDD92BD" w:rsidR="00373062" w:rsidRDefault="00373062" w:rsidP="00373062">
            <w:pPr>
              <w:pStyle w:val="afffffffff2"/>
              <w:ind w:firstLineChars="100" w:firstLine="180"/>
              <w:jc w:val="both"/>
            </w:pPr>
            <w:r>
              <w:rPr>
                <w:rFonts w:hint="eastAsia"/>
              </w:rPr>
              <w:t>用于标记运动员体温命名</w:t>
            </w:r>
          </w:p>
        </w:tc>
      </w:tr>
      <w:tr w:rsidR="00373062" w14:paraId="1C59EA87" w14:textId="77777777" w:rsidTr="00C41C70">
        <w:trPr>
          <w:jc w:val="center"/>
        </w:trPr>
        <w:tc>
          <w:tcPr>
            <w:tcW w:w="1995" w:type="dxa"/>
          </w:tcPr>
          <w:p w14:paraId="301D9842" w14:textId="3158BC71" w:rsidR="00373062" w:rsidRDefault="00373062" w:rsidP="00C41C70">
            <w:pPr>
              <w:pStyle w:val="afffffffff2"/>
            </w:pPr>
            <w:r>
              <w:rPr>
                <w:rFonts w:hint="eastAsia"/>
              </w:rPr>
              <w:t>DTemperature</w:t>
            </w:r>
          </w:p>
        </w:tc>
        <w:tc>
          <w:tcPr>
            <w:tcW w:w="2268" w:type="dxa"/>
          </w:tcPr>
          <w:p w14:paraId="7A66DBE3" w14:textId="34421770" w:rsidR="00373062" w:rsidRDefault="00373062" w:rsidP="00C41C70">
            <w:pPr>
              <w:pStyle w:val="afffffffff2"/>
            </w:pPr>
            <w:r>
              <w:rPr>
                <w:rFonts w:hint="eastAsia"/>
              </w:rPr>
              <w:t>Float</w:t>
            </w:r>
          </w:p>
        </w:tc>
        <w:tc>
          <w:tcPr>
            <w:tcW w:w="2268" w:type="dxa"/>
          </w:tcPr>
          <w:p w14:paraId="570E9158" w14:textId="6689FC1A" w:rsidR="00373062" w:rsidRDefault="00373062" w:rsidP="00C41C70">
            <w:pPr>
              <w:pStyle w:val="afffffffff2"/>
            </w:pPr>
            <w:r>
              <w:rPr>
                <w:rFonts w:hint="eastAsia"/>
              </w:rPr>
              <w:t>是</w:t>
            </w:r>
          </w:p>
        </w:tc>
        <w:tc>
          <w:tcPr>
            <w:tcW w:w="2843" w:type="dxa"/>
          </w:tcPr>
          <w:p w14:paraId="64EABCCD" w14:textId="48D9CED2" w:rsidR="00373062" w:rsidRDefault="00373062" w:rsidP="00373062">
            <w:pPr>
              <w:pStyle w:val="afffffffff2"/>
              <w:ind w:firstLineChars="100" w:firstLine="180"/>
              <w:jc w:val="both"/>
            </w:pPr>
            <w:r>
              <w:rPr>
                <w:rFonts w:hint="eastAsia"/>
              </w:rPr>
              <w:t>引擎软件端接收的运动员体温</w:t>
            </w:r>
          </w:p>
        </w:tc>
      </w:tr>
      <w:tr w:rsidR="00373062" w14:paraId="1F4E1ED2" w14:textId="77777777" w:rsidTr="00C41C70">
        <w:trPr>
          <w:jc w:val="center"/>
        </w:trPr>
        <w:tc>
          <w:tcPr>
            <w:tcW w:w="1995" w:type="dxa"/>
          </w:tcPr>
          <w:p w14:paraId="4086FFA8" w14:textId="53D86AF2" w:rsidR="00373062" w:rsidRDefault="00373062" w:rsidP="00C41C70">
            <w:pPr>
              <w:pStyle w:val="afffffffff2"/>
            </w:pPr>
            <w:r>
              <w:rPr>
                <w:rFonts w:hint="eastAsia"/>
              </w:rPr>
              <w:t>UITemperature</w:t>
            </w:r>
          </w:p>
        </w:tc>
        <w:tc>
          <w:tcPr>
            <w:tcW w:w="2268" w:type="dxa"/>
          </w:tcPr>
          <w:p w14:paraId="160A95DE" w14:textId="308BB363" w:rsidR="00373062" w:rsidRDefault="00373062" w:rsidP="00C41C70">
            <w:pPr>
              <w:pStyle w:val="afffffffff2"/>
            </w:pPr>
            <w:r>
              <w:rPr>
                <w:rFonts w:hint="eastAsia"/>
              </w:rPr>
              <w:t>String</w:t>
            </w:r>
          </w:p>
        </w:tc>
        <w:tc>
          <w:tcPr>
            <w:tcW w:w="2268" w:type="dxa"/>
          </w:tcPr>
          <w:p w14:paraId="2F242437" w14:textId="7A6D9EE6" w:rsidR="00373062" w:rsidRDefault="00373062" w:rsidP="00C41C70">
            <w:pPr>
              <w:pStyle w:val="afffffffff2"/>
            </w:pPr>
            <w:r>
              <w:rPr>
                <w:rFonts w:hint="eastAsia"/>
              </w:rPr>
              <w:t>是</w:t>
            </w:r>
          </w:p>
        </w:tc>
        <w:tc>
          <w:tcPr>
            <w:tcW w:w="2843" w:type="dxa"/>
          </w:tcPr>
          <w:p w14:paraId="188E1F29" w14:textId="1AF1B71B" w:rsidR="00373062" w:rsidRDefault="00373062" w:rsidP="00373062">
            <w:pPr>
              <w:pStyle w:val="afffffffff2"/>
              <w:ind w:firstLineChars="100" w:firstLine="180"/>
              <w:jc w:val="both"/>
            </w:pPr>
            <w:r>
              <w:rPr>
                <w:rFonts w:hint="eastAsia"/>
              </w:rPr>
              <w:t>用户界面显示运动员体温</w:t>
            </w:r>
          </w:p>
        </w:tc>
      </w:tr>
    </w:tbl>
    <w:p w14:paraId="460A3F9B" w14:textId="2126E747" w:rsidR="00373062" w:rsidRDefault="00373062" w:rsidP="00373062">
      <w:pPr>
        <w:pStyle w:val="affe"/>
        <w:spacing w:before="120" w:after="120"/>
      </w:pPr>
      <w:r w:rsidRPr="00373062">
        <w:rPr>
          <w:rFonts w:hint="eastAsia"/>
        </w:rPr>
        <w:t>血氧组</w:t>
      </w:r>
      <w:r w:rsidR="00F92358">
        <w:rPr>
          <w:rFonts w:hint="eastAsia"/>
        </w:rPr>
        <w:t>相</w:t>
      </w:r>
      <w:r w:rsidRPr="00373062">
        <w:rPr>
          <w:rFonts w:hint="eastAsia"/>
        </w:rPr>
        <w:t>对应数据参数</w:t>
      </w:r>
    </w:p>
    <w:p w14:paraId="76CF4873" w14:textId="4BADBD78" w:rsidR="00373062" w:rsidRDefault="00373062" w:rsidP="00373062">
      <w:pPr>
        <w:pStyle w:val="affff6"/>
        <w:ind w:firstLine="420"/>
      </w:pPr>
      <w:r w:rsidRPr="00373062">
        <w:rPr>
          <w:rFonts w:hint="eastAsia"/>
        </w:rPr>
        <w:t>血氧组相对应</w:t>
      </w:r>
      <w:r w:rsidR="00F92358">
        <w:rPr>
          <w:rFonts w:hint="eastAsia"/>
        </w:rPr>
        <w:t>数据参数应符合</w:t>
      </w:r>
      <w:r w:rsidRPr="00373062">
        <w:rPr>
          <w:rFonts w:hint="eastAsia"/>
        </w:rPr>
        <w:t>表6</w:t>
      </w:r>
      <w:r w:rsidR="00F92358">
        <w:rPr>
          <w:rFonts w:hint="eastAsia"/>
        </w:rPr>
        <w:t>的要求</w:t>
      </w:r>
      <w:r w:rsidRPr="00373062">
        <w:rPr>
          <w:rFonts w:hint="eastAsia"/>
        </w:rPr>
        <w:t>。</w:t>
      </w:r>
    </w:p>
    <w:p w14:paraId="4BDF3EC1" w14:textId="77777777" w:rsidR="00EA55DA" w:rsidRDefault="00EA55DA" w:rsidP="00373062">
      <w:pPr>
        <w:pStyle w:val="affff6"/>
        <w:ind w:firstLine="420"/>
      </w:pPr>
    </w:p>
    <w:p w14:paraId="2BC9D630" w14:textId="77777777" w:rsidR="00EA55DA" w:rsidRDefault="00EA55DA" w:rsidP="00373062">
      <w:pPr>
        <w:pStyle w:val="affff6"/>
        <w:ind w:firstLine="420"/>
      </w:pPr>
    </w:p>
    <w:p w14:paraId="572B5143" w14:textId="77777777" w:rsidR="00EA55DA" w:rsidRDefault="00EA55DA" w:rsidP="00373062">
      <w:pPr>
        <w:pStyle w:val="affff6"/>
        <w:ind w:firstLine="420"/>
      </w:pPr>
    </w:p>
    <w:p w14:paraId="42CE1A0C" w14:textId="634A71EB" w:rsidR="00373062" w:rsidRDefault="00373062" w:rsidP="00373062">
      <w:pPr>
        <w:pStyle w:val="aff2"/>
        <w:spacing w:before="120" w:after="120"/>
      </w:pPr>
      <w:r w:rsidRPr="00373062">
        <w:rPr>
          <w:rFonts w:hint="eastAsia"/>
        </w:rPr>
        <w:lastRenderedPageBreak/>
        <w:t>血氧组相对应</w:t>
      </w:r>
      <w:r w:rsidR="00F92358">
        <w:rPr>
          <w:rFonts w:hint="eastAsia"/>
        </w:rPr>
        <w:t>数据</w:t>
      </w:r>
      <w:r w:rsidRPr="00373062">
        <w:rPr>
          <w:rFonts w:hint="eastAsia"/>
        </w:rPr>
        <w:t>参数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95"/>
        <w:gridCol w:w="2268"/>
        <w:gridCol w:w="2268"/>
        <w:gridCol w:w="2843"/>
      </w:tblGrid>
      <w:tr w:rsidR="00373062" w14:paraId="2797B86A" w14:textId="77777777" w:rsidTr="00C41C70">
        <w:trPr>
          <w:tblHeader/>
          <w:jc w:val="center"/>
        </w:trPr>
        <w:tc>
          <w:tcPr>
            <w:tcW w:w="1995" w:type="dxa"/>
            <w:tcBorders>
              <w:top w:val="single" w:sz="8" w:space="0" w:color="auto"/>
              <w:bottom w:val="single" w:sz="8" w:space="0" w:color="auto"/>
            </w:tcBorders>
          </w:tcPr>
          <w:p w14:paraId="4EA47A24" w14:textId="77777777" w:rsidR="00373062" w:rsidRDefault="00373062" w:rsidP="00C41C70">
            <w:pPr>
              <w:pStyle w:val="afffffffff2"/>
            </w:pPr>
            <w:r>
              <w:rPr>
                <w:rFonts w:hint="eastAsia"/>
                <w:b/>
                <w:bCs/>
              </w:rPr>
              <w:t>参数名称</w:t>
            </w:r>
          </w:p>
        </w:tc>
        <w:tc>
          <w:tcPr>
            <w:tcW w:w="2268" w:type="dxa"/>
            <w:tcBorders>
              <w:top w:val="single" w:sz="8" w:space="0" w:color="auto"/>
              <w:bottom w:val="single" w:sz="8" w:space="0" w:color="auto"/>
            </w:tcBorders>
          </w:tcPr>
          <w:p w14:paraId="16EE96EA" w14:textId="77777777" w:rsidR="00373062" w:rsidRDefault="00373062" w:rsidP="00C41C70">
            <w:pPr>
              <w:pStyle w:val="afffffffff2"/>
            </w:pPr>
            <w:r>
              <w:rPr>
                <w:rFonts w:hint="eastAsia"/>
                <w:b/>
                <w:bCs/>
              </w:rPr>
              <w:t>数据类型</w:t>
            </w:r>
          </w:p>
        </w:tc>
        <w:tc>
          <w:tcPr>
            <w:tcW w:w="2268" w:type="dxa"/>
            <w:tcBorders>
              <w:top w:val="single" w:sz="8" w:space="0" w:color="auto"/>
              <w:bottom w:val="single" w:sz="8" w:space="0" w:color="auto"/>
            </w:tcBorders>
          </w:tcPr>
          <w:p w14:paraId="5A204EB2" w14:textId="77777777" w:rsidR="00373062" w:rsidRDefault="00373062" w:rsidP="00C41C70">
            <w:pPr>
              <w:pStyle w:val="afffffffff2"/>
            </w:pPr>
            <w:r>
              <w:rPr>
                <w:rFonts w:hint="eastAsia"/>
                <w:b/>
                <w:bCs/>
              </w:rPr>
              <w:t>是否非空</w:t>
            </w:r>
          </w:p>
        </w:tc>
        <w:tc>
          <w:tcPr>
            <w:tcW w:w="2843" w:type="dxa"/>
            <w:tcBorders>
              <w:top w:val="single" w:sz="8" w:space="0" w:color="auto"/>
              <w:bottom w:val="single" w:sz="8" w:space="0" w:color="auto"/>
            </w:tcBorders>
          </w:tcPr>
          <w:p w14:paraId="2477EBA4" w14:textId="77777777" w:rsidR="00373062" w:rsidRDefault="00373062" w:rsidP="00C41C70">
            <w:pPr>
              <w:pStyle w:val="afffffffff2"/>
            </w:pPr>
            <w:r>
              <w:rPr>
                <w:rFonts w:hint="eastAsia"/>
                <w:b/>
                <w:bCs/>
              </w:rPr>
              <w:t>说明</w:t>
            </w:r>
          </w:p>
        </w:tc>
      </w:tr>
      <w:tr w:rsidR="00373062" w14:paraId="1B877858" w14:textId="77777777" w:rsidTr="00C41C70">
        <w:trPr>
          <w:jc w:val="center"/>
        </w:trPr>
        <w:tc>
          <w:tcPr>
            <w:tcW w:w="1995" w:type="dxa"/>
            <w:tcBorders>
              <w:top w:val="single" w:sz="8" w:space="0" w:color="auto"/>
            </w:tcBorders>
          </w:tcPr>
          <w:p w14:paraId="028A7914" w14:textId="2B900E6D" w:rsidR="00373062" w:rsidRDefault="00373062" w:rsidP="00C41C70">
            <w:pPr>
              <w:pStyle w:val="afffffffff2"/>
            </w:pPr>
            <w:r>
              <w:rPr>
                <w:rFonts w:hint="eastAsia"/>
              </w:rPr>
              <w:t>Machine</w:t>
            </w:r>
          </w:p>
        </w:tc>
        <w:tc>
          <w:tcPr>
            <w:tcW w:w="2268" w:type="dxa"/>
            <w:tcBorders>
              <w:top w:val="single" w:sz="8" w:space="0" w:color="auto"/>
            </w:tcBorders>
          </w:tcPr>
          <w:p w14:paraId="15539B15" w14:textId="508636C0" w:rsidR="00373062" w:rsidRDefault="00373062" w:rsidP="00C41C70">
            <w:pPr>
              <w:pStyle w:val="afffffffff2"/>
            </w:pPr>
            <w:r>
              <w:rPr>
                <w:rFonts w:hint="eastAsia"/>
              </w:rPr>
              <w:t>Object</w:t>
            </w:r>
          </w:p>
        </w:tc>
        <w:tc>
          <w:tcPr>
            <w:tcW w:w="2268" w:type="dxa"/>
            <w:tcBorders>
              <w:top w:val="single" w:sz="8" w:space="0" w:color="auto"/>
            </w:tcBorders>
          </w:tcPr>
          <w:p w14:paraId="43712B8E" w14:textId="47EF44B5" w:rsidR="00373062" w:rsidRDefault="00373062" w:rsidP="00C41C70">
            <w:pPr>
              <w:pStyle w:val="afffffffff2"/>
            </w:pPr>
            <w:r>
              <w:rPr>
                <w:rFonts w:hint="eastAsia"/>
              </w:rPr>
              <w:t>是</w:t>
            </w:r>
          </w:p>
        </w:tc>
        <w:tc>
          <w:tcPr>
            <w:tcW w:w="2843" w:type="dxa"/>
            <w:tcBorders>
              <w:top w:val="single" w:sz="8" w:space="0" w:color="auto"/>
            </w:tcBorders>
          </w:tcPr>
          <w:p w14:paraId="67A0B688" w14:textId="412BAF3E" w:rsidR="00373062" w:rsidRDefault="00373062" w:rsidP="00373062">
            <w:pPr>
              <w:pStyle w:val="afffffffff2"/>
              <w:ind w:firstLineChars="100" w:firstLine="180"/>
              <w:jc w:val="both"/>
            </w:pPr>
            <w:r>
              <w:rPr>
                <w:rFonts w:hint="eastAsia"/>
              </w:rPr>
              <w:t>运动器械对象</w:t>
            </w:r>
          </w:p>
        </w:tc>
      </w:tr>
      <w:tr w:rsidR="00373062" w14:paraId="44CF2E73" w14:textId="77777777" w:rsidTr="00C41C70">
        <w:trPr>
          <w:jc w:val="center"/>
        </w:trPr>
        <w:tc>
          <w:tcPr>
            <w:tcW w:w="1995" w:type="dxa"/>
          </w:tcPr>
          <w:p w14:paraId="372081E4" w14:textId="43EEAF0C" w:rsidR="00373062" w:rsidRDefault="00373062" w:rsidP="00C41C70">
            <w:pPr>
              <w:pStyle w:val="afffffffff2"/>
            </w:pPr>
            <w:r>
              <w:rPr>
                <w:rFonts w:hint="eastAsia"/>
              </w:rPr>
              <w:t>FieldName</w:t>
            </w:r>
          </w:p>
        </w:tc>
        <w:tc>
          <w:tcPr>
            <w:tcW w:w="2268" w:type="dxa"/>
          </w:tcPr>
          <w:p w14:paraId="7523CAF6" w14:textId="36BE2AD0" w:rsidR="00373062" w:rsidRDefault="00373062" w:rsidP="00C41C70">
            <w:pPr>
              <w:pStyle w:val="afffffffff2"/>
            </w:pPr>
            <w:r>
              <w:rPr>
                <w:rFonts w:hint="eastAsia"/>
              </w:rPr>
              <w:t>String</w:t>
            </w:r>
          </w:p>
        </w:tc>
        <w:tc>
          <w:tcPr>
            <w:tcW w:w="2268" w:type="dxa"/>
          </w:tcPr>
          <w:p w14:paraId="792E35FA" w14:textId="387D4408" w:rsidR="00373062" w:rsidRDefault="00373062" w:rsidP="00C41C70">
            <w:pPr>
              <w:pStyle w:val="afffffffff2"/>
            </w:pPr>
            <w:r>
              <w:rPr>
                <w:rFonts w:hint="eastAsia"/>
              </w:rPr>
              <w:t>是</w:t>
            </w:r>
          </w:p>
        </w:tc>
        <w:tc>
          <w:tcPr>
            <w:tcW w:w="2843" w:type="dxa"/>
          </w:tcPr>
          <w:p w14:paraId="7CD9A656" w14:textId="38A7B1E9" w:rsidR="00373062" w:rsidRDefault="00373062" w:rsidP="00373062">
            <w:pPr>
              <w:pStyle w:val="afffffffff2"/>
              <w:ind w:firstLineChars="100" w:firstLine="180"/>
              <w:jc w:val="both"/>
            </w:pPr>
            <w:r>
              <w:rPr>
                <w:rFonts w:hint="eastAsia"/>
              </w:rPr>
              <w:t>运动器械对象名称</w:t>
            </w:r>
          </w:p>
        </w:tc>
      </w:tr>
      <w:tr w:rsidR="00373062" w14:paraId="7D9ED6A7" w14:textId="77777777" w:rsidTr="00C41C70">
        <w:trPr>
          <w:jc w:val="center"/>
        </w:trPr>
        <w:tc>
          <w:tcPr>
            <w:tcW w:w="1995" w:type="dxa"/>
          </w:tcPr>
          <w:p w14:paraId="5B35B955" w14:textId="14610AAB" w:rsidR="00373062" w:rsidRDefault="00373062" w:rsidP="00C41C70">
            <w:pPr>
              <w:pStyle w:val="afffffffff2"/>
            </w:pPr>
            <w:r>
              <w:rPr>
                <w:rFonts w:hint="eastAsia"/>
              </w:rPr>
              <w:t>DBloodoxygen</w:t>
            </w:r>
          </w:p>
        </w:tc>
        <w:tc>
          <w:tcPr>
            <w:tcW w:w="2268" w:type="dxa"/>
          </w:tcPr>
          <w:p w14:paraId="3713DDA0" w14:textId="69E2FF7C" w:rsidR="00373062" w:rsidRDefault="00373062" w:rsidP="00C41C70">
            <w:pPr>
              <w:pStyle w:val="afffffffff2"/>
            </w:pPr>
            <w:r>
              <w:rPr>
                <w:rFonts w:hint="eastAsia"/>
              </w:rPr>
              <w:t>Float</w:t>
            </w:r>
          </w:p>
        </w:tc>
        <w:tc>
          <w:tcPr>
            <w:tcW w:w="2268" w:type="dxa"/>
          </w:tcPr>
          <w:p w14:paraId="102A249C" w14:textId="44702F2F" w:rsidR="00373062" w:rsidRDefault="00373062" w:rsidP="00C41C70">
            <w:pPr>
              <w:pStyle w:val="afffffffff2"/>
            </w:pPr>
            <w:r>
              <w:rPr>
                <w:rFonts w:hint="eastAsia"/>
              </w:rPr>
              <w:t>是</w:t>
            </w:r>
          </w:p>
        </w:tc>
        <w:tc>
          <w:tcPr>
            <w:tcW w:w="2843" w:type="dxa"/>
          </w:tcPr>
          <w:p w14:paraId="3BCB3436" w14:textId="1ECEF093" w:rsidR="00373062" w:rsidRDefault="00373062" w:rsidP="00373062">
            <w:pPr>
              <w:pStyle w:val="afffffffff2"/>
              <w:ind w:firstLineChars="100" w:firstLine="180"/>
              <w:jc w:val="both"/>
            </w:pPr>
            <w:r>
              <w:rPr>
                <w:rFonts w:hint="eastAsia"/>
              </w:rPr>
              <w:t>运动员血氧</w:t>
            </w:r>
          </w:p>
        </w:tc>
      </w:tr>
      <w:tr w:rsidR="00373062" w14:paraId="1F13ACD4" w14:textId="77777777" w:rsidTr="00C41C70">
        <w:trPr>
          <w:jc w:val="center"/>
        </w:trPr>
        <w:tc>
          <w:tcPr>
            <w:tcW w:w="1995" w:type="dxa"/>
          </w:tcPr>
          <w:p w14:paraId="519DB91B" w14:textId="03EFEA5C" w:rsidR="00373062" w:rsidRDefault="00373062" w:rsidP="00C41C70">
            <w:pPr>
              <w:pStyle w:val="afffffffff2"/>
            </w:pPr>
            <w:r>
              <w:rPr>
                <w:rFonts w:hint="eastAsia"/>
              </w:rPr>
              <w:t>NBloodoxygen</w:t>
            </w:r>
          </w:p>
        </w:tc>
        <w:tc>
          <w:tcPr>
            <w:tcW w:w="2268" w:type="dxa"/>
          </w:tcPr>
          <w:p w14:paraId="2AD324FD" w14:textId="25FE6C51" w:rsidR="00373062" w:rsidRDefault="00373062" w:rsidP="00C41C70">
            <w:pPr>
              <w:pStyle w:val="afffffffff2"/>
            </w:pPr>
            <w:r>
              <w:rPr>
                <w:rFonts w:hint="eastAsia"/>
              </w:rPr>
              <w:t>String</w:t>
            </w:r>
          </w:p>
        </w:tc>
        <w:tc>
          <w:tcPr>
            <w:tcW w:w="2268" w:type="dxa"/>
          </w:tcPr>
          <w:p w14:paraId="013ED222" w14:textId="2C8E2F4D" w:rsidR="00373062" w:rsidRDefault="00373062" w:rsidP="00C41C70">
            <w:pPr>
              <w:pStyle w:val="afffffffff2"/>
            </w:pPr>
            <w:r>
              <w:rPr>
                <w:rFonts w:hint="eastAsia"/>
              </w:rPr>
              <w:t>是</w:t>
            </w:r>
          </w:p>
        </w:tc>
        <w:tc>
          <w:tcPr>
            <w:tcW w:w="2843" w:type="dxa"/>
          </w:tcPr>
          <w:p w14:paraId="62101C1F" w14:textId="65B96893" w:rsidR="00373062" w:rsidRDefault="00373062" w:rsidP="00373062">
            <w:pPr>
              <w:pStyle w:val="afffffffff2"/>
              <w:ind w:firstLineChars="100" w:firstLine="180"/>
              <w:jc w:val="both"/>
            </w:pPr>
            <w:r>
              <w:rPr>
                <w:rFonts w:hint="eastAsia"/>
              </w:rPr>
              <w:t>用于标记运动员血氧</w:t>
            </w:r>
          </w:p>
        </w:tc>
      </w:tr>
      <w:tr w:rsidR="00373062" w14:paraId="71352E60" w14:textId="77777777" w:rsidTr="00C41C70">
        <w:trPr>
          <w:jc w:val="center"/>
        </w:trPr>
        <w:tc>
          <w:tcPr>
            <w:tcW w:w="1995" w:type="dxa"/>
          </w:tcPr>
          <w:p w14:paraId="50D9FE9B" w14:textId="14EDB3CF" w:rsidR="00373062" w:rsidRDefault="00373062" w:rsidP="00C41C70">
            <w:pPr>
              <w:pStyle w:val="afffffffff2"/>
            </w:pPr>
            <w:r>
              <w:rPr>
                <w:rFonts w:hint="eastAsia"/>
              </w:rPr>
              <w:t>DBloodoxygen</w:t>
            </w:r>
          </w:p>
        </w:tc>
        <w:tc>
          <w:tcPr>
            <w:tcW w:w="2268" w:type="dxa"/>
          </w:tcPr>
          <w:p w14:paraId="560965FC" w14:textId="7E17CEF5" w:rsidR="00373062" w:rsidRDefault="00373062" w:rsidP="00C41C70">
            <w:pPr>
              <w:pStyle w:val="afffffffff2"/>
            </w:pPr>
            <w:r>
              <w:rPr>
                <w:rFonts w:hint="eastAsia"/>
              </w:rPr>
              <w:t>Float</w:t>
            </w:r>
          </w:p>
        </w:tc>
        <w:tc>
          <w:tcPr>
            <w:tcW w:w="2268" w:type="dxa"/>
          </w:tcPr>
          <w:p w14:paraId="419A610B" w14:textId="726B8722" w:rsidR="00373062" w:rsidRDefault="00373062" w:rsidP="00C41C70">
            <w:pPr>
              <w:pStyle w:val="afffffffff2"/>
            </w:pPr>
            <w:r>
              <w:rPr>
                <w:rFonts w:hint="eastAsia"/>
              </w:rPr>
              <w:t>是</w:t>
            </w:r>
          </w:p>
        </w:tc>
        <w:tc>
          <w:tcPr>
            <w:tcW w:w="2843" w:type="dxa"/>
          </w:tcPr>
          <w:p w14:paraId="5A89BD6F" w14:textId="222C2667" w:rsidR="00373062" w:rsidRDefault="00373062" w:rsidP="00373062">
            <w:pPr>
              <w:pStyle w:val="afffffffff2"/>
              <w:ind w:firstLineChars="100" w:firstLine="180"/>
              <w:jc w:val="both"/>
            </w:pPr>
            <w:r>
              <w:rPr>
                <w:rFonts w:hint="eastAsia"/>
              </w:rPr>
              <w:t>引擎软件端接收的运动员血氧</w:t>
            </w:r>
          </w:p>
        </w:tc>
      </w:tr>
      <w:tr w:rsidR="00373062" w14:paraId="6BD4AA94" w14:textId="77777777" w:rsidTr="00C41C70">
        <w:trPr>
          <w:jc w:val="center"/>
        </w:trPr>
        <w:tc>
          <w:tcPr>
            <w:tcW w:w="1995" w:type="dxa"/>
          </w:tcPr>
          <w:p w14:paraId="20411E06" w14:textId="12CA0B6C" w:rsidR="00373062" w:rsidRDefault="00373062" w:rsidP="00C41C70">
            <w:pPr>
              <w:pStyle w:val="afffffffff2"/>
            </w:pPr>
            <w:r>
              <w:rPr>
                <w:rFonts w:hint="eastAsia"/>
              </w:rPr>
              <w:t>UIBloodoxygen</w:t>
            </w:r>
          </w:p>
        </w:tc>
        <w:tc>
          <w:tcPr>
            <w:tcW w:w="2268" w:type="dxa"/>
          </w:tcPr>
          <w:p w14:paraId="7D299D79" w14:textId="6C24E514" w:rsidR="00373062" w:rsidRDefault="00373062" w:rsidP="00C41C70">
            <w:pPr>
              <w:pStyle w:val="afffffffff2"/>
            </w:pPr>
            <w:r>
              <w:rPr>
                <w:rFonts w:hint="eastAsia"/>
              </w:rPr>
              <w:t>String</w:t>
            </w:r>
          </w:p>
        </w:tc>
        <w:tc>
          <w:tcPr>
            <w:tcW w:w="2268" w:type="dxa"/>
          </w:tcPr>
          <w:p w14:paraId="408B2E3B" w14:textId="5E752EF8" w:rsidR="00373062" w:rsidRDefault="00373062" w:rsidP="00C41C70">
            <w:pPr>
              <w:pStyle w:val="afffffffff2"/>
            </w:pPr>
            <w:r>
              <w:rPr>
                <w:rFonts w:hint="eastAsia"/>
              </w:rPr>
              <w:t>是</w:t>
            </w:r>
          </w:p>
        </w:tc>
        <w:tc>
          <w:tcPr>
            <w:tcW w:w="2843" w:type="dxa"/>
          </w:tcPr>
          <w:p w14:paraId="36797044" w14:textId="5097BFED" w:rsidR="00373062" w:rsidRDefault="00373062" w:rsidP="00373062">
            <w:pPr>
              <w:pStyle w:val="afffffffff2"/>
              <w:ind w:firstLineChars="100" w:firstLine="180"/>
              <w:jc w:val="both"/>
            </w:pPr>
            <w:r>
              <w:rPr>
                <w:rFonts w:hint="eastAsia"/>
              </w:rPr>
              <w:t>用户界面显示运动员血氧</w:t>
            </w:r>
          </w:p>
        </w:tc>
      </w:tr>
    </w:tbl>
    <w:p w14:paraId="6FD04FDA" w14:textId="77777777" w:rsidR="00373062" w:rsidRDefault="00373062" w:rsidP="00373062">
      <w:pPr>
        <w:pStyle w:val="affff6"/>
        <w:ind w:firstLine="420"/>
      </w:pPr>
    </w:p>
    <w:p w14:paraId="7B8D13C7" w14:textId="3C1D19E8" w:rsidR="00373062" w:rsidRDefault="00373062" w:rsidP="00373062">
      <w:pPr>
        <w:pStyle w:val="affe"/>
        <w:spacing w:before="120" w:after="120"/>
      </w:pPr>
      <w:r w:rsidRPr="00373062">
        <w:rPr>
          <w:rFonts w:hint="eastAsia"/>
        </w:rPr>
        <w:t>消耗卡路里组</w:t>
      </w:r>
      <w:r w:rsidR="00F92358">
        <w:rPr>
          <w:rFonts w:hint="eastAsia"/>
        </w:rPr>
        <w:t>相</w:t>
      </w:r>
      <w:r w:rsidRPr="00373062">
        <w:rPr>
          <w:rFonts w:hint="eastAsia"/>
        </w:rPr>
        <w:t>对应数据参数</w:t>
      </w:r>
    </w:p>
    <w:p w14:paraId="5380AE7C" w14:textId="3B8F07FF" w:rsidR="00373062" w:rsidRDefault="00373062" w:rsidP="00373062">
      <w:pPr>
        <w:pStyle w:val="affff6"/>
        <w:ind w:firstLine="420"/>
      </w:pPr>
      <w:r w:rsidRPr="00373062">
        <w:rPr>
          <w:rFonts w:hint="eastAsia"/>
        </w:rPr>
        <w:t>消耗卡路里组相对应</w:t>
      </w:r>
      <w:r w:rsidR="00F92358">
        <w:rPr>
          <w:rFonts w:hint="eastAsia"/>
        </w:rPr>
        <w:t>数据</w:t>
      </w:r>
      <w:r w:rsidRPr="00373062">
        <w:rPr>
          <w:rFonts w:hint="eastAsia"/>
        </w:rPr>
        <w:t>参数</w:t>
      </w:r>
      <w:r w:rsidR="00F92358">
        <w:rPr>
          <w:rFonts w:hint="eastAsia"/>
        </w:rPr>
        <w:t>应符合</w:t>
      </w:r>
      <w:r w:rsidRPr="00373062">
        <w:rPr>
          <w:rFonts w:hint="eastAsia"/>
        </w:rPr>
        <w:t>表7</w:t>
      </w:r>
      <w:r w:rsidR="00F92358">
        <w:rPr>
          <w:rFonts w:hint="eastAsia"/>
        </w:rPr>
        <w:t>的要求</w:t>
      </w:r>
      <w:bookmarkStart w:id="72" w:name="_GoBack"/>
      <w:bookmarkEnd w:id="72"/>
      <w:r w:rsidRPr="00373062">
        <w:rPr>
          <w:rFonts w:hint="eastAsia"/>
        </w:rPr>
        <w:t>。</w:t>
      </w:r>
    </w:p>
    <w:p w14:paraId="28E71798" w14:textId="3A012F98" w:rsidR="00373062" w:rsidRDefault="00FD7403" w:rsidP="00FD7403">
      <w:pPr>
        <w:pStyle w:val="aff2"/>
        <w:spacing w:before="120" w:after="120"/>
      </w:pPr>
      <w:r w:rsidRPr="00FD7403">
        <w:rPr>
          <w:rFonts w:hint="eastAsia"/>
        </w:rPr>
        <w:t>消耗卡路里组相对应</w:t>
      </w:r>
      <w:r w:rsidR="00F92358">
        <w:rPr>
          <w:rFonts w:hint="eastAsia"/>
        </w:rPr>
        <w:t>数据</w:t>
      </w:r>
      <w:r w:rsidRPr="00FD7403">
        <w:rPr>
          <w:rFonts w:hint="eastAsia"/>
        </w:rPr>
        <w:t>参数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95"/>
        <w:gridCol w:w="2268"/>
        <w:gridCol w:w="2268"/>
        <w:gridCol w:w="2843"/>
      </w:tblGrid>
      <w:tr w:rsidR="00FD7403" w14:paraId="79E6F15D" w14:textId="77777777" w:rsidTr="00C41C70">
        <w:trPr>
          <w:tblHeader/>
          <w:jc w:val="center"/>
        </w:trPr>
        <w:tc>
          <w:tcPr>
            <w:tcW w:w="1995" w:type="dxa"/>
            <w:tcBorders>
              <w:top w:val="single" w:sz="8" w:space="0" w:color="auto"/>
              <w:bottom w:val="single" w:sz="8" w:space="0" w:color="auto"/>
            </w:tcBorders>
          </w:tcPr>
          <w:p w14:paraId="0A6935A6" w14:textId="77777777" w:rsidR="00FD7403" w:rsidRDefault="00FD7403" w:rsidP="00C41C70">
            <w:pPr>
              <w:pStyle w:val="afffffffff2"/>
            </w:pPr>
            <w:r>
              <w:rPr>
                <w:rFonts w:hint="eastAsia"/>
                <w:b/>
                <w:bCs/>
              </w:rPr>
              <w:t>参数名称</w:t>
            </w:r>
          </w:p>
        </w:tc>
        <w:tc>
          <w:tcPr>
            <w:tcW w:w="2268" w:type="dxa"/>
            <w:tcBorders>
              <w:top w:val="single" w:sz="8" w:space="0" w:color="auto"/>
              <w:bottom w:val="single" w:sz="8" w:space="0" w:color="auto"/>
            </w:tcBorders>
          </w:tcPr>
          <w:p w14:paraId="013BC9D8" w14:textId="77777777" w:rsidR="00FD7403" w:rsidRDefault="00FD7403" w:rsidP="00C41C70">
            <w:pPr>
              <w:pStyle w:val="afffffffff2"/>
            </w:pPr>
            <w:r>
              <w:rPr>
                <w:rFonts w:hint="eastAsia"/>
                <w:b/>
                <w:bCs/>
              </w:rPr>
              <w:t>数据类型</w:t>
            </w:r>
          </w:p>
        </w:tc>
        <w:tc>
          <w:tcPr>
            <w:tcW w:w="2268" w:type="dxa"/>
            <w:tcBorders>
              <w:top w:val="single" w:sz="8" w:space="0" w:color="auto"/>
              <w:bottom w:val="single" w:sz="8" w:space="0" w:color="auto"/>
            </w:tcBorders>
          </w:tcPr>
          <w:p w14:paraId="6DBB2135" w14:textId="77777777" w:rsidR="00FD7403" w:rsidRDefault="00FD7403" w:rsidP="00C41C70">
            <w:pPr>
              <w:pStyle w:val="afffffffff2"/>
            </w:pPr>
            <w:r>
              <w:rPr>
                <w:rFonts w:hint="eastAsia"/>
                <w:b/>
                <w:bCs/>
              </w:rPr>
              <w:t>是否非空</w:t>
            </w:r>
          </w:p>
        </w:tc>
        <w:tc>
          <w:tcPr>
            <w:tcW w:w="2843" w:type="dxa"/>
            <w:tcBorders>
              <w:top w:val="single" w:sz="8" w:space="0" w:color="auto"/>
              <w:bottom w:val="single" w:sz="8" w:space="0" w:color="auto"/>
            </w:tcBorders>
          </w:tcPr>
          <w:p w14:paraId="3EF5E1DF" w14:textId="77777777" w:rsidR="00FD7403" w:rsidRDefault="00FD7403" w:rsidP="00C41C70">
            <w:pPr>
              <w:pStyle w:val="afffffffff2"/>
            </w:pPr>
            <w:r>
              <w:rPr>
                <w:rFonts w:hint="eastAsia"/>
                <w:b/>
                <w:bCs/>
              </w:rPr>
              <w:t>说明</w:t>
            </w:r>
          </w:p>
        </w:tc>
      </w:tr>
      <w:tr w:rsidR="00FD7403" w14:paraId="41DF4468" w14:textId="77777777" w:rsidTr="00C41C70">
        <w:trPr>
          <w:jc w:val="center"/>
        </w:trPr>
        <w:tc>
          <w:tcPr>
            <w:tcW w:w="1995" w:type="dxa"/>
            <w:tcBorders>
              <w:top w:val="single" w:sz="8" w:space="0" w:color="auto"/>
            </w:tcBorders>
          </w:tcPr>
          <w:p w14:paraId="2BC67652" w14:textId="761FD944" w:rsidR="00FD7403" w:rsidRDefault="00FD7403" w:rsidP="00C41C70">
            <w:pPr>
              <w:pStyle w:val="afffffffff2"/>
            </w:pPr>
            <w:r>
              <w:rPr>
                <w:rFonts w:hint="eastAsia"/>
              </w:rPr>
              <w:t>Machine</w:t>
            </w:r>
          </w:p>
        </w:tc>
        <w:tc>
          <w:tcPr>
            <w:tcW w:w="2268" w:type="dxa"/>
            <w:tcBorders>
              <w:top w:val="single" w:sz="8" w:space="0" w:color="auto"/>
            </w:tcBorders>
          </w:tcPr>
          <w:p w14:paraId="77B5F317" w14:textId="0B2F1B43" w:rsidR="00FD7403" w:rsidRDefault="00FD7403" w:rsidP="00C41C70">
            <w:pPr>
              <w:pStyle w:val="afffffffff2"/>
            </w:pPr>
            <w:r>
              <w:rPr>
                <w:rFonts w:hint="eastAsia"/>
              </w:rPr>
              <w:t>Object</w:t>
            </w:r>
          </w:p>
        </w:tc>
        <w:tc>
          <w:tcPr>
            <w:tcW w:w="2268" w:type="dxa"/>
            <w:tcBorders>
              <w:top w:val="single" w:sz="8" w:space="0" w:color="auto"/>
            </w:tcBorders>
          </w:tcPr>
          <w:p w14:paraId="1A3BA841" w14:textId="0590694D" w:rsidR="00FD7403" w:rsidRDefault="00FD7403" w:rsidP="00C41C70">
            <w:pPr>
              <w:pStyle w:val="afffffffff2"/>
            </w:pPr>
            <w:r>
              <w:rPr>
                <w:rFonts w:hint="eastAsia"/>
              </w:rPr>
              <w:t>是</w:t>
            </w:r>
          </w:p>
        </w:tc>
        <w:tc>
          <w:tcPr>
            <w:tcW w:w="2843" w:type="dxa"/>
            <w:tcBorders>
              <w:top w:val="single" w:sz="8" w:space="0" w:color="auto"/>
            </w:tcBorders>
          </w:tcPr>
          <w:p w14:paraId="7DB2727E" w14:textId="5F23C479" w:rsidR="00FD7403" w:rsidRDefault="00FD7403" w:rsidP="00FD7403">
            <w:pPr>
              <w:pStyle w:val="afffffffff2"/>
              <w:ind w:firstLineChars="100" w:firstLine="180"/>
              <w:jc w:val="both"/>
            </w:pPr>
            <w:r>
              <w:rPr>
                <w:rFonts w:hint="eastAsia"/>
              </w:rPr>
              <w:t>运动器械对象</w:t>
            </w:r>
          </w:p>
        </w:tc>
      </w:tr>
      <w:tr w:rsidR="00FD7403" w14:paraId="62775DC5" w14:textId="77777777" w:rsidTr="00C41C70">
        <w:trPr>
          <w:jc w:val="center"/>
        </w:trPr>
        <w:tc>
          <w:tcPr>
            <w:tcW w:w="1995" w:type="dxa"/>
          </w:tcPr>
          <w:p w14:paraId="2D50348E" w14:textId="68713482" w:rsidR="00FD7403" w:rsidRDefault="00FD7403" w:rsidP="00C41C70">
            <w:pPr>
              <w:pStyle w:val="afffffffff2"/>
            </w:pPr>
            <w:r>
              <w:rPr>
                <w:rFonts w:hint="eastAsia"/>
              </w:rPr>
              <w:t>FieldName</w:t>
            </w:r>
          </w:p>
        </w:tc>
        <w:tc>
          <w:tcPr>
            <w:tcW w:w="2268" w:type="dxa"/>
          </w:tcPr>
          <w:p w14:paraId="78FCFF34" w14:textId="25B47031" w:rsidR="00FD7403" w:rsidRDefault="00FD7403" w:rsidP="00C41C70">
            <w:pPr>
              <w:pStyle w:val="afffffffff2"/>
            </w:pPr>
            <w:r>
              <w:rPr>
                <w:rFonts w:hint="eastAsia"/>
              </w:rPr>
              <w:t>String</w:t>
            </w:r>
          </w:p>
        </w:tc>
        <w:tc>
          <w:tcPr>
            <w:tcW w:w="2268" w:type="dxa"/>
          </w:tcPr>
          <w:p w14:paraId="1CD76302" w14:textId="4D829746" w:rsidR="00FD7403" w:rsidRDefault="00FD7403" w:rsidP="00C41C70">
            <w:pPr>
              <w:pStyle w:val="afffffffff2"/>
            </w:pPr>
            <w:r>
              <w:rPr>
                <w:rFonts w:hint="eastAsia"/>
              </w:rPr>
              <w:t>是</w:t>
            </w:r>
          </w:p>
        </w:tc>
        <w:tc>
          <w:tcPr>
            <w:tcW w:w="2843" w:type="dxa"/>
          </w:tcPr>
          <w:p w14:paraId="0DFDF39C" w14:textId="57AD50AB" w:rsidR="00FD7403" w:rsidRDefault="00FD7403" w:rsidP="00FD7403">
            <w:pPr>
              <w:pStyle w:val="afffffffff2"/>
              <w:ind w:firstLineChars="100" w:firstLine="180"/>
              <w:jc w:val="both"/>
            </w:pPr>
            <w:r>
              <w:rPr>
                <w:rFonts w:hint="eastAsia"/>
              </w:rPr>
              <w:t>运动器械对象名称</w:t>
            </w:r>
          </w:p>
        </w:tc>
      </w:tr>
      <w:tr w:rsidR="00FD7403" w14:paraId="2C9A64E9" w14:textId="77777777" w:rsidTr="00C41C70">
        <w:trPr>
          <w:jc w:val="center"/>
        </w:trPr>
        <w:tc>
          <w:tcPr>
            <w:tcW w:w="1995" w:type="dxa"/>
          </w:tcPr>
          <w:p w14:paraId="18552DF4" w14:textId="2AD22232" w:rsidR="00FD7403" w:rsidRDefault="00FD7403" w:rsidP="00C41C70">
            <w:pPr>
              <w:pStyle w:val="afffffffff2"/>
            </w:pPr>
            <w:r>
              <w:rPr>
                <w:rFonts w:hint="eastAsia"/>
              </w:rPr>
              <w:t>DCalorie</w:t>
            </w:r>
          </w:p>
        </w:tc>
        <w:tc>
          <w:tcPr>
            <w:tcW w:w="2268" w:type="dxa"/>
          </w:tcPr>
          <w:p w14:paraId="16D0A5E3" w14:textId="11C95964" w:rsidR="00FD7403" w:rsidRDefault="00FD7403" w:rsidP="00C41C70">
            <w:pPr>
              <w:pStyle w:val="afffffffff2"/>
            </w:pPr>
            <w:r>
              <w:rPr>
                <w:rFonts w:hint="eastAsia"/>
              </w:rPr>
              <w:t>Float</w:t>
            </w:r>
          </w:p>
        </w:tc>
        <w:tc>
          <w:tcPr>
            <w:tcW w:w="2268" w:type="dxa"/>
          </w:tcPr>
          <w:p w14:paraId="5D78AA70" w14:textId="14CC66D7" w:rsidR="00FD7403" w:rsidRDefault="00FD7403" w:rsidP="00C41C70">
            <w:pPr>
              <w:pStyle w:val="afffffffff2"/>
            </w:pPr>
            <w:r>
              <w:rPr>
                <w:rFonts w:hint="eastAsia"/>
              </w:rPr>
              <w:t>是</w:t>
            </w:r>
          </w:p>
        </w:tc>
        <w:tc>
          <w:tcPr>
            <w:tcW w:w="2843" w:type="dxa"/>
          </w:tcPr>
          <w:p w14:paraId="792F74A2" w14:textId="7AAD9FF8" w:rsidR="00FD7403" w:rsidRDefault="00FD7403" w:rsidP="00FD7403">
            <w:pPr>
              <w:pStyle w:val="afffffffff2"/>
              <w:ind w:firstLineChars="100" w:firstLine="180"/>
              <w:jc w:val="both"/>
            </w:pPr>
            <w:r>
              <w:rPr>
                <w:rFonts w:hint="eastAsia"/>
              </w:rPr>
              <w:t>运动员消耗卡路里</w:t>
            </w:r>
          </w:p>
        </w:tc>
      </w:tr>
      <w:tr w:rsidR="00FD7403" w14:paraId="3652C202" w14:textId="77777777" w:rsidTr="00C41C70">
        <w:trPr>
          <w:jc w:val="center"/>
        </w:trPr>
        <w:tc>
          <w:tcPr>
            <w:tcW w:w="1995" w:type="dxa"/>
          </w:tcPr>
          <w:p w14:paraId="3A1E1470" w14:textId="11E606DE" w:rsidR="00FD7403" w:rsidRDefault="00FD7403" w:rsidP="00C41C70">
            <w:pPr>
              <w:pStyle w:val="afffffffff2"/>
            </w:pPr>
            <w:r>
              <w:rPr>
                <w:rFonts w:hint="eastAsia"/>
              </w:rPr>
              <w:t>NCalorie</w:t>
            </w:r>
          </w:p>
        </w:tc>
        <w:tc>
          <w:tcPr>
            <w:tcW w:w="2268" w:type="dxa"/>
          </w:tcPr>
          <w:p w14:paraId="2F02E5B4" w14:textId="282D24D5" w:rsidR="00FD7403" w:rsidRDefault="00FD7403" w:rsidP="00C41C70">
            <w:pPr>
              <w:pStyle w:val="afffffffff2"/>
            </w:pPr>
            <w:r>
              <w:rPr>
                <w:rFonts w:hint="eastAsia"/>
              </w:rPr>
              <w:t>String</w:t>
            </w:r>
          </w:p>
        </w:tc>
        <w:tc>
          <w:tcPr>
            <w:tcW w:w="2268" w:type="dxa"/>
          </w:tcPr>
          <w:p w14:paraId="1D32FC24" w14:textId="5868A45D" w:rsidR="00FD7403" w:rsidRDefault="00FD7403" w:rsidP="00C41C70">
            <w:pPr>
              <w:pStyle w:val="afffffffff2"/>
            </w:pPr>
            <w:r>
              <w:rPr>
                <w:rFonts w:hint="eastAsia"/>
              </w:rPr>
              <w:t>是</w:t>
            </w:r>
          </w:p>
        </w:tc>
        <w:tc>
          <w:tcPr>
            <w:tcW w:w="2843" w:type="dxa"/>
          </w:tcPr>
          <w:p w14:paraId="47FFAB13" w14:textId="7531D1F3" w:rsidR="00FD7403" w:rsidRDefault="00FD7403" w:rsidP="00FD7403">
            <w:pPr>
              <w:pStyle w:val="afffffffff2"/>
              <w:ind w:firstLineChars="100" w:firstLine="180"/>
              <w:jc w:val="both"/>
            </w:pPr>
            <w:r>
              <w:rPr>
                <w:rFonts w:hint="eastAsia"/>
              </w:rPr>
              <w:t>用于标记运动员卡路里</w:t>
            </w:r>
          </w:p>
        </w:tc>
      </w:tr>
      <w:tr w:rsidR="00FD7403" w14:paraId="6350C78C" w14:textId="77777777" w:rsidTr="00C41C70">
        <w:trPr>
          <w:jc w:val="center"/>
        </w:trPr>
        <w:tc>
          <w:tcPr>
            <w:tcW w:w="1995" w:type="dxa"/>
          </w:tcPr>
          <w:p w14:paraId="1FE992DB" w14:textId="0A10F444" w:rsidR="00FD7403" w:rsidRDefault="00FD7403" w:rsidP="00C41C70">
            <w:pPr>
              <w:pStyle w:val="afffffffff2"/>
            </w:pPr>
            <w:r>
              <w:rPr>
                <w:rFonts w:hint="eastAsia"/>
              </w:rPr>
              <w:t>DCaloriee</w:t>
            </w:r>
          </w:p>
        </w:tc>
        <w:tc>
          <w:tcPr>
            <w:tcW w:w="2268" w:type="dxa"/>
          </w:tcPr>
          <w:p w14:paraId="5EB3A403" w14:textId="4E824BF6" w:rsidR="00FD7403" w:rsidRDefault="00FD7403" w:rsidP="00C41C70">
            <w:pPr>
              <w:pStyle w:val="afffffffff2"/>
            </w:pPr>
            <w:r>
              <w:rPr>
                <w:rFonts w:hint="eastAsia"/>
              </w:rPr>
              <w:t>Float</w:t>
            </w:r>
          </w:p>
        </w:tc>
        <w:tc>
          <w:tcPr>
            <w:tcW w:w="2268" w:type="dxa"/>
          </w:tcPr>
          <w:p w14:paraId="2CA7F9BB" w14:textId="2983EF36" w:rsidR="00FD7403" w:rsidRDefault="00FD7403" w:rsidP="00C41C70">
            <w:pPr>
              <w:pStyle w:val="afffffffff2"/>
            </w:pPr>
            <w:r>
              <w:rPr>
                <w:rFonts w:hint="eastAsia"/>
              </w:rPr>
              <w:t>是</w:t>
            </w:r>
          </w:p>
        </w:tc>
        <w:tc>
          <w:tcPr>
            <w:tcW w:w="2843" w:type="dxa"/>
          </w:tcPr>
          <w:p w14:paraId="43245153" w14:textId="5A5C3E49" w:rsidR="00FD7403" w:rsidRDefault="00FD7403" w:rsidP="00FD7403">
            <w:pPr>
              <w:pStyle w:val="afffffffff2"/>
              <w:ind w:firstLineChars="100" w:firstLine="180"/>
              <w:jc w:val="both"/>
            </w:pPr>
            <w:r>
              <w:rPr>
                <w:rFonts w:hint="eastAsia"/>
              </w:rPr>
              <w:t>引擎软件端接收的运动员卡路里</w:t>
            </w:r>
          </w:p>
        </w:tc>
      </w:tr>
      <w:tr w:rsidR="00FD7403" w14:paraId="7463A879" w14:textId="77777777" w:rsidTr="00C41C70">
        <w:trPr>
          <w:jc w:val="center"/>
        </w:trPr>
        <w:tc>
          <w:tcPr>
            <w:tcW w:w="1995" w:type="dxa"/>
          </w:tcPr>
          <w:p w14:paraId="2D04435E" w14:textId="48A2EE75" w:rsidR="00FD7403" w:rsidRDefault="00FD7403" w:rsidP="00C41C70">
            <w:pPr>
              <w:pStyle w:val="afffffffff2"/>
            </w:pPr>
            <w:r>
              <w:rPr>
                <w:rFonts w:hint="eastAsia"/>
              </w:rPr>
              <w:t>UICalorie</w:t>
            </w:r>
          </w:p>
        </w:tc>
        <w:tc>
          <w:tcPr>
            <w:tcW w:w="2268" w:type="dxa"/>
          </w:tcPr>
          <w:p w14:paraId="17992A25" w14:textId="5A108820" w:rsidR="00FD7403" w:rsidRDefault="00FD7403" w:rsidP="00C41C70">
            <w:pPr>
              <w:pStyle w:val="afffffffff2"/>
            </w:pPr>
            <w:r>
              <w:rPr>
                <w:rFonts w:hint="eastAsia"/>
              </w:rPr>
              <w:t>String</w:t>
            </w:r>
          </w:p>
        </w:tc>
        <w:tc>
          <w:tcPr>
            <w:tcW w:w="2268" w:type="dxa"/>
          </w:tcPr>
          <w:p w14:paraId="69F27B5F" w14:textId="72851E9B" w:rsidR="00FD7403" w:rsidRDefault="00FD7403" w:rsidP="00C41C70">
            <w:pPr>
              <w:pStyle w:val="afffffffff2"/>
            </w:pPr>
            <w:r>
              <w:rPr>
                <w:rFonts w:hint="eastAsia"/>
              </w:rPr>
              <w:t>是</w:t>
            </w:r>
          </w:p>
        </w:tc>
        <w:tc>
          <w:tcPr>
            <w:tcW w:w="2843" w:type="dxa"/>
          </w:tcPr>
          <w:p w14:paraId="1673D29E" w14:textId="6B119906" w:rsidR="00FD7403" w:rsidRDefault="00FD7403" w:rsidP="00FD7403">
            <w:pPr>
              <w:pStyle w:val="afffffffff2"/>
              <w:ind w:firstLineChars="100" w:firstLine="180"/>
              <w:jc w:val="both"/>
            </w:pPr>
            <w:r>
              <w:rPr>
                <w:rFonts w:hint="eastAsia"/>
              </w:rPr>
              <w:t>用户界面显示运动员卡路里</w:t>
            </w:r>
          </w:p>
        </w:tc>
      </w:tr>
    </w:tbl>
    <w:p w14:paraId="43B7F0FF" w14:textId="77777777" w:rsidR="00AC08B0" w:rsidRPr="003222C6" w:rsidRDefault="00AC08B0" w:rsidP="00FD7403">
      <w:pPr>
        <w:pStyle w:val="affff6"/>
        <w:ind w:firstLineChars="0" w:firstLine="0"/>
        <w:jc w:val="center"/>
      </w:pPr>
      <w:bookmarkStart w:id="73" w:name="BookMark8"/>
      <w:bookmarkEnd w:id="24"/>
      <w:r>
        <w:drawing>
          <wp:inline distT="0" distB="0" distL="0" distR="0" wp14:anchorId="2DA83AFF" wp14:editId="29EC1E18">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485900" cy="317500"/>
                    </a:xfrm>
                    <a:prstGeom prst="rect">
                      <a:avLst/>
                    </a:prstGeom>
                  </pic:spPr>
                </pic:pic>
              </a:graphicData>
            </a:graphic>
          </wp:inline>
        </w:drawing>
      </w:r>
      <w:bookmarkEnd w:id="73"/>
    </w:p>
    <w:sectPr w:rsidR="00AC08B0" w:rsidRPr="003222C6" w:rsidSect="003222C6">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50247" w14:textId="77777777" w:rsidR="002F425A" w:rsidRDefault="002F425A" w:rsidP="00D86DB7">
      <w:r>
        <w:separator/>
      </w:r>
    </w:p>
    <w:p w14:paraId="3A3551EF" w14:textId="77777777" w:rsidR="002F425A" w:rsidRDefault="002F425A"/>
    <w:p w14:paraId="2A950622" w14:textId="77777777" w:rsidR="002F425A" w:rsidRDefault="002F425A"/>
  </w:endnote>
  <w:endnote w:type="continuationSeparator" w:id="0">
    <w:p w14:paraId="04D5D8F0" w14:textId="77777777" w:rsidR="002F425A" w:rsidRDefault="002F425A" w:rsidP="00D86DB7">
      <w:r>
        <w:continuationSeparator/>
      </w:r>
    </w:p>
    <w:p w14:paraId="1AF0327A" w14:textId="77777777" w:rsidR="002F425A" w:rsidRDefault="002F425A"/>
    <w:p w14:paraId="0BCD2A25" w14:textId="77777777" w:rsidR="002F425A" w:rsidRDefault="002F4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E9FF7" w14:textId="77777777" w:rsidR="00C41C70" w:rsidRDefault="00C41C70">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6D124" w14:textId="77777777" w:rsidR="00C41C70" w:rsidRDefault="00C41C70">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8C93E" w14:textId="77777777" w:rsidR="00C41C70" w:rsidRPr="00324EDD" w:rsidRDefault="00C41C70"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05D3E" w14:textId="77777777" w:rsidR="00C41C70" w:rsidRDefault="00C41C70" w:rsidP="00C94DF2">
    <w:pPr>
      <w:pStyle w:val="affff3"/>
    </w:pPr>
    <w:r>
      <w:fldChar w:fldCharType="begin"/>
    </w:r>
    <w:r>
      <w:instrText>PAGE   \* MERGEFORMAT</w:instrText>
    </w:r>
    <w:r>
      <w:fldChar w:fldCharType="separate"/>
    </w:r>
    <w:r w:rsidR="00F92358" w:rsidRPr="00F92358">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D4ACE" w14:textId="77777777" w:rsidR="002F425A" w:rsidRDefault="002F425A" w:rsidP="00D86DB7">
      <w:r>
        <w:separator/>
      </w:r>
    </w:p>
  </w:footnote>
  <w:footnote w:type="continuationSeparator" w:id="0">
    <w:p w14:paraId="106FAC54" w14:textId="77777777" w:rsidR="002F425A" w:rsidRDefault="002F425A" w:rsidP="00D86DB7">
      <w:r>
        <w:continuationSeparator/>
      </w:r>
    </w:p>
    <w:p w14:paraId="2732C937" w14:textId="77777777" w:rsidR="002F425A" w:rsidRDefault="002F425A"/>
    <w:p w14:paraId="625E0D62" w14:textId="77777777" w:rsidR="002F425A" w:rsidRDefault="002F42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EB81" w14:textId="77777777" w:rsidR="00C41C70" w:rsidRDefault="00C41C70">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0C8AE" w14:textId="77777777" w:rsidR="00C41C70" w:rsidRPr="00E70388" w:rsidRDefault="00C41C70"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B781C" w14:textId="77777777" w:rsidR="00C41C70" w:rsidRPr="00324EDD" w:rsidRDefault="00C41C70"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85FFE" w14:textId="77777777" w:rsidR="00C41C70" w:rsidRDefault="00C41C70"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77FE8">
      <w:rPr>
        <w:noProof/>
      </w:rPr>
      <w:t>T/GBC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E5C8D" w14:textId="271EE978" w:rsidR="00C41C70" w:rsidRPr="00D84FA1" w:rsidRDefault="00C41C70" w:rsidP="00A2271D">
    <w:pPr>
      <w:pStyle w:val="affffb"/>
    </w:pPr>
    <w:r>
      <w:fldChar w:fldCharType="begin"/>
    </w:r>
    <w:r>
      <w:instrText xml:space="preserve"> STYLEREF  标准文件_文件编号  \* MERGEFORMAT </w:instrText>
    </w:r>
    <w:r>
      <w:fldChar w:fldCharType="separate"/>
    </w:r>
    <w:r w:rsidR="00F92358">
      <w:t>T/GBC XXXX</w:t>
    </w:r>
    <w:r w:rsidR="00F92358">
      <w:t>—</w:t>
    </w:r>
    <w:r w:rsidR="00F92358">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eKOx6lj0HrgzXtgZLBGGAGZtqrzCdcSgYvKfR7dmasR4eAe8LM4Ng+jxbuFBNDHTK3KZ8xRw8Lmwsf4IVB+4UQ==" w:salt="sbNP4+h0rKkkFWa6t0BtL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B5"/>
    <w:rsid w:val="0000040A"/>
    <w:rsid w:val="00000A94"/>
    <w:rsid w:val="00001972"/>
    <w:rsid w:val="00001D9A"/>
    <w:rsid w:val="00005C77"/>
    <w:rsid w:val="00007B3A"/>
    <w:rsid w:val="000107E0"/>
    <w:rsid w:val="00011FDE"/>
    <w:rsid w:val="00012FFD"/>
    <w:rsid w:val="00014162"/>
    <w:rsid w:val="00014340"/>
    <w:rsid w:val="00016A9C"/>
    <w:rsid w:val="00022184"/>
    <w:rsid w:val="00022762"/>
    <w:rsid w:val="00022D11"/>
    <w:rsid w:val="000238E0"/>
    <w:rsid w:val="000249DB"/>
    <w:rsid w:val="0002595E"/>
    <w:rsid w:val="000303C3"/>
    <w:rsid w:val="000331D3"/>
    <w:rsid w:val="000346A5"/>
    <w:rsid w:val="000359C3"/>
    <w:rsid w:val="00035A7D"/>
    <w:rsid w:val="0003611E"/>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28D"/>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6FB5"/>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4D23"/>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2DF8"/>
    <w:rsid w:val="001446C2"/>
    <w:rsid w:val="001457E7"/>
    <w:rsid w:val="00145D9D"/>
    <w:rsid w:val="00146388"/>
    <w:rsid w:val="00151F77"/>
    <w:rsid w:val="001529E5"/>
    <w:rsid w:val="00152FB3"/>
    <w:rsid w:val="00153C7E"/>
    <w:rsid w:val="00156B25"/>
    <w:rsid w:val="00156E1A"/>
    <w:rsid w:val="00157894"/>
    <w:rsid w:val="00157B55"/>
    <w:rsid w:val="0016224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964"/>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C78"/>
    <w:rsid w:val="002142EA"/>
    <w:rsid w:val="00215ADD"/>
    <w:rsid w:val="002174B4"/>
    <w:rsid w:val="002204BB"/>
    <w:rsid w:val="00221B79"/>
    <w:rsid w:val="00221C6B"/>
    <w:rsid w:val="002253A1"/>
    <w:rsid w:val="00225CF8"/>
    <w:rsid w:val="0022794E"/>
    <w:rsid w:val="00233D64"/>
    <w:rsid w:val="0023482A"/>
    <w:rsid w:val="002359CB"/>
    <w:rsid w:val="00243540"/>
    <w:rsid w:val="0024497B"/>
    <w:rsid w:val="00244B97"/>
    <w:rsid w:val="0024515B"/>
    <w:rsid w:val="00246021"/>
    <w:rsid w:val="0024666E"/>
    <w:rsid w:val="00247F52"/>
    <w:rsid w:val="00250B25"/>
    <w:rsid w:val="00250BBE"/>
    <w:rsid w:val="002515C2"/>
    <w:rsid w:val="0025194F"/>
    <w:rsid w:val="0025639A"/>
    <w:rsid w:val="00256FE0"/>
    <w:rsid w:val="0026148A"/>
    <w:rsid w:val="00262696"/>
    <w:rsid w:val="00263D25"/>
    <w:rsid w:val="002643C3"/>
    <w:rsid w:val="00264A0C"/>
    <w:rsid w:val="00266EEB"/>
    <w:rsid w:val="00267EF4"/>
    <w:rsid w:val="00270CB8"/>
    <w:rsid w:val="00272B08"/>
    <w:rsid w:val="00281BB8"/>
    <w:rsid w:val="00281E9E"/>
    <w:rsid w:val="00282405"/>
    <w:rsid w:val="00283165"/>
    <w:rsid w:val="00285021"/>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924"/>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425A"/>
    <w:rsid w:val="002F7AF6"/>
    <w:rsid w:val="00300E63"/>
    <w:rsid w:val="00302F5F"/>
    <w:rsid w:val="0030441D"/>
    <w:rsid w:val="00306063"/>
    <w:rsid w:val="00313B85"/>
    <w:rsid w:val="00317988"/>
    <w:rsid w:val="0032188C"/>
    <w:rsid w:val="003221B4"/>
    <w:rsid w:val="003222C6"/>
    <w:rsid w:val="0032258D"/>
    <w:rsid w:val="00322E62"/>
    <w:rsid w:val="00324D13"/>
    <w:rsid w:val="00324EDD"/>
    <w:rsid w:val="003331E4"/>
    <w:rsid w:val="00336C64"/>
    <w:rsid w:val="00337162"/>
    <w:rsid w:val="00340BD4"/>
    <w:rsid w:val="0034194F"/>
    <w:rsid w:val="00344605"/>
    <w:rsid w:val="00344D56"/>
    <w:rsid w:val="003474AA"/>
    <w:rsid w:val="00350D1D"/>
    <w:rsid w:val="00352C83"/>
    <w:rsid w:val="00352F1A"/>
    <w:rsid w:val="003563A7"/>
    <w:rsid w:val="00360F1D"/>
    <w:rsid w:val="0036107C"/>
    <w:rsid w:val="003615D2"/>
    <w:rsid w:val="0036429C"/>
    <w:rsid w:val="00364A53"/>
    <w:rsid w:val="003654CB"/>
    <w:rsid w:val="00365AA9"/>
    <w:rsid w:val="00365F86"/>
    <w:rsid w:val="00365F87"/>
    <w:rsid w:val="00366E89"/>
    <w:rsid w:val="003705F4"/>
    <w:rsid w:val="00370D58"/>
    <w:rsid w:val="00371316"/>
    <w:rsid w:val="00373062"/>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36F4"/>
    <w:rsid w:val="003B5BF0"/>
    <w:rsid w:val="003B60BF"/>
    <w:rsid w:val="003B6BE3"/>
    <w:rsid w:val="003C010C"/>
    <w:rsid w:val="003C0A6C"/>
    <w:rsid w:val="003C14F8"/>
    <w:rsid w:val="003C2BB2"/>
    <w:rsid w:val="003C5A43"/>
    <w:rsid w:val="003D0519"/>
    <w:rsid w:val="003D0FF6"/>
    <w:rsid w:val="003D262C"/>
    <w:rsid w:val="003D4013"/>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8C1"/>
    <w:rsid w:val="00432DAA"/>
    <w:rsid w:val="00434305"/>
    <w:rsid w:val="00435DF7"/>
    <w:rsid w:val="0044083F"/>
    <w:rsid w:val="00441AE7"/>
    <w:rsid w:val="00445574"/>
    <w:rsid w:val="00445B98"/>
    <w:rsid w:val="004467FB"/>
    <w:rsid w:val="00452D6B"/>
    <w:rsid w:val="00454484"/>
    <w:rsid w:val="0045517B"/>
    <w:rsid w:val="00463B77"/>
    <w:rsid w:val="00463C7B"/>
    <w:rsid w:val="004644A6"/>
    <w:rsid w:val="004659BD"/>
    <w:rsid w:val="00470775"/>
    <w:rsid w:val="004746B1"/>
    <w:rsid w:val="00475419"/>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4DBC"/>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692"/>
    <w:rsid w:val="004E4AA5"/>
    <w:rsid w:val="004E4AEE"/>
    <w:rsid w:val="004E593F"/>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5CC"/>
    <w:rsid w:val="005479DA"/>
    <w:rsid w:val="00547BCC"/>
    <w:rsid w:val="0055013B"/>
    <w:rsid w:val="00551F6F"/>
    <w:rsid w:val="00555044"/>
    <w:rsid w:val="00555170"/>
    <w:rsid w:val="00556F21"/>
    <w:rsid w:val="00561475"/>
    <w:rsid w:val="00562308"/>
    <w:rsid w:val="0056487B"/>
    <w:rsid w:val="00564FB9"/>
    <w:rsid w:val="00573D9E"/>
    <w:rsid w:val="00575C6B"/>
    <w:rsid w:val="005801E3"/>
    <w:rsid w:val="00580B94"/>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5F37"/>
    <w:rsid w:val="005C7156"/>
    <w:rsid w:val="005D0C75"/>
    <w:rsid w:val="005D11D0"/>
    <w:rsid w:val="005D4171"/>
    <w:rsid w:val="005D6A95"/>
    <w:rsid w:val="005D6B2C"/>
    <w:rsid w:val="005D6D9C"/>
    <w:rsid w:val="005E10BB"/>
    <w:rsid w:val="005E2335"/>
    <w:rsid w:val="005E34CA"/>
    <w:rsid w:val="005E3C18"/>
    <w:rsid w:val="005E4250"/>
    <w:rsid w:val="005E4F2A"/>
    <w:rsid w:val="005E6812"/>
    <w:rsid w:val="005E7881"/>
    <w:rsid w:val="005E78E0"/>
    <w:rsid w:val="005F0D9C"/>
    <w:rsid w:val="005F284E"/>
    <w:rsid w:val="005F57C1"/>
    <w:rsid w:val="006015CE"/>
    <w:rsid w:val="00604784"/>
    <w:rsid w:val="00604FED"/>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C45"/>
    <w:rsid w:val="00651ACB"/>
    <w:rsid w:val="00651C47"/>
    <w:rsid w:val="00651CE4"/>
    <w:rsid w:val="00652AB2"/>
    <w:rsid w:val="00653FED"/>
    <w:rsid w:val="00654EC0"/>
    <w:rsid w:val="0065525B"/>
    <w:rsid w:val="00655D4F"/>
    <w:rsid w:val="00656D29"/>
    <w:rsid w:val="006640E5"/>
    <w:rsid w:val="006646F1"/>
    <w:rsid w:val="00664929"/>
    <w:rsid w:val="00664F62"/>
    <w:rsid w:val="006655E1"/>
    <w:rsid w:val="00672060"/>
    <w:rsid w:val="00672BFD"/>
    <w:rsid w:val="00676F2B"/>
    <w:rsid w:val="006770F4"/>
    <w:rsid w:val="00677A84"/>
    <w:rsid w:val="0068026D"/>
    <w:rsid w:val="00680A27"/>
    <w:rsid w:val="006816A4"/>
    <w:rsid w:val="006819B8"/>
    <w:rsid w:val="006840A6"/>
    <w:rsid w:val="006850CD"/>
    <w:rsid w:val="00685AAB"/>
    <w:rsid w:val="00696D1E"/>
    <w:rsid w:val="006A07AA"/>
    <w:rsid w:val="006A25E5"/>
    <w:rsid w:val="006A2B46"/>
    <w:rsid w:val="006A336D"/>
    <w:rsid w:val="006A37B9"/>
    <w:rsid w:val="006B2672"/>
    <w:rsid w:val="006B54BF"/>
    <w:rsid w:val="006B5F44"/>
    <w:rsid w:val="006B5F90"/>
    <w:rsid w:val="006B62E4"/>
    <w:rsid w:val="006B6A60"/>
    <w:rsid w:val="006C1BBA"/>
    <w:rsid w:val="006C2079"/>
    <w:rsid w:val="006C524E"/>
    <w:rsid w:val="006C5A62"/>
    <w:rsid w:val="006C5D68"/>
    <w:rsid w:val="006C6976"/>
    <w:rsid w:val="006C6DD0"/>
    <w:rsid w:val="006C785D"/>
    <w:rsid w:val="006D04EA"/>
    <w:rsid w:val="006D16C4"/>
    <w:rsid w:val="006D3867"/>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6933"/>
    <w:rsid w:val="00722FBF"/>
    <w:rsid w:val="00722FC2"/>
    <w:rsid w:val="00724E1B"/>
    <w:rsid w:val="00725949"/>
    <w:rsid w:val="00727FA2"/>
    <w:rsid w:val="00731FC6"/>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D40"/>
    <w:rsid w:val="00765C43"/>
    <w:rsid w:val="00765EFB"/>
    <w:rsid w:val="007671CA"/>
    <w:rsid w:val="00767C61"/>
    <w:rsid w:val="00767D18"/>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24C"/>
    <w:rsid w:val="008264E1"/>
    <w:rsid w:val="0082668F"/>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BE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2268"/>
    <w:rsid w:val="008C475E"/>
    <w:rsid w:val="008C619A"/>
    <w:rsid w:val="008C67F0"/>
    <w:rsid w:val="008D0CE8"/>
    <w:rsid w:val="008D2D1D"/>
    <w:rsid w:val="008D453D"/>
    <w:rsid w:val="008D53AD"/>
    <w:rsid w:val="008D562B"/>
    <w:rsid w:val="008D5733"/>
    <w:rsid w:val="008D622B"/>
    <w:rsid w:val="008D666C"/>
    <w:rsid w:val="008D7848"/>
    <w:rsid w:val="008D7B54"/>
    <w:rsid w:val="008E0C9D"/>
    <w:rsid w:val="008E1648"/>
    <w:rsid w:val="008E1B3E"/>
    <w:rsid w:val="008E2319"/>
    <w:rsid w:val="008E4BB6"/>
    <w:rsid w:val="008E5518"/>
    <w:rsid w:val="008E56A8"/>
    <w:rsid w:val="008E6A84"/>
    <w:rsid w:val="008F0CDC"/>
    <w:rsid w:val="008F17A3"/>
    <w:rsid w:val="008F1ED3"/>
    <w:rsid w:val="008F4C29"/>
    <w:rsid w:val="008F4D2B"/>
    <w:rsid w:val="008F70BD"/>
    <w:rsid w:val="008F788F"/>
    <w:rsid w:val="008F7EA2"/>
    <w:rsid w:val="00902722"/>
    <w:rsid w:val="009027BC"/>
    <w:rsid w:val="009062E6"/>
    <w:rsid w:val="00906666"/>
    <w:rsid w:val="00911BE5"/>
    <w:rsid w:val="00913CA9"/>
    <w:rsid w:val="009145AE"/>
    <w:rsid w:val="009146CE"/>
    <w:rsid w:val="00914CA7"/>
    <w:rsid w:val="00915C3E"/>
    <w:rsid w:val="00915E3B"/>
    <w:rsid w:val="009161A8"/>
    <w:rsid w:val="009245AE"/>
    <w:rsid w:val="009245F5"/>
    <w:rsid w:val="009249EC"/>
    <w:rsid w:val="009255CC"/>
    <w:rsid w:val="009273B3"/>
    <w:rsid w:val="009305B5"/>
    <w:rsid w:val="009378DD"/>
    <w:rsid w:val="009404A2"/>
    <w:rsid w:val="00941476"/>
    <w:rsid w:val="009429D5"/>
    <w:rsid w:val="00942BF1"/>
    <w:rsid w:val="00945180"/>
    <w:rsid w:val="00945428"/>
    <w:rsid w:val="0094607B"/>
    <w:rsid w:val="00953604"/>
    <w:rsid w:val="0095496B"/>
    <w:rsid w:val="00960F1E"/>
    <w:rsid w:val="009610DC"/>
    <w:rsid w:val="00961490"/>
    <w:rsid w:val="009632FC"/>
    <w:rsid w:val="0096381A"/>
    <w:rsid w:val="00965E04"/>
    <w:rsid w:val="009674AD"/>
    <w:rsid w:val="00970CDC"/>
    <w:rsid w:val="00975727"/>
    <w:rsid w:val="00977010"/>
    <w:rsid w:val="00977D02"/>
    <w:rsid w:val="00977FF9"/>
    <w:rsid w:val="009809BB"/>
    <w:rsid w:val="00982664"/>
    <w:rsid w:val="0098364B"/>
    <w:rsid w:val="00985691"/>
    <w:rsid w:val="009867A9"/>
    <w:rsid w:val="009908A3"/>
    <w:rsid w:val="009911AF"/>
    <w:rsid w:val="00991875"/>
    <w:rsid w:val="00991F92"/>
    <w:rsid w:val="00992985"/>
    <w:rsid w:val="009931CE"/>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602"/>
    <w:rsid w:val="009D47FA"/>
    <w:rsid w:val="009D4C5B"/>
    <w:rsid w:val="009D50D2"/>
    <w:rsid w:val="009D6BCA"/>
    <w:rsid w:val="009E0F62"/>
    <w:rsid w:val="009E4A58"/>
    <w:rsid w:val="009E5A2D"/>
    <w:rsid w:val="009E5AB2"/>
    <w:rsid w:val="009E6219"/>
    <w:rsid w:val="009E7E6C"/>
    <w:rsid w:val="009F03B3"/>
    <w:rsid w:val="009F5583"/>
    <w:rsid w:val="009F6F2B"/>
    <w:rsid w:val="00A007A2"/>
    <w:rsid w:val="00A0096C"/>
    <w:rsid w:val="00A01757"/>
    <w:rsid w:val="00A028C0"/>
    <w:rsid w:val="00A02BAE"/>
    <w:rsid w:val="00A06A6B"/>
    <w:rsid w:val="00A07E47"/>
    <w:rsid w:val="00A129D0"/>
    <w:rsid w:val="00A12C33"/>
    <w:rsid w:val="00A138BA"/>
    <w:rsid w:val="00A14C8E"/>
    <w:rsid w:val="00A153D9"/>
    <w:rsid w:val="00A159B0"/>
    <w:rsid w:val="00A15F09"/>
    <w:rsid w:val="00A169B6"/>
    <w:rsid w:val="00A2271D"/>
    <w:rsid w:val="00A22BE3"/>
    <w:rsid w:val="00A231C4"/>
    <w:rsid w:val="00A237D5"/>
    <w:rsid w:val="00A2529F"/>
    <w:rsid w:val="00A30EFC"/>
    <w:rsid w:val="00A31984"/>
    <w:rsid w:val="00A32D73"/>
    <w:rsid w:val="00A3367B"/>
    <w:rsid w:val="00A33C67"/>
    <w:rsid w:val="00A3597D"/>
    <w:rsid w:val="00A36DD1"/>
    <w:rsid w:val="00A4006C"/>
    <w:rsid w:val="00A40091"/>
    <w:rsid w:val="00A4030F"/>
    <w:rsid w:val="00A41C79"/>
    <w:rsid w:val="00A41CB5"/>
    <w:rsid w:val="00A428D7"/>
    <w:rsid w:val="00A42CDF"/>
    <w:rsid w:val="00A4452E"/>
    <w:rsid w:val="00A4472C"/>
    <w:rsid w:val="00A44E69"/>
    <w:rsid w:val="00A4661E"/>
    <w:rsid w:val="00A47BB4"/>
    <w:rsid w:val="00A55BD6"/>
    <w:rsid w:val="00A55D50"/>
    <w:rsid w:val="00A57142"/>
    <w:rsid w:val="00A648CD"/>
    <w:rsid w:val="00A6537A"/>
    <w:rsid w:val="00A67866"/>
    <w:rsid w:val="00A70B07"/>
    <w:rsid w:val="00A723F8"/>
    <w:rsid w:val="00A77CCB"/>
    <w:rsid w:val="00A83D8D"/>
    <w:rsid w:val="00A8446B"/>
    <w:rsid w:val="00A8473F"/>
    <w:rsid w:val="00A862D6"/>
    <w:rsid w:val="00A86387"/>
    <w:rsid w:val="00A8715E"/>
    <w:rsid w:val="00A91926"/>
    <w:rsid w:val="00A91EDA"/>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08B0"/>
    <w:rsid w:val="00AC0D02"/>
    <w:rsid w:val="00AC27A6"/>
    <w:rsid w:val="00AC30F7"/>
    <w:rsid w:val="00AC3A5A"/>
    <w:rsid w:val="00AC4D95"/>
    <w:rsid w:val="00AC5DF4"/>
    <w:rsid w:val="00AC6FA6"/>
    <w:rsid w:val="00AD0AEF"/>
    <w:rsid w:val="00AD11B7"/>
    <w:rsid w:val="00AD1A94"/>
    <w:rsid w:val="00AD1C05"/>
    <w:rsid w:val="00AD4126"/>
    <w:rsid w:val="00AD421C"/>
    <w:rsid w:val="00AD44FA"/>
    <w:rsid w:val="00AD4880"/>
    <w:rsid w:val="00AD7C45"/>
    <w:rsid w:val="00AE070A"/>
    <w:rsid w:val="00AE101C"/>
    <w:rsid w:val="00AE2A69"/>
    <w:rsid w:val="00AE37E5"/>
    <w:rsid w:val="00AE5EB4"/>
    <w:rsid w:val="00AF0C18"/>
    <w:rsid w:val="00AF47C5"/>
    <w:rsid w:val="00AF5398"/>
    <w:rsid w:val="00B049AF"/>
    <w:rsid w:val="00B064A7"/>
    <w:rsid w:val="00B07242"/>
    <w:rsid w:val="00B10534"/>
    <w:rsid w:val="00B113DB"/>
    <w:rsid w:val="00B11D8A"/>
    <w:rsid w:val="00B12981"/>
    <w:rsid w:val="00B147DD"/>
    <w:rsid w:val="00B156FD"/>
    <w:rsid w:val="00B21F61"/>
    <w:rsid w:val="00B22837"/>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5B03"/>
    <w:rsid w:val="00B77EC8"/>
    <w:rsid w:val="00B827A6"/>
    <w:rsid w:val="00B831CE"/>
    <w:rsid w:val="00B86677"/>
    <w:rsid w:val="00B87131"/>
    <w:rsid w:val="00B939B1"/>
    <w:rsid w:val="00B96D40"/>
    <w:rsid w:val="00B97386"/>
    <w:rsid w:val="00BA1064"/>
    <w:rsid w:val="00BA263B"/>
    <w:rsid w:val="00BA42B2"/>
    <w:rsid w:val="00BA58D4"/>
    <w:rsid w:val="00BA5B9E"/>
    <w:rsid w:val="00BA7C9A"/>
    <w:rsid w:val="00BB355D"/>
    <w:rsid w:val="00BB5F8F"/>
    <w:rsid w:val="00BB657A"/>
    <w:rsid w:val="00BC1A4E"/>
    <w:rsid w:val="00BC5DC7"/>
    <w:rsid w:val="00BC6B8B"/>
    <w:rsid w:val="00BC73D8"/>
    <w:rsid w:val="00BD52D7"/>
    <w:rsid w:val="00BD5AD2"/>
    <w:rsid w:val="00BE22F3"/>
    <w:rsid w:val="00BE405A"/>
    <w:rsid w:val="00BE5B52"/>
    <w:rsid w:val="00BE7B8D"/>
    <w:rsid w:val="00BF0993"/>
    <w:rsid w:val="00BF10A9"/>
    <w:rsid w:val="00BF1703"/>
    <w:rsid w:val="00BF231C"/>
    <w:rsid w:val="00BF51E5"/>
    <w:rsid w:val="00BF74A6"/>
    <w:rsid w:val="00C013AD"/>
    <w:rsid w:val="00C04904"/>
    <w:rsid w:val="00C056B3"/>
    <w:rsid w:val="00C103E5"/>
    <w:rsid w:val="00C11022"/>
    <w:rsid w:val="00C13319"/>
    <w:rsid w:val="00C13EE9"/>
    <w:rsid w:val="00C21540"/>
    <w:rsid w:val="00C21906"/>
    <w:rsid w:val="00C21BFA"/>
    <w:rsid w:val="00C24C8D"/>
    <w:rsid w:val="00C25FE2"/>
    <w:rsid w:val="00C26B53"/>
    <w:rsid w:val="00C279B2"/>
    <w:rsid w:val="00C30546"/>
    <w:rsid w:val="00C31A39"/>
    <w:rsid w:val="00C33E50"/>
    <w:rsid w:val="00C34C20"/>
    <w:rsid w:val="00C35A3E"/>
    <w:rsid w:val="00C41C70"/>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340"/>
    <w:rsid w:val="00C80CB8"/>
    <w:rsid w:val="00C819F8"/>
    <w:rsid w:val="00C8248C"/>
    <w:rsid w:val="00C84E33"/>
    <w:rsid w:val="00C857B9"/>
    <w:rsid w:val="00C85E02"/>
    <w:rsid w:val="00C86D6F"/>
    <w:rsid w:val="00C87040"/>
    <w:rsid w:val="00C905FC"/>
    <w:rsid w:val="00C92686"/>
    <w:rsid w:val="00C92D03"/>
    <w:rsid w:val="00C9319C"/>
    <w:rsid w:val="00C9435D"/>
    <w:rsid w:val="00C94DF2"/>
    <w:rsid w:val="00C96741"/>
    <w:rsid w:val="00CA0D44"/>
    <w:rsid w:val="00CA2D1B"/>
    <w:rsid w:val="00CA375D"/>
    <w:rsid w:val="00CA42D4"/>
    <w:rsid w:val="00CA662A"/>
    <w:rsid w:val="00CA7AFD"/>
    <w:rsid w:val="00CA7C3C"/>
    <w:rsid w:val="00CB0189"/>
    <w:rsid w:val="00CB0BA2"/>
    <w:rsid w:val="00CB1A42"/>
    <w:rsid w:val="00CB1B0C"/>
    <w:rsid w:val="00CB2C0B"/>
    <w:rsid w:val="00CB517D"/>
    <w:rsid w:val="00CC038D"/>
    <w:rsid w:val="00CC08DB"/>
    <w:rsid w:val="00CC2AFE"/>
    <w:rsid w:val="00CC39FF"/>
    <w:rsid w:val="00CC3C2F"/>
    <w:rsid w:val="00CC4AC8"/>
    <w:rsid w:val="00CC5233"/>
    <w:rsid w:val="00CC5DE6"/>
    <w:rsid w:val="00CC6E4E"/>
    <w:rsid w:val="00CC6FE8"/>
    <w:rsid w:val="00CC7202"/>
    <w:rsid w:val="00CD2808"/>
    <w:rsid w:val="00CD28BF"/>
    <w:rsid w:val="00CD3963"/>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5B0E"/>
    <w:rsid w:val="00D4162B"/>
    <w:rsid w:val="00D436A2"/>
    <w:rsid w:val="00D4514F"/>
    <w:rsid w:val="00D451E2"/>
    <w:rsid w:val="00D45E89"/>
    <w:rsid w:val="00D45E8D"/>
    <w:rsid w:val="00D466AE"/>
    <w:rsid w:val="00D4734F"/>
    <w:rsid w:val="00D51BF3"/>
    <w:rsid w:val="00D66846"/>
    <w:rsid w:val="00D675FB"/>
    <w:rsid w:val="00D71F25"/>
    <w:rsid w:val="00D72A9C"/>
    <w:rsid w:val="00D7435D"/>
    <w:rsid w:val="00D77031"/>
    <w:rsid w:val="00D81676"/>
    <w:rsid w:val="00D84941"/>
    <w:rsid w:val="00D84FA1"/>
    <w:rsid w:val="00D851F0"/>
    <w:rsid w:val="00D86DB7"/>
    <w:rsid w:val="00D87BF5"/>
    <w:rsid w:val="00D90721"/>
    <w:rsid w:val="00D926D0"/>
    <w:rsid w:val="00D93030"/>
    <w:rsid w:val="00D950E1"/>
    <w:rsid w:val="00D952A6"/>
    <w:rsid w:val="00D97DC9"/>
    <w:rsid w:val="00D97F99"/>
    <w:rsid w:val="00DA1E08"/>
    <w:rsid w:val="00DA24F8"/>
    <w:rsid w:val="00DA28E8"/>
    <w:rsid w:val="00DA38D3"/>
    <w:rsid w:val="00DA3932"/>
    <w:rsid w:val="00DA3AFC"/>
    <w:rsid w:val="00DA64F8"/>
    <w:rsid w:val="00DA6C15"/>
    <w:rsid w:val="00DB0258"/>
    <w:rsid w:val="00DB0ACA"/>
    <w:rsid w:val="00DB38EE"/>
    <w:rsid w:val="00DB498B"/>
    <w:rsid w:val="00DB66CA"/>
    <w:rsid w:val="00DB6BCA"/>
    <w:rsid w:val="00DB6F54"/>
    <w:rsid w:val="00DB73F7"/>
    <w:rsid w:val="00DC0321"/>
    <w:rsid w:val="00DC3067"/>
    <w:rsid w:val="00DC370B"/>
    <w:rsid w:val="00DC5B90"/>
    <w:rsid w:val="00DC75EA"/>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073BC"/>
    <w:rsid w:val="00E11A85"/>
    <w:rsid w:val="00E12495"/>
    <w:rsid w:val="00E159AD"/>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E0A"/>
    <w:rsid w:val="00E62FF9"/>
    <w:rsid w:val="00E635D6"/>
    <w:rsid w:val="00E639BC"/>
    <w:rsid w:val="00E6467E"/>
    <w:rsid w:val="00E664CC"/>
    <w:rsid w:val="00E70388"/>
    <w:rsid w:val="00E70F92"/>
    <w:rsid w:val="00E74313"/>
    <w:rsid w:val="00E74C54"/>
    <w:rsid w:val="00E77A03"/>
    <w:rsid w:val="00E822E8"/>
    <w:rsid w:val="00E82554"/>
    <w:rsid w:val="00E82606"/>
    <w:rsid w:val="00E831C1"/>
    <w:rsid w:val="00E83CF8"/>
    <w:rsid w:val="00E846C8"/>
    <w:rsid w:val="00E84957"/>
    <w:rsid w:val="00E84A55"/>
    <w:rsid w:val="00E85BFF"/>
    <w:rsid w:val="00E90391"/>
    <w:rsid w:val="00E906C2"/>
    <w:rsid w:val="00E911E2"/>
    <w:rsid w:val="00E9311F"/>
    <w:rsid w:val="00E934D1"/>
    <w:rsid w:val="00E94AF0"/>
    <w:rsid w:val="00E95D13"/>
    <w:rsid w:val="00E95DD3"/>
    <w:rsid w:val="00E969D5"/>
    <w:rsid w:val="00EA55DA"/>
    <w:rsid w:val="00EA58D1"/>
    <w:rsid w:val="00EA61BC"/>
    <w:rsid w:val="00EA681A"/>
    <w:rsid w:val="00EA735B"/>
    <w:rsid w:val="00EB1E69"/>
    <w:rsid w:val="00EB2086"/>
    <w:rsid w:val="00EB31ED"/>
    <w:rsid w:val="00EB5EDF"/>
    <w:rsid w:val="00EB60FE"/>
    <w:rsid w:val="00EB74DB"/>
    <w:rsid w:val="00EC5359"/>
    <w:rsid w:val="00EC562A"/>
    <w:rsid w:val="00EC676F"/>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C0D"/>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392"/>
    <w:rsid w:val="00F71E22"/>
    <w:rsid w:val="00F72142"/>
    <w:rsid w:val="00F72AE7"/>
    <w:rsid w:val="00F77FE8"/>
    <w:rsid w:val="00F833BA"/>
    <w:rsid w:val="00F84FD0"/>
    <w:rsid w:val="00F859A8"/>
    <w:rsid w:val="00F86D87"/>
    <w:rsid w:val="00F9108B"/>
    <w:rsid w:val="00F91349"/>
    <w:rsid w:val="00F92358"/>
    <w:rsid w:val="00F93A8A"/>
    <w:rsid w:val="00F95248"/>
    <w:rsid w:val="00F956A9"/>
    <w:rsid w:val="00F963ED"/>
    <w:rsid w:val="00F966CF"/>
    <w:rsid w:val="00F96CAE"/>
    <w:rsid w:val="00F97C99"/>
    <w:rsid w:val="00FA662D"/>
    <w:rsid w:val="00FA73B1"/>
    <w:rsid w:val="00FB0CB9"/>
    <w:rsid w:val="00FB2065"/>
    <w:rsid w:val="00FB231D"/>
    <w:rsid w:val="00FB45F1"/>
    <w:rsid w:val="00FB4A72"/>
    <w:rsid w:val="00FB54E8"/>
    <w:rsid w:val="00FB5C23"/>
    <w:rsid w:val="00FB7054"/>
    <w:rsid w:val="00FC17B7"/>
    <w:rsid w:val="00FC2CB7"/>
    <w:rsid w:val="00FC4090"/>
    <w:rsid w:val="00FC55B4"/>
    <w:rsid w:val="00FD00E6"/>
    <w:rsid w:val="00FD09A1"/>
    <w:rsid w:val="00FD2A7C"/>
    <w:rsid w:val="00FD59EB"/>
    <w:rsid w:val="00FD7299"/>
    <w:rsid w:val="00FD7403"/>
    <w:rsid w:val="00FE1FBE"/>
    <w:rsid w:val="00FE3901"/>
    <w:rsid w:val="00FE39D3"/>
    <w:rsid w:val="00FE4BCE"/>
    <w:rsid w:val="00FE54AE"/>
    <w:rsid w:val="00FE576A"/>
    <w:rsid w:val="00FE7E79"/>
    <w:rsid w:val="00FF129A"/>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5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styleId="afffffffffff4">
    <w:name w:val="annotation reference"/>
    <w:basedOn w:val="afff6"/>
    <w:uiPriority w:val="99"/>
    <w:semiHidden/>
    <w:unhideWhenUsed/>
    <w:rsid w:val="00256FE0"/>
    <w:rPr>
      <w:sz w:val="21"/>
      <w:szCs w:val="21"/>
    </w:rPr>
  </w:style>
  <w:style w:type="paragraph" w:styleId="afffffffffff5">
    <w:name w:val="annotation text"/>
    <w:basedOn w:val="afff5"/>
    <w:link w:val="Char7"/>
    <w:uiPriority w:val="99"/>
    <w:semiHidden/>
    <w:unhideWhenUsed/>
    <w:rsid w:val="00256FE0"/>
    <w:pPr>
      <w:jc w:val="left"/>
    </w:pPr>
  </w:style>
  <w:style w:type="character" w:customStyle="1" w:styleId="Char7">
    <w:name w:val="批注文字 Char"/>
    <w:basedOn w:val="afff6"/>
    <w:link w:val="afffffffffff5"/>
    <w:uiPriority w:val="99"/>
    <w:semiHidden/>
    <w:rsid w:val="00256FE0"/>
    <w:rPr>
      <w:kern w:val="2"/>
      <w:sz w:val="21"/>
      <w:szCs w:val="21"/>
    </w:rPr>
  </w:style>
  <w:style w:type="paragraph" w:styleId="afffffffffff6">
    <w:name w:val="annotation subject"/>
    <w:basedOn w:val="afffffffffff5"/>
    <w:next w:val="afffffffffff5"/>
    <w:link w:val="Char8"/>
    <w:uiPriority w:val="99"/>
    <w:semiHidden/>
    <w:unhideWhenUsed/>
    <w:rsid w:val="00256FE0"/>
    <w:rPr>
      <w:b/>
      <w:bCs/>
    </w:rPr>
  </w:style>
  <w:style w:type="character" w:customStyle="1" w:styleId="Char8">
    <w:name w:val="批注主题 Char"/>
    <w:basedOn w:val="Char7"/>
    <w:link w:val="afffffffffff6"/>
    <w:uiPriority w:val="99"/>
    <w:semiHidden/>
    <w:rsid w:val="00256FE0"/>
    <w:rPr>
      <w:b/>
      <w:bCs/>
      <w:kern w:val="2"/>
      <w:sz w:val="21"/>
      <w:szCs w:val="21"/>
    </w:rPr>
  </w:style>
  <w:style w:type="table" w:customStyle="1" w:styleId="11">
    <w:name w:val="网格型1"/>
    <w:basedOn w:val="afff7"/>
    <w:next w:val="afffffffff5"/>
    <w:uiPriority w:val="39"/>
    <w:qFormat/>
    <w:rsid w:val="00CD3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styleId="afffffffffff4">
    <w:name w:val="annotation reference"/>
    <w:basedOn w:val="afff6"/>
    <w:uiPriority w:val="99"/>
    <w:semiHidden/>
    <w:unhideWhenUsed/>
    <w:rsid w:val="00256FE0"/>
    <w:rPr>
      <w:sz w:val="21"/>
      <w:szCs w:val="21"/>
    </w:rPr>
  </w:style>
  <w:style w:type="paragraph" w:styleId="afffffffffff5">
    <w:name w:val="annotation text"/>
    <w:basedOn w:val="afff5"/>
    <w:link w:val="Char7"/>
    <w:uiPriority w:val="99"/>
    <w:semiHidden/>
    <w:unhideWhenUsed/>
    <w:rsid w:val="00256FE0"/>
    <w:pPr>
      <w:jc w:val="left"/>
    </w:pPr>
  </w:style>
  <w:style w:type="character" w:customStyle="1" w:styleId="Char7">
    <w:name w:val="批注文字 Char"/>
    <w:basedOn w:val="afff6"/>
    <w:link w:val="afffffffffff5"/>
    <w:uiPriority w:val="99"/>
    <w:semiHidden/>
    <w:rsid w:val="00256FE0"/>
    <w:rPr>
      <w:kern w:val="2"/>
      <w:sz w:val="21"/>
      <w:szCs w:val="21"/>
    </w:rPr>
  </w:style>
  <w:style w:type="paragraph" w:styleId="afffffffffff6">
    <w:name w:val="annotation subject"/>
    <w:basedOn w:val="afffffffffff5"/>
    <w:next w:val="afffffffffff5"/>
    <w:link w:val="Char8"/>
    <w:uiPriority w:val="99"/>
    <w:semiHidden/>
    <w:unhideWhenUsed/>
    <w:rsid w:val="00256FE0"/>
    <w:rPr>
      <w:b/>
      <w:bCs/>
    </w:rPr>
  </w:style>
  <w:style w:type="character" w:customStyle="1" w:styleId="Char8">
    <w:name w:val="批注主题 Char"/>
    <w:basedOn w:val="Char7"/>
    <w:link w:val="afffffffffff6"/>
    <w:uiPriority w:val="99"/>
    <w:semiHidden/>
    <w:rsid w:val="00256FE0"/>
    <w:rPr>
      <w:b/>
      <w:bCs/>
      <w:kern w:val="2"/>
      <w:sz w:val="21"/>
      <w:szCs w:val="21"/>
    </w:rPr>
  </w:style>
  <w:style w:type="table" w:customStyle="1" w:styleId="11">
    <w:name w:val="网格型1"/>
    <w:basedOn w:val="afff7"/>
    <w:next w:val="afffffffff5"/>
    <w:uiPriority w:val="39"/>
    <w:qFormat/>
    <w:rsid w:val="00CD3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07959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jpg"/><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090742FA6542D6AEDFFE88932594F1"/>
        <w:category>
          <w:name w:val="常规"/>
          <w:gallery w:val="placeholder"/>
        </w:category>
        <w:types>
          <w:type w:val="bbPlcHdr"/>
        </w:types>
        <w:behaviors>
          <w:behavior w:val="content"/>
        </w:behaviors>
        <w:guid w:val="{2209622C-713F-4CAD-BFC5-6C2828CF31FD}"/>
      </w:docPartPr>
      <w:docPartBody>
        <w:p w:rsidR="004E1670" w:rsidRDefault="00B57E12">
          <w:pPr>
            <w:pStyle w:val="8B090742FA6542D6AEDFFE88932594F1"/>
          </w:pPr>
          <w:r w:rsidRPr="00751A05">
            <w:rPr>
              <w:rStyle w:val="a3"/>
              <w:rFonts w:hint="eastAsia"/>
            </w:rPr>
            <w:t>单击或点击此处输入文字。</w:t>
          </w:r>
        </w:p>
      </w:docPartBody>
    </w:docPart>
    <w:docPart>
      <w:docPartPr>
        <w:name w:val="6419B93DB4F349C6ABB9FB977550CEF5"/>
        <w:category>
          <w:name w:val="常规"/>
          <w:gallery w:val="placeholder"/>
        </w:category>
        <w:types>
          <w:type w:val="bbPlcHdr"/>
        </w:types>
        <w:behaviors>
          <w:behavior w:val="content"/>
        </w:behaviors>
        <w:guid w:val="{CBA27307-E7C5-4BFD-886D-AE4118BED854}"/>
      </w:docPartPr>
      <w:docPartBody>
        <w:p w:rsidR="004E1670" w:rsidRDefault="00B57E12">
          <w:pPr>
            <w:pStyle w:val="6419B93DB4F349C6ABB9FB977550CEF5"/>
          </w:pPr>
          <w:r w:rsidRPr="00FB6243">
            <w:rPr>
              <w:rStyle w:val="a3"/>
              <w:rFonts w:hint="eastAsia"/>
            </w:rPr>
            <w:t>选择一项。</w:t>
          </w:r>
        </w:p>
      </w:docPartBody>
    </w:docPart>
    <w:docPart>
      <w:docPartPr>
        <w:name w:val="FF3273337D8742EFA14226DD868694EB"/>
        <w:category>
          <w:name w:val="常规"/>
          <w:gallery w:val="placeholder"/>
        </w:category>
        <w:types>
          <w:type w:val="bbPlcHdr"/>
        </w:types>
        <w:behaviors>
          <w:behavior w:val="content"/>
        </w:behaviors>
        <w:guid w:val="{4AD471EB-CB2C-4E19-93A0-1533ED9091CE}"/>
      </w:docPartPr>
      <w:docPartBody>
        <w:p w:rsidR="004E1670" w:rsidRDefault="00B57E12">
          <w:pPr>
            <w:pStyle w:val="FF3273337D8742EFA14226DD868694E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12"/>
    <w:rsid w:val="00093F9D"/>
    <w:rsid w:val="001714A3"/>
    <w:rsid w:val="00173ED2"/>
    <w:rsid w:val="0020107D"/>
    <w:rsid w:val="002A45A0"/>
    <w:rsid w:val="002E4691"/>
    <w:rsid w:val="002F58A2"/>
    <w:rsid w:val="0031481C"/>
    <w:rsid w:val="004E1670"/>
    <w:rsid w:val="00556F21"/>
    <w:rsid w:val="00593DC6"/>
    <w:rsid w:val="005B1DF0"/>
    <w:rsid w:val="00723E63"/>
    <w:rsid w:val="007A7A93"/>
    <w:rsid w:val="007F730B"/>
    <w:rsid w:val="008129CC"/>
    <w:rsid w:val="009516E5"/>
    <w:rsid w:val="00960891"/>
    <w:rsid w:val="00A476D5"/>
    <w:rsid w:val="00AA6710"/>
    <w:rsid w:val="00B57E12"/>
    <w:rsid w:val="00CA1DFC"/>
    <w:rsid w:val="00D463F4"/>
    <w:rsid w:val="00D539F6"/>
    <w:rsid w:val="00D90F17"/>
    <w:rsid w:val="00DF799B"/>
    <w:rsid w:val="00E83CF8"/>
    <w:rsid w:val="00EC0C33"/>
    <w:rsid w:val="00F31178"/>
    <w:rsid w:val="00F829EB"/>
    <w:rsid w:val="00FD1450"/>
    <w:rsid w:val="00FD6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799B"/>
    <w:rPr>
      <w:color w:val="808080"/>
    </w:rPr>
  </w:style>
  <w:style w:type="paragraph" w:customStyle="1" w:styleId="8B090742FA6542D6AEDFFE88932594F1">
    <w:name w:val="8B090742FA6542D6AEDFFE88932594F1"/>
    <w:pPr>
      <w:widowControl w:val="0"/>
      <w:jc w:val="both"/>
    </w:pPr>
  </w:style>
  <w:style w:type="paragraph" w:customStyle="1" w:styleId="6419B93DB4F349C6ABB9FB977550CEF5">
    <w:name w:val="6419B93DB4F349C6ABB9FB977550CEF5"/>
    <w:pPr>
      <w:widowControl w:val="0"/>
      <w:jc w:val="both"/>
    </w:pPr>
  </w:style>
  <w:style w:type="paragraph" w:customStyle="1" w:styleId="FF3273337D8742EFA14226DD868694EB">
    <w:name w:val="FF3273337D8742EFA14226DD868694E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799B"/>
    <w:rPr>
      <w:color w:val="808080"/>
    </w:rPr>
  </w:style>
  <w:style w:type="paragraph" w:customStyle="1" w:styleId="8B090742FA6542D6AEDFFE88932594F1">
    <w:name w:val="8B090742FA6542D6AEDFFE88932594F1"/>
    <w:pPr>
      <w:widowControl w:val="0"/>
      <w:jc w:val="both"/>
    </w:pPr>
  </w:style>
  <w:style w:type="paragraph" w:customStyle="1" w:styleId="6419B93DB4F349C6ABB9FB977550CEF5">
    <w:name w:val="6419B93DB4F349C6ABB9FB977550CEF5"/>
    <w:pPr>
      <w:widowControl w:val="0"/>
      <w:jc w:val="both"/>
    </w:pPr>
  </w:style>
  <w:style w:type="paragraph" w:customStyle="1" w:styleId="FF3273337D8742EFA14226DD868694EB">
    <w:name w:val="FF3273337D8742EFA14226DD868694E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30AE-A0B7-47FA-8822-2788063A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26</TotalTime>
  <Pages>9</Pages>
  <Words>614</Words>
  <Characters>3501</Characters>
  <Application>Microsoft Office Word</Application>
  <DocSecurity>0</DocSecurity>
  <Lines>29</Lines>
  <Paragraphs>8</Paragraphs>
  <ScaleCrop>false</ScaleCrop>
  <Company>PCMI</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大数据应用所—卢艺</dc:creator>
  <dc:description>&lt;config cover="true" show_menu="true" version="1.0.0" doctype="SDKXY"&gt;_x000d_
&lt;/config&gt;</dc:description>
  <cp:lastModifiedBy>卢艺</cp:lastModifiedBy>
  <cp:revision>8</cp:revision>
  <cp:lastPrinted>2025-09-04T02:10:00Z</cp:lastPrinted>
  <dcterms:created xsi:type="dcterms:W3CDTF">2025-09-04T01:52:00Z</dcterms:created>
  <dcterms:modified xsi:type="dcterms:W3CDTF">2025-09-18T05:55:00Z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