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BB1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3F5F28F">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D6736E1">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93.16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93.160</w:t>
            </w:r>
            <w:r>
              <w:rPr>
                <w:rFonts w:ascii="黑体" w:hAnsi="黑体" w:eastAsia="黑体"/>
                <w:sz w:val="21"/>
                <w:szCs w:val="21"/>
              </w:rPr>
              <w:fldChar w:fldCharType="end"/>
            </w:r>
            <w:bookmarkEnd w:id="0"/>
          </w:p>
        </w:tc>
      </w:tr>
      <w:tr w14:paraId="5B5E0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E06E730">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425235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49E01226">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0FCA34F3">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P 55"/>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P 55</w:t>
            </w:r>
            <w:r>
              <w:rPr>
                <w:rFonts w:ascii="黑体" w:hAnsi="黑体" w:eastAsia="黑体"/>
                <w:sz w:val="21"/>
                <w:szCs w:val="21"/>
              </w:rPr>
              <w:fldChar w:fldCharType="end"/>
            </w:r>
            <w:bookmarkEnd w:id="2"/>
          </w:p>
        </w:tc>
      </w:tr>
    </w:tbl>
    <w:p w14:paraId="425BE4EE">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5A6A51EE">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110"/>
            </w:textInput>
          </w:ffData>
        </w:fldChar>
      </w:r>
      <w:bookmarkStart w:id="6" w:name="NSTD_CODE_F"/>
      <w:r>
        <w:instrText xml:space="preserve"> FORMTEXT </w:instrText>
      </w:r>
      <w:r>
        <w:fldChar w:fldCharType="separate"/>
      </w:r>
      <w:r>
        <w:t>0110</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3BD5FEA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B9691A1">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A5D7BDE">
      <w:pPr>
        <w:pStyle w:val="50"/>
        <w:framePr w:w="9639" w:h="6976" w:hRule="exact" w:hSpace="0" w:vSpace="0" w:wrap="around" w:hAnchor="page" w:y="6408"/>
        <w:jc w:val="center"/>
        <w:rPr>
          <w:rFonts w:ascii="黑体" w:hAnsi="黑体" w:eastAsia="黑体"/>
          <w:b w:val="0"/>
          <w:bCs w:val="0"/>
          <w:w w:val="100"/>
        </w:rPr>
      </w:pPr>
    </w:p>
    <w:p w14:paraId="5151C4F0">
      <w:pPr>
        <w:pStyle w:val="197"/>
        <w:framePr w:h="6974" w:hRule="exact" w:wrap="around" w:x="1419" w:anchorLock="1"/>
      </w:pPr>
      <w:r>
        <w:fldChar w:fldCharType="begin">
          <w:ffData>
            <w:name w:val="CSTD_NAME"/>
            <w:enabled/>
            <w:calcOnExit w:val="0"/>
            <w:textInput>
              <w:default w:val="水利工程地下连续墙施工质量检测实施规范"/>
            </w:textInput>
          </w:ffData>
        </w:fldChar>
      </w:r>
      <w:bookmarkStart w:id="9" w:name="CSTD_NAME"/>
      <w:r>
        <w:instrText xml:space="preserve"> FORMTEXT </w:instrText>
      </w:r>
      <w:r>
        <w:fldChar w:fldCharType="separate"/>
      </w:r>
      <w:r>
        <w:t>水利工程地下连续墙施工质量检测</w:t>
      </w:r>
    </w:p>
    <w:p w14:paraId="6F65DE32">
      <w:pPr>
        <w:pStyle w:val="197"/>
        <w:framePr w:h="6974" w:hRule="exact" w:wrap="around" w:x="1419" w:anchorLock="1"/>
      </w:pPr>
      <w:r>
        <w:t>实施规范</w:t>
      </w:r>
      <w:r>
        <w:fldChar w:fldCharType="end"/>
      </w:r>
      <w:bookmarkEnd w:id="9"/>
    </w:p>
    <w:p w14:paraId="320A0965">
      <w:pPr>
        <w:framePr w:w="9639" w:h="6974" w:hRule="exact" w:wrap="around" w:vAnchor="page" w:hAnchor="page" w:x="1419" w:y="6408" w:anchorLock="1"/>
        <w:ind w:left="-1418"/>
      </w:pPr>
    </w:p>
    <w:p w14:paraId="46172A74">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Specification for quality inspection of diaphragm wall construction in water conservancy projects"/>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Specification for quality inspection of diaphragm wall construction in water conservancy projects</w:t>
      </w:r>
      <w:r>
        <w:rPr>
          <w:rFonts w:ascii="黑体" w:hAnsi="黑体" w:eastAsia="黑体"/>
          <w:szCs w:val="28"/>
        </w:rPr>
        <w:fldChar w:fldCharType="end"/>
      </w:r>
      <w:bookmarkEnd w:id="10"/>
    </w:p>
    <w:p w14:paraId="01C477EA">
      <w:pPr>
        <w:framePr w:w="9639" w:h="6974" w:hRule="exact" w:wrap="around" w:vAnchor="page" w:hAnchor="page" w:x="1419" w:y="6408" w:anchorLock="1"/>
        <w:spacing w:line="760" w:lineRule="exact"/>
        <w:ind w:left="-1418"/>
      </w:pPr>
    </w:p>
    <w:p w14:paraId="69390254">
      <w:pPr>
        <w:pStyle w:val="125"/>
        <w:framePr w:w="9639" w:h="6974" w:hRule="exact" w:wrap="around" w:vAnchor="page" w:hAnchor="page" w:x="1419" w:y="6408" w:anchorLock="1"/>
        <w:textAlignment w:val="bottom"/>
        <w:rPr>
          <w:rFonts w:eastAsia="黑体"/>
          <w:szCs w:val="28"/>
        </w:rPr>
      </w:pPr>
    </w:p>
    <w:p w14:paraId="4B1B44CE">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02B801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4FDD7906">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78BB76">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09"/>
              <w:maxLength w:val="2"/>
            </w:textInput>
          </w:ffData>
        </w:fldChar>
      </w:r>
      <w:bookmarkStart w:id="15" w:name="PLSH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78BC875D">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09"/>
              <w:maxLength w:val="2"/>
            </w:textInput>
          </w:ffData>
        </w:fldChar>
      </w:r>
      <w:bookmarkStart w:id="18" w:name="CROT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3A1F165">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质量与标准化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西安市质量与标准化协会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26B69E36">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72F05F4F">
      <w:pPr>
        <w:pStyle w:val="91"/>
        <w:spacing w:after="360"/>
      </w:pPr>
      <w:bookmarkStart w:id="21" w:name="BookMark1"/>
      <w:r>
        <w:rPr>
          <w:rFonts w:hint="eastAsia"/>
          <w:spacing w:val="320"/>
        </w:rPr>
        <w:t>目</w:t>
      </w:r>
      <w:r>
        <w:rPr>
          <w:rFonts w:hint="eastAsia"/>
        </w:rPr>
        <w:t>次</w:t>
      </w:r>
    </w:p>
    <w:p w14:paraId="61590A0C">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"_Toc207805855" </w:instrText>
      </w:r>
      <w:r>
        <w:fldChar w:fldCharType="separate"/>
      </w:r>
      <w:r>
        <w:rPr>
          <w:rStyle w:val="32"/>
        </w:rPr>
        <w:t>前言</w:t>
      </w:r>
      <w:r>
        <w:tab/>
      </w:r>
      <w:r>
        <w:fldChar w:fldCharType="begin"/>
      </w:r>
      <w:r>
        <w:instrText xml:space="preserve"> PAGEREF _Toc207805855 \h </w:instrText>
      </w:r>
      <w:r>
        <w:fldChar w:fldCharType="separate"/>
      </w:r>
      <w:r>
        <w:t>III</w:t>
      </w:r>
      <w:r>
        <w:fldChar w:fldCharType="end"/>
      </w:r>
      <w:r>
        <w:fldChar w:fldCharType="end"/>
      </w:r>
    </w:p>
    <w:p w14:paraId="2FE36B1E">
      <w:pPr>
        <w:pStyle w:val="19"/>
        <w:tabs>
          <w:tab w:val="right" w:leader="dot" w:pos="9344"/>
        </w:tabs>
        <w:rPr>
          <w:rFonts w:asciiTheme="minorHAnsi" w:hAnsiTheme="minorHAnsi" w:eastAsiaTheme="minorEastAsia" w:cstheme="minorBidi"/>
          <w:szCs w:val="22"/>
        </w:rPr>
      </w:pPr>
      <w:r>
        <w:fldChar w:fldCharType="begin"/>
      </w:r>
      <w:r>
        <w:instrText xml:space="preserve"> HYPERLINK \l "_Toc207805856" </w:instrText>
      </w:r>
      <w:r>
        <w:fldChar w:fldCharType="separate"/>
      </w:r>
      <w:r>
        <w:rPr>
          <w:rStyle w:val="32"/>
        </w:rPr>
        <w:t>引言</w:t>
      </w:r>
      <w:r>
        <w:tab/>
      </w:r>
      <w:r>
        <w:fldChar w:fldCharType="begin"/>
      </w:r>
      <w:r>
        <w:instrText xml:space="preserve"> PAGEREF _Toc207805856 \h </w:instrText>
      </w:r>
      <w:r>
        <w:fldChar w:fldCharType="separate"/>
      </w:r>
      <w:r>
        <w:t>V</w:t>
      </w:r>
      <w:r>
        <w:fldChar w:fldCharType="end"/>
      </w:r>
      <w:r>
        <w:fldChar w:fldCharType="end"/>
      </w:r>
    </w:p>
    <w:p w14:paraId="429121EF">
      <w:pPr>
        <w:pStyle w:val="19"/>
        <w:tabs>
          <w:tab w:val="right" w:leader="dot" w:pos="9344"/>
        </w:tabs>
        <w:rPr>
          <w:rFonts w:asciiTheme="minorHAnsi" w:hAnsiTheme="minorHAnsi" w:eastAsiaTheme="minorEastAsia" w:cstheme="minorBidi"/>
          <w:szCs w:val="22"/>
        </w:rPr>
      </w:pPr>
      <w:r>
        <w:fldChar w:fldCharType="begin"/>
      </w:r>
      <w:r>
        <w:instrText xml:space="preserve"> HYPERLINK \l "_Toc207805857" </w:instrText>
      </w:r>
      <w:r>
        <w:fldChar w:fldCharType="separate"/>
      </w:r>
      <w:r>
        <w:rPr>
          <w:rStyle w:val="32"/>
        </w:rPr>
        <w:t>1  范围</w:t>
      </w:r>
      <w:r>
        <w:tab/>
      </w:r>
      <w:r>
        <w:fldChar w:fldCharType="begin"/>
      </w:r>
      <w:r>
        <w:instrText xml:space="preserve"> PAGEREF _Toc207805857 \h </w:instrText>
      </w:r>
      <w:r>
        <w:fldChar w:fldCharType="separate"/>
      </w:r>
      <w:r>
        <w:t>1</w:t>
      </w:r>
      <w:r>
        <w:fldChar w:fldCharType="end"/>
      </w:r>
      <w:r>
        <w:fldChar w:fldCharType="end"/>
      </w:r>
    </w:p>
    <w:p w14:paraId="54CFA4F7">
      <w:pPr>
        <w:pStyle w:val="19"/>
        <w:tabs>
          <w:tab w:val="right" w:leader="dot" w:pos="9344"/>
        </w:tabs>
        <w:rPr>
          <w:rFonts w:asciiTheme="minorHAnsi" w:hAnsiTheme="minorHAnsi" w:eastAsiaTheme="minorEastAsia" w:cstheme="minorBidi"/>
          <w:szCs w:val="22"/>
        </w:rPr>
      </w:pPr>
      <w:r>
        <w:fldChar w:fldCharType="begin"/>
      </w:r>
      <w:r>
        <w:instrText xml:space="preserve"> HYPERLINK \l "_Toc207805858" </w:instrText>
      </w:r>
      <w:r>
        <w:fldChar w:fldCharType="separate"/>
      </w:r>
      <w:r>
        <w:rPr>
          <w:rStyle w:val="32"/>
        </w:rPr>
        <w:t>2  规范性引用文件</w:t>
      </w:r>
      <w:r>
        <w:tab/>
      </w:r>
      <w:r>
        <w:fldChar w:fldCharType="begin"/>
      </w:r>
      <w:r>
        <w:instrText xml:space="preserve"> PAGEREF _Toc207805858 \h </w:instrText>
      </w:r>
      <w:r>
        <w:fldChar w:fldCharType="separate"/>
      </w:r>
      <w:r>
        <w:t>1</w:t>
      </w:r>
      <w:r>
        <w:fldChar w:fldCharType="end"/>
      </w:r>
      <w:r>
        <w:fldChar w:fldCharType="end"/>
      </w:r>
    </w:p>
    <w:p w14:paraId="3CF87B16">
      <w:pPr>
        <w:pStyle w:val="19"/>
        <w:tabs>
          <w:tab w:val="right" w:leader="dot" w:pos="9344"/>
        </w:tabs>
        <w:rPr>
          <w:rFonts w:asciiTheme="minorHAnsi" w:hAnsiTheme="minorHAnsi" w:eastAsiaTheme="minorEastAsia" w:cstheme="minorBidi"/>
          <w:szCs w:val="22"/>
        </w:rPr>
      </w:pPr>
      <w:r>
        <w:fldChar w:fldCharType="begin"/>
      </w:r>
      <w:r>
        <w:instrText xml:space="preserve"> HYPERLINK \l "_Toc207805859" </w:instrText>
      </w:r>
      <w:r>
        <w:fldChar w:fldCharType="separate"/>
      </w:r>
      <w:r>
        <w:rPr>
          <w:rStyle w:val="32"/>
        </w:rPr>
        <w:t>3  术语和定义</w:t>
      </w:r>
      <w:r>
        <w:tab/>
      </w:r>
      <w:r>
        <w:fldChar w:fldCharType="begin"/>
      </w:r>
      <w:r>
        <w:instrText xml:space="preserve"> PAGEREF _Toc207805859 \h </w:instrText>
      </w:r>
      <w:r>
        <w:fldChar w:fldCharType="separate"/>
      </w:r>
      <w:r>
        <w:t>1</w:t>
      </w:r>
      <w:r>
        <w:fldChar w:fldCharType="end"/>
      </w:r>
      <w:r>
        <w:fldChar w:fldCharType="end"/>
      </w:r>
    </w:p>
    <w:p w14:paraId="2396CF4A">
      <w:pPr>
        <w:pStyle w:val="19"/>
        <w:tabs>
          <w:tab w:val="right" w:leader="dot" w:pos="9344"/>
        </w:tabs>
        <w:rPr>
          <w:rFonts w:asciiTheme="minorHAnsi" w:hAnsiTheme="minorHAnsi" w:eastAsiaTheme="minorEastAsia" w:cstheme="minorBidi"/>
          <w:szCs w:val="22"/>
        </w:rPr>
      </w:pPr>
      <w:r>
        <w:fldChar w:fldCharType="begin"/>
      </w:r>
      <w:r>
        <w:instrText xml:space="preserve"> HYPERLINK \l "_Toc207805860" </w:instrText>
      </w:r>
      <w:r>
        <w:fldChar w:fldCharType="separate"/>
      </w:r>
      <w:r>
        <w:rPr>
          <w:rStyle w:val="32"/>
        </w:rPr>
        <w:t>4  施工质量检测要求</w:t>
      </w:r>
      <w:r>
        <w:tab/>
      </w:r>
      <w:r>
        <w:fldChar w:fldCharType="begin"/>
      </w:r>
      <w:r>
        <w:instrText xml:space="preserve"> PAGEREF _Toc207805860 \h </w:instrText>
      </w:r>
      <w:r>
        <w:fldChar w:fldCharType="separate"/>
      </w:r>
      <w:r>
        <w:t>2</w:t>
      </w:r>
      <w:r>
        <w:fldChar w:fldCharType="end"/>
      </w:r>
      <w:r>
        <w:fldChar w:fldCharType="end"/>
      </w:r>
    </w:p>
    <w:p w14:paraId="6B9B0A9E">
      <w:pPr>
        <w:pStyle w:val="19"/>
        <w:tabs>
          <w:tab w:val="right" w:leader="dot" w:pos="9344"/>
        </w:tabs>
        <w:rPr>
          <w:rFonts w:asciiTheme="minorHAnsi" w:hAnsiTheme="minorHAnsi" w:eastAsiaTheme="minorEastAsia" w:cstheme="minorBidi"/>
          <w:szCs w:val="22"/>
        </w:rPr>
      </w:pPr>
      <w:r>
        <w:fldChar w:fldCharType="begin"/>
      </w:r>
      <w:r>
        <w:instrText xml:space="preserve"> HYPERLINK \l "_Toc207805861" </w:instrText>
      </w:r>
      <w:r>
        <w:fldChar w:fldCharType="separate"/>
      </w:r>
      <w:r>
        <w:rPr>
          <w:rStyle w:val="32"/>
        </w:rPr>
        <w:t>5  质量控制与管理</w:t>
      </w:r>
      <w:r>
        <w:tab/>
      </w:r>
      <w:r>
        <w:fldChar w:fldCharType="begin"/>
      </w:r>
      <w:r>
        <w:instrText xml:space="preserve"> PAGEREF _Toc207805861 \h </w:instrText>
      </w:r>
      <w:r>
        <w:fldChar w:fldCharType="separate"/>
      </w:r>
      <w:r>
        <w:t>4</w:t>
      </w:r>
      <w:r>
        <w:fldChar w:fldCharType="end"/>
      </w:r>
      <w:r>
        <w:fldChar w:fldCharType="end"/>
      </w:r>
    </w:p>
    <w:p w14:paraId="35F34D34">
      <w:pPr>
        <w:pStyle w:val="19"/>
        <w:tabs>
          <w:tab w:val="right" w:leader="dot" w:pos="9344"/>
        </w:tabs>
        <w:rPr>
          <w:rFonts w:asciiTheme="minorHAnsi" w:hAnsiTheme="minorHAnsi" w:eastAsiaTheme="minorEastAsia" w:cstheme="minorBidi"/>
          <w:szCs w:val="22"/>
        </w:rPr>
      </w:pPr>
      <w:r>
        <w:fldChar w:fldCharType="begin"/>
      </w:r>
      <w:r>
        <w:instrText xml:space="preserve"> HYPERLINK \l "_Toc207805862" </w:instrText>
      </w:r>
      <w:r>
        <w:fldChar w:fldCharType="separate"/>
      </w:r>
      <w:r>
        <w:rPr>
          <w:rStyle w:val="32"/>
        </w:rPr>
        <w:t>6  质量检测报告与档案管理</w:t>
      </w:r>
      <w:r>
        <w:tab/>
      </w:r>
      <w:r>
        <w:fldChar w:fldCharType="begin"/>
      </w:r>
      <w:r>
        <w:instrText xml:space="preserve"> PAGEREF _Toc207805862 \h </w:instrText>
      </w:r>
      <w:r>
        <w:fldChar w:fldCharType="separate"/>
      </w:r>
      <w:r>
        <w:t>6</w:t>
      </w:r>
      <w:r>
        <w:fldChar w:fldCharType="end"/>
      </w:r>
      <w:r>
        <w:fldChar w:fldCharType="end"/>
      </w:r>
    </w:p>
    <w:p w14:paraId="51E59CD4">
      <w:pPr>
        <w:pStyle w:val="19"/>
        <w:tabs>
          <w:tab w:val="right" w:leader="dot" w:pos="9344"/>
        </w:tabs>
        <w:rPr>
          <w:rFonts w:asciiTheme="minorHAnsi" w:hAnsiTheme="minorHAnsi" w:eastAsiaTheme="minorEastAsia" w:cstheme="minorBidi"/>
          <w:szCs w:val="22"/>
        </w:rPr>
      </w:pPr>
      <w:r>
        <w:fldChar w:fldCharType="begin"/>
      </w:r>
      <w:r>
        <w:instrText xml:space="preserve"> HYPERLINK \l "_Toc207805863" </w:instrText>
      </w:r>
      <w:r>
        <w:fldChar w:fldCharType="separate"/>
      </w:r>
      <w:r>
        <w:rPr>
          <w:rStyle w:val="32"/>
        </w:rPr>
        <w:t>7  检测设备与技术要求</w:t>
      </w:r>
      <w:r>
        <w:tab/>
      </w:r>
      <w:r>
        <w:fldChar w:fldCharType="begin"/>
      </w:r>
      <w:r>
        <w:instrText xml:space="preserve"> PAGEREF _Toc207805863 \h </w:instrText>
      </w:r>
      <w:r>
        <w:fldChar w:fldCharType="separate"/>
      </w:r>
      <w:r>
        <w:t>8</w:t>
      </w:r>
      <w:r>
        <w:fldChar w:fldCharType="end"/>
      </w:r>
      <w:r>
        <w:fldChar w:fldCharType="end"/>
      </w:r>
    </w:p>
    <w:p w14:paraId="22652EF3">
      <w:pPr>
        <w:pStyle w:val="91"/>
        <w:spacing w:after="36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666CB524">
      <w:pPr>
        <w:pStyle w:val="89"/>
        <w:spacing w:before="900" w:after="360"/>
      </w:pPr>
      <w:bookmarkStart w:id="22" w:name="_Toc207805855"/>
      <w:bookmarkStart w:id="23" w:name="BookMark2"/>
      <w:r>
        <w:rPr>
          <w:spacing w:val="320"/>
        </w:rPr>
        <w:t>前</w:t>
      </w:r>
      <w:r>
        <w:t>言</w:t>
      </w:r>
      <w:bookmarkEnd w:id="22"/>
    </w:p>
    <w:p w14:paraId="2E84848E">
      <w:pPr>
        <w:pStyle w:val="56"/>
        <w:spacing w:line="360" w:lineRule="auto"/>
        <w:ind w:firstLine="420"/>
      </w:pPr>
      <w:r>
        <w:rPr>
          <w:rFonts w:hint="eastAsia"/>
        </w:rPr>
        <w:t>本文件按照GB/T 1.1—2020《标准化工作导则  第1部分：标准化文件的结构和起草规则》的规定起草。</w:t>
      </w:r>
    </w:p>
    <w:p w14:paraId="69921481">
      <w:pPr>
        <w:pStyle w:val="56"/>
        <w:spacing w:line="360" w:lineRule="auto"/>
        <w:ind w:firstLine="420"/>
      </w:pPr>
      <w:r>
        <w:rPr>
          <w:rFonts w:hint="eastAsia"/>
        </w:rPr>
        <w:t>请注意本文件的某些内容可能涉及专利。本文件的发布机构不承担识别专利的责任。</w:t>
      </w:r>
    </w:p>
    <w:p w14:paraId="6A8A91BB">
      <w:pPr>
        <w:pStyle w:val="56"/>
        <w:spacing w:line="360" w:lineRule="auto"/>
        <w:ind w:firstLine="420"/>
      </w:pPr>
      <w:r>
        <w:rPr>
          <w:rFonts w:hint="eastAsia"/>
        </w:rPr>
        <w:t>本文件由西安市质量与标准化协会提出并归口。</w:t>
      </w:r>
    </w:p>
    <w:p w14:paraId="41D7C8E8">
      <w:pPr>
        <w:pStyle w:val="56"/>
        <w:spacing w:line="360" w:lineRule="auto"/>
        <w:ind w:firstLine="420"/>
      </w:pPr>
      <w:r>
        <w:rPr>
          <w:rFonts w:hint="eastAsia"/>
        </w:rPr>
        <w:t>本文件起草单位：山东黄河勘测设计研究院有限公司。</w:t>
      </w:r>
    </w:p>
    <w:p w14:paraId="176D849B">
      <w:pPr>
        <w:pStyle w:val="56"/>
        <w:spacing w:line="360" w:lineRule="auto"/>
        <w:ind w:firstLine="420"/>
      </w:pPr>
      <w:r>
        <w:rPr>
          <w:rFonts w:hint="eastAsia"/>
        </w:rPr>
        <w:t>本文件主要起草人：邹晓玲。</w:t>
      </w:r>
    </w:p>
    <w:p w14:paraId="54516588">
      <w:pPr>
        <w:pStyle w:val="56"/>
        <w:ind w:firstLine="420"/>
      </w:pPr>
    </w:p>
    <w:p w14:paraId="21DA9461">
      <w:pPr>
        <w:pStyle w:val="56"/>
        <w:ind w:firstLine="420"/>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start="3"/>
          <w:cols w:space="425" w:num="1"/>
          <w:formProt w:val="0"/>
          <w:docGrid w:linePitch="312" w:charSpace="0"/>
        </w:sectPr>
      </w:pPr>
      <w:bookmarkStart w:id="56" w:name="_GoBack"/>
      <w:bookmarkEnd w:id="56"/>
    </w:p>
    <w:bookmarkEnd w:id="23"/>
    <w:p w14:paraId="5E6C5F42">
      <w:pPr>
        <w:pStyle w:val="89"/>
        <w:spacing w:after="360"/>
      </w:pPr>
      <w:bookmarkStart w:id="24" w:name="_Toc207805856"/>
      <w:bookmarkStart w:id="25" w:name="BookMark3"/>
      <w:r>
        <w:rPr>
          <w:spacing w:val="320"/>
        </w:rPr>
        <w:t>引</w:t>
      </w:r>
      <w:r>
        <w:t>言</w:t>
      </w:r>
      <w:bookmarkEnd w:id="24"/>
    </w:p>
    <w:p w14:paraId="41EED1B7">
      <w:pPr>
        <w:pStyle w:val="56"/>
        <w:spacing w:line="360" w:lineRule="auto"/>
        <w:ind w:firstLine="420"/>
      </w:pPr>
      <w:r>
        <w:rPr>
          <w:rFonts w:hint="eastAsia"/>
        </w:rPr>
        <w:t>水利工程中的地下连续墙广泛应用于水库、泵站、堤坝等工程中，作为防渗、支护和隔离的关键结构，承载着重要的生态与安全责任。地下连续墙的质量直接关系到工程的稳定性、耐久性和安全性，因此，确保其施工质量达到标准要求是工程建设的重要环节。</w:t>
      </w:r>
    </w:p>
    <w:p w14:paraId="78D92C58">
      <w:pPr>
        <w:pStyle w:val="56"/>
        <w:spacing w:line="360" w:lineRule="auto"/>
        <w:ind w:firstLine="420"/>
      </w:pPr>
      <w:r>
        <w:rPr>
          <w:rFonts w:hint="eastAsia"/>
        </w:rPr>
        <w:t>随着水利工程建设规模的日益扩大，地下连续墙的施工技术和质量管理面临着新的挑战。为了进一步提升地下连续墙施工的质量管理水平，确保施工过程中的每个环节都符合设计要求和相关标准，建立科学的质量检测体系至关重要。</w:t>
      </w:r>
    </w:p>
    <w:p w14:paraId="660D3375">
      <w:pPr>
        <w:pStyle w:val="56"/>
        <w:spacing w:line="360" w:lineRule="auto"/>
        <w:ind w:firstLine="420"/>
      </w:pPr>
      <w:r>
        <w:rPr>
          <w:rFonts w:hint="eastAsia"/>
        </w:rPr>
        <w:t>本文件旨在为水利工程地下连续墙施工的质量检测提供技术指导和操作规范。通过对施工过程中的关键环节进行全程监控与检测，确保施工质量达到规范要求，避免质量问题对工程造成不良影响。本文件的实施将有效保障地下连续墙施工的质量，提升水利工程的整体安全性和稳定性。</w:t>
      </w:r>
    </w:p>
    <w:p w14:paraId="34E3B7EF">
      <w:pPr>
        <w:pStyle w:val="56"/>
        <w:ind w:firstLine="420"/>
      </w:pPr>
    </w:p>
    <w:p w14:paraId="19B7BF2F">
      <w:pPr>
        <w:pStyle w:val="56"/>
        <w:ind w:firstLine="420"/>
        <w:sectPr>
          <w:headerReference r:id="rId17" w:type="default"/>
          <w:footerReference r:id="rId19" w:type="default"/>
          <w:headerReference r:id="rId18" w:type="even"/>
          <w:footerReference r:id="rId20" w:type="even"/>
          <w:pgSz w:w="11906" w:h="16838"/>
          <w:pgMar w:top="1928" w:right="1134" w:bottom="1134" w:left="1134" w:header="1418" w:footer="1134" w:gutter="284"/>
          <w:pgNumType w:fmt="upperRoman" w:start="5"/>
          <w:cols w:space="425" w:num="1"/>
          <w:formProt w:val="0"/>
          <w:docGrid w:linePitch="312" w:charSpace="0"/>
        </w:sectPr>
      </w:pPr>
    </w:p>
    <w:bookmarkEnd w:id="25"/>
    <w:p w14:paraId="46E05475">
      <w:pPr>
        <w:spacing w:line="20" w:lineRule="exact"/>
        <w:jc w:val="center"/>
        <w:rPr>
          <w:rFonts w:ascii="黑体" w:hAnsi="黑体" w:eastAsia="黑体"/>
          <w:sz w:val="32"/>
          <w:szCs w:val="32"/>
        </w:rPr>
      </w:pPr>
      <w:bookmarkStart w:id="26" w:name="BookMark4"/>
    </w:p>
    <w:p w14:paraId="2714FA5A">
      <w:pPr>
        <w:spacing w:line="20" w:lineRule="exact"/>
        <w:jc w:val="center"/>
        <w:rPr>
          <w:rFonts w:ascii="黑体" w:hAnsi="黑体" w:eastAsia="黑体"/>
          <w:sz w:val="32"/>
          <w:szCs w:val="32"/>
        </w:rPr>
      </w:pPr>
    </w:p>
    <w:sdt>
      <w:sdtPr>
        <w:tag w:val="NEW_STAND_NAME"/>
        <w:id w:val="595910757"/>
        <w:lock w:val="sdtLocked"/>
        <w:placeholder>
          <w:docPart w:val="418386F723AD4E788245D6497C9CB114"/>
        </w:placeholder>
      </w:sdtPr>
      <w:sdtContent>
        <w:p w14:paraId="2FB00162">
          <w:pPr>
            <w:pStyle w:val="177"/>
            <w:spacing w:after="0"/>
          </w:pPr>
          <w:bookmarkStart w:id="27" w:name="NEW_STAND_NAME"/>
          <w:r>
            <w:rPr>
              <w:rFonts w:hint="eastAsia"/>
            </w:rPr>
            <w:t>水利工程地下连续墙施工质量检测</w:t>
          </w:r>
        </w:p>
        <w:p w14:paraId="6AD50D1C">
          <w:pPr>
            <w:pStyle w:val="177"/>
            <w:spacing w:before="0"/>
          </w:pPr>
          <w:r>
            <w:rPr>
              <w:rFonts w:hint="eastAsia"/>
            </w:rPr>
            <w:t>实施规范</w:t>
          </w:r>
        </w:p>
      </w:sdtContent>
    </w:sdt>
    <w:bookmarkEnd w:id="27"/>
    <w:p w14:paraId="0A64D0C7">
      <w:pPr>
        <w:pStyle w:val="104"/>
        <w:spacing w:before="240" w:after="240" w:line="360" w:lineRule="auto"/>
      </w:pPr>
      <w:bookmarkStart w:id="28" w:name="_Toc17233333"/>
      <w:bookmarkStart w:id="29" w:name="_Toc26986771"/>
      <w:bookmarkStart w:id="30" w:name="_Toc24884218"/>
      <w:bookmarkStart w:id="31" w:name="_Toc207805857"/>
      <w:bookmarkStart w:id="32" w:name="_Toc17233325"/>
      <w:bookmarkStart w:id="33" w:name="_Toc26648465"/>
      <w:bookmarkStart w:id="34" w:name="_Toc26718930"/>
      <w:bookmarkStart w:id="35" w:name="_Toc26986530"/>
      <w:bookmarkStart w:id="36" w:name="_Toc97192964"/>
      <w:bookmarkStart w:id="37" w:name="_Toc24884211"/>
      <w:r>
        <w:rPr>
          <w:rFonts w:hint="eastAsia"/>
        </w:rPr>
        <w:t>范围</w:t>
      </w:r>
      <w:bookmarkEnd w:id="28"/>
      <w:bookmarkEnd w:id="29"/>
      <w:bookmarkEnd w:id="30"/>
      <w:bookmarkEnd w:id="31"/>
      <w:bookmarkEnd w:id="32"/>
      <w:bookmarkEnd w:id="33"/>
      <w:bookmarkEnd w:id="34"/>
      <w:bookmarkEnd w:id="35"/>
      <w:bookmarkEnd w:id="36"/>
      <w:bookmarkEnd w:id="37"/>
    </w:p>
    <w:p w14:paraId="5637BBC9">
      <w:pPr>
        <w:pStyle w:val="56"/>
        <w:spacing w:line="360" w:lineRule="auto"/>
        <w:ind w:firstLine="420"/>
      </w:pPr>
      <w:bookmarkStart w:id="38" w:name="_Toc24884212"/>
      <w:bookmarkStart w:id="39" w:name="_Toc26648466"/>
      <w:bookmarkStart w:id="40" w:name="_Toc17233326"/>
      <w:bookmarkStart w:id="41" w:name="_Toc17233334"/>
      <w:bookmarkStart w:id="42" w:name="_Toc24884219"/>
      <w:r>
        <w:rPr>
          <w:rFonts w:hint="eastAsia"/>
        </w:rPr>
        <w:t>本文件适用于水利工程地下连续墙施工过程中的质量检测工作，涵盖地下连续墙的施工质量检测要求、质量控制与管理、质量检测报告与档案管理以及检测设备与技术要求等方面。</w:t>
      </w:r>
    </w:p>
    <w:p w14:paraId="382E004A">
      <w:pPr>
        <w:pStyle w:val="56"/>
        <w:spacing w:line="360" w:lineRule="auto"/>
        <w:ind w:firstLine="420"/>
      </w:pPr>
      <w:r>
        <w:rPr>
          <w:rFonts w:hint="eastAsia"/>
        </w:rPr>
        <w:t>本规范适用于包括水库、大坝、堤坝、泵站等各类水利工程中地下连续墙的施工质量检测工作，涉及地下连续墙的土质、混凝土强度、防渗性能、施工过程控制等方面的检测内容。</w:t>
      </w:r>
    </w:p>
    <w:p w14:paraId="58AA2175">
      <w:pPr>
        <w:pStyle w:val="56"/>
        <w:spacing w:line="360" w:lineRule="auto"/>
        <w:ind w:firstLine="420"/>
      </w:pPr>
      <w:r>
        <w:rPr>
          <w:rFonts w:hint="eastAsia"/>
        </w:rPr>
        <w:t>本规范不适用于地下连续墙的设计、施工前期的规划及施工后的后期维护工作。</w:t>
      </w:r>
    </w:p>
    <w:p w14:paraId="11D26411">
      <w:pPr>
        <w:pStyle w:val="104"/>
        <w:spacing w:before="240" w:after="240" w:line="360" w:lineRule="auto"/>
      </w:pPr>
      <w:bookmarkStart w:id="43" w:name="_Toc97192965"/>
      <w:bookmarkStart w:id="44" w:name="_Toc26718931"/>
      <w:bookmarkStart w:id="45" w:name="_Toc26986531"/>
      <w:bookmarkStart w:id="46" w:name="_Toc26986772"/>
      <w:bookmarkStart w:id="47" w:name="_Toc207805858"/>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4DCEDFADB18945BC94CD59D5BA201A8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F559C7E">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1403854">
      <w:pPr>
        <w:pStyle w:val="56"/>
        <w:spacing w:line="360" w:lineRule="auto"/>
        <w:ind w:firstLine="420"/>
      </w:pPr>
      <w:r>
        <w:t>GB 50009</w:t>
      </w:r>
      <w:r>
        <w:rPr>
          <w:rFonts w:hint="eastAsia"/>
        </w:rPr>
        <w:t>—</w:t>
      </w:r>
      <w:r>
        <w:t xml:space="preserve">2012 </w:t>
      </w:r>
      <w:r>
        <w:rPr>
          <w:rFonts w:hint="eastAsia"/>
        </w:rPr>
        <w:t>建筑结构荷载规范</w:t>
      </w:r>
    </w:p>
    <w:p w14:paraId="036B4D1B">
      <w:pPr>
        <w:pStyle w:val="56"/>
        <w:spacing w:line="360" w:lineRule="auto"/>
        <w:ind w:firstLine="420"/>
      </w:pPr>
      <w:r>
        <w:t>GB 50300</w:t>
      </w:r>
      <w:r>
        <w:rPr>
          <w:rFonts w:hint="eastAsia"/>
        </w:rPr>
        <w:t>—</w:t>
      </w:r>
      <w:r>
        <w:t xml:space="preserve">2013 </w:t>
      </w:r>
      <w:r>
        <w:rPr>
          <w:rFonts w:hint="eastAsia"/>
        </w:rPr>
        <w:t>建筑工程施工质量验收统一标准</w:t>
      </w:r>
    </w:p>
    <w:p w14:paraId="0D15F813">
      <w:pPr>
        <w:pStyle w:val="56"/>
        <w:spacing w:line="360" w:lineRule="auto"/>
        <w:ind w:firstLine="420"/>
      </w:pPr>
      <w:r>
        <w:t>GB 50108</w:t>
      </w:r>
      <w:r>
        <w:rPr>
          <w:rFonts w:hint="eastAsia"/>
        </w:rPr>
        <w:t>—</w:t>
      </w:r>
      <w:r>
        <w:t xml:space="preserve">2008 </w:t>
      </w:r>
      <w:r>
        <w:rPr>
          <w:rFonts w:hint="eastAsia"/>
        </w:rPr>
        <w:t>地下工程防水技术规范</w:t>
      </w:r>
    </w:p>
    <w:p w14:paraId="3291E39A">
      <w:pPr>
        <w:pStyle w:val="56"/>
        <w:spacing w:line="360" w:lineRule="auto"/>
        <w:ind w:firstLine="420"/>
      </w:pPr>
      <w:r>
        <w:rPr>
          <w:rFonts w:hint="eastAsia"/>
        </w:rPr>
        <w:t>GB/T 1.1—2020 标准化工作导则  第1部分：标准化文件的结构和起草规则</w:t>
      </w:r>
    </w:p>
    <w:p w14:paraId="21D55773">
      <w:pPr>
        <w:pStyle w:val="56"/>
        <w:spacing w:line="360" w:lineRule="auto"/>
        <w:ind w:firstLine="420"/>
      </w:pPr>
      <w:r>
        <w:t>GB/T 50010</w:t>
      </w:r>
      <w:r>
        <w:rPr>
          <w:rFonts w:hint="eastAsia"/>
        </w:rPr>
        <w:t>—</w:t>
      </w:r>
      <w:r>
        <w:t xml:space="preserve">2010 </w:t>
      </w:r>
      <w:r>
        <w:rPr>
          <w:rFonts w:hint="eastAsia"/>
        </w:rPr>
        <w:t>混凝土结构设计规范</w:t>
      </w:r>
    </w:p>
    <w:p w14:paraId="12FB0DD6">
      <w:pPr>
        <w:pStyle w:val="56"/>
        <w:spacing w:line="360" w:lineRule="auto"/>
        <w:ind w:firstLine="420"/>
      </w:pPr>
      <w:r>
        <w:t>GB/T 50375</w:t>
      </w:r>
      <w:r>
        <w:rPr>
          <w:rFonts w:hint="eastAsia"/>
        </w:rPr>
        <w:t>—</w:t>
      </w:r>
      <w:r>
        <w:t xml:space="preserve">2016 </w:t>
      </w:r>
      <w:r>
        <w:rPr>
          <w:rFonts w:hint="eastAsia"/>
        </w:rPr>
        <w:t>建筑工程施工质量评价标准</w:t>
      </w:r>
    </w:p>
    <w:p w14:paraId="624119AC">
      <w:pPr>
        <w:pStyle w:val="56"/>
        <w:spacing w:line="360" w:lineRule="auto"/>
        <w:ind w:firstLine="420"/>
      </w:pPr>
      <w:r>
        <w:t>GB/T 50476</w:t>
      </w:r>
      <w:r>
        <w:rPr>
          <w:rFonts w:hint="eastAsia"/>
        </w:rPr>
        <w:t>—</w:t>
      </w:r>
      <w:r>
        <w:t xml:space="preserve">2019 </w:t>
      </w:r>
      <w:r>
        <w:rPr>
          <w:rFonts w:hint="eastAsia"/>
        </w:rPr>
        <w:t>混凝土结构耐久性设计标准</w:t>
      </w:r>
    </w:p>
    <w:p w14:paraId="0F159519">
      <w:pPr>
        <w:pStyle w:val="104"/>
        <w:spacing w:before="240" w:after="240" w:line="360" w:lineRule="auto"/>
      </w:pPr>
      <w:bookmarkStart w:id="48" w:name="_Toc97192966"/>
      <w:bookmarkStart w:id="49" w:name="_Toc207805859"/>
      <w:r>
        <w:rPr>
          <w:rFonts w:hint="eastAsia"/>
          <w:szCs w:val="21"/>
        </w:rPr>
        <w:t>术语和定义</w:t>
      </w:r>
      <w:bookmarkEnd w:id="48"/>
      <w:bookmarkEnd w:id="49"/>
    </w:p>
    <w:sdt>
      <w:sdtPr>
        <w:id w:val="-1909835108"/>
        <w:placeholder>
          <w:docPart w:val="A616389E638248E689EE46D72C7D280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A058DCA">
          <w:pPr>
            <w:pStyle w:val="56"/>
            <w:spacing w:line="360" w:lineRule="auto"/>
            <w:ind w:firstLine="420"/>
          </w:pPr>
          <w:bookmarkStart w:id="50" w:name="_Toc26986532"/>
          <w:bookmarkEnd w:id="50"/>
          <w:r>
            <w:t>下列术语和定义适用于本文件。</w:t>
          </w:r>
        </w:p>
      </w:sdtContent>
    </w:sdt>
    <w:p w14:paraId="0E48855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地下连续墙 </w:t>
      </w:r>
      <w:r>
        <w:rPr>
          <w:rFonts w:ascii="黑体" w:hAnsi="黑体" w:eastAsia="黑体"/>
        </w:rPr>
        <w:t>diaphragm wall</w:t>
      </w:r>
    </w:p>
    <w:p w14:paraId="21AAFD6A">
      <w:pPr>
        <w:pStyle w:val="56"/>
        <w:spacing w:line="360" w:lineRule="auto"/>
        <w:ind w:firstLine="420"/>
      </w:pPr>
      <w:r>
        <w:rPr>
          <w:rFonts w:hint="eastAsia"/>
        </w:rPr>
        <w:t>地下连续墙是通过连续浇筑或插入预制混凝土墙板，并与周围土体形成连续屏障的结构，广泛应用于水利工程中的防渗、支护和隔离等功能。</w:t>
      </w:r>
    </w:p>
    <w:p w14:paraId="6AE076B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质量检测 </w:t>
      </w:r>
      <w:r>
        <w:rPr>
          <w:rFonts w:ascii="黑体" w:hAnsi="黑体" w:eastAsia="黑体"/>
        </w:rPr>
        <w:t>quality testing</w:t>
      </w:r>
    </w:p>
    <w:p w14:paraId="2DA7D0D9">
      <w:pPr>
        <w:pStyle w:val="56"/>
        <w:spacing w:line="360" w:lineRule="auto"/>
        <w:ind w:firstLine="420"/>
      </w:pPr>
      <w:r>
        <w:rPr>
          <w:rFonts w:hint="eastAsia"/>
        </w:rPr>
        <w:t>质量检测是对地下连续墙施工过程中的各项技术指标和质量要求进行监测、检查和验证的过程，确保施工质量达到设计和相关标准的要求。</w:t>
      </w:r>
    </w:p>
    <w:p w14:paraId="40AD271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强度检测 </w:t>
      </w:r>
      <w:r>
        <w:rPr>
          <w:rFonts w:ascii="黑体" w:hAnsi="黑体" w:eastAsia="黑体"/>
        </w:rPr>
        <w:t>strength testing</w:t>
      </w:r>
    </w:p>
    <w:p w14:paraId="70DB723A">
      <w:pPr>
        <w:pStyle w:val="56"/>
        <w:spacing w:line="360" w:lineRule="auto"/>
        <w:ind w:firstLine="420"/>
      </w:pPr>
      <w:r>
        <w:rPr>
          <w:rFonts w:hint="eastAsia"/>
        </w:rPr>
        <w:t>通过对混凝土样本进行抗压强度、抗拉强度等测试，评估地下连续墙混凝土材料的承载能力和结构安全性。</w:t>
      </w:r>
    </w:p>
    <w:p w14:paraId="5503E6A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防渗性能检测 </w:t>
      </w:r>
      <w:r>
        <w:rPr>
          <w:rFonts w:ascii="黑体" w:hAnsi="黑体" w:eastAsia="黑体"/>
        </w:rPr>
        <w:t>waterproofing performance testing</w:t>
      </w:r>
    </w:p>
    <w:p w14:paraId="6234A6C7">
      <w:pPr>
        <w:pStyle w:val="56"/>
        <w:spacing w:line="360" w:lineRule="auto"/>
        <w:ind w:firstLine="420"/>
      </w:pPr>
      <w:r>
        <w:rPr>
          <w:rFonts w:hint="eastAsia"/>
        </w:rPr>
        <w:t>检测地下连续墙的防渗效果，包括混凝土的渗透性测试、墙体裂缝检查以及防渗材料的施工质量等，以保证地下连续墙具有足够的防水功能。</w:t>
      </w:r>
    </w:p>
    <w:p w14:paraId="2232B81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施工过程控制 </w:t>
      </w:r>
      <w:r>
        <w:rPr>
          <w:rFonts w:ascii="黑体" w:hAnsi="黑体" w:eastAsia="黑体"/>
        </w:rPr>
        <w:t>construction process control</w:t>
      </w:r>
    </w:p>
    <w:p w14:paraId="43657CEB">
      <w:pPr>
        <w:pStyle w:val="56"/>
        <w:spacing w:line="360" w:lineRule="auto"/>
        <w:ind w:firstLine="420"/>
      </w:pPr>
      <w:r>
        <w:rPr>
          <w:rFonts w:hint="eastAsia"/>
        </w:rPr>
        <w:t>施工过程控制是指在地下连续墙的施工过程中，通过对施工步骤、工艺和质量的全程监控，确保各项施工活动符合设计标准与质量要求。</w:t>
      </w:r>
    </w:p>
    <w:p w14:paraId="6312F8A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标准贯入试验s</w:t>
      </w:r>
      <w:r>
        <w:rPr>
          <w:rFonts w:ascii="黑体" w:hAnsi="黑体" w:eastAsia="黑体"/>
        </w:rPr>
        <w:t>tandard penetration test,spt</w:t>
      </w:r>
    </w:p>
    <w:p w14:paraId="41A6E995">
      <w:pPr>
        <w:pStyle w:val="56"/>
        <w:spacing w:line="360" w:lineRule="auto"/>
        <w:ind w:firstLine="420"/>
      </w:pPr>
      <w:r>
        <w:rPr>
          <w:rFonts w:hint="eastAsia"/>
        </w:rPr>
        <w:t>通过标准贯入试验检测地下连续墙所在区域的土层强度与土质特性，为设计和施工提供重要的地质信息。</w:t>
      </w:r>
    </w:p>
    <w:p w14:paraId="17D9381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混凝土配合比 </w:t>
      </w:r>
      <w:r>
        <w:rPr>
          <w:rFonts w:ascii="黑体" w:hAnsi="黑体" w:eastAsia="黑体"/>
        </w:rPr>
        <w:t>concrete mix ratio</w:t>
      </w:r>
    </w:p>
    <w:p w14:paraId="0349760B">
      <w:pPr>
        <w:pStyle w:val="56"/>
        <w:spacing w:line="360" w:lineRule="auto"/>
        <w:ind w:firstLine="420"/>
      </w:pPr>
      <w:r>
        <w:rPr>
          <w:rFonts w:hint="eastAsia"/>
        </w:rPr>
        <w:t>混凝土配合比是指混凝土中水泥、骨料、水以及添加剂等原材料的比例，合理的配合比直接影响地下连续墙的混凝土质量和性能。</w:t>
      </w:r>
    </w:p>
    <w:p w14:paraId="2C799AA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无损检测 </w:t>
      </w:r>
      <w:r>
        <w:rPr>
          <w:rFonts w:ascii="黑体" w:hAnsi="黑体" w:eastAsia="黑体"/>
        </w:rPr>
        <w:t>non-destructive testing</w:t>
      </w:r>
    </w:p>
    <w:p w14:paraId="502FB683">
      <w:pPr>
        <w:pStyle w:val="56"/>
        <w:spacing w:line="360" w:lineRule="auto"/>
        <w:ind w:firstLine="420"/>
      </w:pPr>
      <w:r>
        <w:rPr>
          <w:rFonts w:hint="eastAsia"/>
        </w:rPr>
        <w:t>无损检测是在不损害物体的前提下，对地下连续墙进行检测的一种方法，包括超声波检测、X射线检测等，用于评估混凝土结构的密实度、裂缝等情况。</w:t>
      </w:r>
    </w:p>
    <w:p w14:paraId="48D0412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施工质量控制点 </w:t>
      </w:r>
      <w:r>
        <w:rPr>
          <w:rFonts w:ascii="黑体" w:hAnsi="黑体" w:eastAsia="黑体"/>
        </w:rPr>
        <w:t>quality control point</w:t>
      </w:r>
    </w:p>
    <w:p w14:paraId="786080AE">
      <w:pPr>
        <w:pStyle w:val="56"/>
        <w:spacing w:line="360" w:lineRule="auto"/>
        <w:ind w:firstLine="420"/>
      </w:pPr>
      <w:r>
        <w:rPr>
          <w:rFonts w:hint="eastAsia"/>
        </w:rPr>
        <w:t>施工质量控制点是指在地下连续墙施工过程中，依据设计要求和施工工艺，确定的关键环节和监控点，用于确保施工质量的符合性。</w:t>
      </w:r>
    </w:p>
    <w:p w14:paraId="448058F9">
      <w:pPr>
        <w:pStyle w:val="104"/>
        <w:spacing w:before="240" w:after="240" w:line="360" w:lineRule="auto"/>
      </w:pPr>
      <w:bookmarkStart w:id="51" w:name="_Toc207805860"/>
      <w:r>
        <w:rPr>
          <w:rFonts w:hint="eastAsia"/>
        </w:rPr>
        <w:t>施工质量检测要求</w:t>
      </w:r>
      <w:bookmarkEnd w:id="51"/>
    </w:p>
    <w:p w14:paraId="1ED4E019">
      <w:pPr>
        <w:pStyle w:val="105"/>
        <w:spacing w:before="120" w:after="120" w:line="360" w:lineRule="auto"/>
      </w:pPr>
      <w:r>
        <w:rPr>
          <w:rFonts w:hint="eastAsia"/>
        </w:rPr>
        <w:t>施工前质量检测</w:t>
      </w:r>
    </w:p>
    <w:p w14:paraId="599F8B87">
      <w:pPr>
        <w:pStyle w:val="65"/>
        <w:spacing w:before="120" w:after="120"/>
      </w:pPr>
      <w:r>
        <w:rPr>
          <w:rFonts w:hint="eastAsia"/>
        </w:rPr>
        <w:t>材料质量检测</w:t>
      </w:r>
    </w:p>
    <w:p w14:paraId="58B88D96">
      <w:pPr>
        <w:pStyle w:val="56"/>
        <w:spacing w:line="360" w:lineRule="auto"/>
        <w:ind w:firstLine="420"/>
      </w:pPr>
      <w:r>
        <w:rPr>
          <w:rFonts w:hint="eastAsia"/>
        </w:rPr>
        <w:t>所有用于地下连续墙施工的材料，包括水泥、砂、石、混凝土添加剂等，应在施工前进行严格的质量检查，确保其符合相关国家标准或设计要求。特别是混凝土的配比、抗压强度、抗渗性能等，应根据设计要求进行实验室检测。</w:t>
      </w:r>
    </w:p>
    <w:p w14:paraId="5471C481">
      <w:pPr>
        <w:pStyle w:val="65"/>
        <w:spacing w:before="120" w:after="120"/>
      </w:pPr>
      <w:r>
        <w:rPr>
          <w:rFonts w:hint="eastAsia"/>
        </w:rPr>
        <w:t>设备检查与验证</w:t>
      </w:r>
    </w:p>
    <w:p w14:paraId="2B8C5DFC">
      <w:pPr>
        <w:pStyle w:val="56"/>
        <w:spacing w:line="360" w:lineRule="auto"/>
        <w:ind w:firstLine="420"/>
      </w:pPr>
      <w:r>
        <w:rPr>
          <w:rFonts w:hint="eastAsia"/>
        </w:rPr>
        <w:t>施工设备如搅拌机、泵送设备、钻孔设备等，应在施工前进行全面检查和验证，确保设备正常运行，能够满足施工过程中的需求。</w:t>
      </w:r>
    </w:p>
    <w:p w14:paraId="30E4E117">
      <w:pPr>
        <w:pStyle w:val="65"/>
        <w:spacing w:before="120" w:after="120"/>
      </w:pPr>
      <w:r>
        <w:rPr>
          <w:rFonts w:hint="eastAsia"/>
        </w:rPr>
        <w:t>环境条件监测</w:t>
      </w:r>
    </w:p>
    <w:p w14:paraId="579C0C57">
      <w:pPr>
        <w:pStyle w:val="56"/>
        <w:spacing w:line="360" w:lineRule="auto"/>
        <w:ind w:firstLine="420"/>
      </w:pPr>
      <w:r>
        <w:rPr>
          <w:rFonts w:hint="eastAsia"/>
        </w:rPr>
        <w:t>对施工现场的环境条件进行检测，包括地下水位、土质等信息。特别是在地下连续墙的防渗要求较高时，应重点关注地下水位变化对施工的影响。</w:t>
      </w:r>
    </w:p>
    <w:p w14:paraId="3FFD0E8A">
      <w:pPr>
        <w:pStyle w:val="105"/>
        <w:spacing w:before="120" w:after="120" w:line="360" w:lineRule="auto"/>
      </w:pPr>
      <w:r>
        <w:rPr>
          <w:rFonts w:hint="eastAsia"/>
        </w:rPr>
        <w:t>施工过程中的质量检测</w:t>
      </w:r>
    </w:p>
    <w:p w14:paraId="740E4403">
      <w:pPr>
        <w:pStyle w:val="56"/>
        <w:spacing w:line="360" w:lineRule="auto"/>
        <w:ind w:firstLine="420"/>
      </w:pPr>
      <w:r>
        <w:rPr>
          <w:rFonts w:hint="eastAsia"/>
        </w:rPr>
        <w:t>施工过程中，各项关键技术指标的实时监控和检测对于保证施工质量至关重要。施工过程中的质量检测应包括以下内容：</w:t>
      </w:r>
    </w:p>
    <w:p w14:paraId="1C25BB48">
      <w:pPr>
        <w:pStyle w:val="132"/>
        <w:spacing w:line="360" w:lineRule="auto"/>
      </w:pPr>
      <w:r>
        <w:rPr>
          <w:rFonts w:hint="eastAsia"/>
        </w:rPr>
        <w:t>土层质量检测：通过标准贯入试验(SPT)和土壤压实度测试等，了解施工区域的土层强度及土质特性。检测结果为后续施工提供依据，确保地下连续墙设计方案的适应性；</w:t>
      </w:r>
    </w:p>
    <w:p w14:paraId="0A7A209B">
      <w:pPr>
        <w:pStyle w:val="132"/>
        <w:spacing w:line="360" w:lineRule="auto"/>
      </w:pPr>
      <w:r>
        <w:rPr>
          <w:rFonts w:hint="eastAsia"/>
        </w:rPr>
        <w:t>混凝土浇筑质量检测：在混凝土浇筑过程中，应进行实时监测，确保混凝土的流动性、均匀性等符合标准。可通过现场浇筑温度、抗压强度、配合比等测试手段进行质量控制；</w:t>
      </w:r>
    </w:p>
    <w:p w14:paraId="6B12904D">
      <w:pPr>
        <w:pStyle w:val="132"/>
        <w:spacing w:line="360" w:lineRule="auto"/>
      </w:pPr>
      <w:r>
        <w:rPr>
          <w:rFonts w:hint="eastAsia"/>
        </w:rPr>
        <w:t>防渗性能检测：在防渗墙施工中，应定期进行混凝土渗透性试验，包括水压试验、渗透率测试等。通过对墙体的渗透性进行检测，确保地下连续墙能够满足防渗要求；</w:t>
      </w:r>
    </w:p>
    <w:p w14:paraId="45BF8812">
      <w:pPr>
        <w:pStyle w:val="132"/>
        <w:spacing w:line="360" w:lineRule="auto"/>
      </w:pPr>
      <w:r>
        <w:rPr>
          <w:rFonts w:hint="eastAsia"/>
        </w:rPr>
        <w:t>施工裂缝检测：在施工过程中，尤其是浇筑完成后的养护期内，要定期检查墙体是否存在裂缝。裂缝的出现可能影响地下连续墙的防渗性和强度，必要时进行补修处理；</w:t>
      </w:r>
    </w:p>
    <w:p w14:paraId="63E1A5FF">
      <w:pPr>
        <w:pStyle w:val="132"/>
        <w:spacing w:line="360" w:lineRule="auto"/>
      </w:pPr>
      <w:r>
        <w:rPr>
          <w:rFonts w:hint="eastAsia"/>
        </w:rPr>
        <w:t>无损检测：采用超声波检测、回弹法、红外热成像等无损检测手段，对地下连续墙的整体性、密实性等进行评估，及时发现并处理混凝土中的气泡、裂缝等问题。</w:t>
      </w:r>
    </w:p>
    <w:p w14:paraId="30970504">
      <w:pPr>
        <w:pStyle w:val="105"/>
        <w:spacing w:before="120" w:after="120" w:line="360" w:lineRule="auto"/>
      </w:pPr>
      <w:r>
        <w:rPr>
          <w:rFonts w:hint="eastAsia"/>
        </w:rPr>
        <w:t>施工后质量检测</w:t>
      </w:r>
    </w:p>
    <w:p w14:paraId="4EA41F2B">
      <w:pPr>
        <w:pStyle w:val="56"/>
        <w:spacing w:line="360" w:lineRule="auto"/>
        <w:ind w:firstLine="420"/>
      </w:pPr>
      <w:r>
        <w:rPr>
          <w:rFonts w:hint="eastAsia"/>
        </w:rPr>
        <w:t>施工后质量检测是评估地下连续墙施工质量是否符合设计要求的最后环节。主要包括：</w:t>
      </w:r>
    </w:p>
    <w:p w14:paraId="4046A2A1">
      <w:pPr>
        <w:pStyle w:val="132"/>
        <w:spacing w:line="360" w:lineRule="auto"/>
      </w:pPr>
      <w:r>
        <w:rPr>
          <w:rFonts w:hint="eastAsia"/>
        </w:rPr>
        <w:t>混凝土强度测试：在施工完成后，通过标准养护后的混凝土抗压强度测试，评估混凝土的强度是否达到设计要求。根据不同的混凝土强度等级，采用不同的标准进行检测；</w:t>
      </w:r>
    </w:p>
    <w:p w14:paraId="1A17837B">
      <w:pPr>
        <w:pStyle w:val="132"/>
        <w:spacing w:line="360" w:lineRule="auto"/>
      </w:pPr>
      <w:r>
        <w:rPr>
          <w:rFonts w:hint="eastAsia"/>
        </w:rPr>
        <w:t>墙体完整性检测：对地下连续墙的完整性进行检查，重点监测墙体是否存在裂缝、空洞等结构性问题。采用无损检测技术，如超声波检测等，检查墙体的密实度和均匀性；</w:t>
      </w:r>
    </w:p>
    <w:p w14:paraId="75B29E12">
      <w:pPr>
        <w:pStyle w:val="132"/>
        <w:spacing w:line="360" w:lineRule="auto"/>
      </w:pPr>
      <w:r>
        <w:rPr>
          <w:rFonts w:hint="eastAsia"/>
        </w:rPr>
        <w:t>防渗性能检验：施工完成后的防渗性能是关键检测指标之一。通过静水压试验、渗透试验等方式，检测墙体的防渗效果，确保墙体能够有效隔离地下水或其他液体；</w:t>
      </w:r>
    </w:p>
    <w:p w14:paraId="7990A9FF">
      <w:pPr>
        <w:pStyle w:val="132"/>
        <w:spacing w:line="360" w:lineRule="auto"/>
      </w:pPr>
      <w:r>
        <w:rPr>
          <w:rFonts w:hint="eastAsia"/>
        </w:rPr>
        <w:t>竣工验收检测：完工后，应进行最终的质量验收检测，确保地下连续墙满足设计和施工标准。验收内容包括材料质量、施工工艺、墙体强度、防渗效果等，合格后可进入后续的工程验收程序。</w:t>
      </w:r>
    </w:p>
    <w:p w14:paraId="6AA175D2">
      <w:pPr>
        <w:pStyle w:val="105"/>
        <w:spacing w:before="120" w:after="120" w:line="360" w:lineRule="auto"/>
      </w:pPr>
      <w:r>
        <w:rPr>
          <w:rFonts w:hint="eastAsia"/>
        </w:rPr>
        <w:t>质量检测报告</w:t>
      </w:r>
    </w:p>
    <w:p w14:paraId="46D37B45">
      <w:pPr>
        <w:pStyle w:val="56"/>
        <w:spacing w:line="360" w:lineRule="auto"/>
        <w:ind w:firstLine="420"/>
      </w:pPr>
      <w:r>
        <w:rPr>
          <w:rFonts w:hint="eastAsia"/>
        </w:rPr>
        <w:t>每一项检测应形成书面报告，包括检测的具体内容、检测方法、检测结果及其对施工质量的评价。质量检测报告应由相关专业人员签字确认，并存档保存。</w:t>
      </w:r>
    </w:p>
    <w:p w14:paraId="7558108C">
      <w:pPr>
        <w:pStyle w:val="56"/>
        <w:spacing w:line="360" w:lineRule="auto"/>
        <w:ind w:firstLine="420"/>
      </w:pPr>
      <w:r>
        <w:rPr>
          <w:rFonts w:hint="eastAsia"/>
        </w:rPr>
        <w:t>每份质量检测报告应包括以下内容：检测目的、检测日期、检测项目、检测方法、检测结果、分析与结论等。</w:t>
      </w:r>
    </w:p>
    <w:p w14:paraId="505274BF">
      <w:pPr>
        <w:pStyle w:val="56"/>
        <w:spacing w:line="360" w:lineRule="auto"/>
        <w:ind w:firstLine="420"/>
      </w:pPr>
      <w:r>
        <w:rPr>
          <w:rFonts w:hint="eastAsia"/>
        </w:rPr>
        <w:t>质量检测报告需经过相关部门的审核与审批，确保检测结果真实有效，并且符合施工质量要求。</w:t>
      </w:r>
    </w:p>
    <w:p w14:paraId="0D634783">
      <w:pPr>
        <w:pStyle w:val="104"/>
        <w:spacing w:before="240" w:after="240" w:line="360" w:lineRule="auto"/>
      </w:pPr>
      <w:bookmarkStart w:id="52" w:name="_Toc207805861"/>
      <w:r>
        <w:rPr>
          <w:rFonts w:hint="eastAsia"/>
        </w:rPr>
        <w:t>质量控制与管理</w:t>
      </w:r>
      <w:bookmarkEnd w:id="52"/>
    </w:p>
    <w:p w14:paraId="09CFBD98">
      <w:pPr>
        <w:pStyle w:val="105"/>
        <w:spacing w:before="120" w:after="120" w:line="360" w:lineRule="auto"/>
      </w:pPr>
      <w:r>
        <w:rPr>
          <w:rFonts w:hint="eastAsia"/>
        </w:rPr>
        <w:t>质量控制体系</w:t>
      </w:r>
    </w:p>
    <w:p w14:paraId="477FB205">
      <w:pPr>
        <w:pStyle w:val="65"/>
        <w:spacing w:before="120" w:after="120" w:line="360" w:lineRule="auto"/>
      </w:pPr>
      <w:r>
        <w:rPr>
          <w:rFonts w:hint="eastAsia"/>
        </w:rPr>
        <w:t>质量管理机构</w:t>
      </w:r>
    </w:p>
    <w:p w14:paraId="1E6E51C6">
      <w:pPr>
        <w:pStyle w:val="56"/>
        <w:spacing w:line="360" w:lineRule="auto"/>
        <w:ind w:firstLine="420"/>
      </w:pPr>
      <w:r>
        <w:rPr>
          <w:rFonts w:hint="eastAsia"/>
        </w:rPr>
        <w:t>地下连续墙施工质量的控制需要建立全面、科学的质量控制体系。质量控制体系应明确责任分工，确保施工各环节的质量得到有效监管和控制。</w:t>
      </w:r>
    </w:p>
    <w:p w14:paraId="08DD466E">
      <w:pPr>
        <w:pStyle w:val="56"/>
        <w:spacing w:line="360" w:lineRule="auto"/>
        <w:ind w:firstLine="420"/>
      </w:pPr>
      <w:r>
        <w:rPr>
          <w:rFonts w:hint="eastAsia"/>
        </w:rPr>
        <w:t>施工单位应设立专门的质量管理机构，负责组织和实施质量管理工作。质量管理机构应有明确的组织架构、职责分工及人员配置，确保质量管理工作贯穿整个施工过程。</w:t>
      </w:r>
    </w:p>
    <w:p w14:paraId="590701BC">
      <w:pPr>
        <w:pStyle w:val="65"/>
        <w:spacing w:before="120" w:after="120" w:line="360" w:lineRule="auto"/>
      </w:pPr>
      <w:r>
        <w:rPr>
          <w:rFonts w:hint="eastAsia"/>
        </w:rPr>
        <w:t>质量控制人员配置</w:t>
      </w:r>
    </w:p>
    <w:p w14:paraId="7CDA6561">
      <w:pPr>
        <w:pStyle w:val="56"/>
        <w:spacing w:line="360" w:lineRule="auto"/>
        <w:ind w:firstLine="420"/>
      </w:pPr>
      <w:r>
        <w:rPr>
          <w:rFonts w:hint="eastAsia"/>
        </w:rPr>
        <w:t>质量控制人员应具备专业的技术资质与经验，确保能够识别和解决施工过程中可能出现的质量问题。每个质量控制点都应安排专人负责，并定期进行培训和技术交流，提升质量控制水平。</w:t>
      </w:r>
    </w:p>
    <w:p w14:paraId="2ADAA313">
      <w:pPr>
        <w:pStyle w:val="65"/>
        <w:spacing w:before="120" w:after="120" w:line="360" w:lineRule="auto"/>
      </w:pPr>
      <w:r>
        <w:rPr>
          <w:rFonts w:hint="eastAsia"/>
        </w:rPr>
        <w:t>质量责任制</w:t>
      </w:r>
    </w:p>
    <w:p w14:paraId="20AEE95E">
      <w:pPr>
        <w:pStyle w:val="56"/>
        <w:spacing w:line="360" w:lineRule="auto"/>
        <w:ind w:firstLine="420"/>
      </w:pPr>
      <w:r>
        <w:rPr>
          <w:rFonts w:hint="eastAsia"/>
        </w:rPr>
        <w:t>在质量控制体系中，必须明确每个施工阶段的质量责任人，包括施工单位、监理单位、材料供应商等各方的责任。施工质量的每一项检测工作都应有明确的责任人和监控机制。</w:t>
      </w:r>
    </w:p>
    <w:p w14:paraId="151D479A">
      <w:pPr>
        <w:pStyle w:val="105"/>
        <w:spacing w:before="120" w:after="120" w:line="360" w:lineRule="auto"/>
      </w:pPr>
      <w:r>
        <w:rPr>
          <w:rFonts w:hint="eastAsia"/>
        </w:rPr>
        <w:t>质量控制程序</w:t>
      </w:r>
    </w:p>
    <w:p w14:paraId="6B207B1A">
      <w:pPr>
        <w:pStyle w:val="65"/>
        <w:spacing w:before="120" w:after="120" w:line="360" w:lineRule="auto"/>
      </w:pPr>
      <w:r>
        <w:rPr>
          <w:rFonts w:hint="eastAsia"/>
        </w:rPr>
        <w:t>施工前质量控制</w:t>
      </w:r>
    </w:p>
    <w:p w14:paraId="69BD3EF4">
      <w:pPr>
        <w:pStyle w:val="56"/>
        <w:spacing w:line="360" w:lineRule="auto"/>
        <w:ind w:firstLine="420"/>
      </w:pPr>
      <w:r>
        <w:rPr>
          <w:rFonts w:hint="eastAsia"/>
        </w:rPr>
        <w:t>地下连续墙施工质量控制程序应包括从施工前准备到施工完成后的各个环节，每个环节都要进行严格的质量控制。</w:t>
      </w:r>
    </w:p>
    <w:p w14:paraId="581F7B3F">
      <w:pPr>
        <w:pStyle w:val="56"/>
        <w:spacing w:line="360" w:lineRule="auto"/>
        <w:ind w:firstLine="420"/>
      </w:pPr>
      <w:r>
        <w:rPr>
          <w:rFonts w:hint="eastAsia"/>
        </w:rPr>
        <w:t>在施工前，质量管理人员应检查施工设计图纸、技术规范以及施工方案，确保设计方案和施工方案的合理性。同时，对所有施工材料和设备进行检查，确保符合相关标准和设计要求。</w:t>
      </w:r>
    </w:p>
    <w:p w14:paraId="75FA9846">
      <w:pPr>
        <w:pStyle w:val="65"/>
        <w:spacing w:before="120" w:after="120" w:line="360" w:lineRule="auto"/>
      </w:pPr>
      <w:r>
        <w:rPr>
          <w:rFonts w:hint="eastAsia"/>
        </w:rPr>
        <w:t>施工过程质量控制</w:t>
      </w:r>
    </w:p>
    <w:p w14:paraId="29B09E1B">
      <w:pPr>
        <w:pStyle w:val="56"/>
        <w:spacing w:line="360" w:lineRule="auto"/>
        <w:ind w:firstLine="420"/>
      </w:pPr>
      <w:r>
        <w:rPr>
          <w:rFonts w:hint="eastAsia"/>
        </w:rPr>
        <w:t>施工过程中，质量管理人员应定期巡查施工现场，检查施工工艺、施工进度、设备运行情况等，确保每个施工环节的质量符合规范要求。在关键施工阶段，如混凝土浇筑、钢筋绑扎等，应进行实时检测和记录。</w:t>
      </w:r>
    </w:p>
    <w:p w14:paraId="732EC145">
      <w:pPr>
        <w:pStyle w:val="65"/>
        <w:spacing w:before="120" w:after="120" w:line="360" w:lineRule="auto"/>
      </w:pPr>
      <w:r>
        <w:rPr>
          <w:rFonts w:hint="eastAsia"/>
        </w:rPr>
        <w:t>施工后质量控制</w:t>
      </w:r>
    </w:p>
    <w:p w14:paraId="63B961FC">
      <w:pPr>
        <w:pStyle w:val="56"/>
        <w:spacing w:line="360" w:lineRule="auto"/>
        <w:ind w:firstLine="420"/>
      </w:pPr>
      <w:r>
        <w:rPr>
          <w:rFonts w:hint="eastAsia"/>
        </w:rPr>
        <w:t>完工后，质量管理人员应组织竣工验收，检查地下连续墙的各项质量指标是否符合设计标准。对于不合格的部分，应要求施工单位进行整改并重新检测，确保所有质量问题得到解决。</w:t>
      </w:r>
    </w:p>
    <w:p w14:paraId="0AA8BA9A">
      <w:pPr>
        <w:pStyle w:val="105"/>
        <w:spacing w:before="120" w:after="120" w:line="360" w:lineRule="auto"/>
      </w:pPr>
      <w:r>
        <w:rPr>
          <w:rFonts w:hint="eastAsia"/>
        </w:rPr>
        <w:t>质量检测与反馈机制</w:t>
      </w:r>
    </w:p>
    <w:p w14:paraId="73DF9046">
      <w:pPr>
        <w:pStyle w:val="65"/>
        <w:spacing w:before="120" w:after="120" w:line="360" w:lineRule="auto"/>
      </w:pPr>
      <w:r>
        <w:rPr>
          <w:rFonts w:hint="eastAsia"/>
        </w:rPr>
        <w:t>质量监控</w:t>
      </w:r>
    </w:p>
    <w:p w14:paraId="30048711">
      <w:pPr>
        <w:pStyle w:val="56"/>
        <w:spacing w:line="360" w:lineRule="auto"/>
        <w:ind w:firstLine="420"/>
      </w:pPr>
      <w:r>
        <w:rPr>
          <w:rFonts w:hint="eastAsia"/>
        </w:rPr>
        <w:t>质量检测工作不仅限于施工过程中的检测，还应包括对整个施工过程的质量监控和反馈机制。质量检测和反馈机制的有效运行能够及时发现和解决质量问题，确保工程的质量达到预期目标。</w:t>
      </w:r>
    </w:p>
    <w:p w14:paraId="62AED0ED">
      <w:pPr>
        <w:pStyle w:val="56"/>
        <w:spacing w:line="360" w:lineRule="auto"/>
        <w:ind w:firstLine="420"/>
      </w:pPr>
      <w:r>
        <w:rPr>
          <w:rFonts w:hint="eastAsia"/>
        </w:rPr>
        <w:t>通过设立质量监控点、定期检查和现场反馈，确保施工质量在每个阶段得到有效控制。质量监控的重点环节应包括土质检测、混凝土浇筑、墙体裂缝检查、防渗性能测试等。</w:t>
      </w:r>
    </w:p>
    <w:p w14:paraId="68DFAE20">
      <w:pPr>
        <w:pStyle w:val="65"/>
        <w:spacing w:before="120" w:after="120" w:line="360" w:lineRule="auto"/>
      </w:pPr>
      <w:r>
        <w:rPr>
          <w:rFonts w:hint="eastAsia"/>
        </w:rPr>
        <w:t>检测反馈机制</w:t>
      </w:r>
    </w:p>
    <w:p w14:paraId="68280293">
      <w:pPr>
        <w:pStyle w:val="56"/>
        <w:spacing w:line="360" w:lineRule="auto"/>
        <w:ind w:firstLine="420"/>
      </w:pPr>
      <w:r>
        <w:rPr>
          <w:rFonts w:hint="eastAsia"/>
        </w:rPr>
        <w:t>每次质量检测完成后，应及时将检测结果反馈给相关人员。施工人员、监理人员和项目负责人应根据检测结果采取相应的措施，进行整改和优化。</w:t>
      </w:r>
    </w:p>
    <w:p w14:paraId="7683A33B">
      <w:pPr>
        <w:pStyle w:val="65"/>
        <w:spacing w:before="120" w:after="120" w:line="360" w:lineRule="auto"/>
      </w:pPr>
      <w:r>
        <w:rPr>
          <w:rFonts w:hint="eastAsia"/>
        </w:rPr>
        <w:t>问题整改</w:t>
      </w:r>
    </w:p>
    <w:p w14:paraId="331A06C5">
      <w:pPr>
        <w:pStyle w:val="56"/>
        <w:spacing w:line="360" w:lineRule="auto"/>
        <w:ind w:firstLine="420"/>
      </w:pPr>
      <w:r>
        <w:rPr>
          <w:rFonts w:hint="eastAsia"/>
        </w:rPr>
        <w:t>对于检测中发现的质量问题，应采取及时整改措施，并通过重新检测、复查等手段确保问题得到有效解决。在整改过程中，施工单位应确保整改措施的落实并形成报告，确保问题的彻底解决。</w:t>
      </w:r>
    </w:p>
    <w:p w14:paraId="11D9B314">
      <w:pPr>
        <w:pStyle w:val="105"/>
        <w:spacing w:before="120" w:after="120" w:line="360" w:lineRule="auto"/>
      </w:pPr>
      <w:r>
        <w:rPr>
          <w:rFonts w:hint="eastAsia"/>
        </w:rPr>
        <w:t>质量保证措施</w:t>
      </w:r>
    </w:p>
    <w:p w14:paraId="693B9BC2">
      <w:pPr>
        <w:pStyle w:val="65"/>
        <w:spacing w:before="120" w:after="120" w:line="360" w:lineRule="auto"/>
      </w:pPr>
      <w:r>
        <w:rPr>
          <w:rFonts w:hint="eastAsia"/>
        </w:rPr>
        <w:t>标准化作业</w:t>
      </w:r>
    </w:p>
    <w:p w14:paraId="2ED3412A">
      <w:pPr>
        <w:pStyle w:val="56"/>
        <w:spacing w:line="360" w:lineRule="auto"/>
        <w:ind w:firstLine="420"/>
      </w:pPr>
      <w:r>
        <w:rPr>
          <w:rFonts w:hint="eastAsia"/>
        </w:rPr>
        <w:t>施工单位应严格按照相关施工标准和技术规范进行操作，确保施工过程中各项作业符合标准要求。作业人员应定期进行技术培训和考核，提高作业水平和质量意识。</w:t>
      </w:r>
    </w:p>
    <w:p w14:paraId="7E84171C">
      <w:pPr>
        <w:pStyle w:val="65"/>
        <w:spacing w:before="120" w:after="120" w:line="360" w:lineRule="auto"/>
      </w:pPr>
      <w:r>
        <w:rPr>
          <w:rFonts w:hint="eastAsia"/>
        </w:rPr>
        <w:t>设备维护与管理</w:t>
      </w:r>
    </w:p>
    <w:p w14:paraId="2C778715">
      <w:pPr>
        <w:pStyle w:val="56"/>
        <w:spacing w:line="360" w:lineRule="auto"/>
        <w:ind w:firstLine="420"/>
      </w:pPr>
      <w:r>
        <w:rPr>
          <w:rFonts w:hint="eastAsia"/>
        </w:rPr>
        <w:t>所有施工设备应进行定期检查和保养，确保设备的正常运行。特别是泵送设备、混凝土搅拌设备、钻孔设备等，必须定期进行维护，确保设备能够满足施工要求。</w:t>
      </w:r>
    </w:p>
    <w:p w14:paraId="2E9A8E4E">
      <w:pPr>
        <w:pStyle w:val="65"/>
        <w:spacing w:before="120" w:after="120" w:line="360" w:lineRule="auto"/>
      </w:pPr>
      <w:r>
        <w:rPr>
          <w:rFonts w:hint="eastAsia"/>
        </w:rPr>
        <w:t>材料控制与管理</w:t>
      </w:r>
    </w:p>
    <w:p w14:paraId="7A521755">
      <w:pPr>
        <w:pStyle w:val="56"/>
        <w:spacing w:line="360" w:lineRule="auto"/>
        <w:ind w:firstLine="420"/>
      </w:pPr>
      <w:r>
        <w:rPr>
          <w:rFonts w:hint="eastAsia"/>
        </w:rPr>
        <w:t>材料的质量直接影响地下连续墙的质量，施工单位应加强对材料的采购、储存、运输和使用等环节的管理，确保所有材料符合质量标准。在材料使用前，必须进行检验并保持相关记录，确保材料的可追溯性。</w:t>
      </w:r>
    </w:p>
    <w:p w14:paraId="11E8764C">
      <w:pPr>
        <w:pStyle w:val="65"/>
        <w:spacing w:before="120" w:after="120" w:line="360" w:lineRule="auto"/>
      </w:pPr>
      <w:r>
        <w:rPr>
          <w:rFonts w:hint="eastAsia"/>
        </w:rPr>
        <w:t>信息记录与档案管理</w:t>
      </w:r>
    </w:p>
    <w:p w14:paraId="1E0EFAB5">
      <w:pPr>
        <w:pStyle w:val="56"/>
        <w:spacing w:line="360" w:lineRule="auto"/>
        <w:ind w:firstLine="420"/>
      </w:pPr>
      <w:r>
        <w:rPr>
          <w:rFonts w:hint="eastAsia"/>
        </w:rPr>
        <w:t>施工单位应建立完善的信息记录和档案管理系统，确保施工过程中所有质量检测数据、施工记录、问题整改记录等得到及时记录和保存。所有文档应按照相关规定进行管理，确保项目全过程的可追溯性。</w:t>
      </w:r>
    </w:p>
    <w:p w14:paraId="128F3EF3">
      <w:pPr>
        <w:pStyle w:val="105"/>
        <w:spacing w:before="120" w:after="120" w:line="360" w:lineRule="auto"/>
      </w:pPr>
      <w:r>
        <w:rPr>
          <w:rFonts w:hint="eastAsia"/>
        </w:rPr>
        <w:t>质量评估与持续改进</w:t>
      </w:r>
    </w:p>
    <w:p w14:paraId="2DED22FB">
      <w:pPr>
        <w:pStyle w:val="65"/>
        <w:spacing w:before="120" w:after="120" w:line="360" w:lineRule="auto"/>
      </w:pPr>
      <w:r>
        <w:rPr>
          <w:rFonts w:hint="eastAsia"/>
        </w:rPr>
        <w:t>质量评估方法</w:t>
      </w:r>
    </w:p>
    <w:p w14:paraId="13E1CD26">
      <w:pPr>
        <w:pStyle w:val="56"/>
        <w:spacing w:line="360" w:lineRule="auto"/>
        <w:ind w:firstLine="420"/>
      </w:pPr>
      <w:r>
        <w:rPr>
          <w:rFonts w:hint="eastAsia"/>
        </w:rPr>
        <w:t>质量评估是检验地下连续墙施工质量的重要手段。施工单位应定期对施工质量进行评估，并结合评估结果进行持续改进。</w:t>
      </w:r>
    </w:p>
    <w:p w14:paraId="7D63BB71">
      <w:pPr>
        <w:pStyle w:val="56"/>
        <w:spacing w:line="360" w:lineRule="auto"/>
        <w:ind w:firstLine="420"/>
      </w:pPr>
      <w:r>
        <w:rPr>
          <w:rFonts w:hint="eastAsia"/>
        </w:rPr>
        <w:t>质量评估可以通过现场检查、检测报告、第三方评审等方式进行，重点对地下连续墙的施工质量、材料质量、设备运行等方面进行综合评估。</w:t>
      </w:r>
    </w:p>
    <w:p w14:paraId="7CC7F838">
      <w:pPr>
        <w:pStyle w:val="65"/>
        <w:spacing w:before="120" w:after="120" w:line="360" w:lineRule="auto"/>
      </w:pPr>
      <w:r>
        <w:rPr>
          <w:rFonts w:hint="eastAsia"/>
        </w:rPr>
        <w:t>持续改进机制</w:t>
      </w:r>
    </w:p>
    <w:p w14:paraId="4FA12A53">
      <w:pPr>
        <w:pStyle w:val="56"/>
        <w:spacing w:line="360" w:lineRule="auto"/>
        <w:ind w:firstLine="420"/>
      </w:pPr>
      <w:r>
        <w:rPr>
          <w:rFonts w:hint="eastAsia"/>
        </w:rPr>
        <w:t>通过质量评估结果，施工单位应识别出施工过程中的问题和不足，并制定改进计划。持续改进机制应包括问题识别、原因分析、整改实施和效果评估等步骤，确保每次施工质量的不断提升。</w:t>
      </w:r>
    </w:p>
    <w:p w14:paraId="613CA3D8">
      <w:pPr>
        <w:pStyle w:val="104"/>
        <w:spacing w:before="240" w:after="240" w:line="360" w:lineRule="auto"/>
      </w:pPr>
      <w:bookmarkStart w:id="53" w:name="_Toc207805862"/>
      <w:r>
        <w:rPr>
          <w:rFonts w:hint="eastAsia"/>
        </w:rPr>
        <w:t>质量检测报告与档案管理</w:t>
      </w:r>
      <w:bookmarkEnd w:id="53"/>
    </w:p>
    <w:p w14:paraId="6FF8FF9F">
      <w:pPr>
        <w:pStyle w:val="105"/>
        <w:spacing w:before="120" w:after="120" w:line="360" w:lineRule="auto"/>
      </w:pPr>
      <w:r>
        <w:rPr>
          <w:rFonts w:hint="eastAsia"/>
        </w:rPr>
        <w:t>质量检测报告</w:t>
      </w:r>
    </w:p>
    <w:p w14:paraId="1913EE44">
      <w:pPr>
        <w:pStyle w:val="56"/>
        <w:spacing w:line="360" w:lineRule="auto"/>
        <w:ind w:firstLine="420"/>
      </w:pPr>
      <w:r>
        <w:rPr>
          <w:rFonts w:hint="eastAsia"/>
        </w:rPr>
        <w:t>质量检测报告是地下连续墙施工质量检测的重要文件，是施工质量控制的依据之一。每次质量检测都应形成详细的报告，报告内容应包括检测的具体项目、方法、结果及分析。质量检测报告应包括但不限于以下内容：</w:t>
      </w:r>
    </w:p>
    <w:p w14:paraId="547E0704">
      <w:pPr>
        <w:pStyle w:val="174"/>
        <w:spacing w:line="360" w:lineRule="auto"/>
      </w:pPr>
      <w:r>
        <w:rPr>
          <w:rFonts w:hint="eastAsia"/>
        </w:rPr>
        <w:t>检测目的与背景；</w:t>
      </w:r>
    </w:p>
    <w:p w14:paraId="0ABDC2D1">
      <w:pPr>
        <w:pStyle w:val="174"/>
        <w:spacing w:line="360" w:lineRule="auto"/>
      </w:pPr>
      <w:r>
        <w:rPr>
          <w:rFonts w:hint="eastAsia"/>
        </w:rPr>
        <w:t>检测日期、地点及检测人员信息；</w:t>
      </w:r>
    </w:p>
    <w:p w14:paraId="47C4BE72">
      <w:pPr>
        <w:pStyle w:val="174"/>
        <w:spacing w:line="360" w:lineRule="auto"/>
      </w:pPr>
      <w:r>
        <w:rPr>
          <w:rFonts w:hint="eastAsia"/>
        </w:rPr>
        <w:t>检测方法与标准；</w:t>
      </w:r>
    </w:p>
    <w:p w14:paraId="4308968F">
      <w:pPr>
        <w:pStyle w:val="174"/>
        <w:spacing w:line="360" w:lineRule="auto"/>
      </w:pPr>
      <w:r>
        <w:rPr>
          <w:rFonts w:hint="eastAsia"/>
        </w:rPr>
        <w:t>检测项目及检测结果（包括检测数据、表格、图表等）；</w:t>
      </w:r>
    </w:p>
    <w:p w14:paraId="6F76AA1F">
      <w:pPr>
        <w:pStyle w:val="174"/>
        <w:spacing w:line="360" w:lineRule="auto"/>
      </w:pPr>
      <w:r>
        <w:rPr>
          <w:rFonts w:hint="eastAsia"/>
        </w:rPr>
        <w:t>数据分析与质量评估；</w:t>
      </w:r>
    </w:p>
    <w:p w14:paraId="0303E561">
      <w:pPr>
        <w:pStyle w:val="174"/>
        <w:spacing w:line="360" w:lineRule="auto"/>
      </w:pPr>
      <w:r>
        <w:rPr>
          <w:rFonts w:hint="eastAsia"/>
        </w:rPr>
        <w:t>结论与建议（如存在质量问题，提出整改意见）。</w:t>
      </w:r>
    </w:p>
    <w:p w14:paraId="19B5A468">
      <w:pPr>
        <w:pStyle w:val="65"/>
        <w:spacing w:before="120" w:after="120" w:line="360" w:lineRule="auto"/>
      </w:pPr>
      <w:r>
        <w:rPr>
          <w:rFonts w:hint="eastAsia"/>
        </w:rPr>
        <w:t>报告的格式与要求</w:t>
      </w:r>
    </w:p>
    <w:p w14:paraId="6870DDB4">
      <w:pPr>
        <w:pStyle w:val="56"/>
        <w:spacing w:line="360" w:lineRule="auto"/>
        <w:ind w:firstLine="420"/>
      </w:pPr>
      <w:r>
        <w:rPr>
          <w:rFonts w:hint="eastAsia"/>
        </w:rPr>
        <w:t>质量检测报告应规范化、标准化，确保其内容清晰、准确，能够有效传递检测结果。报告应简洁明了，重点突出，不得漏项。所有检测报告应由相关检测人员签字确认，并由质量管理人员审核。</w:t>
      </w:r>
    </w:p>
    <w:p w14:paraId="1DB07B0A">
      <w:pPr>
        <w:pStyle w:val="65"/>
        <w:spacing w:before="120" w:after="120" w:line="360" w:lineRule="auto"/>
      </w:pPr>
      <w:r>
        <w:rPr>
          <w:rFonts w:hint="eastAsia"/>
        </w:rPr>
        <w:t>报告审批与存档</w:t>
      </w:r>
    </w:p>
    <w:p w14:paraId="166CFF1C">
      <w:pPr>
        <w:pStyle w:val="56"/>
        <w:spacing w:line="360" w:lineRule="auto"/>
        <w:ind w:firstLine="420"/>
      </w:pPr>
      <w:r>
        <w:rPr>
          <w:rFonts w:hint="eastAsia"/>
        </w:rPr>
        <w:t>所有质量检测报告应经过项目负责人、技术负责人和监理单位的审批，确保报告内容的准确性和合规性。检测报告应及时归档，便于日后查询和审计。对于质量问题的整改报告，应附上整改前后对比数据，并进行跟踪验证。</w:t>
      </w:r>
    </w:p>
    <w:p w14:paraId="4796D48B">
      <w:pPr>
        <w:pStyle w:val="105"/>
        <w:spacing w:before="120" w:after="120" w:line="360" w:lineRule="auto"/>
      </w:pPr>
      <w:r>
        <w:rPr>
          <w:rFonts w:hint="eastAsia"/>
        </w:rPr>
        <w:t>档案管理</w:t>
      </w:r>
    </w:p>
    <w:p w14:paraId="4F7FAE1D">
      <w:pPr>
        <w:pStyle w:val="56"/>
        <w:spacing w:line="360" w:lineRule="auto"/>
        <w:ind w:firstLine="420"/>
      </w:pPr>
      <w:r>
        <w:rPr>
          <w:rFonts w:hint="eastAsia"/>
        </w:rPr>
        <w:t>质量检测档案是施工质量管理和项目验收的基础，必须按照相关要求进行整理、存储和管理。档案管理工作应确保检测记录的完整性、准确性和可追溯性，质量检测档案应包括以下内容：</w:t>
      </w:r>
    </w:p>
    <w:p w14:paraId="7E3F9F42">
      <w:pPr>
        <w:pStyle w:val="132"/>
        <w:spacing w:line="360" w:lineRule="auto"/>
      </w:pPr>
      <w:r>
        <w:rPr>
          <w:rFonts w:hint="eastAsia"/>
        </w:rPr>
        <w:t>质量检测的原始记录、检测报告、检测数据；</w:t>
      </w:r>
    </w:p>
    <w:p w14:paraId="12FD912A">
      <w:pPr>
        <w:pStyle w:val="132"/>
        <w:spacing w:line="360" w:lineRule="auto"/>
      </w:pPr>
      <w:r>
        <w:rPr>
          <w:rFonts w:hint="eastAsia"/>
        </w:rPr>
        <w:t>施工过程中的质量控制记录、检查记录、整改记录；</w:t>
      </w:r>
    </w:p>
    <w:p w14:paraId="128D52F1">
      <w:pPr>
        <w:pStyle w:val="132"/>
        <w:spacing w:line="360" w:lineRule="auto"/>
      </w:pPr>
      <w:r>
        <w:rPr>
          <w:rFonts w:hint="eastAsia"/>
        </w:rPr>
        <w:t>相关管理文件，如施工方案、设计变更记录、施工日志等；</w:t>
      </w:r>
    </w:p>
    <w:p w14:paraId="4FBF482C">
      <w:pPr>
        <w:pStyle w:val="132"/>
        <w:spacing w:line="360" w:lineRule="auto"/>
      </w:pPr>
      <w:r>
        <w:rPr>
          <w:rFonts w:hint="eastAsia"/>
        </w:rPr>
        <w:t>各项检测设备的校验和维护记录。</w:t>
      </w:r>
    </w:p>
    <w:p w14:paraId="6031F2A5">
      <w:pPr>
        <w:pStyle w:val="56"/>
        <w:spacing w:line="360" w:lineRule="auto"/>
        <w:ind w:firstLine="420"/>
      </w:pPr>
      <w:r>
        <w:rPr>
          <w:rFonts w:hint="eastAsia"/>
        </w:rPr>
        <w:t>档案应根据内容进行分类，如检测报告档案、整改记录档案、质量控制档案等，每类档案应单独存放，确保信息清晰易查。</w:t>
      </w:r>
    </w:p>
    <w:p w14:paraId="00D4AFB6">
      <w:pPr>
        <w:pStyle w:val="65"/>
        <w:spacing w:before="120" w:after="120" w:line="360" w:lineRule="auto"/>
      </w:pPr>
      <w:r>
        <w:rPr>
          <w:rFonts w:hint="eastAsia"/>
        </w:rPr>
        <w:t>档案存储与保管</w:t>
      </w:r>
    </w:p>
    <w:p w14:paraId="7A658BFE">
      <w:pPr>
        <w:pStyle w:val="56"/>
        <w:spacing w:line="360" w:lineRule="auto"/>
        <w:ind w:firstLine="420"/>
      </w:pPr>
      <w:r>
        <w:rPr>
          <w:rFonts w:hint="eastAsia"/>
        </w:rPr>
        <w:t>质量检测档案应按规定存放，确保档案的长期保存和信息的完整性。档案可以采用纸质档案与电子档案相结合的形式进行存储，确保档案的安全性与可查询性。所有纸质档案应保存在干燥、清洁的环境中，避免受潮、虫蛀等影响；电子档案应定期备份，确保数据的完整性与安全性。</w:t>
      </w:r>
    </w:p>
    <w:p w14:paraId="5390E4A1">
      <w:pPr>
        <w:pStyle w:val="65"/>
        <w:spacing w:before="120" w:after="120" w:line="360" w:lineRule="auto"/>
      </w:pPr>
      <w:r>
        <w:rPr>
          <w:rFonts w:hint="eastAsia"/>
        </w:rPr>
        <w:t>档案管理责任人</w:t>
      </w:r>
    </w:p>
    <w:p w14:paraId="789FE507">
      <w:pPr>
        <w:pStyle w:val="56"/>
        <w:spacing w:line="360" w:lineRule="auto"/>
        <w:ind w:firstLine="420"/>
      </w:pPr>
      <w:r>
        <w:rPr>
          <w:rFonts w:hint="eastAsia"/>
        </w:rPr>
        <w:t>施工单位应指定专门的档案管理人员，负责质量检测档案的整理、存储、查询和保管。档案管理人员应定期对档案进行检查，确保档案完整且符合存储规范。</w:t>
      </w:r>
    </w:p>
    <w:p w14:paraId="20A4E5C6">
      <w:pPr>
        <w:pStyle w:val="65"/>
        <w:spacing w:before="120" w:after="120" w:line="360" w:lineRule="auto"/>
      </w:pPr>
      <w:r>
        <w:rPr>
          <w:rFonts w:hint="eastAsia"/>
        </w:rPr>
        <w:t>档案查询与使用</w:t>
      </w:r>
    </w:p>
    <w:p w14:paraId="710FB08C">
      <w:pPr>
        <w:pStyle w:val="56"/>
        <w:spacing w:line="360" w:lineRule="auto"/>
        <w:ind w:firstLine="420"/>
      </w:pPr>
      <w:r>
        <w:rPr>
          <w:rFonts w:hint="eastAsia"/>
        </w:rPr>
        <w:t>档案应方便项目管理人员、质检人员、监理单位及其他相关方查询。对于需要查询的档案，工作人员应根据规定的流程进行查询与调阅，确保档案的安全与合规使用。档案管理人员应对档案的借阅、复印、使用进行严格记录，避免档案的滥用或丢失。</w:t>
      </w:r>
    </w:p>
    <w:p w14:paraId="2A4129B3">
      <w:pPr>
        <w:pStyle w:val="105"/>
        <w:spacing w:before="120" w:after="120" w:line="360" w:lineRule="auto"/>
      </w:pPr>
      <w:r>
        <w:rPr>
          <w:rFonts w:hint="eastAsia"/>
        </w:rPr>
        <w:t>档案归档周期与移交</w:t>
      </w:r>
    </w:p>
    <w:p w14:paraId="3BF275CC">
      <w:pPr>
        <w:pStyle w:val="65"/>
        <w:spacing w:before="120" w:after="120" w:line="360" w:lineRule="auto"/>
      </w:pPr>
      <w:r>
        <w:rPr>
          <w:rFonts w:hint="eastAsia"/>
        </w:rPr>
        <w:t>归档周期</w:t>
      </w:r>
    </w:p>
    <w:p w14:paraId="5F9DECA6">
      <w:pPr>
        <w:pStyle w:val="56"/>
        <w:spacing w:line="360" w:lineRule="auto"/>
        <w:ind w:firstLine="420"/>
      </w:pPr>
      <w:r>
        <w:rPr>
          <w:rFonts w:hint="eastAsia"/>
        </w:rPr>
        <w:t>所有质量检测记录和报告应在完成检测后的一定时间内及时归档。一般来说，质量检测报告应在施工阶段结束后的30日内归档完成，确保所有文件资料在项目进行时随时可供查阅。</w:t>
      </w:r>
    </w:p>
    <w:p w14:paraId="4FF6571A">
      <w:pPr>
        <w:pStyle w:val="65"/>
        <w:spacing w:before="120" w:after="120" w:line="360" w:lineRule="auto"/>
      </w:pPr>
      <w:r>
        <w:rPr>
          <w:rFonts w:hint="eastAsia"/>
        </w:rPr>
        <w:t>项目移交</w:t>
      </w:r>
    </w:p>
    <w:p w14:paraId="6DB866B4">
      <w:pPr>
        <w:pStyle w:val="56"/>
        <w:spacing w:line="360" w:lineRule="auto"/>
        <w:ind w:firstLine="420"/>
      </w:pPr>
      <w:r>
        <w:rPr>
          <w:rFonts w:hint="eastAsia"/>
        </w:rPr>
        <w:t>项目完成后，施工单位应将所有相关质量检测档案移交给业主或监理单位，并确保档案移交的完整性和规范性。档案移交时，应进行清单确认，确保每一项文件的移交都有记录，防止漏交或遗失。移交后的档案应存放在专门的档案管理部门，以备未来的审查、验收或历史追溯使用。</w:t>
      </w:r>
    </w:p>
    <w:p w14:paraId="3CF110C0">
      <w:pPr>
        <w:pStyle w:val="104"/>
        <w:spacing w:before="240" w:after="240" w:line="360" w:lineRule="auto"/>
      </w:pPr>
      <w:bookmarkStart w:id="54" w:name="_Toc207805863"/>
      <w:r>
        <w:rPr>
          <w:rFonts w:hint="eastAsia"/>
        </w:rPr>
        <w:t>检测设备与技术要求</w:t>
      </w:r>
      <w:bookmarkEnd w:id="54"/>
    </w:p>
    <w:p w14:paraId="6895C9AA">
      <w:pPr>
        <w:pStyle w:val="105"/>
        <w:spacing w:before="120" w:after="120" w:line="360" w:lineRule="auto"/>
      </w:pPr>
      <w:r>
        <w:rPr>
          <w:rFonts w:hint="eastAsia"/>
        </w:rPr>
        <w:t>检测设备要求</w:t>
      </w:r>
    </w:p>
    <w:p w14:paraId="54D45B0F">
      <w:pPr>
        <w:pStyle w:val="56"/>
        <w:spacing w:line="360" w:lineRule="auto"/>
        <w:ind w:firstLine="420"/>
      </w:pPr>
      <w:r>
        <w:rPr>
          <w:rFonts w:hint="eastAsia"/>
        </w:rPr>
        <w:t>地下连续墙施工质量检测工作需要借助一系列专业设备进行数据采集和分析。为确保检测结果的准确性和可靠性，所使用的检测设备应符合以下要求：</w:t>
      </w:r>
    </w:p>
    <w:p w14:paraId="631F9932">
      <w:pPr>
        <w:pStyle w:val="132"/>
        <w:spacing w:line="360" w:lineRule="auto"/>
      </w:pPr>
      <w:r>
        <w:rPr>
          <w:rFonts w:hint="eastAsia"/>
        </w:rPr>
        <w:t>设备精度要求：所有用于地下连续墙施工质量检测的设备应具有高精度，能够准确测量各项指标，如混凝土抗压强度、渗透性、裂缝宽度等。设备的精度应满足相关国家标准和行业规范要求；</w:t>
      </w:r>
    </w:p>
    <w:p w14:paraId="1E64F47E">
      <w:pPr>
        <w:pStyle w:val="132"/>
        <w:spacing w:line="360" w:lineRule="auto"/>
      </w:pPr>
      <w:r>
        <w:rPr>
          <w:rFonts w:hint="eastAsia"/>
        </w:rPr>
        <w:t>设备校准与检定：所有检测设备在使用前应进行定期的校准和检定，确保其测量数据的准确性和有效性。特别是对于强度检测仪器、渗透性测试设备等，必须定期检查校准，并保留相关的校准记录；</w:t>
      </w:r>
    </w:p>
    <w:p w14:paraId="23D86B26">
      <w:pPr>
        <w:pStyle w:val="132"/>
        <w:spacing w:line="360" w:lineRule="auto"/>
      </w:pPr>
      <w:r>
        <w:rPr>
          <w:rFonts w:hint="eastAsia"/>
        </w:rPr>
        <w:t>设备选择与配置：根据不同检测项目的需求，选择合适的检测设备。例如，混凝土强度检测可以采用抗压试验机、回弹仪等；裂缝检测可使用裂缝宽度计、超声波探伤仪等；渗透性测试可采用水压试验装置。所有设备应具备操作简便、数据可存储和分析功能，便于数据的记录和归档；</w:t>
      </w:r>
    </w:p>
    <w:p w14:paraId="5D89C36F">
      <w:pPr>
        <w:pStyle w:val="132"/>
        <w:spacing w:line="360" w:lineRule="auto"/>
      </w:pPr>
      <w:r>
        <w:rPr>
          <w:rFonts w:hint="eastAsia"/>
        </w:rPr>
        <w:t>设备维护与保养：检测设备在使用过程中应进行定期的维护与保养，确保其正常运行。设备的日常维护应由专门人员负责，包括清洁、校验、功能检查等，以延长设备使用寿命，减少因设备故障带来的检测误差。</w:t>
      </w:r>
    </w:p>
    <w:p w14:paraId="7D5A09FD">
      <w:pPr>
        <w:pStyle w:val="105"/>
        <w:spacing w:before="120" w:after="120" w:line="360" w:lineRule="auto"/>
      </w:pPr>
      <w:r>
        <w:rPr>
          <w:rFonts w:hint="eastAsia"/>
        </w:rPr>
        <w:t>检测技术要求</w:t>
      </w:r>
    </w:p>
    <w:p w14:paraId="2E8261DE">
      <w:pPr>
        <w:pStyle w:val="65"/>
        <w:spacing w:before="120" w:after="120" w:line="360" w:lineRule="auto"/>
      </w:pPr>
      <w:r>
        <w:rPr>
          <w:rFonts w:hint="eastAsia"/>
        </w:rPr>
        <w:t>混凝土强度检测</w:t>
      </w:r>
    </w:p>
    <w:p w14:paraId="5AF1550B">
      <w:pPr>
        <w:pStyle w:val="56"/>
        <w:spacing w:line="360" w:lineRule="auto"/>
        <w:ind w:firstLine="420"/>
      </w:pPr>
      <w:r>
        <w:rPr>
          <w:rFonts w:hint="eastAsia"/>
        </w:rPr>
        <w:t>混凝土强度检测应使用符合国家标准的设备，如抗压试验机。试样应从地下连续墙的关键部位随机取样，试验结果应满足设计强度要求。混凝土抗压强度的检测应按规定的养护周期进行，确保检测数据的代表性和准确性。</w:t>
      </w:r>
    </w:p>
    <w:p w14:paraId="157C186D">
      <w:pPr>
        <w:pStyle w:val="65"/>
        <w:spacing w:before="120" w:after="120" w:line="360" w:lineRule="auto"/>
      </w:pPr>
      <w:r>
        <w:rPr>
          <w:rFonts w:hint="eastAsia"/>
        </w:rPr>
        <w:t>裂缝检测</w:t>
      </w:r>
    </w:p>
    <w:p w14:paraId="54C1BBAD">
      <w:pPr>
        <w:pStyle w:val="56"/>
        <w:spacing w:line="360" w:lineRule="auto"/>
        <w:ind w:firstLine="420"/>
      </w:pPr>
      <w:r>
        <w:rPr>
          <w:rFonts w:hint="eastAsia"/>
        </w:rPr>
        <w:t>裂缝检测主要用于评估地下连续墙在施工过程中的结构稳定性。裂缝宽度可通过裂缝宽度计、光学仪器或数字影像分析方法进行检测。对于关键部位的裂缝，应定期检查并记录其变化，必要时进行修复。</w:t>
      </w:r>
    </w:p>
    <w:p w14:paraId="55DF63AA">
      <w:pPr>
        <w:pStyle w:val="65"/>
        <w:spacing w:before="120" w:after="120" w:line="360" w:lineRule="auto"/>
      </w:pPr>
      <w:r>
        <w:rPr>
          <w:rFonts w:hint="eastAsia"/>
        </w:rPr>
        <w:t>防渗性能检测</w:t>
      </w:r>
    </w:p>
    <w:p w14:paraId="75FF4A5E">
      <w:pPr>
        <w:pStyle w:val="56"/>
        <w:spacing w:line="360" w:lineRule="auto"/>
        <w:ind w:firstLine="420"/>
      </w:pPr>
      <w:r>
        <w:rPr>
          <w:rFonts w:hint="eastAsia"/>
        </w:rPr>
        <w:t>防渗性能的检测可采用水压试验、渗透率测试等方法。通过模拟实际水压条件，检测地下连续墙的防渗效果。检测时应考虑墙体的整体性和局部渗透性，确保防渗要求得到充分验证。</w:t>
      </w:r>
    </w:p>
    <w:p w14:paraId="4FACD668">
      <w:pPr>
        <w:pStyle w:val="65"/>
        <w:spacing w:before="120" w:after="120" w:line="360" w:lineRule="auto"/>
      </w:pPr>
      <w:r>
        <w:rPr>
          <w:rFonts w:hint="eastAsia"/>
        </w:rPr>
        <w:t>施工过程中的监控</w:t>
      </w:r>
    </w:p>
    <w:p w14:paraId="34AA27DA">
      <w:pPr>
        <w:pStyle w:val="56"/>
        <w:spacing w:line="360" w:lineRule="auto"/>
        <w:ind w:firstLine="420"/>
      </w:pPr>
      <w:r>
        <w:rPr>
          <w:rFonts w:hint="eastAsia"/>
        </w:rPr>
        <w:t>施工过程中，检测技术要求应涵盖对关键环节的实时监控，例如混凝土浇筑过程中的温度、流动性、均匀性等指标。使用温度监控仪器、流动性测试仪等设备，确保混凝土浇筑质量符合设计要求。</w:t>
      </w:r>
    </w:p>
    <w:p w14:paraId="4C93E822">
      <w:pPr>
        <w:pStyle w:val="65"/>
        <w:spacing w:before="120" w:after="120" w:line="360" w:lineRule="auto"/>
      </w:pPr>
      <w:r>
        <w:rPr>
          <w:rFonts w:hint="eastAsia"/>
        </w:rPr>
        <w:t>无损检测技术</w:t>
      </w:r>
    </w:p>
    <w:p w14:paraId="613D3817">
      <w:pPr>
        <w:pStyle w:val="56"/>
        <w:spacing w:line="360" w:lineRule="auto"/>
        <w:ind w:firstLine="420"/>
      </w:pPr>
      <w:r>
        <w:rPr>
          <w:rFonts w:hint="eastAsia"/>
        </w:rPr>
        <w:t>超声波探伤、回弹法检测等无损检测技术应广泛应用于地下连续墙的质量检测中。超声波探伤仪可用于检测混凝土的密实度，回弹仪可用于评估混凝土的表面强度。无损检测不仅能够提高检测效率，还能避免对墙体造成破坏。</w:t>
      </w:r>
    </w:p>
    <w:p w14:paraId="32B8D569">
      <w:pPr>
        <w:pStyle w:val="105"/>
        <w:spacing w:before="120" w:after="120" w:line="360" w:lineRule="auto"/>
      </w:pPr>
      <w:r>
        <w:rPr>
          <w:rFonts w:hint="eastAsia"/>
        </w:rPr>
        <w:t>数据处理与分析</w:t>
      </w:r>
    </w:p>
    <w:p w14:paraId="3B486294">
      <w:pPr>
        <w:pStyle w:val="65"/>
        <w:spacing w:before="120" w:after="120" w:line="360" w:lineRule="auto"/>
      </w:pPr>
      <w:r>
        <w:rPr>
          <w:rFonts w:hint="eastAsia"/>
        </w:rPr>
        <w:t>数据采集与记录</w:t>
      </w:r>
    </w:p>
    <w:p w14:paraId="62FA929E">
      <w:pPr>
        <w:pStyle w:val="56"/>
        <w:spacing w:line="360" w:lineRule="auto"/>
        <w:ind w:firstLine="420"/>
      </w:pPr>
      <w:r>
        <w:rPr>
          <w:rFonts w:hint="eastAsia"/>
        </w:rPr>
        <w:t>所有检测数据应通过标准化的数据采集系统进行记录，确保数据的完整性和准确性。数据应以电子方式进行存储，并备份，避免数据丢失或篡改。</w:t>
      </w:r>
    </w:p>
    <w:p w14:paraId="088F2472">
      <w:pPr>
        <w:pStyle w:val="65"/>
        <w:spacing w:before="120" w:after="120" w:line="360" w:lineRule="auto"/>
      </w:pPr>
      <w:r>
        <w:rPr>
          <w:rFonts w:hint="eastAsia"/>
        </w:rPr>
        <w:t>数据分析与评估</w:t>
      </w:r>
    </w:p>
    <w:p w14:paraId="7675D312">
      <w:pPr>
        <w:pStyle w:val="56"/>
        <w:spacing w:line="360" w:lineRule="auto"/>
        <w:ind w:firstLine="420"/>
      </w:pPr>
      <w:r>
        <w:rPr>
          <w:rFonts w:hint="eastAsia"/>
        </w:rPr>
        <w:t>数据分析应根据检测目的和方法，采用合适的分析工具和模型。例如，在混凝土强度检测中，应通过统计分析对多次试验结果进行评估，确保数据的代表性和可靠性。在裂缝和渗透性检测中，分析结果应结合设计要求，进行比对和评估。</w:t>
      </w:r>
    </w:p>
    <w:p w14:paraId="3087204A">
      <w:pPr>
        <w:pStyle w:val="65"/>
        <w:spacing w:before="120" w:after="120" w:line="360" w:lineRule="auto"/>
      </w:pPr>
      <w:r>
        <w:rPr>
          <w:rFonts w:hint="eastAsia"/>
        </w:rPr>
        <w:t>报告生成与输出</w:t>
      </w:r>
    </w:p>
    <w:p w14:paraId="4AEE815C">
      <w:pPr>
        <w:pStyle w:val="56"/>
        <w:spacing w:line="360" w:lineRule="auto"/>
        <w:ind w:firstLine="420"/>
      </w:pPr>
      <w:r>
        <w:rPr>
          <w:rFonts w:hint="eastAsia"/>
        </w:rPr>
        <w:t>检测数据经过分析后，应形成详细的质量检测报告，报告内容应包括检测结果、数据分析、质量评估及建议等。报告应清晰明了，便于相关方理解和应用。</w:t>
      </w:r>
    </w:p>
    <w:p w14:paraId="14A0F78B">
      <w:pPr>
        <w:pStyle w:val="105"/>
        <w:spacing w:before="120" w:after="120" w:line="360" w:lineRule="auto"/>
      </w:pPr>
      <w:r>
        <w:rPr>
          <w:rFonts w:hint="eastAsia"/>
        </w:rPr>
        <w:t>检测人员要求</w:t>
      </w:r>
    </w:p>
    <w:p w14:paraId="5F3A5A63">
      <w:pPr>
        <w:pStyle w:val="65"/>
        <w:spacing w:before="120" w:after="120" w:line="360" w:lineRule="auto"/>
      </w:pPr>
      <w:r>
        <w:rPr>
          <w:rFonts w:hint="eastAsia"/>
        </w:rPr>
        <w:t>专业资质</w:t>
      </w:r>
    </w:p>
    <w:p w14:paraId="5CAA7E20">
      <w:pPr>
        <w:pStyle w:val="56"/>
        <w:spacing w:line="360" w:lineRule="auto"/>
        <w:ind w:firstLine="420"/>
      </w:pPr>
      <w:r>
        <w:rPr>
          <w:rFonts w:hint="eastAsia"/>
        </w:rPr>
        <w:t>检测人员应具备相关领域的专业资质，并通过培训与考核，确保其掌握最新的检测技术和方法。检测人员应定期参加相关培训，提升技术水平。</w:t>
      </w:r>
    </w:p>
    <w:p w14:paraId="347AC84A">
      <w:pPr>
        <w:pStyle w:val="65"/>
        <w:spacing w:before="120" w:after="120" w:line="360" w:lineRule="auto"/>
      </w:pPr>
      <w:r>
        <w:rPr>
          <w:rFonts w:hint="eastAsia"/>
        </w:rPr>
        <w:t>操作规范</w:t>
      </w:r>
    </w:p>
    <w:p w14:paraId="65628144">
      <w:pPr>
        <w:pStyle w:val="56"/>
        <w:spacing w:line="360" w:lineRule="auto"/>
        <w:ind w:firstLine="420"/>
      </w:pPr>
      <w:r>
        <w:rPr>
          <w:rFonts w:hint="eastAsia"/>
        </w:rPr>
        <w:t>检测人员在进行地下连续墙质量检测时，应严格按照相关操作规范进行操作，避免因操作不当导致检测结果误差。所有检测操作应记录详细过程，以便日后审核。</w:t>
      </w:r>
    </w:p>
    <w:p w14:paraId="75EE9359">
      <w:pPr>
        <w:pStyle w:val="65"/>
        <w:spacing w:before="120" w:after="120" w:line="360" w:lineRule="auto"/>
      </w:pPr>
      <w:r>
        <w:rPr>
          <w:rFonts w:hint="eastAsia"/>
        </w:rPr>
        <w:t>定期考核与评价</w:t>
      </w:r>
    </w:p>
    <w:p w14:paraId="340974CC">
      <w:pPr>
        <w:pStyle w:val="56"/>
        <w:spacing w:line="360" w:lineRule="auto"/>
        <w:ind w:firstLine="420"/>
      </w:pPr>
      <w:r>
        <w:rPr>
          <w:rFonts w:hint="eastAsia"/>
        </w:rPr>
        <w:t>为确保检测人员的操作水平，施工单位应定期进行质量检测人员的考核与评价，确保其能够熟练操作各类检测设备，掌握检测标准和方法。</w:t>
      </w:r>
    </w:p>
    <w:bookmarkEnd w:id="26"/>
    <w:p w14:paraId="273742FD">
      <w:pPr>
        <w:pStyle w:val="56"/>
        <w:ind w:firstLine="0" w:firstLineChars="0"/>
        <w:jc w:val="center"/>
      </w:pPr>
      <w:bookmarkStart w:id="55" w:name="BookMark8"/>
      <w:r>
        <w:rPr>
          <w:rFonts w:hint="eastAsia"/>
        </w:rPr>
        <w:drawing>
          <wp:inline distT="0" distB="0" distL="0" distR="0">
            <wp:extent cx="1485900" cy="317500"/>
            <wp:effectExtent l="0" t="0" r="0" b="6350"/>
            <wp:docPr id="1183936534" name="图片 5"/>
            <wp:cNvGraphicFramePr/>
            <a:graphic xmlns:a="http://schemas.openxmlformats.org/drawingml/2006/main">
              <a:graphicData uri="http://schemas.openxmlformats.org/drawingml/2006/picture">
                <pic:pic xmlns:pic="http://schemas.openxmlformats.org/drawingml/2006/picture">
                  <pic:nvPicPr>
                    <pic:cNvPr id="1183936534" name="图片 5"/>
                    <pic:cNvPicPr/>
                  </pic:nvPicPr>
                  <pic:blipFill>
                    <a:blip r:embed="rId2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5"/>
    </w:p>
    <w:sectPr>
      <w:headerReference r:id="rId21" w:type="default"/>
      <w:footerReference r:id="rId23" w:type="default"/>
      <w:headerReference r:id="rId22" w:type="even"/>
      <w:footerReference r:id="rId24"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1C097">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AEF99">
    <w:pPr>
      <w:pStyle w:val="51"/>
    </w:pPr>
    <w:r>
      <w:fldChar w:fldCharType="begin"/>
    </w:r>
    <w:r>
      <w:instrText xml:space="preserve"> PAGE   \* MERGEFORMAT \* MERGEFORMAT </w:instrText>
    </w:r>
    <w:r>
      <w:fldChar w:fldCharType="separate"/>
    </w:r>
    <w: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9F1E8">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BEFF8">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B95EA">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5AA38">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4C7E1">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A4B3C">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80AD7">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AA033">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B7654">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35A24">
    <w:pPr>
      <w:pStyle w:val="62"/>
    </w:pPr>
    <w:r>
      <w:fldChar w:fldCharType="begin"/>
    </w:r>
    <w:r>
      <w:instrText xml:space="preserve"> STYLEREF  标准文件_文件编号 \* MERGEFORMAT </w:instrText>
    </w:r>
    <w:r>
      <w:fldChar w:fldCharType="separate"/>
    </w:r>
    <w:r>
      <w:t>T/XZBX 0110—2025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57865">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FA77A">
    <w:pPr>
      <w:pStyle w:val="61"/>
    </w:pPr>
    <w:r>
      <w:fldChar w:fldCharType="begin"/>
    </w:r>
    <w:r>
      <w:instrText xml:space="preserve"> STYLEREF  标准文件_文件编号  \* MERGEFORMAT </w:instrText>
    </w:r>
    <w:r>
      <w:fldChar w:fldCharType="separate"/>
    </w:r>
    <w:r>
      <w:t>T/XZBX 0110—2025</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7015E">
    <w:pPr>
      <w:pStyle w:val="62"/>
    </w:pPr>
    <w:r>
      <w:fldChar w:fldCharType="begin"/>
    </w:r>
    <w:r>
      <w:instrText xml:space="preserve"> STYLEREF  标准文件_文件编号 \* MERGEFORMAT </w:instrText>
    </w:r>
    <w:r>
      <w:fldChar w:fldCharType="separate"/>
    </w:r>
    <w:r>
      <w:t>T/XZBX 0110—2025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D3766">
    <w:pPr>
      <w:pStyle w:val="61"/>
    </w:pPr>
    <w:r>
      <w:fldChar w:fldCharType="begin"/>
    </w:r>
    <w:r>
      <w:instrText xml:space="preserve"> STYLEREF  标准文件_文件编号  \* MERGEFORMAT </w:instrText>
    </w:r>
    <w:r>
      <w:fldChar w:fldCharType="separate"/>
    </w:r>
    <w:r>
      <w:t>T/XZBX 0110—2025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AE5B9">
    <w:pPr>
      <w:pStyle w:val="62"/>
    </w:pPr>
    <w:r>
      <w:fldChar w:fldCharType="begin"/>
    </w:r>
    <w:r>
      <w:instrText xml:space="preserve"> STYLEREF  标准文件_文件编号 \* MERGEFORMAT </w:instrText>
    </w:r>
    <w:r>
      <w:fldChar w:fldCharType="separate"/>
    </w:r>
    <w:r>
      <w:t>T/XZBX 0110—2025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D54CA">
    <w:pPr>
      <w:pStyle w:val="61"/>
    </w:pPr>
    <w:r>
      <w:fldChar w:fldCharType="begin"/>
    </w:r>
    <w:r>
      <w:instrText xml:space="preserve"> STYLEREF  标准文件_文件编号  \* MERGEFORMAT </w:instrText>
    </w:r>
    <w:r>
      <w:fldChar w:fldCharType="separate"/>
    </w:r>
    <w:r>
      <w:t>T/XZBX 0110—2025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BE6FC">
    <w:pPr>
      <w:pStyle w:val="62"/>
    </w:pPr>
    <w:r>
      <w:fldChar w:fldCharType="begin"/>
    </w:r>
    <w:r>
      <w:instrText xml:space="preserve"> STYLEREF  标准文件_文件编号 \* MERGEFORMAT </w:instrText>
    </w:r>
    <w:r>
      <w:fldChar w:fldCharType="separate"/>
    </w:r>
    <w:r>
      <w:t>T/XZBX 0110—2025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BFFFA">
    <w:pPr>
      <w:pStyle w:val="61"/>
    </w:pPr>
    <w:r>
      <w:fldChar w:fldCharType="begin"/>
    </w:r>
    <w:r>
      <w:instrText xml:space="preserve"> STYLEREF  标准文件_文件编号  \* MERGEFORMAT </w:instrText>
    </w:r>
    <w:r>
      <w:fldChar w:fldCharType="separate"/>
    </w:r>
    <w:r>
      <w:t>T/XZBX 0110—2025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Qys7Q0NDAxMjIyNjVW0lEKTi0uzszPAykwqgUASldz+SwAAAA="/>
  </w:docVars>
  <w:rsids>
    <w:rsidRoot w:val="008763B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0E3B"/>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6FDF"/>
    <w:rsid w:val="003974EB"/>
    <w:rsid w:val="00397CC5"/>
    <w:rsid w:val="003A11D1"/>
    <w:rsid w:val="003A1582"/>
    <w:rsid w:val="003A3D9C"/>
    <w:rsid w:val="003A4077"/>
    <w:rsid w:val="003A4AA7"/>
    <w:rsid w:val="003B09AD"/>
    <w:rsid w:val="003B1F18"/>
    <w:rsid w:val="003B261C"/>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2126"/>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63BC"/>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2AF9"/>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5633"/>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244B"/>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6A9"/>
    <w:rsid w:val="00C13EE9"/>
    <w:rsid w:val="00C17E26"/>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1BE8"/>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30636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glossaryDocument" Target="glossary/document.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3.jpeg"/><Relationship Id="rId27" Type="http://schemas.openxmlformats.org/officeDocument/2006/relationships/image" Target="media/image2.pn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18386F723AD4E788245D6497C9CB114"/>
        <w:style w:val=""/>
        <w:category>
          <w:name w:val="常规"/>
          <w:gallery w:val="placeholder"/>
        </w:category>
        <w:types>
          <w:type w:val="bbPlcHdr"/>
        </w:types>
        <w:behaviors>
          <w:behavior w:val="content"/>
        </w:behaviors>
        <w:description w:val=""/>
        <w:guid w:val="{3D6D08F0-D10C-4442-814C-BEFC5D035382}"/>
      </w:docPartPr>
      <w:docPartBody>
        <w:p w14:paraId="76B37E89">
          <w:pPr>
            <w:pStyle w:val="5"/>
          </w:pPr>
          <w:r>
            <w:rPr>
              <w:rStyle w:val="4"/>
              <w:rFonts w:hint="eastAsia"/>
            </w:rPr>
            <w:t>单击或点击此处输入文字。</w:t>
          </w:r>
        </w:p>
      </w:docPartBody>
    </w:docPart>
    <w:docPart>
      <w:docPartPr>
        <w:name w:val="4DCEDFADB18945BC94CD59D5BA201A8A"/>
        <w:style w:val=""/>
        <w:category>
          <w:name w:val="常规"/>
          <w:gallery w:val="placeholder"/>
        </w:category>
        <w:types>
          <w:type w:val="bbPlcHdr"/>
        </w:types>
        <w:behaviors>
          <w:behavior w:val="content"/>
        </w:behaviors>
        <w:description w:val=""/>
        <w:guid w:val="{953BCD0E-4CBA-43F0-892F-FA14E1161B64}"/>
      </w:docPartPr>
      <w:docPartBody>
        <w:p w14:paraId="05354F0D">
          <w:pPr>
            <w:pStyle w:val="6"/>
          </w:pPr>
          <w:r>
            <w:rPr>
              <w:rStyle w:val="4"/>
              <w:rFonts w:hint="eastAsia"/>
            </w:rPr>
            <w:t>选择一项。</w:t>
          </w:r>
        </w:p>
      </w:docPartBody>
    </w:docPart>
    <w:docPart>
      <w:docPartPr>
        <w:name w:val="A616389E638248E689EE46D72C7D2801"/>
        <w:style w:val=""/>
        <w:category>
          <w:name w:val="常规"/>
          <w:gallery w:val="placeholder"/>
        </w:category>
        <w:types>
          <w:type w:val="bbPlcHdr"/>
        </w:types>
        <w:behaviors>
          <w:behavior w:val="content"/>
        </w:behaviors>
        <w:description w:val=""/>
        <w:guid w:val="{5F3D1DCA-E30F-462B-B817-841505EB6D06}"/>
      </w:docPartPr>
      <w:docPartBody>
        <w:p w14:paraId="70F359F9">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D86"/>
    <w:rsid w:val="003F2791"/>
    <w:rsid w:val="00964FAB"/>
    <w:rsid w:val="00B17D86"/>
    <w:rsid w:val="00C81ADC"/>
    <w:rsid w:val="00E64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18386F723AD4E788245D6497C9CB1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DCEDFADB18945BC94CD59D5BA201A8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616389E638248E689EE46D72C7D2801"/>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18</Pages>
  <Words>7096</Words>
  <Characters>7450</Characters>
  <Lines>61</Lines>
  <Paragraphs>17</Paragraphs>
  <TotalTime>274</TotalTime>
  <ScaleCrop>false</ScaleCrop>
  <LinksUpToDate>false</LinksUpToDate>
  <CharactersWithSpaces>7542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2025-09-02T06:58:00Z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2025-09-05T07:43:55Z</dcterms:modified>
  <dc:title>团体标准</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1E4E3A2D432441C6913E67A31EE31BAC_12</vt:lpwstr>
  </property>
</Properties>
</file>