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83E1E">
      <w:pPr>
        <w:pStyle w:val="2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中国农业技术推广协会团体标准实施信息与意见反馈表</w:t>
      </w:r>
    </w:p>
    <w:tbl>
      <w:tblPr>
        <w:tblStyle w:val="4"/>
        <w:tblpPr w:leftFromText="180" w:rightFromText="180" w:vertAnchor="page" w:horzAnchor="page" w:tblpX="1873" w:tblpY="19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234"/>
        <w:gridCol w:w="333"/>
        <w:gridCol w:w="4650"/>
        <w:gridCol w:w="1119"/>
      </w:tblGrid>
      <w:tr w14:paraId="5B021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6" w:type="dxa"/>
            <w:vAlign w:val="center"/>
          </w:tcPr>
          <w:p w14:paraId="6A8C14C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标准号</w:t>
            </w:r>
          </w:p>
        </w:tc>
        <w:tc>
          <w:tcPr>
            <w:tcW w:w="7336" w:type="dxa"/>
            <w:gridSpan w:val="4"/>
          </w:tcPr>
          <w:p w14:paraId="535FC3D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CATEA/T 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</w:t>
            </w:r>
          </w:p>
        </w:tc>
      </w:tr>
      <w:tr w14:paraId="0B129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6" w:type="dxa"/>
            <w:vAlign w:val="center"/>
          </w:tcPr>
          <w:p w14:paraId="15B545B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7336" w:type="dxa"/>
            <w:gridSpan w:val="4"/>
          </w:tcPr>
          <w:p w14:paraId="68A22936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3D4D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6" w:type="dxa"/>
            <w:vMerge w:val="restart"/>
            <w:vAlign w:val="center"/>
          </w:tcPr>
          <w:p w14:paraId="19C6029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234" w:type="dxa"/>
            <w:vAlign w:val="center"/>
          </w:tcPr>
          <w:p w14:paraId="20109D5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规范性</w:t>
            </w:r>
          </w:p>
        </w:tc>
        <w:tc>
          <w:tcPr>
            <w:tcW w:w="4983" w:type="dxa"/>
            <w:gridSpan w:val="2"/>
            <w:vAlign w:val="center"/>
          </w:tcPr>
          <w:p w14:paraId="1023E90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标准是否按照GB/T 1.1—2020《标准化工作导则  第1部分：标准化文件的结构和起草规则》的规定起草？</w:t>
            </w:r>
          </w:p>
        </w:tc>
        <w:tc>
          <w:tcPr>
            <w:tcW w:w="1119" w:type="dxa"/>
            <w:vAlign w:val="center"/>
          </w:tcPr>
          <w:p w14:paraId="501660E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="宋体"/>
                <w:spacing w:val="-7"/>
                <w:sz w:val="21"/>
                <w:szCs w:val="21"/>
                <w:lang w:eastAsia="zh-CN"/>
              </w:rPr>
              <w:t>□</w:t>
            </w:r>
            <w:r>
              <w:rPr>
                <w:rFonts w:hint="eastAsia" w:cs="宋体"/>
                <w:spacing w:val="-7"/>
                <w:sz w:val="21"/>
                <w:szCs w:val="21"/>
                <w:lang w:val="en-US" w:eastAsia="zh-CN"/>
              </w:rPr>
              <w:t xml:space="preserve">是 </w:t>
            </w:r>
            <w:r>
              <w:rPr>
                <w:rFonts w:hint="eastAsia" w:cs="宋体"/>
                <w:spacing w:val="-7"/>
                <w:sz w:val="21"/>
                <w:szCs w:val="21"/>
                <w:lang w:eastAsia="zh-CN"/>
              </w:rPr>
              <w:t>□</w:t>
            </w:r>
            <w:r>
              <w:rPr>
                <w:rFonts w:hint="eastAsia" w:cs="宋体"/>
                <w:spacing w:val="-7"/>
                <w:sz w:val="21"/>
                <w:szCs w:val="21"/>
                <w:lang w:val="en-US" w:eastAsia="zh-CN"/>
              </w:rPr>
              <w:t>否</w:t>
            </w:r>
          </w:p>
        </w:tc>
      </w:tr>
      <w:tr w14:paraId="03E3C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6" w:type="dxa"/>
            <w:vMerge w:val="continue"/>
            <w:vAlign w:val="center"/>
          </w:tcPr>
          <w:p w14:paraId="6945E00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 w14:paraId="420881B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适用性</w:t>
            </w:r>
          </w:p>
        </w:tc>
        <w:tc>
          <w:tcPr>
            <w:tcW w:w="4983" w:type="dxa"/>
            <w:gridSpan w:val="2"/>
            <w:vAlign w:val="center"/>
          </w:tcPr>
          <w:p w14:paraId="64C2F26D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标准是否与实际生产、应用和推广紧密结合？如标准中的技术要求、检测方法等条款是否满足生产和应用？</w:t>
            </w:r>
          </w:p>
        </w:tc>
        <w:tc>
          <w:tcPr>
            <w:tcW w:w="1119" w:type="dxa"/>
            <w:vAlign w:val="center"/>
          </w:tcPr>
          <w:p w14:paraId="5C4B1AA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="宋体"/>
                <w:spacing w:val="-7"/>
                <w:sz w:val="21"/>
                <w:szCs w:val="21"/>
                <w:lang w:eastAsia="zh-CN"/>
              </w:rPr>
              <w:t>□</w:t>
            </w:r>
            <w:r>
              <w:rPr>
                <w:rFonts w:hint="eastAsia" w:cs="宋体"/>
                <w:spacing w:val="-7"/>
                <w:sz w:val="21"/>
                <w:szCs w:val="21"/>
                <w:lang w:val="en-US" w:eastAsia="zh-CN"/>
              </w:rPr>
              <w:t xml:space="preserve">是 </w:t>
            </w:r>
            <w:r>
              <w:rPr>
                <w:rFonts w:hint="eastAsia" w:cs="宋体"/>
                <w:spacing w:val="-7"/>
                <w:sz w:val="21"/>
                <w:szCs w:val="21"/>
                <w:lang w:eastAsia="zh-CN"/>
              </w:rPr>
              <w:t>□</w:t>
            </w:r>
            <w:r>
              <w:rPr>
                <w:rFonts w:hint="eastAsia" w:cs="宋体"/>
                <w:spacing w:val="-7"/>
                <w:sz w:val="21"/>
                <w:szCs w:val="21"/>
                <w:lang w:val="en-US" w:eastAsia="zh-CN"/>
              </w:rPr>
              <w:t>否</w:t>
            </w:r>
          </w:p>
        </w:tc>
      </w:tr>
      <w:tr w14:paraId="61710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6" w:type="dxa"/>
            <w:vMerge w:val="continue"/>
            <w:vAlign w:val="center"/>
          </w:tcPr>
          <w:p w14:paraId="5567AFA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 w14:paraId="637E6BF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协调性</w:t>
            </w:r>
          </w:p>
        </w:tc>
        <w:tc>
          <w:tcPr>
            <w:tcW w:w="4983" w:type="dxa"/>
            <w:gridSpan w:val="2"/>
            <w:vAlign w:val="center"/>
          </w:tcPr>
          <w:p w14:paraId="71A2D28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标准的相关要求与国家标准和行业标准是否协调一致？</w:t>
            </w:r>
          </w:p>
        </w:tc>
        <w:tc>
          <w:tcPr>
            <w:tcW w:w="1119" w:type="dxa"/>
            <w:vAlign w:val="center"/>
          </w:tcPr>
          <w:p w14:paraId="3FB6EEB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="宋体"/>
                <w:spacing w:val="-7"/>
                <w:sz w:val="21"/>
                <w:szCs w:val="21"/>
                <w:lang w:eastAsia="zh-CN"/>
              </w:rPr>
              <w:t>□</w:t>
            </w:r>
            <w:r>
              <w:rPr>
                <w:rFonts w:hint="eastAsia" w:cs="宋体"/>
                <w:spacing w:val="-7"/>
                <w:sz w:val="21"/>
                <w:szCs w:val="21"/>
                <w:lang w:val="en-US" w:eastAsia="zh-CN"/>
              </w:rPr>
              <w:t xml:space="preserve">是 </w:t>
            </w:r>
            <w:r>
              <w:rPr>
                <w:rFonts w:hint="eastAsia" w:cs="宋体"/>
                <w:spacing w:val="-7"/>
                <w:sz w:val="21"/>
                <w:szCs w:val="21"/>
                <w:lang w:eastAsia="zh-CN"/>
              </w:rPr>
              <w:t>□</w:t>
            </w:r>
            <w:r>
              <w:rPr>
                <w:rFonts w:hint="eastAsia" w:cs="宋体"/>
                <w:spacing w:val="-7"/>
                <w:sz w:val="21"/>
                <w:szCs w:val="21"/>
                <w:lang w:val="en-US" w:eastAsia="zh-CN"/>
              </w:rPr>
              <w:t>否</w:t>
            </w:r>
          </w:p>
        </w:tc>
      </w:tr>
      <w:tr w14:paraId="22F47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6" w:type="dxa"/>
            <w:vMerge w:val="continue"/>
            <w:vAlign w:val="center"/>
          </w:tcPr>
          <w:p w14:paraId="7AE9292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 w14:paraId="23286C5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易用性</w:t>
            </w:r>
          </w:p>
        </w:tc>
        <w:tc>
          <w:tcPr>
            <w:tcW w:w="4983" w:type="dxa"/>
            <w:gridSpan w:val="2"/>
            <w:vAlign w:val="center"/>
          </w:tcPr>
          <w:p w14:paraId="6B4564ED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标准是否易于使用？</w:t>
            </w:r>
          </w:p>
        </w:tc>
        <w:tc>
          <w:tcPr>
            <w:tcW w:w="1119" w:type="dxa"/>
          </w:tcPr>
          <w:p w14:paraId="7A3261C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="宋体"/>
                <w:spacing w:val="-7"/>
                <w:sz w:val="21"/>
                <w:szCs w:val="21"/>
                <w:lang w:eastAsia="zh-CN"/>
              </w:rPr>
              <w:t>□</w:t>
            </w:r>
            <w:r>
              <w:rPr>
                <w:rFonts w:hint="eastAsia" w:cs="宋体"/>
                <w:spacing w:val="-7"/>
                <w:sz w:val="21"/>
                <w:szCs w:val="21"/>
                <w:lang w:val="en-US" w:eastAsia="zh-CN"/>
              </w:rPr>
              <w:t xml:space="preserve">是 </w:t>
            </w:r>
            <w:r>
              <w:rPr>
                <w:rFonts w:hint="eastAsia" w:cs="宋体"/>
                <w:spacing w:val="-7"/>
                <w:sz w:val="21"/>
                <w:szCs w:val="21"/>
                <w:lang w:eastAsia="zh-CN"/>
              </w:rPr>
              <w:t>□</w:t>
            </w:r>
            <w:r>
              <w:rPr>
                <w:rFonts w:hint="eastAsia" w:cs="宋体"/>
                <w:spacing w:val="-7"/>
                <w:sz w:val="21"/>
                <w:szCs w:val="21"/>
                <w:lang w:val="en-US" w:eastAsia="zh-CN"/>
              </w:rPr>
              <w:t>否</w:t>
            </w:r>
          </w:p>
        </w:tc>
      </w:tr>
      <w:tr w14:paraId="25B4C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6" w:type="dxa"/>
            <w:vMerge w:val="restart"/>
            <w:vAlign w:val="center"/>
          </w:tcPr>
          <w:p w14:paraId="50B11A6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实施信息</w:t>
            </w:r>
          </w:p>
        </w:tc>
        <w:tc>
          <w:tcPr>
            <w:tcW w:w="6217" w:type="dxa"/>
            <w:gridSpan w:val="3"/>
            <w:vAlign w:val="center"/>
          </w:tcPr>
          <w:p w14:paraId="567C5B15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标准实施过程中是否存在阻力和障碍？</w:t>
            </w:r>
          </w:p>
        </w:tc>
        <w:tc>
          <w:tcPr>
            <w:tcW w:w="1119" w:type="dxa"/>
          </w:tcPr>
          <w:p w14:paraId="194C75F8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="宋体"/>
                <w:spacing w:val="-7"/>
                <w:sz w:val="21"/>
                <w:szCs w:val="21"/>
                <w:lang w:eastAsia="zh-CN"/>
              </w:rPr>
              <w:t>□</w:t>
            </w:r>
            <w:r>
              <w:rPr>
                <w:rFonts w:hint="eastAsia" w:cs="宋体"/>
                <w:spacing w:val="-7"/>
                <w:sz w:val="21"/>
                <w:szCs w:val="21"/>
                <w:lang w:val="en-US" w:eastAsia="zh-CN"/>
              </w:rPr>
              <w:t xml:space="preserve">是 </w:t>
            </w:r>
            <w:r>
              <w:rPr>
                <w:rFonts w:hint="eastAsia" w:cs="宋体"/>
                <w:spacing w:val="-7"/>
                <w:sz w:val="21"/>
                <w:szCs w:val="21"/>
                <w:lang w:eastAsia="zh-CN"/>
              </w:rPr>
              <w:t>□</w:t>
            </w:r>
            <w:r>
              <w:rPr>
                <w:rFonts w:hint="eastAsia" w:cs="宋体"/>
                <w:spacing w:val="-7"/>
                <w:sz w:val="21"/>
                <w:szCs w:val="21"/>
                <w:lang w:val="en-US" w:eastAsia="zh-CN"/>
              </w:rPr>
              <w:t>否</w:t>
            </w:r>
          </w:p>
        </w:tc>
      </w:tr>
      <w:tr w14:paraId="0DCA6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6" w:type="dxa"/>
            <w:vMerge w:val="continue"/>
          </w:tcPr>
          <w:p w14:paraId="441E82C5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36" w:type="dxa"/>
            <w:gridSpan w:val="4"/>
          </w:tcPr>
          <w:p w14:paraId="4CCD2CA2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标准实施过程中存在的阻力和障碍的表现（若有，请填写）：</w:t>
            </w:r>
          </w:p>
          <w:p w14:paraId="263CA8CC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7256646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01DC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6" w:type="dxa"/>
            <w:vMerge w:val="restart"/>
            <w:vAlign w:val="center"/>
          </w:tcPr>
          <w:p w14:paraId="54AD27E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修改意见</w:t>
            </w:r>
          </w:p>
        </w:tc>
        <w:tc>
          <w:tcPr>
            <w:tcW w:w="1567" w:type="dxa"/>
            <w:gridSpan w:val="2"/>
          </w:tcPr>
          <w:p w14:paraId="0E49A94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总体意见</w:t>
            </w:r>
          </w:p>
        </w:tc>
        <w:tc>
          <w:tcPr>
            <w:tcW w:w="5769" w:type="dxa"/>
            <w:gridSpan w:val="2"/>
            <w:vAlign w:val="center"/>
          </w:tcPr>
          <w:p w14:paraId="71E7678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="宋体"/>
                <w:spacing w:val="-7"/>
                <w:sz w:val="21"/>
                <w:szCs w:val="21"/>
                <w:lang w:eastAsia="zh-CN"/>
              </w:rPr>
              <w:t>□</w:t>
            </w:r>
            <w:r>
              <w:rPr>
                <w:rFonts w:hint="eastAsia" w:cs="宋体"/>
                <w:spacing w:val="-7"/>
                <w:sz w:val="21"/>
                <w:szCs w:val="21"/>
                <w:lang w:val="en-US" w:eastAsia="zh-CN"/>
              </w:rPr>
              <w:t xml:space="preserve">适用   </w:t>
            </w:r>
            <w:r>
              <w:rPr>
                <w:rFonts w:hint="eastAsia" w:cs="宋体"/>
                <w:spacing w:val="-7"/>
                <w:sz w:val="21"/>
                <w:szCs w:val="21"/>
                <w:lang w:eastAsia="zh-CN"/>
              </w:rPr>
              <w:t>□</w:t>
            </w:r>
            <w:r>
              <w:rPr>
                <w:rFonts w:hint="eastAsia" w:cs="宋体"/>
                <w:spacing w:val="-7"/>
                <w:sz w:val="21"/>
                <w:szCs w:val="21"/>
                <w:lang w:val="en-US" w:eastAsia="zh-CN"/>
              </w:rPr>
              <w:t xml:space="preserve">修改   </w:t>
            </w:r>
            <w:r>
              <w:rPr>
                <w:rFonts w:hint="eastAsia" w:cs="宋体"/>
                <w:spacing w:val="-7"/>
                <w:sz w:val="21"/>
                <w:szCs w:val="21"/>
                <w:lang w:eastAsia="zh-CN"/>
              </w:rPr>
              <w:t>□</w:t>
            </w:r>
            <w:r>
              <w:rPr>
                <w:rFonts w:hint="eastAsia" w:cs="宋体"/>
                <w:spacing w:val="-7"/>
                <w:sz w:val="21"/>
                <w:szCs w:val="21"/>
                <w:lang w:val="en-US" w:eastAsia="zh-CN"/>
              </w:rPr>
              <w:t>废止</w:t>
            </w:r>
          </w:p>
        </w:tc>
      </w:tr>
      <w:tr w14:paraId="6AB61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6" w:type="dxa"/>
            <w:vMerge w:val="continue"/>
          </w:tcPr>
          <w:p w14:paraId="725C3CD4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gridSpan w:val="2"/>
            <w:vMerge w:val="restart"/>
            <w:vAlign w:val="center"/>
          </w:tcPr>
          <w:p w14:paraId="392DBD9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具体修改意见</w:t>
            </w:r>
          </w:p>
        </w:tc>
        <w:tc>
          <w:tcPr>
            <w:tcW w:w="5769" w:type="dxa"/>
            <w:gridSpan w:val="2"/>
          </w:tcPr>
          <w:p w14:paraId="0DDACB62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需要修改的章节：</w:t>
            </w:r>
          </w:p>
        </w:tc>
      </w:tr>
      <w:tr w14:paraId="1CD96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6" w:type="dxa"/>
            <w:vMerge w:val="continue"/>
          </w:tcPr>
          <w:p w14:paraId="27DBF127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gridSpan w:val="2"/>
            <w:vMerge w:val="continue"/>
          </w:tcPr>
          <w:p w14:paraId="0E2DB75D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769" w:type="dxa"/>
            <w:gridSpan w:val="2"/>
          </w:tcPr>
          <w:p w14:paraId="358A132A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具体修改意见：</w:t>
            </w:r>
          </w:p>
          <w:p w14:paraId="2D332998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62DC78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9061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6" w:type="dxa"/>
            <w:vAlign w:val="center"/>
          </w:tcPr>
          <w:p w14:paraId="2B57D1B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反馈人</w:t>
            </w:r>
          </w:p>
        </w:tc>
        <w:tc>
          <w:tcPr>
            <w:tcW w:w="7336" w:type="dxa"/>
            <w:gridSpan w:val="4"/>
          </w:tcPr>
          <w:p w14:paraId="691CF0B1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姓名：           单位：               </w:t>
            </w:r>
          </w:p>
          <w:p w14:paraId="2D9F778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联系方式：</w:t>
            </w:r>
          </w:p>
        </w:tc>
      </w:tr>
    </w:tbl>
    <w:p w14:paraId="0F53B3D3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填表说明:</w:t>
      </w:r>
    </w:p>
    <w:p w14:paraId="269ACF7E">
      <w:pPr>
        <w:ind w:firstLine="840" w:firstLineChars="400"/>
        <w:rPr>
          <w:rFonts w:hint="eastAsia"/>
          <w:lang w:val="en-US" w:eastAsia="zh-CN"/>
        </w:rPr>
      </w:pPr>
      <w:r>
        <w:rPr>
          <w:rFonts w:hint="default" w:ascii="Calibri" w:hAnsi="Calibri" w:cs="Calibri"/>
          <w:lang w:val="en-US" w:eastAsia="zh-CN"/>
        </w:rPr>
        <w:t>①</w:t>
      </w:r>
      <w:r>
        <w:rPr>
          <w:rFonts w:hint="eastAsia"/>
          <w:lang w:val="en-US" w:eastAsia="zh-CN"/>
        </w:rPr>
        <w:t>为及时掌握标准实施情况，了解中国农业技术推广协会团体标准标准实施过程存在的问题，并为标准复审提供科学依据，特制定《中国农业技术推广协会团体标准实施信息及意见反馈表》；</w:t>
      </w:r>
    </w:p>
    <w:p w14:paraId="0369CE9A">
      <w:pPr>
        <w:ind w:firstLine="840" w:firstLineChars="400"/>
        <w:rPr>
          <w:rFonts w:hint="eastAsia"/>
          <w:lang w:val="en-US" w:eastAsia="zh-CN"/>
        </w:rPr>
      </w:pPr>
      <w:r>
        <w:rPr>
          <w:rFonts w:hint="default" w:ascii="Calibri" w:hAnsi="Calibri" w:cs="Calibri"/>
          <w:lang w:val="en-US" w:eastAsia="zh-CN"/>
        </w:rPr>
        <w:t>②</w:t>
      </w:r>
      <w:r>
        <w:rPr>
          <w:rFonts w:hint="eastAsia"/>
          <w:lang w:val="en-US" w:eastAsia="zh-CN"/>
        </w:rPr>
        <w:t>可根据实际情况在表格中对应方框打勾（✔），有需要文字说明的反馈意见可以在相应位置进行文字描述，也可另附页；</w:t>
      </w:r>
    </w:p>
    <w:p w14:paraId="40374182">
      <w:pPr>
        <w:ind w:firstLine="840" w:firstLineChars="400"/>
        <w:rPr>
          <w:rFonts w:hint="default"/>
          <w:lang w:val="en-US" w:eastAsia="zh-CN"/>
        </w:rPr>
      </w:pPr>
      <w:r>
        <w:rPr>
          <w:rFonts w:hint="default" w:ascii="Calibri" w:hAnsi="Calibri" w:cs="Calibri"/>
          <w:lang w:val="en-US" w:eastAsia="zh-CN"/>
        </w:rPr>
        <w:t>③</w:t>
      </w:r>
      <w:r>
        <w:rPr>
          <w:rFonts w:hint="eastAsia"/>
          <w:lang w:val="en-US" w:eastAsia="zh-CN"/>
        </w:rPr>
        <w:t>该表请反馈至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"mailto:njtgxh@agri.gov.cn"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6"/>
          <w:rFonts w:hint="eastAsia"/>
          <w:lang w:val="en-US" w:eastAsia="zh-CN"/>
        </w:rPr>
        <w:t>njtgxh@agri.gov.cn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或与中国农业技术推广协会标准化技术委员会联系：联系人：蒙艳华 186 0102 9693 ，孙  睿 178 8881 9675。</w:t>
      </w:r>
    </w:p>
    <w:p w14:paraId="3B05D139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8673E"/>
    <w:rsid w:val="1D036806"/>
    <w:rsid w:val="2C1A76C8"/>
    <w:rsid w:val="37465815"/>
    <w:rsid w:val="39225E0E"/>
    <w:rsid w:val="558772CD"/>
    <w:rsid w:val="564515C1"/>
    <w:rsid w:val="57A828A0"/>
    <w:rsid w:val="5AE40D1D"/>
    <w:rsid w:val="5B9C4FE3"/>
    <w:rsid w:val="6E7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481</Words>
  <Characters>529</Characters>
  <Lines>0</Lines>
  <Paragraphs>0</Paragraphs>
  <TotalTime>8</TotalTime>
  <ScaleCrop>false</ScaleCrop>
  <LinksUpToDate>false</LinksUpToDate>
  <CharactersWithSpaces>586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2025-08-25T07:33:00Z</dcterms:created>
  <dc:creator>Yanhu</dc:creator>
  <cp:lastModifiedBy>工作是为了舒服的躺着</cp:lastModifiedBy>
  <dcterms:modified xsi:type="dcterms:W3CDTF">2025-08-27T05:45:13Z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eyJoZGlkIjoiM2YwMTcxZjUzZDVmODk4M2MyMmFmN2YwMmY4YTc4Y2MiLCJ1c2VySWQiOiIyNDk5MzQzNjgifQ==</vt:lpwstr>
  </property>
  <property fmtid="{D5CDD505-2E9C-101B-9397-08002B2CF9AE}" pid="4" name="ICV">
    <vt:lpwstr>04B4910CAE8B409BB45E60B7F69BFD08_12</vt:lpwstr>
  </property>
</Properties>
</file>