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76D56" w14:paraId="7459E110" w14:textId="77777777">
        <w:tc>
          <w:tcPr>
            <w:tcW w:w="509" w:type="dxa"/>
          </w:tcPr>
          <w:p w14:paraId="6E7F7DC7" w14:textId="77777777" w:rsidR="00876D56" w:rsidRDefault="00A132D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C091AE7" w14:textId="77777777" w:rsidR="00876D56" w:rsidRDefault="00A132D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876D56" w14:paraId="786224DD" w14:textId="77777777">
        <w:tc>
          <w:tcPr>
            <w:tcW w:w="509" w:type="dxa"/>
          </w:tcPr>
          <w:p w14:paraId="371C1827" w14:textId="77777777" w:rsidR="00876D56" w:rsidRDefault="00A132D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76D56" w14:paraId="1EE5C49D" w14:textId="77777777">
              <w:trPr>
                <w:trHeight w:hRule="exact" w:val="1021"/>
              </w:trPr>
              <w:tc>
                <w:tcPr>
                  <w:tcW w:w="9242" w:type="dxa"/>
                  <w:vAlign w:val="center"/>
                </w:tcPr>
                <w:p w14:paraId="4BD75507" w14:textId="77777777" w:rsidR="00876D56" w:rsidRDefault="00A132D6" w:rsidP="00610D08">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74BB7F91" wp14:editId="5819D86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28FFBFF" wp14:editId="18C36D4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14:paraId="6FB4710E" w14:textId="77777777" w:rsidR="00876D56" w:rsidRDefault="00A132D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2"/>
          </w:p>
        </w:tc>
      </w:tr>
    </w:tbl>
    <w:bookmarkStart w:id="3" w:name="_Hlk26473981"/>
    <w:p w14:paraId="682D1902" w14:textId="77777777" w:rsidR="00876D56" w:rsidRDefault="00A132D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5256321" w14:textId="77777777" w:rsidR="00876D56" w:rsidRDefault="00A132D6">
      <w:pPr>
        <w:pStyle w:val="affffffffff2"/>
        <w:framePr w:wrap="around"/>
        <w:rPr>
          <w:lang w:val="fr-FR"/>
        </w:rPr>
      </w:pPr>
      <w:r>
        <w:rPr>
          <w:lang w:val="fr-FR"/>
        </w:rPr>
        <w:t>T/</w:t>
      </w:r>
      <w:r>
        <w:fldChar w:fldCharType="begin">
          <w:ffData>
            <w:name w:val="文字1"/>
            <w:enabled/>
            <w:calcOnExit w:val="0"/>
            <w:textInput>
              <w:default w:val="XXX"/>
            </w:textInput>
          </w:ffData>
        </w:fldChar>
      </w:r>
      <w:bookmarkStart w:id="5" w:name="文字1"/>
      <w:r>
        <w:rPr>
          <w:lang w:val="fr-FR"/>
        </w:rPr>
        <w:instrText xml:space="preserve"> FORMTEXT </w:instrText>
      </w:r>
      <w:r>
        <w:fldChar w:fldCharType="separate"/>
      </w:r>
      <w:r>
        <w:rPr>
          <w:lang w:val="fr-FR"/>
        </w:rPr>
        <w:t>GBC</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658B711" w14:textId="77777777" w:rsidR="00876D56" w:rsidRDefault="00A132D6">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C434E20" wp14:editId="5D18F09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473C4FE" w14:textId="77777777" w:rsidR="00876D56" w:rsidRDefault="00876D56">
      <w:pPr>
        <w:pStyle w:val="afffff0"/>
        <w:framePr w:w="9639" w:h="6976" w:hRule="exact" w:hSpace="0" w:vSpace="0" w:wrap="around" w:hAnchor="page" w:y="6408"/>
        <w:jc w:val="center"/>
        <w:rPr>
          <w:rFonts w:ascii="黑体" w:eastAsia="黑体" w:hAnsi="黑体"/>
          <w:b w:val="0"/>
          <w:bCs w:val="0"/>
          <w:w w:val="100"/>
          <w:lang w:val="fr-FR"/>
        </w:rPr>
      </w:pPr>
    </w:p>
    <w:p w14:paraId="5859187E" w14:textId="77777777" w:rsidR="00876D56" w:rsidRDefault="00A132D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老挝百香果良好</w:t>
      </w:r>
      <w:r>
        <w:rPr>
          <w:rFonts w:hint="eastAsia"/>
        </w:rPr>
        <w:t>农业规范</w:t>
      </w:r>
      <w:r>
        <w:fldChar w:fldCharType="end"/>
      </w:r>
      <w:bookmarkEnd w:id="8"/>
    </w:p>
    <w:p w14:paraId="6D0D79E7" w14:textId="77777777" w:rsidR="00876D56" w:rsidRDefault="00876D56">
      <w:pPr>
        <w:framePr w:w="9639" w:h="6974" w:hRule="exact" w:wrap="around" w:vAnchor="page" w:hAnchor="page" w:x="1419" w:y="6408" w:anchorLock="1"/>
        <w:ind w:left="-1418"/>
      </w:pPr>
    </w:p>
    <w:p w14:paraId="390A94D8" w14:textId="77777777" w:rsidR="00876D56" w:rsidRDefault="00A132D6">
      <w:pPr>
        <w:pStyle w:val="afffffff8"/>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ascii="黑体" w:eastAsia="黑体" w:hAnsi="黑体" w:hint="eastAsia"/>
          <w:szCs w:val="28"/>
        </w:rPr>
        <w:t>Good agricultural specification for passion</w:t>
      </w:r>
      <w:r>
        <w:rPr>
          <w:rFonts w:ascii="黑体" w:eastAsia="黑体" w:hAnsi="黑体"/>
          <w:szCs w:val="28"/>
        </w:rPr>
        <w:t xml:space="preserve"> </w:t>
      </w:r>
      <w:r>
        <w:rPr>
          <w:rFonts w:ascii="黑体" w:eastAsia="黑体" w:hAnsi="黑体" w:hint="eastAsia"/>
          <w:szCs w:val="28"/>
        </w:rPr>
        <w:t>fruits of Laos</w:t>
      </w:r>
      <w:r>
        <w:rPr>
          <w:rFonts w:ascii="黑体" w:eastAsia="黑体" w:hAnsi="黑体"/>
          <w:szCs w:val="28"/>
        </w:rPr>
        <w:fldChar w:fldCharType="end"/>
      </w:r>
      <w:bookmarkEnd w:id="9"/>
    </w:p>
    <w:p w14:paraId="65FCFB1B" w14:textId="77777777" w:rsidR="00876D56" w:rsidRDefault="00876D56">
      <w:pPr>
        <w:framePr w:w="9639" w:h="6974" w:hRule="exact" w:wrap="around" w:vAnchor="page" w:hAnchor="page" w:x="1419" w:y="6408" w:anchorLock="1"/>
        <w:spacing w:line="760" w:lineRule="exact"/>
        <w:ind w:left="-1418"/>
      </w:pPr>
    </w:p>
    <w:p w14:paraId="353A3671" w14:textId="77777777" w:rsidR="00876D56" w:rsidRDefault="00876D56">
      <w:pPr>
        <w:pStyle w:val="afffffff8"/>
        <w:framePr w:w="9639" w:h="6974" w:hRule="exact" w:wrap="around" w:vAnchor="page" w:hAnchor="page" w:x="1419" w:y="6408" w:anchorLock="1"/>
        <w:textAlignment w:val="bottom"/>
        <w:rPr>
          <w:rFonts w:eastAsia="黑体"/>
          <w:szCs w:val="28"/>
        </w:rPr>
      </w:pPr>
    </w:p>
    <w:p w14:paraId="15475BA7" w14:textId="6193FF82" w:rsidR="00876D56" w:rsidRDefault="00A132D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610D08">
        <w:rPr>
          <w:sz w:val="24"/>
          <w:szCs w:val="28"/>
        </w:rPr>
      </w:r>
      <w:r>
        <w:rPr>
          <w:sz w:val="24"/>
          <w:szCs w:val="28"/>
        </w:rPr>
        <w:fldChar w:fldCharType="separate"/>
      </w:r>
      <w:r>
        <w:rPr>
          <w:sz w:val="24"/>
          <w:szCs w:val="28"/>
        </w:rPr>
        <w:fldChar w:fldCharType="end"/>
      </w:r>
      <w:bookmarkEnd w:id="10"/>
    </w:p>
    <w:p w14:paraId="6D93DDE5" w14:textId="77777777" w:rsidR="00876D56" w:rsidRDefault="00A132D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5CB49E4A" w14:textId="77777777" w:rsidR="00876D56" w:rsidRDefault="00A132D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18295FB7" w14:textId="77777777" w:rsidR="00876D56" w:rsidRDefault="00A132D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0649B95D" w14:textId="77777777" w:rsidR="00876D56" w:rsidRDefault="00A132D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558DC02" w14:textId="77777777" w:rsidR="00876D56" w:rsidRDefault="00A132D6">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CFD0D8C" w14:textId="77777777" w:rsidR="00876D56" w:rsidRDefault="00A132D6">
      <w:pPr>
        <w:rPr>
          <w:rFonts w:ascii="宋体" w:hAnsi="宋体"/>
          <w:sz w:val="28"/>
          <w:szCs w:val="28"/>
        </w:rPr>
        <w:sectPr w:rsidR="00876D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0D308A8" wp14:editId="5AFFDE2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FD7F04" w14:textId="77777777" w:rsidR="00876D56" w:rsidRDefault="00A132D6">
      <w:pPr>
        <w:pStyle w:val="affffffa"/>
        <w:spacing w:after="360"/>
      </w:pPr>
      <w:bookmarkStart w:id="20" w:name="BookMark1"/>
      <w:bookmarkStart w:id="21" w:name="_Toc2220"/>
      <w:bookmarkStart w:id="22" w:name="_Toc205804741"/>
      <w:bookmarkStart w:id="23" w:name="_Toc207210923"/>
      <w:bookmarkStart w:id="24" w:name="_Toc206746026"/>
      <w:r>
        <w:rPr>
          <w:rFonts w:hint="eastAsia"/>
          <w:spacing w:val="320"/>
        </w:rPr>
        <w:lastRenderedPageBreak/>
        <w:t>目</w:t>
      </w:r>
      <w:r>
        <w:rPr>
          <w:rFonts w:hint="eastAsia"/>
        </w:rPr>
        <w:t>次</w:t>
      </w:r>
    </w:p>
    <w:p w14:paraId="71FE770B"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207212250"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_Toc207212250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14:paraId="4A29E2D9"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51" w:history="1">
        <w:r>
          <w:rPr>
            <w:rStyle w:val="affffb"/>
            <w:rFonts w:hint="eastAsia"/>
          </w:rPr>
          <w:t>1</w:t>
        </w:r>
        <w:r>
          <w:rPr>
            <w:rStyle w:val="affffb"/>
          </w:rPr>
          <w:t xml:space="preserve"> </w:t>
        </w:r>
        <w:r>
          <w:rPr>
            <w:rStyle w:val="affffb"/>
            <w:rFonts w:hint="eastAsia"/>
          </w:rPr>
          <w:t xml:space="preserve"> </w:t>
        </w:r>
        <w:r>
          <w:rPr>
            <w:rStyle w:val="affffb"/>
            <w:rFonts w:hint="eastAsia"/>
          </w:rPr>
          <w:t>范围</w:t>
        </w:r>
        <w:r>
          <w:rPr>
            <w:rFonts w:hint="eastAsia"/>
          </w:rPr>
          <w:tab/>
        </w:r>
        <w:r>
          <w:rPr>
            <w:rFonts w:hint="eastAsia"/>
          </w:rPr>
          <w:fldChar w:fldCharType="begin"/>
        </w:r>
        <w:r>
          <w:rPr>
            <w:rFonts w:hint="eastAsia"/>
          </w:rPr>
          <w:instrText xml:space="preserve"> </w:instrText>
        </w:r>
        <w:r>
          <w:instrText>PAGEREF _Toc207212251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3F0706E"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52" w:history="1">
        <w:r>
          <w:rPr>
            <w:rStyle w:val="affffb"/>
            <w:rFonts w:hint="eastAsia"/>
          </w:rPr>
          <w:t>2</w:t>
        </w:r>
        <w:r>
          <w:rPr>
            <w:rStyle w:val="affffb"/>
          </w:rPr>
          <w:t xml:space="preserve"> </w:t>
        </w:r>
        <w:r>
          <w:rPr>
            <w:rStyle w:val="affffb"/>
            <w:rFonts w:hint="eastAsia"/>
          </w:rPr>
          <w:t xml:space="preserve"> </w:t>
        </w:r>
        <w:r>
          <w:rPr>
            <w:rStyle w:val="affffb"/>
            <w:rFonts w:hint="eastAsia"/>
          </w:rPr>
          <w:t>规范性引用文件</w:t>
        </w:r>
        <w:r>
          <w:rPr>
            <w:rFonts w:hint="eastAsia"/>
          </w:rPr>
          <w:tab/>
        </w:r>
        <w:r>
          <w:rPr>
            <w:rFonts w:hint="eastAsia"/>
          </w:rPr>
          <w:fldChar w:fldCharType="begin"/>
        </w:r>
        <w:r>
          <w:rPr>
            <w:rFonts w:hint="eastAsia"/>
          </w:rPr>
          <w:instrText xml:space="preserve"> </w:instrText>
        </w:r>
        <w:r>
          <w:instrText>PAGEREF _Toc207212252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A15FE61"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53" w:history="1">
        <w:r>
          <w:rPr>
            <w:rStyle w:val="affffb"/>
            <w:rFonts w:hint="eastAsia"/>
          </w:rPr>
          <w:t>3</w:t>
        </w:r>
        <w:r>
          <w:rPr>
            <w:rStyle w:val="affffb"/>
          </w:rPr>
          <w:t xml:space="preserve"> </w:t>
        </w:r>
        <w:r>
          <w:rPr>
            <w:rStyle w:val="affffb"/>
            <w:rFonts w:hint="eastAsia"/>
          </w:rPr>
          <w:t xml:space="preserve"> </w:t>
        </w:r>
        <w:r>
          <w:rPr>
            <w:rStyle w:val="affffb"/>
            <w:rFonts w:hint="eastAsia"/>
          </w:rPr>
          <w:t>术语和定义</w:t>
        </w:r>
        <w:r>
          <w:rPr>
            <w:rFonts w:hint="eastAsia"/>
          </w:rPr>
          <w:tab/>
        </w:r>
        <w:r>
          <w:rPr>
            <w:rFonts w:hint="eastAsia"/>
          </w:rPr>
          <w:fldChar w:fldCharType="begin"/>
        </w:r>
        <w:r>
          <w:rPr>
            <w:rFonts w:hint="eastAsia"/>
          </w:rPr>
          <w:instrText xml:space="preserve"> </w:instrText>
        </w:r>
        <w:r>
          <w:instrText>PAGEREF _Toc207212253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8CCC7F3"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54" w:history="1">
        <w:r>
          <w:rPr>
            <w:rStyle w:val="affffb"/>
            <w:rFonts w:hint="eastAsia"/>
          </w:rPr>
          <w:t>4</w:t>
        </w:r>
        <w:r>
          <w:rPr>
            <w:rStyle w:val="affffb"/>
          </w:rPr>
          <w:t xml:space="preserve"> </w:t>
        </w:r>
        <w:r>
          <w:rPr>
            <w:rStyle w:val="affffb"/>
            <w:rFonts w:hint="eastAsia"/>
          </w:rPr>
          <w:t xml:space="preserve"> </w:t>
        </w:r>
        <w:r>
          <w:rPr>
            <w:rStyle w:val="affffb"/>
            <w:rFonts w:hint="eastAsia"/>
          </w:rPr>
          <w:t>人员管理</w:t>
        </w:r>
        <w:r>
          <w:rPr>
            <w:rFonts w:hint="eastAsia"/>
          </w:rPr>
          <w:tab/>
        </w:r>
        <w:r>
          <w:rPr>
            <w:rFonts w:hint="eastAsia"/>
          </w:rPr>
          <w:fldChar w:fldCharType="begin"/>
        </w:r>
        <w:r>
          <w:rPr>
            <w:rFonts w:hint="eastAsia"/>
          </w:rPr>
          <w:instrText xml:space="preserve"> </w:instrText>
        </w:r>
        <w:r>
          <w:instrText>PAGEREF _Toc207212254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31F80BB"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55"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基本要求</w:t>
        </w:r>
        <w:r>
          <w:rPr>
            <w:rFonts w:hint="eastAsia"/>
          </w:rPr>
          <w:tab/>
        </w:r>
        <w:r>
          <w:rPr>
            <w:rFonts w:hint="eastAsia"/>
          </w:rPr>
          <w:fldChar w:fldCharType="begin"/>
        </w:r>
        <w:r>
          <w:rPr>
            <w:rFonts w:hint="eastAsia"/>
          </w:rPr>
          <w:instrText xml:space="preserve"> </w:instrText>
        </w:r>
        <w:r>
          <w:instrText>PAGEREF _Toc207212255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A9A5C68"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56"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应急与健康</w:t>
        </w:r>
        <w:r>
          <w:rPr>
            <w:rFonts w:hint="eastAsia"/>
          </w:rPr>
          <w:tab/>
        </w:r>
        <w:r>
          <w:rPr>
            <w:rFonts w:hint="eastAsia"/>
          </w:rPr>
          <w:fldChar w:fldCharType="begin"/>
        </w:r>
        <w:r>
          <w:rPr>
            <w:rFonts w:hint="eastAsia"/>
          </w:rPr>
          <w:instrText xml:space="preserve"> </w:instrText>
        </w:r>
        <w:r>
          <w:instrText>PAGEREF _Toc207212256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ED7A66B"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57" w:history="1">
        <w:r>
          <w:rPr>
            <w:rStyle w:val="affffb"/>
            <w:rFonts w:hint="eastAsia"/>
          </w:rPr>
          <w:t>5</w:t>
        </w:r>
        <w:r>
          <w:rPr>
            <w:rStyle w:val="affffb"/>
          </w:rPr>
          <w:t xml:space="preserve"> </w:t>
        </w:r>
        <w:r>
          <w:rPr>
            <w:rStyle w:val="affffb"/>
            <w:rFonts w:hint="eastAsia"/>
          </w:rPr>
          <w:t xml:space="preserve"> </w:t>
        </w:r>
        <w:r>
          <w:rPr>
            <w:rStyle w:val="affffb"/>
            <w:rFonts w:hint="eastAsia"/>
          </w:rPr>
          <w:t>质量安全管理</w:t>
        </w:r>
        <w:r>
          <w:rPr>
            <w:rFonts w:hint="eastAsia"/>
          </w:rPr>
          <w:tab/>
        </w:r>
        <w:r>
          <w:rPr>
            <w:rFonts w:hint="eastAsia"/>
          </w:rPr>
          <w:fldChar w:fldCharType="begin"/>
        </w:r>
        <w:r>
          <w:rPr>
            <w:rFonts w:hint="eastAsia"/>
          </w:rPr>
          <w:instrText xml:space="preserve"> </w:instrText>
        </w:r>
        <w:r>
          <w:instrText>PAGEREF _Toc207212257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2185042"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58"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质量安全管理制度</w:t>
        </w:r>
        <w:r>
          <w:rPr>
            <w:rFonts w:hint="eastAsia"/>
          </w:rPr>
          <w:tab/>
        </w:r>
        <w:r>
          <w:rPr>
            <w:rFonts w:hint="eastAsia"/>
          </w:rPr>
          <w:fldChar w:fldCharType="begin"/>
        </w:r>
        <w:r>
          <w:rPr>
            <w:rFonts w:hint="eastAsia"/>
          </w:rPr>
          <w:instrText xml:space="preserve"> </w:instrText>
        </w:r>
        <w:r>
          <w:instrText>PAGER</w:instrText>
        </w:r>
        <w:r>
          <w:instrText>EF _Toc207212258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9CBB158"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59"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质量管理体系</w:t>
        </w:r>
        <w:r>
          <w:rPr>
            <w:rFonts w:hint="eastAsia"/>
          </w:rPr>
          <w:tab/>
        </w:r>
        <w:r>
          <w:rPr>
            <w:rFonts w:hint="eastAsia"/>
          </w:rPr>
          <w:fldChar w:fldCharType="begin"/>
        </w:r>
        <w:r>
          <w:rPr>
            <w:rFonts w:hint="eastAsia"/>
          </w:rPr>
          <w:instrText xml:space="preserve"> </w:instrText>
        </w:r>
        <w:r>
          <w:instrText>PAGEREF _Toc207212259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65F4DBE"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0" w:history="1">
        <w:r>
          <w:rPr>
            <w:rStyle w:val="affffb"/>
            <w:rFonts w:hint="eastAsia"/>
            <w14:scene3d>
              <w14:camera w14:prst="orthographicFront"/>
              <w14:lightRig w14:rig="threePt" w14:dir="t">
                <w14:rot w14:lat="0" w14:lon="0" w14:rev="0"/>
              </w14:lightRig>
            </w14:scene3d>
          </w:rPr>
          <w:t>5.3</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可追溯系统</w:t>
        </w:r>
        <w:r>
          <w:rPr>
            <w:rFonts w:hint="eastAsia"/>
          </w:rPr>
          <w:tab/>
        </w:r>
        <w:r>
          <w:rPr>
            <w:rFonts w:hint="eastAsia"/>
          </w:rPr>
          <w:fldChar w:fldCharType="begin"/>
        </w:r>
        <w:r>
          <w:rPr>
            <w:rFonts w:hint="eastAsia"/>
          </w:rPr>
          <w:instrText xml:space="preserve"> </w:instrText>
        </w:r>
        <w:r>
          <w:instrText>PAGEREF _Toc207212260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1364485"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1" w:history="1">
        <w:r>
          <w:rPr>
            <w:rStyle w:val="affffb"/>
            <w:rFonts w:hint="eastAsia"/>
            <w14:scene3d>
              <w14:camera w14:prst="orthographicFront"/>
              <w14:lightRig w14:rig="threePt" w14:dir="t">
                <w14:rot w14:lat="0" w14:lon="0" w14:rev="0"/>
              </w14:lightRig>
            </w14:scene3d>
          </w:rPr>
          <w:t>5.4</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内部检查</w:t>
        </w:r>
        <w:r>
          <w:rPr>
            <w:rFonts w:hint="eastAsia"/>
          </w:rPr>
          <w:tab/>
        </w:r>
        <w:r>
          <w:rPr>
            <w:rFonts w:hint="eastAsia"/>
          </w:rPr>
          <w:fldChar w:fldCharType="begin"/>
        </w:r>
        <w:r>
          <w:rPr>
            <w:rFonts w:hint="eastAsia"/>
          </w:rPr>
          <w:instrText xml:space="preserve"> </w:instrText>
        </w:r>
        <w:r>
          <w:instrText>PAGEREF _Toc207212261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9EF7BA2"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2" w:history="1">
        <w:r>
          <w:rPr>
            <w:rStyle w:val="affffb"/>
            <w:rFonts w:hint="eastAsia"/>
            <w14:scene3d>
              <w14:camera w14:prst="orthographicFront"/>
              <w14:lightRig w14:rig="threePt" w14:dir="t">
                <w14:rot w14:lat="0" w14:lon="0" w14:rev="0"/>
              </w14:lightRig>
            </w14:scene3d>
          </w:rPr>
          <w:t>5.5</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投诉处理</w:t>
        </w:r>
        <w:r>
          <w:rPr>
            <w:rFonts w:hint="eastAsia"/>
          </w:rPr>
          <w:tab/>
        </w:r>
        <w:r>
          <w:rPr>
            <w:rFonts w:hint="eastAsia"/>
          </w:rPr>
          <w:fldChar w:fldCharType="begin"/>
        </w:r>
        <w:r>
          <w:rPr>
            <w:rFonts w:hint="eastAsia"/>
          </w:rPr>
          <w:instrText xml:space="preserve"> </w:instrText>
        </w:r>
        <w:r>
          <w:instrText>PAGEREF _Toc207212262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366BD1C"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63" w:history="1">
        <w:r>
          <w:rPr>
            <w:rStyle w:val="affffb"/>
            <w:rFonts w:hint="eastAsia"/>
          </w:rPr>
          <w:t>6</w:t>
        </w:r>
        <w:r>
          <w:rPr>
            <w:rStyle w:val="affffb"/>
          </w:rPr>
          <w:t xml:space="preserve"> </w:t>
        </w:r>
        <w:r>
          <w:rPr>
            <w:rStyle w:val="affffb"/>
            <w:rFonts w:hint="eastAsia"/>
          </w:rPr>
          <w:t xml:space="preserve"> </w:t>
        </w:r>
        <w:r>
          <w:rPr>
            <w:rStyle w:val="affffb"/>
            <w:rFonts w:hint="eastAsia"/>
          </w:rPr>
          <w:t>农业投入品管理</w:t>
        </w:r>
        <w:r>
          <w:rPr>
            <w:rFonts w:hint="eastAsia"/>
          </w:rPr>
          <w:tab/>
        </w:r>
        <w:r>
          <w:rPr>
            <w:rFonts w:hint="eastAsia"/>
          </w:rPr>
          <w:fldChar w:fldCharType="begin"/>
        </w:r>
        <w:r>
          <w:rPr>
            <w:rFonts w:hint="eastAsia"/>
          </w:rPr>
          <w:instrText xml:space="preserve"> </w:instrText>
        </w:r>
        <w:r>
          <w:instrText xml:space="preserve">PAGEREF </w:instrText>
        </w:r>
        <w:r>
          <w:instrText>_Toc207212263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771AB0B"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4" w:history="1">
        <w:r>
          <w:rPr>
            <w:rStyle w:val="affffb"/>
            <w:rFonts w:hint="eastAsia"/>
            <w14:scene3d>
              <w14:camera w14:prst="orthographicFront"/>
              <w14:lightRig w14:rig="threePt" w14:dir="t">
                <w14:rot w14:lat="0" w14:lon="0" w14:rev="0"/>
              </w14:lightRig>
            </w14:scene3d>
          </w:rPr>
          <w:t>6.1</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采购与储存</w:t>
        </w:r>
        <w:r>
          <w:rPr>
            <w:rFonts w:hint="eastAsia"/>
          </w:rPr>
          <w:tab/>
        </w:r>
        <w:r>
          <w:rPr>
            <w:rFonts w:hint="eastAsia"/>
          </w:rPr>
          <w:fldChar w:fldCharType="begin"/>
        </w:r>
        <w:r>
          <w:rPr>
            <w:rFonts w:hint="eastAsia"/>
          </w:rPr>
          <w:instrText xml:space="preserve"> </w:instrText>
        </w:r>
        <w:r>
          <w:instrText>PAGEREF _Toc207212264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EBBB6F6"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5" w:history="1">
        <w:r>
          <w:rPr>
            <w:rStyle w:val="affffb"/>
            <w:rFonts w:hint="eastAsia"/>
            <w14:scene3d>
              <w14:camera w14:prst="orthographicFront"/>
              <w14:lightRig w14:rig="threePt" w14:dir="t">
                <w14:rot w14:lat="0" w14:lon="0" w14:rev="0"/>
              </w14:lightRig>
            </w14:scene3d>
          </w:rPr>
          <w:t>6.2</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农药管理</w:t>
        </w:r>
        <w:r>
          <w:rPr>
            <w:rFonts w:hint="eastAsia"/>
          </w:rPr>
          <w:tab/>
        </w:r>
        <w:r>
          <w:rPr>
            <w:rFonts w:hint="eastAsia"/>
          </w:rPr>
          <w:fldChar w:fldCharType="begin"/>
        </w:r>
        <w:r>
          <w:rPr>
            <w:rFonts w:hint="eastAsia"/>
          </w:rPr>
          <w:instrText xml:space="preserve"> </w:instrText>
        </w:r>
        <w:r>
          <w:instrText>PAGEREF _Toc207212265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4266DFC5"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6" w:history="1">
        <w:r>
          <w:rPr>
            <w:rStyle w:val="affffb"/>
            <w:rFonts w:hint="eastAsia"/>
            <w14:scene3d>
              <w14:camera w14:prst="orthographicFront"/>
              <w14:lightRig w14:rig="threePt" w14:dir="t">
                <w14:rot w14:lat="0" w14:lon="0" w14:rev="0"/>
              </w14:lightRig>
            </w14:scene3d>
          </w:rPr>
          <w:t>6.3</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有害生物防治</w:t>
        </w:r>
        <w:r>
          <w:rPr>
            <w:rFonts w:hint="eastAsia"/>
          </w:rPr>
          <w:tab/>
        </w:r>
        <w:r>
          <w:rPr>
            <w:rFonts w:hint="eastAsia"/>
          </w:rPr>
          <w:fldChar w:fldCharType="begin"/>
        </w:r>
        <w:r>
          <w:rPr>
            <w:rFonts w:hint="eastAsia"/>
          </w:rPr>
          <w:instrText xml:space="preserve"> </w:instrText>
        </w:r>
        <w:r>
          <w:instrText>PAGEREF _Toc207212266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FA371B0"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7" w:history="1">
        <w:r>
          <w:rPr>
            <w:rStyle w:val="affffb"/>
            <w:rFonts w:hint="eastAsia"/>
            <w14:scene3d>
              <w14:camera w14:prst="orthographicFront"/>
              <w14:lightRig w14:rig="threePt" w14:dir="t">
                <w14:rot w14:lat="0" w14:lon="0" w14:rev="0"/>
              </w14:lightRig>
            </w14:scene3d>
          </w:rPr>
          <w:t>6.4</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施肥</w:t>
        </w:r>
        <w:r>
          <w:rPr>
            <w:rFonts w:hint="eastAsia"/>
          </w:rPr>
          <w:tab/>
        </w:r>
        <w:r>
          <w:rPr>
            <w:rFonts w:hint="eastAsia"/>
          </w:rPr>
          <w:fldChar w:fldCharType="begin"/>
        </w:r>
        <w:r>
          <w:rPr>
            <w:rFonts w:hint="eastAsia"/>
          </w:rPr>
          <w:instrText xml:space="preserve"> </w:instrText>
        </w:r>
        <w:r>
          <w:instrText>PAGEREF _Toc207212267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C4D6712"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68" w:history="1">
        <w:r>
          <w:rPr>
            <w:rStyle w:val="affffb"/>
            <w:rFonts w:hint="eastAsia"/>
          </w:rPr>
          <w:t>7</w:t>
        </w:r>
        <w:r>
          <w:rPr>
            <w:rStyle w:val="affffb"/>
          </w:rPr>
          <w:t xml:space="preserve"> </w:t>
        </w:r>
        <w:r>
          <w:rPr>
            <w:rStyle w:val="affffb"/>
            <w:rFonts w:hint="eastAsia"/>
          </w:rPr>
          <w:t xml:space="preserve"> </w:t>
        </w:r>
        <w:r>
          <w:rPr>
            <w:rStyle w:val="affffb"/>
            <w:rFonts w:hint="eastAsia"/>
          </w:rPr>
          <w:t>种植管理</w:t>
        </w:r>
        <w:r>
          <w:rPr>
            <w:rFonts w:hint="eastAsia"/>
          </w:rPr>
          <w:tab/>
        </w:r>
        <w:r>
          <w:rPr>
            <w:rFonts w:hint="eastAsia"/>
          </w:rPr>
          <w:fldChar w:fldCharType="begin"/>
        </w:r>
        <w:r>
          <w:rPr>
            <w:rFonts w:hint="eastAsia"/>
          </w:rPr>
          <w:instrText xml:space="preserve"> </w:instrText>
        </w:r>
        <w:r>
          <w:instrText>PAGEREF _Toc207212268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077FA61"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69"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果园管理</w:t>
        </w:r>
        <w:r>
          <w:rPr>
            <w:rFonts w:hint="eastAsia"/>
          </w:rPr>
          <w:tab/>
        </w:r>
        <w:r>
          <w:rPr>
            <w:rFonts w:hint="eastAsia"/>
          </w:rPr>
          <w:fldChar w:fldCharType="begin"/>
        </w:r>
        <w:r>
          <w:rPr>
            <w:rFonts w:hint="eastAsia"/>
          </w:rPr>
          <w:instrText xml:space="preserve"> </w:instrText>
        </w:r>
        <w:r>
          <w:instrText>PAGEREF _Toc207212269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5CD10BD"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0"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种苗管理</w:t>
        </w:r>
        <w:r>
          <w:rPr>
            <w:rFonts w:hint="eastAsia"/>
          </w:rPr>
          <w:tab/>
        </w:r>
        <w:r>
          <w:rPr>
            <w:rFonts w:hint="eastAsia"/>
          </w:rPr>
          <w:fldChar w:fldCharType="begin"/>
        </w:r>
        <w:r>
          <w:rPr>
            <w:rFonts w:hint="eastAsia"/>
          </w:rPr>
          <w:instrText xml:space="preserve"> </w:instrText>
        </w:r>
        <w:r>
          <w:instrText>PAGEREF _Toc207212270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707F0A9"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1" w:history="1">
        <w:r>
          <w:rPr>
            <w:rStyle w:val="affffb"/>
            <w:rFonts w:hint="eastAsia"/>
            <w14:scene3d>
              <w14:camera w14:prst="orthographicFront"/>
              <w14:lightRig w14:rig="threePt" w14:dir="t">
                <w14:rot w14:lat="0" w14:lon="0" w14:rev="0"/>
              </w14:lightRig>
            </w14:scene3d>
          </w:rPr>
          <w:t>7.3</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土壤管理</w:t>
        </w:r>
        <w:r>
          <w:rPr>
            <w:rFonts w:hint="eastAsia"/>
          </w:rPr>
          <w:tab/>
        </w:r>
        <w:r>
          <w:rPr>
            <w:rFonts w:hint="eastAsia"/>
          </w:rPr>
          <w:fldChar w:fldCharType="begin"/>
        </w:r>
        <w:r>
          <w:rPr>
            <w:rFonts w:hint="eastAsia"/>
          </w:rPr>
          <w:instrText xml:space="preserve"> </w:instrText>
        </w:r>
        <w:r>
          <w:instrText>PAGEREF _</w:instrText>
        </w:r>
        <w:r>
          <w:instrText>Toc207212271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06A86C1C"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2" w:history="1">
        <w:r>
          <w:rPr>
            <w:rStyle w:val="affffb"/>
            <w:rFonts w:hint="eastAsia"/>
            <w14:scene3d>
              <w14:camera w14:prst="orthographicFront"/>
              <w14:lightRig w14:rig="threePt" w14:dir="t">
                <w14:rot w14:lat="0" w14:lon="0" w14:rev="0"/>
              </w14:lightRig>
            </w14:scene3d>
          </w:rPr>
          <w:t>7.4</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水分管理</w:t>
        </w:r>
        <w:r>
          <w:rPr>
            <w:rFonts w:hint="eastAsia"/>
          </w:rPr>
          <w:tab/>
        </w:r>
        <w:r>
          <w:rPr>
            <w:rFonts w:hint="eastAsia"/>
          </w:rPr>
          <w:fldChar w:fldCharType="begin"/>
        </w:r>
        <w:r>
          <w:rPr>
            <w:rFonts w:hint="eastAsia"/>
          </w:rPr>
          <w:instrText xml:space="preserve"> </w:instrText>
        </w:r>
        <w:r>
          <w:instrText>PAGEREF _Toc207212272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6482ED7"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73" w:history="1">
        <w:r>
          <w:rPr>
            <w:rStyle w:val="affffb"/>
            <w:rFonts w:hint="eastAsia"/>
          </w:rPr>
          <w:t>8</w:t>
        </w:r>
        <w:r>
          <w:rPr>
            <w:rStyle w:val="affffb"/>
          </w:rPr>
          <w:t xml:space="preserve"> </w:t>
        </w:r>
        <w:r>
          <w:rPr>
            <w:rStyle w:val="affffb"/>
            <w:rFonts w:hint="eastAsia"/>
          </w:rPr>
          <w:t xml:space="preserve"> </w:t>
        </w:r>
        <w:r>
          <w:rPr>
            <w:rStyle w:val="affffb"/>
            <w:rFonts w:hint="eastAsia"/>
          </w:rPr>
          <w:t>采收管理</w:t>
        </w:r>
        <w:r>
          <w:rPr>
            <w:rFonts w:hint="eastAsia"/>
          </w:rPr>
          <w:tab/>
        </w:r>
        <w:r>
          <w:rPr>
            <w:rFonts w:hint="eastAsia"/>
          </w:rPr>
          <w:fldChar w:fldCharType="begin"/>
        </w:r>
        <w:r>
          <w:rPr>
            <w:rFonts w:hint="eastAsia"/>
          </w:rPr>
          <w:instrText xml:space="preserve"> </w:instrText>
        </w:r>
        <w:r>
          <w:instrText>PAGEREF _Toc207212273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A399838"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74" w:history="1">
        <w:r>
          <w:rPr>
            <w:rStyle w:val="affffb"/>
            <w:rFonts w:hint="eastAsia"/>
          </w:rPr>
          <w:t>9</w:t>
        </w:r>
        <w:r>
          <w:rPr>
            <w:rStyle w:val="affffb"/>
          </w:rPr>
          <w:t xml:space="preserve"> </w:t>
        </w:r>
        <w:r>
          <w:rPr>
            <w:rStyle w:val="affffb"/>
            <w:rFonts w:hint="eastAsia"/>
          </w:rPr>
          <w:t xml:space="preserve"> </w:t>
        </w:r>
        <w:r>
          <w:rPr>
            <w:rStyle w:val="affffb"/>
            <w:rFonts w:hint="eastAsia"/>
          </w:rPr>
          <w:t>包装与标识</w:t>
        </w:r>
        <w:r>
          <w:rPr>
            <w:rFonts w:hint="eastAsia"/>
          </w:rPr>
          <w:tab/>
        </w:r>
        <w:r>
          <w:rPr>
            <w:rFonts w:hint="eastAsia"/>
          </w:rPr>
          <w:fldChar w:fldCharType="begin"/>
        </w:r>
        <w:r>
          <w:rPr>
            <w:rFonts w:hint="eastAsia"/>
          </w:rPr>
          <w:instrText xml:space="preserve"> </w:instrText>
        </w:r>
        <w:r>
          <w:instrText>PAGEREF _Toc207212274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2E9152F8"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5" w:history="1">
        <w:r>
          <w:rPr>
            <w:rStyle w:val="affffb"/>
            <w:rFonts w:hint="eastAsia"/>
            <w14:scene3d>
              <w14:camera w14:prst="orthographicFront"/>
              <w14:lightRig w14:rig="threePt" w14:dir="t">
                <w14:rot w14:lat="0" w14:lon="0" w14:rev="0"/>
              </w14:lightRig>
            </w14:scene3d>
          </w:rPr>
          <w:t>9.1</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包装</w:t>
        </w:r>
        <w:r>
          <w:rPr>
            <w:rFonts w:hint="eastAsia"/>
          </w:rPr>
          <w:tab/>
        </w:r>
        <w:r>
          <w:rPr>
            <w:rFonts w:hint="eastAsia"/>
          </w:rPr>
          <w:fldChar w:fldCharType="begin"/>
        </w:r>
        <w:r>
          <w:rPr>
            <w:rFonts w:hint="eastAsia"/>
          </w:rPr>
          <w:instrText xml:space="preserve"> </w:instrText>
        </w:r>
        <w:r>
          <w:instrText>PAGEREF _Toc207212275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828B788"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6" w:history="1">
        <w:r>
          <w:rPr>
            <w:rStyle w:val="affffb"/>
            <w:rFonts w:hint="eastAsia"/>
            <w14:scene3d>
              <w14:camera w14:prst="orthographicFront"/>
              <w14:lightRig w14:rig="threePt" w14:dir="t">
                <w14:rot w14:lat="0" w14:lon="0" w14:rev="0"/>
              </w14:lightRig>
            </w14:scene3d>
          </w:rPr>
          <w:t>9.2</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储藏运输</w:t>
        </w:r>
        <w:r>
          <w:rPr>
            <w:rFonts w:hint="eastAsia"/>
          </w:rPr>
          <w:tab/>
        </w:r>
        <w:r>
          <w:rPr>
            <w:rFonts w:hint="eastAsia"/>
          </w:rPr>
          <w:fldChar w:fldCharType="begin"/>
        </w:r>
        <w:r>
          <w:rPr>
            <w:rFonts w:hint="eastAsia"/>
          </w:rPr>
          <w:instrText xml:space="preserve"> </w:instrText>
        </w:r>
        <w:r>
          <w:instrText>PAGEREF _To</w:instrText>
        </w:r>
        <w:r>
          <w:instrText>c207212276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6D15A229"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77" w:history="1">
        <w:r>
          <w:rPr>
            <w:rStyle w:val="affffb"/>
            <w:rFonts w:hint="eastAsia"/>
            <w14:scene3d>
              <w14:camera w14:prst="orthographicFront"/>
              <w14:lightRig w14:rig="threePt" w14:dir="t">
                <w14:rot w14:lat="0" w14:lon="0" w14:rev="0"/>
              </w14:lightRig>
            </w14:scene3d>
          </w:rPr>
          <w:t>9.3</w:t>
        </w:r>
        <w:r>
          <w:rPr>
            <w:rStyle w:val="affffb"/>
            <w14:scene3d>
              <w14:camera w14:prst="orthographicFront"/>
              <w14:lightRig w14:rig="threePt" w14:dir="t">
                <w14:rot w14:lat="0" w14:lon="0" w14:rev="0"/>
              </w14:lightRig>
            </w14:scene3d>
          </w:rPr>
          <w:t xml:space="preserve"> </w:t>
        </w:r>
        <w:r>
          <w:rPr>
            <w:rStyle w:val="affffb"/>
            <w:rFonts w:hint="eastAsia"/>
          </w:rPr>
          <w:t xml:space="preserve"> </w:t>
        </w:r>
        <w:r>
          <w:rPr>
            <w:rStyle w:val="affffb"/>
            <w:rFonts w:hint="eastAsia"/>
          </w:rPr>
          <w:t>植物检疫证书要求</w:t>
        </w:r>
        <w:r>
          <w:rPr>
            <w:rFonts w:hint="eastAsia"/>
          </w:rPr>
          <w:tab/>
        </w:r>
        <w:r>
          <w:rPr>
            <w:rFonts w:hint="eastAsia"/>
          </w:rPr>
          <w:fldChar w:fldCharType="begin"/>
        </w:r>
        <w:r>
          <w:rPr>
            <w:rFonts w:hint="eastAsia"/>
          </w:rPr>
          <w:instrText xml:space="preserve"> </w:instrText>
        </w:r>
        <w:r>
          <w:instrText>PAGEREF _Toc207212277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71FB0337"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78" w:history="1">
        <w:r>
          <w:rPr>
            <w:rStyle w:val="affffb"/>
            <w:rFonts w:hint="eastAsia"/>
          </w:rPr>
          <w:t>10</w:t>
        </w:r>
        <w:r>
          <w:rPr>
            <w:rStyle w:val="affffb"/>
          </w:rPr>
          <w:t xml:space="preserve"> </w:t>
        </w:r>
        <w:r>
          <w:rPr>
            <w:rStyle w:val="affffb"/>
            <w:rFonts w:hint="eastAsia"/>
          </w:rPr>
          <w:t xml:space="preserve"> </w:t>
        </w:r>
        <w:r>
          <w:rPr>
            <w:rStyle w:val="affffb"/>
            <w:rFonts w:hint="eastAsia"/>
          </w:rPr>
          <w:t>废弃物及污染物处理</w:t>
        </w:r>
        <w:r>
          <w:rPr>
            <w:rFonts w:hint="eastAsia"/>
          </w:rPr>
          <w:tab/>
        </w:r>
        <w:r>
          <w:rPr>
            <w:rFonts w:hint="eastAsia"/>
          </w:rPr>
          <w:fldChar w:fldCharType="begin"/>
        </w:r>
        <w:r>
          <w:rPr>
            <w:rFonts w:hint="eastAsia"/>
          </w:rPr>
          <w:instrText xml:space="preserve"> </w:instrText>
        </w:r>
        <w:r>
          <w:instrText>PAGEREF _Toc207212278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45B74CCA" w14:textId="77777777" w:rsidR="00876D56" w:rsidRDefault="00A132D6">
      <w:pPr>
        <w:pStyle w:val="TOC1"/>
        <w:tabs>
          <w:tab w:val="right" w:leader="dot" w:pos="9344"/>
        </w:tabs>
        <w:rPr>
          <w:rFonts w:asciiTheme="minorHAnsi" w:eastAsiaTheme="minorEastAsia" w:hAnsiTheme="minorHAnsi" w:cstheme="minorBidi"/>
          <w:sz w:val="22"/>
          <w:szCs w:val="24"/>
          <w14:ligatures w14:val="standardContextual"/>
        </w:rPr>
      </w:pPr>
      <w:hyperlink w:anchor="_Toc207212279" w:history="1">
        <w:r>
          <w:rPr>
            <w:rStyle w:val="affffb"/>
            <w:rFonts w:hint="eastAsia"/>
          </w:rPr>
          <w:t>附录</w:t>
        </w:r>
        <w:r>
          <w:rPr>
            <w:rStyle w:val="affffb"/>
            <w:rFonts w:hint="eastAsia"/>
          </w:rPr>
          <w:t>A</w:t>
        </w:r>
        <w:r>
          <w:rPr>
            <w:rStyle w:val="affffb"/>
            <w:rFonts w:hint="eastAsia"/>
          </w:rPr>
          <w:t>（资料性）</w:t>
        </w:r>
        <w:r>
          <w:rPr>
            <w:rStyle w:val="affffb"/>
          </w:rPr>
          <w:t xml:space="preserve"> </w:t>
        </w:r>
        <w:r>
          <w:rPr>
            <w:rStyle w:val="affffb"/>
            <w:rFonts w:hint="eastAsia"/>
          </w:rPr>
          <w:t xml:space="preserve"> </w:t>
        </w:r>
        <w:r>
          <w:rPr>
            <w:rStyle w:val="affffb"/>
            <w:rFonts w:hint="eastAsia"/>
          </w:rPr>
          <w:t>百香果生产良好农业规范主要记录表</w:t>
        </w:r>
        <w:r>
          <w:rPr>
            <w:rFonts w:hint="eastAsia"/>
          </w:rPr>
          <w:tab/>
        </w:r>
        <w:r>
          <w:rPr>
            <w:rFonts w:hint="eastAsia"/>
          </w:rPr>
          <w:fldChar w:fldCharType="begin"/>
        </w:r>
        <w:r>
          <w:rPr>
            <w:rFonts w:hint="eastAsia"/>
          </w:rPr>
          <w:instrText xml:space="preserve"> </w:instrText>
        </w:r>
        <w:r>
          <w:instrText>PAGEREF _Toc207212279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409CC4F"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0" w:history="1">
        <w:r>
          <w:rPr>
            <w:rStyle w:val="affffb"/>
            <w:rFonts w:hAnsi="宋体" w:hint="eastAsia"/>
          </w:rPr>
          <w:t xml:space="preserve">A.1 </w:t>
        </w:r>
        <w:r>
          <w:rPr>
            <w:rStyle w:val="affffb"/>
            <w:rFonts w:hint="eastAsia"/>
          </w:rPr>
          <w:t xml:space="preserve"> </w:t>
        </w:r>
        <w:r>
          <w:rPr>
            <w:rStyle w:val="affffb"/>
            <w:rFonts w:hint="eastAsia"/>
          </w:rPr>
          <w:t>土壤质量记录表</w:t>
        </w:r>
        <w:r>
          <w:rPr>
            <w:rFonts w:hint="eastAsia"/>
          </w:rPr>
          <w:tab/>
        </w:r>
        <w:r>
          <w:rPr>
            <w:rFonts w:hint="eastAsia"/>
          </w:rPr>
          <w:fldChar w:fldCharType="begin"/>
        </w:r>
        <w:r>
          <w:rPr>
            <w:rFonts w:hint="eastAsia"/>
          </w:rPr>
          <w:instrText xml:space="preserve"> </w:instrText>
        </w:r>
        <w:r>
          <w:instrText>PAGEREF _Toc207212280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6EFADE5"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1" w:history="1">
        <w:r>
          <w:rPr>
            <w:rStyle w:val="affffb"/>
            <w:rFonts w:hAnsi="宋体" w:hint="eastAsia"/>
          </w:rPr>
          <w:t xml:space="preserve">A.2 </w:t>
        </w:r>
        <w:r>
          <w:rPr>
            <w:rStyle w:val="affffb"/>
            <w:rFonts w:hint="eastAsia"/>
          </w:rPr>
          <w:t xml:space="preserve"> </w:t>
        </w:r>
        <w:r>
          <w:rPr>
            <w:rStyle w:val="affffb"/>
            <w:rFonts w:hint="eastAsia"/>
          </w:rPr>
          <w:t>灌溉水质记录表</w:t>
        </w:r>
        <w:r>
          <w:rPr>
            <w:rFonts w:hint="eastAsia"/>
          </w:rPr>
          <w:tab/>
        </w:r>
        <w:r>
          <w:rPr>
            <w:rFonts w:hint="eastAsia"/>
          </w:rPr>
          <w:fldChar w:fldCharType="begin"/>
        </w:r>
        <w:r>
          <w:rPr>
            <w:rFonts w:hint="eastAsia"/>
          </w:rPr>
          <w:instrText xml:space="preserve"> </w:instrText>
        </w:r>
        <w:r>
          <w:instrText>PAGEREF _Toc207212281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3EEF0B3"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2" w:history="1">
        <w:r>
          <w:rPr>
            <w:rStyle w:val="affffb"/>
            <w:rFonts w:hAnsi="宋体" w:hint="eastAsia"/>
          </w:rPr>
          <w:t xml:space="preserve">A.3 </w:t>
        </w:r>
        <w:r>
          <w:rPr>
            <w:rStyle w:val="affffb"/>
            <w:rFonts w:hint="eastAsia"/>
          </w:rPr>
          <w:t xml:space="preserve"> </w:t>
        </w:r>
        <w:r>
          <w:rPr>
            <w:rStyle w:val="affffb"/>
            <w:rFonts w:hint="eastAsia"/>
          </w:rPr>
          <w:t>苗木质量记录表</w:t>
        </w:r>
        <w:r>
          <w:rPr>
            <w:rFonts w:hint="eastAsia"/>
          </w:rPr>
          <w:tab/>
        </w:r>
        <w:r>
          <w:rPr>
            <w:rFonts w:hint="eastAsia"/>
          </w:rPr>
          <w:fldChar w:fldCharType="begin"/>
        </w:r>
        <w:r>
          <w:rPr>
            <w:rFonts w:hint="eastAsia"/>
          </w:rPr>
          <w:instrText xml:space="preserve"> </w:instrText>
        </w:r>
        <w:r>
          <w:instrText>PAGEREF _Toc207212282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094D9F3"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3" w:history="1">
        <w:r>
          <w:rPr>
            <w:rStyle w:val="affffb"/>
            <w:rFonts w:hAnsi="宋体" w:hint="eastAsia"/>
          </w:rPr>
          <w:t xml:space="preserve">A.4 </w:t>
        </w:r>
        <w:r>
          <w:rPr>
            <w:rStyle w:val="affffb"/>
            <w:rFonts w:hint="eastAsia"/>
          </w:rPr>
          <w:t xml:space="preserve"> </w:t>
        </w:r>
        <w:r>
          <w:rPr>
            <w:rStyle w:val="affffb"/>
            <w:rFonts w:hint="eastAsia"/>
          </w:rPr>
          <w:t>投入品购入和领用记录表</w:t>
        </w:r>
        <w:r>
          <w:rPr>
            <w:rFonts w:hint="eastAsia"/>
          </w:rPr>
          <w:tab/>
        </w:r>
        <w:r>
          <w:rPr>
            <w:rFonts w:hint="eastAsia"/>
          </w:rPr>
          <w:fldChar w:fldCharType="begin"/>
        </w:r>
        <w:r>
          <w:rPr>
            <w:rFonts w:hint="eastAsia"/>
          </w:rPr>
          <w:instrText xml:space="preserve"> </w:instrText>
        </w:r>
        <w:r>
          <w:instrText>PAGEREF _Toc207212283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979E75D"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4" w:history="1">
        <w:r>
          <w:rPr>
            <w:rStyle w:val="affffb"/>
            <w:rFonts w:hAnsi="宋体" w:hint="eastAsia"/>
          </w:rPr>
          <w:t xml:space="preserve">A.5 </w:t>
        </w:r>
        <w:r>
          <w:rPr>
            <w:rStyle w:val="affffb"/>
            <w:rFonts w:hint="eastAsia"/>
          </w:rPr>
          <w:t xml:space="preserve"> </w:t>
        </w:r>
        <w:r>
          <w:rPr>
            <w:rStyle w:val="affffb"/>
            <w:rFonts w:hint="eastAsia"/>
          </w:rPr>
          <w:t>基地作业记录表</w:t>
        </w:r>
        <w:r>
          <w:rPr>
            <w:rFonts w:hint="eastAsia"/>
          </w:rPr>
          <w:tab/>
        </w:r>
        <w:r>
          <w:rPr>
            <w:rFonts w:hint="eastAsia"/>
          </w:rPr>
          <w:fldChar w:fldCharType="begin"/>
        </w:r>
        <w:r>
          <w:rPr>
            <w:rFonts w:hint="eastAsia"/>
          </w:rPr>
          <w:instrText xml:space="preserve"> </w:instrText>
        </w:r>
        <w:r>
          <w:instrText>PAGEREF _Toc207212284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4ADBB72"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5" w:history="1">
        <w:r>
          <w:rPr>
            <w:rStyle w:val="affffb"/>
            <w:rFonts w:hAnsi="宋体" w:hint="eastAsia"/>
          </w:rPr>
          <w:t xml:space="preserve">A.6 </w:t>
        </w:r>
        <w:r>
          <w:rPr>
            <w:rStyle w:val="affffb"/>
            <w:rFonts w:hint="eastAsia"/>
          </w:rPr>
          <w:t xml:space="preserve"> </w:t>
        </w:r>
        <w:r>
          <w:rPr>
            <w:rStyle w:val="affffb"/>
            <w:rFonts w:hint="eastAsia"/>
          </w:rPr>
          <w:t>肥料施用记录表</w:t>
        </w:r>
        <w:r>
          <w:rPr>
            <w:rFonts w:hint="eastAsia"/>
          </w:rPr>
          <w:tab/>
        </w:r>
        <w:r>
          <w:rPr>
            <w:rFonts w:hint="eastAsia"/>
          </w:rPr>
          <w:fldChar w:fldCharType="begin"/>
        </w:r>
        <w:r>
          <w:rPr>
            <w:rFonts w:hint="eastAsia"/>
          </w:rPr>
          <w:instrText xml:space="preserve"> </w:instrText>
        </w:r>
        <w:r>
          <w:instrText>PAGEREF _Toc207212285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7FCC407"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6" w:history="1">
        <w:r>
          <w:rPr>
            <w:rStyle w:val="affffb"/>
            <w:rFonts w:hAnsi="宋体" w:hint="eastAsia"/>
          </w:rPr>
          <w:t xml:space="preserve">A.7 </w:t>
        </w:r>
        <w:r>
          <w:rPr>
            <w:rStyle w:val="affffb"/>
            <w:rFonts w:hint="eastAsia"/>
          </w:rPr>
          <w:t xml:space="preserve"> </w:t>
        </w:r>
        <w:r>
          <w:rPr>
            <w:rStyle w:val="affffb"/>
            <w:rFonts w:hint="eastAsia"/>
          </w:rPr>
          <w:t>农药使用记录表</w:t>
        </w:r>
        <w:r>
          <w:rPr>
            <w:rFonts w:hint="eastAsia"/>
          </w:rPr>
          <w:tab/>
        </w:r>
        <w:r>
          <w:rPr>
            <w:rFonts w:hint="eastAsia"/>
          </w:rPr>
          <w:fldChar w:fldCharType="begin"/>
        </w:r>
        <w:r>
          <w:rPr>
            <w:rFonts w:hint="eastAsia"/>
          </w:rPr>
          <w:instrText xml:space="preserve"> </w:instrText>
        </w:r>
        <w:r>
          <w:instrText>PAGEREF _Toc207212286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6F9228C"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7" w:history="1">
        <w:r>
          <w:rPr>
            <w:rStyle w:val="affffb"/>
            <w:rFonts w:hAnsi="宋体" w:hint="eastAsia"/>
          </w:rPr>
          <w:t xml:space="preserve">A.8 </w:t>
        </w:r>
        <w:r>
          <w:rPr>
            <w:rStyle w:val="affffb"/>
            <w:rFonts w:hint="eastAsia"/>
          </w:rPr>
          <w:t xml:space="preserve"> </w:t>
        </w:r>
        <w:r>
          <w:rPr>
            <w:rStyle w:val="affffb"/>
            <w:rFonts w:hint="eastAsia"/>
          </w:rPr>
          <w:t>废弃农业投入品及其包装处理记录表</w:t>
        </w:r>
        <w:r>
          <w:rPr>
            <w:rFonts w:hint="eastAsia"/>
          </w:rPr>
          <w:tab/>
        </w:r>
        <w:r>
          <w:rPr>
            <w:rFonts w:hint="eastAsia"/>
          </w:rPr>
          <w:fldChar w:fldCharType="begin"/>
        </w:r>
        <w:r>
          <w:rPr>
            <w:rFonts w:hint="eastAsia"/>
          </w:rPr>
          <w:instrText xml:space="preserve"> </w:instrText>
        </w:r>
        <w:r>
          <w:instrText>PAGEREF _Toc207212287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EAF452C"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8" w:history="1">
        <w:r>
          <w:rPr>
            <w:rStyle w:val="affffb"/>
            <w:rFonts w:hAnsi="宋体" w:hint="eastAsia"/>
          </w:rPr>
          <w:t xml:space="preserve">A.9 </w:t>
        </w:r>
        <w:r>
          <w:rPr>
            <w:rStyle w:val="affffb"/>
            <w:rFonts w:hint="eastAsia"/>
          </w:rPr>
          <w:t xml:space="preserve"> </w:t>
        </w:r>
        <w:r>
          <w:rPr>
            <w:rStyle w:val="affffb"/>
            <w:rFonts w:hint="eastAsia"/>
          </w:rPr>
          <w:t>采收和分级包装记录表</w:t>
        </w:r>
        <w:r>
          <w:rPr>
            <w:rFonts w:hint="eastAsia"/>
          </w:rPr>
          <w:tab/>
        </w:r>
        <w:r>
          <w:rPr>
            <w:rFonts w:hint="eastAsia"/>
          </w:rPr>
          <w:fldChar w:fldCharType="begin"/>
        </w:r>
        <w:r>
          <w:rPr>
            <w:rFonts w:hint="eastAsia"/>
          </w:rPr>
          <w:instrText xml:space="preserve"> </w:instrText>
        </w:r>
        <w:r>
          <w:instrText>PAGEREF _Toc207212288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4FDB3E7"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89" w:history="1">
        <w:r>
          <w:rPr>
            <w:rStyle w:val="affffb"/>
            <w:rFonts w:hAnsi="宋体" w:hint="eastAsia"/>
          </w:rPr>
          <w:t xml:space="preserve">A.10 </w:t>
        </w:r>
        <w:r>
          <w:rPr>
            <w:rStyle w:val="affffb"/>
            <w:rFonts w:hint="eastAsia"/>
          </w:rPr>
          <w:t xml:space="preserve"> </w:t>
        </w:r>
        <w:r>
          <w:rPr>
            <w:rStyle w:val="affffb"/>
            <w:rFonts w:hint="eastAsia"/>
          </w:rPr>
          <w:t>储藏记录表</w:t>
        </w:r>
        <w:r>
          <w:rPr>
            <w:rFonts w:hint="eastAsia"/>
          </w:rPr>
          <w:tab/>
        </w:r>
        <w:r>
          <w:rPr>
            <w:rFonts w:hint="eastAsia"/>
          </w:rPr>
          <w:fldChar w:fldCharType="begin"/>
        </w:r>
        <w:r>
          <w:rPr>
            <w:rFonts w:hint="eastAsia"/>
          </w:rPr>
          <w:instrText xml:space="preserve"> </w:instrText>
        </w:r>
        <w:r>
          <w:instrText>PAGEREF _Toc207212289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3EB75C4"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90" w:history="1">
        <w:r>
          <w:rPr>
            <w:rStyle w:val="affffb"/>
            <w:rFonts w:hAnsi="宋体" w:hint="eastAsia"/>
          </w:rPr>
          <w:t xml:space="preserve">A.11 </w:t>
        </w:r>
        <w:r>
          <w:rPr>
            <w:rStyle w:val="affffb"/>
            <w:rFonts w:hint="eastAsia"/>
          </w:rPr>
          <w:t xml:space="preserve"> </w:t>
        </w:r>
        <w:r>
          <w:rPr>
            <w:rStyle w:val="affffb"/>
            <w:rFonts w:hint="eastAsia"/>
          </w:rPr>
          <w:t>销售记录表</w:t>
        </w:r>
        <w:r>
          <w:rPr>
            <w:rFonts w:hint="eastAsia"/>
          </w:rPr>
          <w:tab/>
        </w:r>
        <w:r>
          <w:rPr>
            <w:rFonts w:hint="eastAsia"/>
          </w:rPr>
          <w:fldChar w:fldCharType="begin"/>
        </w:r>
        <w:r>
          <w:rPr>
            <w:rFonts w:hint="eastAsia"/>
          </w:rPr>
          <w:instrText xml:space="preserve"> </w:instrText>
        </w:r>
        <w:r>
          <w:instrText>PAGEREF _Toc207212290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B11B9AA" w14:textId="77777777" w:rsidR="00876D56" w:rsidRDefault="00A132D6">
      <w:pPr>
        <w:pStyle w:val="TOC2"/>
        <w:rPr>
          <w:rFonts w:asciiTheme="minorHAnsi" w:eastAsiaTheme="minorEastAsia" w:hAnsiTheme="minorHAnsi" w:cstheme="minorBidi"/>
          <w:sz w:val="22"/>
          <w:szCs w:val="24"/>
          <w14:ligatures w14:val="standardContextual"/>
        </w:rPr>
      </w:pPr>
      <w:hyperlink w:anchor="_Toc207212291" w:history="1">
        <w:r>
          <w:rPr>
            <w:rStyle w:val="affffb"/>
            <w:rFonts w:hAnsi="宋体" w:hint="eastAsia"/>
          </w:rPr>
          <w:t xml:space="preserve">A.12 </w:t>
        </w:r>
        <w:r>
          <w:rPr>
            <w:rStyle w:val="affffb"/>
            <w:rFonts w:hint="eastAsia"/>
          </w:rPr>
          <w:t xml:space="preserve"> </w:t>
        </w:r>
        <w:r>
          <w:rPr>
            <w:rStyle w:val="affffb"/>
            <w:rFonts w:hint="eastAsia"/>
          </w:rPr>
          <w:t>设施、设备和农机具维护记录表</w:t>
        </w:r>
        <w:r>
          <w:rPr>
            <w:rFonts w:hint="eastAsia"/>
          </w:rPr>
          <w:tab/>
        </w:r>
        <w:r>
          <w:rPr>
            <w:rFonts w:hint="eastAsia"/>
          </w:rPr>
          <w:fldChar w:fldCharType="begin"/>
        </w:r>
        <w:r>
          <w:rPr>
            <w:rFonts w:hint="eastAsia"/>
          </w:rPr>
          <w:instrText xml:space="preserve"> </w:instrText>
        </w:r>
        <w:r>
          <w:instrText>PAGEREF _Toc207212291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20CAA51" w14:textId="77777777" w:rsidR="00876D56" w:rsidRDefault="00A132D6">
      <w:pPr>
        <w:pStyle w:val="affffffa"/>
        <w:spacing w:after="360"/>
        <w:sectPr w:rsidR="00876D56">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5AEEAD21" w14:textId="77777777" w:rsidR="00876D56" w:rsidRDefault="00A132D6">
      <w:pPr>
        <w:pStyle w:val="a6"/>
        <w:spacing w:after="360"/>
      </w:pPr>
      <w:bookmarkStart w:id="25" w:name="_Toc207212250"/>
      <w:bookmarkStart w:id="26" w:name="BookMark2"/>
      <w:bookmarkEnd w:id="20"/>
      <w:r>
        <w:rPr>
          <w:rFonts w:hint="eastAsia"/>
          <w:spacing w:val="320"/>
        </w:rPr>
        <w:lastRenderedPageBreak/>
        <w:t>前</w:t>
      </w:r>
      <w:r>
        <w:rPr>
          <w:rFonts w:hint="eastAsia"/>
        </w:rPr>
        <w:t>言</w:t>
      </w:r>
      <w:bookmarkEnd w:id="21"/>
      <w:bookmarkEnd w:id="22"/>
      <w:bookmarkEnd w:id="23"/>
      <w:bookmarkEnd w:id="24"/>
      <w:bookmarkEnd w:id="25"/>
    </w:p>
    <w:p w14:paraId="1174C4AD" w14:textId="77777777" w:rsidR="00876D56" w:rsidRDefault="00A132D6">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7A9D3B9" w14:textId="77777777" w:rsidR="00876D56" w:rsidRDefault="00A132D6">
      <w:pPr>
        <w:pStyle w:val="afffff5"/>
        <w:ind w:firstLine="420"/>
      </w:pPr>
      <w:r>
        <w:rPr>
          <w:rFonts w:hint="eastAsia"/>
        </w:rPr>
        <w:t>请注意本文件的某些内容可能涉及专利。本文件的发布机构不承担识别专利的责任。</w:t>
      </w:r>
    </w:p>
    <w:p w14:paraId="592C46DC" w14:textId="77777777" w:rsidR="00876D56" w:rsidRDefault="00A132D6">
      <w:pPr>
        <w:pStyle w:val="afffff5"/>
        <w:ind w:firstLine="420"/>
      </w:pPr>
      <w:r>
        <w:rPr>
          <w:rFonts w:hint="eastAsia"/>
        </w:rPr>
        <w:t>本文件由广西壮族自治区标准技术研究院、老挝广西商会提出。</w:t>
      </w:r>
    </w:p>
    <w:p w14:paraId="12A739EB" w14:textId="77777777" w:rsidR="00876D56" w:rsidRDefault="00A132D6">
      <w:pPr>
        <w:pStyle w:val="afffff5"/>
        <w:ind w:firstLine="420"/>
      </w:pPr>
      <w:r>
        <w:rPr>
          <w:rFonts w:hint="eastAsia"/>
        </w:rPr>
        <w:t>本文件由广西物品编码与标准化促进会归口。</w:t>
      </w:r>
    </w:p>
    <w:p w14:paraId="3465B79A" w14:textId="77777777" w:rsidR="00876D56" w:rsidRDefault="00A132D6">
      <w:pPr>
        <w:pStyle w:val="afffff5"/>
        <w:ind w:firstLine="420"/>
      </w:pPr>
      <w:r>
        <w:rPr>
          <w:rFonts w:hint="eastAsia"/>
        </w:rPr>
        <w:t>本文件起草单位：广西壮族自治区标准技术研究院、老挝广西商会、广西农业职业技术大学</w:t>
      </w:r>
    </w:p>
    <w:p w14:paraId="3D415082" w14:textId="07593A5A" w:rsidR="00876D56" w:rsidRDefault="00A132D6">
      <w:pPr>
        <w:pStyle w:val="afffff5"/>
        <w:ind w:firstLine="420"/>
      </w:pPr>
      <w:r>
        <w:rPr>
          <w:rFonts w:hint="eastAsia"/>
        </w:rPr>
        <w:t>本文件主要起草人：</w:t>
      </w:r>
      <w:r w:rsidR="00610D08">
        <w:rPr>
          <w:rFonts w:hint="eastAsia"/>
        </w:rPr>
        <w:t>蔡旭平、林建业、苏紫敏、陈钦儒、陈钦静、陈杭、赵丰一、农凯、杨梦颖、覃鹭涓、杨霞、龚寅旧、</w:t>
      </w:r>
      <w:r>
        <w:rPr>
          <w:rFonts w:hint="eastAsia"/>
        </w:rPr>
        <w:t>苏桂花、欧善生、吕峰</w:t>
      </w:r>
      <w:r w:rsidR="00610D08">
        <w:rPr>
          <w:rFonts w:hint="eastAsia"/>
        </w:rPr>
        <w:t>。</w:t>
      </w:r>
    </w:p>
    <w:p w14:paraId="0DBA6299" w14:textId="77777777" w:rsidR="00876D56" w:rsidRDefault="00876D56">
      <w:pPr>
        <w:pStyle w:val="afffff5"/>
        <w:ind w:firstLine="420"/>
      </w:pPr>
    </w:p>
    <w:p w14:paraId="4265331E" w14:textId="77777777" w:rsidR="00876D56" w:rsidRDefault="00876D56">
      <w:pPr>
        <w:pStyle w:val="afffff5"/>
        <w:ind w:firstLine="420"/>
        <w:sectPr w:rsidR="00876D56">
          <w:pgSz w:w="11906" w:h="16838"/>
          <w:pgMar w:top="1928" w:right="1134" w:bottom="1134" w:left="1134" w:header="1418" w:footer="1134" w:gutter="284"/>
          <w:pgNumType w:fmt="upperRoman"/>
          <w:cols w:space="425"/>
          <w:formProt w:val="0"/>
          <w:docGrid w:linePitch="312"/>
        </w:sectPr>
      </w:pPr>
    </w:p>
    <w:p w14:paraId="3F66CDD4" w14:textId="77777777" w:rsidR="00876D56" w:rsidRDefault="00876D56">
      <w:pPr>
        <w:spacing w:line="20" w:lineRule="exact"/>
        <w:jc w:val="center"/>
        <w:rPr>
          <w:rFonts w:ascii="黑体" w:eastAsia="黑体" w:hAnsi="黑体"/>
          <w:sz w:val="32"/>
          <w:szCs w:val="32"/>
        </w:rPr>
      </w:pPr>
      <w:bookmarkStart w:id="27" w:name="BookMark4"/>
      <w:bookmarkEnd w:id="26"/>
    </w:p>
    <w:p w14:paraId="65F3263D" w14:textId="77777777" w:rsidR="00876D56" w:rsidRDefault="00876D56">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1129791890FB481ABC7A24F3593DC1AF"/>
        </w:placeholder>
      </w:sdtPr>
      <w:sdtEndPr/>
      <w:sdtContent>
        <w:p w14:paraId="3C0EE567" w14:textId="77777777" w:rsidR="00876D56" w:rsidRDefault="00A132D6">
          <w:pPr>
            <w:pStyle w:val="afffffffff8"/>
            <w:spacing w:beforeLines="100" w:before="240" w:afterLines="220" w:after="528"/>
          </w:pPr>
          <w:r>
            <w:rPr>
              <w:rFonts w:hint="eastAsia"/>
            </w:rPr>
            <w:t>老挝百香果良好农业规范</w:t>
          </w:r>
        </w:p>
      </w:sdtContent>
    </w:sdt>
    <w:p w14:paraId="228361D5" w14:textId="77777777" w:rsidR="00876D56" w:rsidRDefault="00A132D6">
      <w:pPr>
        <w:pStyle w:val="affc"/>
        <w:spacing w:before="240" w:after="240"/>
      </w:pPr>
      <w:bookmarkStart w:id="29" w:name="_Toc26648465"/>
      <w:bookmarkStart w:id="30" w:name="_Toc17233333"/>
      <w:bookmarkStart w:id="31" w:name="_Toc26986530"/>
      <w:bookmarkStart w:id="32" w:name="_Toc97192964"/>
      <w:bookmarkStart w:id="33" w:name="_Toc26718930"/>
      <w:bookmarkStart w:id="34" w:name="_Toc26986771"/>
      <w:bookmarkStart w:id="35" w:name="_Toc17233325"/>
      <w:bookmarkStart w:id="36" w:name="_Toc24884218"/>
      <w:bookmarkStart w:id="37" w:name="_Toc206746027"/>
      <w:bookmarkStart w:id="38" w:name="_Toc207212251"/>
      <w:bookmarkStart w:id="39" w:name="_Toc20781"/>
      <w:bookmarkStart w:id="40" w:name="_Toc205804742"/>
      <w:bookmarkStart w:id="41" w:name="_Toc207210924"/>
      <w:bookmarkStart w:id="42" w:name="_Toc24884211"/>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54CF1D0" w14:textId="77777777" w:rsidR="00876D56" w:rsidRDefault="00A132D6">
      <w:pPr>
        <w:pStyle w:val="afffff5"/>
        <w:ind w:firstLine="420"/>
      </w:pPr>
      <w:bookmarkStart w:id="43" w:name="_Toc24884219"/>
      <w:bookmarkStart w:id="44" w:name="_Toc17233334"/>
      <w:bookmarkStart w:id="45" w:name="_Toc24884212"/>
      <w:bookmarkStart w:id="46" w:name="_Toc17233326"/>
      <w:bookmarkStart w:id="47" w:name="_Toc26648466"/>
      <w:r>
        <w:rPr>
          <w:rFonts w:hint="eastAsia"/>
        </w:rPr>
        <w:t>本文件界定了</w:t>
      </w:r>
      <w:r>
        <w:rPr>
          <w:rFonts w:hint="eastAsia"/>
        </w:rPr>
        <w:t>百香果的术语和定义，规定了百香果生产的人员、质量安全、农药、种植、采收、包装与标识、废弃物及污染物处理等管理要求。</w:t>
      </w:r>
    </w:p>
    <w:p w14:paraId="13E56C57" w14:textId="77777777" w:rsidR="00876D56" w:rsidRDefault="00A132D6">
      <w:pPr>
        <w:pStyle w:val="afffff5"/>
        <w:ind w:firstLine="420"/>
      </w:pPr>
      <w:r>
        <w:rPr>
          <w:rFonts w:hint="eastAsia"/>
        </w:rPr>
        <w:t>本文件适用于老挝境内百香果的生产管理。</w:t>
      </w:r>
    </w:p>
    <w:p w14:paraId="637A0CC9" w14:textId="77777777" w:rsidR="00876D56" w:rsidRDefault="00A132D6">
      <w:pPr>
        <w:pStyle w:val="affc"/>
        <w:spacing w:before="240" w:after="240"/>
      </w:pPr>
      <w:bookmarkStart w:id="48" w:name="_Toc26986772"/>
      <w:bookmarkStart w:id="49" w:name="_Toc26986531"/>
      <w:bookmarkStart w:id="50" w:name="_Toc26718931"/>
      <w:bookmarkStart w:id="51" w:name="_Toc17355"/>
      <w:bookmarkStart w:id="52" w:name="_Toc97192965"/>
      <w:bookmarkStart w:id="53" w:name="_Toc207212252"/>
      <w:bookmarkStart w:id="54" w:name="_Toc205804743"/>
      <w:bookmarkStart w:id="55" w:name="_Toc206746028"/>
      <w:bookmarkStart w:id="56" w:name="_Toc207210925"/>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B48948E258E1471291AAB59A61A1C7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C496A49" w14:textId="77777777" w:rsidR="00876D56" w:rsidRDefault="00A132D6">
          <w:pPr>
            <w:pStyle w:val="afffff5"/>
            <w:ind w:firstLine="420"/>
          </w:pPr>
          <w:r>
            <w:rPr>
              <w:rFonts w:hint="eastAsia"/>
            </w:rPr>
            <w:t>本文件没有规范性引用文件。</w:t>
          </w:r>
        </w:p>
      </w:sdtContent>
    </w:sdt>
    <w:p w14:paraId="077F689C" w14:textId="77777777" w:rsidR="00876D56" w:rsidRDefault="00A132D6">
      <w:pPr>
        <w:pStyle w:val="affc"/>
        <w:spacing w:before="240" w:after="240"/>
      </w:pPr>
      <w:bookmarkStart w:id="57" w:name="_Toc97192966"/>
      <w:bookmarkStart w:id="58" w:name="_Toc206746029"/>
      <w:bookmarkStart w:id="59" w:name="_Toc207212253"/>
      <w:bookmarkStart w:id="60" w:name="_Toc2622"/>
      <w:bookmarkStart w:id="61" w:name="_Toc207210926"/>
      <w:bookmarkStart w:id="62" w:name="_Toc205804744"/>
      <w:r>
        <w:rPr>
          <w:rFonts w:hint="eastAsia"/>
          <w:szCs w:val="21"/>
        </w:rPr>
        <w:t>术语和定义</w:t>
      </w:r>
      <w:bookmarkEnd w:id="57"/>
      <w:bookmarkEnd w:id="58"/>
      <w:bookmarkEnd w:id="59"/>
      <w:bookmarkEnd w:id="60"/>
      <w:bookmarkEnd w:id="61"/>
      <w:bookmarkEnd w:id="62"/>
    </w:p>
    <w:bookmarkStart w:id="63" w:name="_Toc26986532" w:displacedByCustomXml="next"/>
    <w:bookmarkEnd w:id="63" w:displacedByCustomXml="next"/>
    <w:sdt>
      <w:sdtPr>
        <w:id w:val="-1909835108"/>
        <w:placeholder>
          <w:docPart w:val="E7D090DCEA9B482B8B45CDD3493643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DDCE657" w14:textId="77777777" w:rsidR="00876D56" w:rsidRDefault="00A132D6">
          <w:pPr>
            <w:pStyle w:val="afffff5"/>
            <w:ind w:firstLine="420"/>
          </w:pPr>
          <w:r>
            <w:t>下列术语和定义适用于本文件。</w:t>
          </w:r>
        </w:p>
      </w:sdtContent>
    </w:sdt>
    <w:p w14:paraId="5E7D5DE3" w14:textId="77777777" w:rsidR="00876D56" w:rsidRDefault="00A132D6">
      <w:pPr>
        <w:pStyle w:val="afffffffffff4"/>
        <w:ind w:left="420" w:hangingChars="200" w:hanging="420"/>
        <w:rPr>
          <w:rFonts w:ascii="黑体" w:eastAsia="黑体" w:hAnsi="黑体"/>
        </w:rPr>
      </w:pPr>
      <w:bookmarkStart w:id="64" w:name="_Toc5103"/>
      <w:r>
        <w:rPr>
          <w:rFonts w:ascii="黑体" w:eastAsia="黑体" w:hAnsi="黑体"/>
        </w:rPr>
        <w:br/>
      </w:r>
      <w:r>
        <w:rPr>
          <w:rFonts w:ascii="黑体" w:eastAsia="黑体" w:hAnsi="黑体" w:hint="eastAsia"/>
        </w:rPr>
        <w:t>百香果</w:t>
      </w:r>
      <w:r>
        <w:rPr>
          <w:rFonts w:ascii="黑体" w:eastAsia="黑体" w:hAnsi="黑体" w:hint="eastAsia"/>
        </w:rPr>
        <w:t xml:space="preserve"> </w:t>
      </w:r>
      <w:r>
        <w:rPr>
          <w:rFonts w:ascii="黑体" w:eastAsia="黑体" w:hAnsi="黑体"/>
        </w:rPr>
        <w:t>passi</w:t>
      </w:r>
      <w:r>
        <w:rPr>
          <w:rFonts w:ascii="黑体" w:eastAsia="黑体" w:hAnsi="黑体" w:hint="eastAsia"/>
        </w:rPr>
        <w:t>on</w:t>
      </w:r>
      <w:r>
        <w:rPr>
          <w:rFonts w:ascii="黑体" w:eastAsia="黑体" w:hAnsi="黑体"/>
        </w:rPr>
        <w:t xml:space="preserve"> </w:t>
      </w:r>
      <w:r>
        <w:rPr>
          <w:rFonts w:ascii="黑体" w:eastAsia="黑体" w:hAnsi="黑体" w:hint="eastAsia"/>
        </w:rPr>
        <w:t>fruits</w:t>
      </w:r>
    </w:p>
    <w:p w14:paraId="0A87B5D8" w14:textId="77777777" w:rsidR="00876D56" w:rsidRDefault="00A132D6">
      <w:pPr>
        <w:pStyle w:val="afffff5"/>
        <w:ind w:firstLine="420"/>
      </w:pPr>
      <w:r>
        <w:rPr>
          <w:rFonts w:hint="eastAsia"/>
        </w:rPr>
        <w:t>属于西番莲科（</w:t>
      </w:r>
      <w:proofErr w:type="spellStart"/>
      <w:r>
        <w:rPr>
          <w:rFonts w:hint="eastAsia"/>
        </w:rPr>
        <w:t>Passifloraceae</w:t>
      </w:r>
      <w:proofErr w:type="spellEnd"/>
      <w:r>
        <w:rPr>
          <w:rFonts w:hint="eastAsia"/>
        </w:rPr>
        <w:t>）西番莲属（</w:t>
      </w:r>
      <w:r>
        <w:rPr>
          <w:rFonts w:hint="eastAsia"/>
        </w:rPr>
        <w:t>Passiflora</w:t>
      </w:r>
      <w:r>
        <w:t xml:space="preserve"> L</w:t>
      </w:r>
      <w:r>
        <w:rPr>
          <w:rFonts w:hint="eastAsia"/>
        </w:rPr>
        <w:t>inn</w:t>
      </w:r>
      <w:r>
        <w:rPr>
          <w:rFonts w:hint="eastAsia"/>
        </w:rPr>
        <w:t>）的草质藤本植物果实。</w:t>
      </w:r>
      <w:bookmarkEnd w:id="64"/>
    </w:p>
    <w:p w14:paraId="1357D3EC" w14:textId="77777777" w:rsidR="00876D56" w:rsidRDefault="00A132D6">
      <w:pPr>
        <w:pStyle w:val="affc"/>
        <w:spacing w:before="240" w:after="240"/>
      </w:pPr>
      <w:bookmarkStart w:id="65" w:name="_Toc207210927"/>
      <w:bookmarkStart w:id="66" w:name="_Toc207212254"/>
      <w:bookmarkStart w:id="67" w:name="_Toc206746030"/>
      <w:r>
        <w:rPr>
          <w:rFonts w:hint="eastAsia"/>
        </w:rPr>
        <w:t>人员管理</w:t>
      </w:r>
      <w:bookmarkEnd w:id="65"/>
      <w:bookmarkEnd w:id="66"/>
      <w:bookmarkEnd w:id="67"/>
    </w:p>
    <w:p w14:paraId="2B69BDE8" w14:textId="77777777" w:rsidR="00876D56" w:rsidRDefault="00A132D6">
      <w:pPr>
        <w:pStyle w:val="affd"/>
        <w:spacing w:before="120" w:after="120"/>
      </w:pPr>
      <w:bookmarkStart w:id="68" w:name="_Toc206746031"/>
      <w:bookmarkStart w:id="69" w:name="_Toc207212255"/>
      <w:bookmarkStart w:id="70" w:name="_Toc207210928"/>
      <w:r>
        <w:rPr>
          <w:rFonts w:hint="eastAsia"/>
        </w:rPr>
        <w:t>基本要求</w:t>
      </w:r>
      <w:bookmarkEnd w:id="68"/>
      <w:bookmarkEnd w:id="69"/>
      <w:bookmarkEnd w:id="70"/>
    </w:p>
    <w:p w14:paraId="12A73777" w14:textId="77777777" w:rsidR="00876D56" w:rsidRDefault="00A132D6">
      <w:pPr>
        <w:pStyle w:val="afffffffff1"/>
      </w:pPr>
      <w:r>
        <w:rPr>
          <w:rFonts w:hint="eastAsia"/>
        </w:rPr>
        <w:t>有熟知百香果生产相关知识的人员，负责生产操作规程的制定、技术指导、人员培训和质量安全管理等工作</w:t>
      </w:r>
      <w:r>
        <w:rPr>
          <w:rFonts w:hint="eastAsia"/>
        </w:rPr>
        <w:t>。</w:t>
      </w:r>
    </w:p>
    <w:p w14:paraId="34077CF7" w14:textId="77777777" w:rsidR="00876D56" w:rsidRDefault="00A132D6">
      <w:pPr>
        <w:pStyle w:val="afffffffff1"/>
      </w:pPr>
      <w:r>
        <w:rPr>
          <w:rFonts w:hint="eastAsia"/>
        </w:rPr>
        <w:t>应对从事品种选择、土肥水管理、病虫害防治、农业投入品使用管理、产品储运、农机操作等工作的人员进行岗位培训，合格后方可上岗。</w:t>
      </w:r>
    </w:p>
    <w:p w14:paraId="1E51D411" w14:textId="77777777" w:rsidR="00876D56" w:rsidRDefault="00A132D6">
      <w:pPr>
        <w:pStyle w:val="afffffffff1"/>
      </w:pPr>
      <w:r>
        <w:rPr>
          <w:rFonts w:hint="eastAsia"/>
        </w:rPr>
        <w:t>应为从事特殊工作（如使用农药等）的人员提供完备、完好的防护用品（如胶靴、防水服、橡胶手套、面罩等）。</w:t>
      </w:r>
    </w:p>
    <w:p w14:paraId="44415CD4" w14:textId="77777777" w:rsidR="00876D56" w:rsidRDefault="00A132D6">
      <w:pPr>
        <w:pStyle w:val="afffffffff1"/>
      </w:pPr>
      <w:r>
        <w:rPr>
          <w:rFonts w:hint="eastAsia"/>
        </w:rPr>
        <w:t>建立和保存所有人员的受教育培训经历、专业资格技能证书等档案记录。</w:t>
      </w:r>
    </w:p>
    <w:p w14:paraId="1A9303E4" w14:textId="77777777" w:rsidR="00876D56" w:rsidRDefault="00A132D6">
      <w:pPr>
        <w:pStyle w:val="affd"/>
        <w:spacing w:before="120" w:after="120"/>
      </w:pPr>
      <w:bookmarkStart w:id="71" w:name="_Toc206746032"/>
      <w:bookmarkStart w:id="72" w:name="_Toc207212256"/>
      <w:bookmarkStart w:id="73" w:name="_Toc205804748"/>
      <w:bookmarkStart w:id="74" w:name="_Toc207210929"/>
      <w:bookmarkStart w:id="75" w:name="_Toc25815"/>
      <w:r>
        <w:rPr>
          <w:rFonts w:hint="eastAsia"/>
          <w:szCs w:val="22"/>
        </w:rPr>
        <w:t>应急与健康</w:t>
      </w:r>
      <w:bookmarkEnd w:id="71"/>
      <w:bookmarkEnd w:id="72"/>
      <w:bookmarkEnd w:id="73"/>
      <w:bookmarkEnd w:id="74"/>
      <w:bookmarkEnd w:id="75"/>
    </w:p>
    <w:p w14:paraId="1508F143" w14:textId="77777777" w:rsidR="00876D56" w:rsidRDefault="00A132D6">
      <w:pPr>
        <w:pStyle w:val="afffffffff1"/>
      </w:pPr>
      <w:r>
        <w:rPr>
          <w:rFonts w:hint="eastAsia"/>
        </w:rPr>
        <w:t>应制定书面的卫生规程、设施设备安全使用、事故和紧急情况的处理程序。</w:t>
      </w:r>
    </w:p>
    <w:p w14:paraId="131C49FF" w14:textId="77777777" w:rsidR="00876D56" w:rsidRDefault="00A132D6">
      <w:pPr>
        <w:pStyle w:val="afffffffff1"/>
      </w:pPr>
      <w:r>
        <w:rPr>
          <w:rFonts w:hint="eastAsia"/>
        </w:rPr>
        <w:t>在明显处张贴急救、消防等紧急联系电话，标明灭火器和急救箱等救援物资位置。</w:t>
      </w:r>
    </w:p>
    <w:p w14:paraId="3F4F6705" w14:textId="77777777" w:rsidR="00876D56" w:rsidRDefault="00A132D6">
      <w:pPr>
        <w:pStyle w:val="afffffffff1"/>
      </w:pPr>
      <w:r>
        <w:rPr>
          <w:rFonts w:hint="eastAsia"/>
        </w:rPr>
        <w:t>在危险处设立永久性警示牌，标明潜在的危险。在固定场所和工作区应配有急救箱。生产时，每个工作区至少配备</w:t>
      </w:r>
      <w:r>
        <w:rPr>
          <w:rFonts w:hint="eastAsia"/>
        </w:rPr>
        <w:t>1</w:t>
      </w:r>
      <w:r>
        <w:rPr>
          <w:rFonts w:hint="eastAsia"/>
        </w:rPr>
        <w:t>名受过应急培训、具备应急处置能力的人员。</w:t>
      </w:r>
    </w:p>
    <w:p w14:paraId="64300B2C" w14:textId="77777777" w:rsidR="00876D56" w:rsidRDefault="00A132D6">
      <w:pPr>
        <w:pStyle w:val="afffffffff1"/>
      </w:pPr>
      <w:r>
        <w:rPr>
          <w:rFonts w:hint="eastAsia"/>
        </w:rPr>
        <w:t>包括生产经营者和管理者在内的所有员工每年都应参加卫生规程培训。</w:t>
      </w:r>
    </w:p>
    <w:p w14:paraId="22298774" w14:textId="77777777" w:rsidR="00876D56" w:rsidRDefault="00A132D6">
      <w:pPr>
        <w:pStyle w:val="afffffffff1"/>
      </w:pPr>
      <w:r>
        <w:rPr>
          <w:rFonts w:hint="eastAsia"/>
        </w:rPr>
        <w:t>有专人负责员工的健康、安全和福利，对接触农药制品的人员应进行年度身体检查。每年在管理人员和作业人员之间至少举行两次关于员工健康、安全和福利的会议。</w:t>
      </w:r>
    </w:p>
    <w:p w14:paraId="2E3E3945" w14:textId="77777777" w:rsidR="00876D56" w:rsidRDefault="00A132D6">
      <w:pPr>
        <w:pStyle w:val="affc"/>
        <w:spacing w:before="240" w:after="240"/>
      </w:pPr>
      <w:bookmarkStart w:id="76" w:name="_Toc12790"/>
      <w:bookmarkStart w:id="77" w:name="_Toc206746033"/>
      <w:bookmarkStart w:id="78" w:name="_Toc207210930"/>
      <w:bookmarkStart w:id="79" w:name="_Toc205804749"/>
      <w:bookmarkStart w:id="80" w:name="_Toc207212257"/>
      <w:r>
        <w:rPr>
          <w:rFonts w:hint="eastAsia"/>
        </w:rPr>
        <w:t>质量安全管理</w:t>
      </w:r>
      <w:bookmarkEnd w:id="76"/>
      <w:bookmarkEnd w:id="77"/>
      <w:bookmarkEnd w:id="78"/>
      <w:bookmarkEnd w:id="79"/>
      <w:bookmarkEnd w:id="80"/>
    </w:p>
    <w:p w14:paraId="2427D486" w14:textId="77777777" w:rsidR="00876D56" w:rsidRDefault="00A132D6">
      <w:pPr>
        <w:pStyle w:val="affd"/>
        <w:spacing w:before="120" w:after="120"/>
      </w:pPr>
      <w:bookmarkStart w:id="81" w:name="_Toc16297"/>
      <w:bookmarkStart w:id="82" w:name="_Toc205804750"/>
      <w:bookmarkStart w:id="83" w:name="_Toc206746034"/>
      <w:bookmarkStart w:id="84" w:name="_Toc207210931"/>
      <w:bookmarkStart w:id="85" w:name="_Toc207212258"/>
      <w:r>
        <w:rPr>
          <w:rFonts w:hint="eastAsia"/>
        </w:rPr>
        <w:t>质量安全管理制度</w:t>
      </w:r>
      <w:bookmarkEnd w:id="81"/>
      <w:bookmarkEnd w:id="82"/>
      <w:bookmarkEnd w:id="83"/>
      <w:bookmarkEnd w:id="84"/>
      <w:bookmarkEnd w:id="85"/>
    </w:p>
    <w:p w14:paraId="2710E4F5" w14:textId="77777777" w:rsidR="00876D56" w:rsidRDefault="00A132D6">
      <w:pPr>
        <w:pStyle w:val="afffff5"/>
        <w:ind w:firstLine="420"/>
      </w:pPr>
      <w:r>
        <w:rPr>
          <w:rFonts w:hint="eastAsia"/>
        </w:rPr>
        <w:t>应建立质量安全管理体系和可追溯体系，要求从种植到销售各环节实现信息可追溯，通过编码记录产地、种植者、采收时间等信息，确保产品可溯源至具体生产主体。</w:t>
      </w:r>
    </w:p>
    <w:p w14:paraId="4E2C6165" w14:textId="77777777" w:rsidR="00876D56" w:rsidRDefault="00A132D6">
      <w:pPr>
        <w:pStyle w:val="affd"/>
        <w:spacing w:before="120" w:after="120"/>
        <w:rPr>
          <w:szCs w:val="22"/>
        </w:rPr>
      </w:pPr>
      <w:bookmarkStart w:id="86" w:name="_Toc464"/>
      <w:bookmarkStart w:id="87" w:name="_Toc205804751"/>
      <w:bookmarkStart w:id="88" w:name="_Toc207210932"/>
      <w:bookmarkStart w:id="89" w:name="_Toc207212259"/>
      <w:bookmarkStart w:id="90" w:name="_Toc206746035"/>
      <w:r>
        <w:rPr>
          <w:rFonts w:hint="eastAsia"/>
          <w:szCs w:val="22"/>
        </w:rPr>
        <w:t>质量管理体系</w:t>
      </w:r>
      <w:bookmarkEnd w:id="86"/>
      <w:bookmarkEnd w:id="87"/>
      <w:bookmarkEnd w:id="88"/>
      <w:bookmarkEnd w:id="89"/>
      <w:bookmarkEnd w:id="90"/>
    </w:p>
    <w:p w14:paraId="17A14A18" w14:textId="77777777" w:rsidR="00876D56" w:rsidRDefault="00A132D6">
      <w:pPr>
        <w:pStyle w:val="afffffffff1"/>
      </w:pPr>
      <w:r>
        <w:rPr>
          <w:rFonts w:hint="eastAsia"/>
        </w:rPr>
        <w:t>应根据实际生产过程编制各环节适用的质量管理文件（包括质量手册和操作技术规程），并根</w:t>
      </w:r>
      <w:r>
        <w:rPr>
          <w:rFonts w:hint="eastAsia"/>
        </w:rPr>
        <w:lastRenderedPageBreak/>
        <w:t>据文件实施生产过程中关键环节的质量控制措施。</w:t>
      </w:r>
    </w:p>
    <w:p w14:paraId="21A42B80" w14:textId="77777777" w:rsidR="00876D56" w:rsidRDefault="00A132D6">
      <w:pPr>
        <w:pStyle w:val="afffffffff1"/>
      </w:pPr>
      <w:r>
        <w:rPr>
          <w:rFonts w:hint="eastAsia"/>
        </w:rPr>
        <w:t>质量管理文件内容应包括：</w:t>
      </w:r>
    </w:p>
    <w:p w14:paraId="32258A7E" w14:textId="77777777" w:rsidR="00876D56" w:rsidRDefault="00A132D6">
      <w:pPr>
        <w:pStyle w:val="af2"/>
      </w:pPr>
      <w:r>
        <w:rPr>
          <w:rFonts w:hint="eastAsia"/>
        </w:rPr>
        <w:t>组织机构图、部门</w:t>
      </w:r>
      <w:r>
        <w:rPr>
          <w:rFonts w:hint="eastAsia"/>
        </w:rPr>
        <w:t>、岗位人员和风险评估实施程序；</w:t>
      </w:r>
    </w:p>
    <w:p w14:paraId="653ED811" w14:textId="77777777" w:rsidR="00876D56" w:rsidRDefault="00A132D6">
      <w:pPr>
        <w:pStyle w:val="af2"/>
      </w:pPr>
      <w:r>
        <w:rPr>
          <w:rFonts w:hint="eastAsia"/>
        </w:rPr>
        <w:t>生产作业指导书；</w:t>
      </w:r>
    </w:p>
    <w:p w14:paraId="36F3EB47" w14:textId="77777777" w:rsidR="00876D56" w:rsidRDefault="00A132D6">
      <w:pPr>
        <w:pStyle w:val="af2"/>
      </w:pPr>
      <w:r>
        <w:rPr>
          <w:rFonts w:hint="eastAsia"/>
        </w:rPr>
        <w:t>基地生产全过程的管理计划；</w:t>
      </w:r>
    </w:p>
    <w:p w14:paraId="4695DA3C" w14:textId="77777777" w:rsidR="00876D56" w:rsidRDefault="00A132D6">
      <w:pPr>
        <w:pStyle w:val="af2"/>
      </w:pPr>
      <w:r>
        <w:rPr>
          <w:rFonts w:hint="eastAsia"/>
        </w:rPr>
        <w:t>有害生物综合管理制度；</w:t>
      </w:r>
    </w:p>
    <w:p w14:paraId="7DE208A9" w14:textId="77777777" w:rsidR="00876D56" w:rsidRDefault="00A132D6">
      <w:pPr>
        <w:pStyle w:val="af2"/>
      </w:pPr>
      <w:r>
        <w:rPr>
          <w:rFonts w:hint="eastAsia"/>
        </w:rPr>
        <w:t>投入品及设施设备使用管理规定；</w:t>
      </w:r>
    </w:p>
    <w:p w14:paraId="63732591" w14:textId="77777777" w:rsidR="00876D56" w:rsidRDefault="00A132D6">
      <w:pPr>
        <w:pStyle w:val="af2"/>
      </w:pPr>
      <w:r>
        <w:rPr>
          <w:rFonts w:hint="eastAsia"/>
        </w:rPr>
        <w:t>仓库管理规定；</w:t>
      </w:r>
    </w:p>
    <w:p w14:paraId="5375145A" w14:textId="77777777" w:rsidR="00876D56" w:rsidRDefault="00A132D6">
      <w:pPr>
        <w:pStyle w:val="af2"/>
      </w:pPr>
      <w:r>
        <w:rPr>
          <w:rFonts w:hint="eastAsia"/>
        </w:rPr>
        <w:t>卫生管理程序；</w:t>
      </w:r>
    </w:p>
    <w:p w14:paraId="4D9A9105" w14:textId="77777777" w:rsidR="00876D56" w:rsidRDefault="00A132D6">
      <w:pPr>
        <w:pStyle w:val="af2"/>
      </w:pPr>
      <w:r>
        <w:rPr>
          <w:rFonts w:hint="eastAsia"/>
        </w:rPr>
        <w:t>人员培训和健康安全规定；</w:t>
      </w:r>
    </w:p>
    <w:p w14:paraId="3DBA3BDE" w14:textId="77777777" w:rsidR="00876D56" w:rsidRDefault="00A132D6">
      <w:pPr>
        <w:pStyle w:val="af2"/>
      </w:pPr>
      <w:r>
        <w:rPr>
          <w:rFonts w:hint="eastAsia"/>
        </w:rPr>
        <w:t>产品追溯管理办法；</w:t>
      </w:r>
    </w:p>
    <w:p w14:paraId="2C977F54" w14:textId="77777777" w:rsidR="00876D56" w:rsidRDefault="00A132D6">
      <w:pPr>
        <w:pStyle w:val="af2"/>
      </w:pPr>
      <w:r>
        <w:rPr>
          <w:rFonts w:hint="eastAsia"/>
        </w:rPr>
        <w:t>客户投诉处理和产品质量改进制度；</w:t>
      </w:r>
    </w:p>
    <w:p w14:paraId="4AFC7E86" w14:textId="77777777" w:rsidR="00876D56" w:rsidRDefault="00A132D6">
      <w:pPr>
        <w:pStyle w:val="af2"/>
      </w:pPr>
      <w:r>
        <w:rPr>
          <w:rFonts w:hint="eastAsia"/>
        </w:rPr>
        <w:t>记录和档案管理制度；</w:t>
      </w:r>
    </w:p>
    <w:p w14:paraId="538EBFAF" w14:textId="77777777" w:rsidR="00876D56" w:rsidRDefault="00A132D6">
      <w:pPr>
        <w:pStyle w:val="af2"/>
      </w:pPr>
      <w:r>
        <w:rPr>
          <w:rFonts w:hint="eastAsia"/>
        </w:rPr>
        <w:t>内部审核（检查）程序、纠偏措施。</w:t>
      </w:r>
    </w:p>
    <w:p w14:paraId="265C70B8" w14:textId="77777777" w:rsidR="00876D56" w:rsidRDefault="00A132D6">
      <w:pPr>
        <w:pStyle w:val="afffffffff1"/>
      </w:pPr>
      <w:r>
        <w:rPr>
          <w:rFonts w:hint="eastAsia"/>
        </w:rPr>
        <w:t>操作规程应简明易操作并附有记录表，便于员工使用，其内容应包括生产销售各环节。</w:t>
      </w:r>
    </w:p>
    <w:p w14:paraId="435D1C02" w14:textId="77777777" w:rsidR="00876D56" w:rsidRDefault="00A132D6">
      <w:pPr>
        <w:pStyle w:val="affd"/>
        <w:spacing w:before="120" w:after="120"/>
      </w:pPr>
      <w:bookmarkStart w:id="91" w:name="_Toc206746036"/>
      <w:bookmarkStart w:id="92" w:name="_Toc207210933"/>
      <w:bookmarkStart w:id="93" w:name="_Toc207212260"/>
      <w:bookmarkStart w:id="94" w:name="_Toc23113"/>
      <w:bookmarkStart w:id="95" w:name="_Toc205804752"/>
      <w:r>
        <w:rPr>
          <w:rFonts w:hint="eastAsia"/>
          <w:szCs w:val="22"/>
        </w:rPr>
        <w:t>可追溯系统</w:t>
      </w:r>
      <w:bookmarkEnd w:id="91"/>
      <w:bookmarkEnd w:id="92"/>
      <w:bookmarkEnd w:id="93"/>
      <w:bookmarkEnd w:id="94"/>
      <w:bookmarkEnd w:id="95"/>
    </w:p>
    <w:p w14:paraId="66085868" w14:textId="77777777" w:rsidR="00876D56" w:rsidRDefault="00A132D6">
      <w:pPr>
        <w:pStyle w:val="affe"/>
        <w:spacing w:before="120" w:after="120"/>
        <w:rPr>
          <w:szCs w:val="22"/>
        </w:rPr>
      </w:pPr>
      <w:r>
        <w:rPr>
          <w:rFonts w:hint="eastAsia"/>
          <w:szCs w:val="22"/>
        </w:rPr>
        <w:t>生产批号</w:t>
      </w:r>
    </w:p>
    <w:p w14:paraId="69348C42" w14:textId="77777777" w:rsidR="00876D56" w:rsidRDefault="00A132D6">
      <w:pPr>
        <w:pStyle w:val="afffffffff0"/>
      </w:pPr>
      <w:r>
        <w:rPr>
          <w:rFonts w:hint="eastAsia"/>
        </w:rPr>
        <w:t>应以保障溯源为目的进行编制，确保唯一性。</w:t>
      </w:r>
    </w:p>
    <w:p w14:paraId="1FF5B132" w14:textId="77777777" w:rsidR="00876D56" w:rsidRDefault="00A132D6">
      <w:pPr>
        <w:pStyle w:val="afffffffff0"/>
      </w:pPr>
      <w:r>
        <w:rPr>
          <w:rFonts w:hint="eastAsia"/>
        </w:rPr>
        <w:t>批号编码规则宜</w:t>
      </w:r>
      <w:r>
        <w:rPr>
          <w:rFonts w:hint="eastAsia"/>
        </w:rPr>
        <w:t>包含：产地国家代码（</w:t>
      </w:r>
      <w:r>
        <w:rPr>
          <w:rFonts w:hint="eastAsia"/>
        </w:rPr>
        <w:t>LA</w:t>
      </w:r>
      <w:r>
        <w:rPr>
          <w:rFonts w:hint="eastAsia"/>
        </w:rPr>
        <w:t>）、果园注册号、采收日期（</w:t>
      </w:r>
      <w:r>
        <w:rPr>
          <w:rFonts w:hint="eastAsia"/>
        </w:rPr>
        <w:t>YYMMDD</w:t>
      </w:r>
      <w:r>
        <w:rPr>
          <w:rFonts w:hint="eastAsia"/>
        </w:rPr>
        <w:t>）、当日批次号等信息。</w:t>
      </w:r>
    </w:p>
    <w:p w14:paraId="2F9B9040" w14:textId="77777777" w:rsidR="00876D56" w:rsidRDefault="00A132D6">
      <w:pPr>
        <w:pStyle w:val="ac"/>
      </w:pPr>
      <w:r>
        <w:rPr>
          <w:rFonts w:hint="eastAsia"/>
        </w:rPr>
        <w:t>LA-OP-001-240815-01.</w:t>
      </w:r>
      <w:r>
        <w:rPr>
          <w:rFonts w:hint="eastAsia"/>
        </w:rPr>
        <w:t>应有文件规定生产批号的编制、使用。每给定一个批号均有记录。</w:t>
      </w:r>
    </w:p>
    <w:p w14:paraId="7DF9ACDB" w14:textId="77777777" w:rsidR="00876D56" w:rsidRDefault="00A132D6">
      <w:pPr>
        <w:pStyle w:val="affe"/>
        <w:spacing w:before="120" w:after="120"/>
      </w:pPr>
      <w:r>
        <w:rPr>
          <w:rFonts w:hint="eastAsia"/>
        </w:rPr>
        <w:t>生产记录</w:t>
      </w:r>
    </w:p>
    <w:p w14:paraId="6E6943F1" w14:textId="77777777" w:rsidR="00876D56" w:rsidRDefault="00A132D6">
      <w:pPr>
        <w:pStyle w:val="afffffffff0"/>
      </w:pPr>
      <w:r>
        <w:rPr>
          <w:rFonts w:hint="eastAsia"/>
        </w:rPr>
        <w:t>生产记录应涵盖生产的全过程，并如实反映生产真实情况，主要记录格式见附录</w:t>
      </w:r>
      <w:r>
        <w:rPr>
          <w:rFonts w:hint="eastAsia"/>
        </w:rPr>
        <w:t>A</w:t>
      </w:r>
      <w:r>
        <w:rPr>
          <w:rFonts w:hint="eastAsia"/>
        </w:rPr>
        <w:t>。</w:t>
      </w:r>
    </w:p>
    <w:p w14:paraId="57607474" w14:textId="77777777" w:rsidR="00876D56" w:rsidRDefault="00A132D6">
      <w:pPr>
        <w:pStyle w:val="afffffffff0"/>
      </w:pPr>
      <w:r>
        <w:rPr>
          <w:rFonts w:hint="eastAsia"/>
        </w:rPr>
        <w:t>生产过程记录包括：</w:t>
      </w:r>
    </w:p>
    <w:p w14:paraId="2A606261" w14:textId="77777777" w:rsidR="00876D56" w:rsidRDefault="00A132D6">
      <w:pPr>
        <w:pStyle w:val="af2"/>
      </w:pPr>
      <w:r>
        <w:rPr>
          <w:rFonts w:hint="eastAsia"/>
        </w:rPr>
        <w:t>农事管理记录。每个地块均应有农事管理记录，包括种苗、种植、土壤管理、肥水管理、投入品使用、整形修剪、病虫害防治、采收、储存等记录；</w:t>
      </w:r>
    </w:p>
    <w:p w14:paraId="4EAAEDB7" w14:textId="77777777" w:rsidR="00876D56" w:rsidRDefault="00A132D6">
      <w:pPr>
        <w:pStyle w:val="af2"/>
      </w:pPr>
      <w:r>
        <w:rPr>
          <w:rFonts w:hint="eastAsia"/>
        </w:rPr>
        <w:t>农业投入品管理记录。包括投入品的登记台账、出入库及废弃物处理等记录；</w:t>
      </w:r>
    </w:p>
    <w:p w14:paraId="0E6E7474" w14:textId="77777777" w:rsidR="00876D56" w:rsidRDefault="00A132D6">
      <w:pPr>
        <w:pStyle w:val="af2"/>
      </w:pPr>
      <w:r>
        <w:rPr>
          <w:rFonts w:hint="eastAsia"/>
        </w:rPr>
        <w:t>储存记录。包括采收</w:t>
      </w:r>
      <w:r>
        <w:rPr>
          <w:rFonts w:hint="eastAsia"/>
        </w:rPr>
        <w:t>日期、等级规格、温湿度条件、批号、出入库日期和数量等记录；</w:t>
      </w:r>
    </w:p>
    <w:p w14:paraId="3E7639FE" w14:textId="77777777" w:rsidR="00876D56" w:rsidRDefault="00A132D6">
      <w:pPr>
        <w:pStyle w:val="af2"/>
      </w:pPr>
      <w:r>
        <w:rPr>
          <w:rFonts w:hint="eastAsia"/>
        </w:rPr>
        <w:t>产品销售记录。主要包括生产批号、销售日期、购买方及物流信息等记录。</w:t>
      </w:r>
    </w:p>
    <w:p w14:paraId="589B936C" w14:textId="77777777" w:rsidR="00876D56" w:rsidRDefault="00A132D6">
      <w:pPr>
        <w:pStyle w:val="afffffffff0"/>
      </w:pPr>
      <w:r>
        <w:rPr>
          <w:rFonts w:hint="eastAsia"/>
        </w:rPr>
        <w:t>其他记录包括：</w:t>
      </w:r>
    </w:p>
    <w:p w14:paraId="63738161" w14:textId="77777777" w:rsidR="00876D56" w:rsidRDefault="00A132D6">
      <w:pPr>
        <w:pStyle w:val="afffff5"/>
        <w:ind w:firstLine="420"/>
      </w:pPr>
      <w:r>
        <w:rPr>
          <w:rFonts w:hint="eastAsia"/>
        </w:rPr>
        <w:t>——环境、投入品和产品质量检验记录；</w:t>
      </w:r>
    </w:p>
    <w:p w14:paraId="61375CB3" w14:textId="77777777" w:rsidR="00876D56" w:rsidRDefault="00A132D6">
      <w:pPr>
        <w:pStyle w:val="afffff5"/>
        <w:ind w:firstLine="420"/>
      </w:pPr>
      <w:r>
        <w:rPr>
          <w:rFonts w:hint="eastAsia"/>
        </w:rPr>
        <w:t>——农药和化肥使用的技术指导与监督记录；</w:t>
      </w:r>
    </w:p>
    <w:p w14:paraId="23EC1F89" w14:textId="77777777" w:rsidR="00876D56" w:rsidRDefault="00A132D6">
      <w:pPr>
        <w:pStyle w:val="afffff5"/>
        <w:ind w:firstLine="420"/>
      </w:pPr>
      <w:r>
        <w:rPr>
          <w:rFonts w:hint="eastAsia"/>
        </w:rPr>
        <w:t>——设施、设备的定期维护和检查记录；</w:t>
      </w:r>
    </w:p>
    <w:p w14:paraId="3482A2D0" w14:textId="77777777" w:rsidR="00876D56" w:rsidRDefault="00A132D6">
      <w:pPr>
        <w:pStyle w:val="afffff5"/>
        <w:ind w:firstLine="420"/>
      </w:pPr>
      <w:r>
        <w:rPr>
          <w:rFonts w:hint="eastAsia"/>
        </w:rPr>
        <w:t>——生产过程中废弃物，潜在污染物的分类处理记录。</w:t>
      </w:r>
    </w:p>
    <w:p w14:paraId="12ACC973" w14:textId="77777777" w:rsidR="00876D56" w:rsidRDefault="00A132D6">
      <w:pPr>
        <w:pStyle w:val="afffffffff0"/>
      </w:pPr>
      <w:r>
        <w:rPr>
          <w:rFonts w:hint="eastAsia"/>
        </w:rPr>
        <w:t>应保存本文件中要求的所有文件记录，保存期不少于</w:t>
      </w:r>
      <w:r>
        <w:rPr>
          <w:rFonts w:hint="eastAsia"/>
        </w:rPr>
        <w:t>2</w:t>
      </w:r>
      <w:r>
        <w:rPr>
          <w:rFonts w:hint="eastAsia"/>
        </w:rPr>
        <w:t>年。</w:t>
      </w:r>
    </w:p>
    <w:p w14:paraId="09B909FC" w14:textId="77777777" w:rsidR="00876D56" w:rsidRDefault="00A132D6">
      <w:pPr>
        <w:pStyle w:val="affd"/>
        <w:spacing w:before="120" w:after="120"/>
      </w:pPr>
      <w:bookmarkStart w:id="96" w:name="_Toc205804753"/>
      <w:bookmarkStart w:id="97" w:name="_Toc206746037"/>
      <w:bookmarkStart w:id="98" w:name="_Toc4609"/>
      <w:bookmarkStart w:id="99" w:name="_Toc207210934"/>
      <w:bookmarkStart w:id="100" w:name="_Toc207212261"/>
      <w:r>
        <w:rPr>
          <w:rFonts w:hint="eastAsia"/>
          <w:szCs w:val="22"/>
        </w:rPr>
        <w:t>内部检查</w:t>
      </w:r>
      <w:bookmarkEnd w:id="96"/>
      <w:bookmarkEnd w:id="97"/>
      <w:bookmarkEnd w:id="98"/>
      <w:bookmarkEnd w:id="99"/>
      <w:bookmarkEnd w:id="100"/>
    </w:p>
    <w:p w14:paraId="1AC0CDC9" w14:textId="77777777" w:rsidR="00876D56" w:rsidRDefault="00A132D6">
      <w:pPr>
        <w:pStyle w:val="afffffffff1"/>
      </w:pPr>
      <w:r>
        <w:rPr>
          <w:rFonts w:hint="eastAsia"/>
        </w:rPr>
        <w:t>应根据本文件制定自查规程和自查表。</w:t>
      </w:r>
    </w:p>
    <w:p w14:paraId="71A34533" w14:textId="77777777" w:rsidR="00876D56" w:rsidRDefault="00A132D6">
      <w:pPr>
        <w:pStyle w:val="afffffffff1"/>
      </w:pPr>
      <w:r>
        <w:rPr>
          <w:rFonts w:hint="eastAsia"/>
        </w:rPr>
        <w:t>每年至少进行</w:t>
      </w:r>
      <w:r>
        <w:rPr>
          <w:rFonts w:hint="eastAsia"/>
        </w:rPr>
        <w:t>1</w:t>
      </w:r>
      <w:r>
        <w:rPr>
          <w:rFonts w:hint="eastAsia"/>
        </w:rPr>
        <w:t>次内部检查，并保存相关记录。</w:t>
      </w:r>
    </w:p>
    <w:p w14:paraId="1FA2A3AD" w14:textId="77777777" w:rsidR="00876D56" w:rsidRDefault="00A132D6">
      <w:pPr>
        <w:pStyle w:val="afffffffff1"/>
      </w:pPr>
      <w:r>
        <w:rPr>
          <w:rFonts w:hint="eastAsia"/>
        </w:rPr>
        <w:t>内部检查应覆盖生产场所、生产过程和产品，并记录检查内容和</w:t>
      </w:r>
      <w:r>
        <w:rPr>
          <w:rFonts w:hint="eastAsia"/>
        </w:rPr>
        <w:t>检查结果。</w:t>
      </w:r>
    </w:p>
    <w:p w14:paraId="3D6DD7EC" w14:textId="77777777" w:rsidR="00876D56" w:rsidRDefault="00A132D6">
      <w:pPr>
        <w:pStyle w:val="afffffffff1"/>
      </w:pPr>
      <w:r>
        <w:rPr>
          <w:rFonts w:hint="eastAsia"/>
        </w:rPr>
        <w:t>内部检查发现的不符合项应采取有效的整改措施，并记录。</w:t>
      </w:r>
    </w:p>
    <w:p w14:paraId="3A015BCA" w14:textId="77777777" w:rsidR="00876D56" w:rsidRDefault="00A132D6">
      <w:pPr>
        <w:pStyle w:val="affd"/>
        <w:spacing w:before="120" w:after="120"/>
      </w:pPr>
      <w:bookmarkStart w:id="101" w:name="_Toc3487"/>
      <w:bookmarkStart w:id="102" w:name="_Toc205804754"/>
      <w:bookmarkStart w:id="103" w:name="_Toc207210935"/>
      <w:bookmarkStart w:id="104" w:name="_Toc206746038"/>
      <w:bookmarkStart w:id="105" w:name="_Toc207212262"/>
      <w:r>
        <w:rPr>
          <w:rFonts w:hint="eastAsia"/>
          <w:szCs w:val="22"/>
        </w:rPr>
        <w:t>投诉处理</w:t>
      </w:r>
      <w:bookmarkEnd w:id="101"/>
      <w:bookmarkEnd w:id="102"/>
      <w:bookmarkEnd w:id="103"/>
      <w:bookmarkEnd w:id="104"/>
      <w:bookmarkEnd w:id="105"/>
    </w:p>
    <w:p w14:paraId="612B332A" w14:textId="77777777" w:rsidR="00876D56" w:rsidRDefault="00A132D6">
      <w:pPr>
        <w:pStyle w:val="afffffffff1"/>
      </w:pPr>
      <w:r>
        <w:rPr>
          <w:rFonts w:hint="eastAsia"/>
        </w:rPr>
        <w:t>应制定产品服务投诉处理程序。对有效投诉和产品质量安全问题应采取相应的纠正措施，并予以记录。</w:t>
      </w:r>
    </w:p>
    <w:p w14:paraId="5156C9D8" w14:textId="77777777" w:rsidR="00876D56" w:rsidRDefault="00A132D6">
      <w:pPr>
        <w:pStyle w:val="afffffffff1"/>
      </w:pPr>
      <w:r>
        <w:rPr>
          <w:rFonts w:hint="eastAsia"/>
        </w:rPr>
        <w:t>应制定产品质量问题的应急处置预案。发现产品有质量问题时，应及时通知相关方（官方、客户、消费者）并召回产品。</w:t>
      </w:r>
    </w:p>
    <w:p w14:paraId="098A396A" w14:textId="77777777" w:rsidR="00876D56" w:rsidRDefault="00A132D6">
      <w:pPr>
        <w:pStyle w:val="affc"/>
        <w:spacing w:before="240" w:after="240"/>
      </w:pPr>
      <w:bookmarkStart w:id="106" w:name="_Toc207210936"/>
      <w:bookmarkStart w:id="107" w:name="_Toc206746039"/>
      <w:bookmarkStart w:id="108" w:name="_Toc207212263"/>
      <w:r>
        <w:rPr>
          <w:rFonts w:hint="eastAsia"/>
        </w:rPr>
        <w:lastRenderedPageBreak/>
        <w:t>农业投入品管理</w:t>
      </w:r>
      <w:bookmarkEnd w:id="106"/>
      <w:bookmarkEnd w:id="107"/>
      <w:bookmarkEnd w:id="108"/>
    </w:p>
    <w:p w14:paraId="16C95819" w14:textId="77777777" w:rsidR="00876D56" w:rsidRDefault="00A132D6">
      <w:pPr>
        <w:pStyle w:val="affd"/>
        <w:spacing w:before="120" w:after="120"/>
        <w:rPr>
          <w:szCs w:val="22"/>
        </w:rPr>
      </w:pPr>
      <w:bookmarkStart w:id="109" w:name="_Toc207212264"/>
      <w:bookmarkStart w:id="110" w:name="_Toc207210937"/>
      <w:bookmarkStart w:id="111" w:name="_Toc194580352"/>
      <w:bookmarkStart w:id="112" w:name="_Toc205369765"/>
      <w:bookmarkStart w:id="113" w:name="_Toc205382794"/>
      <w:bookmarkStart w:id="114" w:name="_Toc205454905"/>
      <w:bookmarkStart w:id="115" w:name="_Toc206746040"/>
      <w:r>
        <w:rPr>
          <w:rFonts w:hint="eastAsia"/>
          <w:szCs w:val="22"/>
        </w:rPr>
        <w:t>采购与储存</w:t>
      </w:r>
      <w:bookmarkEnd w:id="109"/>
      <w:bookmarkEnd w:id="110"/>
    </w:p>
    <w:p w14:paraId="45458096" w14:textId="77777777" w:rsidR="00876D56" w:rsidRDefault="00A132D6">
      <w:pPr>
        <w:pStyle w:val="affe"/>
        <w:spacing w:before="120" w:after="120"/>
        <w:rPr>
          <w:szCs w:val="22"/>
        </w:rPr>
      </w:pPr>
      <w:r>
        <w:rPr>
          <w:rFonts w:hint="eastAsia"/>
          <w:szCs w:val="22"/>
        </w:rPr>
        <w:t>采购</w:t>
      </w:r>
    </w:p>
    <w:p w14:paraId="1662DB9A" w14:textId="77777777" w:rsidR="00876D56" w:rsidRDefault="00A132D6">
      <w:pPr>
        <w:pStyle w:val="afffffffff0"/>
      </w:pPr>
      <w:r>
        <w:rPr>
          <w:rFonts w:hint="eastAsia"/>
        </w:rPr>
        <w:t>应制定农业投入品采购管理制度。通过选择合格供应商购买符合相关法律法规、获得国家登记许可、证件有效齐全、质量合格的农业投入品。</w:t>
      </w:r>
    </w:p>
    <w:p w14:paraId="698F6601" w14:textId="77777777" w:rsidR="00876D56" w:rsidRDefault="00A132D6">
      <w:pPr>
        <w:pStyle w:val="afffffffff0"/>
      </w:pPr>
      <w:r>
        <w:rPr>
          <w:rFonts w:hint="eastAsia"/>
        </w:rPr>
        <w:t>应建立登记台账，并保存相关票据凭证、质保单、合同等证明材料。</w:t>
      </w:r>
    </w:p>
    <w:p w14:paraId="3D492402" w14:textId="77777777" w:rsidR="00876D56" w:rsidRDefault="00A132D6">
      <w:pPr>
        <w:pStyle w:val="affe"/>
        <w:spacing w:before="120" w:after="120"/>
      </w:pPr>
      <w:r>
        <w:rPr>
          <w:rFonts w:hint="eastAsia"/>
        </w:rPr>
        <w:t>储存</w:t>
      </w:r>
    </w:p>
    <w:p w14:paraId="39F72CEE" w14:textId="77777777" w:rsidR="00876D56" w:rsidRDefault="00A132D6">
      <w:pPr>
        <w:pStyle w:val="afffffffff0"/>
      </w:pPr>
      <w:r>
        <w:rPr>
          <w:rFonts w:hint="eastAsia"/>
        </w:rPr>
        <w:t>配备符合要求的投入品储存仓库和安全存放的相应设施，按产品标签规定的储存条件在储存仓库分类存放，根据要求采用隔离（如墙、隔板）等方式防止交叉污染，有清晰醒目标记。</w:t>
      </w:r>
    </w:p>
    <w:p w14:paraId="5A8375E2" w14:textId="77777777" w:rsidR="00876D56" w:rsidRDefault="00A132D6">
      <w:pPr>
        <w:pStyle w:val="afffffffff0"/>
      </w:pPr>
      <w:r>
        <w:rPr>
          <w:rFonts w:hint="eastAsia"/>
        </w:rPr>
        <w:t>农业投入品仓库不得设在生活区，应清洁、干燥、安全、独立，有相应的危险警告标识，并配备通风、防潮、防火、防爆、防虫、防鼠、防鸟和防渗等设施。</w:t>
      </w:r>
    </w:p>
    <w:p w14:paraId="004E4DA0" w14:textId="77777777" w:rsidR="00876D56" w:rsidRDefault="00A132D6">
      <w:pPr>
        <w:pStyle w:val="afffffffff0"/>
      </w:pPr>
      <w:r>
        <w:rPr>
          <w:rFonts w:hint="eastAsia"/>
        </w:rPr>
        <w:t>农业投入品应有专</w:t>
      </w:r>
      <w:r>
        <w:rPr>
          <w:rFonts w:hint="eastAsia"/>
        </w:rPr>
        <w:t>人管理，并有出库、入库、领用记录。</w:t>
      </w:r>
    </w:p>
    <w:p w14:paraId="5704A387" w14:textId="77777777" w:rsidR="00876D56" w:rsidRDefault="00A132D6">
      <w:pPr>
        <w:pStyle w:val="affd"/>
        <w:spacing w:before="120" w:after="120"/>
      </w:pPr>
      <w:bookmarkStart w:id="116" w:name="_Toc207210938"/>
      <w:bookmarkStart w:id="117" w:name="_Toc207212265"/>
      <w:bookmarkEnd w:id="111"/>
      <w:bookmarkEnd w:id="112"/>
      <w:bookmarkEnd w:id="113"/>
      <w:bookmarkEnd w:id="114"/>
      <w:bookmarkEnd w:id="115"/>
      <w:r>
        <w:rPr>
          <w:rFonts w:hint="eastAsia"/>
        </w:rPr>
        <w:t>农药管理</w:t>
      </w:r>
      <w:bookmarkEnd w:id="116"/>
      <w:bookmarkEnd w:id="117"/>
    </w:p>
    <w:p w14:paraId="680258EB" w14:textId="77777777" w:rsidR="00876D56" w:rsidRDefault="00A132D6">
      <w:pPr>
        <w:pStyle w:val="affe"/>
        <w:spacing w:before="120" w:after="120"/>
        <w:rPr>
          <w:szCs w:val="22"/>
        </w:rPr>
      </w:pPr>
      <w:r>
        <w:rPr>
          <w:rFonts w:hint="eastAsia"/>
          <w:szCs w:val="22"/>
        </w:rPr>
        <w:t>设备检查与维护</w:t>
      </w:r>
    </w:p>
    <w:p w14:paraId="3D1A26A8" w14:textId="77777777" w:rsidR="00876D56" w:rsidRDefault="00A132D6">
      <w:pPr>
        <w:pStyle w:val="afffffffff0"/>
      </w:pPr>
      <w:r>
        <w:rPr>
          <w:szCs w:val="22"/>
        </w:rPr>
        <w:t>使</w:t>
      </w:r>
      <w:r>
        <w:t>用前检查喷雾器等设备是否完好（如喷头无堵塞、管道无破损）。按说明书比例配制农药，避免随意倾倒。</w:t>
      </w:r>
    </w:p>
    <w:p w14:paraId="2F49DB77" w14:textId="77777777" w:rsidR="00876D56" w:rsidRDefault="00A132D6">
      <w:pPr>
        <w:pStyle w:val="afffffffff0"/>
      </w:pPr>
      <w:r>
        <w:t>施药后立即用清水冲洗器具</w:t>
      </w:r>
      <w:r>
        <w:t>3</w:t>
      </w:r>
      <w:r>
        <w:t>次以上，废水集中处理。可拆卸部件需拆开单独清洗，避免残留堵塞。</w:t>
      </w:r>
    </w:p>
    <w:p w14:paraId="3F75354E" w14:textId="77777777" w:rsidR="00876D56" w:rsidRDefault="00A132D6">
      <w:pPr>
        <w:pStyle w:val="afffffffff0"/>
      </w:pPr>
      <w:r>
        <w:t>每月检查喷雾器密封性、压力泵性能，更换老化胶管或破损喷头，确保喷洒均匀。</w:t>
      </w:r>
    </w:p>
    <w:p w14:paraId="0E8AB958" w14:textId="77777777" w:rsidR="00876D56" w:rsidRDefault="00A132D6">
      <w:pPr>
        <w:pStyle w:val="affe"/>
        <w:spacing w:before="120" w:after="120"/>
      </w:pPr>
      <w:r>
        <w:t>农药施用器</w:t>
      </w:r>
      <w:r>
        <w:rPr>
          <w:rFonts w:hint="eastAsia"/>
        </w:rPr>
        <w:t>储存</w:t>
      </w:r>
    </w:p>
    <w:p w14:paraId="7AF52DCC" w14:textId="77777777" w:rsidR="00876D56" w:rsidRDefault="00A132D6">
      <w:pPr>
        <w:pStyle w:val="afffff5"/>
        <w:ind w:firstLine="420"/>
      </w:pPr>
      <w:r>
        <w:t>应专设存放区，与肥料、种子等分开存放，避免交叉污染。农药配制和施用的工具应专用，</w:t>
      </w:r>
      <w:r>
        <w:rPr>
          <w:rFonts w:hint="eastAsia"/>
        </w:rPr>
        <w:t>不应</w:t>
      </w:r>
      <w:r>
        <w:t>与日常生活用品混用。</w:t>
      </w:r>
    </w:p>
    <w:p w14:paraId="2AEADA3B" w14:textId="77777777" w:rsidR="00876D56" w:rsidRDefault="00A132D6">
      <w:pPr>
        <w:pStyle w:val="affe"/>
        <w:spacing w:before="120" w:after="120"/>
        <w:rPr>
          <w:szCs w:val="22"/>
        </w:rPr>
      </w:pPr>
      <w:r>
        <w:rPr>
          <w:rFonts w:hint="eastAsia"/>
          <w:szCs w:val="22"/>
        </w:rPr>
        <w:t>人员资质与培训</w:t>
      </w:r>
    </w:p>
    <w:p w14:paraId="0EC2CB4D" w14:textId="77777777" w:rsidR="00876D56" w:rsidRDefault="00A132D6">
      <w:pPr>
        <w:pStyle w:val="afffffffff0"/>
      </w:pPr>
      <w:r>
        <w:rPr>
          <w:rFonts w:hint="eastAsia"/>
        </w:rPr>
        <w:t>农药施用人员须具备基础的农业知识，并接受过农药安全</w:t>
      </w:r>
      <w:r>
        <w:rPr>
          <w:rFonts w:hint="eastAsia"/>
        </w:rPr>
        <w:t>使用培训。</w:t>
      </w:r>
    </w:p>
    <w:p w14:paraId="61FDEF7C" w14:textId="77777777" w:rsidR="00876D56" w:rsidRDefault="00A132D6">
      <w:pPr>
        <w:pStyle w:val="afffffffff0"/>
      </w:pPr>
      <w:r>
        <w:rPr>
          <w:rFonts w:hint="eastAsia"/>
        </w:rPr>
        <w:t>定期组织农药安全使用、病虫害识别、施药器械操作及应急处置等培训。</w:t>
      </w:r>
    </w:p>
    <w:p w14:paraId="65D94FD2" w14:textId="77777777" w:rsidR="00876D56" w:rsidRDefault="00A132D6">
      <w:pPr>
        <w:pStyle w:val="affe"/>
        <w:spacing w:before="120" w:after="120"/>
      </w:pPr>
      <w:r>
        <w:rPr>
          <w:rFonts w:hint="eastAsia"/>
        </w:rPr>
        <w:t>人员职责</w:t>
      </w:r>
    </w:p>
    <w:p w14:paraId="5CD81B15" w14:textId="77777777" w:rsidR="00876D56" w:rsidRDefault="00A132D6">
      <w:pPr>
        <w:pStyle w:val="afffff5"/>
        <w:ind w:firstLine="420"/>
      </w:pPr>
      <w:r>
        <w:rPr>
          <w:rFonts w:hint="eastAsia"/>
        </w:rPr>
        <w:t>农药施用人员分为管理人员、施药人员和记录人员，其职责如下：</w:t>
      </w:r>
    </w:p>
    <w:p w14:paraId="6993CEC4" w14:textId="77777777" w:rsidR="00876D56" w:rsidRDefault="00A132D6">
      <w:pPr>
        <w:pStyle w:val="af2"/>
      </w:pPr>
      <w:r>
        <w:rPr>
          <w:rFonts w:hint="eastAsia"/>
        </w:rPr>
        <w:t>管理人员：负责制定农药使用计划，监督农药采购、储存、配制和施用流程，确保符合国家农药管理法规；</w:t>
      </w:r>
    </w:p>
    <w:p w14:paraId="667022BF" w14:textId="77777777" w:rsidR="00876D56" w:rsidRDefault="00A132D6">
      <w:pPr>
        <w:pStyle w:val="af2"/>
      </w:pPr>
      <w:r>
        <w:rPr>
          <w:rFonts w:hint="eastAsia"/>
        </w:rPr>
        <w:t>施药人员：严格按照农药标签说明操作，穿戴防护装备，遵守安全间隔期（采收前停止施药的天数）；</w:t>
      </w:r>
    </w:p>
    <w:p w14:paraId="76F1E8A7" w14:textId="77777777" w:rsidR="00876D56" w:rsidRDefault="00A132D6">
      <w:pPr>
        <w:pStyle w:val="af2"/>
      </w:pPr>
      <w:r>
        <w:rPr>
          <w:rFonts w:hint="eastAsia"/>
        </w:rPr>
        <w:t>记录人员：详细记录农药名称、剂量、施用时间、地块位置、操作人员等信息，建立可追溯台账。</w:t>
      </w:r>
    </w:p>
    <w:p w14:paraId="397744C1" w14:textId="77777777" w:rsidR="00876D56" w:rsidRDefault="00A132D6">
      <w:pPr>
        <w:pStyle w:val="affe"/>
        <w:spacing w:before="120" w:after="120"/>
      </w:pPr>
      <w:r>
        <w:rPr>
          <w:rFonts w:hint="eastAsia"/>
        </w:rPr>
        <w:t>操作要求</w:t>
      </w:r>
    </w:p>
    <w:p w14:paraId="2F958425" w14:textId="77777777" w:rsidR="00876D56" w:rsidRDefault="00A132D6">
      <w:pPr>
        <w:pStyle w:val="afff"/>
        <w:spacing w:before="120" w:after="120"/>
      </w:pPr>
      <w:r>
        <w:rPr>
          <w:rFonts w:hint="eastAsia"/>
        </w:rPr>
        <w:t>防护装备</w:t>
      </w:r>
    </w:p>
    <w:p w14:paraId="15FB45BA" w14:textId="77777777" w:rsidR="00876D56" w:rsidRDefault="00A132D6">
      <w:pPr>
        <w:pStyle w:val="afffff5"/>
        <w:ind w:firstLine="420"/>
      </w:pPr>
      <w:r>
        <w:rPr>
          <w:rFonts w:hint="eastAsia"/>
        </w:rPr>
        <w:t>施药时应穿戴防护服、口罩、手套、护目镜等，避免皮肤接触或吸入农药。</w:t>
      </w:r>
    </w:p>
    <w:p w14:paraId="63AEB295" w14:textId="77777777" w:rsidR="00876D56" w:rsidRDefault="00A132D6">
      <w:pPr>
        <w:pStyle w:val="afff"/>
        <w:spacing w:before="120" w:after="120"/>
      </w:pPr>
      <w:r>
        <w:rPr>
          <w:rFonts w:hint="eastAsia"/>
        </w:rPr>
        <w:t>施药时间</w:t>
      </w:r>
    </w:p>
    <w:p w14:paraId="4005D8F1" w14:textId="77777777" w:rsidR="00876D56" w:rsidRDefault="00A132D6">
      <w:pPr>
        <w:pStyle w:val="afffff5"/>
        <w:ind w:firstLine="420"/>
      </w:pPr>
      <w:r>
        <w:rPr>
          <w:rFonts w:hint="eastAsia"/>
        </w:rPr>
        <w:t>选择无风或微风天气，避免高温时段施药，减少挥发和漂移。应遵守农药标签规定的安全间隔期，并记录最后一次施药日期。</w:t>
      </w:r>
    </w:p>
    <w:p w14:paraId="3B607516" w14:textId="77777777" w:rsidR="00876D56" w:rsidRDefault="00A132D6">
      <w:pPr>
        <w:pStyle w:val="afff"/>
        <w:spacing w:before="120" w:after="120"/>
      </w:pPr>
      <w:r>
        <w:rPr>
          <w:rFonts w:hint="eastAsia"/>
        </w:rPr>
        <w:t>禁止行为</w:t>
      </w:r>
    </w:p>
    <w:p w14:paraId="7E78972B" w14:textId="77777777" w:rsidR="00876D56" w:rsidRDefault="00A132D6">
      <w:pPr>
        <w:pStyle w:val="afffff5"/>
        <w:ind w:firstLine="420"/>
      </w:pPr>
      <w:r>
        <w:rPr>
          <w:rFonts w:hint="eastAsia"/>
        </w:rPr>
        <w:lastRenderedPageBreak/>
        <w:t>禁止在施药期间饮食、吸烟，禁止直接用手搅拌农药或触碰施药器械喷头。</w:t>
      </w:r>
    </w:p>
    <w:p w14:paraId="734C4614" w14:textId="77777777" w:rsidR="00876D56" w:rsidRDefault="00A132D6">
      <w:pPr>
        <w:pStyle w:val="affd"/>
        <w:spacing w:before="120" w:after="120"/>
        <w:rPr>
          <w:szCs w:val="22"/>
        </w:rPr>
      </w:pPr>
      <w:bookmarkStart w:id="118" w:name="_Toc29005"/>
      <w:bookmarkStart w:id="119" w:name="_Toc205804760"/>
      <w:bookmarkStart w:id="120" w:name="_Toc206746042"/>
      <w:bookmarkStart w:id="121" w:name="_Toc207210940"/>
      <w:bookmarkStart w:id="122" w:name="_Toc207212266"/>
      <w:bookmarkStart w:id="123" w:name="_Toc205804755"/>
      <w:bookmarkStart w:id="124" w:name="_Toc16357"/>
      <w:r>
        <w:rPr>
          <w:rFonts w:hint="eastAsia"/>
          <w:szCs w:val="22"/>
        </w:rPr>
        <w:t>有害生物防治</w:t>
      </w:r>
      <w:bookmarkEnd w:id="118"/>
      <w:bookmarkEnd w:id="119"/>
      <w:bookmarkEnd w:id="120"/>
      <w:bookmarkEnd w:id="121"/>
      <w:bookmarkEnd w:id="122"/>
    </w:p>
    <w:p w14:paraId="5029580A" w14:textId="11336C94" w:rsidR="00876D56" w:rsidRDefault="00A132D6">
      <w:pPr>
        <w:pStyle w:val="afffffffff1"/>
      </w:pPr>
      <w:r>
        <w:rPr>
          <w:rFonts w:hint="eastAsia"/>
        </w:rPr>
        <w:t>不应使用老挝和中国法律、法规及双边协议明令禁止使用的农药。所使用的农药有效成分及其残留量应符合</w:t>
      </w:r>
      <w:r w:rsidR="00610D08">
        <w:rPr>
          <w:rFonts w:hint="eastAsia"/>
        </w:rPr>
        <w:t>国家规定的</w:t>
      </w:r>
      <w:r>
        <w:rPr>
          <w:rFonts w:hint="eastAsia"/>
        </w:rPr>
        <w:t>农药最大残留限量</w:t>
      </w:r>
      <w:r>
        <w:rPr>
          <w:rFonts w:hint="eastAsia"/>
        </w:rPr>
        <w:t>要求。</w:t>
      </w:r>
    </w:p>
    <w:p w14:paraId="5D234B54" w14:textId="77777777" w:rsidR="00876D56" w:rsidRDefault="00A132D6">
      <w:pPr>
        <w:pStyle w:val="afffffffff1"/>
      </w:pPr>
      <w:r>
        <w:rPr>
          <w:rFonts w:hint="eastAsia"/>
        </w:rPr>
        <w:t>应遵循有害生物综合防治（</w:t>
      </w:r>
      <w:r>
        <w:rPr>
          <w:rFonts w:hint="eastAsia"/>
        </w:rPr>
        <w:t>IPM</w:t>
      </w:r>
      <w:r>
        <w:rPr>
          <w:rFonts w:hint="eastAsia"/>
        </w:rPr>
        <w:t>）原则，优先采用农业、物理和生物防</w:t>
      </w:r>
      <w:r>
        <w:rPr>
          <w:rFonts w:hint="eastAsia"/>
        </w:rPr>
        <w:t>治措施，科学合理使用化学防治。</w:t>
      </w:r>
    </w:p>
    <w:p w14:paraId="2E0DAB3C" w14:textId="77777777" w:rsidR="00876D56" w:rsidRDefault="00A132D6">
      <w:pPr>
        <w:pStyle w:val="afffffffff1"/>
      </w:pPr>
      <w:r>
        <w:rPr>
          <w:rFonts w:hint="eastAsia"/>
        </w:rPr>
        <w:t>应按照《老挝百香果种植技术规范》规定进行有害生物防治。</w:t>
      </w:r>
    </w:p>
    <w:p w14:paraId="5D6EEED8" w14:textId="77777777" w:rsidR="00876D56" w:rsidRDefault="00A132D6">
      <w:pPr>
        <w:pStyle w:val="affd"/>
        <w:spacing w:before="120" w:after="120"/>
      </w:pPr>
      <w:bookmarkStart w:id="125" w:name="_Toc206746049"/>
      <w:bookmarkStart w:id="126" w:name="_Toc207210941"/>
      <w:bookmarkStart w:id="127" w:name="_Toc207212267"/>
      <w:bookmarkStart w:id="128" w:name="_Toc206746043"/>
      <w:r>
        <w:rPr>
          <w:rFonts w:hint="eastAsia"/>
        </w:rPr>
        <w:t>施肥</w:t>
      </w:r>
      <w:bookmarkEnd w:id="125"/>
      <w:bookmarkEnd w:id="126"/>
      <w:bookmarkEnd w:id="127"/>
    </w:p>
    <w:p w14:paraId="03CDAA57" w14:textId="77777777" w:rsidR="00876D56" w:rsidRDefault="00A132D6">
      <w:pPr>
        <w:pStyle w:val="afffffffff1"/>
      </w:pPr>
      <w:r>
        <w:rPr>
          <w:rFonts w:hint="eastAsia"/>
        </w:rPr>
        <w:t>根据百香果的生长需求和土壤肥力监测结果配方施肥，提倡有机肥为主，科学合理使用化肥。</w:t>
      </w:r>
    </w:p>
    <w:p w14:paraId="040C853B" w14:textId="77777777" w:rsidR="00876D56" w:rsidRDefault="00A132D6">
      <w:pPr>
        <w:pStyle w:val="afffffffff1"/>
      </w:pPr>
      <w:r>
        <w:rPr>
          <w:rFonts w:hint="eastAsia"/>
        </w:rPr>
        <w:t>根基施肥宜用水施、沟施和穴施；根外追肥采用叶面喷施。</w:t>
      </w:r>
    </w:p>
    <w:p w14:paraId="6F5FCFB2" w14:textId="77777777" w:rsidR="00876D56" w:rsidRDefault="00A132D6">
      <w:pPr>
        <w:pStyle w:val="afffffffff1"/>
      </w:pPr>
      <w:r>
        <w:rPr>
          <w:rFonts w:hint="eastAsia"/>
        </w:rPr>
        <w:t>所使用的商品肥料应具备生产许可证、肥料登记证，执行标准号。</w:t>
      </w:r>
    </w:p>
    <w:p w14:paraId="49AFC065" w14:textId="77777777" w:rsidR="00876D56" w:rsidRDefault="00A132D6">
      <w:pPr>
        <w:pStyle w:val="afffffffff1"/>
      </w:pPr>
      <w:r>
        <w:rPr>
          <w:rFonts w:hint="eastAsia"/>
        </w:rPr>
        <w:t>不施用未经处理的堆肥、沤肥、厩肥、粪肥、沼气肥等。</w:t>
      </w:r>
    </w:p>
    <w:p w14:paraId="7674CFB6" w14:textId="77777777" w:rsidR="00876D56" w:rsidRDefault="00A132D6">
      <w:pPr>
        <w:pStyle w:val="affc"/>
        <w:spacing w:before="240" w:after="240"/>
      </w:pPr>
      <w:bookmarkStart w:id="129" w:name="_Toc207210942"/>
      <w:bookmarkStart w:id="130" w:name="_Toc207212268"/>
      <w:r>
        <w:rPr>
          <w:rFonts w:hint="eastAsia"/>
        </w:rPr>
        <w:t>种植</w:t>
      </w:r>
      <w:bookmarkEnd w:id="123"/>
      <w:bookmarkEnd w:id="124"/>
      <w:r>
        <w:rPr>
          <w:rFonts w:hint="eastAsia"/>
        </w:rPr>
        <w:t>管理</w:t>
      </w:r>
      <w:bookmarkEnd w:id="128"/>
      <w:bookmarkEnd w:id="129"/>
      <w:bookmarkEnd w:id="130"/>
    </w:p>
    <w:p w14:paraId="7A515DF8" w14:textId="77777777" w:rsidR="00876D56" w:rsidRDefault="00A132D6">
      <w:pPr>
        <w:pStyle w:val="affd"/>
        <w:spacing w:before="120" w:after="120"/>
      </w:pPr>
      <w:bookmarkStart w:id="131" w:name="_Toc206746044"/>
      <w:bookmarkStart w:id="132" w:name="_Toc207210943"/>
      <w:bookmarkStart w:id="133" w:name="_Toc207212269"/>
      <w:bookmarkStart w:id="134" w:name="_Toc20828"/>
      <w:bookmarkStart w:id="135" w:name="_Toc205804756"/>
      <w:r>
        <w:rPr>
          <w:rFonts w:hint="eastAsia"/>
        </w:rPr>
        <w:t>果园管理</w:t>
      </w:r>
      <w:bookmarkEnd w:id="131"/>
      <w:bookmarkEnd w:id="132"/>
      <w:bookmarkEnd w:id="133"/>
    </w:p>
    <w:p w14:paraId="1E8EDFD1" w14:textId="77777777" w:rsidR="00876D56" w:rsidRDefault="00A132D6">
      <w:pPr>
        <w:pStyle w:val="afffffffff1"/>
      </w:pPr>
      <w:r>
        <w:rPr>
          <w:rFonts w:hint="eastAsia"/>
        </w:rPr>
        <w:t>果园应实施良好农业操作规范（</w:t>
      </w:r>
      <w:r>
        <w:rPr>
          <w:rFonts w:hint="eastAsia"/>
        </w:rPr>
        <w:t>GAP</w:t>
      </w:r>
      <w:r>
        <w:rPr>
          <w:rFonts w:hint="eastAsia"/>
        </w:rPr>
        <w:t>），包括维持果园卫生条件，及时清理落果，实施有害生物综合治理（</w:t>
      </w:r>
      <w:r>
        <w:rPr>
          <w:rFonts w:hint="eastAsia"/>
        </w:rPr>
        <w:t>IPM</w:t>
      </w:r>
      <w:r>
        <w:rPr>
          <w:rFonts w:hint="eastAsia"/>
        </w:rPr>
        <w:t>），如物理防治、化学防治和生物防治等。</w:t>
      </w:r>
    </w:p>
    <w:p w14:paraId="6A2D1DFB" w14:textId="77777777" w:rsidR="00876D56" w:rsidRDefault="00A132D6">
      <w:pPr>
        <w:pStyle w:val="afffffffff1"/>
      </w:pPr>
      <w:r>
        <w:rPr>
          <w:rFonts w:hint="eastAsia"/>
        </w:rPr>
        <w:t>应对重点关注的检疫性有害生物开展监测和综合管理。</w:t>
      </w:r>
      <w:r>
        <w:rPr>
          <w:rFonts w:hint="eastAsia"/>
        </w:rPr>
        <w:t>MAF</w:t>
      </w:r>
      <w:r>
        <w:rPr>
          <w:rFonts w:hint="eastAsia"/>
        </w:rPr>
        <w:t>监督与指导出口果园开展有害生物监测与综合管理，全年进行有害生物监测；除视觉检查外，还应采用多种物理或化学方式对有害生物进行诱集监测，如在果园内悬挂实蝇信息素诱捕器或黄色粘虫板进行实蝇监测等。</w:t>
      </w:r>
    </w:p>
    <w:p w14:paraId="5FE403D8" w14:textId="77777777" w:rsidR="00876D56" w:rsidRDefault="00A132D6">
      <w:pPr>
        <w:pStyle w:val="afffffffff1"/>
      </w:pPr>
      <w:r>
        <w:rPr>
          <w:rFonts w:hint="eastAsia"/>
        </w:rPr>
        <w:t>如监测到检疫性有害生物，应立即采取化学或物理方式等开展综合防治。防治记录应包括生长季节使用的化学药剂名称、有效成分、使用剂量及时间等信息。应保留果园有害生物监测记录及防治记录。</w:t>
      </w:r>
    </w:p>
    <w:p w14:paraId="49745141" w14:textId="77777777" w:rsidR="00876D56" w:rsidRDefault="00A132D6">
      <w:pPr>
        <w:pStyle w:val="affd"/>
        <w:spacing w:before="120" w:after="120"/>
        <w:rPr>
          <w:szCs w:val="22"/>
        </w:rPr>
      </w:pPr>
      <w:bookmarkStart w:id="136" w:name="_Toc7435"/>
      <w:bookmarkStart w:id="137" w:name="_Toc205804757"/>
      <w:bookmarkStart w:id="138" w:name="_Toc207210944"/>
      <w:bookmarkStart w:id="139" w:name="_Toc207212270"/>
      <w:bookmarkStart w:id="140" w:name="_Toc206746045"/>
      <w:bookmarkEnd w:id="134"/>
      <w:bookmarkEnd w:id="135"/>
      <w:r>
        <w:rPr>
          <w:rFonts w:hint="eastAsia"/>
          <w:szCs w:val="22"/>
        </w:rPr>
        <w:t>种苗管理</w:t>
      </w:r>
      <w:bookmarkEnd w:id="136"/>
      <w:bookmarkEnd w:id="137"/>
      <w:bookmarkEnd w:id="138"/>
      <w:bookmarkEnd w:id="139"/>
      <w:bookmarkEnd w:id="140"/>
    </w:p>
    <w:p w14:paraId="0E5E1803" w14:textId="77777777" w:rsidR="00876D56" w:rsidRDefault="00A132D6">
      <w:pPr>
        <w:pStyle w:val="afffff5"/>
        <w:ind w:firstLine="420"/>
        <w:rPr>
          <w:highlight w:val="yellow"/>
        </w:rPr>
      </w:pPr>
      <w:r>
        <w:rPr>
          <w:rFonts w:hint="eastAsia"/>
        </w:rPr>
        <w:t>应按照《老挝百香果种植技术规范》规定进行种苗的选取与管理。</w:t>
      </w:r>
    </w:p>
    <w:p w14:paraId="4ACBE60F" w14:textId="77777777" w:rsidR="00876D56" w:rsidRDefault="00A132D6">
      <w:pPr>
        <w:pStyle w:val="affd"/>
        <w:spacing w:before="120" w:after="120"/>
      </w:pPr>
      <w:bookmarkStart w:id="141" w:name="_Toc206746047"/>
      <w:bookmarkStart w:id="142" w:name="_Toc207212271"/>
      <w:bookmarkStart w:id="143" w:name="_Toc207210945"/>
      <w:r>
        <w:rPr>
          <w:rFonts w:hint="eastAsia"/>
        </w:rPr>
        <w:t>土壤管理</w:t>
      </w:r>
      <w:bookmarkEnd w:id="141"/>
      <w:bookmarkEnd w:id="142"/>
      <w:bookmarkEnd w:id="143"/>
    </w:p>
    <w:p w14:paraId="0B45A56B" w14:textId="77777777" w:rsidR="00876D56" w:rsidRDefault="00A132D6">
      <w:pPr>
        <w:pStyle w:val="affe"/>
        <w:spacing w:before="120" w:after="120"/>
      </w:pPr>
      <w:r>
        <w:rPr>
          <w:rFonts w:hint="eastAsia"/>
        </w:rPr>
        <w:t>整体要求</w:t>
      </w:r>
    </w:p>
    <w:p w14:paraId="09E7B6CB" w14:textId="77777777" w:rsidR="00876D56" w:rsidRDefault="00A132D6">
      <w:pPr>
        <w:pStyle w:val="afffffffff0"/>
      </w:pPr>
      <w:r>
        <w:rPr>
          <w:rFonts w:hint="eastAsia"/>
        </w:rPr>
        <w:t>采用行间生草、建排水沟等技术，防水土流失。</w:t>
      </w:r>
    </w:p>
    <w:p w14:paraId="195C30B6" w14:textId="77777777" w:rsidR="00876D56" w:rsidRDefault="00A132D6">
      <w:pPr>
        <w:pStyle w:val="afffffffff0"/>
      </w:pPr>
      <w:r>
        <w:rPr>
          <w:rFonts w:hint="eastAsia"/>
        </w:rPr>
        <w:t>至少每</w:t>
      </w:r>
      <w:r>
        <w:rPr>
          <w:rFonts w:hint="eastAsia"/>
        </w:rPr>
        <w:t>2</w:t>
      </w:r>
      <w:r>
        <w:rPr>
          <w:rFonts w:hint="eastAsia"/>
        </w:rPr>
        <w:t>年检测基地的土壤肥力水平，根据检测结果，有针对性地制订合理的施肥方案，保持或改良土壤肥力等。</w:t>
      </w:r>
    </w:p>
    <w:p w14:paraId="00C57AFB" w14:textId="77777777" w:rsidR="00876D56" w:rsidRDefault="00A132D6">
      <w:pPr>
        <w:pStyle w:val="affe"/>
        <w:spacing w:before="120" w:after="120"/>
      </w:pPr>
      <w:r>
        <w:rPr>
          <w:rFonts w:hint="eastAsia"/>
        </w:rPr>
        <w:t>土壤评估</w:t>
      </w:r>
    </w:p>
    <w:p w14:paraId="330B9FE3" w14:textId="77777777" w:rsidR="00876D56" w:rsidRDefault="00A132D6">
      <w:pPr>
        <w:pStyle w:val="afff"/>
        <w:spacing w:before="120" w:after="120"/>
      </w:pPr>
      <w:r>
        <w:rPr>
          <w:rFonts w:hint="eastAsia"/>
        </w:rPr>
        <w:t>合法性评估</w:t>
      </w:r>
    </w:p>
    <w:p w14:paraId="6001A3DA" w14:textId="77777777" w:rsidR="00876D56" w:rsidRDefault="00A132D6">
      <w:pPr>
        <w:pStyle w:val="afffff5"/>
        <w:ind w:firstLine="420"/>
      </w:pPr>
      <w:r>
        <w:rPr>
          <w:rFonts w:hint="eastAsia"/>
        </w:rPr>
        <w:t>应首先确认使用该土地完全符合国家法律的规定。</w:t>
      </w:r>
    </w:p>
    <w:p w14:paraId="39F7C61D" w14:textId="77777777" w:rsidR="00876D56" w:rsidRDefault="00A132D6">
      <w:pPr>
        <w:pStyle w:val="afff"/>
        <w:spacing w:before="120" w:after="120"/>
      </w:pPr>
      <w:r>
        <w:rPr>
          <w:rFonts w:hint="eastAsia"/>
        </w:rPr>
        <w:t>土地以前的使用情况评估</w:t>
      </w:r>
    </w:p>
    <w:p w14:paraId="71781582" w14:textId="77777777" w:rsidR="00876D56" w:rsidRDefault="00A132D6">
      <w:pPr>
        <w:pStyle w:val="afffff5"/>
        <w:ind w:firstLine="420"/>
      </w:pPr>
      <w:r>
        <w:rPr>
          <w:rFonts w:hint="eastAsia"/>
        </w:rPr>
        <w:t>对种植土地以前的使用情况进行评估，主要包括以下</w:t>
      </w:r>
      <w:r>
        <w:t>4</w:t>
      </w:r>
      <w:r>
        <w:rPr>
          <w:rFonts w:hint="eastAsia"/>
        </w:rPr>
        <w:t>个方面：</w:t>
      </w:r>
    </w:p>
    <w:p w14:paraId="26DE074D" w14:textId="77777777" w:rsidR="00876D56" w:rsidRDefault="00A132D6">
      <w:pPr>
        <w:pStyle w:val="af2"/>
      </w:pPr>
      <w:r>
        <w:rPr>
          <w:rFonts w:hint="eastAsia"/>
        </w:rPr>
        <w:t>以前种植的农作物。应考虑其投入品对所种植作物的影响。例如，除草剂频繁使用对计划种植作物的长期影响；</w:t>
      </w:r>
    </w:p>
    <w:p w14:paraId="2ECADE2E" w14:textId="77777777" w:rsidR="00876D56" w:rsidRDefault="00A132D6">
      <w:pPr>
        <w:pStyle w:val="af2"/>
      </w:pPr>
      <w:r>
        <w:rPr>
          <w:rFonts w:hint="eastAsia"/>
        </w:rPr>
        <w:t>工业和军事用途。应考虑工业产品的污染。例如，汽油的污染等；</w:t>
      </w:r>
    </w:p>
    <w:p w14:paraId="37BA4FF2" w14:textId="77777777" w:rsidR="00876D56" w:rsidRDefault="00A132D6">
      <w:pPr>
        <w:pStyle w:val="af2"/>
      </w:pPr>
      <w:r>
        <w:rPr>
          <w:rFonts w:hint="eastAsia"/>
        </w:rPr>
        <w:t>垃圾填埋或矿业用地。应考虑微生物、重金属等污染及可能发生的土地沉陷造成的危害；</w:t>
      </w:r>
    </w:p>
    <w:p w14:paraId="0199CA77" w14:textId="77777777" w:rsidR="00876D56" w:rsidRDefault="00A132D6">
      <w:pPr>
        <w:pStyle w:val="af2"/>
      </w:pPr>
      <w:r>
        <w:rPr>
          <w:rFonts w:hint="eastAsia"/>
        </w:rPr>
        <w:t>自然植被。应考虑潜在病虫害和杂草的危害。</w:t>
      </w:r>
    </w:p>
    <w:p w14:paraId="03F8D8A7" w14:textId="77777777" w:rsidR="00876D56" w:rsidRDefault="00A132D6">
      <w:pPr>
        <w:pStyle w:val="afff"/>
        <w:spacing w:before="120" w:after="120"/>
      </w:pPr>
      <w:r>
        <w:rPr>
          <w:rFonts w:hint="eastAsia"/>
        </w:rPr>
        <w:t>土壤类型评估</w:t>
      </w:r>
    </w:p>
    <w:p w14:paraId="7C9C3297" w14:textId="77777777" w:rsidR="00876D56" w:rsidRDefault="00A132D6">
      <w:pPr>
        <w:pStyle w:val="afffff5"/>
        <w:ind w:firstLine="420"/>
      </w:pPr>
      <w:r>
        <w:rPr>
          <w:rFonts w:hint="eastAsia"/>
        </w:rPr>
        <w:lastRenderedPageBreak/>
        <w:t>应对计划种植百香果的基地进行构造、坡度、水土流失、排水方式等进行评估。</w:t>
      </w:r>
    </w:p>
    <w:p w14:paraId="0F4DD1D6" w14:textId="77777777" w:rsidR="00876D56" w:rsidRDefault="00A132D6">
      <w:pPr>
        <w:pStyle w:val="afff"/>
        <w:spacing w:before="120" w:after="120"/>
      </w:pPr>
      <w:r>
        <w:rPr>
          <w:rFonts w:hint="eastAsia"/>
        </w:rPr>
        <w:t>土壤重金属及农药残留评估</w:t>
      </w:r>
    </w:p>
    <w:p w14:paraId="3777C673" w14:textId="77777777" w:rsidR="00876D56" w:rsidRDefault="00A132D6">
      <w:pPr>
        <w:pStyle w:val="afff0"/>
        <w:spacing w:before="120" w:after="120"/>
      </w:pPr>
      <w:r>
        <w:rPr>
          <w:rFonts w:hint="eastAsia"/>
        </w:rPr>
        <w:t>土壤风险筛选值</w:t>
      </w:r>
    </w:p>
    <w:p w14:paraId="0904FD1A" w14:textId="77777777" w:rsidR="00876D56" w:rsidRDefault="00A132D6">
      <w:pPr>
        <w:pStyle w:val="afff1"/>
        <w:spacing w:before="120" w:after="120"/>
      </w:pPr>
      <w:r>
        <w:rPr>
          <w:rFonts w:hint="eastAsia"/>
        </w:rPr>
        <w:t>基本项目</w:t>
      </w:r>
    </w:p>
    <w:p w14:paraId="1F6E8153" w14:textId="77777777" w:rsidR="00876D56" w:rsidRDefault="00A132D6">
      <w:pPr>
        <w:pStyle w:val="afffff5"/>
        <w:ind w:firstLine="420"/>
      </w:pPr>
      <w:r>
        <w:rPr>
          <w:rFonts w:hint="eastAsia"/>
        </w:rPr>
        <w:t>土壤污染风险筛选值的基本项目为必测项目，包括镉、汞、砷、铅、铬、铜、镍、锌，风险筛选值见表</w:t>
      </w:r>
      <w:r>
        <w:rPr>
          <w:rFonts w:hint="eastAsia"/>
        </w:rPr>
        <w:t>1</w:t>
      </w:r>
      <w:r>
        <w:rPr>
          <w:rFonts w:hint="eastAsia"/>
        </w:rPr>
        <w:t>。</w:t>
      </w:r>
    </w:p>
    <w:p w14:paraId="6D640D70" w14:textId="77777777" w:rsidR="00876D56" w:rsidRDefault="00A132D6">
      <w:pPr>
        <w:pStyle w:val="aff2"/>
        <w:spacing w:before="120" w:after="120"/>
      </w:pPr>
      <w:r>
        <w:rPr>
          <w:rFonts w:hint="eastAsia"/>
        </w:rPr>
        <w:t>土壤污染风险筛选值（基本项目）</w:t>
      </w:r>
    </w:p>
    <w:p w14:paraId="32647C0C" w14:textId="77777777" w:rsidR="00876D56" w:rsidRDefault="00A132D6">
      <w:pPr>
        <w:pStyle w:val="afffff5"/>
        <w:ind w:firstLine="420"/>
        <w:jc w:val="right"/>
      </w:pPr>
      <w:r>
        <w:rPr>
          <w:rFonts w:hint="eastAsia"/>
        </w:rPr>
        <w:t>单位：</w:t>
      </w:r>
      <w:r>
        <w:rPr>
          <w:rFonts w:hint="eastAsia"/>
        </w:rPr>
        <w:t>mg</w:t>
      </w:r>
      <w:r>
        <w:t>/</w:t>
      </w:r>
      <w:r>
        <w:rPr>
          <w:rFonts w:hint="eastAsia"/>
        </w:rPr>
        <w:t>kg</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778"/>
        <w:gridCol w:w="778"/>
        <w:gridCol w:w="1555"/>
        <w:gridCol w:w="1555"/>
        <w:gridCol w:w="1556"/>
        <w:gridCol w:w="1556"/>
      </w:tblGrid>
      <w:tr w:rsidR="00876D56" w14:paraId="416FC743" w14:textId="77777777">
        <w:trPr>
          <w:trHeight w:val="104"/>
          <w:tblHeader/>
          <w:jc w:val="center"/>
        </w:trPr>
        <w:tc>
          <w:tcPr>
            <w:tcW w:w="1556" w:type="dxa"/>
            <w:vMerge w:val="restart"/>
            <w:tcBorders>
              <w:top w:val="single" w:sz="8" w:space="0" w:color="auto"/>
            </w:tcBorders>
            <w:vAlign w:val="center"/>
          </w:tcPr>
          <w:p w14:paraId="53F7A3A9" w14:textId="77777777" w:rsidR="00876D56" w:rsidRDefault="00A132D6">
            <w:pPr>
              <w:pStyle w:val="afffffffff9"/>
            </w:pPr>
            <w:r>
              <w:rPr>
                <w:rFonts w:hint="eastAsia"/>
              </w:rPr>
              <w:t>序号</w:t>
            </w:r>
          </w:p>
        </w:tc>
        <w:tc>
          <w:tcPr>
            <w:tcW w:w="1556" w:type="dxa"/>
            <w:gridSpan w:val="2"/>
            <w:vMerge w:val="restart"/>
            <w:tcBorders>
              <w:top w:val="single" w:sz="8" w:space="0" w:color="auto"/>
            </w:tcBorders>
            <w:vAlign w:val="center"/>
          </w:tcPr>
          <w:p w14:paraId="5E4E7949" w14:textId="77777777" w:rsidR="00876D56" w:rsidRDefault="00A132D6">
            <w:pPr>
              <w:pStyle w:val="afffffffff9"/>
            </w:pPr>
            <w:r>
              <w:rPr>
                <w:rFonts w:hint="eastAsia"/>
              </w:rPr>
              <w:t>污染物项目</w:t>
            </w:r>
            <w:r>
              <w:rPr>
                <w:vertAlign w:val="superscript"/>
              </w:rPr>
              <w:t>ab</w:t>
            </w:r>
          </w:p>
        </w:tc>
        <w:tc>
          <w:tcPr>
            <w:tcW w:w="6222" w:type="dxa"/>
            <w:gridSpan w:val="4"/>
            <w:tcBorders>
              <w:top w:val="single" w:sz="8" w:space="0" w:color="auto"/>
              <w:bottom w:val="single" w:sz="8" w:space="0" w:color="auto"/>
            </w:tcBorders>
            <w:vAlign w:val="center"/>
          </w:tcPr>
          <w:p w14:paraId="038FDF22" w14:textId="77777777" w:rsidR="00876D56" w:rsidRDefault="00A132D6">
            <w:pPr>
              <w:pStyle w:val="afffffffff9"/>
            </w:pPr>
            <w:r>
              <w:rPr>
                <w:rFonts w:hint="eastAsia"/>
              </w:rPr>
              <w:t>风险筛选值</w:t>
            </w:r>
          </w:p>
        </w:tc>
      </w:tr>
      <w:tr w:rsidR="00876D56" w14:paraId="79C0578F" w14:textId="77777777">
        <w:trPr>
          <w:trHeight w:val="103"/>
          <w:tblHeader/>
          <w:jc w:val="center"/>
        </w:trPr>
        <w:tc>
          <w:tcPr>
            <w:tcW w:w="1556" w:type="dxa"/>
            <w:vMerge/>
            <w:tcBorders>
              <w:bottom w:val="single" w:sz="8" w:space="0" w:color="auto"/>
            </w:tcBorders>
            <w:vAlign w:val="center"/>
          </w:tcPr>
          <w:p w14:paraId="783C19BF" w14:textId="77777777" w:rsidR="00876D56" w:rsidRDefault="00876D56">
            <w:pPr>
              <w:pStyle w:val="afffffffff9"/>
            </w:pPr>
          </w:p>
        </w:tc>
        <w:tc>
          <w:tcPr>
            <w:tcW w:w="1556" w:type="dxa"/>
            <w:gridSpan w:val="2"/>
            <w:vMerge/>
            <w:tcBorders>
              <w:bottom w:val="single" w:sz="8" w:space="0" w:color="auto"/>
            </w:tcBorders>
            <w:vAlign w:val="center"/>
          </w:tcPr>
          <w:p w14:paraId="34B4AE5F" w14:textId="77777777" w:rsidR="00876D56" w:rsidRDefault="00876D56">
            <w:pPr>
              <w:pStyle w:val="afffffffff9"/>
            </w:pPr>
          </w:p>
        </w:tc>
        <w:tc>
          <w:tcPr>
            <w:tcW w:w="1555" w:type="dxa"/>
            <w:tcBorders>
              <w:top w:val="single" w:sz="8" w:space="0" w:color="auto"/>
              <w:bottom w:val="single" w:sz="8" w:space="0" w:color="auto"/>
            </w:tcBorders>
            <w:vAlign w:val="center"/>
          </w:tcPr>
          <w:p w14:paraId="12924144" w14:textId="77777777" w:rsidR="00876D56" w:rsidRDefault="00A132D6">
            <w:pPr>
              <w:pStyle w:val="afffffffff9"/>
            </w:pPr>
            <w:r>
              <w:rPr>
                <w:rFonts w:hint="eastAsia"/>
              </w:rPr>
              <w:t>p</w:t>
            </w:r>
            <w:r>
              <w:t>H</w:t>
            </w:r>
            <w:r>
              <w:rPr>
                <w:rFonts w:hAnsi="宋体" w:hint="eastAsia"/>
              </w:rPr>
              <w:t>≤</w:t>
            </w:r>
            <w:r>
              <w:rPr>
                <w:rFonts w:hAnsi="宋体" w:hint="eastAsia"/>
              </w:rPr>
              <w:t>5</w:t>
            </w:r>
            <w:r>
              <w:rPr>
                <w:rFonts w:hAnsi="宋体"/>
              </w:rPr>
              <w:t>.5</w:t>
            </w:r>
          </w:p>
        </w:tc>
        <w:tc>
          <w:tcPr>
            <w:tcW w:w="1555" w:type="dxa"/>
            <w:tcBorders>
              <w:bottom w:val="single" w:sz="8" w:space="0" w:color="auto"/>
            </w:tcBorders>
            <w:vAlign w:val="center"/>
          </w:tcPr>
          <w:p w14:paraId="0FDE7D83" w14:textId="77777777" w:rsidR="00876D56" w:rsidRDefault="00A132D6">
            <w:pPr>
              <w:pStyle w:val="afffffffff9"/>
            </w:pPr>
            <w:r>
              <w:rPr>
                <w:rFonts w:hAnsi="宋体" w:hint="eastAsia"/>
              </w:rPr>
              <w:t>5</w:t>
            </w:r>
            <w:r>
              <w:rPr>
                <w:rFonts w:hAnsi="宋体"/>
              </w:rPr>
              <w:t>.5</w:t>
            </w:r>
            <w:r>
              <w:rPr>
                <w:rFonts w:hAnsi="宋体" w:hint="eastAsia"/>
              </w:rPr>
              <w:t>＜</w:t>
            </w:r>
            <w:r>
              <w:rPr>
                <w:rFonts w:hint="eastAsia"/>
              </w:rPr>
              <w:t>p</w:t>
            </w:r>
            <w:r>
              <w:t>H</w:t>
            </w:r>
            <w:r>
              <w:rPr>
                <w:rFonts w:hAnsi="宋体" w:hint="eastAsia"/>
              </w:rPr>
              <w:t>≤</w:t>
            </w:r>
            <w:r>
              <w:rPr>
                <w:rFonts w:hAnsi="宋体" w:hint="eastAsia"/>
              </w:rPr>
              <w:t>6</w:t>
            </w:r>
            <w:r>
              <w:rPr>
                <w:rFonts w:hAnsi="宋体"/>
              </w:rPr>
              <w:t>.5</w:t>
            </w:r>
          </w:p>
        </w:tc>
        <w:tc>
          <w:tcPr>
            <w:tcW w:w="1556" w:type="dxa"/>
            <w:tcBorders>
              <w:bottom w:val="single" w:sz="8" w:space="0" w:color="auto"/>
            </w:tcBorders>
            <w:vAlign w:val="center"/>
          </w:tcPr>
          <w:p w14:paraId="6581B9B8" w14:textId="77777777" w:rsidR="00876D56" w:rsidRDefault="00A132D6">
            <w:pPr>
              <w:pStyle w:val="afffffffff9"/>
            </w:pPr>
            <w:r>
              <w:rPr>
                <w:rFonts w:hAnsi="宋体" w:hint="eastAsia"/>
              </w:rPr>
              <w:t>6</w:t>
            </w:r>
            <w:r>
              <w:rPr>
                <w:rFonts w:hAnsi="宋体"/>
              </w:rPr>
              <w:t>.5</w:t>
            </w:r>
            <w:r>
              <w:rPr>
                <w:rFonts w:hAnsi="宋体" w:hint="eastAsia"/>
              </w:rPr>
              <w:t>＜</w:t>
            </w:r>
            <w:r>
              <w:rPr>
                <w:rFonts w:hint="eastAsia"/>
              </w:rPr>
              <w:t>p</w:t>
            </w:r>
            <w:r>
              <w:t>H</w:t>
            </w:r>
            <w:r>
              <w:rPr>
                <w:rFonts w:hAnsi="宋体" w:hint="eastAsia"/>
              </w:rPr>
              <w:t>≤</w:t>
            </w:r>
            <w:r>
              <w:rPr>
                <w:rFonts w:hAnsi="宋体" w:hint="eastAsia"/>
              </w:rPr>
              <w:t>7</w:t>
            </w:r>
            <w:r>
              <w:rPr>
                <w:rFonts w:hAnsi="宋体"/>
              </w:rPr>
              <w:t>.5</w:t>
            </w:r>
          </w:p>
        </w:tc>
        <w:tc>
          <w:tcPr>
            <w:tcW w:w="1556" w:type="dxa"/>
            <w:tcBorders>
              <w:bottom w:val="single" w:sz="8" w:space="0" w:color="auto"/>
            </w:tcBorders>
            <w:vAlign w:val="center"/>
          </w:tcPr>
          <w:p w14:paraId="3CBEAB59" w14:textId="77777777" w:rsidR="00876D56" w:rsidRDefault="00A132D6">
            <w:pPr>
              <w:pStyle w:val="afffffffff9"/>
            </w:pPr>
            <w:r>
              <w:rPr>
                <w:rFonts w:hint="eastAsia"/>
              </w:rPr>
              <w:t>p</w:t>
            </w:r>
            <w:r>
              <w:t>H</w:t>
            </w:r>
            <w:r>
              <w:rPr>
                <w:rFonts w:hAnsi="宋体" w:hint="eastAsia"/>
              </w:rPr>
              <w:t>＞</w:t>
            </w:r>
            <w:r>
              <w:t>7.5</w:t>
            </w:r>
          </w:p>
        </w:tc>
      </w:tr>
      <w:tr w:rsidR="00876D56" w14:paraId="3BE698A2" w14:textId="77777777">
        <w:trPr>
          <w:trHeight w:val="104"/>
          <w:jc w:val="center"/>
        </w:trPr>
        <w:tc>
          <w:tcPr>
            <w:tcW w:w="1556" w:type="dxa"/>
            <w:vMerge w:val="restart"/>
            <w:tcBorders>
              <w:top w:val="single" w:sz="8" w:space="0" w:color="auto"/>
            </w:tcBorders>
            <w:vAlign w:val="center"/>
          </w:tcPr>
          <w:p w14:paraId="62EC0E2C" w14:textId="77777777" w:rsidR="00876D56" w:rsidRDefault="00A132D6">
            <w:pPr>
              <w:pStyle w:val="afffffffff9"/>
            </w:pPr>
            <w:r>
              <w:rPr>
                <w:rFonts w:hint="eastAsia"/>
              </w:rPr>
              <w:t>1</w:t>
            </w:r>
          </w:p>
        </w:tc>
        <w:tc>
          <w:tcPr>
            <w:tcW w:w="778" w:type="dxa"/>
            <w:vMerge w:val="restart"/>
            <w:tcBorders>
              <w:top w:val="single" w:sz="8" w:space="0" w:color="auto"/>
            </w:tcBorders>
            <w:vAlign w:val="center"/>
          </w:tcPr>
          <w:p w14:paraId="14E88654" w14:textId="77777777" w:rsidR="00876D56" w:rsidRDefault="00A132D6">
            <w:pPr>
              <w:pStyle w:val="afffffffff9"/>
            </w:pPr>
            <w:r>
              <w:rPr>
                <w:rFonts w:hint="eastAsia"/>
              </w:rPr>
              <w:t>镉</w:t>
            </w:r>
          </w:p>
        </w:tc>
        <w:tc>
          <w:tcPr>
            <w:tcW w:w="778" w:type="dxa"/>
            <w:tcBorders>
              <w:top w:val="single" w:sz="8" w:space="0" w:color="auto"/>
            </w:tcBorders>
            <w:vAlign w:val="center"/>
          </w:tcPr>
          <w:p w14:paraId="3775FDE9" w14:textId="77777777" w:rsidR="00876D56" w:rsidRDefault="00A132D6">
            <w:pPr>
              <w:pStyle w:val="afffffffff9"/>
            </w:pPr>
            <w:r>
              <w:rPr>
                <w:rFonts w:hint="eastAsia"/>
              </w:rPr>
              <w:t>水田</w:t>
            </w:r>
          </w:p>
        </w:tc>
        <w:tc>
          <w:tcPr>
            <w:tcW w:w="1555" w:type="dxa"/>
            <w:tcBorders>
              <w:top w:val="single" w:sz="8" w:space="0" w:color="auto"/>
            </w:tcBorders>
            <w:vAlign w:val="center"/>
          </w:tcPr>
          <w:p w14:paraId="449AB2BB" w14:textId="77777777" w:rsidR="00876D56" w:rsidRDefault="00A132D6">
            <w:pPr>
              <w:pStyle w:val="afffffffff9"/>
            </w:pPr>
            <w:r>
              <w:rPr>
                <w:rFonts w:hint="eastAsia"/>
              </w:rPr>
              <w:t>0</w:t>
            </w:r>
            <w:r>
              <w:t>.3</w:t>
            </w:r>
          </w:p>
        </w:tc>
        <w:tc>
          <w:tcPr>
            <w:tcW w:w="1555" w:type="dxa"/>
            <w:tcBorders>
              <w:top w:val="single" w:sz="8" w:space="0" w:color="auto"/>
            </w:tcBorders>
            <w:vAlign w:val="center"/>
          </w:tcPr>
          <w:p w14:paraId="7DC776AA" w14:textId="77777777" w:rsidR="00876D56" w:rsidRDefault="00A132D6">
            <w:pPr>
              <w:pStyle w:val="afffffffff9"/>
            </w:pPr>
            <w:r>
              <w:rPr>
                <w:rFonts w:hint="eastAsia"/>
              </w:rPr>
              <w:t>0</w:t>
            </w:r>
            <w:r>
              <w:t>.4</w:t>
            </w:r>
          </w:p>
        </w:tc>
        <w:tc>
          <w:tcPr>
            <w:tcW w:w="1556" w:type="dxa"/>
            <w:tcBorders>
              <w:top w:val="single" w:sz="8" w:space="0" w:color="auto"/>
            </w:tcBorders>
            <w:vAlign w:val="center"/>
          </w:tcPr>
          <w:p w14:paraId="68204394" w14:textId="77777777" w:rsidR="00876D56" w:rsidRDefault="00A132D6">
            <w:pPr>
              <w:pStyle w:val="afffffffff9"/>
            </w:pPr>
            <w:r>
              <w:rPr>
                <w:rFonts w:hint="eastAsia"/>
              </w:rPr>
              <w:t>0</w:t>
            </w:r>
            <w:r>
              <w:t>.6</w:t>
            </w:r>
          </w:p>
        </w:tc>
        <w:tc>
          <w:tcPr>
            <w:tcW w:w="1556" w:type="dxa"/>
            <w:tcBorders>
              <w:top w:val="single" w:sz="8" w:space="0" w:color="auto"/>
            </w:tcBorders>
            <w:vAlign w:val="center"/>
          </w:tcPr>
          <w:p w14:paraId="38CD6D4B" w14:textId="77777777" w:rsidR="00876D56" w:rsidRDefault="00A132D6">
            <w:pPr>
              <w:pStyle w:val="afffffffff9"/>
            </w:pPr>
            <w:r>
              <w:rPr>
                <w:rFonts w:hint="eastAsia"/>
              </w:rPr>
              <w:t>0</w:t>
            </w:r>
            <w:r>
              <w:t>.8</w:t>
            </w:r>
          </w:p>
        </w:tc>
      </w:tr>
      <w:tr w:rsidR="00876D56" w14:paraId="56C31B9D" w14:textId="77777777">
        <w:trPr>
          <w:trHeight w:val="103"/>
          <w:jc w:val="center"/>
        </w:trPr>
        <w:tc>
          <w:tcPr>
            <w:tcW w:w="1556" w:type="dxa"/>
            <w:vMerge/>
            <w:vAlign w:val="center"/>
          </w:tcPr>
          <w:p w14:paraId="187A5625" w14:textId="77777777" w:rsidR="00876D56" w:rsidRDefault="00876D56">
            <w:pPr>
              <w:pStyle w:val="afffffffff9"/>
            </w:pPr>
          </w:p>
        </w:tc>
        <w:tc>
          <w:tcPr>
            <w:tcW w:w="778" w:type="dxa"/>
            <w:vMerge/>
            <w:vAlign w:val="center"/>
          </w:tcPr>
          <w:p w14:paraId="2847945F" w14:textId="77777777" w:rsidR="00876D56" w:rsidRDefault="00876D56">
            <w:pPr>
              <w:pStyle w:val="afffffffff9"/>
            </w:pPr>
          </w:p>
        </w:tc>
        <w:tc>
          <w:tcPr>
            <w:tcW w:w="778" w:type="dxa"/>
            <w:tcBorders>
              <w:top w:val="single" w:sz="8" w:space="0" w:color="auto"/>
            </w:tcBorders>
            <w:vAlign w:val="center"/>
          </w:tcPr>
          <w:p w14:paraId="5D13CC90" w14:textId="77777777" w:rsidR="00876D56" w:rsidRDefault="00A132D6">
            <w:pPr>
              <w:pStyle w:val="afffffffff9"/>
            </w:pPr>
            <w:r>
              <w:rPr>
                <w:rFonts w:hint="eastAsia"/>
              </w:rPr>
              <w:t>其他</w:t>
            </w:r>
          </w:p>
        </w:tc>
        <w:tc>
          <w:tcPr>
            <w:tcW w:w="1555" w:type="dxa"/>
            <w:vAlign w:val="center"/>
          </w:tcPr>
          <w:p w14:paraId="5B9B9829" w14:textId="77777777" w:rsidR="00876D56" w:rsidRDefault="00A132D6">
            <w:pPr>
              <w:pStyle w:val="afffffffff9"/>
            </w:pPr>
            <w:r>
              <w:rPr>
                <w:rFonts w:hint="eastAsia"/>
              </w:rPr>
              <w:t>0</w:t>
            </w:r>
            <w:r>
              <w:t>.3</w:t>
            </w:r>
          </w:p>
        </w:tc>
        <w:tc>
          <w:tcPr>
            <w:tcW w:w="1555" w:type="dxa"/>
            <w:vAlign w:val="center"/>
          </w:tcPr>
          <w:p w14:paraId="7B2953A7" w14:textId="77777777" w:rsidR="00876D56" w:rsidRDefault="00A132D6">
            <w:pPr>
              <w:pStyle w:val="afffffffff9"/>
            </w:pPr>
            <w:r>
              <w:rPr>
                <w:rFonts w:hint="eastAsia"/>
              </w:rPr>
              <w:t>0</w:t>
            </w:r>
            <w:r>
              <w:t>.3</w:t>
            </w:r>
          </w:p>
        </w:tc>
        <w:tc>
          <w:tcPr>
            <w:tcW w:w="1556" w:type="dxa"/>
            <w:vAlign w:val="center"/>
          </w:tcPr>
          <w:p w14:paraId="7B7B2A0C" w14:textId="77777777" w:rsidR="00876D56" w:rsidRDefault="00A132D6">
            <w:pPr>
              <w:pStyle w:val="afffffffff9"/>
            </w:pPr>
            <w:r>
              <w:rPr>
                <w:rFonts w:hint="eastAsia"/>
              </w:rPr>
              <w:t>0</w:t>
            </w:r>
            <w:r>
              <w:t>.3</w:t>
            </w:r>
          </w:p>
        </w:tc>
        <w:tc>
          <w:tcPr>
            <w:tcW w:w="1556" w:type="dxa"/>
            <w:vAlign w:val="center"/>
          </w:tcPr>
          <w:p w14:paraId="3F08FC48" w14:textId="77777777" w:rsidR="00876D56" w:rsidRDefault="00A132D6">
            <w:pPr>
              <w:pStyle w:val="afffffffff9"/>
            </w:pPr>
            <w:r>
              <w:rPr>
                <w:rFonts w:hint="eastAsia"/>
              </w:rPr>
              <w:t>0</w:t>
            </w:r>
            <w:r>
              <w:t>.6</w:t>
            </w:r>
          </w:p>
        </w:tc>
      </w:tr>
      <w:tr w:rsidR="00876D56" w14:paraId="5D40D2A8" w14:textId="77777777">
        <w:trPr>
          <w:trHeight w:val="103"/>
          <w:jc w:val="center"/>
        </w:trPr>
        <w:tc>
          <w:tcPr>
            <w:tcW w:w="1556" w:type="dxa"/>
            <w:vMerge w:val="restart"/>
            <w:vAlign w:val="center"/>
          </w:tcPr>
          <w:p w14:paraId="16073E7D" w14:textId="77777777" w:rsidR="00876D56" w:rsidRDefault="00A132D6">
            <w:pPr>
              <w:pStyle w:val="afffffffff9"/>
            </w:pPr>
            <w:r>
              <w:rPr>
                <w:rFonts w:hint="eastAsia"/>
              </w:rPr>
              <w:t>2</w:t>
            </w:r>
          </w:p>
        </w:tc>
        <w:tc>
          <w:tcPr>
            <w:tcW w:w="778" w:type="dxa"/>
            <w:vMerge w:val="restart"/>
            <w:vAlign w:val="center"/>
          </w:tcPr>
          <w:p w14:paraId="2EF4FCD4" w14:textId="77777777" w:rsidR="00876D56" w:rsidRDefault="00A132D6">
            <w:pPr>
              <w:pStyle w:val="afffffffff9"/>
            </w:pPr>
            <w:r>
              <w:rPr>
                <w:rFonts w:hint="eastAsia"/>
              </w:rPr>
              <w:t>汞</w:t>
            </w:r>
          </w:p>
        </w:tc>
        <w:tc>
          <w:tcPr>
            <w:tcW w:w="778" w:type="dxa"/>
            <w:tcBorders>
              <w:top w:val="single" w:sz="8" w:space="0" w:color="auto"/>
            </w:tcBorders>
            <w:vAlign w:val="center"/>
          </w:tcPr>
          <w:p w14:paraId="07942C6F" w14:textId="77777777" w:rsidR="00876D56" w:rsidRDefault="00A132D6">
            <w:pPr>
              <w:pStyle w:val="afffffffff9"/>
            </w:pPr>
            <w:r>
              <w:rPr>
                <w:rFonts w:hint="eastAsia"/>
              </w:rPr>
              <w:t>水田</w:t>
            </w:r>
          </w:p>
        </w:tc>
        <w:tc>
          <w:tcPr>
            <w:tcW w:w="1555" w:type="dxa"/>
            <w:vAlign w:val="center"/>
          </w:tcPr>
          <w:p w14:paraId="5A794283" w14:textId="77777777" w:rsidR="00876D56" w:rsidRDefault="00A132D6">
            <w:pPr>
              <w:pStyle w:val="afffffffff9"/>
            </w:pPr>
            <w:r>
              <w:rPr>
                <w:rFonts w:hint="eastAsia"/>
              </w:rPr>
              <w:t>0</w:t>
            </w:r>
            <w:r>
              <w:t>.5</w:t>
            </w:r>
          </w:p>
        </w:tc>
        <w:tc>
          <w:tcPr>
            <w:tcW w:w="1555" w:type="dxa"/>
            <w:vAlign w:val="center"/>
          </w:tcPr>
          <w:p w14:paraId="78F99186" w14:textId="77777777" w:rsidR="00876D56" w:rsidRDefault="00A132D6">
            <w:pPr>
              <w:pStyle w:val="afffffffff9"/>
            </w:pPr>
            <w:r>
              <w:rPr>
                <w:rFonts w:hint="eastAsia"/>
              </w:rPr>
              <w:t>0</w:t>
            </w:r>
            <w:r>
              <w:t>.5</w:t>
            </w:r>
          </w:p>
        </w:tc>
        <w:tc>
          <w:tcPr>
            <w:tcW w:w="1556" w:type="dxa"/>
            <w:vAlign w:val="center"/>
          </w:tcPr>
          <w:p w14:paraId="1950BE23" w14:textId="77777777" w:rsidR="00876D56" w:rsidRDefault="00A132D6">
            <w:pPr>
              <w:pStyle w:val="afffffffff9"/>
            </w:pPr>
            <w:r>
              <w:rPr>
                <w:rFonts w:hint="eastAsia"/>
              </w:rPr>
              <w:t>0</w:t>
            </w:r>
            <w:r>
              <w:t>.6</w:t>
            </w:r>
          </w:p>
        </w:tc>
        <w:tc>
          <w:tcPr>
            <w:tcW w:w="1556" w:type="dxa"/>
            <w:vAlign w:val="center"/>
          </w:tcPr>
          <w:p w14:paraId="499B1350" w14:textId="77777777" w:rsidR="00876D56" w:rsidRDefault="00A132D6">
            <w:pPr>
              <w:pStyle w:val="afffffffff9"/>
            </w:pPr>
            <w:r>
              <w:rPr>
                <w:rFonts w:hint="eastAsia"/>
              </w:rPr>
              <w:t>1</w:t>
            </w:r>
            <w:r>
              <w:t>.0</w:t>
            </w:r>
          </w:p>
        </w:tc>
      </w:tr>
      <w:tr w:rsidR="00876D56" w14:paraId="0ED0C0B4" w14:textId="77777777">
        <w:trPr>
          <w:trHeight w:val="103"/>
          <w:jc w:val="center"/>
        </w:trPr>
        <w:tc>
          <w:tcPr>
            <w:tcW w:w="1556" w:type="dxa"/>
            <w:vMerge/>
            <w:vAlign w:val="center"/>
          </w:tcPr>
          <w:p w14:paraId="1ADE54C5" w14:textId="77777777" w:rsidR="00876D56" w:rsidRDefault="00876D56">
            <w:pPr>
              <w:pStyle w:val="afffffffff9"/>
            </w:pPr>
          </w:p>
        </w:tc>
        <w:tc>
          <w:tcPr>
            <w:tcW w:w="778" w:type="dxa"/>
            <w:vMerge/>
            <w:vAlign w:val="center"/>
          </w:tcPr>
          <w:p w14:paraId="5E66C5F5" w14:textId="77777777" w:rsidR="00876D56" w:rsidRDefault="00876D56">
            <w:pPr>
              <w:pStyle w:val="afffffffff9"/>
            </w:pPr>
          </w:p>
        </w:tc>
        <w:tc>
          <w:tcPr>
            <w:tcW w:w="778" w:type="dxa"/>
            <w:tcBorders>
              <w:top w:val="single" w:sz="8" w:space="0" w:color="auto"/>
            </w:tcBorders>
            <w:vAlign w:val="center"/>
          </w:tcPr>
          <w:p w14:paraId="27C53148" w14:textId="77777777" w:rsidR="00876D56" w:rsidRDefault="00A132D6">
            <w:pPr>
              <w:pStyle w:val="afffffffff9"/>
            </w:pPr>
            <w:r>
              <w:rPr>
                <w:rFonts w:hint="eastAsia"/>
              </w:rPr>
              <w:t>其他</w:t>
            </w:r>
          </w:p>
        </w:tc>
        <w:tc>
          <w:tcPr>
            <w:tcW w:w="1555" w:type="dxa"/>
            <w:vAlign w:val="center"/>
          </w:tcPr>
          <w:p w14:paraId="53005280" w14:textId="77777777" w:rsidR="00876D56" w:rsidRDefault="00A132D6">
            <w:pPr>
              <w:pStyle w:val="afffffffff9"/>
            </w:pPr>
            <w:r>
              <w:rPr>
                <w:rFonts w:hint="eastAsia"/>
              </w:rPr>
              <w:t>1</w:t>
            </w:r>
            <w:r>
              <w:t>.3</w:t>
            </w:r>
          </w:p>
        </w:tc>
        <w:tc>
          <w:tcPr>
            <w:tcW w:w="1555" w:type="dxa"/>
            <w:vAlign w:val="center"/>
          </w:tcPr>
          <w:p w14:paraId="4E69CCF2" w14:textId="77777777" w:rsidR="00876D56" w:rsidRDefault="00A132D6">
            <w:pPr>
              <w:pStyle w:val="afffffffff9"/>
            </w:pPr>
            <w:r>
              <w:rPr>
                <w:rFonts w:hint="eastAsia"/>
              </w:rPr>
              <w:t>1</w:t>
            </w:r>
            <w:r>
              <w:t>.8</w:t>
            </w:r>
          </w:p>
        </w:tc>
        <w:tc>
          <w:tcPr>
            <w:tcW w:w="1556" w:type="dxa"/>
            <w:vAlign w:val="center"/>
          </w:tcPr>
          <w:p w14:paraId="4BE82E97" w14:textId="77777777" w:rsidR="00876D56" w:rsidRDefault="00A132D6">
            <w:pPr>
              <w:pStyle w:val="afffffffff9"/>
            </w:pPr>
            <w:r>
              <w:rPr>
                <w:rFonts w:hint="eastAsia"/>
              </w:rPr>
              <w:t>2</w:t>
            </w:r>
            <w:r>
              <w:t>.4</w:t>
            </w:r>
          </w:p>
        </w:tc>
        <w:tc>
          <w:tcPr>
            <w:tcW w:w="1556" w:type="dxa"/>
            <w:vAlign w:val="center"/>
          </w:tcPr>
          <w:p w14:paraId="2550260E" w14:textId="77777777" w:rsidR="00876D56" w:rsidRDefault="00A132D6">
            <w:pPr>
              <w:pStyle w:val="afffffffff9"/>
            </w:pPr>
            <w:r>
              <w:rPr>
                <w:rFonts w:hint="eastAsia"/>
              </w:rPr>
              <w:t>3</w:t>
            </w:r>
            <w:r>
              <w:t>.4</w:t>
            </w:r>
          </w:p>
        </w:tc>
      </w:tr>
      <w:tr w:rsidR="00876D56" w14:paraId="5D7D4FC9" w14:textId="77777777">
        <w:trPr>
          <w:trHeight w:val="103"/>
          <w:jc w:val="center"/>
        </w:trPr>
        <w:tc>
          <w:tcPr>
            <w:tcW w:w="1556" w:type="dxa"/>
            <w:vMerge w:val="restart"/>
            <w:vAlign w:val="center"/>
          </w:tcPr>
          <w:p w14:paraId="797D7627" w14:textId="77777777" w:rsidR="00876D56" w:rsidRDefault="00A132D6">
            <w:pPr>
              <w:pStyle w:val="afffffffff9"/>
            </w:pPr>
            <w:r>
              <w:rPr>
                <w:rFonts w:hint="eastAsia"/>
              </w:rPr>
              <w:t>3</w:t>
            </w:r>
          </w:p>
        </w:tc>
        <w:tc>
          <w:tcPr>
            <w:tcW w:w="778" w:type="dxa"/>
            <w:vMerge w:val="restart"/>
            <w:vAlign w:val="center"/>
          </w:tcPr>
          <w:p w14:paraId="5D2AC248" w14:textId="77777777" w:rsidR="00876D56" w:rsidRDefault="00A132D6">
            <w:pPr>
              <w:pStyle w:val="afffffffff9"/>
            </w:pPr>
            <w:r>
              <w:rPr>
                <w:rFonts w:hint="eastAsia"/>
              </w:rPr>
              <w:t>砷</w:t>
            </w:r>
          </w:p>
        </w:tc>
        <w:tc>
          <w:tcPr>
            <w:tcW w:w="778" w:type="dxa"/>
            <w:tcBorders>
              <w:top w:val="single" w:sz="8" w:space="0" w:color="auto"/>
            </w:tcBorders>
            <w:vAlign w:val="center"/>
          </w:tcPr>
          <w:p w14:paraId="4C6C37C5" w14:textId="77777777" w:rsidR="00876D56" w:rsidRDefault="00A132D6">
            <w:pPr>
              <w:pStyle w:val="afffffffff9"/>
            </w:pPr>
            <w:r>
              <w:rPr>
                <w:rFonts w:hint="eastAsia"/>
              </w:rPr>
              <w:t>水田</w:t>
            </w:r>
          </w:p>
        </w:tc>
        <w:tc>
          <w:tcPr>
            <w:tcW w:w="1555" w:type="dxa"/>
            <w:vAlign w:val="center"/>
          </w:tcPr>
          <w:p w14:paraId="6EA464D1" w14:textId="77777777" w:rsidR="00876D56" w:rsidRDefault="00A132D6">
            <w:pPr>
              <w:pStyle w:val="afffffffff9"/>
            </w:pPr>
            <w:r>
              <w:rPr>
                <w:rFonts w:hint="eastAsia"/>
              </w:rPr>
              <w:t>3</w:t>
            </w:r>
            <w:r>
              <w:t>0</w:t>
            </w:r>
          </w:p>
        </w:tc>
        <w:tc>
          <w:tcPr>
            <w:tcW w:w="1555" w:type="dxa"/>
            <w:vAlign w:val="center"/>
          </w:tcPr>
          <w:p w14:paraId="33BCA77A" w14:textId="77777777" w:rsidR="00876D56" w:rsidRDefault="00A132D6">
            <w:pPr>
              <w:pStyle w:val="afffffffff9"/>
            </w:pPr>
            <w:r>
              <w:rPr>
                <w:rFonts w:hint="eastAsia"/>
              </w:rPr>
              <w:t>3</w:t>
            </w:r>
            <w:r>
              <w:t>0</w:t>
            </w:r>
          </w:p>
        </w:tc>
        <w:tc>
          <w:tcPr>
            <w:tcW w:w="1556" w:type="dxa"/>
            <w:vAlign w:val="center"/>
          </w:tcPr>
          <w:p w14:paraId="6771CF68" w14:textId="77777777" w:rsidR="00876D56" w:rsidRDefault="00A132D6">
            <w:pPr>
              <w:pStyle w:val="afffffffff9"/>
            </w:pPr>
            <w:r>
              <w:rPr>
                <w:rFonts w:hint="eastAsia"/>
              </w:rPr>
              <w:t>2</w:t>
            </w:r>
            <w:r>
              <w:t>5</w:t>
            </w:r>
          </w:p>
        </w:tc>
        <w:tc>
          <w:tcPr>
            <w:tcW w:w="1556" w:type="dxa"/>
            <w:vAlign w:val="center"/>
          </w:tcPr>
          <w:p w14:paraId="142EABB1" w14:textId="77777777" w:rsidR="00876D56" w:rsidRDefault="00A132D6">
            <w:pPr>
              <w:pStyle w:val="afffffffff9"/>
            </w:pPr>
            <w:r>
              <w:rPr>
                <w:rFonts w:hint="eastAsia"/>
              </w:rPr>
              <w:t>2</w:t>
            </w:r>
            <w:r>
              <w:t>0</w:t>
            </w:r>
          </w:p>
        </w:tc>
      </w:tr>
      <w:tr w:rsidR="00876D56" w14:paraId="63F79D9E" w14:textId="77777777">
        <w:trPr>
          <w:trHeight w:val="103"/>
          <w:jc w:val="center"/>
        </w:trPr>
        <w:tc>
          <w:tcPr>
            <w:tcW w:w="1556" w:type="dxa"/>
            <w:vMerge/>
            <w:vAlign w:val="center"/>
          </w:tcPr>
          <w:p w14:paraId="2B6AAB7C" w14:textId="77777777" w:rsidR="00876D56" w:rsidRDefault="00876D56">
            <w:pPr>
              <w:pStyle w:val="afffffffff9"/>
            </w:pPr>
          </w:p>
        </w:tc>
        <w:tc>
          <w:tcPr>
            <w:tcW w:w="778" w:type="dxa"/>
            <w:vMerge/>
            <w:vAlign w:val="center"/>
          </w:tcPr>
          <w:p w14:paraId="3641893E" w14:textId="77777777" w:rsidR="00876D56" w:rsidRDefault="00876D56">
            <w:pPr>
              <w:pStyle w:val="afffffffff9"/>
            </w:pPr>
          </w:p>
        </w:tc>
        <w:tc>
          <w:tcPr>
            <w:tcW w:w="778" w:type="dxa"/>
            <w:tcBorders>
              <w:top w:val="single" w:sz="8" w:space="0" w:color="auto"/>
            </w:tcBorders>
            <w:vAlign w:val="center"/>
          </w:tcPr>
          <w:p w14:paraId="0B3AD729" w14:textId="77777777" w:rsidR="00876D56" w:rsidRDefault="00A132D6">
            <w:pPr>
              <w:pStyle w:val="afffffffff9"/>
            </w:pPr>
            <w:r>
              <w:rPr>
                <w:rFonts w:hint="eastAsia"/>
              </w:rPr>
              <w:t>其他</w:t>
            </w:r>
          </w:p>
        </w:tc>
        <w:tc>
          <w:tcPr>
            <w:tcW w:w="1555" w:type="dxa"/>
            <w:vAlign w:val="center"/>
          </w:tcPr>
          <w:p w14:paraId="6B5CE5E2" w14:textId="77777777" w:rsidR="00876D56" w:rsidRDefault="00A132D6">
            <w:pPr>
              <w:pStyle w:val="afffffffff9"/>
            </w:pPr>
            <w:r>
              <w:rPr>
                <w:rFonts w:hint="eastAsia"/>
              </w:rPr>
              <w:t>4</w:t>
            </w:r>
            <w:r>
              <w:t>0</w:t>
            </w:r>
          </w:p>
        </w:tc>
        <w:tc>
          <w:tcPr>
            <w:tcW w:w="1555" w:type="dxa"/>
            <w:vAlign w:val="center"/>
          </w:tcPr>
          <w:p w14:paraId="65EBEC76" w14:textId="77777777" w:rsidR="00876D56" w:rsidRDefault="00A132D6">
            <w:pPr>
              <w:pStyle w:val="afffffffff9"/>
            </w:pPr>
            <w:r>
              <w:rPr>
                <w:rFonts w:hint="eastAsia"/>
              </w:rPr>
              <w:t>4</w:t>
            </w:r>
            <w:r>
              <w:t>0</w:t>
            </w:r>
          </w:p>
        </w:tc>
        <w:tc>
          <w:tcPr>
            <w:tcW w:w="1556" w:type="dxa"/>
            <w:vAlign w:val="center"/>
          </w:tcPr>
          <w:p w14:paraId="26DB514C" w14:textId="77777777" w:rsidR="00876D56" w:rsidRDefault="00A132D6">
            <w:pPr>
              <w:pStyle w:val="afffffffff9"/>
            </w:pPr>
            <w:r>
              <w:rPr>
                <w:rFonts w:hint="eastAsia"/>
              </w:rPr>
              <w:t>3</w:t>
            </w:r>
            <w:r>
              <w:t>0</w:t>
            </w:r>
          </w:p>
        </w:tc>
        <w:tc>
          <w:tcPr>
            <w:tcW w:w="1556" w:type="dxa"/>
            <w:vAlign w:val="center"/>
          </w:tcPr>
          <w:p w14:paraId="46CA8FB3" w14:textId="77777777" w:rsidR="00876D56" w:rsidRDefault="00A132D6">
            <w:pPr>
              <w:pStyle w:val="afffffffff9"/>
            </w:pPr>
            <w:r>
              <w:rPr>
                <w:rFonts w:hint="eastAsia"/>
              </w:rPr>
              <w:t>2</w:t>
            </w:r>
            <w:r>
              <w:t>5</w:t>
            </w:r>
          </w:p>
        </w:tc>
      </w:tr>
      <w:tr w:rsidR="00876D56" w14:paraId="56F4B11B" w14:textId="77777777">
        <w:trPr>
          <w:trHeight w:val="103"/>
          <w:jc w:val="center"/>
        </w:trPr>
        <w:tc>
          <w:tcPr>
            <w:tcW w:w="1556" w:type="dxa"/>
            <w:vMerge w:val="restart"/>
            <w:vAlign w:val="center"/>
          </w:tcPr>
          <w:p w14:paraId="2D669D34" w14:textId="77777777" w:rsidR="00876D56" w:rsidRDefault="00A132D6">
            <w:pPr>
              <w:pStyle w:val="afffffffff9"/>
            </w:pPr>
            <w:r>
              <w:rPr>
                <w:rFonts w:hint="eastAsia"/>
              </w:rPr>
              <w:t>4</w:t>
            </w:r>
          </w:p>
        </w:tc>
        <w:tc>
          <w:tcPr>
            <w:tcW w:w="778" w:type="dxa"/>
            <w:vMerge w:val="restart"/>
            <w:vAlign w:val="center"/>
          </w:tcPr>
          <w:p w14:paraId="54A98F75" w14:textId="77777777" w:rsidR="00876D56" w:rsidRDefault="00A132D6">
            <w:pPr>
              <w:pStyle w:val="afffffffff9"/>
            </w:pPr>
            <w:r>
              <w:rPr>
                <w:rFonts w:hint="eastAsia"/>
              </w:rPr>
              <w:t>铅</w:t>
            </w:r>
          </w:p>
        </w:tc>
        <w:tc>
          <w:tcPr>
            <w:tcW w:w="778" w:type="dxa"/>
            <w:tcBorders>
              <w:top w:val="single" w:sz="8" w:space="0" w:color="auto"/>
            </w:tcBorders>
            <w:vAlign w:val="center"/>
          </w:tcPr>
          <w:p w14:paraId="07F164DB" w14:textId="77777777" w:rsidR="00876D56" w:rsidRDefault="00A132D6">
            <w:pPr>
              <w:pStyle w:val="afffffffff9"/>
            </w:pPr>
            <w:r>
              <w:rPr>
                <w:rFonts w:hint="eastAsia"/>
              </w:rPr>
              <w:t>水田</w:t>
            </w:r>
          </w:p>
        </w:tc>
        <w:tc>
          <w:tcPr>
            <w:tcW w:w="1555" w:type="dxa"/>
            <w:vAlign w:val="center"/>
          </w:tcPr>
          <w:p w14:paraId="52B6E7DF" w14:textId="77777777" w:rsidR="00876D56" w:rsidRDefault="00A132D6">
            <w:pPr>
              <w:pStyle w:val="afffffffff9"/>
            </w:pPr>
            <w:r>
              <w:rPr>
                <w:rFonts w:hint="eastAsia"/>
              </w:rPr>
              <w:t>8</w:t>
            </w:r>
            <w:r>
              <w:t>0</w:t>
            </w:r>
          </w:p>
        </w:tc>
        <w:tc>
          <w:tcPr>
            <w:tcW w:w="1555" w:type="dxa"/>
            <w:vAlign w:val="center"/>
          </w:tcPr>
          <w:p w14:paraId="4DEA2656" w14:textId="77777777" w:rsidR="00876D56" w:rsidRDefault="00A132D6">
            <w:pPr>
              <w:pStyle w:val="afffffffff9"/>
            </w:pPr>
            <w:r>
              <w:rPr>
                <w:rFonts w:hint="eastAsia"/>
              </w:rPr>
              <w:t>1</w:t>
            </w:r>
            <w:r>
              <w:t>00</w:t>
            </w:r>
          </w:p>
        </w:tc>
        <w:tc>
          <w:tcPr>
            <w:tcW w:w="1556" w:type="dxa"/>
            <w:vAlign w:val="center"/>
          </w:tcPr>
          <w:p w14:paraId="2ACD804B" w14:textId="77777777" w:rsidR="00876D56" w:rsidRDefault="00A132D6">
            <w:pPr>
              <w:pStyle w:val="afffffffff9"/>
            </w:pPr>
            <w:r>
              <w:rPr>
                <w:rFonts w:hint="eastAsia"/>
              </w:rPr>
              <w:t>1</w:t>
            </w:r>
            <w:r>
              <w:t>40</w:t>
            </w:r>
          </w:p>
        </w:tc>
        <w:tc>
          <w:tcPr>
            <w:tcW w:w="1556" w:type="dxa"/>
            <w:vAlign w:val="center"/>
          </w:tcPr>
          <w:p w14:paraId="28BF88ED" w14:textId="77777777" w:rsidR="00876D56" w:rsidRDefault="00A132D6">
            <w:pPr>
              <w:pStyle w:val="afffffffff9"/>
            </w:pPr>
            <w:r>
              <w:rPr>
                <w:rFonts w:hint="eastAsia"/>
              </w:rPr>
              <w:t>2</w:t>
            </w:r>
            <w:r>
              <w:t>40</w:t>
            </w:r>
          </w:p>
        </w:tc>
      </w:tr>
      <w:tr w:rsidR="00876D56" w14:paraId="1DD0C32D" w14:textId="77777777">
        <w:trPr>
          <w:trHeight w:val="103"/>
          <w:jc w:val="center"/>
        </w:trPr>
        <w:tc>
          <w:tcPr>
            <w:tcW w:w="1556" w:type="dxa"/>
            <w:vMerge/>
            <w:vAlign w:val="center"/>
          </w:tcPr>
          <w:p w14:paraId="043B3DD1" w14:textId="77777777" w:rsidR="00876D56" w:rsidRDefault="00876D56">
            <w:pPr>
              <w:pStyle w:val="afffffffff9"/>
            </w:pPr>
          </w:p>
        </w:tc>
        <w:tc>
          <w:tcPr>
            <w:tcW w:w="778" w:type="dxa"/>
            <w:vMerge/>
            <w:vAlign w:val="center"/>
          </w:tcPr>
          <w:p w14:paraId="6FBF28B4" w14:textId="77777777" w:rsidR="00876D56" w:rsidRDefault="00876D56">
            <w:pPr>
              <w:pStyle w:val="afffffffff9"/>
            </w:pPr>
          </w:p>
        </w:tc>
        <w:tc>
          <w:tcPr>
            <w:tcW w:w="778" w:type="dxa"/>
            <w:tcBorders>
              <w:top w:val="single" w:sz="8" w:space="0" w:color="auto"/>
            </w:tcBorders>
            <w:vAlign w:val="center"/>
          </w:tcPr>
          <w:p w14:paraId="138980EC" w14:textId="77777777" w:rsidR="00876D56" w:rsidRDefault="00A132D6">
            <w:pPr>
              <w:pStyle w:val="afffffffff9"/>
            </w:pPr>
            <w:r>
              <w:rPr>
                <w:rFonts w:hint="eastAsia"/>
              </w:rPr>
              <w:t>其他</w:t>
            </w:r>
          </w:p>
        </w:tc>
        <w:tc>
          <w:tcPr>
            <w:tcW w:w="1555" w:type="dxa"/>
            <w:vAlign w:val="center"/>
          </w:tcPr>
          <w:p w14:paraId="1D239735" w14:textId="77777777" w:rsidR="00876D56" w:rsidRDefault="00A132D6">
            <w:pPr>
              <w:pStyle w:val="afffffffff9"/>
            </w:pPr>
            <w:r>
              <w:rPr>
                <w:rFonts w:hint="eastAsia"/>
              </w:rPr>
              <w:t>7</w:t>
            </w:r>
            <w:r>
              <w:t>0</w:t>
            </w:r>
          </w:p>
        </w:tc>
        <w:tc>
          <w:tcPr>
            <w:tcW w:w="1555" w:type="dxa"/>
            <w:vAlign w:val="center"/>
          </w:tcPr>
          <w:p w14:paraId="796C8BF1" w14:textId="77777777" w:rsidR="00876D56" w:rsidRDefault="00A132D6">
            <w:pPr>
              <w:pStyle w:val="afffffffff9"/>
            </w:pPr>
            <w:r>
              <w:rPr>
                <w:rFonts w:hint="eastAsia"/>
              </w:rPr>
              <w:t>9</w:t>
            </w:r>
            <w:r>
              <w:t>0</w:t>
            </w:r>
          </w:p>
        </w:tc>
        <w:tc>
          <w:tcPr>
            <w:tcW w:w="1556" w:type="dxa"/>
            <w:vAlign w:val="center"/>
          </w:tcPr>
          <w:p w14:paraId="54418586" w14:textId="77777777" w:rsidR="00876D56" w:rsidRDefault="00A132D6">
            <w:pPr>
              <w:pStyle w:val="afffffffff9"/>
            </w:pPr>
            <w:r>
              <w:rPr>
                <w:rFonts w:hint="eastAsia"/>
              </w:rPr>
              <w:t>1</w:t>
            </w:r>
            <w:r>
              <w:t>20</w:t>
            </w:r>
          </w:p>
        </w:tc>
        <w:tc>
          <w:tcPr>
            <w:tcW w:w="1556" w:type="dxa"/>
            <w:vAlign w:val="center"/>
          </w:tcPr>
          <w:p w14:paraId="70AC51F3" w14:textId="77777777" w:rsidR="00876D56" w:rsidRDefault="00A132D6">
            <w:pPr>
              <w:pStyle w:val="afffffffff9"/>
            </w:pPr>
            <w:r>
              <w:rPr>
                <w:rFonts w:hint="eastAsia"/>
              </w:rPr>
              <w:t>1</w:t>
            </w:r>
            <w:r>
              <w:t>70</w:t>
            </w:r>
          </w:p>
        </w:tc>
      </w:tr>
      <w:tr w:rsidR="00876D56" w14:paraId="0002F3DE" w14:textId="77777777">
        <w:trPr>
          <w:trHeight w:val="103"/>
          <w:jc w:val="center"/>
        </w:trPr>
        <w:tc>
          <w:tcPr>
            <w:tcW w:w="1556" w:type="dxa"/>
            <w:vMerge w:val="restart"/>
            <w:vAlign w:val="center"/>
          </w:tcPr>
          <w:p w14:paraId="6CDC5E66" w14:textId="77777777" w:rsidR="00876D56" w:rsidRDefault="00A132D6">
            <w:pPr>
              <w:pStyle w:val="afffffffff9"/>
            </w:pPr>
            <w:r>
              <w:rPr>
                <w:rFonts w:hint="eastAsia"/>
              </w:rPr>
              <w:t>5</w:t>
            </w:r>
          </w:p>
        </w:tc>
        <w:tc>
          <w:tcPr>
            <w:tcW w:w="778" w:type="dxa"/>
            <w:vMerge w:val="restart"/>
            <w:vAlign w:val="center"/>
          </w:tcPr>
          <w:p w14:paraId="5D1E7314" w14:textId="77777777" w:rsidR="00876D56" w:rsidRDefault="00A132D6">
            <w:pPr>
              <w:pStyle w:val="afffffffff9"/>
            </w:pPr>
            <w:r>
              <w:rPr>
                <w:rFonts w:hint="eastAsia"/>
              </w:rPr>
              <w:t>铬</w:t>
            </w:r>
          </w:p>
        </w:tc>
        <w:tc>
          <w:tcPr>
            <w:tcW w:w="778" w:type="dxa"/>
            <w:tcBorders>
              <w:top w:val="single" w:sz="8" w:space="0" w:color="auto"/>
            </w:tcBorders>
            <w:vAlign w:val="center"/>
          </w:tcPr>
          <w:p w14:paraId="7431A233" w14:textId="77777777" w:rsidR="00876D56" w:rsidRDefault="00A132D6">
            <w:pPr>
              <w:pStyle w:val="afffffffff9"/>
            </w:pPr>
            <w:r>
              <w:rPr>
                <w:rFonts w:hint="eastAsia"/>
              </w:rPr>
              <w:t>水田</w:t>
            </w:r>
          </w:p>
        </w:tc>
        <w:tc>
          <w:tcPr>
            <w:tcW w:w="1555" w:type="dxa"/>
            <w:vAlign w:val="center"/>
          </w:tcPr>
          <w:p w14:paraId="2F2879DC" w14:textId="77777777" w:rsidR="00876D56" w:rsidRDefault="00A132D6">
            <w:pPr>
              <w:pStyle w:val="afffffffff9"/>
            </w:pPr>
            <w:r>
              <w:rPr>
                <w:rFonts w:hint="eastAsia"/>
              </w:rPr>
              <w:t>2</w:t>
            </w:r>
            <w:r>
              <w:t>50</w:t>
            </w:r>
          </w:p>
        </w:tc>
        <w:tc>
          <w:tcPr>
            <w:tcW w:w="1555" w:type="dxa"/>
            <w:vAlign w:val="center"/>
          </w:tcPr>
          <w:p w14:paraId="3ED7C629" w14:textId="77777777" w:rsidR="00876D56" w:rsidRDefault="00A132D6">
            <w:pPr>
              <w:pStyle w:val="afffffffff9"/>
            </w:pPr>
            <w:r>
              <w:rPr>
                <w:rFonts w:hint="eastAsia"/>
              </w:rPr>
              <w:t>2</w:t>
            </w:r>
            <w:r>
              <w:t>50</w:t>
            </w:r>
          </w:p>
        </w:tc>
        <w:tc>
          <w:tcPr>
            <w:tcW w:w="1556" w:type="dxa"/>
            <w:vAlign w:val="center"/>
          </w:tcPr>
          <w:p w14:paraId="76D9F98B" w14:textId="77777777" w:rsidR="00876D56" w:rsidRDefault="00A132D6">
            <w:pPr>
              <w:pStyle w:val="afffffffff9"/>
            </w:pPr>
            <w:r>
              <w:rPr>
                <w:rFonts w:hint="eastAsia"/>
              </w:rPr>
              <w:t>3</w:t>
            </w:r>
            <w:r>
              <w:t>00</w:t>
            </w:r>
          </w:p>
        </w:tc>
        <w:tc>
          <w:tcPr>
            <w:tcW w:w="1556" w:type="dxa"/>
            <w:vAlign w:val="center"/>
          </w:tcPr>
          <w:p w14:paraId="234743DB" w14:textId="77777777" w:rsidR="00876D56" w:rsidRDefault="00A132D6">
            <w:pPr>
              <w:pStyle w:val="afffffffff9"/>
            </w:pPr>
            <w:r>
              <w:rPr>
                <w:rFonts w:hint="eastAsia"/>
              </w:rPr>
              <w:t>3</w:t>
            </w:r>
            <w:r>
              <w:t>50</w:t>
            </w:r>
          </w:p>
        </w:tc>
      </w:tr>
      <w:tr w:rsidR="00876D56" w14:paraId="2C3D67AE" w14:textId="77777777">
        <w:trPr>
          <w:trHeight w:val="103"/>
          <w:jc w:val="center"/>
        </w:trPr>
        <w:tc>
          <w:tcPr>
            <w:tcW w:w="1556" w:type="dxa"/>
            <w:vMerge/>
            <w:vAlign w:val="center"/>
          </w:tcPr>
          <w:p w14:paraId="0C522DD2" w14:textId="77777777" w:rsidR="00876D56" w:rsidRDefault="00876D56">
            <w:pPr>
              <w:pStyle w:val="afffffffff9"/>
            </w:pPr>
          </w:p>
        </w:tc>
        <w:tc>
          <w:tcPr>
            <w:tcW w:w="778" w:type="dxa"/>
            <w:vMerge/>
            <w:vAlign w:val="center"/>
          </w:tcPr>
          <w:p w14:paraId="47B47E2C" w14:textId="77777777" w:rsidR="00876D56" w:rsidRDefault="00876D56">
            <w:pPr>
              <w:pStyle w:val="afffffffff9"/>
            </w:pPr>
          </w:p>
        </w:tc>
        <w:tc>
          <w:tcPr>
            <w:tcW w:w="778" w:type="dxa"/>
            <w:tcBorders>
              <w:top w:val="single" w:sz="8" w:space="0" w:color="auto"/>
            </w:tcBorders>
            <w:vAlign w:val="center"/>
          </w:tcPr>
          <w:p w14:paraId="72593E16" w14:textId="77777777" w:rsidR="00876D56" w:rsidRDefault="00A132D6">
            <w:pPr>
              <w:pStyle w:val="afffffffff9"/>
            </w:pPr>
            <w:r>
              <w:rPr>
                <w:rFonts w:hint="eastAsia"/>
              </w:rPr>
              <w:t>其他</w:t>
            </w:r>
          </w:p>
        </w:tc>
        <w:tc>
          <w:tcPr>
            <w:tcW w:w="1555" w:type="dxa"/>
            <w:vAlign w:val="center"/>
          </w:tcPr>
          <w:p w14:paraId="64AFCC7F" w14:textId="77777777" w:rsidR="00876D56" w:rsidRDefault="00A132D6">
            <w:pPr>
              <w:pStyle w:val="afffffffff9"/>
            </w:pPr>
            <w:r>
              <w:rPr>
                <w:rFonts w:hint="eastAsia"/>
              </w:rPr>
              <w:t>1</w:t>
            </w:r>
            <w:r>
              <w:t>50</w:t>
            </w:r>
          </w:p>
        </w:tc>
        <w:tc>
          <w:tcPr>
            <w:tcW w:w="1555" w:type="dxa"/>
            <w:vAlign w:val="center"/>
          </w:tcPr>
          <w:p w14:paraId="474523BD" w14:textId="77777777" w:rsidR="00876D56" w:rsidRDefault="00A132D6">
            <w:pPr>
              <w:pStyle w:val="afffffffff9"/>
            </w:pPr>
            <w:r>
              <w:rPr>
                <w:rFonts w:hint="eastAsia"/>
              </w:rPr>
              <w:t>1</w:t>
            </w:r>
            <w:r>
              <w:t>50</w:t>
            </w:r>
          </w:p>
        </w:tc>
        <w:tc>
          <w:tcPr>
            <w:tcW w:w="1556" w:type="dxa"/>
            <w:vAlign w:val="center"/>
          </w:tcPr>
          <w:p w14:paraId="4278F050" w14:textId="77777777" w:rsidR="00876D56" w:rsidRDefault="00A132D6">
            <w:pPr>
              <w:pStyle w:val="afffffffff9"/>
            </w:pPr>
            <w:r>
              <w:rPr>
                <w:rFonts w:hint="eastAsia"/>
              </w:rPr>
              <w:t>2</w:t>
            </w:r>
            <w:r>
              <w:t>00</w:t>
            </w:r>
          </w:p>
        </w:tc>
        <w:tc>
          <w:tcPr>
            <w:tcW w:w="1556" w:type="dxa"/>
            <w:vAlign w:val="center"/>
          </w:tcPr>
          <w:p w14:paraId="34A8010F" w14:textId="77777777" w:rsidR="00876D56" w:rsidRDefault="00A132D6">
            <w:pPr>
              <w:pStyle w:val="afffffffff9"/>
            </w:pPr>
            <w:r>
              <w:rPr>
                <w:rFonts w:hint="eastAsia"/>
              </w:rPr>
              <w:t>2</w:t>
            </w:r>
            <w:r>
              <w:t>50</w:t>
            </w:r>
          </w:p>
        </w:tc>
      </w:tr>
      <w:tr w:rsidR="00876D56" w14:paraId="237D4E21" w14:textId="77777777">
        <w:trPr>
          <w:trHeight w:val="103"/>
          <w:jc w:val="center"/>
        </w:trPr>
        <w:tc>
          <w:tcPr>
            <w:tcW w:w="1556" w:type="dxa"/>
            <w:vMerge w:val="restart"/>
            <w:vAlign w:val="center"/>
          </w:tcPr>
          <w:p w14:paraId="4ABF3FC6" w14:textId="77777777" w:rsidR="00876D56" w:rsidRDefault="00A132D6">
            <w:pPr>
              <w:pStyle w:val="afffffffff9"/>
            </w:pPr>
            <w:r>
              <w:rPr>
                <w:rFonts w:hint="eastAsia"/>
              </w:rPr>
              <w:t>6</w:t>
            </w:r>
          </w:p>
        </w:tc>
        <w:tc>
          <w:tcPr>
            <w:tcW w:w="778" w:type="dxa"/>
            <w:vMerge w:val="restart"/>
            <w:vAlign w:val="center"/>
          </w:tcPr>
          <w:p w14:paraId="25FE664C" w14:textId="77777777" w:rsidR="00876D56" w:rsidRDefault="00A132D6">
            <w:pPr>
              <w:pStyle w:val="afffffffff9"/>
            </w:pPr>
            <w:r>
              <w:rPr>
                <w:rFonts w:hint="eastAsia"/>
              </w:rPr>
              <w:t>铜</w:t>
            </w:r>
          </w:p>
        </w:tc>
        <w:tc>
          <w:tcPr>
            <w:tcW w:w="778" w:type="dxa"/>
            <w:tcBorders>
              <w:top w:val="single" w:sz="8" w:space="0" w:color="auto"/>
            </w:tcBorders>
            <w:vAlign w:val="center"/>
          </w:tcPr>
          <w:p w14:paraId="2BA74382" w14:textId="77777777" w:rsidR="00876D56" w:rsidRDefault="00A132D6">
            <w:pPr>
              <w:pStyle w:val="afffffffff9"/>
            </w:pPr>
            <w:r>
              <w:rPr>
                <w:rFonts w:hint="eastAsia"/>
              </w:rPr>
              <w:t>果园</w:t>
            </w:r>
          </w:p>
        </w:tc>
        <w:tc>
          <w:tcPr>
            <w:tcW w:w="1555" w:type="dxa"/>
            <w:vAlign w:val="center"/>
          </w:tcPr>
          <w:p w14:paraId="4AD59A28" w14:textId="77777777" w:rsidR="00876D56" w:rsidRDefault="00A132D6">
            <w:pPr>
              <w:pStyle w:val="afffffffff9"/>
            </w:pPr>
            <w:r>
              <w:rPr>
                <w:rFonts w:hint="eastAsia"/>
              </w:rPr>
              <w:t>1</w:t>
            </w:r>
            <w:r>
              <w:t>50</w:t>
            </w:r>
          </w:p>
        </w:tc>
        <w:tc>
          <w:tcPr>
            <w:tcW w:w="1555" w:type="dxa"/>
            <w:vAlign w:val="center"/>
          </w:tcPr>
          <w:p w14:paraId="7F87D8C1" w14:textId="77777777" w:rsidR="00876D56" w:rsidRDefault="00A132D6">
            <w:pPr>
              <w:pStyle w:val="afffffffff9"/>
            </w:pPr>
            <w:r>
              <w:rPr>
                <w:rFonts w:hint="eastAsia"/>
              </w:rPr>
              <w:t>1</w:t>
            </w:r>
            <w:r>
              <w:t>50</w:t>
            </w:r>
          </w:p>
        </w:tc>
        <w:tc>
          <w:tcPr>
            <w:tcW w:w="1556" w:type="dxa"/>
            <w:vAlign w:val="center"/>
          </w:tcPr>
          <w:p w14:paraId="1993575B" w14:textId="77777777" w:rsidR="00876D56" w:rsidRDefault="00A132D6">
            <w:pPr>
              <w:pStyle w:val="afffffffff9"/>
            </w:pPr>
            <w:r>
              <w:rPr>
                <w:rFonts w:hint="eastAsia"/>
              </w:rPr>
              <w:t>2</w:t>
            </w:r>
            <w:r>
              <w:t>00</w:t>
            </w:r>
          </w:p>
        </w:tc>
        <w:tc>
          <w:tcPr>
            <w:tcW w:w="1556" w:type="dxa"/>
            <w:vAlign w:val="center"/>
          </w:tcPr>
          <w:p w14:paraId="448AFF9F" w14:textId="77777777" w:rsidR="00876D56" w:rsidRDefault="00A132D6">
            <w:pPr>
              <w:pStyle w:val="afffffffff9"/>
            </w:pPr>
            <w:r>
              <w:rPr>
                <w:rFonts w:hint="eastAsia"/>
              </w:rPr>
              <w:t>2</w:t>
            </w:r>
            <w:r>
              <w:t>00</w:t>
            </w:r>
          </w:p>
        </w:tc>
      </w:tr>
      <w:tr w:rsidR="00876D56" w14:paraId="71B32FD6" w14:textId="77777777">
        <w:trPr>
          <w:trHeight w:val="103"/>
          <w:jc w:val="center"/>
        </w:trPr>
        <w:tc>
          <w:tcPr>
            <w:tcW w:w="1556" w:type="dxa"/>
            <w:vMerge/>
            <w:vAlign w:val="center"/>
          </w:tcPr>
          <w:p w14:paraId="192B19E3" w14:textId="77777777" w:rsidR="00876D56" w:rsidRDefault="00876D56">
            <w:pPr>
              <w:pStyle w:val="afffffffff9"/>
            </w:pPr>
          </w:p>
        </w:tc>
        <w:tc>
          <w:tcPr>
            <w:tcW w:w="778" w:type="dxa"/>
            <w:vMerge/>
            <w:vAlign w:val="center"/>
          </w:tcPr>
          <w:p w14:paraId="258CE166" w14:textId="77777777" w:rsidR="00876D56" w:rsidRDefault="00876D56">
            <w:pPr>
              <w:pStyle w:val="afffffffff9"/>
            </w:pPr>
          </w:p>
        </w:tc>
        <w:tc>
          <w:tcPr>
            <w:tcW w:w="778" w:type="dxa"/>
            <w:tcBorders>
              <w:top w:val="single" w:sz="8" w:space="0" w:color="auto"/>
            </w:tcBorders>
            <w:vAlign w:val="center"/>
          </w:tcPr>
          <w:p w14:paraId="28AFC7EB" w14:textId="77777777" w:rsidR="00876D56" w:rsidRDefault="00A132D6">
            <w:pPr>
              <w:pStyle w:val="afffffffff9"/>
            </w:pPr>
            <w:r>
              <w:rPr>
                <w:rFonts w:hint="eastAsia"/>
              </w:rPr>
              <w:t>其他</w:t>
            </w:r>
          </w:p>
        </w:tc>
        <w:tc>
          <w:tcPr>
            <w:tcW w:w="1555" w:type="dxa"/>
            <w:vAlign w:val="center"/>
          </w:tcPr>
          <w:p w14:paraId="7A954F3F" w14:textId="77777777" w:rsidR="00876D56" w:rsidRDefault="00A132D6">
            <w:pPr>
              <w:pStyle w:val="afffffffff9"/>
            </w:pPr>
            <w:r>
              <w:rPr>
                <w:rFonts w:hint="eastAsia"/>
              </w:rPr>
              <w:t>5</w:t>
            </w:r>
            <w:r>
              <w:t>0</w:t>
            </w:r>
          </w:p>
        </w:tc>
        <w:tc>
          <w:tcPr>
            <w:tcW w:w="1555" w:type="dxa"/>
            <w:vAlign w:val="center"/>
          </w:tcPr>
          <w:p w14:paraId="4D0E0BA9" w14:textId="77777777" w:rsidR="00876D56" w:rsidRDefault="00A132D6">
            <w:pPr>
              <w:pStyle w:val="afffffffff9"/>
            </w:pPr>
            <w:r>
              <w:rPr>
                <w:rFonts w:hint="eastAsia"/>
              </w:rPr>
              <w:t>5</w:t>
            </w:r>
            <w:r>
              <w:t>0</w:t>
            </w:r>
          </w:p>
        </w:tc>
        <w:tc>
          <w:tcPr>
            <w:tcW w:w="1556" w:type="dxa"/>
            <w:vAlign w:val="center"/>
          </w:tcPr>
          <w:p w14:paraId="2EE24244" w14:textId="77777777" w:rsidR="00876D56" w:rsidRDefault="00A132D6">
            <w:pPr>
              <w:pStyle w:val="afffffffff9"/>
            </w:pPr>
            <w:r>
              <w:rPr>
                <w:rFonts w:hint="eastAsia"/>
              </w:rPr>
              <w:t>1</w:t>
            </w:r>
            <w:r>
              <w:t>00</w:t>
            </w:r>
          </w:p>
        </w:tc>
        <w:tc>
          <w:tcPr>
            <w:tcW w:w="1556" w:type="dxa"/>
            <w:vAlign w:val="center"/>
          </w:tcPr>
          <w:p w14:paraId="3914E573" w14:textId="77777777" w:rsidR="00876D56" w:rsidRDefault="00A132D6">
            <w:pPr>
              <w:pStyle w:val="afffffffff9"/>
            </w:pPr>
            <w:r>
              <w:rPr>
                <w:rFonts w:hint="eastAsia"/>
              </w:rPr>
              <w:t>1</w:t>
            </w:r>
            <w:r>
              <w:t>00</w:t>
            </w:r>
          </w:p>
        </w:tc>
      </w:tr>
      <w:tr w:rsidR="00876D56" w14:paraId="002315F6" w14:textId="77777777">
        <w:trPr>
          <w:jc w:val="center"/>
        </w:trPr>
        <w:tc>
          <w:tcPr>
            <w:tcW w:w="1556" w:type="dxa"/>
            <w:vAlign w:val="center"/>
          </w:tcPr>
          <w:p w14:paraId="023F1464" w14:textId="77777777" w:rsidR="00876D56" w:rsidRDefault="00A132D6">
            <w:pPr>
              <w:pStyle w:val="afffffffff9"/>
            </w:pPr>
            <w:r>
              <w:rPr>
                <w:rFonts w:hint="eastAsia"/>
              </w:rPr>
              <w:t>7</w:t>
            </w:r>
          </w:p>
        </w:tc>
        <w:tc>
          <w:tcPr>
            <w:tcW w:w="1556" w:type="dxa"/>
            <w:gridSpan w:val="2"/>
            <w:vAlign w:val="center"/>
          </w:tcPr>
          <w:p w14:paraId="48FDE651" w14:textId="77777777" w:rsidR="00876D56" w:rsidRDefault="00A132D6">
            <w:pPr>
              <w:pStyle w:val="afffffffff9"/>
            </w:pPr>
            <w:r>
              <w:rPr>
                <w:rFonts w:hint="eastAsia"/>
              </w:rPr>
              <w:t>镍</w:t>
            </w:r>
          </w:p>
        </w:tc>
        <w:tc>
          <w:tcPr>
            <w:tcW w:w="1555" w:type="dxa"/>
            <w:vAlign w:val="center"/>
          </w:tcPr>
          <w:p w14:paraId="4F798ECA" w14:textId="77777777" w:rsidR="00876D56" w:rsidRDefault="00A132D6">
            <w:pPr>
              <w:pStyle w:val="afffffffff9"/>
            </w:pPr>
            <w:r>
              <w:rPr>
                <w:rFonts w:hint="eastAsia"/>
              </w:rPr>
              <w:t>6</w:t>
            </w:r>
            <w:r>
              <w:t>0</w:t>
            </w:r>
          </w:p>
        </w:tc>
        <w:tc>
          <w:tcPr>
            <w:tcW w:w="1555" w:type="dxa"/>
            <w:vAlign w:val="center"/>
          </w:tcPr>
          <w:p w14:paraId="0567B24E" w14:textId="77777777" w:rsidR="00876D56" w:rsidRDefault="00A132D6">
            <w:pPr>
              <w:pStyle w:val="afffffffff9"/>
            </w:pPr>
            <w:r>
              <w:rPr>
                <w:rFonts w:hint="eastAsia"/>
              </w:rPr>
              <w:t>7</w:t>
            </w:r>
            <w:r>
              <w:t>0</w:t>
            </w:r>
          </w:p>
        </w:tc>
        <w:tc>
          <w:tcPr>
            <w:tcW w:w="1556" w:type="dxa"/>
            <w:vAlign w:val="center"/>
          </w:tcPr>
          <w:p w14:paraId="7630026B" w14:textId="77777777" w:rsidR="00876D56" w:rsidRDefault="00A132D6">
            <w:pPr>
              <w:pStyle w:val="afffffffff9"/>
            </w:pPr>
            <w:r>
              <w:rPr>
                <w:rFonts w:hint="eastAsia"/>
              </w:rPr>
              <w:t>1</w:t>
            </w:r>
            <w:r>
              <w:t>00</w:t>
            </w:r>
          </w:p>
        </w:tc>
        <w:tc>
          <w:tcPr>
            <w:tcW w:w="1556" w:type="dxa"/>
            <w:vAlign w:val="center"/>
          </w:tcPr>
          <w:p w14:paraId="2AD9C9E5" w14:textId="77777777" w:rsidR="00876D56" w:rsidRDefault="00A132D6">
            <w:pPr>
              <w:pStyle w:val="afffffffff9"/>
            </w:pPr>
            <w:r>
              <w:rPr>
                <w:rFonts w:hint="eastAsia"/>
              </w:rPr>
              <w:t>1</w:t>
            </w:r>
            <w:r>
              <w:t>90</w:t>
            </w:r>
          </w:p>
        </w:tc>
      </w:tr>
      <w:tr w:rsidR="00876D56" w14:paraId="3269081B" w14:textId="77777777">
        <w:trPr>
          <w:jc w:val="center"/>
        </w:trPr>
        <w:tc>
          <w:tcPr>
            <w:tcW w:w="1556" w:type="dxa"/>
            <w:vAlign w:val="center"/>
          </w:tcPr>
          <w:p w14:paraId="5D0E2195" w14:textId="77777777" w:rsidR="00876D56" w:rsidRDefault="00A132D6">
            <w:pPr>
              <w:pStyle w:val="afffffffff9"/>
            </w:pPr>
            <w:r>
              <w:rPr>
                <w:rFonts w:hint="eastAsia"/>
              </w:rPr>
              <w:t>8</w:t>
            </w:r>
          </w:p>
        </w:tc>
        <w:tc>
          <w:tcPr>
            <w:tcW w:w="1556" w:type="dxa"/>
            <w:gridSpan w:val="2"/>
            <w:vAlign w:val="center"/>
          </w:tcPr>
          <w:p w14:paraId="022B3936" w14:textId="77777777" w:rsidR="00876D56" w:rsidRDefault="00A132D6">
            <w:pPr>
              <w:pStyle w:val="afffffffff9"/>
            </w:pPr>
            <w:r>
              <w:rPr>
                <w:rFonts w:hint="eastAsia"/>
              </w:rPr>
              <w:t>锌</w:t>
            </w:r>
          </w:p>
        </w:tc>
        <w:tc>
          <w:tcPr>
            <w:tcW w:w="1555" w:type="dxa"/>
            <w:vAlign w:val="center"/>
          </w:tcPr>
          <w:p w14:paraId="4F3E7394" w14:textId="77777777" w:rsidR="00876D56" w:rsidRDefault="00A132D6">
            <w:pPr>
              <w:pStyle w:val="afffffffff9"/>
            </w:pPr>
            <w:r>
              <w:rPr>
                <w:rFonts w:hint="eastAsia"/>
              </w:rPr>
              <w:t>2</w:t>
            </w:r>
            <w:r>
              <w:t>00</w:t>
            </w:r>
          </w:p>
        </w:tc>
        <w:tc>
          <w:tcPr>
            <w:tcW w:w="1555" w:type="dxa"/>
            <w:vAlign w:val="center"/>
          </w:tcPr>
          <w:p w14:paraId="29E4DFFE" w14:textId="77777777" w:rsidR="00876D56" w:rsidRDefault="00A132D6">
            <w:pPr>
              <w:pStyle w:val="afffffffff9"/>
            </w:pPr>
            <w:r>
              <w:rPr>
                <w:rFonts w:hint="eastAsia"/>
              </w:rPr>
              <w:t>2</w:t>
            </w:r>
            <w:r>
              <w:t>00</w:t>
            </w:r>
          </w:p>
        </w:tc>
        <w:tc>
          <w:tcPr>
            <w:tcW w:w="1556" w:type="dxa"/>
            <w:vAlign w:val="center"/>
          </w:tcPr>
          <w:p w14:paraId="4C71DAFB" w14:textId="77777777" w:rsidR="00876D56" w:rsidRDefault="00A132D6">
            <w:pPr>
              <w:pStyle w:val="afffffffff9"/>
            </w:pPr>
            <w:r>
              <w:rPr>
                <w:rFonts w:hint="eastAsia"/>
              </w:rPr>
              <w:t>2</w:t>
            </w:r>
            <w:r>
              <w:t>50</w:t>
            </w:r>
          </w:p>
        </w:tc>
        <w:tc>
          <w:tcPr>
            <w:tcW w:w="1556" w:type="dxa"/>
            <w:vAlign w:val="center"/>
          </w:tcPr>
          <w:p w14:paraId="46EAA281" w14:textId="77777777" w:rsidR="00876D56" w:rsidRDefault="00A132D6">
            <w:pPr>
              <w:pStyle w:val="afffffffff9"/>
            </w:pPr>
            <w:r>
              <w:rPr>
                <w:rFonts w:hint="eastAsia"/>
              </w:rPr>
              <w:t>3</w:t>
            </w:r>
            <w:r>
              <w:t>00</w:t>
            </w:r>
          </w:p>
        </w:tc>
      </w:tr>
      <w:tr w:rsidR="00876D56" w14:paraId="6300857F" w14:textId="77777777">
        <w:trPr>
          <w:jc w:val="center"/>
        </w:trPr>
        <w:tc>
          <w:tcPr>
            <w:tcW w:w="9334" w:type="dxa"/>
            <w:gridSpan w:val="7"/>
            <w:tcBorders>
              <w:top w:val="single" w:sz="8" w:space="0" w:color="auto"/>
              <w:bottom w:val="single" w:sz="8" w:space="0" w:color="auto"/>
            </w:tcBorders>
            <w:vAlign w:val="center"/>
          </w:tcPr>
          <w:p w14:paraId="0268B41A" w14:textId="77777777" w:rsidR="00876D56" w:rsidRDefault="00A132D6">
            <w:pPr>
              <w:pStyle w:val="af4"/>
            </w:pPr>
            <w:r>
              <w:rPr>
                <w:rFonts w:hint="eastAsia"/>
              </w:rPr>
              <w:t>重金属和类重金属砷均按元素总量计。</w:t>
            </w:r>
          </w:p>
          <w:p w14:paraId="05D1F715" w14:textId="77777777" w:rsidR="00876D56" w:rsidRDefault="00A132D6">
            <w:pPr>
              <w:pStyle w:val="afffff5"/>
              <w:ind w:firstLine="420"/>
            </w:pPr>
            <w:r>
              <w:rPr>
                <w:rFonts w:hint="eastAsia"/>
                <w:vertAlign w:val="superscript"/>
              </w:rPr>
              <w:t>b</w:t>
            </w:r>
            <w:r>
              <w:rPr>
                <w:rFonts w:hAnsi="宋体" w:hint="eastAsia"/>
                <w:kern w:val="2"/>
                <w:sz w:val="18"/>
                <w:szCs w:val="21"/>
              </w:rPr>
              <w:t>对于水旱轮作地，采用其中较严格的风险筛选值。</w:t>
            </w:r>
          </w:p>
        </w:tc>
      </w:tr>
    </w:tbl>
    <w:p w14:paraId="260E31B2" w14:textId="77777777" w:rsidR="00876D56" w:rsidRDefault="00A132D6">
      <w:pPr>
        <w:pStyle w:val="afff1"/>
        <w:spacing w:before="120" w:after="120"/>
      </w:pPr>
      <w:r>
        <w:rPr>
          <w:rFonts w:hint="eastAsia"/>
        </w:rPr>
        <w:t>其他项目</w:t>
      </w:r>
    </w:p>
    <w:p w14:paraId="099538AF" w14:textId="77777777" w:rsidR="00876D56" w:rsidRDefault="00A132D6">
      <w:pPr>
        <w:pStyle w:val="afffff5"/>
        <w:ind w:firstLine="420"/>
      </w:pPr>
      <w:r>
        <w:rPr>
          <w:rFonts w:hint="eastAsia"/>
        </w:rPr>
        <w:t>土壤污染风险筛选值的其他项目为选测项目，包括六六六、滴滴涕和苯并</w:t>
      </w:r>
      <w:r>
        <w:rPr>
          <w:rFonts w:hint="eastAsia"/>
        </w:rPr>
        <w:t>[a]</w:t>
      </w:r>
      <w:r>
        <w:rPr>
          <w:rFonts w:hint="eastAsia"/>
        </w:rPr>
        <w:t>芘</w:t>
      </w:r>
      <w:r>
        <w:rPr>
          <w:rFonts w:hint="eastAsia"/>
        </w:rPr>
        <w:t>，风险筛选值见表</w:t>
      </w:r>
      <w:r>
        <w:rPr>
          <w:rFonts w:hint="eastAsia"/>
        </w:rPr>
        <w:t>2</w:t>
      </w:r>
      <w:r>
        <w:rPr>
          <w:rFonts w:hint="eastAsia"/>
        </w:rPr>
        <w:t>。其他项目由当地地方环境保护主管部门根据本地区土壤污染特点和环境管理需求进行选择。</w:t>
      </w:r>
    </w:p>
    <w:p w14:paraId="3CAC3BD6" w14:textId="77777777" w:rsidR="00876D56" w:rsidRDefault="00A132D6">
      <w:pPr>
        <w:pStyle w:val="aff2"/>
        <w:spacing w:before="120" w:after="120"/>
      </w:pPr>
      <w:r>
        <w:rPr>
          <w:rFonts w:hint="eastAsia"/>
        </w:rPr>
        <w:t>土壤污染风险筛选值（其他项目）</w:t>
      </w:r>
    </w:p>
    <w:p w14:paraId="3680454D" w14:textId="77777777" w:rsidR="00876D56" w:rsidRDefault="00A132D6">
      <w:pPr>
        <w:pStyle w:val="afffff5"/>
        <w:ind w:firstLine="420"/>
        <w:jc w:val="right"/>
      </w:pPr>
      <w:r>
        <w:rPr>
          <w:rFonts w:hint="eastAsia"/>
        </w:rPr>
        <w:t>单位：</w:t>
      </w:r>
      <w:r>
        <w:rPr>
          <w:rFonts w:hint="eastAsia"/>
        </w:rPr>
        <w:t>mg</w:t>
      </w:r>
      <w:r>
        <w:t>/</w:t>
      </w:r>
      <w:r>
        <w:rPr>
          <w:rFonts w:hint="eastAsia"/>
        </w:rPr>
        <w:t>kg</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876D56" w14:paraId="7E44286A" w14:textId="77777777">
        <w:trPr>
          <w:tblHeader/>
          <w:jc w:val="center"/>
        </w:trPr>
        <w:tc>
          <w:tcPr>
            <w:tcW w:w="3110" w:type="dxa"/>
            <w:tcBorders>
              <w:top w:val="single" w:sz="8" w:space="0" w:color="auto"/>
              <w:bottom w:val="single" w:sz="8" w:space="0" w:color="auto"/>
            </w:tcBorders>
            <w:vAlign w:val="center"/>
          </w:tcPr>
          <w:p w14:paraId="71EF7C87" w14:textId="77777777" w:rsidR="00876D56" w:rsidRDefault="00A132D6">
            <w:pPr>
              <w:pStyle w:val="afffffffff9"/>
            </w:pPr>
            <w:r>
              <w:rPr>
                <w:rFonts w:hint="eastAsia"/>
              </w:rPr>
              <w:t>序号</w:t>
            </w:r>
          </w:p>
        </w:tc>
        <w:tc>
          <w:tcPr>
            <w:tcW w:w="3112" w:type="dxa"/>
            <w:tcBorders>
              <w:top w:val="single" w:sz="8" w:space="0" w:color="auto"/>
              <w:bottom w:val="single" w:sz="8" w:space="0" w:color="auto"/>
            </w:tcBorders>
            <w:vAlign w:val="center"/>
          </w:tcPr>
          <w:p w14:paraId="0B8933EB" w14:textId="77777777" w:rsidR="00876D56" w:rsidRDefault="00A132D6">
            <w:pPr>
              <w:pStyle w:val="afffffffff9"/>
            </w:pPr>
            <w:r>
              <w:rPr>
                <w:rFonts w:hint="eastAsia"/>
              </w:rPr>
              <w:t>污染物项目</w:t>
            </w:r>
          </w:p>
        </w:tc>
        <w:tc>
          <w:tcPr>
            <w:tcW w:w="3112" w:type="dxa"/>
            <w:tcBorders>
              <w:top w:val="single" w:sz="8" w:space="0" w:color="auto"/>
              <w:bottom w:val="single" w:sz="8" w:space="0" w:color="auto"/>
            </w:tcBorders>
            <w:vAlign w:val="center"/>
          </w:tcPr>
          <w:p w14:paraId="29996F00" w14:textId="77777777" w:rsidR="00876D56" w:rsidRDefault="00A132D6">
            <w:pPr>
              <w:pStyle w:val="afffffffff9"/>
            </w:pPr>
            <w:r>
              <w:rPr>
                <w:rFonts w:hint="eastAsia"/>
              </w:rPr>
              <w:t>风险筛选值</w:t>
            </w:r>
          </w:p>
        </w:tc>
      </w:tr>
      <w:tr w:rsidR="00876D56" w14:paraId="399C3259" w14:textId="77777777">
        <w:trPr>
          <w:jc w:val="center"/>
        </w:trPr>
        <w:tc>
          <w:tcPr>
            <w:tcW w:w="3110" w:type="dxa"/>
            <w:tcBorders>
              <w:top w:val="single" w:sz="8" w:space="0" w:color="auto"/>
            </w:tcBorders>
            <w:vAlign w:val="center"/>
          </w:tcPr>
          <w:p w14:paraId="17CF6D69" w14:textId="77777777" w:rsidR="00876D56" w:rsidRDefault="00A132D6">
            <w:pPr>
              <w:pStyle w:val="afffffffff9"/>
            </w:pPr>
            <w:r>
              <w:rPr>
                <w:rFonts w:hint="eastAsia"/>
              </w:rPr>
              <w:t>1</w:t>
            </w:r>
          </w:p>
        </w:tc>
        <w:tc>
          <w:tcPr>
            <w:tcW w:w="3112" w:type="dxa"/>
            <w:tcBorders>
              <w:top w:val="single" w:sz="8" w:space="0" w:color="auto"/>
            </w:tcBorders>
            <w:vAlign w:val="center"/>
          </w:tcPr>
          <w:p w14:paraId="0BA51536" w14:textId="77777777" w:rsidR="00876D56" w:rsidRDefault="00A132D6">
            <w:pPr>
              <w:pStyle w:val="afffffffff9"/>
            </w:pPr>
            <w:r>
              <w:rPr>
                <w:rFonts w:hint="eastAsia"/>
              </w:rPr>
              <w:t>六六六总量</w:t>
            </w:r>
            <w:r>
              <w:rPr>
                <w:vertAlign w:val="superscript"/>
              </w:rPr>
              <w:t>a</w:t>
            </w:r>
          </w:p>
        </w:tc>
        <w:tc>
          <w:tcPr>
            <w:tcW w:w="3112" w:type="dxa"/>
            <w:tcBorders>
              <w:top w:val="single" w:sz="8" w:space="0" w:color="auto"/>
            </w:tcBorders>
            <w:vAlign w:val="center"/>
          </w:tcPr>
          <w:p w14:paraId="572B77B5" w14:textId="77777777" w:rsidR="00876D56" w:rsidRDefault="00A132D6">
            <w:pPr>
              <w:pStyle w:val="afffffffff9"/>
            </w:pPr>
            <w:r>
              <w:rPr>
                <w:rFonts w:hint="eastAsia"/>
              </w:rPr>
              <w:t>0</w:t>
            </w:r>
            <w:r>
              <w:t>.10</w:t>
            </w:r>
          </w:p>
        </w:tc>
      </w:tr>
      <w:tr w:rsidR="00876D56" w14:paraId="5A2B29B8" w14:textId="77777777">
        <w:trPr>
          <w:jc w:val="center"/>
        </w:trPr>
        <w:tc>
          <w:tcPr>
            <w:tcW w:w="3110" w:type="dxa"/>
            <w:vAlign w:val="center"/>
          </w:tcPr>
          <w:p w14:paraId="384440C5" w14:textId="77777777" w:rsidR="00876D56" w:rsidRDefault="00A132D6">
            <w:pPr>
              <w:pStyle w:val="afffffffff9"/>
            </w:pPr>
            <w:r>
              <w:rPr>
                <w:rFonts w:hint="eastAsia"/>
              </w:rPr>
              <w:t>2</w:t>
            </w:r>
          </w:p>
        </w:tc>
        <w:tc>
          <w:tcPr>
            <w:tcW w:w="3112" w:type="dxa"/>
            <w:vAlign w:val="center"/>
          </w:tcPr>
          <w:p w14:paraId="2D75A780" w14:textId="77777777" w:rsidR="00876D56" w:rsidRDefault="00A132D6">
            <w:pPr>
              <w:pStyle w:val="afffffffff9"/>
            </w:pPr>
            <w:r>
              <w:rPr>
                <w:rFonts w:hint="eastAsia"/>
              </w:rPr>
              <w:t>滴滴涕总量</w:t>
            </w:r>
            <w:r>
              <w:rPr>
                <w:vertAlign w:val="superscript"/>
              </w:rPr>
              <w:t>b</w:t>
            </w:r>
          </w:p>
        </w:tc>
        <w:tc>
          <w:tcPr>
            <w:tcW w:w="3112" w:type="dxa"/>
            <w:vAlign w:val="center"/>
          </w:tcPr>
          <w:p w14:paraId="15A79C7D" w14:textId="77777777" w:rsidR="00876D56" w:rsidRDefault="00A132D6">
            <w:pPr>
              <w:pStyle w:val="afffffffff9"/>
            </w:pPr>
            <w:r>
              <w:rPr>
                <w:rFonts w:hint="eastAsia"/>
              </w:rPr>
              <w:t>0</w:t>
            </w:r>
            <w:r>
              <w:t>.10</w:t>
            </w:r>
          </w:p>
        </w:tc>
      </w:tr>
      <w:tr w:rsidR="00876D56" w14:paraId="4B9D2A15" w14:textId="77777777">
        <w:trPr>
          <w:jc w:val="center"/>
        </w:trPr>
        <w:tc>
          <w:tcPr>
            <w:tcW w:w="3110" w:type="dxa"/>
            <w:vAlign w:val="center"/>
          </w:tcPr>
          <w:p w14:paraId="44EC6E88" w14:textId="77777777" w:rsidR="00876D56" w:rsidRDefault="00A132D6">
            <w:pPr>
              <w:pStyle w:val="afffffffff9"/>
            </w:pPr>
            <w:r>
              <w:rPr>
                <w:rFonts w:hint="eastAsia"/>
              </w:rPr>
              <w:t>3</w:t>
            </w:r>
          </w:p>
        </w:tc>
        <w:tc>
          <w:tcPr>
            <w:tcW w:w="3112" w:type="dxa"/>
            <w:vAlign w:val="center"/>
          </w:tcPr>
          <w:p w14:paraId="3D592675" w14:textId="77777777" w:rsidR="00876D56" w:rsidRDefault="00A132D6">
            <w:pPr>
              <w:pStyle w:val="afffffffff9"/>
            </w:pPr>
            <w:r>
              <w:rPr>
                <w:rFonts w:hint="eastAsia"/>
              </w:rPr>
              <w:t>苯并</w:t>
            </w:r>
            <w:r>
              <w:rPr>
                <w:rFonts w:hint="eastAsia"/>
              </w:rPr>
              <w:t>[a]</w:t>
            </w:r>
            <w:r>
              <w:rPr>
                <w:rFonts w:hint="eastAsia"/>
              </w:rPr>
              <w:t>芘</w:t>
            </w:r>
          </w:p>
        </w:tc>
        <w:tc>
          <w:tcPr>
            <w:tcW w:w="3112" w:type="dxa"/>
            <w:vAlign w:val="center"/>
          </w:tcPr>
          <w:p w14:paraId="2025222F" w14:textId="77777777" w:rsidR="00876D56" w:rsidRDefault="00A132D6">
            <w:pPr>
              <w:pStyle w:val="afffffffff9"/>
            </w:pPr>
            <w:r>
              <w:rPr>
                <w:rFonts w:hint="eastAsia"/>
              </w:rPr>
              <w:t>0</w:t>
            </w:r>
            <w:r>
              <w:t>.55</w:t>
            </w:r>
          </w:p>
        </w:tc>
      </w:tr>
      <w:tr w:rsidR="00876D56" w14:paraId="67652DCD" w14:textId="77777777">
        <w:trPr>
          <w:jc w:val="center"/>
        </w:trPr>
        <w:tc>
          <w:tcPr>
            <w:tcW w:w="9334" w:type="dxa"/>
            <w:gridSpan w:val="3"/>
            <w:tcBorders>
              <w:top w:val="single" w:sz="8" w:space="0" w:color="auto"/>
              <w:bottom w:val="single" w:sz="8" w:space="0" w:color="auto"/>
            </w:tcBorders>
            <w:vAlign w:val="center"/>
          </w:tcPr>
          <w:p w14:paraId="67644CA1" w14:textId="77777777" w:rsidR="00876D56" w:rsidRDefault="00A132D6">
            <w:pPr>
              <w:pStyle w:val="af4"/>
              <w:numPr>
                <w:ilvl w:val="0"/>
                <w:numId w:val="32"/>
              </w:numPr>
            </w:pPr>
            <w:r>
              <w:rPr>
                <w:rFonts w:hint="eastAsia"/>
              </w:rPr>
              <w:t>六六六总量为α</w:t>
            </w:r>
            <w:r>
              <w:t>-</w:t>
            </w:r>
            <w:r>
              <w:t>六六六、</w:t>
            </w:r>
            <w:r>
              <w:t>β-</w:t>
            </w:r>
            <w:r>
              <w:t>六六六、</w:t>
            </w:r>
            <w:r>
              <w:t>γ-</w:t>
            </w:r>
            <w:r>
              <w:t>六六六、</w:t>
            </w:r>
            <w:r>
              <w:t>δ</w:t>
            </w:r>
            <w:r>
              <w:rPr>
                <w:rFonts w:hint="eastAsia"/>
              </w:rPr>
              <w:t>－</w:t>
            </w:r>
            <w:r>
              <w:t>六六六四种异构体的含量总和。</w:t>
            </w:r>
          </w:p>
          <w:p w14:paraId="0DDCB700" w14:textId="77777777" w:rsidR="00876D56" w:rsidRDefault="00A132D6">
            <w:pPr>
              <w:pStyle w:val="af4"/>
            </w:pPr>
            <w:r>
              <w:rPr>
                <w:rFonts w:hint="eastAsia"/>
              </w:rPr>
              <w:t>滴滴涕总量为</w:t>
            </w:r>
            <w:proofErr w:type="spellStart"/>
            <w:r>
              <w:t>p,p</w:t>
            </w:r>
            <w:proofErr w:type="spellEnd"/>
            <w:r>
              <w:t>'-</w:t>
            </w:r>
            <w:r>
              <w:t>滴滴伊、</w:t>
            </w:r>
            <w:proofErr w:type="spellStart"/>
            <w:r>
              <w:t>p,p</w:t>
            </w:r>
            <w:proofErr w:type="spellEnd"/>
            <w:r>
              <w:t>'</w:t>
            </w:r>
            <w:r>
              <w:rPr>
                <w:rFonts w:hint="eastAsia"/>
              </w:rPr>
              <w:t>－</w:t>
            </w:r>
            <w:r>
              <w:t>滴滴滴、</w:t>
            </w:r>
            <w:proofErr w:type="spellStart"/>
            <w:r>
              <w:t>o,p</w:t>
            </w:r>
            <w:proofErr w:type="spellEnd"/>
            <w:r>
              <w:t>'</w:t>
            </w:r>
            <w:r>
              <w:rPr>
                <w:rFonts w:hint="eastAsia"/>
              </w:rPr>
              <w:t>－</w:t>
            </w:r>
            <w:r>
              <w:t>滴滴涕、</w:t>
            </w:r>
            <w:proofErr w:type="spellStart"/>
            <w:r>
              <w:t>p,p</w:t>
            </w:r>
            <w:proofErr w:type="spellEnd"/>
            <w:r>
              <w:t>'</w:t>
            </w:r>
            <w:r>
              <w:rPr>
                <w:rFonts w:hint="eastAsia"/>
              </w:rPr>
              <w:t>－</w:t>
            </w:r>
            <w:r>
              <w:t>滴滴涕四种衍生物的含量总和。</w:t>
            </w:r>
          </w:p>
        </w:tc>
      </w:tr>
    </w:tbl>
    <w:p w14:paraId="2F9AF128" w14:textId="77777777" w:rsidR="00876D56" w:rsidRDefault="00A132D6">
      <w:pPr>
        <w:pStyle w:val="afff0"/>
        <w:spacing w:before="120" w:after="120"/>
      </w:pPr>
      <w:r>
        <w:rPr>
          <w:rFonts w:hint="eastAsia"/>
        </w:rPr>
        <w:t>土壤污染风险管制值</w:t>
      </w:r>
    </w:p>
    <w:p w14:paraId="662263A5" w14:textId="77777777" w:rsidR="00876D56" w:rsidRDefault="00A132D6">
      <w:pPr>
        <w:pStyle w:val="afffff5"/>
        <w:ind w:firstLine="420"/>
      </w:pPr>
      <w:r>
        <w:rPr>
          <w:rFonts w:hint="eastAsia"/>
        </w:rPr>
        <w:t>土壤污染风险管制值项目包括镉、汞、砷、铅、铬，风险管制值见表</w:t>
      </w:r>
      <w:r>
        <w:rPr>
          <w:rFonts w:hint="eastAsia"/>
        </w:rPr>
        <w:t>3</w:t>
      </w:r>
      <w:r>
        <w:rPr>
          <w:rFonts w:hint="eastAsia"/>
        </w:rPr>
        <w:t>。</w:t>
      </w:r>
    </w:p>
    <w:p w14:paraId="5055A228" w14:textId="77777777" w:rsidR="00876D56" w:rsidRDefault="00A132D6">
      <w:pPr>
        <w:pStyle w:val="aff2"/>
        <w:spacing w:before="120" w:after="120"/>
      </w:pPr>
      <w:r>
        <w:rPr>
          <w:rFonts w:hint="eastAsia"/>
        </w:rPr>
        <w:t>土壤污染风险管制值</w:t>
      </w:r>
    </w:p>
    <w:p w14:paraId="003AC3FC" w14:textId="77777777" w:rsidR="00876D56" w:rsidRDefault="00A132D6">
      <w:pPr>
        <w:pStyle w:val="afffff5"/>
        <w:ind w:firstLine="420"/>
        <w:jc w:val="right"/>
      </w:pPr>
      <w:r>
        <w:rPr>
          <w:rFonts w:hint="eastAsia"/>
        </w:rPr>
        <w:t>单位：</w:t>
      </w:r>
      <w:r>
        <w:rPr>
          <w:rFonts w:hint="eastAsia"/>
        </w:rPr>
        <w:t>mg</w:t>
      </w:r>
      <w:r>
        <w:t>/</w:t>
      </w:r>
      <w:r>
        <w:rPr>
          <w:rFonts w:hint="eastAsia"/>
        </w:rPr>
        <w:t>kg</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876D56" w14:paraId="6931C223" w14:textId="77777777">
        <w:trPr>
          <w:trHeight w:val="71"/>
          <w:tblHeader/>
          <w:jc w:val="center"/>
        </w:trPr>
        <w:tc>
          <w:tcPr>
            <w:tcW w:w="1556" w:type="dxa"/>
            <w:vMerge w:val="restart"/>
            <w:tcBorders>
              <w:top w:val="single" w:sz="8" w:space="0" w:color="auto"/>
            </w:tcBorders>
            <w:vAlign w:val="center"/>
          </w:tcPr>
          <w:p w14:paraId="697D39CA" w14:textId="77777777" w:rsidR="00876D56" w:rsidRDefault="00A132D6">
            <w:pPr>
              <w:pStyle w:val="afffffffff9"/>
            </w:pPr>
            <w:r>
              <w:rPr>
                <w:rFonts w:hint="eastAsia"/>
              </w:rPr>
              <w:t>序号</w:t>
            </w:r>
          </w:p>
        </w:tc>
        <w:tc>
          <w:tcPr>
            <w:tcW w:w="1556" w:type="dxa"/>
            <w:vMerge w:val="restart"/>
            <w:tcBorders>
              <w:top w:val="single" w:sz="8" w:space="0" w:color="auto"/>
            </w:tcBorders>
            <w:vAlign w:val="center"/>
          </w:tcPr>
          <w:p w14:paraId="041EF0C6" w14:textId="77777777" w:rsidR="00876D56" w:rsidRDefault="00A132D6">
            <w:pPr>
              <w:pStyle w:val="afffffffff9"/>
            </w:pPr>
            <w:r>
              <w:rPr>
                <w:rFonts w:hint="eastAsia"/>
              </w:rPr>
              <w:t>污染物项目</w:t>
            </w:r>
          </w:p>
        </w:tc>
        <w:tc>
          <w:tcPr>
            <w:tcW w:w="6222" w:type="dxa"/>
            <w:gridSpan w:val="4"/>
            <w:tcBorders>
              <w:top w:val="single" w:sz="8" w:space="0" w:color="auto"/>
              <w:bottom w:val="single" w:sz="8" w:space="0" w:color="auto"/>
            </w:tcBorders>
            <w:vAlign w:val="center"/>
          </w:tcPr>
          <w:p w14:paraId="32079D7E" w14:textId="77777777" w:rsidR="00876D56" w:rsidRDefault="00A132D6">
            <w:pPr>
              <w:pStyle w:val="afffffffff9"/>
            </w:pPr>
            <w:r>
              <w:rPr>
                <w:rFonts w:hint="eastAsia"/>
              </w:rPr>
              <w:t>风险管制值</w:t>
            </w:r>
          </w:p>
        </w:tc>
      </w:tr>
      <w:tr w:rsidR="00876D56" w14:paraId="1D2C76D3" w14:textId="77777777">
        <w:trPr>
          <w:trHeight w:val="71"/>
          <w:tblHeader/>
          <w:jc w:val="center"/>
        </w:trPr>
        <w:tc>
          <w:tcPr>
            <w:tcW w:w="1556" w:type="dxa"/>
            <w:vMerge/>
            <w:tcBorders>
              <w:bottom w:val="single" w:sz="8" w:space="0" w:color="auto"/>
            </w:tcBorders>
            <w:vAlign w:val="center"/>
          </w:tcPr>
          <w:p w14:paraId="34F1B0FA" w14:textId="77777777" w:rsidR="00876D56" w:rsidRDefault="00876D56">
            <w:pPr>
              <w:pStyle w:val="afffffffff9"/>
            </w:pPr>
          </w:p>
        </w:tc>
        <w:tc>
          <w:tcPr>
            <w:tcW w:w="1556" w:type="dxa"/>
            <w:vMerge/>
            <w:tcBorders>
              <w:bottom w:val="single" w:sz="8" w:space="0" w:color="auto"/>
            </w:tcBorders>
            <w:vAlign w:val="center"/>
          </w:tcPr>
          <w:p w14:paraId="371F2EC1" w14:textId="77777777" w:rsidR="00876D56" w:rsidRDefault="00876D56">
            <w:pPr>
              <w:pStyle w:val="afffffffff9"/>
            </w:pPr>
          </w:p>
        </w:tc>
        <w:tc>
          <w:tcPr>
            <w:tcW w:w="1555" w:type="dxa"/>
            <w:tcBorders>
              <w:top w:val="single" w:sz="8" w:space="0" w:color="auto"/>
              <w:bottom w:val="single" w:sz="8" w:space="0" w:color="auto"/>
            </w:tcBorders>
            <w:vAlign w:val="center"/>
          </w:tcPr>
          <w:p w14:paraId="425163FA" w14:textId="77777777" w:rsidR="00876D56" w:rsidRDefault="00A132D6">
            <w:pPr>
              <w:pStyle w:val="afffffffff9"/>
            </w:pPr>
            <w:r>
              <w:rPr>
                <w:rFonts w:hint="eastAsia"/>
              </w:rPr>
              <w:t>p</w:t>
            </w:r>
            <w:r>
              <w:t>H</w:t>
            </w:r>
            <w:r>
              <w:rPr>
                <w:rFonts w:hAnsi="宋体" w:hint="eastAsia"/>
              </w:rPr>
              <w:t>≤</w:t>
            </w:r>
            <w:r>
              <w:rPr>
                <w:rFonts w:hAnsi="宋体" w:hint="eastAsia"/>
              </w:rPr>
              <w:t>5</w:t>
            </w:r>
            <w:r>
              <w:rPr>
                <w:rFonts w:hAnsi="宋体"/>
              </w:rPr>
              <w:t>.5</w:t>
            </w:r>
          </w:p>
        </w:tc>
        <w:tc>
          <w:tcPr>
            <w:tcW w:w="1555" w:type="dxa"/>
            <w:tcBorders>
              <w:bottom w:val="single" w:sz="8" w:space="0" w:color="auto"/>
            </w:tcBorders>
            <w:vAlign w:val="center"/>
          </w:tcPr>
          <w:p w14:paraId="47753AB2" w14:textId="77777777" w:rsidR="00876D56" w:rsidRDefault="00A132D6">
            <w:pPr>
              <w:pStyle w:val="afffffffff9"/>
            </w:pPr>
            <w:r>
              <w:rPr>
                <w:rFonts w:hAnsi="宋体" w:hint="eastAsia"/>
              </w:rPr>
              <w:t>5</w:t>
            </w:r>
            <w:r>
              <w:rPr>
                <w:rFonts w:hAnsi="宋体"/>
              </w:rPr>
              <w:t>.5</w:t>
            </w:r>
            <w:r>
              <w:rPr>
                <w:rFonts w:hAnsi="宋体" w:hint="eastAsia"/>
              </w:rPr>
              <w:t>＜</w:t>
            </w:r>
            <w:r>
              <w:rPr>
                <w:rFonts w:hint="eastAsia"/>
              </w:rPr>
              <w:t>p</w:t>
            </w:r>
            <w:r>
              <w:t>H</w:t>
            </w:r>
            <w:r>
              <w:rPr>
                <w:rFonts w:hAnsi="宋体" w:hint="eastAsia"/>
              </w:rPr>
              <w:t>≤</w:t>
            </w:r>
            <w:r>
              <w:rPr>
                <w:rFonts w:hAnsi="宋体" w:hint="eastAsia"/>
              </w:rPr>
              <w:t>6</w:t>
            </w:r>
            <w:r>
              <w:rPr>
                <w:rFonts w:hAnsi="宋体"/>
              </w:rPr>
              <w:t>.5</w:t>
            </w:r>
          </w:p>
        </w:tc>
        <w:tc>
          <w:tcPr>
            <w:tcW w:w="1556" w:type="dxa"/>
            <w:tcBorders>
              <w:bottom w:val="single" w:sz="8" w:space="0" w:color="auto"/>
            </w:tcBorders>
            <w:vAlign w:val="center"/>
          </w:tcPr>
          <w:p w14:paraId="7759A670" w14:textId="77777777" w:rsidR="00876D56" w:rsidRDefault="00A132D6">
            <w:pPr>
              <w:pStyle w:val="afffffffff9"/>
            </w:pPr>
            <w:r>
              <w:rPr>
                <w:rFonts w:hAnsi="宋体" w:hint="eastAsia"/>
              </w:rPr>
              <w:t>6</w:t>
            </w:r>
            <w:r>
              <w:rPr>
                <w:rFonts w:hAnsi="宋体"/>
              </w:rPr>
              <w:t>.5</w:t>
            </w:r>
            <w:r>
              <w:rPr>
                <w:rFonts w:hAnsi="宋体" w:hint="eastAsia"/>
              </w:rPr>
              <w:t>＜</w:t>
            </w:r>
            <w:r>
              <w:rPr>
                <w:rFonts w:hint="eastAsia"/>
              </w:rPr>
              <w:t>p</w:t>
            </w:r>
            <w:r>
              <w:t>H</w:t>
            </w:r>
            <w:r>
              <w:rPr>
                <w:rFonts w:hAnsi="宋体" w:hint="eastAsia"/>
              </w:rPr>
              <w:t>≤</w:t>
            </w:r>
            <w:r>
              <w:rPr>
                <w:rFonts w:hAnsi="宋体" w:hint="eastAsia"/>
              </w:rPr>
              <w:t>7</w:t>
            </w:r>
            <w:r>
              <w:rPr>
                <w:rFonts w:hAnsi="宋体"/>
              </w:rPr>
              <w:t>.5</w:t>
            </w:r>
          </w:p>
        </w:tc>
        <w:tc>
          <w:tcPr>
            <w:tcW w:w="1556" w:type="dxa"/>
            <w:tcBorders>
              <w:bottom w:val="single" w:sz="8" w:space="0" w:color="auto"/>
            </w:tcBorders>
            <w:vAlign w:val="center"/>
          </w:tcPr>
          <w:p w14:paraId="4553067B" w14:textId="77777777" w:rsidR="00876D56" w:rsidRDefault="00A132D6">
            <w:pPr>
              <w:pStyle w:val="afffffffff9"/>
            </w:pPr>
            <w:r>
              <w:rPr>
                <w:rFonts w:hint="eastAsia"/>
              </w:rPr>
              <w:t>p</w:t>
            </w:r>
            <w:r>
              <w:t>H</w:t>
            </w:r>
            <w:r>
              <w:rPr>
                <w:rFonts w:hAnsi="宋体" w:hint="eastAsia"/>
              </w:rPr>
              <w:t>＞</w:t>
            </w:r>
            <w:r>
              <w:t>7.5</w:t>
            </w:r>
          </w:p>
        </w:tc>
      </w:tr>
      <w:tr w:rsidR="00876D56" w14:paraId="5C67F417" w14:textId="77777777">
        <w:trPr>
          <w:jc w:val="center"/>
        </w:trPr>
        <w:tc>
          <w:tcPr>
            <w:tcW w:w="1556" w:type="dxa"/>
            <w:tcBorders>
              <w:top w:val="single" w:sz="8" w:space="0" w:color="auto"/>
            </w:tcBorders>
            <w:vAlign w:val="center"/>
          </w:tcPr>
          <w:p w14:paraId="4DD743D5" w14:textId="77777777" w:rsidR="00876D56" w:rsidRDefault="00A132D6">
            <w:pPr>
              <w:pStyle w:val="afffffffff9"/>
            </w:pPr>
            <w:r>
              <w:rPr>
                <w:rFonts w:hint="eastAsia"/>
              </w:rPr>
              <w:t>1</w:t>
            </w:r>
          </w:p>
        </w:tc>
        <w:tc>
          <w:tcPr>
            <w:tcW w:w="1556" w:type="dxa"/>
            <w:tcBorders>
              <w:top w:val="single" w:sz="8" w:space="0" w:color="auto"/>
            </w:tcBorders>
            <w:vAlign w:val="center"/>
          </w:tcPr>
          <w:p w14:paraId="565231A5" w14:textId="77777777" w:rsidR="00876D56" w:rsidRDefault="00A132D6">
            <w:pPr>
              <w:pStyle w:val="afffffffff9"/>
            </w:pPr>
            <w:r>
              <w:rPr>
                <w:rFonts w:hint="eastAsia"/>
              </w:rPr>
              <w:t>镉</w:t>
            </w:r>
          </w:p>
        </w:tc>
        <w:tc>
          <w:tcPr>
            <w:tcW w:w="1555" w:type="dxa"/>
            <w:tcBorders>
              <w:top w:val="single" w:sz="8" w:space="0" w:color="auto"/>
            </w:tcBorders>
            <w:vAlign w:val="center"/>
          </w:tcPr>
          <w:p w14:paraId="2A477D08" w14:textId="77777777" w:rsidR="00876D56" w:rsidRDefault="00A132D6">
            <w:pPr>
              <w:pStyle w:val="afffffffff9"/>
            </w:pPr>
            <w:r>
              <w:rPr>
                <w:rFonts w:hint="eastAsia"/>
              </w:rPr>
              <w:t>1</w:t>
            </w:r>
            <w:r>
              <w:t>.5</w:t>
            </w:r>
          </w:p>
        </w:tc>
        <w:tc>
          <w:tcPr>
            <w:tcW w:w="1555" w:type="dxa"/>
            <w:tcBorders>
              <w:top w:val="single" w:sz="8" w:space="0" w:color="auto"/>
            </w:tcBorders>
            <w:vAlign w:val="center"/>
          </w:tcPr>
          <w:p w14:paraId="13945993" w14:textId="77777777" w:rsidR="00876D56" w:rsidRDefault="00A132D6">
            <w:pPr>
              <w:pStyle w:val="afffffffff9"/>
            </w:pPr>
            <w:r>
              <w:rPr>
                <w:rFonts w:hint="eastAsia"/>
              </w:rPr>
              <w:t>2</w:t>
            </w:r>
            <w:r>
              <w:t>.0</w:t>
            </w:r>
          </w:p>
        </w:tc>
        <w:tc>
          <w:tcPr>
            <w:tcW w:w="1556" w:type="dxa"/>
            <w:tcBorders>
              <w:top w:val="single" w:sz="8" w:space="0" w:color="auto"/>
            </w:tcBorders>
            <w:vAlign w:val="center"/>
          </w:tcPr>
          <w:p w14:paraId="3D3D22B0" w14:textId="77777777" w:rsidR="00876D56" w:rsidRDefault="00A132D6">
            <w:pPr>
              <w:pStyle w:val="afffffffff9"/>
            </w:pPr>
            <w:r>
              <w:rPr>
                <w:rFonts w:hint="eastAsia"/>
              </w:rPr>
              <w:t>3</w:t>
            </w:r>
            <w:r>
              <w:t>.0</w:t>
            </w:r>
          </w:p>
        </w:tc>
        <w:tc>
          <w:tcPr>
            <w:tcW w:w="1556" w:type="dxa"/>
            <w:tcBorders>
              <w:top w:val="single" w:sz="8" w:space="0" w:color="auto"/>
            </w:tcBorders>
            <w:vAlign w:val="center"/>
          </w:tcPr>
          <w:p w14:paraId="6D687BF2" w14:textId="77777777" w:rsidR="00876D56" w:rsidRDefault="00A132D6">
            <w:pPr>
              <w:pStyle w:val="afffffffff9"/>
            </w:pPr>
            <w:r>
              <w:rPr>
                <w:rFonts w:hint="eastAsia"/>
              </w:rPr>
              <w:t>4</w:t>
            </w:r>
            <w:r>
              <w:t>.0</w:t>
            </w:r>
          </w:p>
        </w:tc>
      </w:tr>
      <w:tr w:rsidR="00876D56" w14:paraId="2F4C08BD" w14:textId="77777777">
        <w:trPr>
          <w:jc w:val="center"/>
        </w:trPr>
        <w:tc>
          <w:tcPr>
            <w:tcW w:w="1556" w:type="dxa"/>
            <w:vAlign w:val="center"/>
          </w:tcPr>
          <w:p w14:paraId="1B0BF5E4" w14:textId="77777777" w:rsidR="00876D56" w:rsidRDefault="00A132D6">
            <w:pPr>
              <w:pStyle w:val="afffffffff9"/>
            </w:pPr>
            <w:r>
              <w:rPr>
                <w:rFonts w:hint="eastAsia"/>
              </w:rPr>
              <w:t>2</w:t>
            </w:r>
          </w:p>
        </w:tc>
        <w:tc>
          <w:tcPr>
            <w:tcW w:w="1556" w:type="dxa"/>
            <w:vAlign w:val="center"/>
          </w:tcPr>
          <w:p w14:paraId="34E4F602" w14:textId="77777777" w:rsidR="00876D56" w:rsidRDefault="00A132D6">
            <w:pPr>
              <w:pStyle w:val="afffffffff9"/>
            </w:pPr>
            <w:r>
              <w:rPr>
                <w:rFonts w:hint="eastAsia"/>
              </w:rPr>
              <w:t>汞</w:t>
            </w:r>
          </w:p>
        </w:tc>
        <w:tc>
          <w:tcPr>
            <w:tcW w:w="1555" w:type="dxa"/>
            <w:vAlign w:val="center"/>
          </w:tcPr>
          <w:p w14:paraId="4EBE7DD2" w14:textId="77777777" w:rsidR="00876D56" w:rsidRDefault="00A132D6">
            <w:pPr>
              <w:pStyle w:val="afffffffff9"/>
            </w:pPr>
            <w:r>
              <w:rPr>
                <w:rFonts w:hint="eastAsia"/>
              </w:rPr>
              <w:t>2</w:t>
            </w:r>
            <w:r>
              <w:t>.0</w:t>
            </w:r>
          </w:p>
        </w:tc>
        <w:tc>
          <w:tcPr>
            <w:tcW w:w="1555" w:type="dxa"/>
            <w:vAlign w:val="center"/>
          </w:tcPr>
          <w:p w14:paraId="7CEDCBFC" w14:textId="77777777" w:rsidR="00876D56" w:rsidRDefault="00A132D6">
            <w:pPr>
              <w:pStyle w:val="afffffffff9"/>
            </w:pPr>
            <w:r>
              <w:rPr>
                <w:rFonts w:hint="eastAsia"/>
              </w:rPr>
              <w:t>2</w:t>
            </w:r>
            <w:r>
              <w:t>.5</w:t>
            </w:r>
          </w:p>
        </w:tc>
        <w:tc>
          <w:tcPr>
            <w:tcW w:w="1556" w:type="dxa"/>
            <w:vAlign w:val="center"/>
          </w:tcPr>
          <w:p w14:paraId="49B77590" w14:textId="77777777" w:rsidR="00876D56" w:rsidRDefault="00A132D6">
            <w:pPr>
              <w:pStyle w:val="afffffffff9"/>
            </w:pPr>
            <w:r>
              <w:rPr>
                <w:rFonts w:hint="eastAsia"/>
              </w:rPr>
              <w:t>4</w:t>
            </w:r>
            <w:r>
              <w:t>.0</w:t>
            </w:r>
          </w:p>
        </w:tc>
        <w:tc>
          <w:tcPr>
            <w:tcW w:w="1556" w:type="dxa"/>
            <w:vAlign w:val="center"/>
          </w:tcPr>
          <w:p w14:paraId="1E25E843" w14:textId="77777777" w:rsidR="00876D56" w:rsidRDefault="00A132D6">
            <w:pPr>
              <w:pStyle w:val="afffffffff9"/>
            </w:pPr>
            <w:r>
              <w:rPr>
                <w:rFonts w:hint="eastAsia"/>
              </w:rPr>
              <w:t>6</w:t>
            </w:r>
            <w:r>
              <w:t>.0</w:t>
            </w:r>
          </w:p>
        </w:tc>
      </w:tr>
      <w:tr w:rsidR="00876D56" w14:paraId="01DB7E8E" w14:textId="77777777">
        <w:trPr>
          <w:jc w:val="center"/>
        </w:trPr>
        <w:tc>
          <w:tcPr>
            <w:tcW w:w="1556" w:type="dxa"/>
            <w:vAlign w:val="center"/>
          </w:tcPr>
          <w:p w14:paraId="12F80F8F" w14:textId="77777777" w:rsidR="00876D56" w:rsidRDefault="00A132D6">
            <w:pPr>
              <w:pStyle w:val="afffffffff9"/>
            </w:pPr>
            <w:r>
              <w:rPr>
                <w:rFonts w:hint="eastAsia"/>
              </w:rPr>
              <w:lastRenderedPageBreak/>
              <w:t>3</w:t>
            </w:r>
          </w:p>
        </w:tc>
        <w:tc>
          <w:tcPr>
            <w:tcW w:w="1556" w:type="dxa"/>
            <w:vAlign w:val="center"/>
          </w:tcPr>
          <w:p w14:paraId="51798CB5" w14:textId="77777777" w:rsidR="00876D56" w:rsidRDefault="00A132D6">
            <w:pPr>
              <w:pStyle w:val="afffffffff9"/>
            </w:pPr>
            <w:r>
              <w:rPr>
                <w:rFonts w:hint="eastAsia"/>
              </w:rPr>
              <w:t>砷</w:t>
            </w:r>
          </w:p>
        </w:tc>
        <w:tc>
          <w:tcPr>
            <w:tcW w:w="1555" w:type="dxa"/>
            <w:vAlign w:val="center"/>
          </w:tcPr>
          <w:p w14:paraId="3F17D897" w14:textId="77777777" w:rsidR="00876D56" w:rsidRDefault="00A132D6">
            <w:pPr>
              <w:pStyle w:val="afffffffff9"/>
            </w:pPr>
            <w:r>
              <w:rPr>
                <w:rFonts w:hint="eastAsia"/>
              </w:rPr>
              <w:t>2</w:t>
            </w:r>
            <w:r>
              <w:t>00</w:t>
            </w:r>
          </w:p>
        </w:tc>
        <w:tc>
          <w:tcPr>
            <w:tcW w:w="1555" w:type="dxa"/>
            <w:vAlign w:val="center"/>
          </w:tcPr>
          <w:p w14:paraId="10DCF4B9" w14:textId="77777777" w:rsidR="00876D56" w:rsidRDefault="00A132D6">
            <w:pPr>
              <w:pStyle w:val="afffffffff9"/>
            </w:pPr>
            <w:r>
              <w:rPr>
                <w:rFonts w:hint="eastAsia"/>
              </w:rPr>
              <w:t>1</w:t>
            </w:r>
            <w:r>
              <w:t>50</w:t>
            </w:r>
          </w:p>
        </w:tc>
        <w:tc>
          <w:tcPr>
            <w:tcW w:w="1556" w:type="dxa"/>
            <w:vAlign w:val="center"/>
          </w:tcPr>
          <w:p w14:paraId="07A504D9" w14:textId="77777777" w:rsidR="00876D56" w:rsidRDefault="00A132D6">
            <w:pPr>
              <w:pStyle w:val="afffffffff9"/>
            </w:pPr>
            <w:r>
              <w:rPr>
                <w:rFonts w:hint="eastAsia"/>
              </w:rPr>
              <w:t>1</w:t>
            </w:r>
            <w:r>
              <w:t>20</w:t>
            </w:r>
          </w:p>
        </w:tc>
        <w:tc>
          <w:tcPr>
            <w:tcW w:w="1556" w:type="dxa"/>
            <w:vAlign w:val="center"/>
          </w:tcPr>
          <w:p w14:paraId="60B7AFAE" w14:textId="77777777" w:rsidR="00876D56" w:rsidRDefault="00A132D6">
            <w:pPr>
              <w:pStyle w:val="afffffffff9"/>
            </w:pPr>
            <w:r>
              <w:rPr>
                <w:rFonts w:hint="eastAsia"/>
              </w:rPr>
              <w:t>1</w:t>
            </w:r>
            <w:r>
              <w:t>00</w:t>
            </w:r>
          </w:p>
        </w:tc>
      </w:tr>
      <w:tr w:rsidR="00876D56" w14:paraId="6E9E754A" w14:textId="77777777">
        <w:trPr>
          <w:jc w:val="center"/>
        </w:trPr>
        <w:tc>
          <w:tcPr>
            <w:tcW w:w="1556" w:type="dxa"/>
            <w:vAlign w:val="center"/>
          </w:tcPr>
          <w:p w14:paraId="5C92C6FB" w14:textId="77777777" w:rsidR="00876D56" w:rsidRDefault="00A132D6">
            <w:pPr>
              <w:pStyle w:val="afffffffff9"/>
            </w:pPr>
            <w:r>
              <w:rPr>
                <w:rFonts w:hint="eastAsia"/>
              </w:rPr>
              <w:t>4</w:t>
            </w:r>
          </w:p>
        </w:tc>
        <w:tc>
          <w:tcPr>
            <w:tcW w:w="1556" w:type="dxa"/>
            <w:vAlign w:val="center"/>
          </w:tcPr>
          <w:p w14:paraId="05E86A46" w14:textId="77777777" w:rsidR="00876D56" w:rsidRDefault="00A132D6">
            <w:pPr>
              <w:pStyle w:val="afffffffff9"/>
            </w:pPr>
            <w:r>
              <w:rPr>
                <w:rFonts w:hint="eastAsia"/>
              </w:rPr>
              <w:t>铅</w:t>
            </w:r>
          </w:p>
        </w:tc>
        <w:tc>
          <w:tcPr>
            <w:tcW w:w="1555" w:type="dxa"/>
            <w:vAlign w:val="center"/>
          </w:tcPr>
          <w:p w14:paraId="4041B6CD" w14:textId="77777777" w:rsidR="00876D56" w:rsidRDefault="00A132D6">
            <w:pPr>
              <w:pStyle w:val="afffffffff9"/>
            </w:pPr>
            <w:r>
              <w:rPr>
                <w:rFonts w:hint="eastAsia"/>
              </w:rPr>
              <w:t>4</w:t>
            </w:r>
            <w:r>
              <w:t>00</w:t>
            </w:r>
          </w:p>
        </w:tc>
        <w:tc>
          <w:tcPr>
            <w:tcW w:w="1555" w:type="dxa"/>
            <w:vAlign w:val="center"/>
          </w:tcPr>
          <w:p w14:paraId="340EB93B" w14:textId="77777777" w:rsidR="00876D56" w:rsidRDefault="00A132D6">
            <w:pPr>
              <w:pStyle w:val="afffffffff9"/>
            </w:pPr>
            <w:r>
              <w:rPr>
                <w:rFonts w:hint="eastAsia"/>
              </w:rPr>
              <w:t>5</w:t>
            </w:r>
            <w:r>
              <w:t>00</w:t>
            </w:r>
          </w:p>
        </w:tc>
        <w:tc>
          <w:tcPr>
            <w:tcW w:w="1556" w:type="dxa"/>
            <w:vAlign w:val="center"/>
          </w:tcPr>
          <w:p w14:paraId="33E4CF58" w14:textId="77777777" w:rsidR="00876D56" w:rsidRDefault="00A132D6">
            <w:pPr>
              <w:pStyle w:val="afffffffff9"/>
            </w:pPr>
            <w:r>
              <w:rPr>
                <w:rFonts w:hint="eastAsia"/>
              </w:rPr>
              <w:t>7</w:t>
            </w:r>
            <w:r>
              <w:t>00</w:t>
            </w:r>
          </w:p>
        </w:tc>
        <w:tc>
          <w:tcPr>
            <w:tcW w:w="1556" w:type="dxa"/>
            <w:vAlign w:val="center"/>
          </w:tcPr>
          <w:p w14:paraId="6BF344AC" w14:textId="77777777" w:rsidR="00876D56" w:rsidRDefault="00A132D6">
            <w:pPr>
              <w:pStyle w:val="afffffffff9"/>
            </w:pPr>
            <w:r>
              <w:rPr>
                <w:rFonts w:hint="eastAsia"/>
              </w:rPr>
              <w:t>1</w:t>
            </w:r>
            <w:r>
              <w:t> </w:t>
            </w:r>
            <w:r>
              <w:t>000</w:t>
            </w:r>
          </w:p>
        </w:tc>
      </w:tr>
      <w:tr w:rsidR="00876D56" w14:paraId="03DEEE72" w14:textId="77777777">
        <w:trPr>
          <w:jc w:val="center"/>
        </w:trPr>
        <w:tc>
          <w:tcPr>
            <w:tcW w:w="1556" w:type="dxa"/>
            <w:vAlign w:val="center"/>
          </w:tcPr>
          <w:p w14:paraId="50068CFF" w14:textId="77777777" w:rsidR="00876D56" w:rsidRDefault="00A132D6">
            <w:pPr>
              <w:pStyle w:val="afffffffff9"/>
            </w:pPr>
            <w:r>
              <w:rPr>
                <w:rFonts w:hint="eastAsia"/>
              </w:rPr>
              <w:t>5</w:t>
            </w:r>
          </w:p>
        </w:tc>
        <w:tc>
          <w:tcPr>
            <w:tcW w:w="1556" w:type="dxa"/>
            <w:vAlign w:val="center"/>
          </w:tcPr>
          <w:p w14:paraId="265BE8E2" w14:textId="77777777" w:rsidR="00876D56" w:rsidRDefault="00A132D6">
            <w:pPr>
              <w:pStyle w:val="afffffffff9"/>
            </w:pPr>
            <w:r>
              <w:rPr>
                <w:rFonts w:hint="eastAsia"/>
              </w:rPr>
              <w:t>铬</w:t>
            </w:r>
          </w:p>
        </w:tc>
        <w:tc>
          <w:tcPr>
            <w:tcW w:w="1555" w:type="dxa"/>
            <w:vAlign w:val="center"/>
          </w:tcPr>
          <w:p w14:paraId="2F01DC33" w14:textId="77777777" w:rsidR="00876D56" w:rsidRDefault="00A132D6">
            <w:pPr>
              <w:pStyle w:val="afffffffff9"/>
            </w:pPr>
            <w:r>
              <w:rPr>
                <w:rFonts w:hint="eastAsia"/>
              </w:rPr>
              <w:t>8</w:t>
            </w:r>
            <w:r>
              <w:t>00</w:t>
            </w:r>
          </w:p>
        </w:tc>
        <w:tc>
          <w:tcPr>
            <w:tcW w:w="1555" w:type="dxa"/>
            <w:vAlign w:val="center"/>
          </w:tcPr>
          <w:p w14:paraId="75696FE8" w14:textId="77777777" w:rsidR="00876D56" w:rsidRDefault="00A132D6">
            <w:pPr>
              <w:pStyle w:val="afffffffff9"/>
            </w:pPr>
            <w:r>
              <w:rPr>
                <w:rFonts w:hint="eastAsia"/>
              </w:rPr>
              <w:t>8</w:t>
            </w:r>
            <w:r>
              <w:t>50</w:t>
            </w:r>
          </w:p>
        </w:tc>
        <w:tc>
          <w:tcPr>
            <w:tcW w:w="1556" w:type="dxa"/>
            <w:vAlign w:val="center"/>
          </w:tcPr>
          <w:p w14:paraId="68F7203F" w14:textId="77777777" w:rsidR="00876D56" w:rsidRDefault="00A132D6">
            <w:pPr>
              <w:pStyle w:val="afffffffff9"/>
            </w:pPr>
            <w:r>
              <w:rPr>
                <w:rFonts w:hint="eastAsia"/>
              </w:rPr>
              <w:t>1</w:t>
            </w:r>
            <w:r>
              <w:t> </w:t>
            </w:r>
            <w:r>
              <w:t>000</w:t>
            </w:r>
          </w:p>
        </w:tc>
        <w:tc>
          <w:tcPr>
            <w:tcW w:w="1556" w:type="dxa"/>
            <w:vAlign w:val="center"/>
          </w:tcPr>
          <w:p w14:paraId="6B9D1296" w14:textId="77777777" w:rsidR="00876D56" w:rsidRDefault="00A132D6">
            <w:pPr>
              <w:pStyle w:val="afffffffff9"/>
            </w:pPr>
            <w:r>
              <w:rPr>
                <w:rFonts w:hint="eastAsia"/>
              </w:rPr>
              <w:t>1</w:t>
            </w:r>
            <w:r>
              <w:t> </w:t>
            </w:r>
            <w:r>
              <w:t>300</w:t>
            </w:r>
          </w:p>
        </w:tc>
      </w:tr>
    </w:tbl>
    <w:p w14:paraId="1A6E38E6" w14:textId="77777777" w:rsidR="00876D56" w:rsidRDefault="00A132D6">
      <w:pPr>
        <w:pStyle w:val="afff0"/>
        <w:spacing w:before="120" w:after="120"/>
      </w:pPr>
      <w:r>
        <w:rPr>
          <w:rFonts w:hint="eastAsia"/>
        </w:rPr>
        <w:t>土壤风险筛选值和管制值的使用</w:t>
      </w:r>
    </w:p>
    <w:p w14:paraId="11898CD9" w14:textId="77777777" w:rsidR="00876D56" w:rsidRDefault="00A132D6">
      <w:pPr>
        <w:pStyle w:val="afffffffff"/>
      </w:pPr>
      <w:r>
        <w:rPr>
          <w:rFonts w:hint="eastAsia"/>
        </w:rPr>
        <w:t>当土壤中污染物含量等于或低于表</w:t>
      </w:r>
      <w:r>
        <w:rPr>
          <w:rFonts w:hint="eastAsia"/>
        </w:rPr>
        <w:t>1</w:t>
      </w:r>
      <w:r>
        <w:rPr>
          <w:rFonts w:hint="eastAsia"/>
        </w:rPr>
        <w:t>和表</w:t>
      </w:r>
      <w:r>
        <w:rPr>
          <w:rFonts w:hint="eastAsia"/>
        </w:rPr>
        <w:t>2</w:t>
      </w:r>
      <w:r>
        <w:rPr>
          <w:rFonts w:hint="eastAsia"/>
        </w:rPr>
        <w:t>规定的风险筛选值时，土壤污染风险低，一般情况下可以忽略；高于表</w:t>
      </w:r>
      <w:r>
        <w:rPr>
          <w:rFonts w:hint="eastAsia"/>
        </w:rPr>
        <w:t>1</w:t>
      </w:r>
      <w:r>
        <w:rPr>
          <w:rFonts w:hint="eastAsia"/>
        </w:rPr>
        <w:t>和表</w:t>
      </w:r>
      <w:r>
        <w:rPr>
          <w:rFonts w:hint="eastAsia"/>
        </w:rPr>
        <w:t>2</w:t>
      </w:r>
      <w:r>
        <w:rPr>
          <w:rFonts w:hint="eastAsia"/>
        </w:rPr>
        <w:t>规定的风险筛选值时，可能存在土壤污染风险，应加强土壤环境监测和百香果协同监测。</w:t>
      </w:r>
    </w:p>
    <w:p w14:paraId="64ED2AA2" w14:textId="77777777" w:rsidR="00876D56" w:rsidRDefault="00A132D6">
      <w:pPr>
        <w:pStyle w:val="afffffffff"/>
      </w:pPr>
      <w:r>
        <w:rPr>
          <w:rFonts w:hint="eastAsia"/>
        </w:rPr>
        <w:t>当土壤中镉、汞、砷、铅、铬的含量高于表</w:t>
      </w:r>
      <w:r>
        <w:rPr>
          <w:rFonts w:hint="eastAsia"/>
        </w:rPr>
        <w:t>1</w:t>
      </w:r>
      <w:r>
        <w:rPr>
          <w:rFonts w:hint="eastAsia"/>
        </w:rPr>
        <w:t>规定的风险筛选值、等于或低于表</w:t>
      </w:r>
      <w:r>
        <w:rPr>
          <w:rFonts w:hint="eastAsia"/>
        </w:rPr>
        <w:t>3</w:t>
      </w:r>
      <w:r>
        <w:rPr>
          <w:rFonts w:hint="eastAsia"/>
        </w:rPr>
        <w:t>规定的风险管制值时，可能存在食用百香果不符合质量安全标准等土壤污染风险，原则上应当采取农艺调控、替代种植等安全利用措施。</w:t>
      </w:r>
    </w:p>
    <w:p w14:paraId="798985D4" w14:textId="77777777" w:rsidR="00876D56" w:rsidRDefault="00A132D6">
      <w:pPr>
        <w:pStyle w:val="afffffffff"/>
      </w:pPr>
      <w:r>
        <w:rPr>
          <w:rFonts w:hint="eastAsia"/>
        </w:rPr>
        <w:t>当土壤中镉、汞、砷、铅、铬的含量高于表</w:t>
      </w:r>
      <w:r>
        <w:rPr>
          <w:rFonts w:hint="eastAsia"/>
        </w:rPr>
        <w:t>3</w:t>
      </w:r>
      <w:r>
        <w:rPr>
          <w:rFonts w:hint="eastAsia"/>
        </w:rPr>
        <w:t>规定的风险管制值时，百香果不符合质量安全标准等土壤污染风险高，且难以通过安全利用措施降低百</w:t>
      </w:r>
      <w:r>
        <w:rPr>
          <w:rFonts w:hint="eastAsia"/>
        </w:rPr>
        <w:t>香果不符合质量安全标准等土壤污染风险，原则上应当采取禁止种植百香果、退耕还林等严格管控措施。</w:t>
      </w:r>
    </w:p>
    <w:p w14:paraId="2BE01552" w14:textId="77777777" w:rsidR="00876D56" w:rsidRDefault="00A132D6">
      <w:pPr>
        <w:pStyle w:val="afffffffff"/>
      </w:pPr>
      <w:r>
        <w:rPr>
          <w:rFonts w:hint="eastAsia"/>
        </w:rPr>
        <w:t>土壤环境质量类别划分应以本文件为基础，结合百香果协同监测结果，依据相关技术规定进行划定。</w:t>
      </w:r>
    </w:p>
    <w:p w14:paraId="4E9EB5A4" w14:textId="77777777" w:rsidR="00876D56" w:rsidRDefault="00A132D6">
      <w:pPr>
        <w:pStyle w:val="affd"/>
        <w:spacing w:before="120" w:after="120"/>
      </w:pPr>
      <w:bookmarkStart w:id="144" w:name="_Toc206746048"/>
      <w:bookmarkStart w:id="145" w:name="_Toc207210946"/>
      <w:bookmarkStart w:id="146" w:name="_Toc207212272"/>
      <w:r>
        <w:rPr>
          <w:rFonts w:hint="eastAsia"/>
        </w:rPr>
        <w:t>水分管理</w:t>
      </w:r>
      <w:bookmarkEnd w:id="144"/>
      <w:bookmarkEnd w:id="145"/>
      <w:bookmarkEnd w:id="146"/>
    </w:p>
    <w:p w14:paraId="39AB4007" w14:textId="77777777" w:rsidR="00876D56" w:rsidRDefault="00A132D6">
      <w:pPr>
        <w:pStyle w:val="affe"/>
        <w:spacing w:before="120" w:after="120"/>
      </w:pPr>
      <w:r>
        <w:rPr>
          <w:rFonts w:hint="eastAsia"/>
        </w:rPr>
        <w:t>总体要求</w:t>
      </w:r>
    </w:p>
    <w:p w14:paraId="79C41226" w14:textId="77777777" w:rsidR="00876D56" w:rsidRDefault="00A132D6">
      <w:pPr>
        <w:pStyle w:val="afffffffff0"/>
        <w:numPr>
          <w:ilvl w:val="4"/>
          <w:numId w:val="0"/>
        </w:numPr>
        <w:ind w:firstLineChars="200" w:firstLine="420"/>
      </w:pPr>
      <w:r>
        <w:rPr>
          <w:rFonts w:hint="eastAsia"/>
        </w:rPr>
        <w:t>提倡采用滴灌或喷灌等节水灌溉措施。在百香果花期和果实膨大期，适时灌溉，增加水分供给，雨后如有积水应及时排水清淤，防止旱害或涝害的出现。</w:t>
      </w:r>
    </w:p>
    <w:p w14:paraId="71F93230" w14:textId="77777777" w:rsidR="00876D56" w:rsidRDefault="00A132D6">
      <w:pPr>
        <w:pStyle w:val="affe"/>
        <w:spacing w:before="120" w:after="120"/>
      </w:pPr>
      <w:r>
        <w:rPr>
          <w:rFonts w:hint="eastAsia"/>
        </w:rPr>
        <w:t>灌溉水的评估</w:t>
      </w:r>
    </w:p>
    <w:p w14:paraId="00075B58" w14:textId="77777777" w:rsidR="00876D56" w:rsidRDefault="00A132D6">
      <w:pPr>
        <w:pStyle w:val="afff"/>
        <w:spacing w:before="120" w:after="120"/>
      </w:pPr>
      <w:r>
        <w:rPr>
          <w:rFonts w:hint="eastAsia"/>
        </w:rPr>
        <w:t>水质评估</w:t>
      </w:r>
    </w:p>
    <w:p w14:paraId="3547F4D8" w14:textId="77777777" w:rsidR="00876D56" w:rsidRDefault="00A132D6">
      <w:pPr>
        <w:pStyle w:val="afffff5"/>
        <w:ind w:firstLine="420"/>
      </w:pPr>
      <w:r>
        <w:rPr>
          <w:rFonts w:hint="eastAsia"/>
        </w:rPr>
        <w:t>农田灌溉水质控制项目分为基本控制项目和选择控制项目。基本控制项目为必测项目，应符合表</w:t>
      </w:r>
      <w:r>
        <w:rPr>
          <w:rFonts w:hint="eastAsia"/>
        </w:rPr>
        <w:t>4</w:t>
      </w:r>
      <w:r>
        <w:rPr>
          <w:rFonts w:hint="eastAsia"/>
        </w:rPr>
        <w:t>的规定；选择控制项目根据具体灌溉水类型和作物种类要求选择执行，</w:t>
      </w:r>
      <w:r>
        <w:rPr>
          <w:rFonts w:hint="eastAsia"/>
        </w:rPr>
        <w:t>应符合表</w:t>
      </w:r>
      <w:r>
        <w:rPr>
          <w:rFonts w:hint="eastAsia"/>
        </w:rPr>
        <w:t>5</w:t>
      </w:r>
      <w:r>
        <w:rPr>
          <w:rFonts w:hint="eastAsia"/>
        </w:rPr>
        <w:t>的规定。</w:t>
      </w:r>
    </w:p>
    <w:p w14:paraId="2488CCF3" w14:textId="77777777" w:rsidR="00876D56" w:rsidRDefault="00A132D6">
      <w:pPr>
        <w:pStyle w:val="aff2"/>
        <w:spacing w:before="120" w:after="120"/>
      </w:pPr>
      <w:r>
        <w:rPr>
          <w:rFonts w:hint="eastAsia"/>
        </w:rPr>
        <w:t>农田灌溉水质基本控制项目限值</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60"/>
        <w:gridCol w:w="4292"/>
        <w:gridCol w:w="708"/>
        <w:gridCol w:w="1368"/>
        <w:gridCol w:w="1105"/>
        <w:gridCol w:w="1201"/>
      </w:tblGrid>
      <w:tr w:rsidR="00876D56" w14:paraId="27888275" w14:textId="77777777">
        <w:trPr>
          <w:trHeight w:val="71"/>
          <w:tblHeader/>
          <w:jc w:val="center"/>
        </w:trPr>
        <w:tc>
          <w:tcPr>
            <w:tcW w:w="660" w:type="dxa"/>
            <w:vMerge w:val="restart"/>
            <w:tcBorders>
              <w:top w:val="single" w:sz="8" w:space="0" w:color="auto"/>
            </w:tcBorders>
            <w:vAlign w:val="center"/>
          </w:tcPr>
          <w:p w14:paraId="2F2B5C85" w14:textId="77777777" w:rsidR="00876D56" w:rsidRDefault="00A132D6">
            <w:pPr>
              <w:pStyle w:val="afffffffff9"/>
            </w:pPr>
            <w:r>
              <w:rPr>
                <w:rFonts w:hint="eastAsia"/>
              </w:rPr>
              <w:t>序号</w:t>
            </w:r>
          </w:p>
        </w:tc>
        <w:tc>
          <w:tcPr>
            <w:tcW w:w="5000" w:type="dxa"/>
            <w:gridSpan w:val="2"/>
            <w:vMerge w:val="restart"/>
            <w:tcBorders>
              <w:top w:val="single" w:sz="8" w:space="0" w:color="auto"/>
            </w:tcBorders>
            <w:vAlign w:val="center"/>
          </w:tcPr>
          <w:p w14:paraId="2D8936C8" w14:textId="77777777" w:rsidR="00876D56" w:rsidRDefault="00A132D6">
            <w:pPr>
              <w:pStyle w:val="afffffffff9"/>
            </w:pPr>
            <w:r>
              <w:rPr>
                <w:rFonts w:hint="eastAsia"/>
              </w:rPr>
              <w:t>项目类型</w:t>
            </w:r>
          </w:p>
        </w:tc>
        <w:tc>
          <w:tcPr>
            <w:tcW w:w="3674" w:type="dxa"/>
            <w:gridSpan w:val="3"/>
            <w:tcBorders>
              <w:top w:val="single" w:sz="8" w:space="0" w:color="auto"/>
              <w:bottom w:val="single" w:sz="8" w:space="0" w:color="auto"/>
            </w:tcBorders>
            <w:vAlign w:val="center"/>
          </w:tcPr>
          <w:p w14:paraId="04074FAE" w14:textId="77777777" w:rsidR="00876D56" w:rsidRDefault="00A132D6">
            <w:pPr>
              <w:pStyle w:val="afffffffff9"/>
            </w:pPr>
            <w:r>
              <w:rPr>
                <w:rFonts w:hint="eastAsia"/>
              </w:rPr>
              <w:t>作物种类</w:t>
            </w:r>
          </w:p>
        </w:tc>
      </w:tr>
      <w:tr w:rsidR="00876D56" w14:paraId="23F1BC82" w14:textId="77777777">
        <w:trPr>
          <w:trHeight w:val="71"/>
          <w:tblHeader/>
          <w:jc w:val="center"/>
        </w:trPr>
        <w:tc>
          <w:tcPr>
            <w:tcW w:w="660" w:type="dxa"/>
            <w:vMerge/>
            <w:tcBorders>
              <w:bottom w:val="single" w:sz="8" w:space="0" w:color="auto"/>
            </w:tcBorders>
            <w:vAlign w:val="center"/>
          </w:tcPr>
          <w:p w14:paraId="3B01777B" w14:textId="77777777" w:rsidR="00876D56" w:rsidRDefault="00876D56">
            <w:pPr>
              <w:pStyle w:val="afffffffff9"/>
            </w:pPr>
          </w:p>
        </w:tc>
        <w:tc>
          <w:tcPr>
            <w:tcW w:w="5000" w:type="dxa"/>
            <w:gridSpan w:val="2"/>
            <w:vMerge/>
            <w:tcBorders>
              <w:bottom w:val="single" w:sz="8" w:space="0" w:color="auto"/>
            </w:tcBorders>
            <w:vAlign w:val="center"/>
          </w:tcPr>
          <w:p w14:paraId="42516D45" w14:textId="77777777" w:rsidR="00876D56" w:rsidRDefault="00876D56">
            <w:pPr>
              <w:pStyle w:val="afffffffff9"/>
            </w:pPr>
          </w:p>
        </w:tc>
        <w:tc>
          <w:tcPr>
            <w:tcW w:w="1368" w:type="dxa"/>
            <w:tcBorders>
              <w:top w:val="single" w:sz="8" w:space="0" w:color="auto"/>
              <w:bottom w:val="single" w:sz="8" w:space="0" w:color="auto"/>
            </w:tcBorders>
            <w:vAlign w:val="center"/>
          </w:tcPr>
          <w:p w14:paraId="48D9C3C3" w14:textId="77777777" w:rsidR="00876D56" w:rsidRDefault="00A132D6">
            <w:pPr>
              <w:pStyle w:val="afffffffff9"/>
            </w:pPr>
            <w:r>
              <w:rPr>
                <w:rFonts w:hint="eastAsia"/>
              </w:rPr>
              <w:t>水田作物</w:t>
            </w:r>
          </w:p>
        </w:tc>
        <w:tc>
          <w:tcPr>
            <w:tcW w:w="1105" w:type="dxa"/>
            <w:tcBorders>
              <w:top w:val="single" w:sz="8" w:space="0" w:color="auto"/>
              <w:bottom w:val="single" w:sz="8" w:space="0" w:color="auto"/>
            </w:tcBorders>
            <w:vAlign w:val="center"/>
          </w:tcPr>
          <w:p w14:paraId="6537E58E" w14:textId="77777777" w:rsidR="00876D56" w:rsidRDefault="00A132D6">
            <w:pPr>
              <w:pStyle w:val="afffffffff9"/>
            </w:pPr>
            <w:r>
              <w:rPr>
                <w:rFonts w:hint="eastAsia"/>
              </w:rPr>
              <w:t>旱地作物</w:t>
            </w:r>
          </w:p>
        </w:tc>
        <w:tc>
          <w:tcPr>
            <w:tcW w:w="1201" w:type="dxa"/>
            <w:tcBorders>
              <w:top w:val="single" w:sz="8" w:space="0" w:color="auto"/>
              <w:bottom w:val="single" w:sz="8" w:space="0" w:color="auto"/>
            </w:tcBorders>
            <w:vAlign w:val="center"/>
          </w:tcPr>
          <w:p w14:paraId="2C6E70FF" w14:textId="77777777" w:rsidR="00876D56" w:rsidRDefault="00A132D6">
            <w:pPr>
              <w:pStyle w:val="afffffffff9"/>
            </w:pPr>
            <w:r>
              <w:rPr>
                <w:rFonts w:hint="eastAsia"/>
              </w:rPr>
              <w:t>蔬菜</w:t>
            </w:r>
          </w:p>
        </w:tc>
      </w:tr>
      <w:tr w:rsidR="00876D56" w14:paraId="7D44E3E8" w14:textId="77777777">
        <w:trPr>
          <w:jc w:val="center"/>
        </w:trPr>
        <w:tc>
          <w:tcPr>
            <w:tcW w:w="660" w:type="dxa"/>
            <w:tcBorders>
              <w:top w:val="single" w:sz="8" w:space="0" w:color="auto"/>
            </w:tcBorders>
            <w:vAlign w:val="center"/>
          </w:tcPr>
          <w:p w14:paraId="0BD980DA" w14:textId="77777777" w:rsidR="00876D56" w:rsidRDefault="00A132D6">
            <w:pPr>
              <w:pStyle w:val="afffffffff9"/>
            </w:pPr>
            <w:r>
              <w:rPr>
                <w:rFonts w:hint="eastAsia"/>
              </w:rPr>
              <w:t>1</w:t>
            </w:r>
          </w:p>
        </w:tc>
        <w:tc>
          <w:tcPr>
            <w:tcW w:w="4292" w:type="dxa"/>
            <w:tcBorders>
              <w:top w:val="single" w:sz="8" w:space="0" w:color="auto"/>
              <w:right w:val="nil"/>
            </w:tcBorders>
            <w:vAlign w:val="center"/>
          </w:tcPr>
          <w:p w14:paraId="3230D275" w14:textId="77777777" w:rsidR="00876D56" w:rsidRDefault="00A132D6">
            <w:pPr>
              <w:pStyle w:val="afffffffff9"/>
            </w:pPr>
            <w:r>
              <w:rPr>
                <w:rFonts w:hint="eastAsia"/>
              </w:rPr>
              <w:t>p</w:t>
            </w:r>
            <w:r>
              <w:t>H</w:t>
            </w:r>
            <w:r>
              <w:rPr>
                <w:rFonts w:hint="eastAsia"/>
              </w:rPr>
              <w:t>值</w:t>
            </w:r>
          </w:p>
        </w:tc>
        <w:tc>
          <w:tcPr>
            <w:tcW w:w="708" w:type="dxa"/>
            <w:tcBorders>
              <w:top w:val="single" w:sz="8" w:space="0" w:color="auto"/>
              <w:left w:val="nil"/>
              <w:bottom w:val="single" w:sz="4" w:space="0" w:color="auto"/>
            </w:tcBorders>
          </w:tcPr>
          <w:p w14:paraId="1606B33D" w14:textId="77777777" w:rsidR="00876D56" w:rsidRDefault="00876D56">
            <w:pPr>
              <w:pStyle w:val="afffffffff9"/>
            </w:pPr>
          </w:p>
        </w:tc>
        <w:tc>
          <w:tcPr>
            <w:tcW w:w="3674" w:type="dxa"/>
            <w:gridSpan w:val="3"/>
            <w:tcBorders>
              <w:top w:val="single" w:sz="8" w:space="0" w:color="auto"/>
            </w:tcBorders>
            <w:vAlign w:val="center"/>
          </w:tcPr>
          <w:p w14:paraId="1A16F1BF" w14:textId="77777777" w:rsidR="00876D56" w:rsidRDefault="00A132D6">
            <w:pPr>
              <w:pStyle w:val="afffffffff9"/>
            </w:pPr>
            <w:r>
              <w:rPr>
                <w:rFonts w:hint="eastAsia"/>
              </w:rPr>
              <w:t>5</w:t>
            </w:r>
            <w:r>
              <w:t>.5</w:t>
            </w:r>
            <w:r>
              <w:rPr>
                <w:rFonts w:hAnsi="宋体" w:hint="eastAsia"/>
              </w:rPr>
              <w:t>～</w:t>
            </w:r>
            <w:r>
              <w:t>8.5</w:t>
            </w:r>
          </w:p>
        </w:tc>
      </w:tr>
      <w:tr w:rsidR="00876D56" w14:paraId="754D9D8C" w14:textId="77777777">
        <w:trPr>
          <w:jc w:val="center"/>
        </w:trPr>
        <w:tc>
          <w:tcPr>
            <w:tcW w:w="660" w:type="dxa"/>
            <w:vAlign w:val="center"/>
          </w:tcPr>
          <w:p w14:paraId="56E82BF9" w14:textId="77777777" w:rsidR="00876D56" w:rsidRDefault="00A132D6">
            <w:pPr>
              <w:pStyle w:val="afffffffff9"/>
            </w:pPr>
            <w:r>
              <w:rPr>
                <w:rFonts w:hint="eastAsia"/>
              </w:rPr>
              <w:t>2</w:t>
            </w:r>
          </w:p>
        </w:tc>
        <w:tc>
          <w:tcPr>
            <w:tcW w:w="4292" w:type="dxa"/>
            <w:tcBorders>
              <w:right w:val="nil"/>
            </w:tcBorders>
            <w:vAlign w:val="center"/>
          </w:tcPr>
          <w:p w14:paraId="23EBD07E" w14:textId="77777777" w:rsidR="00876D56" w:rsidRDefault="00A132D6">
            <w:pPr>
              <w:pStyle w:val="afffffffff9"/>
            </w:pPr>
            <w:r>
              <w:rPr>
                <w:rFonts w:hint="eastAsia"/>
              </w:rPr>
              <w:t>水温</w:t>
            </w:r>
            <w:r>
              <w:rPr>
                <w:rFonts w:hint="eastAsia"/>
              </w:rPr>
              <w:t>/</w:t>
            </w:r>
            <w:r>
              <w:rPr>
                <w:rFonts w:hint="eastAsia"/>
              </w:rPr>
              <w:t>℃</w:t>
            </w:r>
            <w:r>
              <w:rPr>
                <w:rFonts w:hint="eastAsia"/>
              </w:rPr>
              <w:t xml:space="preserve"> </w:t>
            </w:r>
            <w:r>
              <w:rPr>
                <w:rFonts w:hAnsi="宋体" w:hint="eastAsia"/>
              </w:rPr>
              <w:t>≤</w:t>
            </w:r>
          </w:p>
        </w:tc>
        <w:tc>
          <w:tcPr>
            <w:tcW w:w="708" w:type="dxa"/>
            <w:tcBorders>
              <w:top w:val="single" w:sz="4" w:space="0" w:color="auto"/>
              <w:left w:val="nil"/>
              <w:bottom w:val="single" w:sz="4" w:space="0" w:color="auto"/>
            </w:tcBorders>
          </w:tcPr>
          <w:p w14:paraId="28AA2DDE" w14:textId="77777777" w:rsidR="00876D56" w:rsidRDefault="00A132D6">
            <w:pPr>
              <w:pStyle w:val="afffffffff9"/>
            </w:pPr>
            <w:r>
              <w:rPr>
                <w:rFonts w:hAnsi="宋体" w:hint="eastAsia"/>
              </w:rPr>
              <w:t>≤</w:t>
            </w:r>
          </w:p>
        </w:tc>
        <w:tc>
          <w:tcPr>
            <w:tcW w:w="3674" w:type="dxa"/>
            <w:gridSpan w:val="3"/>
            <w:vAlign w:val="center"/>
          </w:tcPr>
          <w:p w14:paraId="23AE6B0D" w14:textId="77777777" w:rsidR="00876D56" w:rsidRDefault="00A132D6">
            <w:pPr>
              <w:pStyle w:val="afffffffff9"/>
            </w:pPr>
            <w:r>
              <w:rPr>
                <w:rFonts w:hint="eastAsia"/>
              </w:rPr>
              <w:t>3</w:t>
            </w:r>
            <w:r>
              <w:t>5</w:t>
            </w:r>
          </w:p>
        </w:tc>
      </w:tr>
      <w:tr w:rsidR="00876D56" w14:paraId="3D33A281" w14:textId="77777777">
        <w:trPr>
          <w:jc w:val="center"/>
        </w:trPr>
        <w:tc>
          <w:tcPr>
            <w:tcW w:w="660" w:type="dxa"/>
            <w:vAlign w:val="center"/>
          </w:tcPr>
          <w:p w14:paraId="3DA1FD2B" w14:textId="77777777" w:rsidR="00876D56" w:rsidRDefault="00A132D6">
            <w:pPr>
              <w:pStyle w:val="afffffffff9"/>
            </w:pPr>
            <w:r>
              <w:rPr>
                <w:rFonts w:hint="eastAsia"/>
              </w:rPr>
              <w:t>3</w:t>
            </w:r>
          </w:p>
        </w:tc>
        <w:tc>
          <w:tcPr>
            <w:tcW w:w="4292" w:type="dxa"/>
            <w:tcBorders>
              <w:right w:val="nil"/>
            </w:tcBorders>
            <w:vAlign w:val="center"/>
          </w:tcPr>
          <w:p w14:paraId="0A7A3776" w14:textId="77777777" w:rsidR="00876D56" w:rsidRDefault="00A132D6">
            <w:pPr>
              <w:pStyle w:val="afffffffff9"/>
            </w:pPr>
            <w:r>
              <w:rPr>
                <w:rFonts w:hint="eastAsia"/>
              </w:rPr>
              <w:t>悬浮物</w:t>
            </w:r>
            <w:r>
              <w:rPr>
                <w:rFonts w:hint="eastAsia"/>
              </w:rPr>
              <w:t>/</w:t>
            </w:r>
            <w:r>
              <w:rPr>
                <w:rFonts w:hint="eastAsia"/>
              </w:rPr>
              <w:t>（</w:t>
            </w:r>
            <w:r>
              <w:rPr>
                <w:rFonts w:hint="eastAsia"/>
              </w:rPr>
              <w:t>mg</w:t>
            </w:r>
            <w:r>
              <w:t>/L</w:t>
            </w:r>
            <w:r>
              <w:rPr>
                <w:rFonts w:hint="eastAsia"/>
              </w:rPr>
              <w:t>）</w:t>
            </w:r>
          </w:p>
        </w:tc>
        <w:tc>
          <w:tcPr>
            <w:tcW w:w="708" w:type="dxa"/>
            <w:tcBorders>
              <w:top w:val="single" w:sz="4" w:space="0" w:color="auto"/>
              <w:left w:val="nil"/>
              <w:bottom w:val="single" w:sz="8" w:space="0" w:color="auto"/>
            </w:tcBorders>
          </w:tcPr>
          <w:p w14:paraId="0DAE5F5F" w14:textId="77777777" w:rsidR="00876D56" w:rsidRDefault="00A132D6">
            <w:pPr>
              <w:pStyle w:val="afffffffff9"/>
            </w:pPr>
            <w:r>
              <w:rPr>
                <w:rFonts w:hint="eastAsia"/>
              </w:rPr>
              <w:t>≤</w:t>
            </w:r>
          </w:p>
        </w:tc>
        <w:tc>
          <w:tcPr>
            <w:tcW w:w="1368" w:type="dxa"/>
            <w:vAlign w:val="center"/>
          </w:tcPr>
          <w:p w14:paraId="758D6725" w14:textId="77777777" w:rsidR="00876D56" w:rsidRDefault="00A132D6">
            <w:pPr>
              <w:pStyle w:val="afffffffff9"/>
            </w:pPr>
            <w:r>
              <w:rPr>
                <w:rFonts w:hint="eastAsia"/>
              </w:rPr>
              <w:t>8</w:t>
            </w:r>
            <w:r>
              <w:t>0</w:t>
            </w:r>
          </w:p>
        </w:tc>
        <w:tc>
          <w:tcPr>
            <w:tcW w:w="1105" w:type="dxa"/>
            <w:vAlign w:val="center"/>
          </w:tcPr>
          <w:p w14:paraId="4CBAFA04" w14:textId="77777777" w:rsidR="00876D56" w:rsidRDefault="00A132D6">
            <w:pPr>
              <w:pStyle w:val="afffffffff9"/>
            </w:pPr>
            <w:r>
              <w:rPr>
                <w:rFonts w:hint="eastAsia"/>
              </w:rPr>
              <w:t>1</w:t>
            </w:r>
            <w:r>
              <w:t>00</w:t>
            </w:r>
          </w:p>
        </w:tc>
        <w:tc>
          <w:tcPr>
            <w:tcW w:w="1201" w:type="dxa"/>
            <w:vAlign w:val="center"/>
          </w:tcPr>
          <w:p w14:paraId="3C1643CB" w14:textId="77777777" w:rsidR="00876D56" w:rsidRDefault="00A132D6">
            <w:pPr>
              <w:pStyle w:val="afffffffff9"/>
            </w:pPr>
            <w:r>
              <w:rPr>
                <w:rFonts w:hint="eastAsia"/>
              </w:rPr>
              <w:t>6</w:t>
            </w:r>
            <w:r>
              <w:t>0</w:t>
            </w:r>
            <w:r>
              <w:rPr>
                <w:vertAlign w:val="superscript"/>
              </w:rPr>
              <w:t>a</w:t>
            </w:r>
            <w:r>
              <w:t>，</w:t>
            </w:r>
            <w:r>
              <w:rPr>
                <w:rFonts w:hint="eastAsia"/>
              </w:rPr>
              <w:t>1</w:t>
            </w:r>
            <w:r>
              <w:t>5</w:t>
            </w:r>
            <w:r>
              <w:rPr>
                <w:vertAlign w:val="superscript"/>
              </w:rPr>
              <w:t>b</w:t>
            </w:r>
          </w:p>
        </w:tc>
      </w:tr>
      <w:tr w:rsidR="00876D56" w14:paraId="2E37058D" w14:textId="77777777">
        <w:trPr>
          <w:jc w:val="center"/>
        </w:trPr>
        <w:tc>
          <w:tcPr>
            <w:tcW w:w="660" w:type="dxa"/>
            <w:vAlign w:val="center"/>
          </w:tcPr>
          <w:p w14:paraId="00EE0DF4" w14:textId="77777777" w:rsidR="00876D56" w:rsidRDefault="00A132D6">
            <w:pPr>
              <w:pStyle w:val="afffffffff9"/>
            </w:pPr>
            <w:r>
              <w:rPr>
                <w:rFonts w:hint="eastAsia"/>
              </w:rPr>
              <w:t>4</w:t>
            </w:r>
          </w:p>
        </w:tc>
        <w:tc>
          <w:tcPr>
            <w:tcW w:w="4292" w:type="dxa"/>
            <w:tcBorders>
              <w:right w:val="nil"/>
            </w:tcBorders>
            <w:vAlign w:val="center"/>
          </w:tcPr>
          <w:p w14:paraId="4799EA02" w14:textId="77777777" w:rsidR="00876D56" w:rsidRDefault="00A132D6">
            <w:pPr>
              <w:pStyle w:val="afffffffff9"/>
            </w:pPr>
            <w:r>
              <w:rPr>
                <w:rFonts w:hint="eastAsia"/>
              </w:rPr>
              <w:t>五日生化需氧量（</w:t>
            </w:r>
            <w:r>
              <w:rPr>
                <w:rFonts w:hint="eastAsia"/>
              </w:rPr>
              <w:t>B</w:t>
            </w:r>
            <w:r>
              <w:t>OD</w:t>
            </w:r>
            <w:r>
              <w:rPr>
                <w:vertAlign w:val="subscript"/>
              </w:rPr>
              <w:t>5</w:t>
            </w:r>
            <w:r>
              <w:rPr>
                <w:rFonts w:hint="eastAsia"/>
              </w:rPr>
              <w:t>）</w:t>
            </w:r>
            <w:r>
              <w:rPr>
                <w:rFonts w:hint="eastAsia"/>
              </w:rPr>
              <w:t>/</w:t>
            </w:r>
            <w:r>
              <w:rPr>
                <w:rFonts w:hint="eastAsia"/>
              </w:rPr>
              <w:t>（</w:t>
            </w:r>
            <w:r>
              <w:rPr>
                <w:rFonts w:hint="eastAsia"/>
              </w:rPr>
              <w:t>mg</w:t>
            </w:r>
            <w:r>
              <w:t>/L</w:t>
            </w:r>
            <w:r>
              <w:rPr>
                <w:rFonts w:hint="eastAsia"/>
              </w:rPr>
              <w:t>）</w:t>
            </w:r>
          </w:p>
        </w:tc>
        <w:tc>
          <w:tcPr>
            <w:tcW w:w="708" w:type="dxa"/>
            <w:tcBorders>
              <w:top w:val="single" w:sz="8" w:space="0" w:color="auto"/>
              <w:left w:val="nil"/>
              <w:bottom w:val="single" w:sz="4" w:space="0" w:color="auto"/>
            </w:tcBorders>
          </w:tcPr>
          <w:p w14:paraId="76B33A8C" w14:textId="77777777" w:rsidR="00876D56" w:rsidRDefault="00A132D6">
            <w:pPr>
              <w:pStyle w:val="afffffffff9"/>
            </w:pPr>
            <w:r>
              <w:rPr>
                <w:rFonts w:hAnsi="宋体" w:hint="eastAsia"/>
              </w:rPr>
              <w:t>≤</w:t>
            </w:r>
          </w:p>
        </w:tc>
        <w:tc>
          <w:tcPr>
            <w:tcW w:w="1368" w:type="dxa"/>
            <w:vAlign w:val="center"/>
          </w:tcPr>
          <w:p w14:paraId="54DA00C6" w14:textId="77777777" w:rsidR="00876D56" w:rsidRDefault="00A132D6">
            <w:pPr>
              <w:pStyle w:val="afffffffff9"/>
            </w:pPr>
            <w:r>
              <w:rPr>
                <w:rFonts w:hint="eastAsia"/>
              </w:rPr>
              <w:t>6</w:t>
            </w:r>
            <w:r>
              <w:t>0</w:t>
            </w:r>
          </w:p>
        </w:tc>
        <w:tc>
          <w:tcPr>
            <w:tcW w:w="1105" w:type="dxa"/>
            <w:vAlign w:val="center"/>
          </w:tcPr>
          <w:p w14:paraId="4A5C85C5" w14:textId="77777777" w:rsidR="00876D56" w:rsidRDefault="00A132D6">
            <w:pPr>
              <w:pStyle w:val="afffffffff9"/>
            </w:pPr>
            <w:r>
              <w:rPr>
                <w:rFonts w:hint="eastAsia"/>
              </w:rPr>
              <w:t>1</w:t>
            </w:r>
            <w:r>
              <w:t>00</w:t>
            </w:r>
          </w:p>
        </w:tc>
        <w:tc>
          <w:tcPr>
            <w:tcW w:w="1201" w:type="dxa"/>
            <w:vAlign w:val="center"/>
          </w:tcPr>
          <w:p w14:paraId="5A84A83D" w14:textId="77777777" w:rsidR="00876D56" w:rsidRDefault="00A132D6">
            <w:pPr>
              <w:pStyle w:val="afffffffff9"/>
            </w:pPr>
            <w:r>
              <w:rPr>
                <w:rFonts w:hint="eastAsia"/>
              </w:rPr>
              <w:t>4</w:t>
            </w:r>
            <w:r>
              <w:t>0</w:t>
            </w:r>
            <w:r>
              <w:rPr>
                <w:rFonts w:hint="eastAsia"/>
                <w:vertAlign w:val="superscript"/>
              </w:rPr>
              <w:t>a,</w:t>
            </w:r>
            <w:r>
              <w:rPr>
                <w:rFonts w:hint="eastAsia"/>
              </w:rPr>
              <w:t>1</w:t>
            </w:r>
            <w:r>
              <w:t>5</w:t>
            </w:r>
            <w:r>
              <w:rPr>
                <w:rFonts w:hint="eastAsia"/>
                <w:vertAlign w:val="superscript"/>
              </w:rPr>
              <w:t>b</w:t>
            </w:r>
          </w:p>
        </w:tc>
      </w:tr>
      <w:tr w:rsidR="00876D56" w14:paraId="5CEF9DF1" w14:textId="77777777">
        <w:trPr>
          <w:jc w:val="center"/>
        </w:trPr>
        <w:tc>
          <w:tcPr>
            <w:tcW w:w="660" w:type="dxa"/>
            <w:vAlign w:val="center"/>
          </w:tcPr>
          <w:p w14:paraId="0FDCC073" w14:textId="77777777" w:rsidR="00876D56" w:rsidRDefault="00A132D6">
            <w:pPr>
              <w:pStyle w:val="afffffffff9"/>
            </w:pPr>
            <w:r>
              <w:rPr>
                <w:rFonts w:hint="eastAsia"/>
              </w:rPr>
              <w:t>5</w:t>
            </w:r>
          </w:p>
        </w:tc>
        <w:tc>
          <w:tcPr>
            <w:tcW w:w="4292" w:type="dxa"/>
            <w:tcBorders>
              <w:right w:val="nil"/>
            </w:tcBorders>
            <w:vAlign w:val="center"/>
          </w:tcPr>
          <w:p w14:paraId="22CFC788" w14:textId="77777777" w:rsidR="00876D56" w:rsidRDefault="00A132D6">
            <w:pPr>
              <w:pStyle w:val="afffffffff9"/>
            </w:pPr>
            <w:r>
              <w:rPr>
                <w:rFonts w:hint="eastAsia"/>
              </w:rPr>
              <w:t>化学需氧量（</w:t>
            </w:r>
            <w:r>
              <w:rPr>
                <w:rFonts w:hint="eastAsia"/>
              </w:rPr>
              <w:t>C</w:t>
            </w:r>
            <w:r>
              <w:t>OD</w:t>
            </w:r>
            <w:r>
              <w:rPr>
                <w:vertAlign w:val="subscript"/>
              </w:rPr>
              <w:t>CR</w:t>
            </w:r>
            <w:r>
              <w:rPr>
                <w:rFonts w:hint="eastAsia"/>
              </w:rPr>
              <w:t>）</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18267863" w14:textId="77777777" w:rsidR="00876D56" w:rsidRDefault="00A132D6">
            <w:pPr>
              <w:pStyle w:val="afffffffff9"/>
            </w:pPr>
            <w:r>
              <w:rPr>
                <w:rFonts w:hAnsi="宋体" w:hint="eastAsia"/>
              </w:rPr>
              <w:t>≤</w:t>
            </w:r>
          </w:p>
        </w:tc>
        <w:tc>
          <w:tcPr>
            <w:tcW w:w="1368" w:type="dxa"/>
            <w:vAlign w:val="center"/>
          </w:tcPr>
          <w:p w14:paraId="16E5287D" w14:textId="77777777" w:rsidR="00876D56" w:rsidRDefault="00A132D6">
            <w:pPr>
              <w:pStyle w:val="afffffffff9"/>
            </w:pPr>
            <w:r>
              <w:rPr>
                <w:rFonts w:hint="eastAsia"/>
              </w:rPr>
              <w:t>1</w:t>
            </w:r>
            <w:r>
              <w:t>50</w:t>
            </w:r>
          </w:p>
        </w:tc>
        <w:tc>
          <w:tcPr>
            <w:tcW w:w="1105" w:type="dxa"/>
            <w:vAlign w:val="center"/>
          </w:tcPr>
          <w:p w14:paraId="704EF190" w14:textId="77777777" w:rsidR="00876D56" w:rsidRDefault="00A132D6">
            <w:pPr>
              <w:pStyle w:val="afffffffff9"/>
            </w:pPr>
            <w:r>
              <w:rPr>
                <w:rFonts w:hint="eastAsia"/>
              </w:rPr>
              <w:t>2</w:t>
            </w:r>
            <w:r>
              <w:t>00</w:t>
            </w:r>
          </w:p>
        </w:tc>
        <w:tc>
          <w:tcPr>
            <w:tcW w:w="1201" w:type="dxa"/>
            <w:vAlign w:val="center"/>
          </w:tcPr>
          <w:p w14:paraId="1F961D52" w14:textId="77777777" w:rsidR="00876D56" w:rsidRDefault="00A132D6">
            <w:pPr>
              <w:pStyle w:val="afffffffff9"/>
            </w:pPr>
            <w:r>
              <w:rPr>
                <w:rFonts w:hint="eastAsia"/>
              </w:rPr>
              <w:t>1</w:t>
            </w:r>
            <w:r>
              <w:t>00</w:t>
            </w:r>
            <w:r>
              <w:rPr>
                <w:rFonts w:hint="eastAsia"/>
                <w:vertAlign w:val="superscript"/>
              </w:rPr>
              <w:t>a,</w:t>
            </w:r>
            <w:r>
              <w:rPr>
                <w:rFonts w:hint="eastAsia"/>
              </w:rPr>
              <w:t>6</w:t>
            </w:r>
            <w:r>
              <w:t>0</w:t>
            </w:r>
            <w:r>
              <w:rPr>
                <w:rFonts w:hint="eastAsia"/>
                <w:vertAlign w:val="superscript"/>
              </w:rPr>
              <w:t>b</w:t>
            </w:r>
          </w:p>
        </w:tc>
      </w:tr>
      <w:tr w:rsidR="00876D56" w14:paraId="17FF780E" w14:textId="77777777">
        <w:trPr>
          <w:jc w:val="center"/>
        </w:trPr>
        <w:tc>
          <w:tcPr>
            <w:tcW w:w="660" w:type="dxa"/>
            <w:vAlign w:val="center"/>
          </w:tcPr>
          <w:p w14:paraId="6F8B0781" w14:textId="77777777" w:rsidR="00876D56" w:rsidRDefault="00A132D6">
            <w:pPr>
              <w:pStyle w:val="afffffffff9"/>
            </w:pPr>
            <w:r>
              <w:rPr>
                <w:rFonts w:hint="eastAsia"/>
              </w:rPr>
              <w:t>6</w:t>
            </w:r>
          </w:p>
        </w:tc>
        <w:tc>
          <w:tcPr>
            <w:tcW w:w="4292" w:type="dxa"/>
            <w:tcBorders>
              <w:right w:val="nil"/>
            </w:tcBorders>
            <w:vAlign w:val="center"/>
          </w:tcPr>
          <w:p w14:paraId="43ABE1B7" w14:textId="77777777" w:rsidR="00876D56" w:rsidRDefault="00A132D6">
            <w:pPr>
              <w:pStyle w:val="afffffffff9"/>
            </w:pPr>
            <w:r>
              <w:rPr>
                <w:rFonts w:hint="eastAsia"/>
              </w:rPr>
              <w:t>阴离子表面活性剂</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33FEFB14" w14:textId="77777777" w:rsidR="00876D56" w:rsidRDefault="00A132D6">
            <w:pPr>
              <w:pStyle w:val="afffffffff9"/>
            </w:pPr>
            <w:r>
              <w:rPr>
                <w:rFonts w:hAnsi="宋体" w:hint="eastAsia"/>
              </w:rPr>
              <w:t>≤</w:t>
            </w:r>
          </w:p>
        </w:tc>
        <w:tc>
          <w:tcPr>
            <w:tcW w:w="1368" w:type="dxa"/>
            <w:vAlign w:val="center"/>
          </w:tcPr>
          <w:p w14:paraId="57F300B0" w14:textId="77777777" w:rsidR="00876D56" w:rsidRDefault="00A132D6">
            <w:pPr>
              <w:pStyle w:val="afffffffff9"/>
            </w:pPr>
            <w:r>
              <w:rPr>
                <w:rFonts w:hint="eastAsia"/>
              </w:rPr>
              <w:t>5</w:t>
            </w:r>
          </w:p>
        </w:tc>
        <w:tc>
          <w:tcPr>
            <w:tcW w:w="1105" w:type="dxa"/>
            <w:vAlign w:val="center"/>
          </w:tcPr>
          <w:p w14:paraId="206E3249" w14:textId="77777777" w:rsidR="00876D56" w:rsidRDefault="00A132D6">
            <w:pPr>
              <w:pStyle w:val="afffffffff9"/>
            </w:pPr>
            <w:r>
              <w:rPr>
                <w:rFonts w:hint="eastAsia"/>
              </w:rPr>
              <w:t>8</w:t>
            </w:r>
          </w:p>
        </w:tc>
        <w:tc>
          <w:tcPr>
            <w:tcW w:w="1201" w:type="dxa"/>
            <w:vAlign w:val="center"/>
          </w:tcPr>
          <w:p w14:paraId="3E8BE5E6" w14:textId="77777777" w:rsidR="00876D56" w:rsidRDefault="00A132D6">
            <w:pPr>
              <w:pStyle w:val="afffffffff9"/>
            </w:pPr>
            <w:r>
              <w:rPr>
                <w:rFonts w:hint="eastAsia"/>
              </w:rPr>
              <w:t>5</w:t>
            </w:r>
          </w:p>
        </w:tc>
      </w:tr>
      <w:tr w:rsidR="00876D56" w14:paraId="772FC76B" w14:textId="77777777">
        <w:trPr>
          <w:jc w:val="center"/>
        </w:trPr>
        <w:tc>
          <w:tcPr>
            <w:tcW w:w="660" w:type="dxa"/>
            <w:vAlign w:val="center"/>
          </w:tcPr>
          <w:p w14:paraId="3EAD8036" w14:textId="77777777" w:rsidR="00876D56" w:rsidRDefault="00A132D6">
            <w:pPr>
              <w:pStyle w:val="afffffffff9"/>
            </w:pPr>
            <w:r>
              <w:rPr>
                <w:rFonts w:hint="eastAsia"/>
              </w:rPr>
              <w:t>7</w:t>
            </w:r>
          </w:p>
        </w:tc>
        <w:tc>
          <w:tcPr>
            <w:tcW w:w="4292" w:type="dxa"/>
            <w:tcBorders>
              <w:right w:val="nil"/>
            </w:tcBorders>
            <w:vAlign w:val="center"/>
          </w:tcPr>
          <w:p w14:paraId="211C6A44" w14:textId="77777777" w:rsidR="00876D56" w:rsidRDefault="00A132D6">
            <w:pPr>
              <w:pStyle w:val="afffffffff9"/>
            </w:pPr>
            <w:r>
              <w:rPr>
                <w:rFonts w:hint="eastAsia"/>
              </w:rPr>
              <w:t>氯化物（以</w:t>
            </w:r>
            <w:r>
              <w:rPr>
                <w:rFonts w:hint="eastAsia"/>
              </w:rPr>
              <w:t>Cl</w:t>
            </w:r>
            <w:r>
              <w:rPr>
                <w:vertAlign w:val="superscript"/>
              </w:rPr>
              <w:t>-</w:t>
            </w:r>
            <w:r>
              <w:rPr>
                <w:rFonts w:hint="eastAsia"/>
              </w:rPr>
              <w:t>计）</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5A257397" w14:textId="77777777" w:rsidR="00876D56" w:rsidRDefault="00A132D6">
            <w:pPr>
              <w:pStyle w:val="afffffffff9"/>
            </w:pPr>
            <w:r>
              <w:rPr>
                <w:rFonts w:hAnsi="宋体" w:hint="eastAsia"/>
              </w:rPr>
              <w:t>≤</w:t>
            </w:r>
          </w:p>
        </w:tc>
        <w:tc>
          <w:tcPr>
            <w:tcW w:w="3674" w:type="dxa"/>
            <w:gridSpan w:val="3"/>
            <w:vAlign w:val="center"/>
          </w:tcPr>
          <w:p w14:paraId="69D04D3B" w14:textId="77777777" w:rsidR="00876D56" w:rsidRDefault="00A132D6">
            <w:pPr>
              <w:pStyle w:val="afffffffff9"/>
            </w:pPr>
            <w:r>
              <w:rPr>
                <w:rFonts w:hint="eastAsia"/>
              </w:rPr>
              <w:t>3</w:t>
            </w:r>
            <w:r>
              <w:t>50</w:t>
            </w:r>
          </w:p>
        </w:tc>
      </w:tr>
      <w:tr w:rsidR="00876D56" w14:paraId="2C126482" w14:textId="77777777">
        <w:trPr>
          <w:jc w:val="center"/>
        </w:trPr>
        <w:tc>
          <w:tcPr>
            <w:tcW w:w="660" w:type="dxa"/>
            <w:vAlign w:val="center"/>
          </w:tcPr>
          <w:p w14:paraId="7F023ECA" w14:textId="77777777" w:rsidR="00876D56" w:rsidRDefault="00A132D6">
            <w:pPr>
              <w:pStyle w:val="afffffffff9"/>
            </w:pPr>
            <w:r>
              <w:rPr>
                <w:rFonts w:hint="eastAsia"/>
              </w:rPr>
              <w:t>8</w:t>
            </w:r>
          </w:p>
        </w:tc>
        <w:tc>
          <w:tcPr>
            <w:tcW w:w="4292" w:type="dxa"/>
            <w:tcBorders>
              <w:right w:val="nil"/>
            </w:tcBorders>
            <w:vAlign w:val="center"/>
          </w:tcPr>
          <w:p w14:paraId="142FD361" w14:textId="77777777" w:rsidR="00876D56" w:rsidRDefault="00A132D6">
            <w:pPr>
              <w:pStyle w:val="afffffffff9"/>
            </w:pPr>
            <w:r>
              <w:rPr>
                <w:rFonts w:hint="eastAsia"/>
              </w:rPr>
              <w:t>硫化物（以</w:t>
            </w:r>
            <w:r>
              <w:rPr>
                <w:rFonts w:hint="eastAsia"/>
              </w:rPr>
              <w:t>S</w:t>
            </w:r>
            <w:r>
              <w:rPr>
                <w:vertAlign w:val="superscript"/>
              </w:rPr>
              <w:t>2-</w:t>
            </w:r>
            <w:r>
              <w:rPr>
                <w:rFonts w:hint="eastAsia"/>
              </w:rPr>
              <w:t>计）</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09CCFDCB" w14:textId="77777777" w:rsidR="00876D56" w:rsidRDefault="00A132D6">
            <w:pPr>
              <w:pStyle w:val="afffffffff9"/>
            </w:pPr>
            <w:r>
              <w:rPr>
                <w:rFonts w:hAnsi="宋体" w:hint="eastAsia"/>
              </w:rPr>
              <w:t>≤</w:t>
            </w:r>
          </w:p>
        </w:tc>
        <w:tc>
          <w:tcPr>
            <w:tcW w:w="3674" w:type="dxa"/>
            <w:gridSpan w:val="3"/>
            <w:vAlign w:val="center"/>
          </w:tcPr>
          <w:p w14:paraId="18310826" w14:textId="77777777" w:rsidR="00876D56" w:rsidRDefault="00A132D6">
            <w:pPr>
              <w:pStyle w:val="afffffffff9"/>
            </w:pPr>
            <w:r>
              <w:rPr>
                <w:rFonts w:hint="eastAsia"/>
              </w:rPr>
              <w:t>1</w:t>
            </w:r>
          </w:p>
        </w:tc>
      </w:tr>
      <w:tr w:rsidR="00876D56" w14:paraId="15D365A9" w14:textId="77777777">
        <w:trPr>
          <w:jc w:val="center"/>
        </w:trPr>
        <w:tc>
          <w:tcPr>
            <w:tcW w:w="660" w:type="dxa"/>
            <w:vAlign w:val="center"/>
          </w:tcPr>
          <w:p w14:paraId="58A6ACBC" w14:textId="77777777" w:rsidR="00876D56" w:rsidRDefault="00A132D6">
            <w:pPr>
              <w:pStyle w:val="afffffffff9"/>
            </w:pPr>
            <w:r>
              <w:rPr>
                <w:rFonts w:hint="eastAsia"/>
              </w:rPr>
              <w:t>9</w:t>
            </w:r>
          </w:p>
        </w:tc>
        <w:tc>
          <w:tcPr>
            <w:tcW w:w="4292" w:type="dxa"/>
            <w:tcBorders>
              <w:right w:val="nil"/>
            </w:tcBorders>
            <w:vAlign w:val="center"/>
          </w:tcPr>
          <w:p w14:paraId="0D3D9C84" w14:textId="77777777" w:rsidR="00876D56" w:rsidRDefault="00A132D6">
            <w:pPr>
              <w:pStyle w:val="afffffffff9"/>
            </w:pPr>
            <w:r>
              <w:rPr>
                <w:rFonts w:hint="eastAsia"/>
              </w:rPr>
              <w:t>全盐量</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vAlign w:val="center"/>
          </w:tcPr>
          <w:p w14:paraId="0FAA1CDE" w14:textId="77777777" w:rsidR="00876D56" w:rsidRDefault="00A132D6">
            <w:pPr>
              <w:pStyle w:val="afffffffff9"/>
            </w:pPr>
            <w:r>
              <w:rPr>
                <w:rFonts w:hAnsi="宋体" w:hint="eastAsia"/>
              </w:rPr>
              <w:t>≤</w:t>
            </w:r>
          </w:p>
        </w:tc>
        <w:tc>
          <w:tcPr>
            <w:tcW w:w="3674" w:type="dxa"/>
            <w:gridSpan w:val="3"/>
            <w:vAlign w:val="center"/>
          </w:tcPr>
          <w:p w14:paraId="0C222ADF" w14:textId="77777777" w:rsidR="00876D56" w:rsidRDefault="00A132D6">
            <w:pPr>
              <w:pStyle w:val="afffffffff9"/>
            </w:pPr>
            <w:r>
              <w:rPr>
                <w:rFonts w:hint="eastAsia"/>
              </w:rPr>
              <w:t>1</w:t>
            </w:r>
            <w:r>
              <w:t>000</w:t>
            </w:r>
            <w:r>
              <w:rPr>
                <w:rFonts w:hint="eastAsia"/>
              </w:rPr>
              <w:t>（非盐碱土地区），</w:t>
            </w:r>
            <w:r>
              <w:rPr>
                <w:rFonts w:hint="eastAsia"/>
              </w:rPr>
              <w:t>2</w:t>
            </w:r>
            <w:r>
              <w:t>000</w:t>
            </w:r>
            <w:r>
              <w:rPr>
                <w:rFonts w:hint="eastAsia"/>
              </w:rPr>
              <w:t>（盐碱土地区）</w:t>
            </w:r>
          </w:p>
        </w:tc>
      </w:tr>
      <w:tr w:rsidR="00876D56" w14:paraId="226E1D46" w14:textId="77777777">
        <w:trPr>
          <w:jc w:val="center"/>
        </w:trPr>
        <w:tc>
          <w:tcPr>
            <w:tcW w:w="660" w:type="dxa"/>
            <w:vAlign w:val="center"/>
          </w:tcPr>
          <w:p w14:paraId="69EFC428" w14:textId="77777777" w:rsidR="00876D56" w:rsidRDefault="00A132D6">
            <w:pPr>
              <w:pStyle w:val="afffffffff9"/>
            </w:pPr>
            <w:r>
              <w:rPr>
                <w:rFonts w:hint="eastAsia"/>
              </w:rPr>
              <w:t>1</w:t>
            </w:r>
            <w:r>
              <w:t>0</w:t>
            </w:r>
          </w:p>
        </w:tc>
        <w:tc>
          <w:tcPr>
            <w:tcW w:w="4292" w:type="dxa"/>
            <w:tcBorders>
              <w:right w:val="nil"/>
            </w:tcBorders>
            <w:vAlign w:val="center"/>
          </w:tcPr>
          <w:p w14:paraId="2E45227A" w14:textId="77777777" w:rsidR="00876D56" w:rsidRDefault="00A132D6">
            <w:pPr>
              <w:pStyle w:val="afffffffff9"/>
            </w:pPr>
            <w:r>
              <w:rPr>
                <w:rFonts w:hint="eastAsia"/>
              </w:rPr>
              <w:t>总铅</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2D486409" w14:textId="77777777" w:rsidR="00876D56" w:rsidRDefault="00A132D6">
            <w:pPr>
              <w:pStyle w:val="afffffffff9"/>
            </w:pPr>
            <w:r>
              <w:rPr>
                <w:rFonts w:hAnsi="宋体" w:hint="eastAsia"/>
              </w:rPr>
              <w:t>≤</w:t>
            </w:r>
          </w:p>
        </w:tc>
        <w:tc>
          <w:tcPr>
            <w:tcW w:w="3674" w:type="dxa"/>
            <w:gridSpan w:val="3"/>
            <w:vAlign w:val="center"/>
          </w:tcPr>
          <w:p w14:paraId="4D326C35" w14:textId="77777777" w:rsidR="00876D56" w:rsidRDefault="00A132D6">
            <w:pPr>
              <w:pStyle w:val="afffffffff9"/>
            </w:pPr>
            <w:r>
              <w:rPr>
                <w:rFonts w:hint="eastAsia"/>
              </w:rPr>
              <w:t>0</w:t>
            </w:r>
            <w:r>
              <w:t>.2</w:t>
            </w:r>
          </w:p>
        </w:tc>
      </w:tr>
      <w:tr w:rsidR="00876D56" w14:paraId="1941EC6C" w14:textId="77777777">
        <w:trPr>
          <w:jc w:val="center"/>
        </w:trPr>
        <w:tc>
          <w:tcPr>
            <w:tcW w:w="660" w:type="dxa"/>
            <w:vAlign w:val="center"/>
          </w:tcPr>
          <w:p w14:paraId="7565CF1B" w14:textId="77777777" w:rsidR="00876D56" w:rsidRDefault="00A132D6">
            <w:pPr>
              <w:pStyle w:val="afffffffff9"/>
            </w:pPr>
            <w:r>
              <w:rPr>
                <w:rFonts w:hint="eastAsia"/>
              </w:rPr>
              <w:t>1</w:t>
            </w:r>
            <w:r>
              <w:t>1</w:t>
            </w:r>
          </w:p>
        </w:tc>
        <w:tc>
          <w:tcPr>
            <w:tcW w:w="4292" w:type="dxa"/>
            <w:tcBorders>
              <w:right w:val="nil"/>
            </w:tcBorders>
            <w:vAlign w:val="center"/>
          </w:tcPr>
          <w:p w14:paraId="5DC7465A" w14:textId="77777777" w:rsidR="00876D56" w:rsidRDefault="00A132D6">
            <w:pPr>
              <w:pStyle w:val="afffffffff9"/>
            </w:pPr>
            <w:r>
              <w:rPr>
                <w:rFonts w:hint="eastAsia"/>
              </w:rPr>
              <w:t>总镉</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40E2DB2A" w14:textId="77777777" w:rsidR="00876D56" w:rsidRDefault="00A132D6">
            <w:pPr>
              <w:pStyle w:val="afffffffff9"/>
            </w:pPr>
            <w:r>
              <w:rPr>
                <w:rFonts w:hAnsi="宋体" w:hint="eastAsia"/>
              </w:rPr>
              <w:t>≤</w:t>
            </w:r>
          </w:p>
        </w:tc>
        <w:tc>
          <w:tcPr>
            <w:tcW w:w="3674" w:type="dxa"/>
            <w:gridSpan w:val="3"/>
            <w:vAlign w:val="center"/>
          </w:tcPr>
          <w:p w14:paraId="59FEA662" w14:textId="77777777" w:rsidR="00876D56" w:rsidRDefault="00A132D6">
            <w:pPr>
              <w:pStyle w:val="afffffffff9"/>
            </w:pPr>
            <w:r>
              <w:rPr>
                <w:rFonts w:hint="eastAsia"/>
              </w:rPr>
              <w:t>0</w:t>
            </w:r>
            <w:r>
              <w:t>.01</w:t>
            </w:r>
          </w:p>
        </w:tc>
      </w:tr>
      <w:tr w:rsidR="00876D56" w14:paraId="692E926B" w14:textId="77777777">
        <w:trPr>
          <w:jc w:val="center"/>
        </w:trPr>
        <w:tc>
          <w:tcPr>
            <w:tcW w:w="660" w:type="dxa"/>
            <w:vAlign w:val="center"/>
          </w:tcPr>
          <w:p w14:paraId="1117B784" w14:textId="77777777" w:rsidR="00876D56" w:rsidRDefault="00A132D6">
            <w:pPr>
              <w:pStyle w:val="afffffffff9"/>
            </w:pPr>
            <w:r>
              <w:rPr>
                <w:rFonts w:hint="eastAsia"/>
              </w:rPr>
              <w:t>1</w:t>
            </w:r>
            <w:r>
              <w:t>2</w:t>
            </w:r>
          </w:p>
        </w:tc>
        <w:tc>
          <w:tcPr>
            <w:tcW w:w="4292" w:type="dxa"/>
            <w:tcBorders>
              <w:right w:val="nil"/>
            </w:tcBorders>
            <w:vAlign w:val="center"/>
          </w:tcPr>
          <w:p w14:paraId="55E7F2FB" w14:textId="77777777" w:rsidR="00876D56" w:rsidRDefault="00A132D6">
            <w:pPr>
              <w:pStyle w:val="afffffffff9"/>
            </w:pPr>
            <w:r>
              <w:rPr>
                <w:rFonts w:hint="eastAsia"/>
              </w:rPr>
              <w:t>铬（六价）</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3E617195" w14:textId="77777777" w:rsidR="00876D56" w:rsidRDefault="00A132D6">
            <w:pPr>
              <w:pStyle w:val="afffffffff9"/>
            </w:pPr>
            <w:r>
              <w:rPr>
                <w:rFonts w:hAnsi="宋体" w:hint="eastAsia"/>
              </w:rPr>
              <w:t>≤</w:t>
            </w:r>
          </w:p>
        </w:tc>
        <w:tc>
          <w:tcPr>
            <w:tcW w:w="3674" w:type="dxa"/>
            <w:gridSpan w:val="3"/>
            <w:vAlign w:val="center"/>
          </w:tcPr>
          <w:p w14:paraId="3B4F3845" w14:textId="77777777" w:rsidR="00876D56" w:rsidRDefault="00A132D6">
            <w:pPr>
              <w:pStyle w:val="afffffffff9"/>
            </w:pPr>
            <w:r>
              <w:rPr>
                <w:rFonts w:hint="eastAsia"/>
              </w:rPr>
              <w:t>0</w:t>
            </w:r>
            <w:r>
              <w:t>.1</w:t>
            </w:r>
          </w:p>
        </w:tc>
      </w:tr>
      <w:tr w:rsidR="00876D56" w14:paraId="4A6644E7" w14:textId="77777777">
        <w:trPr>
          <w:jc w:val="center"/>
        </w:trPr>
        <w:tc>
          <w:tcPr>
            <w:tcW w:w="660" w:type="dxa"/>
            <w:vAlign w:val="center"/>
          </w:tcPr>
          <w:p w14:paraId="3AB40D88" w14:textId="77777777" w:rsidR="00876D56" w:rsidRDefault="00A132D6">
            <w:pPr>
              <w:pStyle w:val="afffffffff9"/>
            </w:pPr>
            <w:r>
              <w:rPr>
                <w:rFonts w:hint="eastAsia"/>
              </w:rPr>
              <w:t>1</w:t>
            </w:r>
            <w:r>
              <w:t>3</w:t>
            </w:r>
          </w:p>
        </w:tc>
        <w:tc>
          <w:tcPr>
            <w:tcW w:w="4292" w:type="dxa"/>
            <w:tcBorders>
              <w:right w:val="nil"/>
            </w:tcBorders>
            <w:vAlign w:val="center"/>
          </w:tcPr>
          <w:p w14:paraId="2877DB25" w14:textId="77777777" w:rsidR="00876D56" w:rsidRDefault="00A132D6">
            <w:pPr>
              <w:pStyle w:val="afffffffff9"/>
            </w:pPr>
            <w:r>
              <w:rPr>
                <w:rFonts w:hint="eastAsia"/>
              </w:rPr>
              <w:t>总汞</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191EF1E3" w14:textId="77777777" w:rsidR="00876D56" w:rsidRDefault="00A132D6">
            <w:pPr>
              <w:pStyle w:val="afffffffff9"/>
            </w:pPr>
            <w:r>
              <w:rPr>
                <w:rFonts w:hAnsi="宋体" w:hint="eastAsia"/>
              </w:rPr>
              <w:t>≤</w:t>
            </w:r>
          </w:p>
        </w:tc>
        <w:tc>
          <w:tcPr>
            <w:tcW w:w="3674" w:type="dxa"/>
            <w:gridSpan w:val="3"/>
            <w:vAlign w:val="center"/>
          </w:tcPr>
          <w:p w14:paraId="533243F7" w14:textId="77777777" w:rsidR="00876D56" w:rsidRDefault="00A132D6">
            <w:pPr>
              <w:pStyle w:val="afffffffff9"/>
            </w:pPr>
            <w:r>
              <w:rPr>
                <w:rFonts w:hint="eastAsia"/>
              </w:rPr>
              <w:t>0</w:t>
            </w:r>
            <w:r>
              <w:t>.001</w:t>
            </w:r>
          </w:p>
        </w:tc>
      </w:tr>
      <w:tr w:rsidR="00876D56" w14:paraId="14E4CC9F" w14:textId="77777777">
        <w:trPr>
          <w:jc w:val="center"/>
        </w:trPr>
        <w:tc>
          <w:tcPr>
            <w:tcW w:w="660" w:type="dxa"/>
            <w:vAlign w:val="center"/>
          </w:tcPr>
          <w:p w14:paraId="506E3A84" w14:textId="77777777" w:rsidR="00876D56" w:rsidRDefault="00A132D6">
            <w:pPr>
              <w:pStyle w:val="afffffffff9"/>
            </w:pPr>
            <w:r>
              <w:rPr>
                <w:rFonts w:hint="eastAsia"/>
              </w:rPr>
              <w:t>1</w:t>
            </w:r>
            <w:r>
              <w:t>4</w:t>
            </w:r>
          </w:p>
        </w:tc>
        <w:tc>
          <w:tcPr>
            <w:tcW w:w="4292" w:type="dxa"/>
            <w:tcBorders>
              <w:right w:val="nil"/>
            </w:tcBorders>
            <w:vAlign w:val="center"/>
          </w:tcPr>
          <w:p w14:paraId="2FC7C9AC" w14:textId="77777777" w:rsidR="00876D56" w:rsidRDefault="00A132D6">
            <w:pPr>
              <w:pStyle w:val="afffffffff9"/>
            </w:pPr>
            <w:r>
              <w:rPr>
                <w:rFonts w:hint="eastAsia"/>
              </w:rPr>
              <w:t>总砷</w:t>
            </w:r>
            <w:r>
              <w:t>/</w:t>
            </w:r>
            <w:r>
              <w:rPr>
                <w:rFonts w:hint="eastAsia"/>
              </w:rPr>
              <w:t>（</w:t>
            </w:r>
            <w:r>
              <w:rPr>
                <w:rFonts w:hint="eastAsia"/>
              </w:rPr>
              <w:t>mg</w:t>
            </w:r>
            <w:r>
              <w:t>/L</w:t>
            </w:r>
            <w:r>
              <w:rPr>
                <w:rFonts w:hint="eastAsia"/>
              </w:rPr>
              <w:t>）</w:t>
            </w:r>
          </w:p>
        </w:tc>
        <w:tc>
          <w:tcPr>
            <w:tcW w:w="708" w:type="dxa"/>
            <w:tcBorders>
              <w:top w:val="single" w:sz="4" w:space="0" w:color="auto"/>
              <w:left w:val="nil"/>
              <w:bottom w:val="single" w:sz="4" w:space="0" w:color="auto"/>
            </w:tcBorders>
          </w:tcPr>
          <w:p w14:paraId="1E909EA8" w14:textId="77777777" w:rsidR="00876D56" w:rsidRDefault="00A132D6">
            <w:pPr>
              <w:pStyle w:val="afffffffff9"/>
            </w:pPr>
            <w:r>
              <w:rPr>
                <w:rFonts w:hAnsi="宋体" w:hint="eastAsia"/>
              </w:rPr>
              <w:t>≤</w:t>
            </w:r>
          </w:p>
        </w:tc>
        <w:tc>
          <w:tcPr>
            <w:tcW w:w="1368" w:type="dxa"/>
            <w:vAlign w:val="center"/>
          </w:tcPr>
          <w:p w14:paraId="2D235E56" w14:textId="77777777" w:rsidR="00876D56" w:rsidRDefault="00A132D6">
            <w:pPr>
              <w:pStyle w:val="afffffffff9"/>
            </w:pPr>
            <w:r>
              <w:rPr>
                <w:rFonts w:hint="eastAsia"/>
              </w:rPr>
              <w:t>0</w:t>
            </w:r>
            <w:r>
              <w:t>.05</w:t>
            </w:r>
          </w:p>
        </w:tc>
        <w:tc>
          <w:tcPr>
            <w:tcW w:w="1105" w:type="dxa"/>
            <w:vAlign w:val="center"/>
          </w:tcPr>
          <w:p w14:paraId="40E6D1C6" w14:textId="77777777" w:rsidR="00876D56" w:rsidRDefault="00A132D6">
            <w:pPr>
              <w:pStyle w:val="afffffffff9"/>
            </w:pPr>
            <w:r>
              <w:rPr>
                <w:rFonts w:hint="eastAsia"/>
              </w:rPr>
              <w:t>0</w:t>
            </w:r>
            <w:r>
              <w:t>.1</w:t>
            </w:r>
          </w:p>
        </w:tc>
        <w:tc>
          <w:tcPr>
            <w:tcW w:w="1201" w:type="dxa"/>
            <w:vAlign w:val="center"/>
          </w:tcPr>
          <w:p w14:paraId="720A6C2C" w14:textId="77777777" w:rsidR="00876D56" w:rsidRDefault="00A132D6">
            <w:pPr>
              <w:pStyle w:val="afffffffff9"/>
            </w:pPr>
            <w:r>
              <w:rPr>
                <w:rFonts w:hint="eastAsia"/>
              </w:rPr>
              <w:t>0</w:t>
            </w:r>
            <w:r>
              <w:t>.05</w:t>
            </w:r>
          </w:p>
        </w:tc>
      </w:tr>
      <w:tr w:rsidR="00876D56" w14:paraId="5276FC9F" w14:textId="77777777">
        <w:trPr>
          <w:jc w:val="center"/>
        </w:trPr>
        <w:tc>
          <w:tcPr>
            <w:tcW w:w="660" w:type="dxa"/>
            <w:vAlign w:val="center"/>
          </w:tcPr>
          <w:p w14:paraId="288AB453" w14:textId="77777777" w:rsidR="00876D56" w:rsidRDefault="00A132D6">
            <w:pPr>
              <w:pStyle w:val="afffffffff9"/>
            </w:pPr>
            <w:r>
              <w:rPr>
                <w:rFonts w:hint="eastAsia"/>
              </w:rPr>
              <w:t>1</w:t>
            </w:r>
            <w:r>
              <w:t>5</w:t>
            </w:r>
          </w:p>
        </w:tc>
        <w:tc>
          <w:tcPr>
            <w:tcW w:w="4292" w:type="dxa"/>
            <w:tcBorders>
              <w:right w:val="nil"/>
            </w:tcBorders>
            <w:vAlign w:val="center"/>
          </w:tcPr>
          <w:p w14:paraId="6C348F58" w14:textId="77777777" w:rsidR="00876D56" w:rsidRDefault="00A132D6">
            <w:pPr>
              <w:pStyle w:val="afffffffff9"/>
            </w:pPr>
            <w:r>
              <w:rPr>
                <w:rFonts w:hint="eastAsia"/>
              </w:rPr>
              <w:t>粪大肠菌群数</w:t>
            </w:r>
            <w:r>
              <w:t>/</w:t>
            </w:r>
            <w:r>
              <w:rPr>
                <w:rFonts w:hint="eastAsia"/>
              </w:rPr>
              <w:t>（</w:t>
            </w:r>
            <w:r>
              <w:rPr>
                <w:rFonts w:hint="eastAsia"/>
              </w:rPr>
              <w:t>M</w:t>
            </w:r>
            <w:r>
              <w:t>PN/L</w:t>
            </w:r>
            <w:r>
              <w:rPr>
                <w:rFonts w:hint="eastAsia"/>
              </w:rPr>
              <w:t>）</w:t>
            </w:r>
          </w:p>
        </w:tc>
        <w:tc>
          <w:tcPr>
            <w:tcW w:w="708" w:type="dxa"/>
            <w:tcBorders>
              <w:top w:val="single" w:sz="4" w:space="0" w:color="auto"/>
              <w:left w:val="nil"/>
              <w:bottom w:val="single" w:sz="4" w:space="0" w:color="auto"/>
            </w:tcBorders>
          </w:tcPr>
          <w:p w14:paraId="376C0FD7" w14:textId="77777777" w:rsidR="00876D56" w:rsidRDefault="00A132D6">
            <w:pPr>
              <w:pStyle w:val="afffffffff9"/>
            </w:pPr>
            <w:r>
              <w:rPr>
                <w:rFonts w:hAnsi="宋体" w:hint="eastAsia"/>
              </w:rPr>
              <w:t>≤</w:t>
            </w:r>
          </w:p>
        </w:tc>
        <w:tc>
          <w:tcPr>
            <w:tcW w:w="1368" w:type="dxa"/>
            <w:vAlign w:val="center"/>
          </w:tcPr>
          <w:p w14:paraId="47A88219" w14:textId="77777777" w:rsidR="00876D56" w:rsidRDefault="00A132D6">
            <w:pPr>
              <w:pStyle w:val="afffffffff9"/>
            </w:pPr>
            <w:r>
              <w:t>40000</w:t>
            </w:r>
          </w:p>
        </w:tc>
        <w:tc>
          <w:tcPr>
            <w:tcW w:w="1105" w:type="dxa"/>
            <w:vAlign w:val="center"/>
          </w:tcPr>
          <w:p w14:paraId="2693CE81" w14:textId="77777777" w:rsidR="00876D56" w:rsidRDefault="00A132D6">
            <w:pPr>
              <w:pStyle w:val="afffffffff9"/>
            </w:pPr>
            <w:r>
              <w:rPr>
                <w:rFonts w:hint="eastAsia"/>
              </w:rPr>
              <w:t>4</w:t>
            </w:r>
            <w:r>
              <w:t>0000</w:t>
            </w:r>
          </w:p>
        </w:tc>
        <w:tc>
          <w:tcPr>
            <w:tcW w:w="1201" w:type="dxa"/>
            <w:vAlign w:val="center"/>
          </w:tcPr>
          <w:p w14:paraId="0F65E10A" w14:textId="77777777" w:rsidR="00876D56" w:rsidRDefault="00A132D6">
            <w:pPr>
              <w:pStyle w:val="afffffffff9"/>
            </w:pPr>
            <w:r>
              <w:rPr>
                <w:rFonts w:hint="eastAsia"/>
              </w:rPr>
              <w:t>2</w:t>
            </w:r>
            <w:r>
              <w:t>0000</w:t>
            </w:r>
            <w:r>
              <w:rPr>
                <w:rFonts w:hint="eastAsia"/>
                <w:vertAlign w:val="superscript"/>
              </w:rPr>
              <w:t>a,</w:t>
            </w:r>
            <w:r>
              <w:rPr>
                <w:rFonts w:hint="eastAsia"/>
              </w:rPr>
              <w:t>1</w:t>
            </w:r>
            <w:r>
              <w:t>0000</w:t>
            </w:r>
            <w:r>
              <w:rPr>
                <w:rFonts w:hint="eastAsia"/>
                <w:vertAlign w:val="superscript"/>
              </w:rPr>
              <w:t>b</w:t>
            </w:r>
          </w:p>
        </w:tc>
      </w:tr>
      <w:tr w:rsidR="00876D56" w14:paraId="359C94C6" w14:textId="77777777">
        <w:trPr>
          <w:jc w:val="center"/>
        </w:trPr>
        <w:tc>
          <w:tcPr>
            <w:tcW w:w="660" w:type="dxa"/>
            <w:tcBorders>
              <w:bottom w:val="single" w:sz="8" w:space="0" w:color="auto"/>
            </w:tcBorders>
            <w:vAlign w:val="center"/>
          </w:tcPr>
          <w:p w14:paraId="39C63E3F" w14:textId="77777777" w:rsidR="00876D56" w:rsidRDefault="00A132D6">
            <w:pPr>
              <w:pStyle w:val="afffffffff9"/>
            </w:pPr>
            <w:r>
              <w:rPr>
                <w:rFonts w:hint="eastAsia"/>
              </w:rPr>
              <w:t>1</w:t>
            </w:r>
            <w:r>
              <w:t>6</w:t>
            </w:r>
          </w:p>
        </w:tc>
        <w:tc>
          <w:tcPr>
            <w:tcW w:w="4292" w:type="dxa"/>
            <w:tcBorders>
              <w:bottom w:val="single" w:sz="8" w:space="0" w:color="auto"/>
              <w:right w:val="nil"/>
            </w:tcBorders>
            <w:vAlign w:val="center"/>
          </w:tcPr>
          <w:p w14:paraId="054ED29A" w14:textId="77777777" w:rsidR="00876D56" w:rsidRDefault="00A132D6">
            <w:pPr>
              <w:pStyle w:val="afffffffff9"/>
            </w:pPr>
            <w:r>
              <w:rPr>
                <w:rFonts w:hint="eastAsia"/>
              </w:rPr>
              <w:t>蛔虫卵数</w:t>
            </w:r>
            <w:r>
              <w:rPr>
                <w:rFonts w:hint="eastAsia"/>
              </w:rPr>
              <w:t>/</w:t>
            </w:r>
            <w:r>
              <w:rPr>
                <w:rFonts w:hint="eastAsia"/>
              </w:rPr>
              <w:t>（个</w:t>
            </w:r>
            <w:r>
              <w:rPr>
                <w:rFonts w:hint="eastAsia"/>
              </w:rPr>
              <w:t>/</w:t>
            </w:r>
            <w:r>
              <w:t>10L</w:t>
            </w:r>
            <w:r>
              <w:rPr>
                <w:rFonts w:hint="eastAsia"/>
              </w:rPr>
              <w:t>）</w:t>
            </w:r>
          </w:p>
        </w:tc>
        <w:tc>
          <w:tcPr>
            <w:tcW w:w="708" w:type="dxa"/>
            <w:tcBorders>
              <w:top w:val="single" w:sz="4" w:space="0" w:color="auto"/>
              <w:left w:val="nil"/>
              <w:bottom w:val="single" w:sz="8" w:space="0" w:color="auto"/>
            </w:tcBorders>
          </w:tcPr>
          <w:p w14:paraId="3BF21E02" w14:textId="77777777" w:rsidR="00876D56" w:rsidRDefault="00A132D6">
            <w:pPr>
              <w:pStyle w:val="afffffffff9"/>
            </w:pPr>
            <w:r>
              <w:rPr>
                <w:rFonts w:hAnsi="宋体" w:hint="eastAsia"/>
              </w:rPr>
              <w:t>≤</w:t>
            </w:r>
          </w:p>
        </w:tc>
        <w:tc>
          <w:tcPr>
            <w:tcW w:w="2473" w:type="dxa"/>
            <w:gridSpan w:val="2"/>
            <w:tcBorders>
              <w:bottom w:val="single" w:sz="8" w:space="0" w:color="auto"/>
            </w:tcBorders>
            <w:vAlign w:val="center"/>
          </w:tcPr>
          <w:p w14:paraId="5276182E" w14:textId="77777777" w:rsidR="00876D56" w:rsidRDefault="00A132D6">
            <w:pPr>
              <w:pStyle w:val="afffffffff9"/>
            </w:pPr>
            <w:r>
              <w:rPr>
                <w:rFonts w:hint="eastAsia"/>
              </w:rPr>
              <w:t>2</w:t>
            </w:r>
            <w:r>
              <w:t>0</w:t>
            </w:r>
          </w:p>
        </w:tc>
        <w:tc>
          <w:tcPr>
            <w:tcW w:w="1201" w:type="dxa"/>
            <w:tcBorders>
              <w:bottom w:val="single" w:sz="8" w:space="0" w:color="auto"/>
            </w:tcBorders>
            <w:vAlign w:val="center"/>
          </w:tcPr>
          <w:p w14:paraId="178A744E" w14:textId="77777777" w:rsidR="00876D56" w:rsidRDefault="00A132D6">
            <w:pPr>
              <w:pStyle w:val="afffffffff9"/>
            </w:pPr>
            <w:r>
              <w:t>20</w:t>
            </w:r>
            <w:r>
              <w:rPr>
                <w:rFonts w:hint="eastAsia"/>
                <w:vertAlign w:val="superscript"/>
              </w:rPr>
              <w:t>a,</w:t>
            </w:r>
            <w:r>
              <w:rPr>
                <w:rFonts w:hint="eastAsia"/>
              </w:rPr>
              <w:t>1</w:t>
            </w:r>
            <w:r>
              <w:t>0</w:t>
            </w:r>
            <w:r>
              <w:rPr>
                <w:rFonts w:hint="eastAsia"/>
                <w:vertAlign w:val="superscript"/>
              </w:rPr>
              <w:t>b</w:t>
            </w:r>
          </w:p>
        </w:tc>
      </w:tr>
      <w:tr w:rsidR="00876D56" w14:paraId="175895BE" w14:textId="77777777">
        <w:trPr>
          <w:jc w:val="center"/>
        </w:trPr>
        <w:tc>
          <w:tcPr>
            <w:tcW w:w="9334" w:type="dxa"/>
            <w:gridSpan w:val="6"/>
            <w:tcBorders>
              <w:top w:val="single" w:sz="8" w:space="0" w:color="auto"/>
              <w:bottom w:val="single" w:sz="8" w:space="0" w:color="auto"/>
            </w:tcBorders>
          </w:tcPr>
          <w:p w14:paraId="530451DC" w14:textId="77777777" w:rsidR="00876D56" w:rsidRDefault="00A132D6">
            <w:pPr>
              <w:pStyle w:val="af4"/>
              <w:numPr>
                <w:ilvl w:val="0"/>
                <w:numId w:val="0"/>
              </w:numPr>
              <w:ind w:left="539" w:hanging="119"/>
            </w:pPr>
            <w:r>
              <w:rPr>
                <w:rFonts w:hint="eastAsia"/>
                <w:highlight w:val="lightGray"/>
                <w:vertAlign w:val="superscript"/>
              </w:rPr>
              <w:t>a</w:t>
            </w:r>
            <w:r>
              <w:rPr>
                <w:rFonts w:hint="eastAsia"/>
              </w:rPr>
              <w:t>加工、烹饪及去皮蔬菜。</w:t>
            </w:r>
          </w:p>
          <w:p w14:paraId="67C54E45" w14:textId="77777777" w:rsidR="00876D56" w:rsidRDefault="00A132D6">
            <w:pPr>
              <w:pStyle w:val="af4"/>
              <w:numPr>
                <w:ilvl w:val="0"/>
                <w:numId w:val="0"/>
              </w:numPr>
              <w:ind w:left="539" w:hanging="119"/>
            </w:pPr>
            <w:r>
              <w:rPr>
                <w:rFonts w:hint="eastAsia"/>
                <w:highlight w:val="lightGray"/>
                <w:vertAlign w:val="superscript"/>
              </w:rPr>
              <w:t>b</w:t>
            </w:r>
            <w:r>
              <w:rPr>
                <w:rFonts w:hint="eastAsia"/>
              </w:rPr>
              <w:t>生食类蔬菜、瓜类和草本水果。</w:t>
            </w:r>
          </w:p>
        </w:tc>
      </w:tr>
    </w:tbl>
    <w:p w14:paraId="3C756A59" w14:textId="77777777" w:rsidR="00876D56" w:rsidRDefault="00A132D6">
      <w:pPr>
        <w:pStyle w:val="aff2"/>
        <w:spacing w:before="120" w:after="120"/>
      </w:pPr>
      <w:r>
        <w:rPr>
          <w:rFonts w:hint="eastAsia"/>
        </w:rPr>
        <w:t>农田灌溉水质选择控制项目限值</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80"/>
        <w:gridCol w:w="5122"/>
        <w:gridCol w:w="358"/>
        <w:gridCol w:w="1081"/>
        <w:gridCol w:w="1045"/>
        <w:gridCol w:w="1048"/>
      </w:tblGrid>
      <w:tr w:rsidR="00876D56" w14:paraId="1630B901" w14:textId="77777777">
        <w:trPr>
          <w:trHeight w:val="71"/>
          <w:tblHeader/>
          <w:jc w:val="center"/>
        </w:trPr>
        <w:tc>
          <w:tcPr>
            <w:tcW w:w="680" w:type="dxa"/>
            <w:vMerge w:val="restart"/>
            <w:tcBorders>
              <w:top w:val="single" w:sz="8" w:space="0" w:color="auto"/>
            </w:tcBorders>
            <w:vAlign w:val="center"/>
          </w:tcPr>
          <w:p w14:paraId="7F7DA761" w14:textId="77777777" w:rsidR="00876D56" w:rsidRDefault="00A132D6">
            <w:pPr>
              <w:pStyle w:val="afffffffff9"/>
            </w:pPr>
            <w:r>
              <w:rPr>
                <w:rFonts w:hint="eastAsia"/>
              </w:rPr>
              <w:lastRenderedPageBreak/>
              <w:t>序号</w:t>
            </w:r>
          </w:p>
        </w:tc>
        <w:tc>
          <w:tcPr>
            <w:tcW w:w="5480" w:type="dxa"/>
            <w:gridSpan w:val="2"/>
            <w:vMerge w:val="restart"/>
            <w:tcBorders>
              <w:top w:val="single" w:sz="8" w:space="0" w:color="auto"/>
            </w:tcBorders>
            <w:vAlign w:val="center"/>
          </w:tcPr>
          <w:p w14:paraId="128B2648" w14:textId="77777777" w:rsidR="00876D56" w:rsidRDefault="00A132D6">
            <w:pPr>
              <w:pStyle w:val="afffffffff9"/>
            </w:pPr>
            <w:r>
              <w:rPr>
                <w:rFonts w:hint="eastAsia"/>
              </w:rPr>
              <w:t>项目类型</w:t>
            </w:r>
          </w:p>
        </w:tc>
        <w:tc>
          <w:tcPr>
            <w:tcW w:w="3174" w:type="dxa"/>
            <w:gridSpan w:val="3"/>
            <w:tcBorders>
              <w:top w:val="single" w:sz="8" w:space="0" w:color="auto"/>
              <w:bottom w:val="single" w:sz="8" w:space="0" w:color="auto"/>
            </w:tcBorders>
            <w:vAlign w:val="center"/>
          </w:tcPr>
          <w:p w14:paraId="7F485D50" w14:textId="77777777" w:rsidR="00876D56" w:rsidRDefault="00A132D6">
            <w:pPr>
              <w:pStyle w:val="afffffffff9"/>
            </w:pPr>
            <w:r>
              <w:rPr>
                <w:rFonts w:hint="eastAsia"/>
              </w:rPr>
              <w:t>作物种类</w:t>
            </w:r>
          </w:p>
        </w:tc>
      </w:tr>
      <w:tr w:rsidR="00876D56" w14:paraId="20754F5D" w14:textId="77777777">
        <w:trPr>
          <w:trHeight w:val="71"/>
          <w:tblHeader/>
          <w:jc w:val="center"/>
        </w:trPr>
        <w:tc>
          <w:tcPr>
            <w:tcW w:w="680" w:type="dxa"/>
            <w:vMerge/>
            <w:tcBorders>
              <w:bottom w:val="single" w:sz="8" w:space="0" w:color="auto"/>
            </w:tcBorders>
            <w:vAlign w:val="center"/>
          </w:tcPr>
          <w:p w14:paraId="6636276A" w14:textId="77777777" w:rsidR="00876D56" w:rsidRDefault="00876D56">
            <w:pPr>
              <w:pStyle w:val="afffffffff9"/>
            </w:pPr>
          </w:p>
        </w:tc>
        <w:tc>
          <w:tcPr>
            <w:tcW w:w="5480" w:type="dxa"/>
            <w:gridSpan w:val="2"/>
            <w:vMerge/>
            <w:tcBorders>
              <w:bottom w:val="single" w:sz="8" w:space="0" w:color="auto"/>
            </w:tcBorders>
            <w:vAlign w:val="center"/>
          </w:tcPr>
          <w:p w14:paraId="4692F55C" w14:textId="77777777" w:rsidR="00876D56" w:rsidRDefault="00876D56">
            <w:pPr>
              <w:pStyle w:val="afffffffff9"/>
            </w:pPr>
          </w:p>
        </w:tc>
        <w:tc>
          <w:tcPr>
            <w:tcW w:w="1081" w:type="dxa"/>
            <w:tcBorders>
              <w:top w:val="single" w:sz="8" w:space="0" w:color="auto"/>
              <w:bottom w:val="single" w:sz="8" w:space="0" w:color="auto"/>
            </w:tcBorders>
            <w:vAlign w:val="center"/>
          </w:tcPr>
          <w:p w14:paraId="0EDB9AD3" w14:textId="77777777" w:rsidR="00876D56" w:rsidRDefault="00A132D6">
            <w:pPr>
              <w:pStyle w:val="afffffffff9"/>
            </w:pPr>
            <w:r>
              <w:rPr>
                <w:rFonts w:hint="eastAsia"/>
              </w:rPr>
              <w:t>水田作物</w:t>
            </w:r>
          </w:p>
        </w:tc>
        <w:tc>
          <w:tcPr>
            <w:tcW w:w="1045" w:type="dxa"/>
            <w:tcBorders>
              <w:top w:val="single" w:sz="8" w:space="0" w:color="auto"/>
              <w:bottom w:val="single" w:sz="8" w:space="0" w:color="auto"/>
            </w:tcBorders>
            <w:vAlign w:val="center"/>
          </w:tcPr>
          <w:p w14:paraId="19CF404F" w14:textId="77777777" w:rsidR="00876D56" w:rsidRDefault="00A132D6">
            <w:pPr>
              <w:pStyle w:val="afffffffff9"/>
            </w:pPr>
            <w:r>
              <w:rPr>
                <w:rFonts w:hint="eastAsia"/>
              </w:rPr>
              <w:t>旱地作物</w:t>
            </w:r>
          </w:p>
        </w:tc>
        <w:tc>
          <w:tcPr>
            <w:tcW w:w="1048" w:type="dxa"/>
            <w:tcBorders>
              <w:top w:val="single" w:sz="8" w:space="0" w:color="auto"/>
              <w:bottom w:val="single" w:sz="8" w:space="0" w:color="auto"/>
            </w:tcBorders>
            <w:vAlign w:val="center"/>
          </w:tcPr>
          <w:p w14:paraId="3EE2DE42" w14:textId="77777777" w:rsidR="00876D56" w:rsidRDefault="00A132D6">
            <w:pPr>
              <w:pStyle w:val="afffffffff9"/>
            </w:pPr>
            <w:r>
              <w:rPr>
                <w:rFonts w:hint="eastAsia"/>
              </w:rPr>
              <w:t>蔬菜</w:t>
            </w:r>
          </w:p>
        </w:tc>
      </w:tr>
      <w:tr w:rsidR="00876D56" w14:paraId="535A5FE8" w14:textId="77777777">
        <w:trPr>
          <w:jc w:val="center"/>
        </w:trPr>
        <w:tc>
          <w:tcPr>
            <w:tcW w:w="680" w:type="dxa"/>
            <w:tcBorders>
              <w:top w:val="single" w:sz="8" w:space="0" w:color="auto"/>
            </w:tcBorders>
            <w:vAlign w:val="center"/>
          </w:tcPr>
          <w:p w14:paraId="4F725DE7" w14:textId="77777777" w:rsidR="00876D56" w:rsidRDefault="00A132D6">
            <w:pPr>
              <w:pStyle w:val="afffffffff9"/>
            </w:pPr>
            <w:r>
              <w:rPr>
                <w:rFonts w:hint="eastAsia"/>
              </w:rPr>
              <w:t>1</w:t>
            </w:r>
          </w:p>
        </w:tc>
        <w:tc>
          <w:tcPr>
            <w:tcW w:w="5122" w:type="dxa"/>
            <w:tcBorders>
              <w:top w:val="single" w:sz="8" w:space="0" w:color="auto"/>
              <w:right w:val="nil"/>
            </w:tcBorders>
            <w:vAlign w:val="center"/>
          </w:tcPr>
          <w:p w14:paraId="71894CD1" w14:textId="77777777" w:rsidR="00876D56" w:rsidRDefault="00A132D6">
            <w:pPr>
              <w:pStyle w:val="afffffffff9"/>
            </w:pPr>
            <w:r>
              <w:rPr>
                <w:rFonts w:hint="eastAsia"/>
              </w:rPr>
              <w:t>氰化物（以</w:t>
            </w:r>
            <w:r>
              <w:rPr>
                <w:rFonts w:hint="eastAsia"/>
              </w:rPr>
              <w:t>C</w:t>
            </w:r>
            <w:r>
              <w:t>N</w:t>
            </w:r>
            <w:r>
              <w:rPr>
                <w:vertAlign w:val="superscript"/>
              </w:rPr>
              <w:t>-</w:t>
            </w:r>
            <w:r>
              <w:rPr>
                <w:rFonts w:hint="eastAsia"/>
              </w:rPr>
              <w:t>计）</w:t>
            </w:r>
            <w:r>
              <w:t>/</w:t>
            </w:r>
            <w:r>
              <w:rPr>
                <w:rFonts w:hint="eastAsia"/>
              </w:rPr>
              <w:t>（</w:t>
            </w:r>
            <w:r>
              <w:rPr>
                <w:rFonts w:hint="eastAsia"/>
              </w:rPr>
              <w:t>mg</w:t>
            </w:r>
            <w:r>
              <w:t>/L</w:t>
            </w:r>
            <w:r>
              <w:rPr>
                <w:rFonts w:hint="eastAsia"/>
              </w:rPr>
              <w:t>）</w:t>
            </w:r>
          </w:p>
        </w:tc>
        <w:tc>
          <w:tcPr>
            <w:tcW w:w="358" w:type="dxa"/>
            <w:tcBorders>
              <w:top w:val="single" w:sz="8" w:space="0" w:color="auto"/>
              <w:left w:val="nil"/>
              <w:bottom w:val="single" w:sz="4" w:space="0" w:color="auto"/>
            </w:tcBorders>
          </w:tcPr>
          <w:p w14:paraId="3B54EF54" w14:textId="77777777" w:rsidR="00876D56" w:rsidRDefault="00A132D6">
            <w:pPr>
              <w:pStyle w:val="afffffffff9"/>
            </w:pPr>
            <w:r>
              <w:rPr>
                <w:rFonts w:hAnsi="宋体" w:hint="eastAsia"/>
              </w:rPr>
              <w:t>≤</w:t>
            </w:r>
          </w:p>
        </w:tc>
        <w:tc>
          <w:tcPr>
            <w:tcW w:w="3174" w:type="dxa"/>
            <w:gridSpan w:val="3"/>
            <w:tcBorders>
              <w:top w:val="single" w:sz="8" w:space="0" w:color="auto"/>
            </w:tcBorders>
            <w:vAlign w:val="center"/>
          </w:tcPr>
          <w:p w14:paraId="446E37AA" w14:textId="77777777" w:rsidR="00876D56" w:rsidRDefault="00A132D6">
            <w:pPr>
              <w:pStyle w:val="afffffffff9"/>
            </w:pPr>
            <w:r>
              <w:rPr>
                <w:rFonts w:hint="eastAsia"/>
              </w:rPr>
              <w:t>0</w:t>
            </w:r>
            <w:r>
              <w:t>.5</w:t>
            </w:r>
          </w:p>
        </w:tc>
      </w:tr>
      <w:tr w:rsidR="00876D56" w14:paraId="72F3742F" w14:textId="77777777">
        <w:trPr>
          <w:jc w:val="center"/>
        </w:trPr>
        <w:tc>
          <w:tcPr>
            <w:tcW w:w="680" w:type="dxa"/>
            <w:vAlign w:val="center"/>
          </w:tcPr>
          <w:p w14:paraId="4D1E1761" w14:textId="77777777" w:rsidR="00876D56" w:rsidRDefault="00A132D6">
            <w:pPr>
              <w:pStyle w:val="afffffffff9"/>
            </w:pPr>
            <w:r>
              <w:rPr>
                <w:rFonts w:hint="eastAsia"/>
              </w:rPr>
              <w:t>2</w:t>
            </w:r>
          </w:p>
        </w:tc>
        <w:tc>
          <w:tcPr>
            <w:tcW w:w="5122" w:type="dxa"/>
            <w:tcBorders>
              <w:right w:val="nil"/>
            </w:tcBorders>
            <w:vAlign w:val="center"/>
          </w:tcPr>
          <w:p w14:paraId="1673C4C0" w14:textId="77777777" w:rsidR="00876D56" w:rsidRDefault="00A132D6">
            <w:pPr>
              <w:pStyle w:val="afffffffff9"/>
            </w:pPr>
            <w:r>
              <w:rPr>
                <w:rFonts w:hint="eastAsia"/>
              </w:rPr>
              <w:t>氟化物（以</w:t>
            </w:r>
            <w:r>
              <w:rPr>
                <w:rFonts w:hint="eastAsia"/>
              </w:rPr>
              <w:t>F</w:t>
            </w:r>
            <w:r>
              <w:rPr>
                <w:vertAlign w:val="superscript"/>
              </w:rPr>
              <w:t>-</w:t>
            </w:r>
            <w:r>
              <w:rPr>
                <w:rFonts w:hint="eastAsia"/>
              </w:rPr>
              <w:t>计）</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24FAB6D" w14:textId="77777777" w:rsidR="00876D56" w:rsidRDefault="00A132D6">
            <w:pPr>
              <w:pStyle w:val="afffffffff9"/>
            </w:pPr>
            <w:r>
              <w:rPr>
                <w:rFonts w:hAnsi="宋体" w:hint="eastAsia"/>
              </w:rPr>
              <w:t>≤</w:t>
            </w:r>
          </w:p>
        </w:tc>
        <w:tc>
          <w:tcPr>
            <w:tcW w:w="3174" w:type="dxa"/>
            <w:gridSpan w:val="3"/>
            <w:vAlign w:val="center"/>
          </w:tcPr>
          <w:p w14:paraId="75705ED8" w14:textId="77777777" w:rsidR="00876D56" w:rsidRDefault="00A132D6">
            <w:pPr>
              <w:pStyle w:val="afffffffff9"/>
            </w:pPr>
            <w:r>
              <w:rPr>
                <w:rFonts w:hint="eastAsia"/>
              </w:rPr>
              <w:t>2</w:t>
            </w:r>
            <w:r>
              <w:rPr>
                <w:rFonts w:hint="eastAsia"/>
              </w:rPr>
              <w:t>（一般地区），</w:t>
            </w:r>
            <w:r>
              <w:rPr>
                <w:rFonts w:hint="eastAsia"/>
              </w:rPr>
              <w:t>3</w:t>
            </w:r>
            <w:r>
              <w:rPr>
                <w:rFonts w:hint="eastAsia"/>
              </w:rPr>
              <w:t>（高氟区）</w:t>
            </w:r>
          </w:p>
        </w:tc>
      </w:tr>
      <w:tr w:rsidR="00876D56" w14:paraId="0DC5CAB9" w14:textId="77777777">
        <w:trPr>
          <w:jc w:val="center"/>
        </w:trPr>
        <w:tc>
          <w:tcPr>
            <w:tcW w:w="680" w:type="dxa"/>
            <w:vAlign w:val="center"/>
          </w:tcPr>
          <w:p w14:paraId="00BD28B0" w14:textId="77777777" w:rsidR="00876D56" w:rsidRDefault="00A132D6">
            <w:pPr>
              <w:pStyle w:val="afffffffff9"/>
            </w:pPr>
            <w:r>
              <w:rPr>
                <w:rFonts w:hint="eastAsia"/>
              </w:rPr>
              <w:t>3</w:t>
            </w:r>
          </w:p>
        </w:tc>
        <w:tc>
          <w:tcPr>
            <w:tcW w:w="5122" w:type="dxa"/>
            <w:tcBorders>
              <w:right w:val="nil"/>
            </w:tcBorders>
            <w:vAlign w:val="center"/>
          </w:tcPr>
          <w:p w14:paraId="73CE93EB" w14:textId="77777777" w:rsidR="00876D56" w:rsidRDefault="00A132D6">
            <w:pPr>
              <w:pStyle w:val="afffffffff9"/>
            </w:pPr>
            <w:r>
              <w:rPr>
                <w:rFonts w:hint="eastAsia"/>
              </w:rPr>
              <w:t>石油类</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570D901D" w14:textId="77777777" w:rsidR="00876D56" w:rsidRDefault="00A132D6">
            <w:pPr>
              <w:pStyle w:val="afffffffff9"/>
            </w:pPr>
            <w:r>
              <w:rPr>
                <w:rFonts w:hAnsi="宋体" w:hint="eastAsia"/>
              </w:rPr>
              <w:t>≤</w:t>
            </w:r>
          </w:p>
        </w:tc>
        <w:tc>
          <w:tcPr>
            <w:tcW w:w="1081" w:type="dxa"/>
            <w:vAlign w:val="center"/>
          </w:tcPr>
          <w:p w14:paraId="3E5E8393" w14:textId="77777777" w:rsidR="00876D56" w:rsidRDefault="00A132D6">
            <w:pPr>
              <w:pStyle w:val="afffffffff9"/>
            </w:pPr>
            <w:r>
              <w:rPr>
                <w:rFonts w:hint="eastAsia"/>
              </w:rPr>
              <w:t>5</w:t>
            </w:r>
          </w:p>
        </w:tc>
        <w:tc>
          <w:tcPr>
            <w:tcW w:w="1045" w:type="dxa"/>
            <w:vAlign w:val="center"/>
          </w:tcPr>
          <w:p w14:paraId="4AEA6C7A" w14:textId="77777777" w:rsidR="00876D56" w:rsidRDefault="00A132D6">
            <w:pPr>
              <w:pStyle w:val="afffffffff9"/>
            </w:pPr>
            <w:r>
              <w:rPr>
                <w:rFonts w:hint="eastAsia"/>
              </w:rPr>
              <w:t>1</w:t>
            </w:r>
            <w:r>
              <w:t>0</w:t>
            </w:r>
          </w:p>
        </w:tc>
        <w:tc>
          <w:tcPr>
            <w:tcW w:w="1048" w:type="dxa"/>
            <w:vAlign w:val="center"/>
          </w:tcPr>
          <w:p w14:paraId="1E506880" w14:textId="77777777" w:rsidR="00876D56" w:rsidRDefault="00A132D6">
            <w:pPr>
              <w:pStyle w:val="afffffffff9"/>
            </w:pPr>
            <w:r>
              <w:rPr>
                <w:rFonts w:hint="eastAsia"/>
              </w:rPr>
              <w:t>1</w:t>
            </w:r>
          </w:p>
        </w:tc>
      </w:tr>
      <w:tr w:rsidR="00876D56" w14:paraId="3B36F37F" w14:textId="77777777">
        <w:trPr>
          <w:jc w:val="center"/>
        </w:trPr>
        <w:tc>
          <w:tcPr>
            <w:tcW w:w="680" w:type="dxa"/>
            <w:vAlign w:val="center"/>
          </w:tcPr>
          <w:p w14:paraId="77FED4F9" w14:textId="77777777" w:rsidR="00876D56" w:rsidRDefault="00A132D6">
            <w:pPr>
              <w:pStyle w:val="afffffffff9"/>
            </w:pPr>
            <w:r>
              <w:rPr>
                <w:rFonts w:hint="eastAsia"/>
              </w:rPr>
              <w:t>4</w:t>
            </w:r>
          </w:p>
        </w:tc>
        <w:tc>
          <w:tcPr>
            <w:tcW w:w="5122" w:type="dxa"/>
            <w:tcBorders>
              <w:right w:val="nil"/>
            </w:tcBorders>
            <w:vAlign w:val="center"/>
          </w:tcPr>
          <w:p w14:paraId="063D5663" w14:textId="77777777" w:rsidR="00876D56" w:rsidRDefault="00A132D6">
            <w:pPr>
              <w:pStyle w:val="afffffffff9"/>
            </w:pPr>
            <w:r>
              <w:rPr>
                <w:rFonts w:hint="eastAsia"/>
              </w:rPr>
              <w:t>挥发酚</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A27C63D" w14:textId="77777777" w:rsidR="00876D56" w:rsidRDefault="00A132D6">
            <w:pPr>
              <w:pStyle w:val="afffffffff9"/>
            </w:pPr>
            <w:r>
              <w:rPr>
                <w:rFonts w:hAnsi="宋体" w:hint="eastAsia"/>
              </w:rPr>
              <w:t>≤</w:t>
            </w:r>
          </w:p>
        </w:tc>
        <w:tc>
          <w:tcPr>
            <w:tcW w:w="3174" w:type="dxa"/>
            <w:gridSpan w:val="3"/>
            <w:vAlign w:val="center"/>
          </w:tcPr>
          <w:p w14:paraId="62ED0DCA" w14:textId="77777777" w:rsidR="00876D56" w:rsidRDefault="00A132D6">
            <w:pPr>
              <w:pStyle w:val="afffffffff9"/>
            </w:pPr>
            <w:r>
              <w:rPr>
                <w:rFonts w:hint="eastAsia"/>
              </w:rPr>
              <w:t>1</w:t>
            </w:r>
          </w:p>
        </w:tc>
      </w:tr>
      <w:tr w:rsidR="00876D56" w14:paraId="46FAAE2F" w14:textId="77777777">
        <w:trPr>
          <w:jc w:val="center"/>
        </w:trPr>
        <w:tc>
          <w:tcPr>
            <w:tcW w:w="680" w:type="dxa"/>
            <w:vAlign w:val="center"/>
          </w:tcPr>
          <w:p w14:paraId="4628254E" w14:textId="77777777" w:rsidR="00876D56" w:rsidRDefault="00A132D6">
            <w:pPr>
              <w:pStyle w:val="afffffffff9"/>
            </w:pPr>
            <w:r>
              <w:rPr>
                <w:rFonts w:hint="eastAsia"/>
              </w:rPr>
              <w:t>5</w:t>
            </w:r>
          </w:p>
        </w:tc>
        <w:tc>
          <w:tcPr>
            <w:tcW w:w="5122" w:type="dxa"/>
            <w:tcBorders>
              <w:right w:val="nil"/>
            </w:tcBorders>
            <w:vAlign w:val="center"/>
          </w:tcPr>
          <w:p w14:paraId="0D2BF6D5" w14:textId="77777777" w:rsidR="00876D56" w:rsidRDefault="00A132D6">
            <w:pPr>
              <w:pStyle w:val="afffffffff9"/>
            </w:pPr>
            <w:r>
              <w:rPr>
                <w:rFonts w:hint="eastAsia"/>
              </w:rPr>
              <w:t>总铜</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6AA90685" w14:textId="77777777" w:rsidR="00876D56" w:rsidRDefault="00A132D6">
            <w:pPr>
              <w:pStyle w:val="afffffffff9"/>
            </w:pPr>
            <w:r>
              <w:rPr>
                <w:rFonts w:hAnsi="宋体" w:hint="eastAsia"/>
              </w:rPr>
              <w:t>≤</w:t>
            </w:r>
          </w:p>
        </w:tc>
        <w:tc>
          <w:tcPr>
            <w:tcW w:w="1081" w:type="dxa"/>
            <w:vAlign w:val="center"/>
          </w:tcPr>
          <w:p w14:paraId="716BFE8B" w14:textId="77777777" w:rsidR="00876D56" w:rsidRDefault="00A132D6">
            <w:pPr>
              <w:pStyle w:val="afffffffff9"/>
            </w:pPr>
            <w:r>
              <w:rPr>
                <w:rFonts w:hint="eastAsia"/>
              </w:rPr>
              <w:t>0</w:t>
            </w:r>
            <w:r>
              <w:t>.5</w:t>
            </w:r>
          </w:p>
        </w:tc>
        <w:tc>
          <w:tcPr>
            <w:tcW w:w="2093" w:type="dxa"/>
            <w:gridSpan w:val="2"/>
            <w:vAlign w:val="center"/>
          </w:tcPr>
          <w:p w14:paraId="57111FB8" w14:textId="77777777" w:rsidR="00876D56" w:rsidRDefault="00A132D6">
            <w:pPr>
              <w:pStyle w:val="afffffffff9"/>
            </w:pPr>
            <w:r>
              <w:rPr>
                <w:rFonts w:hint="eastAsia"/>
              </w:rPr>
              <w:t>1</w:t>
            </w:r>
          </w:p>
        </w:tc>
      </w:tr>
      <w:tr w:rsidR="00876D56" w14:paraId="5C69E3E3" w14:textId="77777777">
        <w:trPr>
          <w:jc w:val="center"/>
        </w:trPr>
        <w:tc>
          <w:tcPr>
            <w:tcW w:w="680" w:type="dxa"/>
            <w:vAlign w:val="center"/>
          </w:tcPr>
          <w:p w14:paraId="19F920D6" w14:textId="77777777" w:rsidR="00876D56" w:rsidRDefault="00A132D6">
            <w:pPr>
              <w:pStyle w:val="afffffffff9"/>
            </w:pPr>
            <w:r>
              <w:rPr>
                <w:rFonts w:hint="eastAsia"/>
              </w:rPr>
              <w:t>6</w:t>
            </w:r>
          </w:p>
        </w:tc>
        <w:tc>
          <w:tcPr>
            <w:tcW w:w="5122" w:type="dxa"/>
            <w:tcBorders>
              <w:right w:val="nil"/>
            </w:tcBorders>
            <w:vAlign w:val="center"/>
          </w:tcPr>
          <w:p w14:paraId="056D6A78" w14:textId="77777777" w:rsidR="00876D56" w:rsidRDefault="00A132D6">
            <w:pPr>
              <w:pStyle w:val="afffffffff9"/>
            </w:pPr>
            <w:r>
              <w:rPr>
                <w:rFonts w:hint="eastAsia"/>
              </w:rPr>
              <w:t>总锌</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519A1DF6" w14:textId="77777777" w:rsidR="00876D56" w:rsidRDefault="00A132D6">
            <w:pPr>
              <w:pStyle w:val="afffffffff9"/>
            </w:pPr>
            <w:r>
              <w:rPr>
                <w:rFonts w:hAnsi="宋体" w:hint="eastAsia"/>
              </w:rPr>
              <w:t>≤</w:t>
            </w:r>
          </w:p>
        </w:tc>
        <w:tc>
          <w:tcPr>
            <w:tcW w:w="3174" w:type="dxa"/>
            <w:gridSpan w:val="3"/>
            <w:vAlign w:val="center"/>
          </w:tcPr>
          <w:p w14:paraId="207C5231" w14:textId="77777777" w:rsidR="00876D56" w:rsidRDefault="00A132D6">
            <w:pPr>
              <w:pStyle w:val="afffffffff9"/>
            </w:pPr>
            <w:r>
              <w:rPr>
                <w:rFonts w:hint="eastAsia"/>
              </w:rPr>
              <w:t>2</w:t>
            </w:r>
          </w:p>
        </w:tc>
      </w:tr>
      <w:tr w:rsidR="00876D56" w14:paraId="471D82A4" w14:textId="77777777">
        <w:trPr>
          <w:jc w:val="center"/>
        </w:trPr>
        <w:tc>
          <w:tcPr>
            <w:tcW w:w="680" w:type="dxa"/>
            <w:vAlign w:val="center"/>
          </w:tcPr>
          <w:p w14:paraId="65585D3F" w14:textId="77777777" w:rsidR="00876D56" w:rsidRDefault="00A132D6">
            <w:pPr>
              <w:pStyle w:val="afffffffff9"/>
            </w:pPr>
            <w:r>
              <w:rPr>
                <w:rFonts w:hint="eastAsia"/>
              </w:rPr>
              <w:t>7</w:t>
            </w:r>
          </w:p>
        </w:tc>
        <w:tc>
          <w:tcPr>
            <w:tcW w:w="5122" w:type="dxa"/>
            <w:tcBorders>
              <w:right w:val="nil"/>
            </w:tcBorders>
            <w:vAlign w:val="center"/>
          </w:tcPr>
          <w:p w14:paraId="09FE154E" w14:textId="77777777" w:rsidR="00876D56" w:rsidRDefault="00A132D6">
            <w:pPr>
              <w:pStyle w:val="afffffffff9"/>
            </w:pPr>
            <w:r>
              <w:rPr>
                <w:rFonts w:hint="eastAsia"/>
              </w:rPr>
              <w:t>总镍</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383F586" w14:textId="77777777" w:rsidR="00876D56" w:rsidRDefault="00A132D6">
            <w:pPr>
              <w:pStyle w:val="afffffffff9"/>
            </w:pPr>
            <w:r>
              <w:rPr>
                <w:rFonts w:hAnsi="宋体" w:hint="eastAsia"/>
              </w:rPr>
              <w:t>≤</w:t>
            </w:r>
          </w:p>
        </w:tc>
        <w:tc>
          <w:tcPr>
            <w:tcW w:w="3174" w:type="dxa"/>
            <w:gridSpan w:val="3"/>
            <w:vAlign w:val="center"/>
          </w:tcPr>
          <w:p w14:paraId="286F0B9E" w14:textId="77777777" w:rsidR="00876D56" w:rsidRDefault="00A132D6">
            <w:pPr>
              <w:pStyle w:val="afffffffff9"/>
            </w:pPr>
            <w:r>
              <w:rPr>
                <w:rFonts w:hint="eastAsia"/>
              </w:rPr>
              <w:t>0</w:t>
            </w:r>
            <w:r>
              <w:t>.2</w:t>
            </w:r>
          </w:p>
        </w:tc>
      </w:tr>
      <w:tr w:rsidR="00876D56" w14:paraId="098F7BF9" w14:textId="77777777">
        <w:trPr>
          <w:jc w:val="center"/>
        </w:trPr>
        <w:tc>
          <w:tcPr>
            <w:tcW w:w="680" w:type="dxa"/>
            <w:vAlign w:val="center"/>
          </w:tcPr>
          <w:p w14:paraId="5229AA0A" w14:textId="77777777" w:rsidR="00876D56" w:rsidRDefault="00A132D6">
            <w:pPr>
              <w:pStyle w:val="afffffffff9"/>
            </w:pPr>
            <w:r>
              <w:rPr>
                <w:rFonts w:hint="eastAsia"/>
              </w:rPr>
              <w:t>8</w:t>
            </w:r>
          </w:p>
        </w:tc>
        <w:tc>
          <w:tcPr>
            <w:tcW w:w="5122" w:type="dxa"/>
            <w:tcBorders>
              <w:right w:val="nil"/>
            </w:tcBorders>
            <w:vAlign w:val="center"/>
          </w:tcPr>
          <w:p w14:paraId="236D2105" w14:textId="77777777" w:rsidR="00876D56" w:rsidRDefault="00A132D6">
            <w:pPr>
              <w:pStyle w:val="afffffffff9"/>
            </w:pPr>
            <w:r>
              <w:rPr>
                <w:rFonts w:hint="eastAsia"/>
              </w:rPr>
              <w:t>硒</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2C98790F" w14:textId="77777777" w:rsidR="00876D56" w:rsidRDefault="00A132D6">
            <w:pPr>
              <w:pStyle w:val="afffffffff9"/>
            </w:pPr>
            <w:r>
              <w:rPr>
                <w:rFonts w:hAnsi="宋体" w:hint="eastAsia"/>
              </w:rPr>
              <w:t>≤</w:t>
            </w:r>
          </w:p>
        </w:tc>
        <w:tc>
          <w:tcPr>
            <w:tcW w:w="3174" w:type="dxa"/>
            <w:gridSpan w:val="3"/>
            <w:vAlign w:val="center"/>
          </w:tcPr>
          <w:p w14:paraId="70690FC9" w14:textId="77777777" w:rsidR="00876D56" w:rsidRDefault="00A132D6">
            <w:pPr>
              <w:pStyle w:val="afffffffff9"/>
            </w:pPr>
            <w:r>
              <w:rPr>
                <w:rFonts w:hint="eastAsia"/>
              </w:rPr>
              <w:t>0</w:t>
            </w:r>
            <w:r>
              <w:t>.02</w:t>
            </w:r>
          </w:p>
        </w:tc>
      </w:tr>
      <w:tr w:rsidR="00876D56" w14:paraId="11043F4D" w14:textId="77777777">
        <w:trPr>
          <w:jc w:val="center"/>
        </w:trPr>
        <w:tc>
          <w:tcPr>
            <w:tcW w:w="680" w:type="dxa"/>
            <w:vAlign w:val="center"/>
          </w:tcPr>
          <w:p w14:paraId="6093ACF0" w14:textId="77777777" w:rsidR="00876D56" w:rsidRDefault="00A132D6">
            <w:pPr>
              <w:pStyle w:val="afffffffff9"/>
            </w:pPr>
            <w:r>
              <w:rPr>
                <w:rFonts w:hint="eastAsia"/>
              </w:rPr>
              <w:t>9</w:t>
            </w:r>
          </w:p>
        </w:tc>
        <w:tc>
          <w:tcPr>
            <w:tcW w:w="5122" w:type="dxa"/>
            <w:tcBorders>
              <w:right w:val="nil"/>
            </w:tcBorders>
            <w:vAlign w:val="center"/>
          </w:tcPr>
          <w:p w14:paraId="1C5E56D8" w14:textId="77777777" w:rsidR="00876D56" w:rsidRDefault="00A132D6">
            <w:pPr>
              <w:pStyle w:val="afffffffff9"/>
            </w:pPr>
            <w:r>
              <w:rPr>
                <w:rFonts w:hint="eastAsia"/>
              </w:rPr>
              <w:t>硼</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6A366645" w14:textId="77777777" w:rsidR="00876D56" w:rsidRDefault="00A132D6">
            <w:pPr>
              <w:pStyle w:val="afffffffff9"/>
            </w:pPr>
            <w:r>
              <w:rPr>
                <w:rFonts w:hAnsi="宋体" w:hint="eastAsia"/>
              </w:rPr>
              <w:t>≤</w:t>
            </w:r>
          </w:p>
        </w:tc>
        <w:tc>
          <w:tcPr>
            <w:tcW w:w="3174" w:type="dxa"/>
            <w:gridSpan w:val="3"/>
            <w:vAlign w:val="center"/>
          </w:tcPr>
          <w:p w14:paraId="43FE620C" w14:textId="77777777" w:rsidR="00876D56" w:rsidRDefault="00A132D6">
            <w:pPr>
              <w:pStyle w:val="afffffffff9"/>
            </w:pPr>
            <w:r>
              <w:rPr>
                <w:rFonts w:hint="eastAsia"/>
              </w:rPr>
              <w:t>1</w:t>
            </w:r>
            <w:r>
              <w:rPr>
                <w:rFonts w:hint="eastAsia"/>
                <w:vertAlign w:val="superscript"/>
              </w:rPr>
              <w:t>a,</w:t>
            </w:r>
            <w:r>
              <w:rPr>
                <w:rFonts w:hint="eastAsia"/>
              </w:rPr>
              <w:t>2</w:t>
            </w:r>
            <w:r>
              <w:rPr>
                <w:rFonts w:hint="eastAsia"/>
                <w:vertAlign w:val="superscript"/>
              </w:rPr>
              <w:t>b,</w:t>
            </w:r>
            <w:r>
              <w:rPr>
                <w:rFonts w:hint="eastAsia"/>
              </w:rPr>
              <w:t>3</w:t>
            </w:r>
            <w:r>
              <w:rPr>
                <w:rFonts w:hint="eastAsia"/>
                <w:vertAlign w:val="superscript"/>
              </w:rPr>
              <w:t>c</w:t>
            </w:r>
          </w:p>
        </w:tc>
      </w:tr>
      <w:tr w:rsidR="00876D56" w14:paraId="5C961F3B" w14:textId="77777777">
        <w:trPr>
          <w:jc w:val="center"/>
        </w:trPr>
        <w:tc>
          <w:tcPr>
            <w:tcW w:w="680" w:type="dxa"/>
            <w:vAlign w:val="center"/>
          </w:tcPr>
          <w:p w14:paraId="6AFD37C0" w14:textId="77777777" w:rsidR="00876D56" w:rsidRDefault="00A132D6">
            <w:pPr>
              <w:pStyle w:val="afffffffff9"/>
            </w:pPr>
            <w:r>
              <w:rPr>
                <w:rFonts w:hint="eastAsia"/>
              </w:rPr>
              <w:t>1</w:t>
            </w:r>
            <w:r>
              <w:t>0</w:t>
            </w:r>
          </w:p>
        </w:tc>
        <w:tc>
          <w:tcPr>
            <w:tcW w:w="5122" w:type="dxa"/>
            <w:tcBorders>
              <w:right w:val="nil"/>
            </w:tcBorders>
            <w:vAlign w:val="center"/>
          </w:tcPr>
          <w:p w14:paraId="0F50A53B" w14:textId="77777777" w:rsidR="00876D56" w:rsidRDefault="00A132D6">
            <w:pPr>
              <w:pStyle w:val="afffffffff9"/>
            </w:pPr>
            <w:r>
              <w:rPr>
                <w:rFonts w:hint="eastAsia"/>
              </w:rPr>
              <w:t>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23DF923D" w14:textId="77777777" w:rsidR="00876D56" w:rsidRDefault="00A132D6">
            <w:pPr>
              <w:pStyle w:val="afffffffff9"/>
            </w:pPr>
            <w:r>
              <w:rPr>
                <w:rFonts w:hAnsi="宋体" w:hint="eastAsia"/>
              </w:rPr>
              <w:t>≤</w:t>
            </w:r>
          </w:p>
        </w:tc>
        <w:tc>
          <w:tcPr>
            <w:tcW w:w="3174" w:type="dxa"/>
            <w:gridSpan w:val="3"/>
            <w:vAlign w:val="center"/>
          </w:tcPr>
          <w:p w14:paraId="52FA04C7" w14:textId="77777777" w:rsidR="00876D56" w:rsidRDefault="00A132D6">
            <w:pPr>
              <w:pStyle w:val="afffffffff9"/>
            </w:pPr>
            <w:r>
              <w:rPr>
                <w:rFonts w:hint="eastAsia"/>
              </w:rPr>
              <w:t>2</w:t>
            </w:r>
            <w:r>
              <w:t>.5</w:t>
            </w:r>
          </w:p>
        </w:tc>
      </w:tr>
      <w:tr w:rsidR="00876D56" w14:paraId="6841899A" w14:textId="77777777">
        <w:trPr>
          <w:jc w:val="center"/>
        </w:trPr>
        <w:tc>
          <w:tcPr>
            <w:tcW w:w="680" w:type="dxa"/>
            <w:vAlign w:val="center"/>
          </w:tcPr>
          <w:p w14:paraId="06390B94" w14:textId="77777777" w:rsidR="00876D56" w:rsidRDefault="00A132D6">
            <w:pPr>
              <w:pStyle w:val="afffffffff9"/>
            </w:pPr>
            <w:r>
              <w:rPr>
                <w:rFonts w:hint="eastAsia"/>
              </w:rPr>
              <w:t>1</w:t>
            </w:r>
            <w:r>
              <w:t>1</w:t>
            </w:r>
          </w:p>
        </w:tc>
        <w:tc>
          <w:tcPr>
            <w:tcW w:w="5122" w:type="dxa"/>
            <w:tcBorders>
              <w:right w:val="nil"/>
            </w:tcBorders>
            <w:vAlign w:val="center"/>
          </w:tcPr>
          <w:p w14:paraId="557DEAE1" w14:textId="77777777" w:rsidR="00876D56" w:rsidRDefault="00A132D6">
            <w:pPr>
              <w:pStyle w:val="afffffffff9"/>
            </w:pPr>
            <w:r>
              <w:rPr>
                <w:rFonts w:hint="eastAsia"/>
              </w:rPr>
              <w:t>甲苯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5AA8A9D4" w14:textId="77777777" w:rsidR="00876D56" w:rsidRDefault="00A132D6">
            <w:pPr>
              <w:pStyle w:val="afffffffff9"/>
            </w:pPr>
            <w:r>
              <w:rPr>
                <w:rFonts w:hAnsi="宋体" w:hint="eastAsia"/>
              </w:rPr>
              <w:t>≤</w:t>
            </w:r>
          </w:p>
        </w:tc>
        <w:tc>
          <w:tcPr>
            <w:tcW w:w="3174" w:type="dxa"/>
            <w:gridSpan w:val="3"/>
            <w:vAlign w:val="center"/>
          </w:tcPr>
          <w:p w14:paraId="13882008" w14:textId="77777777" w:rsidR="00876D56" w:rsidRDefault="00A132D6">
            <w:pPr>
              <w:pStyle w:val="afffffffff9"/>
            </w:pPr>
            <w:r>
              <w:rPr>
                <w:rFonts w:hint="eastAsia"/>
              </w:rPr>
              <w:t>0</w:t>
            </w:r>
            <w:r>
              <w:t>.7</w:t>
            </w:r>
          </w:p>
        </w:tc>
      </w:tr>
      <w:tr w:rsidR="00876D56" w14:paraId="627E92DB" w14:textId="77777777">
        <w:trPr>
          <w:jc w:val="center"/>
        </w:trPr>
        <w:tc>
          <w:tcPr>
            <w:tcW w:w="680" w:type="dxa"/>
            <w:vAlign w:val="center"/>
          </w:tcPr>
          <w:p w14:paraId="3548C9B7" w14:textId="77777777" w:rsidR="00876D56" w:rsidRDefault="00A132D6">
            <w:pPr>
              <w:pStyle w:val="afffffffff9"/>
            </w:pPr>
            <w:r>
              <w:rPr>
                <w:rFonts w:hint="eastAsia"/>
              </w:rPr>
              <w:t>1</w:t>
            </w:r>
            <w:r>
              <w:t>2</w:t>
            </w:r>
          </w:p>
        </w:tc>
        <w:tc>
          <w:tcPr>
            <w:tcW w:w="5122" w:type="dxa"/>
            <w:tcBorders>
              <w:right w:val="nil"/>
            </w:tcBorders>
            <w:vAlign w:val="center"/>
          </w:tcPr>
          <w:p w14:paraId="446F331E" w14:textId="77777777" w:rsidR="00876D56" w:rsidRDefault="00A132D6">
            <w:pPr>
              <w:pStyle w:val="afffffffff9"/>
            </w:pPr>
            <w:r>
              <w:rPr>
                <w:rFonts w:hint="eastAsia"/>
              </w:rPr>
              <w:t>二甲苯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908E43B" w14:textId="77777777" w:rsidR="00876D56" w:rsidRDefault="00A132D6">
            <w:pPr>
              <w:pStyle w:val="afffffffff9"/>
            </w:pPr>
            <w:r>
              <w:rPr>
                <w:rFonts w:hAnsi="宋体" w:hint="eastAsia"/>
              </w:rPr>
              <w:t>≤</w:t>
            </w:r>
          </w:p>
        </w:tc>
        <w:tc>
          <w:tcPr>
            <w:tcW w:w="3174" w:type="dxa"/>
            <w:gridSpan w:val="3"/>
            <w:vAlign w:val="center"/>
          </w:tcPr>
          <w:p w14:paraId="65289F92" w14:textId="77777777" w:rsidR="00876D56" w:rsidRDefault="00A132D6">
            <w:pPr>
              <w:pStyle w:val="afffffffff9"/>
            </w:pPr>
            <w:r>
              <w:rPr>
                <w:rFonts w:hint="eastAsia"/>
              </w:rPr>
              <w:t>0</w:t>
            </w:r>
            <w:r>
              <w:t>.5</w:t>
            </w:r>
          </w:p>
        </w:tc>
      </w:tr>
      <w:tr w:rsidR="00876D56" w14:paraId="50AEE82F" w14:textId="77777777">
        <w:trPr>
          <w:jc w:val="center"/>
        </w:trPr>
        <w:tc>
          <w:tcPr>
            <w:tcW w:w="680" w:type="dxa"/>
            <w:vAlign w:val="center"/>
          </w:tcPr>
          <w:p w14:paraId="2CD4CE33" w14:textId="77777777" w:rsidR="00876D56" w:rsidRDefault="00A132D6">
            <w:pPr>
              <w:pStyle w:val="afffffffff9"/>
            </w:pPr>
            <w:r>
              <w:rPr>
                <w:rFonts w:hint="eastAsia"/>
              </w:rPr>
              <w:t>1</w:t>
            </w:r>
            <w:r>
              <w:t>3</w:t>
            </w:r>
          </w:p>
        </w:tc>
        <w:tc>
          <w:tcPr>
            <w:tcW w:w="5122" w:type="dxa"/>
            <w:tcBorders>
              <w:right w:val="nil"/>
            </w:tcBorders>
            <w:vAlign w:val="center"/>
          </w:tcPr>
          <w:p w14:paraId="7AF750EB" w14:textId="77777777" w:rsidR="00876D56" w:rsidRDefault="00A132D6">
            <w:pPr>
              <w:pStyle w:val="afffffffff9"/>
            </w:pPr>
            <w:r>
              <w:rPr>
                <w:rFonts w:hint="eastAsia"/>
              </w:rPr>
              <w:t>异丙苯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CE831C4" w14:textId="77777777" w:rsidR="00876D56" w:rsidRDefault="00A132D6">
            <w:pPr>
              <w:pStyle w:val="afffffffff9"/>
            </w:pPr>
            <w:r>
              <w:rPr>
                <w:rFonts w:hAnsi="宋体" w:hint="eastAsia"/>
              </w:rPr>
              <w:t>≤</w:t>
            </w:r>
          </w:p>
        </w:tc>
        <w:tc>
          <w:tcPr>
            <w:tcW w:w="3174" w:type="dxa"/>
            <w:gridSpan w:val="3"/>
            <w:vAlign w:val="center"/>
          </w:tcPr>
          <w:p w14:paraId="72CA29B5" w14:textId="77777777" w:rsidR="00876D56" w:rsidRDefault="00A132D6">
            <w:pPr>
              <w:pStyle w:val="afffffffff9"/>
            </w:pPr>
            <w:r>
              <w:rPr>
                <w:rFonts w:hint="eastAsia"/>
              </w:rPr>
              <w:t>0</w:t>
            </w:r>
            <w:r>
              <w:t>.25</w:t>
            </w:r>
          </w:p>
        </w:tc>
      </w:tr>
      <w:tr w:rsidR="00876D56" w14:paraId="17CCD2FE" w14:textId="77777777">
        <w:trPr>
          <w:jc w:val="center"/>
        </w:trPr>
        <w:tc>
          <w:tcPr>
            <w:tcW w:w="680" w:type="dxa"/>
            <w:vAlign w:val="center"/>
          </w:tcPr>
          <w:p w14:paraId="610E2E69" w14:textId="77777777" w:rsidR="00876D56" w:rsidRDefault="00A132D6">
            <w:pPr>
              <w:pStyle w:val="afffffffff9"/>
            </w:pPr>
            <w:r>
              <w:rPr>
                <w:rFonts w:hint="eastAsia"/>
              </w:rPr>
              <w:t>1</w:t>
            </w:r>
            <w:r>
              <w:t>4</w:t>
            </w:r>
          </w:p>
        </w:tc>
        <w:tc>
          <w:tcPr>
            <w:tcW w:w="5122" w:type="dxa"/>
            <w:tcBorders>
              <w:right w:val="nil"/>
            </w:tcBorders>
            <w:vAlign w:val="center"/>
          </w:tcPr>
          <w:p w14:paraId="78175C17" w14:textId="77777777" w:rsidR="00876D56" w:rsidRDefault="00A132D6">
            <w:pPr>
              <w:pStyle w:val="afffffffff9"/>
            </w:pPr>
            <w:r>
              <w:rPr>
                <w:rFonts w:hint="eastAsia"/>
              </w:rPr>
              <w:t>苯胺</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3334D86A" w14:textId="77777777" w:rsidR="00876D56" w:rsidRDefault="00A132D6">
            <w:pPr>
              <w:pStyle w:val="afffffffff9"/>
            </w:pPr>
            <w:r>
              <w:rPr>
                <w:rFonts w:hAnsi="宋体" w:hint="eastAsia"/>
              </w:rPr>
              <w:t>≤</w:t>
            </w:r>
          </w:p>
        </w:tc>
        <w:tc>
          <w:tcPr>
            <w:tcW w:w="3174" w:type="dxa"/>
            <w:gridSpan w:val="3"/>
            <w:vAlign w:val="center"/>
          </w:tcPr>
          <w:p w14:paraId="0D5F304E" w14:textId="77777777" w:rsidR="00876D56" w:rsidRDefault="00A132D6">
            <w:pPr>
              <w:pStyle w:val="afffffffff9"/>
            </w:pPr>
            <w:r>
              <w:rPr>
                <w:rFonts w:hint="eastAsia"/>
              </w:rPr>
              <w:t>0</w:t>
            </w:r>
            <w:r>
              <w:t>.5</w:t>
            </w:r>
          </w:p>
        </w:tc>
      </w:tr>
      <w:tr w:rsidR="00876D56" w14:paraId="6C188CDC" w14:textId="77777777">
        <w:trPr>
          <w:jc w:val="center"/>
        </w:trPr>
        <w:tc>
          <w:tcPr>
            <w:tcW w:w="680" w:type="dxa"/>
            <w:vAlign w:val="center"/>
          </w:tcPr>
          <w:p w14:paraId="27C705A9" w14:textId="77777777" w:rsidR="00876D56" w:rsidRDefault="00A132D6">
            <w:pPr>
              <w:pStyle w:val="afffffffff9"/>
            </w:pPr>
            <w:r>
              <w:rPr>
                <w:rFonts w:hint="eastAsia"/>
              </w:rPr>
              <w:t>1</w:t>
            </w:r>
            <w:r>
              <w:t>5</w:t>
            </w:r>
          </w:p>
        </w:tc>
        <w:tc>
          <w:tcPr>
            <w:tcW w:w="5122" w:type="dxa"/>
            <w:tcBorders>
              <w:right w:val="nil"/>
            </w:tcBorders>
            <w:vAlign w:val="center"/>
          </w:tcPr>
          <w:p w14:paraId="1930DE64" w14:textId="77777777" w:rsidR="00876D56" w:rsidRDefault="00A132D6">
            <w:pPr>
              <w:pStyle w:val="afffffffff9"/>
            </w:pPr>
            <w:r>
              <w:rPr>
                <w:rFonts w:hint="eastAsia"/>
              </w:rPr>
              <w:t>三氯乙醛</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02D06C70" w14:textId="77777777" w:rsidR="00876D56" w:rsidRDefault="00A132D6">
            <w:pPr>
              <w:pStyle w:val="afffffffff9"/>
            </w:pPr>
            <w:r>
              <w:rPr>
                <w:rFonts w:hAnsi="宋体" w:hint="eastAsia"/>
              </w:rPr>
              <w:t>≤</w:t>
            </w:r>
          </w:p>
        </w:tc>
        <w:tc>
          <w:tcPr>
            <w:tcW w:w="1081" w:type="dxa"/>
            <w:vAlign w:val="center"/>
          </w:tcPr>
          <w:p w14:paraId="10DCAA74" w14:textId="77777777" w:rsidR="00876D56" w:rsidRDefault="00A132D6">
            <w:pPr>
              <w:pStyle w:val="afffffffff9"/>
            </w:pPr>
            <w:r>
              <w:rPr>
                <w:rFonts w:hint="eastAsia"/>
              </w:rPr>
              <w:t>1</w:t>
            </w:r>
          </w:p>
        </w:tc>
        <w:tc>
          <w:tcPr>
            <w:tcW w:w="2093" w:type="dxa"/>
            <w:gridSpan w:val="2"/>
            <w:vAlign w:val="center"/>
          </w:tcPr>
          <w:p w14:paraId="7C83EC98" w14:textId="77777777" w:rsidR="00876D56" w:rsidRDefault="00A132D6">
            <w:pPr>
              <w:pStyle w:val="afffffffff9"/>
            </w:pPr>
            <w:r>
              <w:rPr>
                <w:rFonts w:hint="eastAsia"/>
              </w:rPr>
              <w:t>0</w:t>
            </w:r>
            <w:r>
              <w:t>.5</w:t>
            </w:r>
          </w:p>
        </w:tc>
      </w:tr>
      <w:tr w:rsidR="00876D56" w14:paraId="5C3B05C5" w14:textId="77777777">
        <w:trPr>
          <w:jc w:val="center"/>
        </w:trPr>
        <w:tc>
          <w:tcPr>
            <w:tcW w:w="680" w:type="dxa"/>
            <w:vAlign w:val="center"/>
          </w:tcPr>
          <w:p w14:paraId="04E0C7B1" w14:textId="77777777" w:rsidR="00876D56" w:rsidRDefault="00A132D6">
            <w:pPr>
              <w:pStyle w:val="afffffffff9"/>
            </w:pPr>
            <w:r>
              <w:rPr>
                <w:rFonts w:hint="eastAsia"/>
              </w:rPr>
              <w:t>1</w:t>
            </w:r>
            <w:r>
              <w:t>6</w:t>
            </w:r>
          </w:p>
        </w:tc>
        <w:tc>
          <w:tcPr>
            <w:tcW w:w="5122" w:type="dxa"/>
            <w:tcBorders>
              <w:right w:val="nil"/>
            </w:tcBorders>
            <w:vAlign w:val="center"/>
          </w:tcPr>
          <w:p w14:paraId="3E5976D7" w14:textId="77777777" w:rsidR="00876D56" w:rsidRDefault="00A132D6">
            <w:pPr>
              <w:pStyle w:val="afffffffff9"/>
            </w:pPr>
            <w:r>
              <w:rPr>
                <w:rFonts w:hint="eastAsia"/>
              </w:rPr>
              <w:t>丙烯醛</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0930F006" w14:textId="77777777" w:rsidR="00876D56" w:rsidRDefault="00A132D6">
            <w:pPr>
              <w:pStyle w:val="afffffffff9"/>
            </w:pPr>
            <w:r>
              <w:rPr>
                <w:rFonts w:hAnsi="宋体" w:hint="eastAsia"/>
              </w:rPr>
              <w:t>≤</w:t>
            </w:r>
          </w:p>
        </w:tc>
        <w:tc>
          <w:tcPr>
            <w:tcW w:w="3174" w:type="dxa"/>
            <w:gridSpan w:val="3"/>
            <w:vAlign w:val="center"/>
          </w:tcPr>
          <w:p w14:paraId="3574C875" w14:textId="77777777" w:rsidR="00876D56" w:rsidRDefault="00A132D6">
            <w:pPr>
              <w:pStyle w:val="afffffffff9"/>
            </w:pPr>
            <w:r>
              <w:rPr>
                <w:rFonts w:hint="eastAsia"/>
              </w:rPr>
              <w:t>0</w:t>
            </w:r>
            <w:r>
              <w:t>.5</w:t>
            </w:r>
          </w:p>
        </w:tc>
      </w:tr>
      <w:tr w:rsidR="00876D56" w14:paraId="3B12170D" w14:textId="77777777">
        <w:trPr>
          <w:jc w:val="center"/>
        </w:trPr>
        <w:tc>
          <w:tcPr>
            <w:tcW w:w="680" w:type="dxa"/>
            <w:vAlign w:val="center"/>
          </w:tcPr>
          <w:p w14:paraId="5F594B87" w14:textId="77777777" w:rsidR="00876D56" w:rsidRDefault="00A132D6">
            <w:pPr>
              <w:pStyle w:val="afffffffff9"/>
            </w:pPr>
            <w:r>
              <w:rPr>
                <w:rFonts w:hint="eastAsia"/>
              </w:rPr>
              <w:t>1</w:t>
            </w:r>
            <w:r>
              <w:t>7</w:t>
            </w:r>
          </w:p>
        </w:tc>
        <w:tc>
          <w:tcPr>
            <w:tcW w:w="5122" w:type="dxa"/>
            <w:tcBorders>
              <w:right w:val="nil"/>
            </w:tcBorders>
            <w:vAlign w:val="center"/>
          </w:tcPr>
          <w:p w14:paraId="7FB368A2" w14:textId="77777777" w:rsidR="00876D56" w:rsidRDefault="00A132D6">
            <w:pPr>
              <w:pStyle w:val="afffffffff9"/>
            </w:pPr>
            <w:r>
              <w:rPr>
                <w:rFonts w:hint="eastAsia"/>
              </w:rPr>
              <w:t>氯苯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20C212F4" w14:textId="77777777" w:rsidR="00876D56" w:rsidRDefault="00A132D6">
            <w:pPr>
              <w:pStyle w:val="afffffffff9"/>
            </w:pPr>
            <w:r>
              <w:rPr>
                <w:rFonts w:hAnsi="宋体" w:hint="eastAsia"/>
              </w:rPr>
              <w:t>≤</w:t>
            </w:r>
          </w:p>
        </w:tc>
        <w:tc>
          <w:tcPr>
            <w:tcW w:w="3174" w:type="dxa"/>
            <w:gridSpan w:val="3"/>
            <w:vAlign w:val="center"/>
          </w:tcPr>
          <w:p w14:paraId="505DD71B" w14:textId="77777777" w:rsidR="00876D56" w:rsidRDefault="00A132D6">
            <w:pPr>
              <w:pStyle w:val="afffffffff9"/>
            </w:pPr>
            <w:r>
              <w:rPr>
                <w:rFonts w:hint="eastAsia"/>
              </w:rPr>
              <w:t>0</w:t>
            </w:r>
            <w:r>
              <w:t>.3</w:t>
            </w:r>
          </w:p>
        </w:tc>
      </w:tr>
      <w:tr w:rsidR="00876D56" w14:paraId="6BC49BB5" w14:textId="77777777">
        <w:trPr>
          <w:jc w:val="center"/>
        </w:trPr>
        <w:tc>
          <w:tcPr>
            <w:tcW w:w="680" w:type="dxa"/>
            <w:vAlign w:val="center"/>
          </w:tcPr>
          <w:p w14:paraId="400B2B4F" w14:textId="77777777" w:rsidR="00876D56" w:rsidRDefault="00A132D6">
            <w:pPr>
              <w:pStyle w:val="afffffffff9"/>
            </w:pPr>
            <w:r>
              <w:rPr>
                <w:rFonts w:hint="eastAsia"/>
              </w:rPr>
              <w:t>1</w:t>
            </w:r>
            <w:r>
              <w:t>8</w:t>
            </w:r>
          </w:p>
        </w:tc>
        <w:tc>
          <w:tcPr>
            <w:tcW w:w="5122" w:type="dxa"/>
            <w:tcBorders>
              <w:right w:val="nil"/>
            </w:tcBorders>
            <w:vAlign w:val="center"/>
          </w:tcPr>
          <w:p w14:paraId="07894A86" w14:textId="77777777" w:rsidR="00876D56" w:rsidRDefault="00A132D6">
            <w:pPr>
              <w:pStyle w:val="afffffffff9"/>
            </w:pPr>
            <w:r>
              <w:rPr>
                <w:rFonts w:hint="eastAsia"/>
              </w:rPr>
              <w:t>1</w:t>
            </w:r>
            <w:r>
              <w:t>,2-</w:t>
            </w:r>
            <w:r>
              <w:rPr>
                <w:rFonts w:hint="eastAsia"/>
              </w:rPr>
              <w:t>二氯苯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38FC9B78" w14:textId="77777777" w:rsidR="00876D56" w:rsidRDefault="00A132D6">
            <w:pPr>
              <w:pStyle w:val="afffffffff9"/>
            </w:pPr>
            <w:r>
              <w:rPr>
                <w:rFonts w:hAnsi="宋体" w:hint="eastAsia"/>
              </w:rPr>
              <w:t>≤</w:t>
            </w:r>
          </w:p>
        </w:tc>
        <w:tc>
          <w:tcPr>
            <w:tcW w:w="3174" w:type="dxa"/>
            <w:gridSpan w:val="3"/>
            <w:vAlign w:val="center"/>
          </w:tcPr>
          <w:p w14:paraId="4DE52B8D" w14:textId="77777777" w:rsidR="00876D56" w:rsidRDefault="00A132D6">
            <w:pPr>
              <w:pStyle w:val="afffffffff9"/>
            </w:pPr>
            <w:r>
              <w:rPr>
                <w:rFonts w:hint="eastAsia"/>
              </w:rPr>
              <w:t>1</w:t>
            </w:r>
            <w:r>
              <w:t>.0</w:t>
            </w:r>
          </w:p>
        </w:tc>
      </w:tr>
      <w:tr w:rsidR="00876D56" w14:paraId="71727FA6" w14:textId="77777777">
        <w:trPr>
          <w:jc w:val="center"/>
        </w:trPr>
        <w:tc>
          <w:tcPr>
            <w:tcW w:w="680" w:type="dxa"/>
            <w:vAlign w:val="center"/>
          </w:tcPr>
          <w:p w14:paraId="709666A3" w14:textId="77777777" w:rsidR="00876D56" w:rsidRDefault="00A132D6">
            <w:pPr>
              <w:pStyle w:val="afffffffff9"/>
            </w:pPr>
            <w:r>
              <w:rPr>
                <w:rFonts w:hint="eastAsia"/>
              </w:rPr>
              <w:t>1</w:t>
            </w:r>
            <w:r>
              <w:t>9</w:t>
            </w:r>
          </w:p>
        </w:tc>
        <w:tc>
          <w:tcPr>
            <w:tcW w:w="5122" w:type="dxa"/>
            <w:tcBorders>
              <w:right w:val="nil"/>
            </w:tcBorders>
            <w:vAlign w:val="center"/>
          </w:tcPr>
          <w:p w14:paraId="54EC6D08" w14:textId="77777777" w:rsidR="00876D56" w:rsidRDefault="00A132D6">
            <w:pPr>
              <w:pStyle w:val="afffffffff9"/>
            </w:pPr>
            <w:r>
              <w:rPr>
                <w:rFonts w:hint="eastAsia"/>
              </w:rPr>
              <w:t>1,</w:t>
            </w:r>
            <w:r>
              <w:t>4-</w:t>
            </w:r>
            <w:r>
              <w:rPr>
                <w:rFonts w:hint="eastAsia"/>
              </w:rPr>
              <w:t>二氯苯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0D1FA274" w14:textId="77777777" w:rsidR="00876D56" w:rsidRDefault="00A132D6">
            <w:pPr>
              <w:pStyle w:val="afffffffff9"/>
            </w:pPr>
            <w:r>
              <w:rPr>
                <w:rFonts w:hAnsi="宋体" w:hint="eastAsia"/>
              </w:rPr>
              <w:t>≤</w:t>
            </w:r>
          </w:p>
        </w:tc>
        <w:tc>
          <w:tcPr>
            <w:tcW w:w="3174" w:type="dxa"/>
            <w:gridSpan w:val="3"/>
            <w:vAlign w:val="center"/>
          </w:tcPr>
          <w:p w14:paraId="11A7E7C1" w14:textId="77777777" w:rsidR="00876D56" w:rsidRDefault="00A132D6">
            <w:pPr>
              <w:pStyle w:val="afffffffff9"/>
            </w:pPr>
            <w:r>
              <w:rPr>
                <w:rFonts w:hint="eastAsia"/>
              </w:rPr>
              <w:t>0</w:t>
            </w:r>
            <w:r>
              <w:t>.4</w:t>
            </w:r>
          </w:p>
        </w:tc>
      </w:tr>
      <w:tr w:rsidR="00876D56" w14:paraId="4182BE46" w14:textId="77777777">
        <w:trPr>
          <w:jc w:val="center"/>
        </w:trPr>
        <w:tc>
          <w:tcPr>
            <w:tcW w:w="680" w:type="dxa"/>
            <w:vAlign w:val="center"/>
          </w:tcPr>
          <w:p w14:paraId="5097E768" w14:textId="77777777" w:rsidR="00876D56" w:rsidRDefault="00A132D6">
            <w:pPr>
              <w:pStyle w:val="afffffffff9"/>
            </w:pPr>
            <w:r>
              <w:rPr>
                <w:rFonts w:hint="eastAsia"/>
              </w:rPr>
              <w:t>2</w:t>
            </w:r>
            <w:r>
              <w:t>0</w:t>
            </w:r>
          </w:p>
        </w:tc>
        <w:tc>
          <w:tcPr>
            <w:tcW w:w="5122" w:type="dxa"/>
            <w:tcBorders>
              <w:right w:val="nil"/>
            </w:tcBorders>
            <w:vAlign w:val="center"/>
          </w:tcPr>
          <w:p w14:paraId="6E957465" w14:textId="77777777" w:rsidR="00876D56" w:rsidRDefault="00A132D6">
            <w:pPr>
              <w:pStyle w:val="afffffffff9"/>
            </w:pPr>
            <w:r>
              <w:rPr>
                <w:rFonts w:hint="eastAsia"/>
              </w:rPr>
              <w:t>硝基苯</w:t>
            </w:r>
            <w:r>
              <w:t>/</w:t>
            </w:r>
            <w:r>
              <w:rPr>
                <w:rFonts w:hint="eastAsia"/>
              </w:rPr>
              <w:t>（</w:t>
            </w:r>
            <w:r>
              <w:rPr>
                <w:rFonts w:hint="eastAsia"/>
              </w:rPr>
              <w:t>mg</w:t>
            </w:r>
            <w:r>
              <w:t>/L</w:t>
            </w:r>
            <w:r>
              <w:rPr>
                <w:rFonts w:hint="eastAsia"/>
              </w:rPr>
              <w:t>）</w:t>
            </w:r>
          </w:p>
        </w:tc>
        <w:tc>
          <w:tcPr>
            <w:tcW w:w="358" w:type="dxa"/>
            <w:tcBorders>
              <w:top w:val="single" w:sz="4" w:space="0" w:color="auto"/>
              <w:left w:val="nil"/>
              <w:bottom w:val="single" w:sz="4" w:space="0" w:color="auto"/>
            </w:tcBorders>
          </w:tcPr>
          <w:p w14:paraId="769F2AF1" w14:textId="77777777" w:rsidR="00876D56" w:rsidRDefault="00A132D6">
            <w:pPr>
              <w:pStyle w:val="afffffffff9"/>
            </w:pPr>
            <w:r>
              <w:rPr>
                <w:rFonts w:hAnsi="宋体" w:hint="eastAsia"/>
              </w:rPr>
              <w:t>≤</w:t>
            </w:r>
          </w:p>
        </w:tc>
        <w:tc>
          <w:tcPr>
            <w:tcW w:w="3174" w:type="dxa"/>
            <w:gridSpan w:val="3"/>
            <w:vAlign w:val="center"/>
          </w:tcPr>
          <w:p w14:paraId="533F6140" w14:textId="77777777" w:rsidR="00876D56" w:rsidRDefault="00A132D6">
            <w:pPr>
              <w:pStyle w:val="afffffffff9"/>
            </w:pPr>
            <w:r>
              <w:rPr>
                <w:rFonts w:hint="eastAsia"/>
              </w:rPr>
              <w:t>2</w:t>
            </w:r>
            <w:r>
              <w:t>.0</w:t>
            </w:r>
          </w:p>
        </w:tc>
      </w:tr>
      <w:tr w:rsidR="00876D56" w14:paraId="3E25682E" w14:textId="77777777">
        <w:trPr>
          <w:jc w:val="center"/>
        </w:trPr>
        <w:tc>
          <w:tcPr>
            <w:tcW w:w="9334" w:type="dxa"/>
            <w:gridSpan w:val="6"/>
            <w:tcBorders>
              <w:top w:val="single" w:sz="8" w:space="0" w:color="auto"/>
              <w:bottom w:val="single" w:sz="8" w:space="0" w:color="auto"/>
            </w:tcBorders>
          </w:tcPr>
          <w:p w14:paraId="4FCA5E18" w14:textId="77777777" w:rsidR="00876D56" w:rsidRDefault="00A132D6">
            <w:pPr>
              <w:pStyle w:val="af4"/>
              <w:numPr>
                <w:ilvl w:val="0"/>
                <w:numId w:val="0"/>
              </w:numPr>
              <w:ind w:left="539" w:hanging="119"/>
            </w:pPr>
            <w:r>
              <w:rPr>
                <w:rFonts w:hint="eastAsia"/>
                <w:highlight w:val="lightGray"/>
                <w:vertAlign w:val="superscript"/>
              </w:rPr>
              <w:t>a</w:t>
            </w:r>
            <w:r>
              <w:rPr>
                <w:rFonts w:hint="eastAsia"/>
              </w:rPr>
              <w:t>对硼敏感作物，如黄瓜、豆类、马铃薯、笋瓜、韭菜、洋葱、柑橘等。</w:t>
            </w:r>
          </w:p>
          <w:p w14:paraId="21889051" w14:textId="77777777" w:rsidR="00876D56" w:rsidRDefault="00A132D6">
            <w:pPr>
              <w:pStyle w:val="af4"/>
              <w:numPr>
                <w:ilvl w:val="0"/>
                <w:numId w:val="0"/>
              </w:numPr>
              <w:ind w:left="539" w:hanging="119"/>
            </w:pPr>
            <w:r>
              <w:rPr>
                <w:rFonts w:hint="eastAsia"/>
                <w:highlight w:val="lightGray"/>
                <w:vertAlign w:val="superscript"/>
              </w:rPr>
              <w:t>b</w:t>
            </w:r>
            <w:r>
              <w:rPr>
                <w:rFonts w:hint="eastAsia"/>
              </w:rPr>
              <w:t>对硼耐受性较强的作物，如小麦、玉米、青椒、小白菜、葱等。</w:t>
            </w:r>
          </w:p>
          <w:p w14:paraId="0F1545DA" w14:textId="77777777" w:rsidR="00876D56" w:rsidRDefault="00A132D6">
            <w:pPr>
              <w:pStyle w:val="afffff5"/>
              <w:ind w:left="539" w:firstLineChars="0" w:hanging="119"/>
            </w:pPr>
            <w:r>
              <w:rPr>
                <w:rFonts w:hAnsi="宋体"/>
                <w:kern w:val="2"/>
                <w:sz w:val="18"/>
                <w:szCs w:val="21"/>
                <w:highlight w:val="lightGray"/>
                <w:vertAlign w:val="superscript"/>
              </w:rPr>
              <w:t>C</w:t>
            </w:r>
            <w:r>
              <w:rPr>
                <w:rFonts w:hAnsi="宋体" w:hint="eastAsia"/>
                <w:kern w:val="2"/>
                <w:sz w:val="18"/>
                <w:szCs w:val="21"/>
              </w:rPr>
              <w:t>对硼耐受性强的作物，如水稻、萝卜、油菜、甘蓝等。</w:t>
            </w:r>
          </w:p>
        </w:tc>
      </w:tr>
    </w:tbl>
    <w:p w14:paraId="3C1A7817" w14:textId="77777777" w:rsidR="00876D56" w:rsidRDefault="00A132D6">
      <w:pPr>
        <w:pStyle w:val="afff"/>
        <w:spacing w:before="120" w:after="120"/>
      </w:pPr>
      <w:r>
        <w:rPr>
          <w:rFonts w:hint="eastAsia"/>
        </w:rPr>
        <w:t>有效性评估</w:t>
      </w:r>
    </w:p>
    <w:p w14:paraId="5E7DD9DA" w14:textId="77777777" w:rsidR="00876D56" w:rsidRDefault="00A132D6">
      <w:pPr>
        <w:pStyle w:val="afffff5"/>
        <w:ind w:firstLine="420"/>
      </w:pPr>
      <w:r>
        <w:rPr>
          <w:rFonts w:hint="eastAsia"/>
        </w:rPr>
        <w:t>应有水源全年的供给充足性分析，至少对拟定的生长季节进行评估分析。</w:t>
      </w:r>
    </w:p>
    <w:p w14:paraId="1D1B75AF" w14:textId="77777777" w:rsidR="00876D56" w:rsidRDefault="00A132D6">
      <w:pPr>
        <w:pStyle w:val="afff"/>
        <w:spacing w:before="120" w:after="120"/>
      </w:pPr>
      <w:r>
        <w:rPr>
          <w:rFonts w:hint="eastAsia"/>
        </w:rPr>
        <w:t>对环境影响的评估</w:t>
      </w:r>
    </w:p>
    <w:p w14:paraId="417E8D38" w14:textId="77777777" w:rsidR="00876D56" w:rsidRDefault="00A132D6">
      <w:pPr>
        <w:pStyle w:val="afffff5"/>
        <w:ind w:firstLine="420"/>
      </w:pPr>
      <w:r>
        <w:rPr>
          <w:rFonts w:hint="eastAsia"/>
        </w:rPr>
        <w:t>应对水源的合法使用可能会对依靠此水源生存的动植物造成的不利影响进行评估。</w:t>
      </w:r>
    </w:p>
    <w:p w14:paraId="2EFC8499" w14:textId="77777777" w:rsidR="00876D56" w:rsidRDefault="00A132D6">
      <w:pPr>
        <w:pStyle w:val="affc"/>
        <w:spacing w:before="240" w:after="240"/>
        <w:rPr>
          <w:szCs w:val="22"/>
        </w:rPr>
      </w:pPr>
      <w:bookmarkStart w:id="147" w:name="_Toc205804761"/>
      <w:bookmarkStart w:id="148" w:name="_Toc9133"/>
      <w:bookmarkStart w:id="149" w:name="_Toc207212273"/>
      <w:bookmarkStart w:id="150" w:name="_Toc206746050"/>
      <w:bookmarkStart w:id="151" w:name="_Toc207210947"/>
      <w:r>
        <w:rPr>
          <w:rFonts w:hint="eastAsia"/>
          <w:szCs w:val="22"/>
        </w:rPr>
        <w:t>采收</w:t>
      </w:r>
      <w:bookmarkEnd w:id="147"/>
      <w:bookmarkEnd w:id="148"/>
      <w:r>
        <w:rPr>
          <w:rFonts w:hint="eastAsia"/>
          <w:szCs w:val="22"/>
        </w:rPr>
        <w:t>管理</w:t>
      </w:r>
      <w:bookmarkEnd w:id="149"/>
      <w:bookmarkEnd w:id="150"/>
      <w:bookmarkEnd w:id="151"/>
    </w:p>
    <w:p w14:paraId="2877A099" w14:textId="77777777" w:rsidR="00876D56" w:rsidRDefault="00A132D6">
      <w:pPr>
        <w:pStyle w:val="affffffffe"/>
      </w:pPr>
      <w:r>
        <w:rPr>
          <w:rFonts w:hint="eastAsia"/>
        </w:rPr>
        <w:t>应根据果实成熟度、用途和市场需求综合确定采收时间，且所用农药已过安全间隔期。</w:t>
      </w:r>
    </w:p>
    <w:p w14:paraId="1058DE35" w14:textId="77777777" w:rsidR="00876D56" w:rsidRDefault="00A132D6">
      <w:pPr>
        <w:pStyle w:val="affffffffe"/>
      </w:pPr>
      <w:r>
        <w:rPr>
          <w:rFonts w:hint="eastAsia"/>
        </w:rPr>
        <w:t>采收成熟度可通过果皮转色度和可溶性固形物含量（</w:t>
      </w:r>
      <w:r>
        <w:rPr>
          <w:rFonts w:hint="eastAsia"/>
        </w:rPr>
        <w:t>SSC</w:t>
      </w:r>
      <w:r>
        <w:rPr>
          <w:rFonts w:hint="eastAsia"/>
        </w:rPr>
        <w:t>）进行判断：</w:t>
      </w:r>
    </w:p>
    <w:p w14:paraId="3C515BD0" w14:textId="77777777" w:rsidR="00876D56" w:rsidRDefault="00A132D6">
      <w:pPr>
        <w:pStyle w:val="af2"/>
      </w:pPr>
      <w:r>
        <w:rPr>
          <w:rFonts w:hint="eastAsia"/>
        </w:rPr>
        <w:t>用于出口或长期储运的果实：果面三分之一至二分之一转色，可溶性固形物含量≥</w:t>
      </w:r>
      <w:r>
        <w:rPr>
          <w:rFonts w:hint="eastAsia"/>
        </w:rPr>
        <w:t>12%</w:t>
      </w:r>
      <w:r>
        <w:rPr>
          <w:rFonts w:hint="eastAsia"/>
        </w:rPr>
        <w:t>。</w:t>
      </w:r>
    </w:p>
    <w:p w14:paraId="183C1C1F" w14:textId="77777777" w:rsidR="00876D56" w:rsidRDefault="00A132D6">
      <w:pPr>
        <w:pStyle w:val="af2"/>
      </w:pPr>
      <w:r>
        <w:rPr>
          <w:rFonts w:hint="eastAsia"/>
        </w:rPr>
        <w:t>用于本地市场即时鲜食的果实：果面三分之二以上转色，可溶性固形物含量≥</w:t>
      </w:r>
      <w:r>
        <w:rPr>
          <w:rFonts w:hint="eastAsia"/>
        </w:rPr>
        <w:t>14%</w:t>
      </w:r>
      <w:r>
        <w:rPr>
          <w:rFonts w:hint="eastAsia"/>
        </w:rPr>
        <w:t>。</w:t>
      </w:r>
    </w:p>
    <w:p w14:paraId="550F97C5" w14:textId="77777777" w:rsidR="00876D56" w:rsidRDefault="00A132D6">
      <w:pPr>
        <w:pStyle w:val="affffffffe"/>
      </w:pPr>
      <w:r>
        <w:rPr>
          <w:rFonts w:hint="eastAsia"/>
        </w:rPr>
        <w:t>采收应在天气晴朗的早晚进行，避免在雨天、雨后或露水未干时采收。采收过程应轻拿轻放，避免机械损伤。</w:t>
      </w:r>
    </w:p>
    <w:p w14:paraId="523E377C" w14:textId="77777777" w:rsidR="00876D56" w:rsidRDefault="00A132D6">
      <w:pPr>
        <w:pStyle w:val="affffffffe"/>
      </w:pPr>
      <w:r>
        <w:rPr>
          <w:rFonts w:hint="eastAsia"/>
        </w:rPr>
        <w:t>应按照《老挝百香果种植技术规范》规定采收。</w:t>
      </w:r>
    </w:p>
    <w:p w14:paraId="37E35E7F" w14:textId="77777777" w:rsidR="00876D56" w:rsidRDefault="00A132D6">
      <w:pPr>
        <w:pStyle w:val="affc"/>
        <w:spacing w:before="240" w:after="240"/>
      </w:pPr>
      <w:bookmarkStart w:id="152" w:name="_Toc207210948"/>
      <w:bookmarkStart w:id="153" w:name="_Toc206746051"/>
      <w:bookmarkStart w:id="154" w:name="_Toc9024"/>
      <w:bookmarkStart w:id="155" w:name="_Toc205804765"/>
      <w:bookmarkStart w:id="156" w:name="_Toc207212274"/>
      <w:r>
        <w:rPr>
          <w:rFonts w:hint="eastAsia"/>
        </w:rPr>
        <w:t>包装与标识</w:t>
      </w:r>
      <w:bookmarkEnd w:id="152"/>
      <w:bookmarkEnd w:id="153"/>
      <w:bookmarkEnd w:id="154"/>
      <w:bookmarkEnd w:id="155"/>
      <w:bookmarkEnd w:id="156"/>
    </w:p>
    <w:p w14:paraId="28AD0ECC" w14:textId="77777777" w:rsidR="00876D56" w:rsidRDefault="00A132D6">
      <w:pPr>
        <w:pStyle w:val="affd"/>
        <w:spacing w:before="120" w:after="120"/>
      </w:pPr>
      <w:bookmarkStart w:id="157" w:name="_Toc207212275"/>
      <w:bookmarkStart w:id="158" w:name="_Toc207210949"/>
      <w:bookmarkStart w:id="159" w:name="_Toc206746052"/>
      <w:r>
        <w:rPr>
          <w:rFonts w:hint="eastAsia"/>
        </w:rPr>
        <w:t>包装</w:t>
      </w:r>
      <w:bookmarkEnd w:id="157"/>
      <w:bookmarkEnd w:id="158"/>
      <w:bookmarkEnd w:id="159"/>
    </w:p>
    <w:p w14:paraId="121D67BA" w14:textId="77777777" w:rsidR="00876D56" w:rsidRDefault="00A132D6">
      <w:pPr>
        <w:pStyle w:val="affe"/>
        <w:spacing w:before="120" w:after="120"/>
      </w:pPr>
      <w:r>
        <w:rPr>
          <w:rFonts w:hint="eastAsia"/>
        </w:rPr>
        <w:t>包装厂管理</w:t>
      </w:r>
    </w:p>
    <w:p w14:paraId="0D210637" w14:textId="77777777" w:rsidR="00876D56" w:rsidRDefault="00A132D6">
      <w:pPr>
        <w:pStyle w:val="afffffffff0"/>
      </w:pPr>
      <w:r>
        <w:rPr>
          <w:rFonts w:hint="eastAsia"/>
        </w:rPr>
        <w:t>百香果应在</w:t>
      </w:r>
      <w:r>
        <w:rPr>
          <w:rFonts w:hint="eastAsia"/>
        </w:rPr>
        <w:t>MAF</w:t>
      </w:r>
      <w:r>
        <w:rPr>
          <w:rFonts w:hint="eastAsia"/>
        </w:rPr>
        <w:t>监管下，经人工挑选、清洁等处理，确保采取有效措施去除果实表面附着的虫卵、病原孢子等，保证百香果不携带中方关注的有害生物及其他杂质。</w:t>
      </w:r>
    </w:p>
    <w:p w14:paraId="46F835EF" w14:textId="77777777" w:rsidR="00876D56" w:rsidRDefault="00A132D6">
      <w:pPr>
        <w:pStyle w:val="afffffffff0"/>
      </w:pPr>
      <w:r>
        <w:rPr>
          <w:rFonts w:hint="eastAsia"/>
        </w:rPr>
        <w:t>包装后待出口的产品应单独存放，以防止有害生物再次感染。</w:t>
      </w:r>
    </w:p>
    <w:p w14:paraId="3B39F661" w14:textId="77777777" w:rsidR="00876D56" w:rsidRDefault="00A132D6">
      <w:pPr>
        <w:pStyle w:val="affe"/>
        <w:spacing w:before="120" w:after="120"/>
      </w:pPr>
      <w:r>
        <w:rPr>
          <w:rFonts w:hint="eastAsia"/>
        </w:rPr>
        <w:t>包装要求</w:t>
      </w:r>
    </w:p>
    <w:p w14:paraId="39ADB7F0" w14:textId="77777777" w:rsidR="00876D56" w:rsidRDefault="00A132D6">
      <w:pPr>
        <w:pStyle w:val="afffffffff0"/>
      </w:pPr>
      <w:r>
        <w:rPr>
          <w:rFonts w:hint="eastAsia"/>
        </w:rPr>
        <w:t>输华百香果包装材料必须全新、洁净、无毒、无异味，符合中国进境植物检疫要求。</w:t>
      </w:r>
    </w:p>
    <w:p w14:paraId="58763DB7" w14:textId="77777777" w:rsidR="00876D56" w:rsidRDefault="00A132D6">
      <w:pPr>
        <w:pStyle w:val="afffffffff0"/>
      </w:pPr>
      <w:r>
        <w:rPr>
          <w:rFonts w:hint="eastAsia"/>
        </w:rPr>
        <w:lastRenderedPageBreak/>
        <w:t>包装材料应干净卫生、未使用，符合目标市场植物检疫要求。</w:t>
      </w:r>
    </w:p>
    <w:p w14:paraId="4B2A72EA" w14:textId="77777777" w:rsidR="00876D56" w:rsidRDefault="00A132D6">
      <w:pPr>
        <w:pStyle w:val="afff2"/>
      </w:pPr>
      <w:r>
        <w:rPr>
          <w:rFonts w:hint="eastAsia"/>
        </w:rPr>
        <w:t>如使用木质包装，应符合</w:t>
      </w:r>
      <w:r>
        <w:rPr>
          <w:rFonts w:hint="eastAsia"/>
        </w:rPr>
        <w:t>ISPM15</w:t>
      </w:r>
      <w:r>
        <w:rPr>
          <w:rFonts w:hint="eastAsia"/>
        </w:rPr>
        <w:t>标准。</w:t>
      </w:r>
    </w:p>
    <w:p w14:paraId="36876841" w14:textId="77777777" w:rsidR="00876D56" w:rsidRDefault="00A132D6">
      <w:pPr>
        <w:pStyle w:val="affe"/>
        <w:spacing w:before="120" w:after="120"/>
        <w:rPr>
          <w:szCs w:val="22"/>
        </w:rPr>
      </w:pPr>
      <w:r>
        <w:rPr>
          <w:rFonts w:hint="eastAsia"/>
          <w:szCs w:val="22"/>
        </w:rPr>
        <w:t>标识</w:t>
      </w:r>
    </w:p>
    <w:p w14:paraId="03B75903" w14:textId="77777777" w:rsidR="00876D56" w:rsidRDefault="00A132D6">
      <w:pPr>
        <w:pStyle w:val="afffff5"/>
        <w:ind w:firstLine="420"/>
      </w:pPr>
      <w:r>
        <w:rPr>
          <w:rFonts w:hint="eastAsia"/>
        </w:rPr>
        <w:t>包装箱上应至少使用英文标明以下信息：</w:t>
      </w:r>
    </w:p>
    <w:p w14:paraId="2BDE81F0" w14:textId="77777777" w:rsidR="00876D56" w:rsidRDefault="00A132D6">
      <w:pPr>
        <w:pStyle w:val="af2"/>
      </w:pPr>
      <w:r>
        <w:rPr>
          <w:rFonts w:hint="eastAsia"/>
        </w:rPr>
        <w:t>产品名称（</w:t>
      </w:r>
      <w:r>
        <w:rPr>
          <w:rFonts w:hint="eastAsia"/>
        </w:rPr>
        <w:t>Passion Fruit</w:t>
      </w:r>
      <w:r>
        <w:rPr>
          <w:rFonts w:hint="eastAsia"/>
        </w:rPr>
        <w:t>）；</w:t>
      </w:r>
    </w:p>
    <w:p w14:paraId="122B905C" w14:textId="77777777" w:rsidR="00876D56" w:rsidRDefault="00A132D6">
      <w:pPr>
        <w:pStyle w:val="af2"/>
      </w:pPr>
      <w:r>
        <w:rPr>
          <w:rFonts w:hint="eastAsia"/>
        </w:rPr>
        <w:t>产地（省</w:t>
      </w:r>
      <w:r>
        <w:rPr>
          <w:rFonts w:hint="eastAsia"/>
        </w:rPr>
        <w:t>/</w:t>
      </w:r>
      <w:r>
        <w:rPr>
          <w:rFonts w:hint="eastAsia"/>
        </w:rPr>
        <w:t>区）；</w:t>
      </w:r>
    </w:p>
    <w:p w14:paraId="2C4DC76E" w14:textId="77777777" w:rsidR="00876D56" w:rsidRDefault="00A132D6">
      <w:pPr>
        <w:pStyle w:val="af2"/>
      </w:pPr>
      <w:r>
        <w:rPr>
          <w:rFonts w:hint="eastAsia"/>
        </w:rPr>
        <w:t>果园名称及其注册号；</w:t>
      </w:r>
    </w:p>
    <w:p w14:paraId="3EE88EAB" w14:textId="77777777" w:rsidR="00876D56" w:rsidRDefault="00A132D6">
      <w:pPr>
        <w:pStyle w:val="af2"/>
      </w:pPr>
      <w:r>
        <w:rPr>
          <w:rFonts w:hint="eastAsia"/>
        </w:rPr>
        <w:t>包装厂名称及其注册号；</w:t>
      </w:r>
    </w:p>
    <w:p w14:paraId="7AB60970" w14:textId="77777777" w:rsidR="00876D56" w:rsidRDefault="00A132D6">
      <w:pPr>
        <w:pStyle w:val="af2"/>
      </w:pPr>
      <w:r>
        <w:rPr>
          <w:rFonts w:hint="eastAsia"/>
        </w:rPr>
        <w:t>生产批号；</w:t>
      </w:r>
    </w:p>
    <w:p w14:paraId="34950D4B" w14:textId="77777777" w:rsidR="00876D56" w:rsidRDefault="00A132D6">
      <w:pPr>
        <w:pStyle w:val="af2"/>
      </w:pPr>
      <w:r>
        <w:rPr>
          <w:rFonts w:hint="eastAsia"/>
        </w:rPr>
        <w:t>对于输华产品，在醒目位置标注“</w:t>
      </w:r>
      <w:r>
        <w:rPr>
          <w:rFonts w:hint="eastAsia"/>
        </w:rPr>
        <w:t>Exported to the People's Republic of China</w:t>
      </w:r>
      <w:r>
        <w:rPr>
          <w:rFonts w:hint="eastAsia"/>
        </w:rPr>
        <w:t>”（输往中华人民共和国）。</w:t>
      </w:r>
    </w:p>
    <w:p w14:paraId="552BB69C" w14:textId="77777777" w:rsidR="00876D56" w:rsidRDefault="00A132D6">
      <w:pPr>
        <w:pStyle w:val="affd"/>
        <w:spacing w:before="120" w:after="120"/>
      </w:pPr>
      <w:bookmarkStart w:id="160" w:name="_Toc10135"/>
      <w:bookmarkStart w:id="161" w:name="_Toc205804766"/>
      <w:bookmarkStart w:id="162" w:name="_Toc207210950"/>
      <w:bookmarkStart w:id="163" w:name="_Toc206746053"/>
      <w:bookmarkStart w:id="164" w:name="_Toc207212276"/>
      <w:r>
        <w:rPr>
          <w:rFonts w:hint="eastAsia"/>
        </w:rPr>
        <w:t>储藏运输</w:t>
      </w:r>
      <w:bookmarkEnd w:id="160"/>
      <w:bookmarkEnd w:id="161"/>
      <w:bookmarkEnd w:id="162"/>
      <w:bookmarkEnd w:id="163"/>
      <w:bookmarkEnd w:id="164"/>
    </w:p>
    <w:p w14:paraId="090959A3" w14:textId="77777777" w:rsidR="00876D56" w:rsidRDefault="00A132D6">
      <w:pPr>
        <w:pStyle w:val="afffffffff1"/>
      </w:pPr>
      <w:r>
        <w:rPr>
          <w:rFonts w:hint="eastAsia"/>
        </w:rPr>
        <w:t>储存库应清洁、通风，应有防晒防雨设施，产品应分等级规格堆放。严禁与有毒、有害、有异味的物品混存。</w:t>
      </w:r>
    </w:p>
    <w:p w14:paraId="46C08952" w14:textId="77777777" w:rsidR="00876D56" w:rsidRDefault="00A132D6">
      <w:pPr>
        <w:pStyle w:val="afffffffff1"/>
      </w:pPr>
      <w:r>
        <w:rPr>
          <w:rFonts w:hint="eastAsia"/>
        </w:rPr>
        <w:t>严禁与有毒、有害、有异味及其他易于传播病虫的物品混合运输，应轻装轻卸，严禁重压。</w:t>
      </w:r>
    </w:p>
    <w:p w14:paraId="6360F716" w14:textId="77777777" w:rsidR="00876D56" w:rsidRDefault="00A132D6">
      <w:pPr>
        <w:pStyle w:val="afffffffff1"/>
      </w:pPr>
      <w:r>
        <w:rPr>
          <w:rFonts w:hint="eastAsia"/>
        </w:rPr>
        <w:t>运输工具应清洁卫生、防晒、防雨。</w:t>
      </w:r>
    </w:p>
    <w:p w14:paraId="19F40134" w14:textId="77777777" w:rsidR="00876D56" w:rsidRDefault="00A132D6">
      <w:pPr>
        <w:pStyle w:val="affd"/>
        <w:spacing w:before="120" w:after="120"/>
      </w:pPr>
      <w:bookmarkStart w:id="165" w:name="_Toc207210951"/>
      <w:bookmarkStart w:id="166" w:name="_Toc207212277"/>
      <w:bookmarkStart w:id="167" w:name="_Toc205804767"/>
      <w:bookmarkStart w:id="168" w:name="_Toc206746054"/>
      <w:r>
        <w:rPr>
          <w:rFonts w:hint="eastAsia"/>
        </w:rPr>
        <w:t>植物检疫证书要求</w:t>
      </w:r>
      <w:bookmarkEnd w:id="165"/>
      <w:bookmarkEnd w:id="166"/>
      <w:bookmarkEnd w:id="167"/>
      <w:bookmarkEnd w:id="168"/>
    </w:p>
    <w:p w14:paraId="40DEE52F" w14:textId="77777777" w:rsidR="00876D56" w:rsidRDefault="00A132D6">
      <w:pPr>
        <w:pStyle w:val="afffff5"/>
        <w:ind w:firstLine="420"/>
      </w:pPr>
      <w:r>
        <w:rPr>
          <w:rFonts w:hint="eastAsia"/>
        </w:rPr>
        <w:t>经老挝农林部（</w:t>
      </w:r>
      <w:r>
        <w:rPr>
          <w:rFonts w:hint="eastAsia"/>
        </w:rPr>
        <w:t>MAF</w:t>
      </w:r>
      <w:r>
        <w:rPr>
          <w:rFonts w:hint="eastAsia"/>
        </w:rPr>
        <w:t>）检疫合格后，签发植物检疫证书。证书必须注明果园和</w:t>
      </w:r>
      <w:r>
        <w:rPr>
          <w:rFonts w:hint="eastAsia"/>
        </w:rPr>
        <w:t>包装厂注册号。</w:t>
      </w:r>
    </w:p>
    <w:p w14:paraId="3BED5F5B" w14:textId="3AE7CC4D" w:rsidR="00876D56" w:rsidRDefault="00A132D6" w:rsidP="00610D08">
      <w:pPr>
        <w:pStyle w:val="ac"/>
      </w:pPr>
      <w:r>
        <w:rPr>
          <w:rFonts w:hint="eastAsia"/>
        </w:rPr>
        <w:t>百香果出口至中国时，证书的附加声明必须使用英文注明以下内容：</w:t>
      </w:r>
      <w:r>
        <w:rPr>
          <w:rFonts w:hint="eastAsia"/>
        </w:rPr>
        <w:t>“</w:t>
      </w:r>
      <w:r>
        <w:t>This consignment of passion fruits complies with the Protocol on Phytosanitary Requirements for Export of Fresh Passion Fruits from Lao PDR to China, and is free from any quarantine pests of concern to China.</w:t>
      </w:r>
      <w:r>
        <w:rPr>
          <w:rFonts w:hint="eastAsia"/>
        </w:rPr>
        <w:t>”（该批百香果符</w:t>
      </w:r>
      <w:r>
        <w:rPr>
          <w:rFonts w:hint="eastAsia"/>
        </w:rPr>
        <w:t>合老挝鲜食百香果输华植物检疫要求的议定书规定，不带中方关注的检疫性有害生物。）</w:t>
      </w:r>
    </w:p>
    <w:p w14:paraId="1C6FFF00" w14:textId="77777777" w:rsidR="00876D56" w:rsidRDefault="00A132D6">
      <w:pPr>
        <w:pStyle w:val="affc"/>
        <w:spacing w:before="240" w:after="240"/>
      </w:pPr>
      <w:bookmarkStart w:id="169" w:name="_Toc205804768"/>
      <w:bookmarkStart w:id="170" w:name="_Toc207210952"/>
      <w:bookmarkStart w:id="171" w:name="_Toc6049"/>
      <w:bookmarkStart w:id="172" w:name="_Toc206746055"/>
      <w:bookmarkStart w:id="173" w:name="_Toc207212278"/>
      <w:r>
        <w:rPr>
          <w:rFonts w:hint="eastAsia"/>
        </w:rPr>
        <w:t>废弃物及污染物处理</w:t>
      </w:r>
      <w:bookmarkEnd w:id="169"/>
      <w:bookmarkEnd w:id="170"/>
      <w:bookmarkEnd w:id="171"/>
      <w:bookmarkEnd w:id="172"/>
      <w:bookmarkEnd w:id="173"/>
    </w:p>
    <w:p w14:paraId="0F966DC8" w14:textId="77777777" w:rsidR="00876D56" w:rsidRDefault="00A132D6">
      <w:pPr>
        <w:pStyle w:val="affffffffe"/>
      </w:pPr>
      <w:r>
        <w:rPr>
          <w:rFonts w:hint="eastAsia"/>
        </w:rPr>
        <w:t>设立废弃物及污染物存放区，并建立处置的管理档案记录。</w:t>
      </w:r>
    </w:p>
    <w:p w14:paraId="18FE4FC6" w14:textId="77777777" w:rsidR="00876D56" w:rsidRDefault="00A132D6">
      <w:pPr>
        <w:pStyle w:val="affffffffe"/>
      </w:pPr>
      <w:r>
        <w:rPr>
          <w:rFonts w:hint="eastAsia"/>
        </w:rPr>
        <w:t>对生产过程中可能产生的废弃物及污染物准确识别、分类管理、安全存放、及时处置。</w:t>
      </w:r>
    </w:p>
    <w:p w14:paraId="6F4728A8" w14:textId="77777777" w:rsidR="00876D56" w:rsidRDefault="00A132D6">
      <w:pPr>
        <w:pStyle w:val="affffffffe"/>
      </w:pPr>
      <w:r>
        <w:rPr>
          <w:rFonts w:hint="eastAsia"/>
        </w:rPr>
        <w:t>对剩余、变质和过期的投入品做好标记，并分别进行回收、隔离、禁用处理。</w:t>
      </w:r>
    </w:p>
    <w:p w14:paraId="17EFAB0C" w14:textId="77777777" w:rsidR="00876D56" w:rsidRDefault="00A132D6">
      <w:pPr>
        <w:pStyle w:val="affffffffe"/>
      </w:pPr>
      <w:r>
        <w:rPr>
          <w:rFonts w:hint="eastAsia"/>
        </w:rPr>
        <w:t>对废弃农药包装，应执行“三次清洗”操作，并将冲洗液倒入配药罐中加以利用，之后将包装压扁或刺破，专用容器收集，交由有资质的机构处理或进行安全填埋，并建立记录。</w:t>
      </w:r>
    </w:p>
    <w:p w14:paraId="6081A221" w14:textId="77777777" w:rsidR="00876D56" w:rsidRDefault="00A132D6">
      <w:pPr>
        <w:pStyle w:val="affffffffe"/>
      </w:pPr>
      <w:r>
        <w:rPr>
          <w:rFonts w:hint="eastAsia"/>
        </w:rPr>
        <w:t>植株残体等有机废弃物宜通过堆肥等方式进行资源化利用。</w:t>
      </w:r>
    </w:p>
    <w:p w14:paraId="6835C3B9" w14:textId="77777777" w:rsidR="00876D56" w:rsidRDefault="00A132D6">
      <w:pPr>
        <w:pStyle w:val="affffffffe"/>
      </w:pPr>
      <w:r>
        <w:rPr>
          <w:rFonts w:hint="eastAsia"/>
        </w:rPr>
        <w:t>应委托专业机构对废弃物及污染物进行处理。</w:t>
      </w:r>
    </w:p>
    <w:p w14:paraId="71A27415" w14:textId="77777777" w:rsidR="00876D56" w:rsidRDefault="00A132D6">
      <w:r>
        <w:rPr>
          <w:rFonts w:hint="eastAsia"/>
        </w:rPr>
        <w:br w:type="page"/>
      </w:r>
    </w:p>
    <w:p w14:paraId="004C4EB5" w14:textId="77777777" w:rsidR="00876D56" w:rsidRDefault="00876D56">
      <w:pPr>
        <w:sectPr w:rsidR="00876D56">
          <w:pgSz w:w="11906" w:h="16838"/>
          <w:pgMar w:top="1928" w:right="1134" w:bottom="1134" w:left="1134" w:header="1418" w:footer="1134" w:gutter="284"/>
          <w:pgNumType w:start="1"/>
          <w:cols w:space="425"/>
          <w:formProt w:val="0"/>
          <w:docGrid w:linePitch="312"/>
        </w:sectPr>
      </w:pPr>
    </w:p>
    <w:p w14:paraId="0A7419A6" w14:textId="77777777" w:rsidR="00876D56" w:rsidRDefault="00876D56">
      <w:pPr>
        <w:pStyle w:val="af8"/>
        <w:rPr>
          <w:vanish w:val="0"/>
        </w:rPr>
      </w:pPr>
      <w:bookmarkStart w:id="174" w:name="BookMark5"/>
      <w:bookmarkEnd w:id="27"/>
    </w:p>
    <w:p w14:paraId="2308A902" w14:textId="77777777" w:rsidR="00876D56" w:rsidRDefault="00876D56">
      <w:pPr>
        <w:pStyle w:val="afe"/>
        <w:rPr>
          <w:vanish w:val="0"/>
        </w:rPr>
      </w:pPr>
    </w:p>
    <w:p w14:paraId="1E488052" w14:textId="77777777" w:rsidR="00876D56" w:rsidRDefault="00A132D6">
      <w:pPr>
        <w:pStyle w:val="aff3"/>
        <w:spacing w:after="120"/>
      </w:pPr>
      <w:bookmarkStart w:id="175" w:name="_Toc11525"/>
      <w:r>
        <w:br/>
      </w:r>
      <w:bookmarkStart w:id="176" w:name="_Toc206746056"/>
      <w:bookmarkStart w:id="177" w:name="_Toc207212279"/>
      <w:bookmarkStart w:id="178" w:name="_Toc207210953"/>
      <w:bookmarkStart w:id="179" w:name="_Toc205804769"/>
      <w:r>
        <w:rPr>
          <w:rFonts w:hint="eastAsia"/>
        </w:rPr>
        <w:t>（资料性）</w:t>
      </w:r>
      <w:r>
        <w:br/>
      </w:r>
      <w:r>
        <w:rPr>
          <w:rFonts w:hint="eastAsia"/>
        </w:rPr>
        <w:t>百香果生产良好农业规范主要记录表</w:t>
      </w:r>
      <w:bookmarkEnd w:id="175"/>
      <w:bookmarkEnd w:id="176"/>
      <w:bookmarkEnd w:id="177"/>
      <w:bookmarkEnd w:id="178"/>
      <w:bookmarkEnd w:id="179"/>
    </w:p>
    <w:p w14:paraId="5E6F82C5" w14:textId="77777777" w:rsidR="00876D56" w:rsidRDefault="00A132D6">
      <w:pPr>
        <w:pStyle w:val="aff4"/>
        <w:spacing w:before="120" w:after="120"/>
        <w:rPr>
          <w:rFonts w:hAnsi="宋体"/>
          <w:kern w:val="2"/>
          <w:szCs w:val="21"/>
        </w:rPr>
      </w:pPr>
      <w:bookmarkStart w:id="180" w:name="_Toc26178"/>
      <w:bookmarkStart w:id="181" w:name="_Toc207210954"/>
      <w:bookmarkStart w:id="182" w:name="_Toc205804770"/>
      <w:bookmarkStart w:id="183" w:name="_Toc207212280"/>
      <w:bookmarkStart w:id="184" w:name="_Toc206746057"/>
      <w:r>
        <w:rPr>
          <w:rFonts w:hint="eastAsia"/>
        </w:rPr>
        <w:t>土壤质量记录表</w:t>
      </w:r>
      <w:bookmarkEnd w:id="180"/>
      <w:bookmarkEnd w:id="181"/>
      <w:bookmarkEnd w:id="182"/>
      <w:bookmarkEnd w:id="183"/>
      <w:bookmarkEnd w:id="184"/>
    </w:p>
    <w:p w14:paraId="76F8B1DE" w14:textId="77777777" w:rsidR="00876D56" w:rsidRDefault="00A132D6">
      <w:pPr>
        <w:pStyle w:val="afffff5"/>
        <w:ind w:firstLine="420"/>
        <w:rPr>
          <w:rFonts w:ascii="黑体"/>
        </w:rPr>
      </w:pPr>
      <w:r>
        <w:rPr>
          <w:rFonts w:hint="eastAsia"/>
        </w:rPr>
        <w:t>表</w:t>
      </w:r>
      <w:r>
        <w:rPr>
          <w:rFonts w:hint="eastAsia"/>
        </w:rPr>
        <w:t>A.1</w:t>
      </w:r>
      <w:r>
        <w:rPr>
          <w:rFonts w:hint="eastAsia"/>
        </w:rPr>
        <w:t>给出了土壤质量记录表。</w:t>
      </w:r>
    </w:p>
    <w:p w14:paraId="3DCC8231" w14:textId="77777777" w:rsidR="00876D56" w:rsidRDefault="00A132D6">
      <w:pPr>
        <w:pStyle w:val="aff"/>
        <w:spacing w:before="120" w:after="120"/>
      </w:pPr>
      <w:r>
        <w:rPr>
          <w:rFonts w:hint="eastAsia"/>
        </w:rPr>
        <w:t>土壤质量记录表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876D56" w14:paraId="3CCF0310" w14:textId="77777777">
        <w:trPr>
          <w:tblHeader/>
          <w:jc w:val="center"/>
        </w:trPr>
        <w:tc>
          <w:tcPr>
            <w:tcW w:w="2334" w:type="dxa"/>
            <w:tcBorders>
              <w:top w:val="single" w:sz="8" w:space="0" w:color="auto"/>
              <w:bottom w:val="single" w:sz="8" w:space="0" w:color="auto"/>
            </w:tcBorders>
            <w:vAlign w:val="center"/>
          </w:tcPr>
          <w:p w14:paraId="69AB650B" w14:textId="77777777" w:rsidR="00876D56" w:rsidRDefault="00A132D6">
            <w:pPr>
              <w:pStyle w:val="afffffffff9"/>
            </w:pPr>
            <w:r>
              <w:rPr>
                <w:rFonts w:hint="eastAsia"/>
              </w:rPr>
              <w:t>检测机构名称</w:t>
            </w:r>
          </w:p>
        </w:tc>
        <w:tc>
          <w:tcPr>
            <w:tcW w:w="2333" w:type="dxa"/>
            <w:tcBorders>
              <w:top w:val="single" w:sz="8" w:space="0" w:color="auto"/>
              <w:bottom w:val="single" w:sz="8" w:space="0" w:color="auto"/>
            </w:tcBorders>
            <w:vAlign w:val="center"/>
          </w:tcPr>
          <w:p w14:paraId="6F504FA1" w14:textId="77777777" w:rsidR="00876D56" w:rsidRDefault="00876D56">
            <w:pPr>
              <w:pStyle w:val="afffffffff9"/>
            </w:pPr>
          </w:p>
        </w:tc>
        <w:tc>
          <w:tcPr>
            <w:tcW w:w="2334" w:type="dxa"/>
            <w:tcBorders>
              <w:top w:val="single" w:sz="8" w:space="0" w:color="auto"/>
              <w:bottom w:val="single" w:sz="8" w:space="0" w:color="auto"/>
            </w:tcBorders>
            <w:vAlign w:val="center"/>
          </w:tcPr>
          <w:p w14:paraId="770BBE42" w14:textId="77777777" w:rsidR="00876D56" w:rsidRDefault="00A132D6">
            <w:pPr>
              <w:pStyle w:val="afffffffff9"/>
            </w:pPr>
            <w:r>
              <w:rPr>
                <w:rFonts w:hint="eastAsia"/>
              </w:rPr>
              <w:t>检测日期</w:t>
            </w:r>
          </w:p>
        </w:tc>
        <w:tc>
          <w:tcPr>
            <w:tcW w:w="2333" w:type="dxa"/>
            <w:tcBorders>
              <w:top w:val="single" w:sz="8" w:space="0" w:color="auto"/>
              <w:bottom w:val="single" w:sz="8" w:space="0" w:color="auto"/>
            </w:tcBorders>
            <w:vAlign w:val="center"/>
          </w:tcPr>
          <w:p w14:paraId="188EE40A" w14:textId="77777777" w:rsidR="00876D56" w:rsidRDefault="00876D56">
            <w:pPr>
              <w:pStyle w:val="afffffffff9"/>
            </w:pPr>
          </w:p>
        </w:tc>
      </w:tr>
      <w:tr w:rsidR="00876D56" w14:paraId="4BFA66DE" w14:textId="77777777">
        <w:trPr>
          <w:jc w:val="center"/>
        </w:trPr>
        <w:tc>
          <w:tcPr>
            <w:tcW w:w="2334" w:type="dxa"/>
            <w:tcBorders>
              <w:top w:val="single" w:sz="8" w:space="0" w:color="auto"/>
            </w:tcBorders>
            <w:vAlign w:val="center"/>
          </w:tcPr>
          <w:p w14:paraId="6CB555D3" w14:textId="77777777" w:rsidR="00876D56" w:rsidRDefault="00A132D6">
            <w:pPr>
              <w:pStyle w:val="afffffffff9"/>
            </w:pPr>
            <w:r>
              <w:rPr>
                <w:rFonts w:hint="eastAsia"/>
              </w:rPr>
              <w:t>农场名称</w:t>
            </w:r>
          </w:p>
        </w:tc>
        <w:tc>
          <w:tcPr>
            <w:tcW w:w="2333" w:type="dxa"/>
            <w:tcBorders>
              <w:top w:val="single" w:sz="8" w:space="0" w:color="auto"/>
            </w:tcBorders>
            <w:vAlign w:val="center"/>
          </w:tcPr>
          <w:p w14:paraId="03AA77C4" w14:textId="77777777" w:rsidR="00876D56" w:rsidRDefault="00876D56">
            <w:pPr>
              <w:pStyle w:val="afffffffff9"/>
            </w:pPr>
          </w:p>
        </w:tc>
        <w:tc>
          <w:tcPr>
            <w:tcW w:w="2334" w:type="dxa"/>
            <w:tcBorders>
              <w:top w:val="single" w:sz="8" w:space="0" w:color="auto"/>
            </w:tcBorders>
            <w:vAlign w:val="center"/>
          </w:tcPr>
          <w:p w14:paraId="3DC15446" w14:textId="77777777" w:rsidR="00876D56" w:rsidRDefault="00A132D6">
            <w:pPr>
              <w:pStyle w:val="afffffffff9"/>
            </w:pPr>
            <w:r>
              <w:rPr>
                <w:rFonts w:hint="eastAsia"/>
              </w:rPr>
              <w:t>地块编号</w:t>
            </w:r>
          </w:p>
        </w:tc>
        <w:tc>
          <w:tcPr>
            <w:tcW w:w="2333" w:type="dxa"/>
            <w:tcBorders>
              <w:top w:val="single" w:sz="8" w:space="0" w:color="auto"/>
            </w:tcBorders>
            <w:vAlign w:val="center"/>
          </w:tcPr>
          <w:p w14:paraId="3CCAD281" w14:textId="77777777" w:rsidR="00876D56" w:rsidRDefault="00876D56">
            <w:pPr>
              <w:pStyle w:val="afffffffff9"/>
            </w:pPr>
          </w:p>
        </w:tc>
      </w:tr>
      <w:tr w:rsidR="00876D56" w14:paraId="142D6FA8" w14:textId="77777777">
        <w:trPr>
          <w:jc w:val="center"/>
        </w:trPr>
        <w:tc>
          <w:tcPr>
            <w:tcW w:w="2334" w:type="dxa"/>
            <w:vAlign w:val="center"/>
          </w:tcPr>
          <w:p w14:paraId="604941D7" w14:textId="77777777" w:rsidR="00876D56" w:rsidRDefault="00A132D6">
            <w:pPr>
              <w:pStyle w:val="afffffffff9"/>
            </w:pPr>
            <w:r>
              <w:rPr>
                <w:rFonts w:hint="eastAsia"/>
              </w:rPr>
              <w:t>土壤类型</w:t>
            </w:r>
          </w:p>
        </w:tc>
        <w:tc>
          <w:tcPr>
            <w:tcW w:w="2333" w:type="dxa"/>
            <w:vAlign w:val="center"/>
          </w:tcPr>
          <w:p w14:paraId="756FC439" w14:textId="77777777" w:rsidR="00876D56" w:rsidRDefault="00876D56">
            <w:pPr>
              <w:pStyle w:val="afffffffff9"/>
            </w:pPr>
          </w:p>
        </w:tc>
        <w:tc>
          <w:tcPr>
            <w:tcW w:w="2334" w:type="dxa"/>
            <w:vAlign w:val="center"/>
          </w:tcPr>
          <w:p w14:paraId="5BC7A6DB" w14:textId="77777777" w:rsidR="00876D56" w:rsidRDefault="00A132D6">
            <w:pPr>
              <w:pStyle w:val="afffffffff9"/>
            </w:pPr>
            <w:r>
              <w:rPr>
                <w:rFonts w:hint="eastAsia"/>
              </w:rPr>
              <w:t>p</w:t>
            </w:r>
            <w:r>
              <w:t>H</w:t>
            </w:r>
          </w:p>
        </w:tc>
        <w:tc>
          <w:tcPr>
            <w:tcW w:w="2333" w:type="dxa"/>
            <w:vAlign w:val="center"/>
          </w:tcPr>
          <w:p w14:paraId="15590BFC" w14:textId="77777777" w:rsidR="00876D56" w:rsidRDefault="00876D56">
            <w:pPr>
              <w:pStyle w:val="afffffffff9"/>
            </w:pPr>
          </w:p>
        </w:tc>
      </w:tr>
      <w:tr w:rsidR="00876D56" w14:paraId="223E6984" w14:textId="77777777">
        <w:trPr>
          <w:jc w:val="center"/>
        </w:trPr>
        <w:tc>
          <w:tcPr>
            <w:tcW w:w="2334" w:type="dxa"/>
            <w:vAlign w:val="center"/>
          </w:tcPr>
          <w:p w14:paraId="2E2140D8" w14:textId="77777777" w:rsidR="00876D56" w:rsidRDefault="00A132D6">
            <w:pPr>
              <w:pStyle w:val="afffffffff9"/>
            </w:pPr>
            <w:r>
              <w:rPr>
                <w:rFonts w:hint="eastAsia"/>
              </w:rPr>
              <w:t>检疫结果</w:t>
            </w:r>
          </w:p>
        </w:tc>
        <w:tc>
          <w:tcPr>
            <w:tcW w:w="2333" w:type="dxa"/>
            <w:vAlign w:val="center"/>
          </w:tcPr>
          <w:p w14:paraId="4CC17CE1" w14:textId="77777777" w:rsidR="00876D56" w:rsidRDefault="00A132D6">
            <w:pPr>
              <w:pStyle w:val="afffffffff9"/>
            </w:pPr>
            <w:r>
              <w:rPr>
                <w:rFonts w:hint="eastAsia"/>
              </w:rPr>
              <w:t>详见所附检疫报告</w:t>
            </w:r>
          </w:p>
        </w:tc>
        <w:tc>
          <w:tcPr>
            <w:tcW w:w="2334" w:type="dxa"/>
            <w:vAlign w:val="center"/>
          </w:tcPr>
          <w:p w14:paraId="35E0987C" w14:textId="77777777" w:rsidR="00876D56" w:rsidRDefault="00A132D6">
            <w:pPr>
              <w:pStyle w:val="afffffffff9"/>
            </w:pPr>
            <w:r>
              <w:rPr>
                <w:rFonts w:hint="eastAsia"/>
              </w:rPr>
              <w:t>是否符合标准情况</w:t>
            </w:r>
          </w:p>
        </w:tc>
        <w:tc>
          <w:tcPr>
            <w:tcW w:w="2333" w:type="dxa"/>
            <w:vAlign w:val="center"/>
          </w:tcPr>
          <w:p w14:paraId="0446913C" w14:textId="77777777" w:rsidR="00876D56" w:rsidRDefault="00876D56">
            <w:pPr>
              <w:pStyle w:val="afffffffff9"/>
            </w:pPr>
          </w:p>
        </w:tc>
      </w:tr>
      <w:tr w:rsidR="00876D56" w14:paraId="2574C162" w14:textId="77777777">
        <w:trPr>
          <w:jc w:val="center"/>
        </w:trPr>
        <w:tc>
          <w:tcPr>
            <w:tcW w:w="2334" w:type="dxa"/>
            <w:vAlign w:val="center"/>
          </w:tcPr>
          <w:p w14:paraId="4F62A1B4" w14:textId="77777777" w:rsidR="00876D56" w:rsidRDefault="00A132D6">
            <w:pPr>
              <w:pStyle w:val="afffffffff9"/>
            </w:pPr>
            <w:r>
              <w:rPr>
                <w:rFonts w:hint="eastAsia"/>
              </w:rPr>
              <w:t>检验结论</w:t>
            </w:r>
          </w:p>
        </w:tc>
        <w:tc>
          <w:tcPr>
            <w:tcW w:w="7000" w:type="dxa"/>
            <w:gridSpan w:val="3"/>
            <w:vAlign w:val="center"/>
          </w:tcPr>
          <w:p w14:paraId="15E24B70" w14:textId="77777777" w:rsidR="00876D56" w:rsidRDefault="00876D56">
            <w:pPr>
              <w:pStyle w:val="afffffffff9"/>
            </w:pPr>
          </w:p>
        </w:tc>
      </w:tr>
      <w:tr w:rsidR="00876D56" w14:paraId="1109B441" w14:textId="77777777">
        <w:trPr>
          <w:jc w:val="center"/>
        </w:trPr>
        <w:tc>
          <w:tcPr>
            <w:tcW w:w="2334" w:type="dxa"/>
            <w:vAlign w:val="center"/>
          </w:tcPr>
          <w:p w14:paraId="0B2BA133" w14:textId="77777777" w:rsidR="00876D56" w:rsidRDefault="00A132D6">
            <w:pPr>
              <w:pStyle w:val="afffffffff9"/>
            </w:pPr>
            <w:r>
              <w:rPr>
                <w:rFonts w:hint="eastAsia"/>
              </w:rPr>
              <w:t>污染发生情况说明</w:t>
            </w:r>
          </w:p>
        </w:tc>
        <w:tc>
          <w:tcPr>
            <w:tcW w:w="7000" w:type="dxa"/>
            <w:gridSpan w:val="3"/>
            <w:vAlign w:val="center"/>
          </w:tcPr>
          <w:p w14:paraId="23D3D7C7" w14:textId="77777777" w:rsidR="00876D56" w:rsidRDefault="00876D56">
            <w:pPr>
              <w:pStyle w:val="afffffffff9"/>
            </w:pPr>
          </w:p>
        </w:tc>
      </w:tr>
    </w:tbl>
    <w:p w14:paraId="3C54D59D" w14:textId="77777777" w:rsidR="00876D56" w:rsidRDefault="00A132D6">
      <w:pPr>
        <w:pStyle w:val="afffff5"/>
        <w:ind w:firstLineChars="0" w:firstLine="0"/>
        <w:rPr>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D93C420" w14:textId="77777777" w:rsidR="00876D56" w:rsidRDefault="00A132D6">
      <w:pPr>
        <w:pStyle w:val="aff4"/>
        <w:spacing w:before="120" w:after="120"/>
        <w:rPr>
          <w:rFonts w:hAnsi="宋体"/>
        </w:rPr>
      </w:pPr>
      <w:bookmarkStart w:id="185" w:name="_Toc205804771"/>
      <w:bookmarkStart w:id="186" w:name="_Toc207210955"/>
      <w:bookmarkStart w:id="187" w:name="_Toc207212281"/>
      <w:bookmarkStart w:id="188" w:name="_Toc4221"/>
      <w:bookmarkStart w:id="189" w:name="_Toc206746058"/>
      <w:r>
        <w:rPr>
          <w:rFonts w:hint="eastAsia"/>
        </w:rPr>
        <w:t>灌溉水质记录表</w:t>
      </w:r>
      <w:bookmarkEnd w:id="185"/>
      <w:bookmarkEnd w:id="186"/>
      <w:bookmarkEnd w:id="187"/>
      <w:bookmarkEnd w:id="188"/>
      <w:bookmarkEnd w:id="189"/>
    </w:p>
    <w:p w14:paraId="48D7BC2B" w14:textId="77777777" w:rsidR="00876D56" w:rsidRDefault="00A132D6">
      <w:pPr>
        <w:pStyle w:val="afffff5"/>
        <w:ind w:firstLine="420"/>
        <w:rPr>
          <w:rFonts w:ascii="黑体"/>
        </w:rPr>
      </w:pPr>
      <w:r>
        <w:rPr>
          <w:rFonts w:hint="eastAsia"/>
        </w:rPr>
        <w:t>表</w:t>
      </w:r>
      <w:r>
        <w:rPr>
          <w:rFonts w:hint="eastAsia"/>
        </w:rPr>
        <w:t>A.2</w:t>
      </w:r>
      <w:r>
        <w:rPr>
          <w:rFonts w:hint="eastAsia"/>
        </w:rPr>
        <w:t>给出了灌溉水质记录表。</w:t>
      </w:r>
    </w:p>
    <w:p w14:paraId="175A8E79" w14:textId="77777777" w:rsidR="00876D56" w:rsidRDefault="00A132D6">
      <w:pPr>
        <w:pStyle w:val="aff"/>
        <w:spacing w:before="120" w:after="120"/>
      </w:pPr>
      <w:r>
        <w:rPr>
          <w:rFonts w:hint="eastAsia"/>
        </w:rPr>
        <w:t>灌溉水质记录表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876D56" w14:paraId="7BB97878" w14:textId="77777777">
        <w:trPr>
          <w:tblHeader/>
          <w:jc w:val="center"/>
        </w:trPr>
        <w:tc>
          <w:tcPr>
            <w:tcW w:w="2334" w:type="dxa"/>
            <w:tcBorders>
              <w:top w:val="single" w:sz="8" w:space="0" w:color="auto"/>
              <w:bottom w:val="single" w:sz="8" w:space="0" w:color="auto"/>
            </w:tcBorders>
            <w:vAlign w:val="center"/>
          </w:tcPr>
          <w:p w14:paraId="08186B10" w14:textId="77777777" w:rsidR="00876D56" w:rsidRDefault="00A132D6">
            <w:pPr>
              <w:pStyle w:val="afffffffff9"/>
            </w:pPr>
            <w:r>
              <w:rPr>
                <w:rFonts w:hint="eastAsia"/>
              </w:rPr>
              <w:t>检测机构名称</w:t>
            </w:r>
          </w:p>
        </w:tc>
        <w:tc>
          <w:tcPr>
            <w:tcW w:w="2333" w:type="dxa"/>
            <w:tcBorders>
              <w:top w:val="single" w:sz="8" w:space="0" w:color="auto"/>
              <w:bottom w:val="single" w:sz="8" w:space="0" w:color="auto"/>
            </w:tcBorders>
            <w:vAlign w:val="center"/>
          </w:tcPr>
          <w:p w14:paraId="2BCFF3A5" w14:textId="77777777" w:rsidR="00876D56" w:rsidRDefault="00876D56">
            <w:pPr>
              <w:pStyle w:val="afffffffff9"/>
            </w:pPr>
          </w:p>
        </w:tc>
        <w:tc>
          <w:tcPr>
            <w:tcW w:w="2334" w:type="dxa"/>
            <w:tcBorders>
              <w:top w:val="single" w:sz="8" w:space="0" w:color="auto"/>
              <w:bottom w:val="single" w:sz="8" w:space="0" w:color="auto"/>
            </w:tcBorders>
            <w:vAlign w:val="center"/>
          </w:tcPr>
          <w:p w14:paraId="63C2C892" w14:textId="77777777" w:rsidR="00876D56" w:rsidRDefault="00A132D6">
            <w:pPr>
              <w:pStyle w:val="afffffffff9"/>
            </w:pPr>
            <w:r>
              <w:rPr>
                <w:rFonts w:hint="eastAsia"/>
              </w:rPr>
              <w:t>检测日期</w:t>
            </w:r>
          </w:p>
        </w:tc>
        <w:tc>
          <w:tcPr>
            <w:tcW w:w="2333" w:type="dxa"/>
            <w:tcBorders>
              <w:top w:val="single" w:sz="8" w:space="0" w:color="auto"/>
              <w:bottom w:val="single" w:sz="8" w:space="0" w:color="auto"/>
            </w:tcBorders>
            <w:vAlign w:val="center"/>
          </w:tcPr>
          <w:p w14:paraId="42957BC1" w14:textId="77777777" w:rsidR="00876D56" w:rsidRDefault="00876D56">
            <w:pPr>
              <w:pStyle w:val="afffffffff9"/>
            </w:pPr>
          </w:p>
        </w:tc>
      </w:tr>
      <w:tr w:rsidR="00876D56" w14:paraId="59DB03B3" w14:textId="77777777">
        <w:trPr>
          <w:jc w:val="center"/>
        </w:trPr>
        <w:tc>
          <w:tcPr>
            <w:tcW w:w="2334" w:type="dxa"/>
            <w:tcBorders>
              <w:top w:val="single" w:sz="8" w:space="0" w:color="auto"/>
            </w:tcBorders>
            <w:vAlign w:val="center"/>
          </w:tcPr>
          <w:p w14:paraId="154FA03D" w14:textId="77777777" w:rsidR="00876D56" w:rsidRDefault="00A132D6">
            <w:pPr>
              <w:pStyle w:val="afffffffff9"/>
            </w:pPr>
            <w:r>
              <w:rPr>
                <w:rFonts w:hint="eastAsia"/>
              </w:rPr>
              <w:t>农场名称</w:t>
            </w:r>
          </w:p>
        </w:tc>
        <w:tc>
          <w:tcPr>
            <w:tcW w:w="2333" w:type="dxa"/>
            <w:tcBorders>
              <w:top w:val="single" w:sz="8" w:space="0" w:color="auto"/>
            </w:tcBorders>
            <w:vAlign w:val="center"/>
          </w:tcPr>
          <w:p w14:paraId="2AC2F564" w14:textId="77777777" w:rsidR="00876D56" w:rsidRDefault="00876D56">
            <w:pPr>
              <w:pStyle w:val="afffffffff9"/>
            </w:pPr>
          </w:p>
        </w:tc>
        <w:tc>
          <w:tcPr>
            <w:tcW w:w="2334" w:type="dxa"/>
            <w:tcBorders>
              <w:top w:val="single" w:sz="8" w:space="0" w:color="auto"/>
            </w:tcBorders>
            <w:vAlign w:val="center"/>
          </w:tcPr>
          <w:p w14:paraId="144CBDC5" w14:textId="77777777" w:rsidR="00876D56" w:rsidRDefault="00A132D6">
            <w:pPr>
              <w:pStyle w:val="afffffffff9"/>
            </w:pPr>
            <w:r>
              <w:rPr>
                <w:rFonts w:hint="eastAsia"/>
              </w:rPr>
              <w:t>地块编号</w:t>
            </w:r>
          </w:p>
        </w:tc>
        <w:tc>
          <w:tcPr>
            <w:tcW w:w="2333" w:type="dxa"/>
            <w:tcBorders>
              <w:top w:val="single" w:sz="8" w:space="0" w:color="auto"/>
            </w:tcBorders>
            <w:vAlign w:val="center"/>
          </w:tcPr>
          <w:p w14:paraId="5F18EA22" w14:textId="77777777" w:rsidR="00876D56" w:rsidRDefault="00876D56">
            <w:pPr>
              <w:pStyle w:val="afffffffff9"/>
            </w:pPr>
          </w:p>
        </w:tc>
      </w:tr>
      <w:tr w:rsidR="00876D56" w14:paraId="4D621C00" w14:textId="77777777">
        <w:trPr>
          <w:jc w:val="center"/>
        </w:trPr>
        <w:tc>
          <w:tcPr>
            <w:tcW w:w="2334" w:type="dxa"/>
            <w:vAlign w:val="center"/>
          </w:tcPr>
          <w:p w14:paraId="4229D2B4" w14:textId="77777777" w:rsidR="00876D56" w:rsidRDefault="00A132D6">
            <w:pPr>
              <w:pStyle w:val="afffffffff9"/>
            </w:pPr>
            <w:r>
              <w:rPr>
                <w:rFonts w:hint="eastAsia"/>
              </w:rPr>
              <w:t>水来源</w:t>
            </w:r>
          </w:p>
        </w:tc>
        <w:tc>
          <w:tcPr>
            <w:tcW w:w="2333" w:type="dxa"/>
            <w:vAlign w:val="center"/>
          </w:tcPr>
          <w:p w14:paraId="598513B6" w14:textId="77777777" w:rsidR="00876D56" w:rsidRDefault="00876D56">
            <w:pPr>
              <w:pStyle w:val="afffffffff9"/>
            </w:pPr>
          </w:p>
        </w:tc>
        <w:tc>
          <w:tcPr>
            <w:tcW w:w="2334" w:type="dxa"/>
            <w:vAlign w:val="center"/>
          </w:tcPr>
          <w:p w14:paraId="61522287" w14:textId="77777777" w:rsidR="00876D56" w:rsidRDefault="00A132D6">
            <w:pPr>
              <w:pStyle w:val="afffffffff9"/>
            </w:pPr>
            <w:r>
              <w:rPr>
                <w:rFonts w:hint="eastAsia"/>
              </w:rPr>
              <w:t>p</w:t>
            </w:r>
            <w:r>
              <w:t>H</w:t>
            </w:r>
          </w:p>
        </w:tc>
        <w:tc>
          <w:tcPr>
            <w:tcW w:w="2333" w:type="dxa"/>
            <w:vAlign w:val="center"/>
          </w:tcPr>
          <w:p w14:paraId="27038716" w14:textId="77777777" w:rsidR="00876D56" w:rsidRDefault="00876D56">
            <w:pPr>
              <w:pStyle w:val="afffffffff9"/>
            </w:pPr>
          </w:p>
        </w:tc>
      </w:tr>
      <w:tr w:rsidR="00876D56" w14:paraId="43DEADF2" w14:textId="77777777">
        <w:trPr>
          <w:jc w:val="center"/>
        </w:trPr>
        <w:tc>
          <w:tcPr>
            <w:tcW w:w="2334" w:type="dxa"/>
            <w:vAlign w:val="center"/>
          </w:tcPr>
          <w:p w14:paraId="47D91101" w14:textId="77777777" w:rsidR="00876D56" w:rsidRDefault="00A132D6">
            <w:pPr>
              <w:pStyle w:val="afffffffff9"/>
            </w:pPr>
            <w:r>
              <w:rPr>
                <w:rFonts w:hint="eastAsia"/>
              </w:rPr>
              <w:t>检疫结果</w:t>
            </w:r>
          </w:p>
        </w:tc>
        <w:tc>
          <w:tcPr>
            <w:tcW w:w="2333" w:type="dxa"/>
            <w:vAlign w:val="center"/>
          </w:tcPr>
          <w:p w14:paraId="6D6E2781" w14:textId="77777777" w:rsidR="00876D56" w:rsidRDefault="00A132D6">
            <w:pPr>
              <w:pStyle w:val="afffffffff9"/>
            </w:pPr>
            <w:r>
              <w:rPr>
                <w:rFonts w:hint="eastAsia"/>
              </w:rPr>
              <w:t>详见所附检疫报告</w:t>
            </w:r>
          </w:p>
        </w:tc>
        <w:tc>
          <w:tcPr>
            <w:tcW w:w="2334" w:type="dxa"/>
            <w:vAlign w:val="center"/>
          </w:tcPr>
          <w:p w14:paraId="35EE7F64" w14:textId="77777777" w:rsidR="00876D56" w:rsidRDefault="00A132D6">
            <w:pPr>
              <w:pStyle w:val="afffffffff9"/>
            </w:pPr>
            <w:r>
              <w:rPr>
                <w:rFonts w:hint="eastAsia"/>
              </w:rPr>
              <w:t>是否符合标准情况</w:t>
            </w:r>
          </w:p>
        </w:tc>
        <w:tc>
          <w:tcPr>
            <w:tcW w:w="2333" w:type="dxa"/>
            <w:vAlign w:val="center"/>
          </w:tcPr>
          <w:p w14:paraId="1999FF2A" w14:textId="77777777" w:rsidR="00876D56" w:rsidRDefault="00876D56">
            <w:pPr>
              <w:pStyle w:val="afffffffff9"/>
            </w:pPr>
          </w:p>
        </w:tc>
      </w:tr>
      <w:tr w:rsidR="00876D56" w14:paraId="4F6C5553" w14:textId="77777777">
        <w:trPr>
          <w:jc w:val="center"/>
        </w:trPr>
        <w:tc>
          <w:tcPr>
            <w:tcW w:w="2334" w:type="dxa"/>
            <w:vAlign w:val="center"/>
          </w:tcPr>
          <w:p w14:paraId="50C405E3" w14:textId="77777777" w:rsidR="00876D56" w:rsidRDefault="00A132D6">
            <w:pPr>
              <w:pStyle w:val="afffffffff9"/>
            </w:pPr>
            <w:r>
              <w:rPr>
                <w:rFonts w:hint="eastAsia"/>
              </w:rPr>
              <w:t>检验结论</w:t>
            </w:r>
          </w:p>
        </w:tc>
        <w:tc>
          <w:tcPr>
            <w:tcW w:w="7000" w:type="dxa"/>
            <w:gridSpan w:val="3"/>
            <w:vAlign w:val="center"/>
          </w:tcPr>
          <w:p w14:paraId="0B22C1AA" w14:textId="77777777" w:rsidR="00876D56" w:rsidRDefault="00876D56">
            <w:pPr>
              <w:pStyle w:val="afffffffff9"/>
            </w:pPr>
          </w:p>
        </w:tc>
      </w:tr>
      <w:tr w:rsidR="00876D56" w14:paraId="64DBECC8" w14:textId="77777777">
        <w:trPr>
          <w:jc w:val="center"/>
        </w:trPr>
        <w:tc>
          <w:tcPr>
            <w:tcW w:w="2334" w:type="dxa"/>
            <w:vAlign w:val="center"/>
          </w:tcPr>
          <w:p w14:paraId="0A121E55" w14:textId="77777777" w:rsidR="00876D56" w:rsidRDefault="00A132D6">
            <w:pPr>
              <w:pStyle w:val="afffffffff9"/>
            </w:pPr>
            <w:r>
              <w:rPr>
                <w:rFonts w:hint="eastAsia"/>
              </w:rPr>
              <w:t>污染发生情况说明</w:t>
            </w:r>
          </w:p>
        </w:tc>
        <w:tc>
          <w:tcPr>
            <w:tcW w:w="7000" w:type="dxa"/>
            <w:gridSpan w:val="3"/>
            <w:vAlign w:val="center"/>
          </w:tcPr>
          <w:p w14:paraId="742259CC" w14:textId="77777777" w:rsidR="00876D56" w:rsidRDefault="00876D56">
            <w:pPr>
              <w:pStyle w:val="afffffffff9"/>
            </w:pPr>
          </w:p>
        </w:tc>
      </w:tr>
    </w:tbl>
    <w:p w14:paraId="6417904B" w14:textId="77777777" w:rsidR="00876D56" w:rsidRDefault="00A132D6">
      <w:pPr>
        <w:pStyle w:val="afffff5"/>
        <w:ind w:firstLineChars="0" w:firstLine="0"/>
        <w:rPr>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7076CB4" w14:textId="77777777" w:rsidR="00876D56" w:rsidRDefault="00A132D6">
      <w:pPr>
        <w:pStyle w:val="aff4"/>
        <w:spacing w:before="120" w:after="120"/>
        <w:rPr>
          <w:rFonts w:hAnsi="宋体"/>
        </w:rPr>
      </w:pPr>
      <w:bookmarkStart w:id="190" w:name="_Toc207212282"/>
      <w:bookmarkStart w:id="191" w:name="_Toc206746059"/>
      <w:bookmarkStart w:id="192" w:name="_Toc205804772"/>
      <w:bookmarkStart w:id="193" w:name="_Toc207210956"/>
      <w:bookmarkStart w:id="194" w:name="_Toc2412"/>
      <w:r>
        <w:rPr>
          <w:rFonts w:hint="eastAsia"/>
        </w:rPr>
        <w:t>苗木质量记录表</w:t>
      </w:r>
      <w:bookmarkEnd w:id="190"/>
      <w:bookmarkEnd w:id="191"/>
      <w:bookmarkEnd w:id="192"/>
      <w:bookmarkEnd w:id="193"/>
      <w:bookmarkEnd w:id="194"/>
    </w:p>
    <w:p w14:paraId="72E21EF6" w14:textId="77777777" w:rsidR="00876D56" w:rsidRDefault="00A132D6">
      <w:pPr>
        <w:pStyle w:val="afffff5"/>
        <w:ind w:firstLine="420"/>
      </w:pPr>
      <w:r>
        <w:rPr>
          <w:rFonts w:hint="eastAsia"/>
        </w:rPr>
        <w:t>表</w:t>
      </w:r>
      <w:r>
        <w:rPr>
          <w:rFonts w:hint="eastAsia"/>
        </w:rPr>
        <w:t>A.3</w:t>
      </w:r>
      <w:r>
        <w:rPr>
          <w:rFonts w:hint="eastAsia"/>
        </w:rPr>
        <w:t>给出了苗木质量记录表。</w:t>
      </w:r>
    </w:p>
    <w:p w14:paraId="67CAC105" w14:textId="77777777" w:rsidR="00876D56" w:rsidRDefault="00A132D6">
      <w:pPr>
        <w:pStyle w:val="aff"/>
        <w:spacing w:before="120" w:after="120"/>
      </w:pPr>
      <w:r>
        <w:rPr>
          <w:rFonts w:hint="eastAsia"/>
        </w:rPr>
        <w:t>苗木质量记录表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876D56" w14:paraId="43FA2FB8" w14:textId="77777777">
        <w:trPr>
          <w:tblHeader/>
          <w:jc w:val="center"/>
        </w:trPr>
        <w:tc>
          <w:tcPr>
            <w:tcW w:w="2334" w:type="dxa"/>
            <w:tcBorders>
              <w:top w:val="single" w:sz="8" w:space="0" w:color="auto"/>
              <w:bottom w:val="single" w:sz="8" w:space="0" w:color="auto"/>
            </w:tcBorders>
            <w:vAlign w:val="center"/>
          </w:tcPr>
          <w:p w14:paraId="685BCE2E" w14:textId="77777777" w:rsidR="00876D56" w:rsidRDefault="00A132D6">
            <w:pPr>
              <w:pStyle w:val="afffffffff9"/>
            </w:pPr>
            <w:r>
              <w:rPr>
                <w:rFonts w:hint="eastAsia"/>
              </w:rPr>
              <w:t>检测单位</w:t>
            </w:r>
          </w:p>
        </w:tc>
        <w:tc>
          <w:tcPr>
            <w:tcW w:w="2334" w:type="dxa"/>
            <w:tcBorders>
              <w:top w:val="single" w:sz="8" w:space="0" w:color="auto"/>
              <w:bottom w:val="single" w:sz="8" w:space="0" w:color="auto"/>
            </w:tcBorders>
            <w:vAlign w:val="center"/>
          </w:tcPr>
          <w:p w14:paraId="2501B419" w14:textId="77777777" w:rsidR="00876D56" w:rsidRDefault="00876D56">
            <w:pPr>
              <w:pStyle w:val="afffffffff9"/>
            </w:pPr>
          </w:p>
        </w:tc>
        <w:tc>
          <w:tcPr>
            <w:tcW w:w="2333" w:type="dxa"/>
            <w:tcBorders>
              <w:top w:val="single" w:sz="8" w:space="0" w:color="auto"/>
              <w:bottom w:val="single" w:sz="8" w:space="0" w:color="auto"/>
            </w:tcBorders>
            <w:vAlign w:val="center"/>
          </w:tcPr>
          <w:p w14:paraId="4D66E073" w14:textId="77777777" w:rsidR="00876D56" w:rsidRDefault="00A132D6">
            <w:pPr>
              <w:pStyle w:val="afffffffff9"/>
            </w:pPr>
            <w:r>
              <w:rPr>
                <w:rFonts w:hint="eastAsia"/>
              </w:rPr>
              <w:t>检测日期</w:t>
            </w:r>
          </w:p>
        </w:tc>
        <w:tc>
          <w:tcPr>
            <w:tcW w:w="2333" w:type="dxa"/>
            <w:tcBorders>
              <w:top w:val="single" w:sz="8" w:space="0" w:color="auto"/>
              <w:bottom w:val="single" w:sz="8" w:space="0" w:color="auto"/>
            </w:tcBorders>
            <w:vAlign w:val="center"/>
          </w:tcPr>
          <w:p w14:paraId="7EBD6C8C" w14:textId="77777777" w:rsidR="00876D56" w:rsidRDefault="00876D56">
            <w:pPr>
              <w:pStyle w:val="afffffffff9"/>
            </w:pPr>
          </w:p>
        </w:tc>
      </w:tr>
      <w:tr w:rsidR="00876D56" w14:paraId="58CBE981" w14:textId="77777777">
        <w:trPr>
          <w:jc w:val="center"/>
        </w:trPr>
        <w:tc>
          <w:tcPr>
            <w:tcW w:w="2334" w:type="dxa"/>
            <w:tcBorders>
              <w:top w:val="single" w:sz="8" w:space="0" w:color="auto"/>
            </w:tcBorders>
            <w:vAlign w:val="center"/>
          </w:tcPr>
          <w:p w14:paraId="70057F3B" w14:textId="77777777" w:rsidR="00876D56" w:rsidRDefault="00A132D6">
            <w:pPr>
              <w:pStyle w:val="afffffffff9"/>
            </w:pPr>
            <w:r>
              <w:rPr>
                <w:rFonts w:hint="eastAsia"/>
              </w:rPr>
              <w:t>苗木来源</w:t>
            </w:r>
          </w:p>
        </w:tc>
        <w:tc>
          <w:tcPr>
            <w:tcW w:w="2334" w:type="dxa"/>
            <w:tcBorders>
              <w:top w:val="single" w:sz="8" w:space="0" w:color="auto"/>
            </w:tcBorders>
            <w:vAlign w:val="center"/>
          </w:tcPr>
          <w:p w14:paraId="1DEEEF06" w14:textId="77777777" w:rsidR="00876D56" w:rsidRDefault="00A132D6">
            <w:pPr>
              <w:pStyle w:val="afffffffff9"/>
            </w:pPr>
            <w:r>
              <w:rPr>
                <w:rFonts w:hint="eastAsia"/>
              </w:rPr>
              <w:t>自繁（</w:t>
            </w:r>
            <w:r>
              <w:rPr>
                <w:rFonts w:hint="eastAsia"/>
              </w:rPr>
              <w:t xml:space="preserve">  </w:t>
            </w:r>
            <w:r>
              <w:rPr>
                <w:rFonts w:hint="eastAsia"/>
              </w:rPr>
              <w:t>）</w:t>
            </w:r>
            <w:r>
              <w:rPr>
                <w:rFonts w:hint="eastAsia"/>
              </w:rPr>
              <w:t xml:space="preserve">    </w:t>
            </w:r>
            <w:r>
              <w:rPr>
                <w:rFonts w:hint="eastAsia"/>
              </w:rPr>
              <w:t>外购（</w:t>
            </w:r>
            <w:r>
              <w:rPr>
                <w:rFonts w:hint="eastAsia"/>
              </w:rPr>
              <w:t xml:space="preserve">  </w:t>
            </w:r>
            <w:r>
              <w:rPr>
                <w:rFonts w:hint="eastAsia"/>
              </w:rPr>
              <w:t>）</w:t>
            </w:r>
          </w:p>
        </w:tc>
        <w:tc>
          <w:tcPr>
            <w:tcW w:w="2333" w:type="dxa"/>
            <w:tcBorders>
              <w:top w:val="single" w:sz="8" w:space="0" w:color="auto"/>
            </w:tcBorders>
            <w:vAlign w:val="center"/>
          </w:tcPr>
          <w:p w14:paraId="725484EE" w14:textId="77777777" w:rsidR="00876D56" w:rsidRDefault="00A132D6">
            <w:pPr>
              <w:pStyle w:val="afffffffff9"/>
            </w:pPr>
            <w:r>
              <w:rPr>
                <w:rFonts w:hint="eastAsia"/>
              </w:rPr>
              <w:t>苗木类型</w:t>
            </w:r>
          </w:p>
        </w:tc>
        <w:tc>
          <w:tcPr>
            <w:tcW w:w="2333" w:type="dxa"/>
            <w:tcBorders>
              <w:top w:val="single" w:sz="8" w:space="0" w:color="auto"/>
            </w:tcBorders>
            <w:vAlign w:val="center"/>
          </w:tcPr>
          <w:p w14:paraId="2F7C90CE" w14:textId="77777777" w:rsidR="00876D56" w:rsidRDefault="00876D56">
            <w:pPr>
              <w:pStyle w:val="afffffffff9"/>
            </w:pPr>
          </w:p>
        </w:tc>
      </w:tr>
      <w:tr w:rsidR="00876D56" w14:paraId="15085017" w14:textId="77777777">
        <w:trPr>
          <w:jc w:val="center"/>
        </w:trPr>
        <w:tc>
          <w:tcPr>
            <w:tcW w:w="2334" w:type="dxa"/>
            <w:vAlign w:val="center"/>
          </w:tcPr>
          <w:p w14:paraId="21C9DC52" w14:textId="77777777" w:rsidR="00876D56" w:rsidRDefault="00A132D6">
            <w:pPr>
              <w:pStyle w:val="afffffffff9"/>
            </w:pPr>
            <w:r>
              <w:rPr>
                <w:rFonts w:hint="eastAsia"/>
              </w:rPr>
              <w:t>苗木数量</w:t>
            </w:r>
          </w:p>
        </w:tc>
        <w:tc>
          <w:tcPr>
            <w:tcW w:w="2334" w:type="dxa"/>
            <w:vAlign w:val="center"/>
          </w:tcPr>
          <w:p w14:paraId="58160330" w14:textId="77777777" w:rsidR="00876D56" w:rsidRDefault="00876D56">
            <w:pPr>
              <w:pStyle w:val="afffffffff9"/>
            </w:pPr>
          </w:p>
        </w:tc>
        <w:tc>
          <w:tcPr>
            <w:tcW w:w="2333" w:type="dxa"/>
            <w:vAlign w:val="center"/>
          </w:tcPr>
          <w:p w14:paraId="5F853AA0" w14:textId="77777777" w:rsidR="00876D56" w:rsidRDefault="00A132D6">
            <w:pPr>
              <w:pStyle w:val="afffffffff9"/>
            </w:pPr>
            <w:r>
              <w:rPr>
                <w:rFonts w:hint="eastAsia"/>
              </w:rPr>
              <w:t>检验文件</w:t>
            </w:r>
          </w:p>
        </w:tc>
        <w:tc>
          <w:tcPr>
            <w:tcW w:w="2333" w:type="dxa"/>
            <w:vAlign w:val="center"/>
          </w:tcPr>
          <w:p w14:paraId="15270570" w14:textId="77777777" w:rsidR="00876D56" w:rsidRDefault="00876D56">
            <w:pPr>
              <w:pStyle w:val="afffffffff9"/>
            </w:pPr>
          </w:p>
        </w:tc>
      </w:tr>
      <w:tr w:rsidR="00876D56" w14:paraId="12D66E3E" w14:textId="77777777">
        <w:trPr>
          <w:jc w:val="center"/>
        </w:trPr>
        <w:tc>
          <w:tcPr>
            <w:tcW w:w="2334" w:type="dxa"/>
            <w:vAlign w:val="center"/>
          </w:tcPr>
          <w:p w14:paraId="7AF530E2" w14:textId="77777777" w:rsidR="00876D56" w:rsidRDefault="00A132D6">
            <w:pPr>
              <w:pStyle w:val="afffffffff9"/>
            </w:pPr>
            <w:r>
              <w:rPr>
                <w:rFonts w:hint="eastAsia"/>
              </w:rPr>
              <w:t>检验结果</w:t>
            </w:r>
          </w:p>
        </w:tc>
        <w:tc>
          <w:tcPr>
            <w:tcW w:w="2334" w:type="dxa"/>
            <w:vAlign w:val="center"/>
          </w:tcPr>
          <w:p w14:paraId="2B614696" w14:textId="77777777" w:rsidR="00876D56" w:rsidRDefault="00A132D6">
            <w:pPr>
              <w:pStyle w:val="afffffffff9"/>
            </w:pPr>
            <w:r>
              <w:rPr>
                <w:rFonts w:hint="eastAsia"/>
              </w:rPr>
              <w:t>详见所附检疫报告</w:t>
            </w:r>
          </w:p>
        </w:tc>
        <w:tc>
          <w:tcPr>
            <w:tcW w:w="2333" w:type="dxa"/>
            <w:vAlign w:val="center"/>
          </w:tcPr>
          <w:p w14:paraId="4DDDC554" w14:textId="77777777" w:rsidR="00876D56" w:rsidRDefault="00A132D6">
            <w:pPr>
              <w:pStyle w:val="afffffffff9"/>
            </w:pPr>
            <w:r>
              <w:rPr>
                <w:rFonts w:hint="eastAsia"/>
              </w:rPr>
              <w:t>检验结论</w:t>
            </w:r>
          </w:p>
        </w:tc>
        <w:tc>
          <w:tcPr>
            <w:tcW w:w="2333" w:type="dxa"/>
            <w:vAlign w:val="center"/>
          </w:tcPr>
          <w:p w14:paraId="4FE80361" w14:textId="77777777" w:rsidR="00876D56" w:rsidRDefault="00876D56">
            <w:pPr>
              <w:pStyle w:val="afffffffff9"/>
            </w:pPr>
          </w:p>
        </w:tc>
      </w:tr>
      <w:tr w:rsidR="00876D56" w14:paraId="61D1CFDA" w14:textId="77777777">
        <w:trPr>
          <w:jc w:val="center"/>
        </w:trPr>
        <w:tc>
          <w:tcPr>
            <w:tcW w:w="9334" w:type="dxa"/>
            <w:gridSpan w:val="4"/>
            <w:tcBorders>
              <w:top w:val="single" w:sz="8" w:space="0" w:color="auto"/>
              <w:bottom w:val="single" w:sz="8" w:space="0" w:color="auto"/>
            </w:tcBorders>
            <w:vAlign w:val="center"/>
          </w:tcPr>
          <w:p w14:paraId="474FF75F" w14:textId="77777777" w:rsidR="00876D56" w:rsidRDefault="00A132D6">
            <w:pPr>
              <w:pStyle w:val="afff2"/>
            </w:pPr>
            <w:r>
              <w:rPr>
                <w:rFonts w:hint="eastAsia"/>
              </w:rPr>
              <w:t>检验文件指检验所依据的购销合同或苗木产品文件。</w:t>
            </w:r>
          </w:p>
        </w:tc>
      </w:tr>
    </w:tbl>
    <w:p w14:paraId="491FBDF4" w14:textId="77777777" w:rsidR="00876D56" w:rsidRDefault="00A132D6">
      <w:pPr>
        <w:pStyle w:val="afffff5"/>
        <w:ind w:firstLineChars="0" w:firstLine="0"/>
        <w:rPr>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w:t>
      </w:r>
    </w:p>
    <w:p w14:paraId="61C718B9" w14:textId="77777777" w:rsidR="00876D56" w:rsidRDefault="00A132D6">
      <w:pPr>
        <w:pStyle w:val="aff4"/>
        <w:spacing w:before="120" w:after="120"/>
        <w:rPr>
          <w:rFonts w:hAnsi="宋体"/>
        </w:rPr>
      </w:pPr>
      <w:bookmarkStart w:id="195" w:name="_Toc207210957"/>
      <w:bookmarkStart w:id="196" w:name="_Toc206746060"/>
      <w:bookmarkStart w:id="197" w:name="_Toc2922"/>
      <w:bookmarkStart w:id="198" w:name="_Toc205804773"/>
      <w:bookmarkStart w:id="199" w:name="_Toc207212283"/>
      <w:r>
        <w:rPr>
          <w:rFonts w:hint="eastAsia"/>
        </w:rPr>
        <w:t>投入品购入和领用记录表</w:t>
      </w:r>
      <w:bookmarkEnd w:id="195"/>
      <w:bookmarkEnd w:id="196"/>
      <w:bookmarkEnd w:id="197"/>
      <w:bookmarkEnd w:id="198"/>
      <w:bookmarkEnd w:id="199"/>
    </w:p>
    <w:p w14:paraId="2E0C5E4E" w14:textId="77777777" w:rsidR="00876D56" w:rsidRDefault="00A132D6">
      <w:pPr>
        <w:pStyle w:val="afffff5"/>
        <w:ind w:firstLine="420"/>
        <w:rPr>
          <w:rFonts w:ascii="黑体"/>
        </w:rPr>
      </w:pPr>
      <w:r>
        <w:rPr>
          <w:rFonts w:hint="eastAsia"/>
        </w:rPr>
        <w:t>表</w:t>
      </w:r>
      <w:r>
        <w:rPr>
          <w:rFonts w:hint="eastAsia"/>
        </w:rPr>
        <w:t>A.4</w:t>
      </w:r>
      <w:r>
        <w:rPr>
          <w:rFonts w:hint="eastAsia"/>
        </w:rPr>
        <w:t>给出投入品购入和领用记录表。</w:t>
      </w:r>
    </w:p>
    <w:p w14:paraId="2B8A9BCC" w14:textId="77777777" w:rsidR="00876D56" w:rsidRDefault="00A132D6">
      <w:pPr>
        <w:pStyle w:val="aff"/>
        <w:spacing w:before="120" w:after="120"/>
      </w:pPr>
      <w:r>
        <w:rPr>
          <w:rFonts w:hint="eastAsia"/>
        </w:rPr>
        <w:t>投入品购入和领用记录表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777"/>
        <w:gridCol w:w="778"/>
        <w:gridCol w:w="778"/>
        <w:gridCol w:w="2333"/>
        <w:gridCol w:w="583"/>
        <w:gridCol w:w="583"/>
        <w:gridCol w:w="583"/>
        <w:gridCol w:w="584"/>
      </w:tblGrid>
      <w:tr w:rsidR="00876D56" w14:paraId="33576E01" w14:textId="77777777">
        <w:trPr>
          <w:tblHeader/>
          <w:jc w:val="center"/>
        </w:trPr>
        <w:tc>
          <w:tcPr>
            <w:tcW w:w="2335" w:type="dxa"/>
            <w:gridSpan w:val="2"/>
            <w:tcBorders>
              <w:top w:val="single" w:sz="8" w:space="0" w:color="auto"/>
              <w:bottom w:val="single" w:sz="8" w:space="0" w:color="auto"/>
            </w:tcBorders>
            <w:vAlign w:val="center"/>
          </w:tcPr>
          <w:p w14:paraId="7F87A331" w14:textId="77777777" w:rsidR="00876D56" w:rsidRDefault="00A132D6">
            <w:pPr>
              <w:pStyle w:val="afffffffff9"/>
            </w:pPr>
            <w:r>
              <w:rPr>
                <w:rFonts w:hint="eastAsia"/>
              </w:rPr>
              <w:t>农场名称</w:t>
            </w:r>
          </w:p>
        </w:tc>
        <w:tc>
          <w:tcPr>
            <w:tcW w:w="2333" w:type="dxa"/>
            <w:gridSpan w:val="3"/>
            <w:tcBorders>
              <w:top w:val="single" w:sz="8" w:space="0" w:color="auto"/>
              <w:bottom w:val="single" w:sz="8" w:space="0" w:color="auto"/>
            </w:tcBorders>
            <w:vAlign w:val="center"/>
          </w:tcPr>
          <w:p w14:paraId="118C96F3" w14:textId="77777777" w:rsidR="00876D56" w:rsidRDefault="00876D56">
            <w:pPr>
              <w:pStyle w:val="afffffffff9"/>
            </w:pPr>
          </w:p>
        </w:tc>
        <w:tc>
          <w:tcPr>
            <w:tcW w:w="2333" w:type="dxa"/>
            <w:tcBorders>
              <w:top w:val="single" w:sz="8" w:space="0" w:color="auto"/>
              <w:bottom w:val="single" w:sz="8" w:space="0" w:color="auto"/>
            </w:tcBorders>
            <w:vAlign w:val="center"/>
          </w:tcPr>
          <w:p w14:paraId="59879D66" w14:textId="77777777" w:rsidR="00876D56" w:rsidRDefault="00A132D6">
            <w:pPr>
              <w:pStyle w:val="afffffffff9"/>
            </w:pPr>
            <w:r>
              <w:rPr>
                <w:rFonts w:hint="eastAsia"/>
              </w:rPr>
              <w:t>保管人</w:t>
            </w:r>
          </w:p>
        </w:tc>
        <w:tc>
          <w:tcPr>
            <w:tcW w:w="2333" w:type="dxa"/>
            <w:gridSpan w:val="4"/>
            <w:tcBorders>
              <w:top w:val="single" w:sz="8" w:space="0" w:color="auto"/>
              <w:bottom w:val="single" w:sz="8" w:space="0" w:color="auto"/>
            </w:tcBorders>
            <w:vAlign w:val="center"/>
          </w:tcPr>
          <w:p w14:paraId="42AE49F1" w14:textId="77777777" w:rsidR="00876D56" w:rsidRDefault="00876D56">
            <w:pPr>
              <w:pStyle w:val="afffffffff9"/>
            </w:pPr>
          </w:p>
        </w:tc>
      </w:tr>
      <w:tr w:rsidR="00876D56" w14:paraId="47F95F9F" w14:textId="77777777">
        <w:trPr>
          <w:jc w:val="center"/>
        </w:trPr>
        <w:tc>
          <w:tcPr>
            <w:tcW w:w="2335" w:type="dxa"/>
            <w:gridSpan w:val="2"/>
            <w:tcBorders>
              <w:top w:val="single" w:sz="8" w:space="0" w:color="auto"/>
            </w:tcBorders>
            <w:vAlign w:val="center"/>
          </w:tcPr>
          <w:p w14:paraId="3C23F2D5" w14:textId="77777777" w:rsidR="00876D56" w:rsidRDefault="00A132D6">
            <w:pPr>
              <w:pStyle w:val="afffffffff9"/>
            </w:pPr>
            <w:r>
              <w:rPr>
                <w:rFonts w:hint="eastAsia"/>
              </w:rPr>
              <w:t>地块面积·亩</w:t>
            </w:r>
          </w:p>
        </w:tc>
        <w:tc>
          <w:tcPr>
            <w:tcW w:w="2333" w:type="dxa"/>
            <w:gridSpan w:val="3"/>
            <w:tcBorders>
              <w:top w:val="single" w:sz="8" w:space="0" w:color="auto"/>
            </w:tcBorders>
            <w:vAlign w:val="center"/>
          </w:tcPr>
          <w:p w14:paraId="4A27A062" w14:textId="77777777" w:rsidR="00876D56" w:rsidRDefault="00876D56">
            <w:pPr>
              <w:pStyle w:val="afffffffff9"/>
            </w:pPr>
          </w:p>
        </w:tc>
        <w:tc>
          <w:tcPr>
            <w:tcW w:w="2333" w:type="dxa"/>
            <w:tcBorders>
              <w:top w:val="single" w:sz="8" w:space="0" w:color="auto"/>
            </w:tcBorders>
            <w:vAlign w:val="center"/>
          </w:tcPr>
          <w:p w14:paraId="6D40A29F" w14:textId="77777777" w:rsidR="00876D56" w:rsidRDefault="00A132D6">
            <w:pPr>
              <w:pStyle w:val="afffffffff9"/>
            </w:pPr>
            <w:r>
              <w:rPr>
                <w:rFonts w:hint="eastAsia"/>
              </w:rPr>
              <w:t>记录人</w:t>
            </w:r>
          </w:p>
        </w:tc>
        <w:tc>
          <w:tcPr>
            <w:tcW w:w="2333" w:type="dxa"/>
            <w:gridSpan w:val="4"/>
            <w:tcBorders>
              <w:top w:val="single" w:sz="8" w:space="0" w:color="auto"/>
            </w:tcBorders>
            <w:vAlign w:val="center"/>
          </w:tcPr>
          <w:p w14:paraId="63AB917D" w14:textId="77777777" w:rsidR="00876D56" w:rsidRDefault="00876D56">
            <w:pPr>
              <w:pStyle w:val="afffffffff9"/>
            </w:pPr>
          </w:p>
        </w:tc>
      </w:tr>
      <w:tr w:rsidR="00876D56" w14:paraId="045514DD" w14:textId="77777777">
        <w:trPr>
          <w:jc w:val="center"/>
        </w:trPr>
        <w:tc>
          <w:tcPr>
            <w:tcW w:w="1167" w:type="dxa"/>
            <w:vAlign w:val="center"/>
          </w:tcPr>
          <w:p w14:paraId="44D6303A" w14:textId="77777777" w:rsidR="00876D56" w:rsidRDefault="00A132D6">
            <w:pPr>
              <w:pStyle w:val="afffffffff9"/>
            </w:pPr>
            <w:r>
              <w:rPr>
                <w:rFonts w:hint="eastAsia"/>
              </w:rPr>
              <w:t>序号</w:t>
            </w:r>
          </w:p>
        </w:tc>
        <w:tc>
          <w:tcPr>
            <w:tcW w:w="1168" w:type="dxa"/>
            <w:vAlign w:val="center"/>
          </w:tcPr>
          <w:p w14:paraId="6804F643" w14:textId="77777777" w:rsidR="00876D56" w:rsidRDefault="00A132D6">
            <w:pPr>
              <w:pStyle w:val="afffffffff9"/>
            </w:pPr>
            <w:r>
              <w:rPr>
                <w:rFonts w:hint="eastAsia"/>
              </w:rPr>
              <w:t>投入品名称</w:t>
            </w:r>
          </w:p>
        </w:tc>
        <w:tc>
          <w:tcPr>
            <w:tcW w:w="777" w:type="dxa"/>
            <w:vAlign w:val="center"/>
          </w:tcPr>
          <w:p w14:paraId="21685656" w14:textId="77777777" w:rsidR="00876D56" w:rsidRDefault="00A132D6">
            <w:pPr>
              <w:pStyle w:val="afffffffff9"/>
            </w:pPr>
            <w:r>
              <w:rPr>
                <w:rFonts w:hint="eastAsia"/>
              </w:rPr>
              <w:t>农药</w:t>
            </w:r>
            <w:r>
              <w:rPr>
                <w:rFonts w:hint="eastAsia"/>
              </w:rPr>
              <w:t>/</w:t>
            </w:r>
            <w:r>
              <w:rPr>
                <w:rFonts w:hint="eastAsia"/>
              </w:rPr>
              <w:t>肥料登记证</w:t>
            </w:r>
          </w:p>
        </w:tc>
        <w:tc>
          <w:tcPr>
            <w:tcW w:w="778" w:type="dxa"/>
            <w:vAlign w:val="center"/>
          </w:tcPr>
          <w:p w14:paraId="3AC4ED98" w14:textId="77777777" w:rsidR="00876D56" w:rsidRDefault="00A132D6">
            <w:pPr>
              <w:pStyle w:val="afffffffff9"/>
            </w:pPr>
            <w:r>
              <w:rPr>
                <w:rFonts w:hint="eastAsia"/>
              </w:rPr>
              <w:t>生产厂家</w:t>
            </w:r>
          </w:p>
        </w:tc>
        <w:tc>
          <w:tcPr>
            <w:tcW w:w="778" w:type="dxa"/>
            <w:vAlign w:val="center"/>
          </w:tcPr>
          <w:p w14:paraId="2FDBBD95" w14:textId="77777777" w:rsidR="00876D56" w:rsidRDefault="00A132D6">
            <w:pPr>
              <w:pStyle w:val="afffffffff9"/>
            </w:pPr>
            <w:r>
              <w:rPr>
                <w:rFonts w:hint="eastAsia"/>
              </w:rPr>
              <w:t>供应商</w:t>
            </w:r>
          </w:p>
        </w:tc>
        <w:tc>
          <w:tcPr>
            <w:tcW w:w="2333" w:type="dxa"/>
            <w:vAlign w:val="center"/>
          </w:tcPr>
          <w:p w14:paraId="1C04BD0C" w14:textId="77777777" w:rsidR="00876D56" w:rsidRDefault="00A132D6">
            <w:pPr>
              <w:pStyle w:val="afffffffff9"/>
            </w:pPr>
            <w:r>
              <w:rPr>
                <w:rFonts w:hint="eastAsia"/>
              </w:rPr>
              <w:t>购入日期</w:t>
            </w:r>
          </w:p>
        </w:tc>
        <w:tc>
          <w:tcPr>
            <w:tcW w:w="583" w:type="dxa"/>
            <w:vAlign w:val="center"/>
          </w:tcPr>
          <w:p w14:paraId="7CD52682" w14:textId="77777777" w:rsidR="00876D56" w:rsidRDefault="00A132D6">
            <w:pPr>
              <w:pStyle w:val="afffffffff9"/>
            </w:pPr>
            <w:r>
              <w:rPr>
                <w:rFonts w:hint="eastAsia"/>
              </w:rPr>
              <w:t>购入数量</w:t>
            </w:r>
          </w:p>
        </w:tc>
        <w:tc>
          <w:tcPr>
            <w:tcW w:w="583" w:type="dxa"/>
            <w:vAlign w:val="center"/>
          </w:tcPr>
          <w:p w14:paraId="18334F6D" w14:textId="77777777" w:rsidR="00876D56" w:rsidRDefault="00A132D6">
            <w:pPr>
              <w:pStyle w:val="afffffffff9"/>
            </w:pPr>
            <w:r>
              <w:rPr>
                <w:rFonts w:hint="eastAsia"/>
              </w:rPr>
              <w:t>领用日期</w:t>
            </w:r>
          </w:p>
        </w:tc>
        <w:tc>
          <w:tcPr>
            <w:tcW w:w="583" w:type="dxa"/>
            <w:vAlign w:val="center"/>
          </w:tcPr>
          <w:p w14:paraId="037AC85E" w14:textId="77777777" w:rsidR="00876D56" w:rsidRDefault="00A132D6">
            <w:pPr>
              <w:pStyle w:val="afffffffff9"/>
            </w:pPr>
            <w:r>
              <w:rPr>
                <w:rFonts w:hint="eastAsia"/>
              </w:rPr>
              <w:t>领用人</w:t>
            </w:r>
          </w:p>
        </w:tc>
        <w:tc>
          <w:tcPr>
            <w:tcW w:w="584" w:type="dxa"/>
            <w:vAlign w:val="center"/>
          </w:tcPr>
          <w:p w14:paraId="1865615E" w14:textId="77777777" w:rsidR="00876D56" w:rsidRDefault="00A132D6">
            <w:pPr>
              <w:pStyle w:val="afffffffff9"/>
            </w:pPr>
            <w:r>
              <w:rPr>
                <w:rFonts w:hint="eastAsia"/>
              </w:rPr>
              <w:t>库存</w:t>
            </w:r>
          </w:p>
        </w:tc>
      </w:tr>
      <w:tr w:rsidR="00876D56" w14:paraId="0D76626B" w14:textId="77777777">
        <w:trPr>
          <w:jc w:val="center"/>
        </w:trPr>
        <w:tc>
          <w:tcPr>
            <w:tcW w:w="1167" w:type="dxa"/>
            <w:vAlign w:val="center"/>
          </w:tcPr>
          <w:p w14:paraId="4F0E2139" w14:textId="77777777" w:rsidR="00876D56" w:rsidRDefault="00876D56">
            <w:pPr>
              <w:pStyle w:val="afffffffff9"/>
            </w:pPr>
          </w:p>
        </w:tc>
        <w:tc>
          <w:tcPr>
            <w:tcW w:w="1168" w:type="dxa"/>
            <w:vAlign w:val="center"/>
          </w:tcPr>
          <w:p w14:paraId="6C1D77B9" w14:textId="77777777" w:rsidR="00876D56" w:rsidRDefault="00876D56">
            <w:pPr>
              <w:pStyle w:val="afffffffff9"/>
            </w:pPr>
          </w:p>
        </w:tc>
        <w:tc>
          <w:tcPr>
            <w:tcW w:w="777" w:type="dxa"/>
            <w:vAlign w:val="center"/>
          </w:tcPr>
          <w:p w14:paraId="4186E340" w14:textId="77777777" w:rsidR="00876D56" w:rsidRDefault="00876D56">
            <w:pPr>
              <w:pStyle w:val="afffffffff9"/>
            </w:pPr>
          </w:p>
        </w:tc>
        <w:tc>
          <w:tcPr>
            <w:tcW w:w="778" w:type="dxa"/>
            <w:vAlign w:val="center"/>
          </w:tcPr>
          <w:p w14:paraId="6EC8EF94" w14:textId="77777777" w:rsidR="00876D56" w:rsidRDefault="00876D56">
            <w:pPr>
              <w:pStyle w:val="afffffffff9"/>
            </w:pPr>
          </w:p>
        </w:tc>
        <w:tc>
          <w:tcPr>
            <w:tcW w:w="778" w:type="dxa"/>
            <w:vAlign w:val="center"/>
          </w:tcPr>
          <w:p w14:paraId="2D9BFF19" w14:textId="77777777" w:rsidR="00876D56" w:rsidRDefault="00876D56">
            <w:pPr>
              <w:pStyle w:val="afffffffff9"/>
            </w:pPr>
          </w:p>
        </w:tc>
        <w:tc>
          <w:tcPr>
            <w:tcW w:w="2333" w:type="dxa"/>
            <w:vAlign w:val="center"/>
          </w:tcPr>
          <w:p w14:paraId="54961F26" w14:textId="77777777" w:rsidR="00876D56" w:rsidRDefault="00876D56">
            <w:pPr>
              <w:pStyle w:val="afffffffff9"/>
            </w:pPr>
          </w:p>
        </w:tc>
        <w:tc>
          <w:tcPr>
            <w:tcW w:w="583" w:type="dxa"/>
            <w:vAlign w:val="center"/>
          </w:tcPr>
          <w:p w14:paraId="1E35D012" w14:textId="77777777" w:rsidR="00876D56" w:rsidRDefault="00876D56">
            <w:pPr>
              <w:pStyle w:val="afffffffff9"/>
            </w:pPr>
          </w:p>
        </w:tc>
        <w:tc>
          <w:tcPr>
            <w:tcW w:w="583" w:type="dxa"/>
            <w:vAlign w:val="center"/>
          </w:tcPr>
          <w:p w14:paraId="117BFF29" w14:textId="77777777" w:rsidR="00876D56" w:rsidRDefault="00876D56">
            <w:pPr>
              <w:pStyle w:val="afffffffff9"/>
            </w:pPr>
          </w:p>
        </w:tc>
        <w:tc>
          <w:tcPr>
            <w:tcW w:w="583" w:type="dxa"/>
            <w:vAlign w:val="center"/>
          </w:tcPr>
          <w:p w14:paraId="5CF87959" w14:textId="77777777" w:rsidR="00876D56" w:rsidRDefault="00876D56">
            <w:pPr>
              <w:pStyle w:val="afffffffff9"/>
            </w:pPr>
          </w:p>
        </w:tc>
        <w:tc>
          <w:tcPr>
            <w:tcW w:w="584" w:type="dxa"/>
            <w:vAlign w:val="center"/>
          </w:tcPr>
          <w:p w14:paraId="435420AD" w14:textId="77777777" w:rsidR="00876D56" w:rsidRDefault="00876D56">
            <w:pPr>
              <w:pStyle w:val="afffffffff9"/>
            </w:pPr>
          </w:p>
        </w:tc>
      </w:tr>
      <w:tr w:rsidR="00876D56" w14:paraId="763CA29B" w14:textId="77777777">
        <w:trPr>
          <w:jc w:val="center"/>
        </w:trPr>
        <w:tc>
          <w:tcPr>
            <w:tcW w:w="1167" w:type="dxa"/>
            <w:vAlign w:val="center"/>
          </w:tcPr>
          <w:p w14:paraId="11AA66FC" w14:textId="77777777" w:rsidR="00876D56" w:rsidRDefault="00876D56">
            <w:pPr>
              <w:pStyle w:val="afffffffff9"/>
            </w:pPr>
          </w:p>
        </w:tc>
        <w:tc>
          <w:tcPr>
            <w:tcW w:w="1168" w:type="dxa"/>
            <w:vAlign w:val="center"/>
          </w:tcPr>
          <w:p w14:paraId="513D894B" w14:textId="77777777" w:rsidR="00876D56" w:rsidRDefault="00876D56">
            <w:pPr>
              <w:pStyle w:val="afffffffff9"/>
            </w:pPr>
          </w:p>
        </w:tc>
        <w:tc>
          <w:tcPr>
            <w:tcW w:w="777" w:type="dxa"/>
            <w:vAlign w:val="center"/>
          </w:tcPr>
          <w:p w14:paraId="40C8E17B" w14:textId="77777777" w:rsidR="00876D56" w:rsidRDefault="00876D56">
            <w:pPr>
              <w:pStyle w:val="afffffffff9"/>
            </w:pPr>
          </w:p>
        </w:tc>
        <w:tc>
          <w:tcPr>
            <w:tcW w:w="778" w:type="dxa"/>
            <w:vAlign w:val="center"/>
          </w:tcPr>
          <w:p w14:paraId="757F005A" w14:textId="77777777" w:rsidR="00876D56" w:rsidRDefault="00876D56">
            <w:pPr>
              <w:pStyle w:val="afffffffff9"/>
            </w:pPr>
          </w:p>
        </w:tc>
        <w:tc>
          <w:tcPr>
            <w:tcW w:w="778" w:type="dxa"/>
            <w:vAlign w:val="center"/>
          </w:tcPr>
          <w:p w14:paraId="243D6047" w14:textId="77777777" w:rsidR="00876D56" w:rsidRDefault="00876D56">
            <w:pPr>
              <w:pStyle w:val="afffffffff9"/>
            </w:pPr>
          </w:p>
        </w:tc>
        <w:tc>
          <w:tcPr>
            <w:tcW w:w="2333" w:type="dxa"/>
            <w:vAlign w:val="center"/>
          </w:tcPr>
          <w:p w14:paraId="61A346B4" w14:textId="77777777" w:rsidR="00876D56" w:rsidRDefault="00876D56">
            <w:pPr>
              <w:pStyle w:val="afffffffff9"/>
            </w:pPr>
          </w:p>
        </w:tc>
        <w:tc>
          <w:tcPr>
            <w:tcW w:w="583" w:type="dxa"/>
            <w:vAlign w:val="center"/>
          </w:tcPr>
          <w:p w14:paraId="4FDC4919" w14:textId="77777777" w:rsidR="00876D56" w:rsidRDefault="00876D56">
            <w:pPr>
              <w:pStyle w:val="afffffffff9"/>
            </w:pPr>
          </w:p>
        </w:tc>
        <w:tc>
          <w:tcPr>
            <w:tcW w:w="583" w:type="dxa"/>
            <w:vAlign w:val="center"/>
          </w:tcPr>
          <w:p w14:paraId="50ED1887" w14:textId="77777777" w:rsidR="00876D56" w:rsidRDefault="00876D56">
            <w:pPr>
              <w:pStyle w:val="afffffffff9"/>
            </w:pPr>
          </w:p>
        </w:tc>
        <w:tc>
          <w:tcPr>
            <w:tcW w:w="583" w:type="dxa"/>
            <w:vAlign w:val="center"/>
          </w:tcPr>
          <w:p w14:paraId="32D2C1B8" w14:textId="77777777" w:rsidR="00876D56" w:rsidRDefault="00876D56">
            <w:pPr>
              <w:pStyle w:val="afffffffff9"/>
            </w:pPr>
          </w:p>
        </w:tc>
        <w:tc>
          <w:tcPr>
            <w:tcW w:w="584" w:type="dxa"/>
            <w:vAlign w:val="center"/>
          </w:tcPr>
          <w:p w14:paraId="5A5E7F0B" w14:textId="77777777" w:rsidR="00876D56" w:rsidRDefault="00876D56">
            <w:pPr>
              <w:pStyle w:val="afffffffff9"/>
            </w:pPr>
          </w:p>
        </w:tc>
      </w:tr>
      <w:tr w:rsidR="00876D56" w14:paraId="3913890B" w14:textId="77777777">
        <w:trPr>
          <w:jc w:val="center"/>
        </w:trPr>
        <w:tc>
          <w:tcPr>
            <w:tcW w:w="1167" w:type="dxa"/>
            <w:vAlign w:val="center"/>
          </w:tcPr>
          <w:p w14:paraId="0F371DCE" w14:textId="77777777" w:rsidR="00876D56" w:rsidRDefault="00A132D6">
            <w:pPr>
              <w:pStyle w:val="afffffffff9"/>
            </w:pPr>
            <w:r>
              <w:rPr>
                <w:rFonts w:hint="eastAsia"/>
              </w:rPr>
              <w:t>备注</w:t>
            </w:r>
          </w:p>
        </w:tc>
        <w:tc>
          <w:tcPr>
            <w:tcW w:w="8167" w:type="dxa"/>
            <w:gridSpan w:val="9"/>
            <w:vAlign w:val="center"/>
          </w:tcPr>
          <w:p w14:paraId="507F274D" w14:textId="77777777" w:rsidR="00876D56" w:rsidRDefault="00876D56">
            <w:pPr>
              <w:pStyle w:val="afffffffff9"/>
            </w:pPr>
          </w:p>
        </w:tc>
      </w:tr>
    </w:tbl>
    <w:p w14:paraId="3D7D3D31" w14:textId="77777777" w:rsidR="00876D56" w:rsidRDefault="00A132D6">
      <w:pPr>
        <w:pStyle w:val="afffff5"/>
        <w:ind w:firstLineChars="0" w:firstLine="0"/>
        <w:rPr>
          <w:rFonts w:ascii="黑体"/>
          <w:kern w:val="2"/>
          <w:szCs w:val="21"/>
        </w:rPr>
      </w:pPr>
      <w:r>
        <w:rPr>
          <w:rFonts w:hint="eastAsia"/>
        </w:rPr>
        <w:lastRenderedPageBreak/>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8A1649C" w14:textId="77777777" w:rsidR="00876D56" w:rsidRDefault="00A132D6">
      <w:pPr>
        <w:pStyle w:val="aff4"/>
        <w:spacing w:before="120" w:after="120"/>
        <w:rPr>
          <w:rFonts w:hAnsi="宋体"/>
        </w:rPr>
      </w:pPr>
      <w:bookmarkStart w:id="200" w:name="_Toc205804774"/>
      <w:bookmarkStart w:id="201" w:name="_Toc206746061"/>
      <w:bookmarkStart w:id="202" w:name="_Toc207210958"/>
      <w:bookmarkStart w:id="203" w:name="_Toc1018"/>
      <w:bookmarkStart w:id="204" w:name="_Toc207212284"/>
      <w:r>
        <w:rPr>
          <w:rFonts w:hint="eastAsia"/>
        </w:rPr>
        <w:t>基地作业记录表</w:t>
      </w:r>
      <w:bookmarkEnd w:id="200"/>
      <w:bookmarkEnd w:id="201"/>
      <w:bookmarkEnd w:id="202"/>
      <w:bookmarkEnd w:id="203"/>
      <w:bookmarkEnd w:id="204"/>
    </w:p>
    <w:p w14:paraId="329D660D" w14:textId="77777777" w:rsidR="00876D56" w:rsidRDefault="00A132D6">
      <w:pPr>
        <w:pStyle w:val="afffff5"/>
        <w:ind w:firstLine="420"/>
        <w:rPr>
          <w:rFonts w:ascii="黑体"/>
        </w:rPr>
      </w:pPr>
      <w:r>
        <w:rPr>
          <w:rFonts w:hint="eastAsia"/>
        </w:rPr>
        <w:t>表</w:t>
      </w:r>
      <w:r>
        <w:rPr>
          <w:rFonts w:hint="eastAsia"/>
        </w:rPr>
        <w:t>A.5</w:t>
      </w:r>
      <w:r>
        <w:rPr>
          <w:rFonts w:hint="eastAsia"/>
        </w:rPr>
        <w:t>详见基地作业记录表。</w:t>
      </w:r>
    </w:p>
    <w:p w14:paraId="5B60CF19" w14:textId="77777777" w:rsidR="00876D56" w:rsidRDefault="00A132D6">
      <w:pPr>
        <w:pStyle w:val="aff"/>
        <w:spacing w:before="120" w:after="120"/>
      </w:pPr>
      <w:r>
        <w:rPr>
          <w:rFonts w:hint="eastAsia"/>
        </w:rPr>
        <w:t>基地作业记录表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2333"/>
        <w:gridCol w:w="2333"/>
        <w:gridCol w:w="2333"/>
      </w:tblGrid>
      <w:tr w:rsidR="00876D56" w14:paraId="35E61164" w14:textId="77777777">
        <w:trPr>
          <w:tblHeader/>
          <w:jc w:val="center"/>
        </w:trPr>
        <w:tc>
          <w:tcPr>
            <w:tcW w:w="2335" w:type="dxa"/>
            <w:gridSpan w:val="2"/>
            <w:tcBorders>
              <w:top w:val="single" w:sz="8" w:space="0" w:color="auto"/>
              <w:bottom w:val="single" w:sz="8" w:space="0" w:color="auto"/>
            </w:tcBorders>
            <w:vAlign w:val="center"/>
          </w:tcPr>
          <w:p w14:paraId="2BF5CBC6" w14:textId="77777777" w:rsidR="00876D56" w:rsidRDefault="00A132D6">
            <w:pPr>
              <w:pStyle w:val="afffffffff9"/>
            </w:pPr>
            <w:r>
              <w:rPr>
                <w:rFonts w:hint="eastAsia"/>
              </w:rPr>
              <w:t>农场名称</w:t>
            </w:r>
          </w:p>
        </w:tc>
        <w:tc>
          <w:tcPr>
            <w:tcW w:w="6999" w:type="dxa"/>
            <w:gridSpan w:val="3"/>
            <w:tcBorders>
              <w:top w:val="single" w:sz="8" w:space="0" w:color="auto"/>
              <w:bottom w:val="single" w:sz="8" w:space="0" w:color="auto"/>
            </w:tcBorders>
            <w:vAlign w:val="center"/>
          </w:tcPr>
          <w:p w14:paraId="0F972EAB" w14:textId="77777777" w:rsidR="00876D56" w:rsidRDefault="00876D56">
            <w:pPr>
              <w:pStyle w:val="afffffffff9"/>
            </w:pPr>
          </w:p>
        </w:tc>
      </w:tr>
      <w:tr w:rsidR="00876D56" w14:paraId="7AE861EA" w14:textId="77777777">
        <w:trPr>
          <w:jc w:val="center"/>
        </w:trPr>
        <w:tc>
          <w:tcPr>
            <w:tcW w:w="2335" w:type="dxa"/>
            <w:gridSpan w:val="2"/>
            <w:tcBorders>
              <w:top w:val="single" w:sz="8" w:space="0" w:color="auto"/>
            </w:tcBorders>
            <w:vAlign w:val="center"/>
          </w:tcPr>
          <w:p w14:paraId="5635F6CE" w14:textId="77777777" w:rsidR="00876D56" w:rsidRDefault="00A132D6">
            <w:pPr>
              <w:pStyle w:val="afffffffff9"/>
            </w:pPr>
            <w:r>
              <w:rPr>
                <w:rFonts w:hint="eastAsia"/>
              </w:rPr>
              <w:t>地块面积（亩）</w:t>
            </w:r>
          </w:p>
        </w:tc>
        <w:tc>
          <w:tcPr>
            <w:tcW w:w="2333" w:type="dxa"/>
            <w:tcBorders>
              <w:top w:val="single" w:sz="8" w:space="0" w:color="auto"/>
            </w:tcBorders>
            <w:vAlign w:val="center"/>
          </w:tcPr>
          <w:p w14:paraId="6F4A0FA1" w14:textId="77777777" w:rsidR="00876D56" w:rsidRDefault="00876D56">
            <w:pPr>
              <w:pStyle w:val="afffffffff9"/>
            </w:pPr>
          </w:p>
        </w:tc>
        <w:tc>
          <w:tcPr>
            <w:tcW w:w="2333" w:type="dxa"/>
            <w:tcBorders>
              <w:top w:val="single" w:sz="8" w:space="0" w:color="auto"/>
            </w:tcBorders>
            <w:vAlign w:val="center"/>
          </w:tcPr>
          <w:p w14:paraId="074688AE" w14:textId="77777777" w:rsidR="00876D56" w:rsidRDefault="00A132D6">
            <w:pPr>
              <w:pStyle w:val="afffffffff9"/>
            </w:pPr>
            <w:r>
              <w:rPr>
                <w:rFonts w:hint="eastAsia"/>
              </w:rPr>
              <w:t>地块编号</w:t>
            </w:r>
          </w:p>
        </w:tc>
        <w:tc>
          <w:tcPr>
            <w:tcW w:w="2333" w:type="dxa"/>
            <w:tcBorders>
              <w:top w:val="single" w:sz="8" w:space="0" w:color="auto"/>
            </w:tcBorders>
            <w:vAlign w:val="center"/>
          </w:tcPr>
          <w:p w14:paraId="37F631FC" w14:textId="77777777" w:rsidR="00876D56" w:rsidRDefault="00876D56">
            <w:pPr>
              <w:pStyle w:val="afffffffff9"/>
            </w:pPr>
          </w:p>
        </w:tc>
      </w:tr>
      <w:tr w:rsidR="00876D56" w14:paraId="5519EE6E" w14:textId="77777777">
        <w:trPr>
          <w:jc w:val="center"/>
        </w:trPr>
        <w:tc>
          <w:tcPr>
            <w:tcW w:w="2335" w:type="dxa"/>
            <w:gridSpan w:val="2"/>
            <w:vAlign w:val="center"/>
          </w:tcPr>
          <w:p w14:paraId="40015840" w14:textId="77777777" w:rsidR="00876D56" w:rsidRDefault="00A132D6">
            <w:pPr>
              <w:pStyle w:val="afffffffff9"/>
            </w:pPr>
            <w:r>
              <w:rPr>
                <w:rFonts w:hint="eastAsia"/>
              </w:rPr>
              <w:t>主栽品种</w:t>
            </w:r>
          </w:p>
        </w:tc>
        <w:tc>
          <w:tcPr>
            <w:tcW w:w="2333" w:type="dxa"/>
            <w:vAlign w:val="center"/>
          </w:tcPr>
          <w:p w14:paraId="0EA36E0A" w14:textId="77777777" w:rsidR="00876D56" w:rsidRDefault="00876D56">
            <w:pPr>
              <w:pStyle w:val="afffffffff9"/>
            </w:pPr>
          </w:p>
        </w:tc>
        <w:tc>
          <w:tcPr>
            <w:tcW w:w="2333" w:type="dxa"/>
            <w:vAlign w:val="center"/>
          </w:tcPr>
          <w:p w14:paraId="2EC1207E" w14:textId="77777777" w:rsidR="00876D56" w:rsidRDefault="00A132D6">
            <w:pPr>
              <w:pStyle w:val="afffffffff9"/>
            </w:pPr>
            <w:r>
              <w:rPr>
                <w:rFonts w:hint="eastAsia"/>
              </w:rPr>
              <w:t>种植时间</w:t>
            </w:r>
          </w:p>
        </w:tc>
        <w:tc>
          <w:tcPr>
            <w:tcW w:w="2333" w:type="dxa"/>
            <w:vAlign w:val="center"/>
          </w:tcPr>
          <w:p w14:paraId="420857B7" w14:textId="77777777" w:rsidR="00876D56" w:rsidRDefault="00876D56">
            <w:pPr>
              <w:pStyle w:val="afffffffff9"/>
            </w:pPr>
          </w:p>
        </w:tc>
      </w:tr>
      <w:tr w:rsidR="00876D56" w14:paraId="1D6D828C" w14:textId="77777777">
        <w:trPr>
          <w:jc w:val="center"/>
        </w:trPr>
        <w:tc>
          <w:tcPr>
            <w:tcW w:w="1167" w:type="dxa"/>
            <w:vAlign w:val="center"/>
          </w:tcPr>
          <w:p w14:paraId="5EDCE1D4" w14:textId="77777777" w:rsidR="00876D56" w:rsidRDefault="00A132D6">
            <w:pPr>
              <w:pStyle w:val="afffffffff9"/>
            </w:pPr>
            <w:r>
              <w:rPr>
                <w:rFonts w:hint="eastAsia"/>
              </w:rPr>
              <w:t>日期</w:t>
            </w:r>
          </w:p>
        </w:tc>
        <w:tc>
          <w:tcPr>
            <w:tcW w:w="1168" w:type="dxa"/>
            <w:vAlign w:val="center"/>
          </w:tcPr>
          <w:p w14:paraId="5AD0631F" w14:textId="77777777" w:rsidR="00876D56" w:rsidRDefault="00A132D6">
            <w:pPr>
              <w:pStyle w:val="afffffffff9"/>
            </w:pPr>
            <w:r>
              <w:rPr>
                <w:rFonts w:hint="eastAsia"/>
              </w:rPr>
              <w:t>天气</w:t>
            </w:r>
          </w:p>
        </w:tc>
        <w:tc>
          <w:tcPr>
            <w:tcW w:w="4666" w:type="dxa"/>
            <w:gridSpan w:val="2"/>
            <w:vAlign w:val="center"/>
          </w:tcPr>
          <w:p w14:paraId="077785B1" w14:textId="77777777" w:rsidR="00876D56" w:rsidRDefault="00A132D6">
            <w:pPr>
              <w:pStyle w:val="afffffffff9"/>
            </w:pPr>
            <w:r>
              <w:rPr>
                <w:rFonts w:hint="eastAsia"/>
              </w:rPr>
              <w:t>作业内容</w:t>
            </w:r>
          </w:p>
        </w:tc>
        <w:tc>
          <w:tcPr>
            <w:tcW w:w="2333" w:type="dxa"/>
            <w:vAlign w:val="center"/>
          </w:tcPr>
          <w:p w14:paraId="0F507A38" w14:textId="77777777" w:rsidR="00876D56" w:rsidRDefault="00A132D6">
            <w:pPr>
              <w:pStyle w:val="afffffffff9"/>
            </w:pPr>
            <w:r>
              <w:rPr>
                <w:rFonts w:hint="eastAsia"/>
              </w:rPr>
              <w:t>作业人员签名</w:t>
            </w:r>
          </w:p>
        </w:tc>
      </w:tr>
      <w:tr w:rsidR="00876D56" w14:paraId="07F1234A" w14:textId="77777777">
        <w:trPr>
          <w:jc w:val="center"/>
        </w:trPr>
        <w:tc>
          <w:tcPr>
            <w:tcW w:w="1167" w:type="dxa"/>
            <w:vAlign w:val="center"/>
          </w:tcPr>
          <w:p w14:paraId="0D360449" w14:textId="77777777" w:rsidR="00876D56" w:rsidRDefault="00876D56">
            <w:pPr>
              <w:pStyle w:val="afffffffff9"/>
            </w:pPr>
          </w:p>
        </w:tc>
        <w:tc>
          <w:tcPr>
            <w:tcW w:w="1168" w:type="dxa"/>
            <w:vAlign w:val="center"/>
          </w:tcPr>
          <w:p w14:paraId="6C4F2CAC" w14:textId="77777777" w:rsidR="00876D56" w:rsidRDefault="00876D56">
            <w:pPr>
              <w:pStyle w:val="afffffffff9"/>
            </w:pPr>
          </w:p>
        </w:tc>
        <w:tc>
          <w:tcPr>
            <w:tcW w:w="4666" w:type="dxa"/>
            <w:gridSpan w:val="2"/>
            <w:vAlign w:val="center"/>
          </w:tcPr>
          <w:p w14:paraId="3471BF9E" w14:textId="77777777" w:rsidR="00876D56" w:rsidRDefault="00876D56">
            <w:pPr>
              <w:pStyle w:val="afffffffff9"/>
            </w:pPr>
          </w:p>
        </w:tc>
        <w:tc>
          <w:tcPr>
            <w:tcW w:w="2333" w:type="dxa"/>
            <w:vAlign w:val="center"/>
          </w:tcPr>
          <w:p w14:paraId="0AD0D111" w14:textId="77777777" w:rsidR="00876D56" w:rsidRDefault="00876D56">
            <w:pPr>
              <w:pStyle w:val="afffffffff9"/>
            </w:pPr>
          </w:p>
        </w:tc>
      </w:tr>
      <w:tr w:rsidR="00876D56" w14:paraId="3B004475" w14:textId="77777777">
        <w:trPr>
          <w:jc w:val="center"/>
        </w:trPr>
        <w:tc>
          <w:tcPr>
            <w:tcW w:w="1167" w:type="dxa"/>
            <w:vAlign w:val="center"/>
          </w:tcPr>
          <w:p w14:paraId="48E38481" w14:textId="77777777" w:rsidR="00876D56" w:rsidRDefault="00876D56">
            <w:pPr>
              <w:pStyle w:val="afffffffff9"/>
            </w:pPr>
          </w:p>
        </w:tc>
        <w:tc>
          <w:tcPr>
            <w:tcW w:w="1168" w:type="dxa"/>
            <w:vAlign w:val="center"/>
          </w:tcPr>
          <w:p w14:paraId="5B5F32A9" w14:textId="77777777" w:rsidR="00876D56" w:rsidRDefault="00876D56">
            <w:pPr>
              <w:pStyle w:val="afffffffff9"/>
            </w:pPr>
          </w:p>
        </w:tc>
        <w:tc>
          <w:tcPr>
            <w:tcW w:w="4666" w:type="dxa"/>
            <w:gridSpan w:val="2"/>
            <w:vAlign w:val="center"/>
          </w:tcPr>
          <w:p w14:paraId="6E276983" w14:textId="77777777" w:rsidR="00876D56" w:rsidRDefault="00876D56">
            <w:pPr>
              <w:pStyle w:val="afffffffff9"/>
            </w:pPr>
          </w:p>
        </w:tc>
        <w:tc>
          <w:tcPr>
            <w:tcW w:w="2333" w:type="dxa"/>
            <w:vAlign w:val="center"/>
          </w:tcPr>
          <w:p w14:paraId="7907CAE9" w14:textId="77777777" w:rsidR="00876D56" w:rsidRDefault="00876D56">
            <w:pPr>
              <w:pStyle w:val="afffffffff9"/>
            </w:pPr>
          </w:p>
        </w:tc>
      </w:tr>
      <w:tr w:rsidR="00876D56" w14:paraId="38F69705" w14:textId="77777777">
        <w:trPr>
          <w:jc w:val="center"/>
        </w:trPr>
        <w:tc>
          <w:tcPr>
            <w:tcW w:w="1167" w:type="dxa"/>
            <w:vAlign w:val="center"/>
          </w:tcPr>
          <w:p w14:paraId="144F0111" w14:textId="77777777" w:rsidR="00876D56" w:rsidRDefault="00A132D6">
            <w:pPr>
              <w:pStyle w:val="afffffffff9"/>
            </w:pPr>
            <w:r>
              <w:rPr>
                <w:rFonts w:hint="eastAsia"/>
              </w:rPr>
              <w:t>备注</w:t>
            </w:r>
          </w:p>
        </w:tc>
        <w:tc>
          <w:tcPr>
            <w:tcW w:w="8167" w:type="dxa"/>
            <w:gridSpan w:val="4"/>
            <w:vAlign w:val="center"/>
          </w:tcPr>
          <w:p w14:paraId="35E8A45F" w14:textId="77777777" w:rsidR="00876D56" w:rsidRDefault="00876D56">
            <w:pPr>
              <w:pStyle w:val="afffffffff9"/>
            </w:pPr>
          </w:p>
        </w:tc>
      </w:tr>
    </w:tbl>
    <w:p w14:paraId="670C71BB"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37407BF" w14:textId="77777777" w:rsidR="00876D56" w:rsidRDefault="00A132D6">
      <w:pPr>
        <w:pStyle w:val="aff4"/>
        <w:spacing w:before="120" w:after="120"/>
        <w:rPr>
          <w:rFonts w:hAnsi="宋体"/>
        </w:rPr>
      </w:pPr>
      <w:bookmarkStart w:id="205" w:name="_Toc207210959"/>
      <w:bookmarkStart w:id="206" w:name="_Toc205804775"/>
      <w:bookmarkStart w:id="207" w:name="_Toc4059"/>
      <w:bookmarkStart w:id="208" w:name="_Toc206746062"/>
      <w:bookmarkStart w:id="209" w:name="_Toc207212285"/>
      <w:r>
        <w:rPr>
          <w:rFonts w:hint="eastAsia"/>
        </w:rPr>
        <w:t>肥料施用记录表</w:t>
      </w:r>
      <w:bookmarkEnd w:id="205"/>
      <w:bookmarkEnd w:id="206"/>
      <w:bookmarkEnd w:id="207"/>
      <w:bookmarkEnd w:id="208"/>
      <w:bookmarkEnd w:id="209"/>
    </w:p>
    <w:p w14:paraId="755A0B0B" w14:textId="77777777" w:rsidR="00876D56" w:rsidRDefault="00A132D6">
      <w:pPr>
        <w:pStyle w:val="afffff5"/>
        <w:ind w:firstLine="420"/>
        <w:rPr>
          <w:rFonts w:ascii="黑体"/>
        </w:rPr>
      </w:pPr>
      <w:r>
        <w:rPr>
          <w:rFonts w:hint="eastAsia"/>
        </w:rPr>
        <w:t>表</w:t>
      </w:r>
      <w:r>
        <w:rPr>
          <w:rFonts w:hint="eastAsia"/>
        </w:rPr>
        <w:t>A.6</w:t>
      </w:r>
      <w:r>
        <w:rPr>
          <w:rFonts w:hint="eastAsia"/>
        </w:rPr>
        <w:t>肥料施用记录表。</w:t>
      </w:r>
    </w:p>
    <w:p w14:paraId="1A668AFA" w14:textId="77777777" w:rsidR="00876D56" w:rsidRDefault="00A132D6">
      <w:pPr>
        <w:pStyle w:val="aff"/>
        <w:spacing w:before="120" w:after="120"/>
      </w:pPr>
      <w:r>
        <w:rPr>
          <w:rFonts w:hint="eastAsia"/>
        </w:rPr>
        <w:t>肥料施用记录表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2333"/>
        <w:gridCol w:w="1166"/>
        <w:gridCol w:w="1167"/>
        <w:gridCol w:w="1166"/>
        <w:gridCol w:w="1167"/>
      </w:tblGrid>
      <w:tr w:rsidR="00876D56" w14:paraId="04381086" w14:textId="77777777">
        <w:trPr>
          <w:tblHeader/>
          <w:jc w:val="center"/>
        </w:trPr>
        <w:tc>
          <w:tcPr>
            <w:tcW w:w="2335" w:type="dxa"/>
            <w:gridSpan w:val="2"/>
            <w:tcBorders>
              <w:top w:val="single" w:sz="8" w:space="0" w:color="auto"/>
              <w:bottom w:val="single" w:sz="8" w:space="0" w:color="auto"/>
            </w:tcBorders>
            <w:vAlign w:val="center"/>
          </w:tcPr>
          <w:p w14:paraId="6AEE5489" w14:textId="77777777" w:rsidR="00876D56" w:rsidRDefault="00A132D6">
            <w:pPr>
              <w:pStyle w:val="afffffffff9"/>
            </w:pPr>
            <w:r>
              <w:rPr>
                <w:rFonts w:hint="eastAsia"/>
              </w:rPr>
              <w:t>农场名称</w:t>
            </w:r>
          </w:p>
        </w:tc>
        <w:tc>
          <w:tcPr>
            <w:tcW w:w="6999" w:type="dxa"/>
            <w:gridSpan w:val="5"/>
            <w:tcBorders>
              <w:top w:val="single" w:sz="8" w:space="0" w:color="auto"/>
              <w:bottom w:val="single" w:sz="8" w:space="0" w:color="auto"/>
            </w:tcBorders>
            <w:vAlign w:val="center"/>
          </w:tcPr>
          <w:p w14:paraId="542E030E" w14:textId="77777777" w:rsidR="00876D56" w:rsidRDefault="00876D56">
            <w:pPr>
              <w:pStyle w:val="afffffffff9"/>
            </w:pPr>
          </w:p>
        </w:tc>
      </w:tr>
      <w:tr w:rsidR="00876D56" w14:paraId="2A0D7AF2" w14:textId="77777777">
        <w:trPr>
          <w:jc w:val="center"/>
        </w:trPr>
        <w:tc>
          <w:tcPr>
            <w:tcW w:w="2335" w:type="dxa"/>
            <w:gridSpan w:val="2"/>
            <w:tcBorders>
              <w:top w:val="single" w:sz="8" w:space="0" w:color="auto"/>
            </w:tcBorders>
            <w:vAlign w:val="center"/>
          </w:tcPr>
          <w:p w14:paraId="75DE8F63" w14:textId="77777777" w:rsidR="00876D56" w:rsidRDefault="00A132D6">
            <w:pPr>
              <w:pStyle w:val="afffffffff9"/>
            </w:pPr>
            <w:r>
              <w:rPr>
                <w:rFonts w:hint="eastAsia"/>
              </w:rPr>
              <w:t>地块面积（亩）</w:t>
            </w:r>
          </w:p>
        </w:tc>
        <w:tc>
          <w:tcPr>
            <w:tcW w:w="2333" w:type="dxa"/>
            <w:tcBorders>
              <w:top w:val="single" w:sz="8" w:space="0" w:color="auto"/>
            </w:tcBorders>
            <w:vAlign w:val="center"/>
          </w:tcPr>
          <w:p w14:paraId="762FB755" w14:textId="77777777" w:rsidR="00876D56" w:rsidRDefault="00876D56">
            <w:pPr>
              <w:pStyle w:val="afffffffff9"/>
            </w:pPr>
          </w:p>
        </w:tc>
        <w:tc>
          <w:tcPr>
            <w:tcW w:w="2333" w:type="dxa"/>
            <w:gridSpan w:val="2"/>
            <w:tcBorders>
              <w:top w:val="single" w:sz="8" w:space="0" w:color="auto"/>
            </w:tcBorders>
            <w:vAlign w:val="center"/>
          </w:tcPr>
          <w:p w14:paraId="1F992726" w14:textId="77777777" w:rsidR="00876D56" w:rsidRDefault="00A132D6">
            <w:pPr>
              <w:pStyle w:val="afffffffff9"/>
            </w:pPr>
            <w:r>
              <w:rPr>
                <w:rFonts w:hint="eastAsia"/>
              </w:rPr>
              <w:t>地块编号</w:t>
            </w:r>
          </w:p>
        </w:tc>
        <w:tc>
          <w:tcPr>
            <w:tcW w:w="2333" w:type="dxa"/>
            <w:gridSpan w:val="2"/>
            <w:tcBorders>
              <w:top w:val="single" w:sz="8" w:space="0" w:color="auto"/>
            </w:tcBorders>
            <w:vAlign w:val="center"/>
          </w:tcPr>
          <w:p w14:paraId="517FAC9A" w14:textId="77777777" w:rsidR="00876D56" w:rsidRDefault="00876D56">
            <w:pPr>
              <w:pStyle w:val="afffffffff9"/>
            </w:pPr>
          </w:p>
        </w:tc>
      </w:tr>
      <w:tr w:rsidR="00876D56" w14:paraId="1AB6738A" w14:textId="77777777">
        <w:trPr>
          <w:jc w:val="center"/>
        </w:trPr>
        <w:tc>
          <w:tcPr>
            <w:tcW w:w="1167" w:type="dxa"/>
            <w:vAlign w:val="center"/>
          </w:tcPr>
          <w:p w14:paraId="62325813" w14:textId="77777777" w:rsidR="00876D56" w:rsidRDefault="00A132D6">
            <w:pPr>
              <w:pStyle w:val="afffffffff9"/>
            </w:pPr>
            <w:r>
              <w:rPr>
                <w:rFonts w:hint="eastAsia"/>
              </w:rPr>
              <w:t>日期</w:t>
            </w:r>
          </w:p>
        </w:tc>
        <w:tc>
          <w:tcPr>
            <w:tcW w:w="1168" w:type="dxa"/>
            <w:vAlign w:val="center"/>
          </w:tcPr>
          <w:p w14:paraId="4069B9A7" w14:textId="77777777" w:rsidR="00876D56" w:rsidRDefault="00A132D6">
            <w:pPr>
              <w:pStyle w:val="afffffffff9"/>
            </w:pPr>
            <w:r>
              <w:rPr>
                <w:rFonts w:hint="eastAsia"/>
              </w:rPr>
              <w:t>天气</w:t>
            </w:r>
          </w:p>
        </w:tc>
        <w:tc>
          <w:tcPr>
            <w:tcW w:w="2333" w:type="dxa"/>
            <w:vAlign w:val="center"/>
          </w:tcPr>
          <w:p w14:paraId="330412F6" w14:textId="77777777" w:rsidR="00876D56" w:rsidRDefault="00A132D6">
            <w:pPr>
              <w:pStyle w:val="afffffffff9"/>
            </w:pPr>
            <w:r>
              <w:rPr>
                <w:rFonts w:hint="eastAsia"/>
              </w:rPr>
              <w:t>肥料名称</w:t>
            </w:r>
          </w:p>
        </w:tc>
        <w:tc>
          <w:tcPr>
            <w:tcW w:w="1166" w:type="dxa"/>
            <w:vAlign w:val="center"/>
          </w:tcPr>
          <w:p w14:paraId="3E58324C" w14:textId="77777777" w:rsidR="00876D56" w:rsidRDefault="00A132D6">
            <w:pPr>
              <w:pStyle w:val="afffffffff9"/>
            </w:pPr>
            <w:r>
              <w:rPr>
                <w:rFonts w:hint="eastAsia"/>
              </w:rPr>
              <w:t>成分含量</w:t>
            </w:r>
          </w:p>
        </w:tc>
        <w:tc>
          <w:tcPr>
            <w:tcW w:w="1167" w:type="dxa"/>
            <w:vAlign w:val="center"/>
          </w:tcPr>
          <w:p w14:paraId="588E59A9" w14:textId="77777777" w:rsidR="00876D56" w:rsidRDefault="00A132D6">
            <w:pPr>
              <w:pStyle w:val="afffffffff9"/>
            </w:pPr>
            <w:r>
              <w:rPr>
                <w:rFonts w:hint="eastAsia"/>
              </w:rPr>
              <w:t>施用量（</w:t>
            </w:r>
            <w:r>
              <w:rPr>
                <w:rFonts w:hint="eastAsia"/>
              </w:rPr>
              <w:t>kg</w:t>
            </w:r>
            <w:r>
              <w:rPr>
                <w:rFonts w:hint="eastAsia"/>
              </w:rPr>
              <w:t>）</w:t>
            </w:r>
          </w:p>
        </w:tc>
        <w:tc>
          <w:tcPr>
            <w:tcW w:w="1166" w:type="dxa"/>
            <w:vAlign w:val="center"/>
          </w:tcPr>
          <w:p w14:paraId="6812903E" w14:textId="77777777" w:rsidR="00876D56" w:rsidRDefault="00A132D6">
            <w:pPr>
              <w:pStyle w:val="afffffffff9"/>
            </w:pPr>
            <w:r>
              <w:rPr>
                <w:rFonts w:hint="eastAsia"/>
              </w:rPr>
              <w:t>施用方法</w:t>
            </w:r>
          </w:p>
        </w:tc>
        <w:tc>
          <w:tcPr>
            <w:tcW w:w="1167" w:type="dxa"/>
            <w:vAlign w:val="center"/>
          </w:tcPr>
          <w:p w14:paraId="2B349149" w14:textId="77777777" w:rsidR="00876D56" w:rsidRDefault="00A132D6">
            <w:pPr>
              <w:pStyle w:val="afffffffff9"/>
            </w:pPr>
            <w:r>
              <w:rPr>
                <w:rFonts w:hint="eastAsia"/>
              </w:rPr>
              <w:t>施用人</w:t>
            </w:r>
          </w:p>
        </w:tc>
      </w:tr>
      <w:tr w:rsidR="00876D56" w14:paraId="77FBAD97" w14:textId="77777777">
        <w:trPr>
          <w:jc w:val="center"/>
        </w:trPr>
        <w:tc>
          <w:tcPr>
            <w:tcW w:w="1167" w:type="dxa"/>
            <w:vAlign w:val="center"/>
          </w:tcPr>
          <w:p w14:paraId="647B3CB0" w14:textId="77777777" w:rsidR="00876D56" w:rsidRDefault="00876D56">
            <w:pPr>
              <w:pStyle w:val="afffffffff9"/>
            </w:pPr>
          </w:p>
        </w:tc>
        <w:tc>
          <w:tcPr>
            <w:tcW w:w="1168" w:type="dxa"/>
            <w:vAlign w:val="center"/>
          </w:tcPr>
          <w:p w14:paraId="66D417AF" w14:textId="77777777" w:rsidR="00876D56" w:rsidRDefault="00876D56">
            <w:pPr>
              <w:pStyle w:val="afffffffff9"/>
            </w:pPr>
          </w:p>
        </w:tc>
        <w:tc>
          <w:tcPr>
            <w:tcW w:w="2333" w:type="dxa"/>
            <w:vAlign w:val="center"/>
          </w:tcPr>
          <w:p w14:paraId="719D760E" w14:textId="77777777" w:rsidR="00876D56" w:rsidRDefault="00876D56">
            <w:pPr>
              <w:pStyle w:val="afffffffff9"/>
            </w:pPr>
          </w:p>
        </w:tc>
        <w:tc>
          <w:tcPr>
            <w:tcW w:w="1166" w:type="dxa"/>
            <w:vAlign w:val="center"/>
          </w:tcPr>
          <w:p w14:paraId="40C6DCFD" w14:textId="77777777" w:rsidR="00876D56" w:rsidRDefault="00876D56">
            <w:pPr>
              <w:pStyle w:val="afffffffff9"/>
            </w:pPr>
          </w:p>
        </w:tc>
        <w:tc>
          <w:tcPr>
            <w:tcW w:w="1167" w:type="dxa"/>
            <w:vAlign w:val="center"/>
          </w:tcPr>
          <w:p w14:paraId="2818B0F3" w14:textId="77777777" w:rsidR="00876D56" w:rsidRDefault="00876D56">
            <w:pPr>
              <w:pStyle w:val="afffffffff9"/>
            </w:pPr>
          </w:p>
        </w:tc>
        <w:tc>
          <w:tcPr>
            <w:tcW w:w="1166" w:type="dxa"/>
            <w:vAlign w:val="center"/>
          </w:tcPr>
          <w:p w14:paraId="5649285A" w14:textId="77777777" w:rsidR="00876D56" w:rsidRDefault="00876D56">
            <w:pPr>
              <w:pStyle w:val="afffffffff9"/>
            </w:pPr>
          </w:p>
        </w:tc>
        <w:tc>
          <w:tcPr>
            <w:tcW w:w="1167" w:type="dxa"/>
            <w:vAlign w:val="center"/>
          </w:tcPr>
          <w:p w14:paraId="4F9DE8E0" w14:textId="77777777" w:rsidR="00876D56" w:rsidRDefault="00876D56">
            <w:pPr>
              <w:pStyle w:val="afffffffff9"/>
            </w:pPr>
          </w:p>
        </w:tc>
      </w:tr>
      <w:tr w:rsidR="00876D56" w14:paraId="13411B8C" w14:textId="77777777">
        <w:trPr>
          <w:jc w:val="center"/>
        </w:trPr>
        <w:tc>
          <w:tcPr>
            <w:tcW w:w="1167" w:type="dxa"/>
            <w:vAlign w:val="center"/>
          </w:tcPr>
          <w:p w14:paraId="0D3F805B" w14:textId="77777777" w:rsidR="00876D56" w:rsidRDefault="00876D56">
            <w:pPr>
              <w:pStyle w:val="afffffffff9"/>
            </w:pPr>
          </w:p>
        </w:tc>
        <w:tc>
          <w:tcPr>
            <w:tcW w:w="1168" w:type="dxa"/>
            <w:vAlign w:val="center"/>
          </w:tcPr>
          <w:p w14:paraId="582BD855" w14:textId="77777777" w:rsidR="00876D56" w:rsidRDefault="00876D56">
            <w:pPr>
              <w:pStyle w:val="afffffffff9"/>
            </w:pPr>
          </w:p>
        </w:tc>
        <w:tc>
          <w:tcPr>
            <w:tcW w:w="2333" w:type="dxa"/>
            <w:vAlign w:val="center"/>
          </w:tcPr>
          <w:p w14:paraId="25171457" w14:textId="77777777" w:rsidR="00876D56" w:rsidRDefault="00876D56">
            <w:pPr>
              <w:pStyle w:val="afffffffff9"/>
            </w:pPr>
          </w:p>
        </w:tc>
        <w:tc>
          <w:tcPr>
            <w:tcW w:w="1166" w:type="dxa"/>
            <w:vAlign w:val="center"/>
          </w:tcPr>
          <w:p w14:paraId="017410D2" w14:textId="77777777" w:rsidR="00876D56" w:rsidRDefault="00876D56">
            <w:pPr>
              <w:pStyle w:val="afffffffff9"/>
            </w:pPr>
          </w:p>
        </w:tc>
        <w:tc>
          <w:tcPr>
            <w:tcW w:w="1167" w:type="dxa"/>
            <w:vAlign w:val="center"/>
          </w:tcPr>
          <w:p w14:paraId="5CB5F924" w14:textId="77777777" w:rsidR="00876D56" w:rsidRDefault="00876D56">
            <w:pPr>
              <w:pStyle w:val="afffffffff9"/>
            </w:pPr>
          </w:p>
        </w:tc>
        <w:tc>
          <w:tcPr>
            <w:tcW w:w="1166" w:type="dxa"/>
            <w:vAlign w:val="center"/>
          </w:tcPr>
          <w:p w14:paraId="4C23C467" w14:textId="77777777" w:rsidR="00876D56" w:rsidRDefault="00876D56">
            <w:pPr>
              <w:pStyle w:val="afffffffff9"/>
            </w:pPr>
          </w:p>
        </w:tc>
        <w:tc>
          <w:tcPr>
            <w:tcW w:w="1167" w:type="dxa"/>
            <w:vAlign w:val="center"/>
          </w:tcPr>
          <w:p w14:paraId="13327F0F" w14:textId="77777777" w:rsidR="00876D56" w:rsidRDefault="00876D56">
            <w:pPr>
              <w:pStyle w:val="afffffffff9"/>
            </w:pPr>
          </w:p>
        </w:tc>
      </w:tr>
      <w:tr w:rsidR="00876D56" w14:paraId="6A15D94F" w14:textId="77777777">
        <w:trPr>
          <w:jc w:val="center"/>
        </w:trPr>
        <w:tc>
          <w:tcPr>
            <w:tcW w:w="1167" w:type="dxa"/>
            <w:vAlign w:val="center"/>
          </w:tcPr>
          <w:p w14:paraId="43CA8D12" w14:textId="77777777" w:rsidR="00876D56" w:rsidRDefault="00876D56">
            <w:pPr>
              <w:pStyle w:val="afffffffff9"/>
            </w:pPr>
          </w:p>
        </w:tc>
        <w:tc>
          <w:tcPr>
            <w:tcW w:w="1168" w:type="dxa"/>
            <w:vAlign w:val="center"/>
          </w:tcPr>
          <w:p w14:paraId="4C92C2C1" w14:textId="77777777" w:rsidR="00876D56" w:rsidRDefault="00876D56">
            <w:pPr>
              <w:pStyle w:val="afffffffff9"/>
            </w:pPr>
          </w:p>
        </w:tc>
        <w:tc>
          <w:tcPr>
            <w:tcW w:w="2333" w:type="dxa"/>
            <w:vAlign w:val="center"/>
          </w:tcPr>
          <w:p w14:paraId="35465070" w14:textId="77777777" w:rsidR="00876D56" w:rsidRDefault="00876D56">
            <w:pPr>
              <w:pStyle w:val="afffffffff9"/>
            </w:pPr>
          </w:p>
        </w:tc>
        <w:tc>
          <w:tcPr>
            <w:tcW w:w="1166" w:type="dxa"/>
            <w:vAlign w:val="center"/>
          </w:tcPr>
          <w:p w14:paraId="6588A8DC" w14:textId="77777777" w:rsidR="00876D56" w:rsidRDefault="00876D56">
            <w:pPr>
              <w:pStyle w:val="afffffffff9"/>
            </w:pPr>
          </w:p>
        </w:tc>
        <w:tc>
          <w:tcPr>
            <w:tcW w:w="1167" w:type="dxa"/>
            <w:vAlign w:val="center"/>
          </w:tcPr>
          <w:p w14:paraId="46C2E766" w14:textId="77777777" w:rsidR="00876D56" w:rsidRDefault="00876D56">
            <w:pPr>
              <w:pStyle w:val="afffffffff9"/>
            </w:pPr>
          </w:p>
        </w:tc>
        <w:tc>
          <w:tcPr>
            <w:tcW w:w="1166" w:type="dxa"/>
            <w:vAlign w:val="center"/>
          </w:tcPr>
          <w:p w14:paraId="3E3407FA" w14:textId="77777777" w:rsidR="00876D56" w:rsidRDefault="00876D56">
            <w:pPr>
              <w:pStyle w:val="afffffffff9"/>
            </w:pPr>
          </w:p>
        </w:tc>
        <w:tc>
          <w:tcPr>
            <w:tcW w:w="1167" w:type="dxa"/>
            <w:vAlign w:val="center"/>
          </w:tcPr>
          <w:p w14:paraId="6D22C614" w14:textId="77777777" w:rsidR="00876D56" w:rsidRDefault="00876D56">
            <w:pPr>
              <w:pStyle w:val="afffffffff9"/>
            </w:pPr>
          </w:p>
        </w:tc>
      </w:tr>
      <w:tr w:rsidR="00876D56" w14:paraId="49652C2E" w14:textId="77777777">
        <w:trPr>
          <w:jc w:val="center"/>
        </w:trPr>
        <w:tc>
          <w:tcPr>
            <w:tcW w:w="1167" w:type="dxa"/>
            <w:vAlign w:val="center"/>
          </w:tcPr>
          <w:p w14:paraId="633EA934" w14:textId="77777777" w:rsidR="00876D56" w:rsidRDefault="00A132D6">
            <w:pPr>
              <w:pStyle w:val="afffffffff9"/>
            </w:pPr>
            <w:r>
              <w:rPr>
                <w:rFonts w:hint="eastAsia"/>
              </w:rPr>
              <w:t>备注</w:t>
            </w:r>
          </w:p>
        </w:tc>
        <w:tc>
          <w:tcPr>
            <w:tcW w:w="8167" w:type="dxa"/>
            <w:gridSpan w:val="6"/>
            <w:vAlign w:val="center"/>
          </w:tcPr>
          <w:p w14:paraId="75EE133E" w14:textId="77777777" w:rsidR="00876D56" w:rsidRDefault="00876D56">
            <w:pPr>
              <w:pStyle w:val="afffffffff9"/>
            </w:pPr>
          </w:p>
        </w:tc>
      </w:tr>
    </w:tbl>
    <w:p w14:paraId="495CC7E3"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76D2DE1" w14:textId="77777777" w:rsidR="00876D56" w:rsidRDefault="00A132D6">
      <w:pPr>
        <w:pStyle w:val="aff4"/>
        <w:spacing w:before="120" w:after="120"/>
        <w:rPr>
          <w:rFonts w:hAnsi="宋体"/>
        </w:rPr>
      </w:pPr>
      <w:bookmarkStart w:id="210" w:name="_Toc205804776"/>
      <w:bookmarkStart w:id="211" w:name="_Toc30713"/>
      <w:bookmarkStart w:id="212" w:name="_Toc206746063"/>
      <w:bookmarkStart w:id="213" w:name="_Toc207212286"/>
      <w:bookmarkStart w:id="214" w:name="_Toc207210960"/>
      <w:r>
        <w:rPr>
          <w:rFonts w:hint="eastAsia"/>
        </w:rPr>
        <w:t>农药使用记录表</w:t>
      </w:r>
      <w:bookmarkEnd w:id="210"/>
      <w:bookmarkEnd w:id="211"/>
      <w:bookmarkEnd w:id="212"/>
      <w:bookmarkEnd w:id="213"/>
      <w:bookmarkEnd w:id="214"/>
    </w:p>
    <w:p w14:paraId="0285BF1F" w14:textId="77777777" w:rsidR="00876D56" w:rsidRDefault="00A132D6">
      <w:pPr>
        <w:pStyle w:val="afffff5"/>
        <w:ind w:firstLine="420"/>
        <w:rPr>
          <w:rFonts w:ascii="黑体"/>
        </w:rPr>
      </w:pPr>
      <w:r>
        <w:rPr>
          <w:rFonts w:hint="eastAsia"/>
        </w:rPr>
        <w:t>表</w:t>
      </w:r>
      <w:r>
        <w:rPr>
          <w:rFonts w:hint="eastAsia"/>
        </w:rPr>
        <w:t>A.7</w:t>
      </w:r>
      <w:r>
        <w:rPr>
          <w:rFonts w:hint="eastAsia"/>
        </w:rPr>
        <w:t>给出了农药使用记录表。</w:t>
      </w:r>
    </w:p>
    <w:p w14:paraId="6001CC72" w14:textId="77777777" w:rsidR="00876D56" w:rsidRDefault="00A132D6">
      <w:pPr>
        <w:pStyle w:val="aff"/>
        <w:spacing w:before="120" w:after="120"/>
      </w:pPr>
      <w:r>
        <w:rPr>
          <w:rFonts w:hint="eastAsia"/>
        </w:rPr>
        <w:t>农药使用记录表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7"/>
        <w:gridCol w:w="1168"/>
        <w:gridCol w:w="777"/>
        <w:gridCol w:w="778"/>
        <w:gridCol w:w="778"/>
        <w:gridCol w:w="1166"/>
        <w:gridCol w:w="1167"/>
        <w:gridCol w:w="1166"/>
        <w:gridCol w:w="1167"/>
      </w:tblGrid>
      <w:tr w:rsidR="00876D56" w14:paraId="21E4055D" w14:textId="77777777">
        <w:trPr>
          <w:tblHeader/>
          <w:jc w:val="center"/>
        </w:trPr>
        <w:tc>
          <w:tcPr>
            <w:tcW w:w="2335" w:type="dxa"/>
            <w:gridSpan w:val="2"/>
            <w:tcBorders>
              <w:top w:val="single" w:sz="8" w:space="0" w:color="auto"/>
              <w:bottom w:val="single" w:sz="8" w:space="0" w:color="auto"/>
            </w:tcBorders>
            <w:vAlign w:val="center"/>
          </w:tcPr>
          <w:p w14:paraId="400D167F" w14:textId="77777777" w:rsidR="00876D56" w:rsidRDefault="00A132D6">
            <w:pPr>
              <w:pStyle w:val="afffffffff9"/>
            </w:pPr>
            <w:r>
              <w:rPr>
                <w:rFonts w:hint="eastAsia"/>
              </w:rPr>
              <w:t>农场名称</w:t>
            </w:r>
          </w:p>
        </w:tc>
        <w:tc>
          <w:tcPr>
            <w:tcW w:w="2333" w:type="dxa"/>
            <w:gridSpan w:val="3"/>
            <w:tcBorders>
              <w:top w:val="single" w:sz="8" w:space="0" w:color="auto"/>
              <w:bottom w:val="single" w:sz="8" w:space="0" w:color="auto"/>
            </w:tcBorders>
            <w:vAlign w:val="center"/>
          </w:tcPr>
          <w:p w14:paraId="5124D1E3" w14:textId="77777777" w:rsidR="00876D56" w:rsidRDefault="00876D56">
            <w:pPr>
              <w:pStyle w:val="afffffffff9"/>
            </w:pPr>
          </w:p>
        </w:tc>
        <w:tc>
          <w:tcPr>
            <w:tcW w:w="2333" w:type="dxa"/>
            <w:gridSpan w:val="2"/>
            <w:tcBorders>
              <w:top w:val="single" w:sz="8" w:space="0" w:color="auto"/>
              <w:bottom w:val="single" w:sz="8" w:space="0" w:color="auto"/>
            </w:tcBorders>
            <w:vAlign w:val="center"/>
          </w:tcPr>
          <w:p w14:paraId="0C94E3CF" w14:textId="77777777" w:rsidR="00876D56" w:rsidRDefault="00A132D6">
            <w:pPr>
              <w:pStyle w:val="afffffffff9"/>
            </w:pPr>
            <w:r>
              <w:rPr>
                <w:rFonts w:hint="eastAsia"/>
              </w:rPr>
              <w:t>地块编号</w:t>
            </w:r>
          </w:p>
        </w:tc>
        <w:tc>
          <w:tcPr>
            <w:tcW w:w="2333" w:type="dxa"/>
            <w:gridSpan w:val="2"/>
            <w:tcBorders>
              <w:top w:val="single" w:sz="8" w:space="0" w:color="auto"/>
              <w:bottom w:val="single" w:sz="8" w:space="0" w:color="auto"/>
            </w:tcBorders>
            <w:vAlign w:val="center"/>
          </w:tcPr>
          <w:p w14:paraId="46F436B8" w14:textId="77777777" w:rsidR="00876D56" w:rsidRDefault="00876D56">
            <w:pPr>
              <w:pStyle w:val="afffffffff9"/>
            </w:pPr>
          </w:p>
        </w:tc>
      </w:tr>
      <w:tr w:rsidR="00876D56" w14:paraId="52E7CEA9" w14:textId="77777777">
        <w:trPr>
          <w:jc w:val="center"/>
        </w:trPr>
        <w:tc>
          <w:tcPr>
            <w:tcW w:w="2335" w:type="dxa"/>
            <w:gridSpan w:val="2"/>
            <w:tcBorders>
              <w:top w:val="single" w:sz="8" w:space="0" w:color="auto"/>
            </w:tcBorders>
            <w:vAlign w:val="center"/>
          </w:tcPr>
          <w:p w14:paraId="43AE966E" w14:textId="77777777" w:rsidR="00876D56" w:rsidRDefault="00A132D6">
            <w:pPr>
              <w:pStyle w:val="afffffffff9"/>
            </w:pPr>
            <w:r>
              <w:rPr>
                <w:rFonts w:hint="eastAsia"/>
              </w:rPr>
              <w:t>地块面积（亩）</w:t>
            </w:r>
          </w:p>
        </w:tc>
        <w:tc>
          <w:tcPr>
            <w:tcW w:w="2333" w:type="dxa"/>
            <w:gridSpan w:val="3"/>
            <w:tcBorders>
              <w:top w:val="single" w:sz="8" w:space="0" w:color="auto"/>
            </w:tcBorders>
            <w:vAlign w:val="center"/>
          </w:tcPr>
          <w:p w14:paraId="1BCDC50B" w14:textId="77777777" w:rsidR="00876D56" w:rsidRDefault="00876D56">
            <w:pPr>
              <w:pStyle w:val="afffffffff9"/>
            </w:pPr>
          </w:p>
        </w:tc>
        <w:tc>
          <w:tcPr>
            <w:tcW w:w="2333" w:type="dxa"/>
            <w:gridSpan w:val="2"/>
            <w:tcBorders>
              <w:top w:val="single" w:sz="8" w:space="0" w:color="auto"/>
            </w:tcBorders>
            <w:vAlign w:val="center"/>
          </w:tcPr>
          <w:p w14:paraId="400CEA9F" w14:textId="77777777" w:rsidR="00876D56" w:rsidRDefault="00A132D6">
            <w:pPr>
              <w:pStyle w:val="afffffffff9"/>
            </w:pPr>
            <w:r>
              <w:rPr>
                <w:rFonts w:hint="eastAsia"/>
              </w:rPr>
              <w:t>技术指导员</w:t>
            </w:r>
          </w:p>
        </w:tc>
        <w:tc>
          <w:tcPr>
            <w:tcW w:w="2333" w:type="dxa"/>
            <w:gridSpan w:val="2"/>
            <w:tcBorders>
              <w:top w:val="single" w:sz="8" w:space="0" w:color="auto"/>
            </w:tcBorders>
            <w:vAlign w:val="center"/>
          </w:tcPr>
          <w:p w14:paraId="4A91B55F" w14:textId="77777777" w:rsidR="00876D56" w:rsidRDefault="00876D56">
            <w:pPr>
              <w:pStyle w:val="afffffffff9"/>
            </w:pPr>
          </w:p>
        </w:tc>
      </w:tr>
      <w:tr w:rsidR="00876D56" w14:paraId="5F50B809" w14:textId="77777777">
        <w:trPr>
          <w:jc w:val="center"/>
        </w:trPr>
        <w:tc>
          <w:tcPr>
            <w:tcW w:w="1167" w:type="dxa"/>
            <w:vAlign w:val="center"/>
          </w:tcPr>
          <w:p w14:paraId="21EFF85F" w14:textId="77777777" w:rsidR="00876D56" w:rsidRDefault="00A132D6">
            <w:pPr>
              <w:pStyle w:val="afffffffff9"/>
            </w:pPr>
            <w:r>
              <w:rPr>
                <w:rFonts w:hint="eastAsia"/>
              </w:rPr>
              <w:t>日期</w:t>
            </w:r>
          </w:p>
        </w:tc>
        <w:tc>
          <w:tcPr>
            <w:tcW w:w="1168" w:type="dxa"/>
            <w:vAlign w:val="center"/>
          </w:tcPr>
          <w:p w14:paraId="0E181939" w14:textId="77777777" w:rsidR="00876D56" w:rsidRDefault="00A132D6">
            <w:pPr>
              <w:pStyle w:val="afffffffff9"/>
            </w:pPr>
            <w:r>
              <w:rPr>
                <w:rFonts w:hint="eastAsia"/>
              </w:rPr>
              <w:t>防治对象</w:t>
            </w:r>
          </w:p>
        </w:tc>
        <w:tc>
          <w:tcPr>
            <w:tcW w:w="777" w:type="dxa"/>
            <w:vAlign w:val="center"/>
          </w:tcPr>
          <w:p w14:paraId="4D8C68D6" w14:textId="77777777" w:rsidR="00876D56" w:rsidRDefault="00A132D6">
            <w:pPr>
              <w:pStyle w:val="afffffffff9"/>
            </w:pPr>
            <w:r>
              <w:rPr>
                <w:rFonts w:hint="eastAsia"/>
              </w:rPr>
              <w:t>农药名称</w:t>
            </w:r>
          </w:p>
        </w:tc>
        <w:tc>
          <w:tcPr>
            <w:tcW w:w="778" w:type="dxa"/>
            <w:vAlign w:val="center"/>
          </w:tcPr>
          <w:p w14:paraId="1E9EBE60" w14:textId="77777777" w:rsidR="00876D56" w:rsidRDefault="00A132D6">
            <w:pPr>
              <w:pStyle w:val="afffffffff9"/>
            </w:pPr>
            <w:r>
              <w:rPr>
                <w:rFonts w:hint="eastAsia"/>
              </w:rPr>
              <w:t>生产厂家</w:t>
            </w:r>
          </w:p>
        </w:tc>
        <w:tc>
          <w:tcPr>
            <w:tcW w:w="778" w:type="dxa"/>
            <w:vAlign w:val="center"/>
          </w:tcPr>
          <w:p w14:paraId="4AFA1A2D" w14:textId="77777777" w:rsidR="00876D56" w:rsidRDefault="00A132D6">
            <w:pPr>
              <w:pStyle w:val="afffffffff9"/>
            </w:pPr>
            <w:r>
              <w:rPr>
                <w:rFonts w:hint="eastAsia"/>
              </w:rPr>
              <w:t>成分含量</w:t>
            </w:r>
          </w:p>
        </w:tc>
        <w:tc>
          <w:tcPr>
            <w:tcW w:w="1166" w:type="dxa"/>
            <w:vAlign w:val="center"/>
          </w:tcPr>
          <w:p w14:paraId="77CB1E1D" w14:textId="77777777" w:rsidR="00876D56" w:rsidRDefault="00A132D6">
            <w:pPr>
              <w:pStyle w:val="afffffffff9"/>
            </w:pPr>
            <w:r>
              <w:rPr>
                <w:rFonts w:hint="eastAsia"/>
              </w:rPr>
              <w:t>稀释倍数</w:t>
            </w:r>
          </w:p>
        </w:tc>
        <w:tc>
          <w:tcPr>
            <w:tcW w:w="1167" w:type="dxa"/>
            <w:vAlign w:val="center"/>
          </w:tcPr>
          <w:p w14:paraId="464F42B5" w14:textId="77777777" w:rsidR="00876D56" w:rsidRDefault="00A132D6">
            <w:pPr>
              <w:pStyle w:val="afffffffff9"/>
            </w:pPr>
            <w:r>
              <w:rPr>
                <w:rFonts w:hint="eastAsia"/>
              </w:rPr>
              <w:t>使用方法</w:t>
            </w:r>
          </w:p>
        </w:tc>
        <w:tc>
          <w:tcPr>
            <w:tcW w:w="1166" w:type="dxa"/>
            <w:vAlign w:val="center"/>
          </w:tcPr>
          <w:p w14:paraId="69BF037A" w14:textId="77777777" w:rsidR="00876D56" w:rsidRDefault="00A132D6">
            <w:pPr>
              <w:pStyle w:val="afffffffff9"/>
            </w:pPr>
            <w:r>
              <w:rPr>
                <w:rFonts w:hint="eastAsia"/>
              </w:rPr>
              <w:t>安全间隔期</w:t>
            </w:r>
          </w:p>
        </w:tc>
        <w:tc>
          <w:tcPr>
            <w:tcW w:w="1167" w:type="dxa"/>
            <w:vAlign w:val="center"/>
          </w:tcPr>
          <w:p w14:paraId="5FF54479" w14:textId="77777777" w:rsidR="00876D56" w:rsidRDefault="00A132D6">
            <w:pPr>
              <w:pStyle w:val="afffffffff9"/>
            </w:pPr>
            <w:r>
              <w:rPr>
                <w:rFonts w:hint="eastAsia"/>
              </w:rPr>
              <w:t>使用人</w:t>
            </w:r>
          </w:p>
        </w:tc>
      </w:tr>
      <w:tr w:rsidR="00876D56" w14:paraId="18CA4830" w14:textId="77777777">
        <w:trPr>
          <w:jc w:val="center"/>
        </w:trPr>
        <w:tc>
          <w:tcPr>
            <w:tcW w:w="1167" w:type="dxa"/>
            <w:vAlign w:val="center"/>
          </w:tcPr>
          <w:p w14:paraId="36B1288E" w14:textId="77777777" w:rsidR="00876D56" w:rsidRDefault="00876D56">
            <w:pPr>
              <w:pStyle w:val="afffffffff9"/>
            </w:pPr>
          </w:p>
        </w:tc>
        <w:tc>
          <w:tcPr>
            <w:tcW w:w="1168" w:type="dxa"/>
            <w:vAlign w:val="center"/>
          </w:tcPr>
          <w:p w14:paraId="456DB005" w14:textId="77777777" w:rsidR="00876D56" w:rsidRDefault="00876D56">
            <w:pPr>
              <w:pStyle w:val="afffffffff9"/>
            </w:pPr>
          </w:p>
        </w:tc>
        <w:tc>
          <w:tcPr>
            <w:tcW w:w="777" w:type="dxa"/>
            <w:vAlign w:val="center"/>
          </w:tcPr>
          <w:p w14:paraId="1C0680E4" w14:textId="77777777" w:rsidR="00876D56" w:rsidRDefault="00876D56">
            <w:pPr>
              <w:pStyle w:val="afffffffff9"/>
            </w:pPr>
          </w:p>
        </w:tc>
        <w:tc>
          <w:tcPr>
            <w:tcW w:w="778" w:type="dxa"/>
            <w:vAlign w:val="center"/>
          </w:tcPr>
          <w:p w14:paraId="408B72D6" w14:textId="77777777" w:rsidR="00876D56" w:rsidRDefault="00876D56">
            <w:pPr>
              <w:pStyle w:val="afffffffff9"/>
            </w:pPr>
          </w:p>
        </w:tc>
        <w:tc>
          <w:tcPr>
            <w:tcW w:w="778" w:type="dxa"/>
            <w:vAlign w:val="center"/>
          </w:tcPr>
          <w:p w14:paraId="40C14493" w14:textId="77777777" w:rsidR="00876D56" w:rsidRDefault="00876D56">
            <w:pPr>
              <w:pStyle w:val="afffffffff9"/>
            </w:pPr>
          </w:p>
        </w:tc>
        <w:tc>
          <w:tcPr>
            <w:tcW w:w="1166" w:type="dxa"/>
            <w:vAlign w:val="center"/>
          </w:tcPr>
          <w:p w14:paraId="51708428" w14:textId="77777777" w:rsidR="00876D56" w:rsidRDefault="00876D56">
            <w:pPr>
              <w:pStyle w:val="afffffffff9"/>
            </w:pPr>
          </w:p>
        </w:tc>
        <w:tc>
          <w:tcPr>
            <w:tcW w:w="1167" w:type="dxa"/>
            <w:vAlign w:val="center"/>
          </w:tcPr>
          <w:p w14:paraId="648ADAAE" w14:textId="77777777" w:rsidR="00876D56" w:rsidRDefault="00876D56">
            <w:pPr>
              <w:pStyle w:val="afffffffff9"/>
            </w:pPr>
          </w:p>
        </w:tc>
        <w:tc>
          <w:tcPr>
            <w:tcW w:w="1166" w:type="dxa"/>
            <w:vAlign w:val="center"/>
          </w:tcPr>
          <w:p w14:paraId="3DF4317C" w14:textId="77777777" w:rsidR="00876D56" w:rsidRDefault="00876D56">
            <w:pPr>
              <w:pStyle w:val="afffffffff9"/>
            </w:pPr>
          </w:p>
        </w:tc>
        <w:tc>
          <w:tcPr>
            <w:tcW w:w="1167" w:type="dxa"/>
            <w:vAlign w:val="center"/>
          </w:tcPr>
          <w:p w14:paraId="5C1B2794" w14:textId="77777777" w:rsidR="00876D56" w:rsidRDefault="00876D56">
            <w:pPr>
              <w:pStyle w:val="afffffffff9"/>
            </w:pPr>
          </w:p>
        </w:tc>
      </w:tr>
      <w:tr w:rsidR="00876D56" w14:paraId="5004A05E" w14:textId="77777777">
        <w:trPr>
          <w:jc w:val="center"/>
        </w:trPr>
        <w:tc>
          <w:tcPr>
            <w:tcW w:w="1167" w:type="dxa"/>
            <w:vAlign w:val="center"/>
          </w:tcPr>
          <w:p w14:paraId="234010BD" w14:textId="77777777" w:rsidR="00876D56" w:rsidRDefault="00876D56">
            <w:pPr>
              <w:pStyle w:val="afffffffff9"/>
            </w:pPr>
          </w:p>
        </w:tc>
        <w:tc>
          <w:tcPr>
            <w:tcW w:w="1168" w:type="dxa"/>
            <w:vAlign w:val="center"/>
          </w:tcPr>
          <w:p w14:paraId="6BCED815" w14:textId="77777777" w:rsidR="00876D56" w:rsidRDefault="00876D56">
            <w:pPr>
              <w:pStyle w:val="afffffffff9"/>
            </w:pPr>
          </w:p>
        </w:tc>
        <w:tc>
          <w:tcPr>
            <w:tcW w:w="777" w:type="dxa"/>
            <w:vAlign w:val="center"/>
          </w:tcPr>
          <w:p w14:paraId="79448B05" w14:textId="77777777" w:rsidR="00876D56" w:rsidRDefault="00876D56">
            <w:pPr>
              <w:pStyle w:val="afffffffff9"/>
            </w:pPr>
          </w:p>
        </w:tc>
        <w:tc>
          <w:tcPr>
            <w:tcW w:w="778" w:type="dxa"/>
            <w:vAlign w:val="center"/>
          </w:tcPr>
          <w:p w14:paraId="55964683" w14:textId="77777777" w:rsidR="00876D56" w:rsidRDefault="00876D56">
            <w:pPr>
              <w:pStyle w:val="afffffffff9"/>
            </w:pPr>
          </w:p>
        </w:tc>
        <w:tc>
          <w:tcPr>
            <w:tcW w:w="778" w:type="dxa"/>
            <w:vAlign w:val="center"/>
          </w:tcPr>
          <w:p w14:paraId="011BE7A2" w14:textId="77777777" w:rsidR="00876D56" w:rsidRDefault="00876D56">
            <w:pPr>
              <w:pStyle w:val="afffffffff9"/>
            </w:pPr>
          </w:p>
        </w:tc>
        <w:tc>
          <w:tcPr>
            <w:tcW w:w="1166" w:type="dxa"/>
            <w:vAlign w:val="center"/>
          </w:tcPr>
          <w:p w14:paraId="2691F5BD" w14:textId="77777777" w:rsidR="00876D56" w:rsidRDefault="00876D56">
            <w:pPr>
              <w:pStyle w:val="afffffffff9"/>
            </w:pPr>
          </w:p>
        </w:tc>
        <w:tc>
          <w:tcPr>
            <w:tcW w:w="1167" w:type="dxa"/>
            <w:vAlign w:val="center"/>
          </w:tcPr>
          <w:p w14:paraId="488D1CDE" w14:textId="77777777" w:rsidR="00876D56" w:rsidRDefault="00876D56">
            <w:pPr>
              <w:pStyle w:val="afffffffff9"/>
            </w:pPr>
          </w:p>
        </w:tc>
        <w:tc>
          <w:tcPr>
            <w:tcW w:w="1166" w:type="dxa"/>
            <w:vAlign w:val="center"/>
          </w:tcPr>
          <w:p w14:paraId="68994162" w14:textId="77777777" w:rsidR="00876D56" w:rsidRDefault="00876D56">
            <w:pPr>
              <w:pStyle w:val="afffffffff9"/>
            </w:pPr>
          </w:p>
        </w:tc>
        <w:tc>
          <w:tcPr>
            <w:tcW w:w="1167" w:type="dxa"/>
            <w:vAlign w:val="center"/>
          </w:tcPr>
          <w:p w14:paraId="5A6E2EC2" w14:textId="77777777" w:rsidR="00876D56" w:rsidRDefault="00876D56">
            <w:pPr>
              <w:pStyle w:val="afffffffff9"/>
            </w:pPr>
          </w:p>
        </w:tc>
      </w:tr>
      <w:tr w:rsidR="00876D56" w14:paraId="607DB6E6" w14:textId="77777777">
        <w:trPr>
          <w:jc w:val="center"/>
        </w:trPr>
        <w:tc>
          <w:tcPr>
            <w:tcW w:w="1167" w:type="dxa"/>
            <w:vAlign w:val="center"/>
          </w:tcPr>
          <w:p w14:paraId="5C891275" w14:textId="77777777" w:rsidR="00876D56" w:rsidRDefault="00876D56">
            <w:pPr>
              <w:pStyle w:val="afffffffff9"/>
            </w:pPr>
          </w:p>
        </w:tc>
        <w:tc>
          <w:tcPr>
            <w:tcW w:w="1168" w:type="dxa"/>
            <w:vAlign w:val="center"/>
          </w:tcPr>
          <w:p w14:paraId="11960A51" w14:textId="77777777" w:rsidR="00876D56" w:rsidRDefault="00876D56">
            <w:pPr>
              <w:pStyle w:val="afffffffff9"/>
            </w:pPr>
          </w:p>
        </w:tc>
        <w:tc>
          <w:tcPr>
            <w:tcW w:w="777" w:type="dxa"/>
            <w:vAlign w:val="center"/>
          </w:tcPr>
          <w:p w14:paraId="441689E9" w14:textId="77777777" w:rsidR="00876D56" w:rsidRDefault="00876D56">
            <w:pPr>
              <w:pStyle w:val="afffffffff9"/>
            </w:pPr>
          </w:p>
        </w:tc>
        <w:tc>
          <w:tcPr>
            <w:tcW w:w="778" w:type="dxa"/>
            <w:vAlign w:val="center"/>
          </w:tcPr>
          <w:p w14:paraId="2FB58A3C" w14:textId="77777777" w:rsidR="00876D56" w:rsidRDefault="00876D56">
            <w:pPr>
              <w:pStyle w:val="afffffffff9"/>
            </w:pPr>
          </w:p>
        </w:tc>
        <w:tc>
          <w:tcPr>
            <w:tcW w:w="778" w:type="dxa"/>
            <w:vAlign w:val="center"/>
          </w:tcPr>
          <w:p w14:paraId="6284EA6C" w14:textId="77777777" w:rsidR="00876D56" w:rsidRDefault="00876D56">
            <w:pPr>
              <w:pStyle w:val="afffffffff9"/>
            </w:pPr>
          </w:p>
        </w:tc>
        <w:tc>
          <w:tcPr>
            <w:tcW w:w="1166" w:type="dxa"/>
            <w:vAlign w:val="center"/>
          </w:tcPr>
          <w:p w14:paraId="20222E24" w14:textId="77777777" w:rsidR="00876D56" w:rsidRDefault="00876D56">
            <w:pPr>
              <w:pStyle w:val="afffffffff9"/>
            </w:pPr>
          </w:p>
        </w:tc>
        <w:tc>
          <w:tcPr>
            <w:tcW w:w="1167" w:type="dxa"/>
            <w:vAlign w:val="center"/>
          </w:tcPr>
          <w:p w14:paraId="5A50ED0C" w14:textId="77777777" w:rsidR="00876D56" w:rsidRDefault="00876D56">
            <w:pPr>
              <w:pStyle w:val="afffffffff9"/>
            </w:pPr>
          </w:p>
        </w:tc>
        <w:tc>
          <w:tcPr>
            <w:tcW w:w="1166" w:type="dxa"/>
            <w:vAlign w:val="center"/>
          </w:tcPr>
          <w:p w14:paraId="6DA2DA9F" w14:textId="77777777" w:rsidR="00876D56" w:rsidRDefault="00876D56">
            <w:pPr>
              <w:pStyle w:val="afffffffff9"/>
            </w:pPr>
          </w:p>
        </w:tc>
        <w:tc>
          <w:tcPr>
            <w:tcW w:w="1167" w:type="dxa"/>
            <w:vAlign w:val="center"/>
          </w:tcPr>
          <w:p w14:paraId="1BA9E9DE" w14:textId="77777777" w:rsidR="00876D56" w:rsidRDefault="00876D56">
            <w:pPr>
              <w:pStyle w:val="afffffffff9"/>
            </w:pPr>
          </w:p>
        </w:tc>
      </w:tr>
      <w:tr w:rsidR="00876D56" w14:paraId="4B4E12FA" w14:textId="77777777">
        <w:trPr>
          <w:jc w:val="center"/>
        </w:trPr>
        <w:tc>
          <w:tcPr>
            <w:tcW w:w="1167" w:type="dxa"/>
            <w:vAlign w:val="center"/>
          </w:tcPr>
          <w:p w14:paraId="51DE79CF" w14:textId="77777777" w:rsidR="00876D56" w:rsidRDefault="00A132D6">
            <w:pPr>
              <w:pStyle w:val="afffffffff9"/>
            </w:pPr>
            <w:r>
              <w:rPr>
                <w:rFonts w:hint="eastAsia"/>
              </w:rPr>
              <w:t>备注</w:t>
            </w:r>
          </w:p>
        </w:tc>
        <w:tc>
          <w:tcPr>
            <w:tcW w:w="8167" w:type="dxa"/>
            <w:gridSpan w:val="8"/>
            <w:vAlign w:val="center"/>
          </w:tcPr>
          <w:p w14:paraId="5EF3D563" w14:textId="77777777" w:rsidR="00876D56" w:rsidRDefault="00876D56">
            <w:pPr>
              <w:pStyle w:val="afffffffff9"/>
            </w:pPr>
          </w:p>
        </w:tc>
      </w:tr>
    </w:tbl>
    <w:p w14:paraId="0D3ADCC3"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633D372" w14:textId="77777777" w:rsidR="00876D56" w:rsidRDefault="00A132D6">
      <w:pPr>
        <w:pStyle w:val="aff4"/>
        <w:spacing w:before="120" w:after="120"/>
        <w:rPr>
          <w:rFonts w:hAnsi="宋体"/>
        </w:rPr>
      </w:pPr>
      <w:bookmarkStart w:id="215" w:name="_Toc5905"/>
      <w:bookmarkStart w:id="216" w:name="_Toc206746064"/>
      <w:bookmarkStart w:id="217" w:name="_Toc207212287"/>
      <w:bookmarkStart w:id="218" w:name="_Toc207210961"/>
      <w:bookmarkStart w:id="219" w:name="_Toc205804777"/>
      <w:r>
        <w:rPr>
          <w:rFonts w:hint="eastAsia"/>
        </w:rPr>
        <w:t>废弃农业投入品及其包装处理记录表</w:t>
      </w:r>
      <w:bookmarkEnd w:id="215"/>
      <w:bookmarkEnd w:id="216"/>
      <w:bookmarkEnd w:id="217"/>
      <w:bookmarkEnd w:id="218"/>
      <w:bookmarkEnd w:id="219"/>
    </w:p>
    <w:p w14:paraId="2D439581" w14:textId="77777777" w:rsidR="00876D56" w:rsidRDefault="00A132D6">
      <w:pPr>
        <w:pStyle w:val="afffff5"/>
        <w:ind w:firstLine="420"/>
      </w:pPr>
      <w:r>
        <w:rPr>
          <w:rFonts w:hint="eastAsia"/>
        </w:rPr>
        <w:t>表</w:t>
      </w:r>
      <w:r>
        <w:rPr>
          <w:rFonts w:hint="eastAsia"/>
        </w:rPr>
        <w:t>A.8</w:t>
      </w:r>
      <w:r>
        <w:rPr>
          <w:rFonts w:hint="eastAsia"/>
        </w:rPr>
        <w:t>给出了废弃农业投入品及其包装处理记录表。</w:t>
      </w:r>
    </w:p>
    <w:p w14:paraId="14CB4E95" w14:textId="77777777" w:rsidR="00876D56" w:rsidRDefault="00A132D6">
      <w:pPr>
        <w:pStyle w:val="aff"/>
        <w:spacing w:before="120" w:after="120"/>
      </w:pPr>
      <w:r>
        <w:rPr>
          <w:rFonts w:hint="eastAsia"/>
        </w:rPr>
        <w:t>废弃农业投入品及其包装处理记录表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876D56" w14:paraId="144B2154" w14:textId="77777777">
        <w:trPr>
          <w:tblHeader/>
          <w:jc w:val="center"/>
        </w:trPr>
        <w:tc>
          <w:tcPr>
            <w:tcW w:w="1556" w:type="dxa"/>
            <w:tcBorders>
              <w:top w:val="single" w:sz="8" w:space="0" w:color="auto"/>
              <w:bottom w:val="single" w:sz="8" w:space="0" w:color="auto"/>
            </w:tcBorders>
            <w:vAlign w:val="center"/>
          </w:tcPr>
          <w:p w14:paraId="56926000" w14:textId="77777777" w:rsidR="00876D56" w:rsidRDefault="00A132D6">
            <w:pPr>
              <w:pStyle w:val="afffffffff9"/>
            </w:pPr>
            <w:r>
              <w:rPr>
                <w:rFonts w:hint="eastAsia"/>
              </w:rPr>
              <w:t>农场名称</w:t>
            </w:r>
          </w:p>
        </w:tc>
        <w:tc>
          <w:tcPr>
            <w:tcW w:w="1556" w:type="dxa"/>
            <w:tcBorders>
              <w:top w:val="single" w:sz="8" w:space="0" w:color="auto"/>
              <w:bottom w:val="single" w:sz="8" w:space="0" w:color="auto"/>
            </w:tcBorders>
            <w:vAlign w:val="center"/>
          </w:tcPr>
          <w:p w14:paraId="4879D0D8" w14:textId="77777777" w:rsidR="00876D56" w:rsidRDefault="00876D56">
            <w:pPr>
              <w:pStyle w:val="afffffffff9"/>
            </w:pPr>
          </w:p>
        </w:tc>
        <w:tc>
          <w:tcPr>
            <w:tcW w:w="1555" w:type="dxa"/>
            <w:tcBorders>
              <w:top w:val="single" w:sz="8" w:space="0" w:color="auto"/>
              <w:bottom w:val="single" w:sz="8" w:space="0" w:color="auto"/>
            </w:tcBorders>
            <w:vAlign w:val="center"/>
          </w:tcPr>
          <w:p w14:paraId="044DB714" w14:textId="77777777" w:rsidR="00876D56" w:rsidRDefault="00876D56">
            <w:pPr>
              <w:pStyle w:val="afffffffff9"/>
            </w:pPr>
          </w:p>
        </w:tc>
        <w:tc>
          <w:tcPr>
            <w:tcW w:w="1555" w:type="dxa"/>
            <w:tcBorders>
              <w:top w:val="single" w:sz="8" w:space="0" w:color="auto"/>
              <w:bottom w:val="single" w:sz="8" w:space="0" w:color="auto"/>
            </w:tcBorders>
            <w:vAlign w:val="center"/>
          </w:tcPr>
          <w:p w14:paraId="34752E1E" w14:textId="77777777" w:rsidR="00876D56" w:rsidRDefault="00A132D6">
            <w:pPr>
              <w:pStyle w:val="afffffffff9"/>
            </w:pPr>
            <w:r>
              <w:rPr>
                <w:rFonts w:hint="eastAsia"/>
              </w:rPr>
              <w:t>操作人</w:t>
            </w:r>
          </w:p>
        </w:tc>
        <w:tc>
          <w:tcPr>
            <w:tcW w:w="1556" w:type="dxa"/>
            <w:tcBorders>
              <w:top w:val="single" w:sz="8" w:space="0" w:color="auto"/>
              <w:bottom w:val="single" w:sz="8" w:space="0" w:color="auto"/>
            </w:tcBorders>
            <w:vAlign w:val="center"/>
          </w:tcPr>
          <w:p w14:paraId="0E77030D" w14:textId="77777777" w:rsidR="00876D56" w:rsidRDefault="00876D56">
            <w:pPr>
              <w:pStyle w:val="afffffffff9"/>
            </w:pPr>
          </w:p>
        </w:tc>
        <w:tc>
          <w:tcPr>
            <w:tcW w:w="1556" w:type="dxa"/>
            <w:tcBorders>
              <w:top w:val="single" w:sz="8" w:space="0" w:color="auto"/>
              <w:bottom w:val="single" w:sz="8" w:space="0" w:color="auto"/>
            </w:tcBorders>
            <w:vAlign w:val="center"/>
          </w:tcPr>
          <w:p w14:paraId="06BCCE83" w14:textId="77777777" w:rsidR="00876D56" w:rsidRDefault="00876D56">
            <w:pPr>
              <w:pStyle w:val="afffffffff9"/>
            </w:pPr>
          </w:p>
        </w:tc>
      </w:tr>
      <w:tr w:rsidR="00876D56" w14:paraId="59EF24CC" w14:textId="77777777">
        <w:trPr>
          <w:jc w:val="center"/>
        </w:trPr>
        <w:tc>
          <w:tcPr>
            <w:tcW w:w="1556" w:type="dxa"/>
            <w:tcBorders>
              <w:top w:val="single" w:sz="8" w:space="0" w:color="auto"/>
            </w:tcBorders>
            <w:vAlign w:val="center"/>
          </w:tcPr>
          <w:p w14:paraId="214A4DAA" w14:textId="77777777" w:rsidR="00876D56" w:rsidRDefault="00A132D6">
            <w:pPr>
              <w:pStyle w:val="afffffffff9"/>
            </w:pPr>
            <w:r>
              <w:rPr>
                <w:rFonts w:hint="eastAsia"/>
              </w:rPr>
              <w:t>处理对象</w:t>
            </w:r>
          </w:p>
        </w:tc>
        <w:tc>
          <w:tcPr>
            <w:tcW w:w="1556" w:type="dxa"/>
            <w:tcBorders>
              <w:top w:val="single" w:sz="8" w:space="0" w:color="auto"/>
            </w:tcBorders>
            <w:vAlign w:val="center"/>
          </w:tcPr>
          <w:p w14:paraId="3A922470" w14:textId="77777777" w:rsidR="00876D56" w:rsidRDefault="00A132D6">
            <w:pPr>
              <w:pStyle w:val="afffffffff9"/>
            </w:pPr>
            <w:r>
              <w:rPr>
                <w:rFonts w:hint="eastAsia"/>
              </w:rPr>
              <w:t>处理日期</w:t>
            </w:r>
          </w:p>
        </w:tc>
        <w:tc>
          <w:tcPr>
            <w:tcW w:w="1555" w:type="dxa"/>
            <w:tcBorders>
              <w:top w:val="single" w:sz="8" w:space="0" w:color="auto"/>
            </w:tcBorders>
            <w:vAlign w:val="center"/>
          </w:tcPr>
          <w:p w14:paraId="138CA093" w14:textId="77777777" w:rsidR="00876D56" w:rsidRDefault="00A132D6">
            <w:pPr>
              <w:pStyle w:val="afffffffff9"/>
            </w:pPr>
            <w:r>
              <w:rPr>
                <w:rFonts w:hint="eastAsia"/>
              </w:rPr>
              <w:t>处理方式</w:t>
            </w:r>
          </w:p>
        </w:tc>
        <w:tc>
          <w:tcPr>
            <w:tcW w:w="1555" w:type="dxa"/>
            <w:tcBorders>
              <w:top w:val="single" w:sz="8" w:space="0" w:color="auto"/>
            </w:tcBorders>
            <w:vAlign w:val="center"/>
          </w:tcPr>
          <w:p w14:paraId="14F8F09C" w14:textId="77777777" w:rsidR="00876D56" w:rsidRDefault="00A132D6">
            <w:pPr>
              <w:pStyle w:val="afffffffff9"/>
            </w:pPr>
            <w:r>
              <w:rPr>
                <w:rFonts w:hint="eastAsia"/>
              </w:rPr>
              <w:t>处理地点</w:t>
            </w:r>
          </w:p>
        </w:tc>
        <w:tc>
          <w:tcPr>
            <w:tcW w:w="1556" w:type="dxa"/>
            <w:tcBorders>
              <w:top w:val="single" w:sz="8" w:space="0" w:color="auto"/>
            </w:tcBorders>
            <w:vAlign w:val="center"/>
          </w:tcPr>
          <w:p w14:paraId="2D3355E8" w14:textId="77777777" w:rsidR="00876D56" w:rsidRDefault="00A132D6">
            <w:pPr>
              <w:pStyle w:val="afffffffff9"/>
            </w:pPr>
            <w:r>
              <w:rPr>
                <w:rFonts w:hint="eastAsia"/>
              </w:rPr>
              <w:t>处理数量</w:t>
            </w:r>
          </w:p>
        </w:tc>
        <w:tc>
          <w:tcPr>
            <w:tcW w:w="1556" w:type="dxa"/>
            <w:tcBorders>
              <w:top w:val="single" w:sz="8" w:space="0" w:color="auto"/>
            </w:tcBorders>
            <w:vAlign w:val="center"/>
          </w:tcPr>
          <w:p w14:paraId="257378D4" w14:textId="77777777" w:rsidR="00876D56" w:rsidRDefault="00A132D6">
            <w:pPr>
              <w:pStyle w:val="afffffffff9"/>
            </w:pPr>
            <w:r>
              <w:rPr>
                <w:rFonts w:hint="eastAsia"/>
              </w:rPr>
              <w:t>操作人</w:t>
            </w:r>
          </w:p>
        </w:tc>
      </w:tr>
      <w:tr w:rsidR="00876D56" w14:paraId="6687C81A" w14:textId="77777777">
        <w:trPr>
          <w:jc w:val="center"/>
        </w:trPr>
        <w:tc>
          <w:tcPr>
            <w:tcW w:w="1556" w:type="dxa"/>
            <w:vAlign w:val="center"/>
          </w:tcPr>
          <w:p w14:paraId="46638066" w14:textId="77777777" w:rsidR="00876D56" w:rsidRDefault="00876D56">
            <w:pPr>
              <w:pStyle w:val="afffffffff9"/>
            </w:pPr>
          </w:p>
        </w:tc>
        <w:tc>
          <w:tcPr>
            <w:tcW w:w="1556" w:type="dxa"/>
            <w:vAlign w:val="center"/>
          </w:tcPr>
          <w:p w14:paraId="72419E2C" w14:textId="77777777" w:rsidR="00876D56" w:rsidRDefault="00876D56">
            <w:pPr>
              <w:pStyle w:val="afffffffff9"/>
            </w:pPr>
          </w:p>
        </w:tc>
        <w:tc>
          <w:tcPr>
            <w:tcW w:w="1555" w:type="dxa"/>
            <w:vAlign w:val="center"/>
          </w:tcPr>
          <w:p w14:paraId="5A5DE502" w14:textId="77777777" w:rsidR="00876D56" w:rsidRDefault="00876D56">
            <w:pPr>
              <w:pStyle w:val="afffffffff9"/>
            </w:pPr>
          </w:p>
        </w:tc>
        <w:tc>
          <w:tcPr>
            <w:tcW w:w="1555" w:type="dxa"/>
            <w:vAlign w:val="center"/>
          </w:tcPr>
          <w:p w14:paraId="5F2774A3" w14:textId="77777777" w:rsidR="00876D56" w:rsidRDefault="00876D56">
            <w:pPr>
              <w:pStyle w:val="afffffffff9"/>
            </w:pPr>
          </w:p>
        </w:tc>
        <w:tc>
          <w:tcPr>
            <w:tcW w:w="1556" w:type="dxa"/>
            <w:vAlign w:val="center"/>
          </w:tcPr>
          <w:p w14:paraId="07B2752C" w14:textId="77777777" w:rsidR="00876D56" w:rsidRDefault="00876D56">
            <w:pPr>
              <w:pStyle w:val="afffffffff9"/>
            </w:pPr>
          </w:p>
        </w:tc>
        <w:tc>
          <w:tcPr>
            <w:tcW w:w="1556" w:type="dxa"/>
            <w:vAlign w:val="center"/>
          </w:tcPr>
          <w:p w14:paraId="6445D84C" w14:textId="77777777" w:rsidR="00876D56" w:rsidRDefault="00876D56">
            <w:pPr>
              <w:pStyle w:val="afffffffff9"/>
            </w:pPr>
          </w:p>
        </w:tc>
      </w:tr>
      <w:tr w:rsidR="00876D56" w14:paraId="3F53ECF1" w14:textId="77777777">
        <w:trPr>
          <w:jc w:val="center"/>
        </w:trPr>
        <w:tc>
          <w:tcPr>
            <w:tcW w:w="1556" w:type="dxa"/>
            <w:vAlign w:val="center"/>
          </w:tcPr>
          <w:p w14:paraId="02148E40" w14:textId="77777777" w:rsidR="00876D56" w:rsidRDefault="00876D56">
            <w:pPr>
              <w:pStyle w:val="afffffffff9"/>
            </w:pPr>
          </w:p>
        </w:tc>
        <w:tc>
          <w:tcPr>
            <w:tcW w:w="1556" w:type="dxa"/>
            <w:vAlign w:val="center"/>
          </w:tcPr>
          <w:p w14:paraId="69A1E9F1" w14:textId="77777777" w:rsidR="00876D56" w:rsidRDefault="00876D56">
            <w:pPr>
              <w:pStyle w:val="afffffffff9"/>
            </w:pPr>
          </w:p>
        </w:tc>
        <w:tc>
          <w:tcPr>
            <w:tcW w:w="1555" w:type="dxa"/>
            <w:vAlign w:val="center"/>
          </w:tcPr>
          <w:p w14:paraId="0398A157" w14:textId="77777777" w:rsidR="00876D56" w:rsidRDefault="00876D56">
            <w:pPr>
              <w:pStyle w:val="afffffffff9"/>
            </w:pPr>
          </w:p>
        </w:tc>
        <w:tc>
          <w:tcPr>
            <w:tcW w:w="1555" w:type="dxa"/>
            <w:vAlign w:val="center"/>
          </w:tcPr>
          <w:p w14:paraId="11724878" w14:textId="77777777" w:rsidR="00876D56" w:rsidRDefault="00876D56">
            <w:pPr>
              <w:pStyle w:val="afffffffff9"/>
            </w:pPr>
          </w:p>
        </w:tc>
        <w:tc>
          <w:tcPr>
            <w:tcW w:w="1556" w:type="dxa"/>
            <w:vAlign w:val="center"/>
          </w:tcPr>
          <w:p w14:paraId="6852F078" w14:textId="77777777" w:rsidR="00876D56" w:rsidRDefault="00876D56">
            <w:pPr>
              <w:pStyle w:val="afffffffff9"/>
            </w:pPr>
          </w:p>
        </w:tc>
        <w:tc>
          <w:tcPr>
            <w:tcW w:w="1556" w:type="dxa"/>
            <w:vAlign w:val="center"/>
          </w:tcPr>
          <w:p w14:paraId="50E0135E" w14:textId="77777777" w:rsidR="00876D56" w:rsidRDefault="00876D56">
            <w:pPr>
              <w:pStyle w:val="afffffffff9"/>
            </w:pPr>
          </w:p>
        </w:tc>
      </w:tr>
      <w:tr w:rsidR="00876D56" w14:paraId="160ACA11" w14:textId="77777777">
        <w:trPr>
          <w:jc w:val="center"/>
        </w:trPr>
        <w:tc>
          <w:tcPr>
            <w:tcW w:w="1556" w:type="dxa"/>
            <w:tcBorders>
              <w:bottom w:val="single" w:sz="8" w:space="0" w:color="auto"/>
            </w:tcBorders>
            <w:vAlign w:val="center"/>
          </w:tcPr>
          <w:p w14:paraId="11B5B3B1" w14:textId="77777777" w:rsidR="00876D56" w:rsidRDefault="00876D56">
            <w:pPr>
              <w:pStyle w:val="afffffffff9"/>
            </w:pPr>
          </w:p>
        </w:tc>
        <w:tc>
          <w:tcPr>
            <w:tcW w:w="1556" w:type="dxa"/>
            <w:tcBorders>
              <w:bottom w:val="single" w:sz="8" w:space="0" w:color="auto"/>
            </w:tcBorders>
            <w:vAlign w:val="center"/>
          </w:tcPr>
          <w:p w14:paraId="02BB547D" w14:textId="77777777" w:rsidR="00876D56" w:rsidRDefault="00876D56">
            <w:pPr>
              <w:pStyle w:val="afffffffff9"/>
            </w:pPr>
          </w:p>
        </w:tc>
        <w:tc>
          <w:tcPr>
            <w:tcW w:w="1555" w:type="dxa"/>
            <w:tcBorders>
              <w:bottom w:val="single" w:sz="8" w:space="0" w:color="auto"/>
            </w:tcBorders>
            <w:vAlign w:val="center"/>
          </w:tcPr>
          <w:p w14:paraId="67A4E1F3" w14:textId="77777777" w:rsidR="00876D56" w:rsidRDefault="00876D56">
            <w:pPr>
              <w:pStyle w:val="afffffffff9"/>
            </w:pPr>
          </w:p>
        </w:tc>
        <w:tc>
          <w:tcPr>
            <w:tcW w:w="1555" w:type="dxa"/>
            <w:tcBorders>
              <w:bottom w:val="single" w:sz="8" w:space="0" w:color="auto"/>
            </w:tcBorders>
            <w:vAlign w:val="center"/>
          </w:tcPr>
          <w:p w14:paraId="3B7D1D5E" w14:textId="77777777" w:rsidR="00876D56" w:rsidRDefault="00876D56">
            <w:pPr>
              <w:pStyle w:val="afffffffff9"/>
            </w:pPr>
          </w:p>
        </w:tc>
        <w:tc>
          <w:tcPr>
            <w:tcW w:w="1556" w:type="dxa"/>
            <w:tcBorders>
              <w:bottom w:val="single" w:sz="8" w:space="0" w:color="auto"/>
            </w:tcBorders>
            <w:vAlign w:val="center"/>
          </w:tcPr>
          <w:p w14:paraId="49DC73D1" w14:textId="77777777" w:rsidR="00876D56" w:rsidRDefault="00876D56">
            <w:pPr>
              <w:pStyle w:val="afffffffff9"/>
            </w:pPr>
          </w:p>
        </w:tc>
        <w:tc>
          <w:tcPr>
            <w:tcW w:w="1556" w:type="dxa"/>
            <w:tcBorders>
              <w:bottom w:val="single" w:sz="8" w:space="0" w:color="auto"/>
            </w:tcBorders>
            <w:vAlign w:val="center"/>
          </w:tcPr>
          <w:p w14:paraId="2953FC82" w14:textId="77777777" w:rsidR="00876D56" w:rsidRDefault="00876D56">
            <w:pPr>
              <w:pStyle w:val="afffffffff9"/>
            </w:pPr>
          </w:p>
        </w:tc>
      </w:tr>
      <w:tr w:rsidR="00876D56" w14:paraId="2EC6D3CA" w14:textId="77777777">
        <w:trPr>
          <w:jc w:val="center"/>
        </w:trPr>
        <w:tc>
          <w:tcPr>
            <w:tcW w:w="9334" w:type="dxa"/>
            <w:gridSpan w:val="6"/>
            <w:tcBorders>
              <w:top w:val="single" w:sz="8" w:space="0" w:color="auto"/>
              <w:bottom w:val="single" w:sz="8" w:space="0" w:color="auto"/>
            </w:tcBorders>
            <w:vAlign w:val="center"/>
          </w:tcPr>
          <w:p w14:paraId="36F6A28D" w14:textId="77777777" w:rsidR="00876D56" w:rsidRDefault="00A132D6">
            <w:pPr>
              <w:pStyle w:val="afff2"/>
            </w:pPr>
            <w:r>
              <w:rPr>
                <w:rFonts w:hint="eastAsia"/>
              </w:rPr>
              <w:t>处理对象分过期农药、剩余药液、药罐清洗液、农药包装、肥料包装</w:t>
            </w:r>
            <w:r>
              <w:rPr>
                <w:rFonts w:hint="eastAsia"/>
              </w:rPr>
              <w:t>5</w:t>
            </w:r>
            <w:r>
              <w:rPr>
                <w:rFonts w:hint="eastAsia"/>
              </w:rPr>
              <w:t>类。</w:t>
            </w:r>
          </w:p>
        </w:tc>
      </w:tr>
    </w:tbl>
    <w:p w14:paraId="1CB7BAAF"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F819E4B" w14:textId="77777777" w:rsidR="00876D56" w:rsidRDefault="00A132D6">
      <w:pPr>
        <w:pStyle w:val="aff4"/>
        <w:spacing w:before="120" w:after="120"/>
        <w:rPr>
          <w:rFonts w:hAnsi="宋体"/>
        </w:rPr>
      </w:pPr>
      <w:bookmarkStart w:id="220" w:name="_Toc207210962"/>
      <w:bookmarkStart w:id="221" w:name="_Toc205804778"/>
      <w:bookmarkStart w:id="222" w:name="_Toc207212288"/>
      <w:bookmarkStart w:id="223" w:name="_Toc863"/>
      <w:bookmarkStart w:id="224" w:name="_Toc206746065"/>
      <w:r>
        <w:rPr>
          <w:rFonts w:hint="eastAsia"/>
        </w:rPr>
        <w:lastRenderedPageBreak/>
        <w:t>采收和分级包装记录表</w:t>
      </w:r>
      <w:bookmarkEnd w:id="220"/>
      <w:bookmarkEnd w:id="221"/>
      <w:bookmarkEnd w:id="222"/>
      <w:bookmarkEnd w:id="223"/>
      <w:bookmarkEnd w:id="224"/>
    </w:p>
    <w:p w14:paraId="3AA29177" w14:textId="77777777" w:rsidR="00876D56" w:rsidRDefault="00A132D6">
      <w:pPr>
        <w:pStyle w:val="afffff5"/>
        <w:ind w:firstLine="420"/>
        <w:rPr>
          <w:rFonts w:ascii="黑体"/>
        </w:rPr>
      </w:pPr>
      <w:r>
        <w:rPr>
          <w:rFonts w:hint="eastAsia"/>
        </w:rPr>
        <w:t>表</w:t>
      </w:r>
      <w:r>
        <w:rPr>
          <w:rFonts w:hint="eastAsia"/>
        </w:rPr>
        <w:t>A.9</w:t>
      </w:r>
      <w:r>
        <w:rPr>
          <w:rFonts w:hint="eastAsia"/>
        </w:rPr>
        <w:t>给出了采收和分级包装记录表。</w:t>
      </w:r>
    </w:p>
    <w:p w14:paraId="09B3637E" w14:textId="77777777" w:rsidR="00876D56" w:rsidRDefault="00A132D6">
      <w:pPr>
        <w:pStyle w:val="aff"/>
        <w:spacing w:before="120" w:after="120"/>
      </w:pPr>
      <w:r>
        <w:rPr>
          <w:rFonts w:hint="eastAsia"/>
        </w:rPr>
        <w:t>采收和分级包装记录表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876D56" w14:paraId="33B855E1" w14:textId="77777777">
        <w:trPr>
          <w:tblHeader/>
          <w:jc w:val="center"/>
        </w:trPr>
        <w:tc>
          <w:tcPr>
            <w:tcW w:w="1168" w:type="dxa"/>
            <w:tcBorders>
              <w:top w:val="single" w:sz="8" w:space="0" w:color="auto"/>
              <w:bottom w:val="single" w:sz="8" w:space="0" w:color="auto"/>
            </w:tcBorders>
            <w:vAlign w:val="center"/>
          </w:tcPr>
          <w:p w14:paraId="41FC8368" w14:textId="77777777" w:rsidR="00876D56" w:rsidRDefault="00A132D6">
            <w:pPr>
              <w:pStyle w:val="afffffffff9"/>
            </w:pPr>
            <w:r>
              <w:rPr>
                <w:rFonts w:hint="eastAsia"/>
              </w:rPr>
              <w:t>采收日期</w:t>
            </w:r>
          </w:p>
        </w:tc>
        <w:tc>
          <w:tcPr>
            <w:tcW w:w="1168" w:type="dxa"/>
            <w:tcBorders>
              <w:top w:val="single" w:sz="8" w:space="0" w:color="auto"/>
              <w:bottom w:val="single" w:sz="8" w:space="0" w:color="auto"/>
            </w:tcBorders>
            <w:vAlign w:val="center"/>
          </w:tcPr>
          <w:p w14:paraId="0F4A1430" w14:textId="77777777" w:rsidR="00876D56" w:rsidRDefault="00A132D6">
            <w:pPr>
              <w:pStyle w:val="afffffffff9"/>
            </w:pPr>
            <w:r>
              <w:rPr>
                <w:rFonts w:hint="eastAsia"/>
              </w:rPr>
              <w:t>地块编号</w:t>
            </w:r>
          </w:p>
        </w:tc>
        <w:tc>
          <w:tcPr>
            <w:tcW w:w="1168" w:type="dxa"/>
            <w:tcBorders>
              <w:top w:val="single" w:sz="8" w:space="0" w:color="auto"/>
              <w:bottom w:val="single" w:sz="8" w:space="0" w:color="auto"/>
            </w:tcBorders>
            <w:vAlign w:val="center"/>
          </w:tcPr>
          <w:p w14:paraId="27F51C07" w14:textId="77777777" w:rsidR="00876D56" w:rsidRDefault="00A132D6">
            <w:pPr>
              <w:pStyle w:val="afffffffff9"/>
            </w:pPr>
            <w:r>
              <w:rPr>
                <w:rFonts w:hint="eastAsia"/>
              </w:rPr>
              <w:t>品种</w:t>
            </w:r>
          </w:p>
        </w:tc>
        <w:tc>
          <w:tcPr>
            <w:tcW w:w="1168" w:type="dxa"/>
            <w:tcBorders>
              <w:top w:val="single" w:sz="8" w:space="0" w:color="auto"/>
              <w:bottom w:val="single" w:sz="8" w:space="0" w:color="auto"/>
            </w:tcBorders>
            <w:vAlign w:val="center"/>
          </w:tcPr>
          <w:p w14:paraId="014100EE" w14:textId="77777777" w:rsidR="00876D56" w:rsidRDefault="00A132D6">
            <w:pPr>
              <w:pStyle w:val="afffffffff9"/>
            </w:pPr>
            <w:r>
              <w:rPr>
                <w:rFonts w:hint="eastAsia"/>
              </w:rPr>
              <w:t>采收重量（</w:t>
            </w:r>
            <w:r>
              <w:rPr>
                <w:rFonts w:hint="eastAsia"/>
              </w:rPr>
              <w:t>kg</w:t>
            </w:r>
            <w:r>
              <w:rPr>
                <w:rFonts w:hint="eastAsia"/>
              </w:rPr>
              <w:t>）</w:t>
            </w:r>
          </w:p>
        </w:tc>
        <w:tc>
          <w:tcPr>
            <w:tcW w:w="1168" w:type="dxa"/>
            <w:tcBorders>
              <w:top w:val="single" w:sz="8" w:space="0" w:color="auto"/>
              <w:bottom w:val="single" w:sz="8" w:space="0" w:color="auto"/>
            </w:tcBorders>
            <w:vAlign w:val="center"/>
          </w:tcPr>
          <w:p w14:paraId="35CD4968" w14:textId="77777777" w:rsidR="00876D56" w:rsidRDefault="00A132D6">
            <w:pPr>
              <w:pStyle w:val="afffffffff9"/>
            </w:pPr>
            <w:r>
              <w:rPr>
                <w:rFonts w:hint="eastAsia"/>
              </w:rPr>
              <w:t>等级</w:t>
            </w:r>
          </w:p>
        </w:tc>
        <w:tc>
          <w:tcPr>
            <w:tcW w:w="1168" w:type="dxa"/>
            <w:tcBorders>
              <w:top w:val="single" w:sz="8" w:space="0" w:color="auto"/>
              <w:bottom w:val="single" w:sz="8" w:space="0" w:color="auto"/>
            </w:tcBorders>
            <w:vAlign w:val="center"/>
          </w:tcPr>
          <w:p w14:paraId="1F85F54C" w14:textId="77777777" w:rsidR="00876D56" w:rsidRDefault="00A132D6">
            <w:pPr>
              <w:pStyle w:val="afffffffff9"/>
            </w:pPr>
            <w:r>
              <w:rPr>
                <w:rFonts w:hint="eastAsia"/>
              </w:rPr>
              <w:t>规格</w:t>
            </w:r>
          </w:p>
        </w:tc>
        <w:tc>
          <w:tcPr>
            <w:tcW w:w="1168" w:type="dxa"/>
            <w:tcBorders>
              <w:top w:val="single" w:sz="8" w:space="0" w:color="auto"/>
              <w:bottom w:val="single" w:sz="8" w:space="0" w:color="auto"/>
            </w:tcBorders>
            <w:vAlign w:val="center"/>
          </w:tcPr>
          <w:p w14:paraId="712033BB" w14:textId="77777777" w:rsidR="00876D56" w:rsidRDefault="00A132D6">
            <w:pPr>
              <w:pStyle w:val="afffffffff9"/>
            </w:pPr>
            <w:r>
              <w:rPr>
                <w:rFonts w:hint="eastAsia"/>
              </w:rPr>
              <w:t>生产批号</w:t>
            </w:r>
          </w:p>
        </w:tc>
        <w:tc>
          <w:tcPr>
            <w:tcW w:w="1168" w:type="dxa"/>
            <w:tcBorders>
              <w:top w:val="single" w:sz="8" w:space="0" w:color="auto"/>
              <w:bottom w:val="single" w:sz="8" w:space="0" w:color="auto"/>
            </w:tcBorders>
            <w:vAlign w:val="center"/>
          </w:tcPr>
          <w:p w14:paraId="7B6D85F1" w14:textId="77777777" w:rsidR="00876D56" w:rsidRDefault="00A132D6">
            <w:pPr>
              <w:pStyle w:val="afffffffff9"/>
            </w:pPr>
            <w:r>
              <w:rPr>
                <w:rFonts w:hint="eastAsia"/>
              </w:rPr>
              <w:t>备注</w:t>
            </w:r>
          </w:p>
        </w:tc>
      </w:tr>
      <w:tr w:rsidR="00876D56" w14:paraId="2350DE9E" w14:textId="77777777">
        <w:trPr>
          <w:jc w:val="center"/>
        </w:trPr>
        <w:tc>
          <w:tcPr>
            <w:tcW w:w="1168" w:type="dxa"/>
            <w:tcBorders>
              <w:top w:val="single" w:sz="8" w:space="0" w:color="auto"/>
            </w:tcBorders>
            <w:vAlign w:val="center"/>
          </w:tcPr>
          <w:p w14:paraId="41C35ECC" w14:textId="77777777" w:rsidR="00876D56" w:rsidRDefault="00876D56">
            <w:pPr>
              <w:pStyle w:val="afffffffff9"/>
            </w:pPr>
          </w:p>
        </w:tc>
        <w:tc>
          <w:tcPr>
            <w:tcW w:w="1168" w:type="dxa"/>
            <w:tcBorders>
              <w:top w:val="single" w:sz="8" w:space="0" w:color="auto"/>
            </w:tcBorders>
            <w:vAlign w:val="center"/>
          </w:tcPr>
          <w:p w14:paraId="7F188B93" w14:textId="77777777" w:rsidR="00876D56" w:rsidRDefault="00876D56">
            <w:pPr>
              <w:pStyle w:val="afffffffff9"/>
            </w:pPr>
          </w:p>
        </w:tc>
        <w:tc>
          <w:tcPr>
            <w:tcW w:w="1168" w:type="dxa"/>
            <w:tcBorders>
              <w:top w:val="single" w:sz="8" w:space="0" w:color="auto"/>
            </w:tcBorders>
            <w:vAlign w:val="center"/>
          </w:tcPr>
          <w:p w14:paraId="6BAF93F1" w14:textId="77777777" w:rsidR="00876D56" w:rsidRDefault="00876D56">
            <w:pPr>
              <w:pStyle w:val="afffffffff9"/>
            </w:pPr>
          </w:p>
        </w:tc>
        <w:tc>
          <w:tcPr>
            <w:tcW w:w="1168" w:type="dxa"/>
            <w:tcBorders>
              <w:top w:val="single" w:sz="8" w:space="0" w:color="auto"/>
            </w:tcBorders>
            <w:vAlign w:val="center"/>
          </w:tcPr>
          <w:p w14:paraId="49CB6309" w14:textId="77777777" w:rsidR="00876D56" w:rsidRDefault="00876D56">
            <w:pPr>
              <w:pStyle w:val="afffffffff9"/>
            </w:pPr>
          </w:p>
        </w:tc>
        <w:tc>
          <w:tcPr>
            <w:tcW w:w="1168" w:type="dxa"/>
            <w:tcBorders>
              <w:top w:val="single" w:sz="8" w:space="0" w:color="auto"/>
            </w:tcBorders>
            <w:vAlign w:val="center"/>
          </w:tcPr>
          <w:p w14:paraId="1AA32C0F" w14:textId="77777777" w:rsidR="00876D56" w:rsidRDefault="00876D56">
            <w:pPr>
              <w:pStyle w:val="afffffffff9"/>
            </w:pPr>
          </w:p>
        </w:tc>
        <w:tc>
          <w:tcPr>
            <w:tcW w:w="1168" w:type="dxa"/>
            <w:tcBorders>
              <w:top w:val="single" w:sz="8" w:space="0" w:color="auto"/>
            </w:tcBorders>
            <w:vAlign w:val="center"/>
          </w:tcPr>
          <w:p w14:paraId="00DE027C" w14:textId="77777777" w:rsidR="00876D56" w:rsidRDefault="00876D56">
            <w:pPr>
              <w:pStyle w:val="afffffffff9"/>
            </w:pPr>
          </w:p>
        </w:tc>
        <w:tc>
          <w:tcPr>
            <w:tcW w:w="1168" w:type="dxa"/>
            <w:tcBorders>
              <w:top w:val="single" w:sz="8" w:space="0" w:color="auto"/>
            </w:tcBorders>
            <w:vAlign w:val="center"/>
          </w:tcPr>
          <w:p w14:paraId="60120A04" w14:textId="77777777" w:rsidR="00876D56" w:rsidRDefault="00876D56">
            <w:pPr>
              <w:pStyle w:val="afffffffff9"/>
            </w:pPr>
          </w:p>
        </w:tc>
        <w:tc>
          <w:tcPr>
            <w:tcW w:w="1168" w:type="dxa"/>
            <w:tcBorders>
              <w:top w:val="single" w:sz="8" w:space="0" w:color="auto"/>
            </w:tcBorders>
            <w:vAlign w:val="center"/>
          </w:tcPr>
          <w:p w14:paraId="2F17136C" w14:textId="77777777" w:rsidR="00876D56" w:rsidRDefault="00876D56">
            <w:pPr>
              <w:pStyle w:val="afffffffff9"/>
            </w:pPr>
          </w:p>
        </w:tc>
      </w:tr>
      <w:tr w:rsidR="00876D56" w14:paraId="3A98FE17" w14:textId="77777777">
        <w:trPr>
          <w:jc w:val="center"/>
        </w:trPr>
        <w:tc>
          <w:tcPr>
            <w:tcW w:w="1168" w:type="dxa"/>
            <w:vAlign w:val="center"/>
          </w:tcPr>
          <w:p w14:paraId="707918B4" w14:textId="77777777" w:rsidR="00876D56" w:rsidRDefault="00876D56">
            <w:pPr>
              <w:pStyle w:val="afffffffff9"/>
            </w:pPr>
          </w:p>
        </w:tc>
        <w:tc>
          <w:tcPr>
            <w:tcW w:w="1168" w:type="dxa"/>
            <w:vAlign w:val="center"/>
          </w:tcPr>
          <w:p w14:paraId="70B5B244" w14:textId="77777777" w:rsidR="00876D56" w:rsidRDefault="00876D56">
            <w:pPr>
              <w:pStyle w:val="afffffffff9"/>
            </w:pPr>
          </w:p>
        </w:tc>
        <w:tc>
          <w:tcPr>
            <w:tcW w:w="1168" w:type="dxa"/>
            <w:vAlign w:val="center"/>
          </w:tcPr>
          <w:p w14:paraId="0584C4BB" w14:textId="77777777" w:rsidR="00876D56" w:rsidRDefault="00876D56">
            <w:pPr>
              <w:pStyle w:val="afffffffff9"/>
            </w:pPr>
          </w:p>
        </w:tc>
        <w:tc>
          <w:tcPr>
            <w:tcW w:w="1168" w:type="dxa"/>
            <w:vAlign w:val="center"/>
          </w:tcPr>
          <w:p w14:paraId="517BEE4F" w14:textId="77777777" w:rsidR="00876D56" w:rsidRDefault="00876D56">
            <w:pPr>
              <w:pStyle w:val="afffffffff9"/>
            </w:pPr>
          </w:p>
        </w:tc>
        <w:tc>
          <w:tcPr>
            <w:tcW w:w="1168" w:type="dxa"/>
            <w:vAlign w:val="center"/>
          </w:tcPr>
          <w:p w14:paraId="1A722544" w14:textId="77777777" w:rsidR="00876D56" w:rsidRDefault="00876D56">
            <w:pPr>
              <w:pStyle w:val="afffffffff9"/>
            </w:pPr>
          </w:p>
        </w:tc>
        <w:tc>
          <w:tcPr>
            <w:tcW w:w="1168" w:type="dxa"/>
            <w:vAlign w:val="center"/>
          </w:tcPr>
          <w:p w14:paraId="280C7001" w14:textId="77777777" w:rsidR="00876D56" w:rsidRDefault="00876D56">
            <w:pPr>
              <w:pStyle w:val="afffffffff9"/>
            </w:pPr>
          </w:p>
        </w:tc>
        <w:tc>
          <w:tcPr>
            <w:tcW w:w="1168" w:type="dxa"/>
            <w:vAlign w:val="center"/>
          </w:tcPr>
          <w:p w14:paraId="0031A917" w14:textId="77777777" w:rsidR="00876D56" w:rsidRDefault="00876D56">
            <w:pPr>
              <w:pStyle w:val="afffffffff9"/>
            </w:pPr>
          </w:p>
        </w:tc>
        <w:tc>
          <w:tcPr>
            <w:tcW w:w="1168" w:type="dxa"/>
            <w:vAlign w:val="center"/>
          </w:tcPr>
          <w:p w14:paraId="0C3078DA" w14:textId="77777777" w:rsidR="00876D56" w:rsidRDefault="00876D56">
            <w:pPr>
              <w:pStyle w:val="afffffffff9"/>
            </w:pPr>
          </w:p>
        </w:tc>
      </w:tr>
      <w:tr w:rsidR="00876D56" w14:paraId="1826B536" w14:textId="77777777">
        <w:trPr>
          <w:jc w:val="center"/>
        </w:trPr>
        <w:tc>
          <w:tcPr>
            <w:tcW w:w="1168" w:type="dxa"/>
            <w:vAlign w:val="center"/>
          </w:tcPr>
          <w:p w14:paraId="1A5897BC" w14:textId="77777777" w:rsidR="00876D56" w:rsidRDefault="00876D56">
            <w:pPr>
              <w:pStyle w:val="afffffffff9"/>
            </w:pPr>
          </w:p>
        </w:tc>
        <w:tc>
          <w:tcPr>
            <w:tcW w:w="1168" w:type="dxa"/>
            <w:vAlign w:val="center"/>
          </w:tcPr>
          <w:p w14:paraId="53C1B441" w14:textId="77777777" w:rsidR="00876D56" w:rsidRDefault="00876D56">
            <w:pPr>
              <w:pStyle w:val="afffffffff9"/>
            </w:pPr>
          </w:p>
        </w:tc>
        <w:tc>
          <w:tcPr>
            <w:tcW w:w="1168" w:type="dxa"/>
            <w:vAlign w:val="center"/>
          </w:tcPr>
          <w:p w14:paraId="492CFADA" w14:textId="77777777" w:rsidR="00876D56" w:rsidRDefault="00876D56">
            <w:pPr>
              <w:pStyle w:val="afffffffff9"/>
            </w:pPr>
          </w:p>
        </w:tc>
        <w:tc>
          <w:tcPr>
            <w:tcW w:w="1168" w:type="dxa"/>
            <w:vAlign w:val="center"/>
          </w:tcPr>
          <w:p w14:paraId="5DA063D8" w14:textId="77777777" w:rsidR="00876D56" w:rsidRDefault="00876D56">
            <w:pPr>
              <w:pStyle w:val="afffffffff9"/>
            </w:pPr>
          </w:p>
        </w:tc>
        <w:tc>
          <w:tcPr>
            <w:tcW w:w="1168" w:type="dxa"/>
            <w:vAlign w:val="center"/>
          </w:tcPr>
          <w:p w14:paraId="6D234FD3" w14:textId="77777777" w:rsidR="00876D56" w:rsidRDefault="00876D56">
            <w:pPr>
              <w:pStyle w:val="afffffffff9"/>
            </w:pPr>
          </w:p>
        </w:tc>
        <w:tc>
          <w:tcPr>
            <w:tcW w:w="1168" w:type="dxa"/>
            <w:vAlign w:val="center"/>
          </w:tcPr>
          <w:p w14:paraId="7EBA433D" w14:textId="77777777" w:rsidR="00876D56" w:rsidRDefault="00876D56">
            <w:pPr>
              <w:pStyle w:val="afffffffff9"/>
            </w:pPr>
          </w:p>
        </w:tc>
        <w:tc>
          <w:tcPr>
            <w:tcW w:w="1168" w:type="dxa"/>
            <w:vAlign w:val="center"/>
          </w:tcPr>
          <w:p w14:paraId="4AB28973" w14:textId="77777777" w:rsidR="00876D56" w:rsidRDefault="00876D56">
            <w:pPr>
              <w:pStyle w:val="afffffffff9"/>
            </w:pPr>
          </w:p>
        </w:tc>
        <w:tc>
          <w:tcPr>
            <w:tcW w:w="1168" w:type="dxa"/>
            <w:vAlign w:val="center"/>
          </w:tcPr>
          <w:p w14:paraId="3E4FD838" w14:textId="77777777" w:rsidR="00876D56" w:rsidRDefault="00876D56">
            <w:pPr>
              <w:pStyle w:val="afffffffff9"/>
            </w:pPr>
          </w:p>
        </w:tc>
      </w:tr>
      <w:tr w:rsidR="00876D56" w14:paraId="114CCF73" w14:textId="77777777">
        <w:trPr>
          <w:jc w:val="center"/>
        </w:trPr>
        <w:tc>
          <w:tcPr>
            <w:tcW w:w="1168" w:type="dxa"/>
            <w:vAlign w:val="center"/>
          </w:tcPr>
          <w:p w14:paraId="20029C6E" w14:textId="77777777" w:rsidR="00876D56" w:rsidRDefault="00876D56">
            <w:pPr>
              <w:pStyle w:val="afffffffff9"/>
            </w:pPr>
          </w:p>
        </w:tc>
        <w:tc>
          <w:tcPr>
            <w:tcW w:w="1168" w:type="dxa"/>
            <w:vAlign w:val="center"/>
          </w:tcPr>
          <w:p w14:paraId="1F37EA33" w14:textId="77777777" w:rsidR="00876D56" w:rsidRDefault="00876D56">
            <w:pPr>
              <w:pStyle w:val="afffffffff9"/>
            </w:pPr>
          </w:p>
        </w:tc>
        <w:tc>
          <w:tcPr>
            <w:tcW w:w="1168" w:type="dxa"/>
            <w:vAlign w:val="center"/>
          </w:tcPr>
          <w:p w14:paraId="3F206FE2" w14:textId="77777777" w:rsidR="00876D56" w:rsidRDefault="00876D56">
            <w:pPr>
              <w:pStyle w:val="afffffffff9"/>
            </w:pPr>
          </w:p>
        </w:tc>
        <w:tc>
          <w:tcPr>
            <w:tcW w:w="1168" w:type="dxa"/>
            <w:vAlign w:val="center"/>
          </w:tcPr>
          <w:p w14:paraId="5A710445" w14:textId="77777777" w:rsidR="00876D56" w:rsidRDefault="00876D56">
            <w:pPr>
              <w:pStyle w:val="afffffffff9"/>
            </w:pPr>
          </w:p>
        </w:tc>
        <w:tc>
          <w:tcPr>
            <w:tcW w:w="1168" w:type="dxa"/>
            <w:vAlign w:val="center"/>
          </w:tcPr>
          <w:p w14:paraId="3CBDBCBC" w14:textId="77777777" w:rsidR="00876D56" w:rsidRDefault="00876D56">
            <w:pPr>
              <w:pStyle w:val="afffffffff9"/>
            </w:pPr>
          </w:p>
        </w:tc>
        <w:tc>
          <w:tcPr>
            <w:tcW w:w="1168" w:type="dxa"/>
            <w:vAlign w:val="center"/>
          </w:tcPr>
          <w:p w14:paraId="55FE40D4" w14:textId="77777777" w:rsidR="00876D56" w:rsidRDefault="00876D56">
            <w:pPr>
              <w:pStyle w:val="afffffffff9"/>
            </w:pPr>
          </w:p>
        </w:tc>
        <w:tc>
          <w:tcPr>
            <w:tcW w:w="1168" w:type="dxa"/>
            <w:vAlign w:val="center"/>
          </w:tcPr>
          <w:p w14:paraId="1609D844" w14:textId="77777777" w:rsidR="00876D56" w:rsidRDefault="00876D56">
            <w:pPr>
              <w:pStyle w:val="afffffffff9"/>
            </w:pPr>
          </w:p>
        </w:tc>
        <w:tc>
          <w:tcPr>
            <w:tcW w:w="1168" w:type="dxa"/>
            <w:vAlign w:val="center"/>
          </w:tcPr>
          <w:p w14:paraId="12BA549D" w14:textId="77777777" w:rsidR="00876D56" w:rsidRDefault="00876D56">
            <w:pPr>
              <w:pStyle w:val="afffffffff9"/>
            </w:pPr>
          </w:p>
        </w:tc>
      </w:tr>
      <w:tr w:rsidR="00876D56" w14:paraId="16A0A629" w14:textId="77777777">
        <w:trPr>
          <w:jc w:val="center"/>
        </w:trPr>
        <w:tc>
          <w:tcPr>
            <w:tcW w:w="1168" w:type="dxa"/>
            <w:vAlign w:val="center"/>
          </w:tcPr>
          <w:p w14:paraId="4ABF1C09" w14:textId="77777777" w:rsidR="00876D56" w:rsidRDefault="00876D56">
            <w:pPr>
              <w:pStyle w:val="afffffffff9"/>
            </w:pPr>
          </w:p>
        </w:tc>
        <w:tc>
          <w:tcPr>
            <w:tcW w:w="1168" w:type="dxa"/>
            <w:vAlign w:val="center"/>
          </w:tcPr>
          <w:p w14:paraId="20A35405" w14:textId="77777777" w:rsidR="00876D56" w:rsidRDefault="00876D56">
            <w:pPr>
              <w:pStyle w:val="afffffffff9"/>
            </w:pPr>
          </w:p>
        </w:tc>
        <w:tc>
          <w:tcPr>
            <w:tcW w:w="1168" w:type="dxa"/>
            <w:vAlign w:val="center"/>
          </w:tcPr>
          <w:p w14:paraId="34DB19FC" w14:textId="77777777" w:rsidR="00876D56" w:rsidRDefault="00876D56">
            <w:pPr>
              <w:pStyle w:val="afffffffff9"/>
            </w:pPr>
          </w:p>
        </w:tc>
        <w:tc>
          <w:tcPr>
            <w:tcW w:w="1168" w:type="dxa"/>
            <w:vAlign w:val="center"/>
          </w:tcPr>
          <w:p w14:paraId="5480AE0A" w14:textId="77777777" w:rsidR="00876D56" w:rsidRDefault="00876D56">
            <w:pPr>
              <w:pStyle w:val="afffffffff9"/>
            </w:pPr>
          </w:p>
        </w:tc>
        <w:tc>
          <w:tcPr>
            <w:tcW w:w="1168" w:type="dxa"/>
            <w:vAlign w:val="center"/>
          </w:tcPr>
          <w:p w14:paraId="67A19923" w14:textId="77777777" w:rsidR="00876D56" w:rsidRDefault="00876D56">
            <w:pPr>
              <w:pStyle w:val="afffffffff9"/>
            </w:pPr>
          </w:p>
        </w:tc>
        <w:tc>
          <w:tcPr>
            <w:tcW w:w="1168" w:type="dxa"/>
            <w:vAlign w:val="center"/>
          </w:tcPr>
          <w:p w14:paraId="3D7CB5F2" w14:textId="77777777" w:rsidR="00876D56" w:rsidRDefault="00876D56">
            <w:pPr>
              <w:pStyle w:val="afffffffff9"/>
            </w:pPr>
          </w:p>
        </w:tc>
        <w:tc>
          <w:tcPr>
            <w:tcW w:w="1168" w:type="dxa"/>
            <w:vAlign w:val="center"/>
          </w:tcPr>
          <w:p w14:paraId="745CE3C5" w14:textId="77777777" w:rsidR="00876D56" w:rsidRDefault="00876D56">
            <w:pPr>
              <w:pStyle w:val="afffffffff9"/>
            </w:pPr>
          </w:p>
        </w:tc>
        <w:tc>
          <w:tcPr>
            <w:tcW w:w="1168" w:type="dxa"/>
            <w:vAlign w:val="center"/>
          </w:tcPr>
          <w:p w14:paraId="2A9AFB1F" w14:textId="77777777" w:rsidR="00876D56" w:rsidRDefault="00876D56">
            <w:pPr>
              <w:pStyle w:val="afffffffff9"/>
            </w:pPr>
          </w:p>
        </w:tc>
      </w:tr>
    </w:tbl>
    <w:p w14:paraId="2C133AD4"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8C498E0" w14:textId="77777777" w:rsidR="00876D56" w:rsidRDefault="00A132D6">
      <w:pPr>
        <w:pStyle w:val="aff4"/>
        <w:spacing w:before="120" w:after="120"/>
        <w:rPr>
          <w:rFonts w:hAnsi="宋体"/>
        </w:rPr>
      </w:pPr>
      <w:bookmarkStart w:id="225" w:name="_Toc12769"/>
      <w:bookmarkStart w:id="226" w:name="_Toc205804779"/>
      <w:bookmarkStart w:id="227" w:name="_Toc206746066"/>
      <w:bookmarkStart w:id="228" w:name="_Toc207210963"/>
      <w:bookmarkStart w:id="229" w:name="_Toc207212289"/>
      <w:r>
        <w:rPr>
          <w:rFonts w:hint="eastAsia"/>
        </w:rPr>
        <w:t>储藏记录表</w:t>
      </w:r>
      <w:bookmarkEnd w:id="225"/>
      <w:bookmarkEnd w:id="226"/>
      <w:bookmarkEnd w:id="227"/>
      <w:bookmarkEnd w:id="228"/>
      <w:bookmarkEnd w:id="229"/>
    </w:p>
    <w:p w14:paraId="2929BC9E" w14:textId="77777777" w:rsidR="00876D56" w:rsidRDefault="00A132D6">
      <w:pPr>
        <w:pStyle w:val="afffff5"/>
        <w:ind w:firstLine="420"/>
        <w:rPr>
          <w:rFonts w:ascii="黑体"/>
        </w:rPr>
      </w:pPr>
      <w:r>
        <w:rPr>
          <w:rFonts w:hint="eastAsia"/>
        </w:rPr>
        <w:t>表</w:t>
      </w:r>
      <w:r>
        <w:rPr>
          <w:rFonts w:hint="eastAsia"/>
        </w:rPr>
        <w:t>A.10</w:t>
      </w:r>
      <w:r>
        <w:rPr>
          <w:rFonts w:hint="eastAsia"/>
        </w:rPr>
        <w:t>给出了储藏记录表。</w:t>
      </w:r>
    </w:p>
    <w:p w14:paraId="4135BAF6" w14:textId="77777777" w:rsidR="00876D56" w:rsidRDefault="00A132D6">
      <w:pPr>
        <w:pStyle w:val="aff"/>
        <w:spacing w:before="120" w:after="120"/>
      </w:pPr>
      <w:r>
        <w:rPr>
          <w:rFonts w:hint="eastAsia"/>
        </w:rPr>
        <w:t>储藏记录表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876D56" w14:paraId="73F38218" w14:textId="77777777">
        <w:trPr>
          <w:tblHeader/>
          <w:jc w:val="center"/>
        </w:trPr>
        <w:tc>
          <w:tcPr>
            <w:tcW w:w="1556" w:type="dxa"/>
            <w:tcBorders>
              <w:top w:val="single" w:sz="8" w:space="0" w:color="auto"/>
              <w:bottom w:val="single" w:sz="8" w:space="0" w:color="auto"/>
            </w:tcBorders>
            <w:vAlign w:val="center"/>
          </w:tcPr>
          <w:p w14:paraId="455246BC" w14:textId="77777777" w:rsidR="00876D56" w:rsidRDefault="00A132D6">
            <w:pPr>
              <w:pStyle w:val="afffffffff9"/>
            </w:pPr>
            <w:r>
              <w:rPr>
                <w:rFonts w:hint="eastAsia"/>
              </w:rPr>
              <w:t>储藏地点</w:t>
            </w:r>
          </w:p>
        </w:tc>
        <w:tc>
          <w:tcPr>
            <w:tcW w:w="7778" w:type="dxa"/>
            <w:gridSpan w:val="5"/>
            <w:tcBorders>
              <w:top w:val="single" w:sz="8" w:space="0" w:color="auto"/>
              <w:bottom w:val="single" w:sz="8" w:space="0" w:color="auto"/>
            </w:tcBorders>
            <w:vAlign w:val="center"/>
          </w:tcPr>
          <w:p w14:paraId="00706C33" w14:textId="77777777" w:rsidR="00876D56" w:rsidRDefault="00876D56">
            <w:pPr>
              <w:pStyle w:val="afffffffff9"/>
            </w:pPr>
          </w:p>
        </w:tc>
      </w:tr>
      <w:tr w:rsidR="00876D56" w14:paraId="7365721A" w14:textId="77777777">
        <w:trPr>
          <w:jc w:val="center"/>
        </w:trPr>
        <w:tc>
          <w:tcPr>
            <w:tcW w:w="1556" w:type="dxa"/>
            <w:tcBorders>
              <w:top w:val="single" w:sz="8" w:space="0" w:color="auto"/>
            </w:tcBorders>
            <w:vAlign w:val="center"/>
          </w:tcPr>
          <w:p w14:paraId="5FD2BAF2" w14:textId="77777777" w:rsidR="00876D56" w:rsidRDefault="00A132D6">
            <w:pPr>
              <w:pStyle w:val="afffffffff9"/>
            </w:pPr>
            <w:r>
              <w:rPr>
                <w:rFonts w:hint="eastAsia"/>
              </w:rPr>
              <w:t>保管员</w:t>
            </w:r>
          </w:p>
        </w:tc>
        <w:tc>
          <w:tcPr>
            <w:tcW w:w="1556" w:type="dxa"/>
            <w:tcBorders>
              <w:top w:val="single" w:sz="8" w:space="0" w:color="auto"/>
            </w:tcBorders>
            <w:vAlign w:val="center"/>
          </w:tcPr>
          <w:p w14:paraId="325AAE68" w14:textId="77777777" w:rsidR="00876D56" w:rsidRDefault="00876D56">
            <w:pPr>
              <w:pStyle w:val="afffffffff9"/>
            </w:pPr>
          </w:p>
        </w:tc>
        <w:tc>
          <w:tcPr>
            <w:tcW w:w="1555" w:type="dxa"/>
            <w:tcBorders>
              <w:top w:val="single" w:sz="8" w:space="0" w:color="auto"/>
            </w:tcBorders>
            <w:vAlign w:val="center"/>
          </w:tcPr>
          <w:p w14:paraId="5BE1931D" w14:textId="77777777" w:rsidR="00876D56" w:rsidRDefault="00A132D6">
            <w:pPr>
              <w:pStyle w:val="afffffffff9"/>
            </w:pPr>
            <w:r>
              <w:rPr>
                <w:rFonts w:hint="eastAsia"/>
              </w:rPr>
              <w:t>生产批号</w:t>
            </w:r>
          </w:p>
        </w:tc>
        <w:tc>
          <w:tcPr>
            <w:tcW w:w="1555" w:type="dxa"/>
            <w:tcBorders>
              <w:top w:val="single" w:sz="8" w:space="0" w:color="auto"/>
            </w:tcBorders>
            <w:vAlign w:val="center"/>
          </w:tcPr>
          <w:p w14:paraId="77D59660" w14:textId="77777777" w:rsidR="00876D56" w:rsidRDefault="00876D56">
            <w:pPr>
              <w:pStyle w:val="afffffffff9"/>
            </w:pPr>
          </w:p>
        </w:tc>
        <w:tc>
          <w:tcPr>
            <w:tcW w:w="1556" w:type="dxa"/>
            <w:tcBorders>
              <w:top w:val="single" w:sz="8" w:space="0" w:color="auto"/>
            </w:tcBorders>
            <w:vAlign w:val="center"/>
          </w:tcPr>
          <w:p w14:paraId="57F6CEB8" w14:textId="77777777" w:rsidR="00876D56" w:rsidRDefault="00A132D6">
            <w:pPr>
              <w:pStyle w:val="afffffffff9"/>
            </w:pPr>
            <w:r>
              <w:rPr>
                <w:rFonts w:hint="eastAsia"/>
              </w:rPr>
              <w:t>品种名称</w:t>
            </w:r>
          </w:p>
        </w:tc>
        <w:tc>
          <w:tcPr>
            <w:tcW w:w="1556" w:type="dxa"/>
            <w:tcBorders>
              <w:top w:val="single" w:sz="8" w:space="0" w:color="auto"/>
            </w:tcBorders>
            <w:vAlign w:val="center"/>
          </w:tcPr>
          <w:p w14:paraId="32654DC6" w14:textId="77777777" w:rsidR="00876D56" w:rsidRDefault="00876D56">
            <w:pPr>
              <w:pStyle w:val="afffffffff9"/>
            </w:pPr>
          </w:p>
        </w:tc>
      </w:tr>
      <w:tr w:rsidR="00876D56" w14:paraId="6D338B0C" w14:textId="77777777">
        <w:trPr>
          <w:jc w:val="center"/>
        </w:trPr>
        <w:tc>
          <w:tcPr>
            <w:tcW w:w="1556" w:type="dxa"/>
            <w:vAlign w:val="center"/>
          </w:tcPr>
          <w:p w14:paraId="15D75319" w14:textId="77777777" w:rsidR="00876D56" w:rsidRDefault="00A132D6">
            <w:pPr>
              <w:pStyle w:val="afffffffff9"/>
            </w:pPr>
            <w:r>
              <w:rPr>
                <w:rFonts w:hint="eastAsia"/>
              </w:rPr>
              <w:t>储藏温度</w:t>
            </w:r>
          </w:p>
        </w:tc>
        <w:tc>
          <w:tcPr>
            <w:tcW w:w="7778" w:type="dxa"/>
            <w:gridSpan w:val="5"/>
            <w:vAlign w:val="center"/>
          </w:tcPr>
          <w:p w14:paraId="009B9F1B" w14:textId="77777777" w:rsidR="00876D56" w:rsidRDefault="00876D56">
            <w:pPr>
              <w:pStyle w:val="afffffffff9"/>
            </w:pPr>
          </w:p>
        </w:tc>
      </w:tr>
      <w:tr w:rsidR="00876D56" w14:paraId="12947665" w14:textId="77777777">
        <w:trPr>
          <w:jc w:val="center"/>
        </w:trPr>
        <w:tc>
          <w:tcPr>
            <w:tcW w:w="1556" w:type="dxa"/>
            <w:vMerge w:val="restart"/>
            <w:vAlign w:val="center"/>
          </w:tcPr>
          <w:p w14:paraId="6D6A4D0F" w14:textId="77777777" w:rsidR="00876D56" w:rsidRDefault="00A132D6">
            <w:pPr>
              <w:pStyle w:val="afffffffff9"/>
            </w:pPr>
            <w:r>
              <w:rPr>
                <w:rFonts w:hint="eastAsia"/>
              </w:rPr>
              <w:t>储藏库编号</w:t>
            </w:r>
          </w:p>
        </w:tc>
        <w:tc>
          <w:tcPr>
            <w:tcW w:w="3111" w:type="dxa"/>
            <w:gridSpan w:val="2"/>
            <w:vAlign w:val="center"/>
          </w:tcPr>
          <w:p w14:paraId="221B2E04" w14:textId="77777777" w:rsidR="00876D56" w:rsidRDefault="00A132D6">
            <w:pPr>
              <w:pStyle w:val="afffffffff9"/>
            </w:pPr>
            <w:r>
              <w:rPr>
                <w:rFonts w:hint="eastAsia"/>
              </w:rPr>
              <w:t>进库</w:t>
            </w:r>
          </w:p>
        </w:tc>
        <w:tc>
          <w:tcPr>
            <w:tcW w:w="4667" w:type="dxa"/>
            <w:gridSpan w:val="3"/>
            <w:vAlign w:val="center"/>
          </w:tcPr>
          <w:p w14:paraId="07C102C8" w14:textId="77777777" w:rsidR="00876D56" w:rsidRDefault="00A132D6">
            <w:pPr>
              <w:pStyle w:val="afffffffff9"/>
            </w:pPr>
            <w:r>
              <w:rPr>
                <w:rFonts w:hint="eastAsia"/>
              </w:rPr>
              <w:t>出库</w:t>
            </w:r>
          </w:p>
        </w:tc>
      </w:tr>
      <w:tr w:rsidR="00876D56" w14:paraId="4EEAA0A8" w14:textId="77777777">
        <w:trPr>
          <w:jc w:val="center"/>
        </w:trPr>
        <w:tc>
          <w:tcPr>
            <w:tcW w:w="1556" w:type="dxa"/>
            <w:vMerge/>
            <w:vAlign w:val="center"/>
          </w:tcPr>
          <w:p w14:paraId="648EBBF5" w14:textId="77777777" w:rsidR="00876D56" w:rsidRDefault="00876D56">
            <w:pPr>
              <w:pStyle w:val="afffffffff9"/>
            </w:pPr>
          </w:p>
        </w:tc>
        <w:tc>
          <w:tcPr>
            <w:tcW w:w="1556" w:type="dxa"/>
            <w:vAlign w:val="center"/>
          </w:tcPr>
          <w:p w14:paraId="52CD99D8" w14:textId="77777777" w:rsidR="00876D56" w:rsidRDefault="00A132D6">
            <w:pPr>
              <w:pStyle w:val="afffffffff9"/>
            </w:pPr>
            <w:r>
              <w:rPr>
                <w:rFonts w:hint="eastAsia"/>
              </w:rPr>
              <w:t>日期</w:t>
            </w:r>
          </w:p>
        </w:tc>
        <w:tc>
          <w:tcPr>
            <w:tcW w:w="1555" w:type="dxa"/>
            <w:vAlign w:val="center"/>
          </w:tcPr>
          <w:p w14:paraId="3493C644" w14:textId="77777777" w:rsidR="00876D56" w:rsidRDefault="00A132D6">
            <w:pPr>
              <w:pStyle w:val="afffffffff9"/>
            </w:pPr>
            <w:r>
              <w:rPr>
                <w:rFonts w:hint="eastAsia"/>
              </w:rPr>
              <w:t>数量</w:t>
            </w:r>
          </w:p>
        </w:tc>
        <w:tc>
          <w:tcPr>
            <w:tcW w:w="1555" w:type="dxa"/>
            <w:vAlign w:val="center"/>
          </w:tcPr>
          <w:p w14:paraId="2429ED88" w14:textId="77777777" w:rsidR="00876D56" w:rsidRDefault="00A132D6">
            <w:pPr>
              <w:pStyle w:val="afffffffff9"/>
            </w:pPr>
            <w:r>
              <w:rPr>
                <w:rFonts w:hint="eastAsia"/>
              </w:rPr>
              <w:t>日期</w:t>
            </w:r>
          </w:p>
        </w:tc>
        <w:tc>
          <w:tcPr>
            <w:tcW w:w="1556" w:type="dxa"/>
            <w:vAlign w:val="center"/>
          </w:tcPr>
          <w:p w14:paraId="778A312D" w14:textId="77777777" w:rsidR="00876D56" w:rsidRDefault="00A132D6">
            <w:pPr>
              <w:pStyle w:val="afffffffff9"/>
            </w:pPr>
            <w:r>
              <w:rPr>
                <w:rFonts w:hint="eastAsia"/>
              </w:rPr>
              <w:t>数量</w:t>
            </w:r>
          </w:p>
        </w:tc>
        <w:tc>
          <w:tcPr>
            <w:tcW w:w="1556" w:type="dxa"/>
            <w:vAlign w:val="center"/>
          </w:tcPr>
          <w:p w14:paraId="0B8D8316" w14:textId="77777777" w:rsidR="00876D56" w:rsidRDefault="00A132D6">
            <w:pPr>
              <w:pStyle w:val="afffffffff9"/>
            </w:pPr>
            <w:r>
              <w:rPr>
                <w:rFonts w:hint="eastAsia"/>
              </w:rPr>
              <w:t>目的地</w:t>
            </w:r>
          </w:p>
        </w:tc>
      </w:tr>
      <w:tr w:rsidR="00876D56" w14:paraId="0BF16ACC" w14:textId="77777777">
        <w:trPr>
          <w:jc w:val="center"/>
        </w:trPr>
        <w:tc>
          <w:tcPr>
            <w:tcW w:w="1556" w:type="dxa"/>
            <w:vAlign w:val="center"/>
          </w:tcPr>
          <w:p w14:paraId="1A2239AE" w14:textId="77777777" w:rsidR="00876D56" w:rsidRDefault="00876D56">
            <w:pPr>
              <w:pStyle w:val="afffffffff9"/>
            </w:pPr>
          </w:p>
        </w:tc>
        <w:tc>
          <w:tcPr>
            <w:tcW w:w="1556" w:type="dxa"/>
            <w:vAlign w:val="center"/>
          </w:tcPr>
          <w:p w14:paraId="2E0B8A39" w14:textId="77777777" w:rsidR="00876D56" w:rsidRDefault="00876D56">
            <w:pPr>
              <w:pStyle w:val="afffffffff9"/>
            </w:pPr>
          </w:p>
        </w:tc>
        <w:tc>
          <w:tcPr>
            <w:tcW w:w="1555" w:type="dxa"/>
            <w:vAlign w:val="center"/>
          </w:tcPr>
          <w:p w14:paraId="0BC28786" w14:textId="77777777" w:rsidR="00876D56" w:rsidRDefault="00876D56">
            <w:pPr>
              <w:pStyle w:val="afffffffff9"/>
            </w:pPr>
          </w:p>
        </w:tc>
        <w:tc>
          <w:tcPr>
            <w:tcW w:w="1555" w:type="dxa"/>
            <w:vAlign w:val="center"/>
          </w:tcPr>
          <w:p w14:paraId="40D5D8DA" w14:textId="77777777" w:rsidR="00876D56" w:rsidRDefault="00876D56">
            <w:pPr>
              <w:pStyle w:val="afffffffff9"/>
            </w:pPr>
          </w:p>
        </w:tc>
        <w:tc>
          <w:tcPr>
            <w:tcW w:w="1556" w:type="dxa"/>
            <w:vAlign w:val="center"/>
          </w:tcPr>
          <w:p w14:paraId="66ECED5F" w14:textId="77777777" w:rsidR="00876D56" w:rsidRDefault="00876D56">
            <w:pPr>
              <w:pStyle w:val="afffffffff9"/>
            </w:pPr>
          </w:p>
        </w:tc>
        <w:tc>
          <w:tcPr>
            <w:tcW w:w="1556" w:type="dxa"/>
            <w:vAlign w:val="center"/>
          </w:tcPr>
          <w:p w14:paraId="2A5B4EF9" w14:textId="77777777" w:rsidR="00876D56" w:rsidRDefault="00876D56">
            <w:pPr>
              <w:pStyle w:val="afffffffff9"/>
            </w:pPr>
          </w:p>
        </w:tc>
      </w:tr>
      <w:tr w:rsidR="00876D56" w14:paraId="06C72A96" w14:textId="77777777">
        <w:trPr>
          <w:jc w:val="center"/>
        </w:trPr>
        <w:tc>
          <w:tcPr>
            <w:tcW w:w="1556" w:type="dxa"/>
            <w:vAlign w:val="center"/>
          </w:tcPr>
          <w:p w14:paraId="479ABA66" w14:textId="77777777" w:rsidR="00876D56" w:rsidRDefault="00876D56">
            <w:pPr>
              <w:pStyle w:val="afffffffff9"/>
            </w:pPr>
          </w:p>
        </w:tc>
        <w:tc>
          <w:tcPr>
            <w:tcW w:w="1556" w:type="dxa"/>
            <w:vAlign w:val="center"/>
          </w:tcPr>
          <w:p w14:paraId="15EDADEE" w14:textId="77777777" w:rsidR="00876D56" w:rsidRDefault="00876D56">
            <w:pPr>
              <w:pStyle w:val="afffffffff9"/>
            </w:pPr>
          </w:p>
        </w:tc>
        <w:tc>
          <w:tcPr>
            <w:tcW w:w="1555" w:type="dxa"/>
            <w:vAlign w:val="center"/>
          </w:tcPr>
          <w:p w14:paraId="5A3632E4" w14:textId="77777777" w:rsidR="00876D56" w:rsidRDefault="00876D56">
            <w:pPr>
              <w:pStyle w:val="afffffffff9"/>
            </w:pPr>
          </w:p>
        </w:tc>
        <w:tc>
          <w:tcPr>
            <w:tcW w:w="1555" w:type="dxa"/>
            <w:vAlign w:val="center"/>
          </w:tcPr>
          <w:p w14:paraId="6C4B2DD7" w14:textId="77777777" w:rsidR="00876D56" w:rsidRDefault="00876D56">
            <w:pPr>
              <w:pStyle w:val="afffffffff9"/>
            </w:pPr>
          </w:p>
        </w:tc>
        <w:tc>
          <w:tcPr>
            <w:tcW w:w="1556" w:type="dxa"/>
            <w:vAlign w:val="center"/>
          </w:tcPr>
          <w:p w14:paraId="1B2A8938" w14:textId="77777777" w:rsidR="00876D56" w:rsidRDefault="00876D56">
            <w:pPr>
              <w:pStyle w:val="afffffffff9"/>
            </w:pPr>
          </w:p>
        </w:tc>
        <w:tc>
          <w:tcPr>
            <w:tcW w:w="1556" w:type="dxa"/>
            <w:vAlign w:val="center"/>
          </w:tcPr>
          <w:p w14:paraId="49DEE36A" w14:textId="77777777" w:rsidR="00876D56" w:rsidRDefault="00876D56">
            <w:pPr>
              <w:pStyle w:val="afffffffff9"/>
            </w:pPr>
          </w:p>
        </w:tc>
      </w:tr>
    </w:tbl>
    <w:p w14:paraId="21B95E23"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F5D2D8B" w14:textId="77777777" w:rsidR="00876D56" w:rsidRDefault="00A132D6">
      <w:pPr>
        <w:pStyle w:val="aff4"/>
        <w:spacing w:before="120" w:after="120"/>
        <w:rPr>
          <w:rFonts w:hAnsi="宋体"/>
        </w:rPr>
      </w:pPr>
      <w:bookmarkStart w:id="230" w:name="_Toc7044"/>
      <w:bookmarkStart w:id="231" w:name="_Toc207212290"/>
      <w:bookmarkStart w:id="232" w:name="_Toc206746067"/>
      <w:bookmarkStart w:id="233" w:name="_Toc205804780"/>
      <w:bookmarkStart w:id="234" w:name="_Toc207210964"/>
      <w:r>
        <w:rPr>
          <w:rFonts w:hint="eastAsia"/>
        </w:rPr>
        <w:t>销售记录表</w:t>
      </w:r>
      <w:bookmarkEnd w:id="230"/>
      <w:bookmarkEnd w:id="231"/>
      <w:bookmarkEnd w:id="232"/>
      <w:bookmarkEnd w:id="233"/>
      <w:bookmarkEnd w:id="234"/>
    </w:p>
    <w:p w14:paraId="14A91C9E" w14:textId="77777777" w:rsidR="00876D56" w:rsidRDefault="00A132D6">
      <w:pPr>
        <w:pStyle w:val="afffff5"/>
        <w:ind w:firstLine="420"/>
        <w:rPr>
          <w:rFonts w:ascii="黑体"/>
        </w:rPr>
      </w:pPr>
      <w:r>
        <w:rPr>
          <w:rFonts w:hint="eastAsia"/>
        </w:rPr>
        <w:t>表</w:t>
      </w:r>
      <w:r>
        <w:rPr>
          <w:rFonts w:hint="eastAsia"/>
        </w:rPr>
        <w:t>A.11</w:t>
      </w:r>
      <w:r>
        <w:rPr>
          <w:rFonts w:hint="eastAsia"/>
        </w:rPr>
        <w:t>给出了销售记录表。</w:t>
      </w:r>
    </w:p>
    <w:p w14:paraId="36BB9B30" w14:textId="77777777" w:rsidR="00876D56" w:rsidRDefault="00A132D6">
      <w:pPr>
        <w:pStyle w:val="aff"/>
        <w:spacing w:before="120" w:after="120"/>
      </w:pPr>
      <w:r>
        <w:rPr>
          <w:rFonts w:hint="eastAsia"/>
        </w:rPr>
        <w:t>销售记录表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876D56" w14:paraId="12909BE1" w14:textId="77777777">
        <w:trPr>
          <w:tblHeader/>
          <w:jc w:val="center"/>
        </w:trPr>
        <w:tc>
          <w:tcPr>
            <w:tcW w:w="1168" w:type="dxa"/>
            <w:tcBorders>
              <w:top w:val="single" w:sz="8" w:space="0" w:color="auto"/>
              <w:bottom w:val="single" w:sz="8" w:space="0" w:color="auto"/>
            </w:tcBorders>
            <w:vAlign w:val="center"/>
          </w:tcPr>
          <w:p w14:paraId="563D4658" w14:textId="77777777" w:rsidR="00876D56" w:rsidRDefault="00A132D6">
            <w:pPr>
              <w:pStyle w:val="afffffffff9"/>
            </w:pPr>
            <w:r>
              <w:rPr>
                <w:rFonts w:hint="eastAsia"/>
              </w:rPr>
              <w:t>销售人</w:t>
            </w:r>
          </w:p>
        </w:tc>
        <w:tc>
          <w:tcPr>
            <w:tcW w:w="1168" w:type="dxa"/>
            <w:tcBorders>
              <w:top w:val="single" w:sz="8" w:space="0" w:color="auto"/>
              <w:bottom w:val="single" w:sz="8" w:space="0" w:color="auto"/>
            </w:tcBorders>
            <w:vAlign w:val="center"/>
          </w:tcPr>
          <w:p w14:paraId="07C089DF" w14:textId="77777777" w:rsidR="00876D56" w:rsidRDefault="00A132D6">
            <w:pPr>
              <w:pStyle w:val="afffffffff9"/>
            </w:pPr>
            <w:r>
              <w:rPr>
                <w:rFonts w:hint="eastAsia"/>
              </w:rPr>
              <w:t>销售日期</w:t>
            </w:r>
          </w:p>
        </w:tc>
        <w:tc>
          <w:tcPr>
            <w:tcW w:w="1168" w:type="dxa"/>
            <w:tcBorders>
              <w:top w:val="single" w:sz="8" w:space="0" w:color="auto"/>
              <w:bottom w:val="single" w:sz="8" w:space="0" w:color="auto"/>
            </w:tcBorders>
            <w:vAlign w:val="center"/>
          </w:tcPr>
          <w:p w14:paraId="0075D2B5" w14:textId="77777777" w:rsidR="00876D56" w:rsidRDefault="00A132D6">
            <w:pPr>
              <w:pStyle w:val="afffffffff9"/>
            </w:pPr>
            <w:r>
              <w:rPr>
                <w:rFonts w:hint="eastAsia"/>
              </w:rPr>
              <w:t>品种</w:t>
            </w:r>
          </w:p>
        </w:tc>
        <w:tc>
          <w:tcPr>
            <w:tcW w:w="1168" w:type="dxa"/>
            <w:tcBorders>
              <w:top w:val="single" w:sz="8" w:space="0" w:color="auto"/>
              <w:bottom w:val="single" w:sz="8" w:space="0" w:color="auto"/>
            </w:tcBorders>
            <w:vAlign w:val="center"/>
          </w:tcPr>
          <w:p w14:paraId="4321210D" w14:textId="77777777" w:rsidR="00876D56" w:rsidRDefault="00A132D6">
            <w:pPr>
              <w:pStyle w:val="afffffffff9"/>
            </w:pPr>
            <w:r>
              <w:rPr>
                <w:rFonts w:hint="eastAsia"/>
              </w:rPr>
              <w:t>生产批号</w:t>
            </w:r>
          </w:p>
        </w:tc>
        <w:tc>
          <w:tcPr>
            <w:tcW w:w="1168" w:type="dxa"/>
            <w:tcBorders>
              <w:top w:val="single" w:sz="8" w:space="0" w:color="auto"/>
              <w:bottom w:val="single" w:sz="8" w:space="0" w:color="auto"/>
            </w:tcBorders>
            <w:vAlign w:val="center"/>
          </w:tcPr>
          <w:p w14:paraId="68FDCB82" w14:textId="77777777" w:rsidR="00876D56" w:rsidRDefault="00A132D6">
            <w:pPr>
              <w:pStyle w:val="afffffffff9"/>
            </w:pPr>
            <w:r>
              <w:rPr>
                <w:rFonts w:hint="eastAsia"/>
              </w:rPr>
              <w:t>产品等级规格</w:t>
            </w:r>
          </w:p>
        </w:tc>
        <w:tc>
          <w:tcPr>
            <w:tcW w:w="1168" w:type="dxa"/>
            <w:tcBorders>
              <w:top w:val="single" w:sz="8" w:space="0" w:color="auto"/>
              <w:bottom w:val="single" w:sz="8" w:space="0" w:color="auto"/>
            </w:tcBorders>
            <w:vAlign w:val="center"/>
          </w:tcPr>
          <w:p w14:paraId="6B753315" w14:textId="77777777" w:rsidR="00876D56" w:rsidRDefault="00A132D6">
            <w:pPr>
              <w:pStyle w:val="afffffffff9"/>
            </w:pPr>
            <w:r>
              <w:rPr>
                <w:rFonts w:hint="eastAsia"/>
              </w:rPr>
              <w:t>数量（</w:t>
            </w:r>
            <w:r>
              <w:rPr>
                <w:rFonts w:hint="eastAsia"/>
              </w:rPr>
              <w:t>kg</w:t>
            </w:r>
            <w:r>
              <w:rPr>
                <w:rFonts w:hint="eastAsia"/>
              </w:rPr>
              <w:t>）</w:t>
            </w:r>
          </w:p>
        </w:tc>
        <w:tc>
          <w:tcPr>
            <w:tcW w:w="1168" w:type="dxa"/>
            <w:tcBorders>
              <w:top w:val="single" w:sz="8" w:space="0" w:color="auto"/>
              <w:bottom w:val="single" w:sz="8" w:space="0" w:color="auto"/>
            </w:tcBorders>
            <w:vAlign w:val="center"/>
          </w:tcPr>
          <w:p w14:paraId="0A35AC4F" w14:textId="77777777" w:rsidR="00876D56" w:rsidRDefault="00A132D6">
            <w:pPr>
              <w:pStyle w:val="afffffffff9"/>
            </w:pPr>
            <w:r>
              <w:rPr>
                <w:rFonts w:hint="eastAsia"/>
              </w:rPr>
              <w:t>购买人</w:t>
            </w:r>
          </w:p>
        </w:tc>
        <w:tc>
          <w:tcPr>
            <w:tcW w:w="1168" w:type="dxa"/>
            <w:tcBorders>
              <w:top w:val="single" w:sz="8" w:space="0" w:color="auto"/>
              <w:bottom w:val="single" w:sz="8" w:space="0" w:color="auto"/>
            </w:tcBorders>
            <w:vAlign w:val="center"/>
          </w:tcPr>
          <w:p w14:paraId="482019F5" w14:textId="77777777" w:rsidR="00876D56" w:rsidRDefault="00A132D6">
            <w:pPr>
              <w:pStyle w:val="afffffffff9"/>
            </w:pPr>
            <w:r>
              <w:rPr>
                <w:rFonts w:hint="eastAsia"/>
              </w:rPr>
              <w:t>联系方式</w:t>
            </w:r>
          </w:p>
        </w:tc>
      </w:tr>
      <w:tr w:rsidR="00876D56" w14:paraId="1D9AA41F" w14:textId="77777777">
        <w:trPr>
          <w:jc w:val="center"/>
        </w:trPr>
        <w:tc>
          <w:tcPr>
            <w:tcW w:w="1168" w:type="dxa"/>
            <w:tcBorders>
              <w:top w:val="single" w:sz="8" w:space="0" w:color="auto"/>
            </w:tcBorders>
            <w:vAlign w:val="center"/>
          </w:tcPr>
          <w:p w14:paraId="50B8D257" w14:textId="77777777" w:rsidR="00876D56" w:rsidRDefault="00876D56">
            <w:pPr>
              <w:pStyle w:val="afffffffff9"/>
            </w:pPr>
          </w:p>
        </w:tc>
        <w:tc>
          <w:tcPr>
            <w:tcW w:w="1168" w:type="dxa"/>
            <w:tcBorders>
              <w:top w:val="single" w:sz="8" w:space="0" w:color="auto"/>
            </w:tcBorders>
            <w:vAlign w:val="center"/>
          </w:tcPr>
          <w:p w14:paraId="5D6A3802" w14:textId="77777777" w:rsidR="00876D56" w:rsidRDefault="00876D56">
            <w:pPr>
              <w:pStyle w:val="afffffffff9"/>
            </w:pPr>
          </w:p>
        </w:tc>
        <w:tc>
          <w:tcPr>
            <w:tcW w:w="1168" w:type="dxa"/>
            <w:tcBorders>
              <w:top w:val="single" w:sz="8" w:space="0" w:color="auto"/>
            </w:tcBorders>
            <w:vAlign w:val="center"/>
          </w:tcPr>
          <w:p w14:paraId="4EF38DDA" w14:textId="77777777" w:rsidR="00876D56" w:rsidRDefault="00876D56">
            <w:pPr>
              <w:pStyle w:val="afffffffff9"/>
            </w:pPr>
          </w:p>
        </w:tc>
        <w:tc>
          <w:tcPr>
            <w:tcW w:w="1168" w:type="dxa"/>
            <w:tcBorders>
              <w:top w:val="single" w:sz="8" w:space="0" w:color="auto"/>
            </w:tcBorders>
            <w:vAlign w:val="center"/>
          </w:tcPr>
          <w:p w14:paraId="7095B7F6" w14:textId="77777777" w:rsidR="00876D56" w:rsidRDefault="00876D56">
            <w:pPr>
              <w:pStyle w:val="afffffffff9"/>
            </w:pPr>
          </w:p>
        </w:tc>
        <w:tc>
          <w:tcPr>
            <w:tcW w:w="1168" w:type="dxa"/>
            <w:tcBorders>
              <w:top w:val="single" w:sz="8" w:space="0" w:color="auto"/>
            </w:tcBorders>
            <w:vAlign w:val="center"/>
          </w:tcPr>
          <w:p w14:paraId="3ABF5B6B" w14:textId="77777777" w:rsidR="00876D56" w:rsidRDefault="00876D56">
            <w:pPr>
              <w:pStyle w:val="afffffffff9"/>
            </w:pPr>
          </w:p>
        </w:tc>
        <w:tc>
          <w:tcPr>
            <w:tcW w:w="1168" w:type="dxa"/>
            <w:tcBorders>
              <w:top w:val="single" w:sz="8" w:space="0" w:color="auto"/>
            </w:tcBorders>
            <w:vAlign w:val="center"/>
          </w:tcPr>
          <w:p w14:paraId="5A22E5DF" w14:textId="77777777" w:rsidR="00876D56" w:rsidRDefault="00876D56">
            <w:pPr>
              <w:pStyle w:val="afffffffff9"/>
            </w:pPr>
          </w:p>
        </w:tc>
        <w:tc>
          <w:tcPr>
            <w:tcW w:w="1168" w:type="dxa"/>
            <w:tcBorders>
              <w:top w:val="single" w:sz="8" w:space="0" w:color="auto"/>
            </w:tcBorders>
            <w:vAlign w:val="center"/>
          </w:tcPr>
          <w:p w14:paraId="07D9793A" w14:textId="77777777" w:rsidR="00876D56" w:rsidRDefault="00876D56">
            <w:pPr>
              <w:pStyle w:val="afffffffff9"/>
            </w:pPr>
          </w:p>
        </w:tc>
        <w:tc>
          <w:tcPr>
            <w:tcW w:w="1168" w:type="dxa"/>
            <w:tcBorders>
              <w:top w:val="single" w:sz="8" w:space="0" w:color="auto"/>
            </w:tcBorders>
            <w:vAlign w:val="center"/>
          </w:tcPr>
          <w:p w14:paraId="3D0C580C" w14:textId="77777777" w:rsidR="00876D56" w:rsidRDefault="00876D56">
            <w:pPr>
              <w:pStyle w:val="afffffffff9"/>
            </w:pPr>
          </w:p>
        </w:tc>
      </w:tr>
      <w:tr w:rsidR="00876D56" w14:paraId="435531D9" w14:textId="77777777">
        <w:trPr>
          <w:jc w:val="center"/>
        </w:trPr>
        <w:tc>
          <w:tcPr>
            <w:tcW w:w="1168" w:type="dxa"/>
            <w:vAlign w:val="center"/>
          </w:tcPr>
          <w:p w14:paraId="5096F1FB" w14:textId="77777777" w:rsidR="00876D56" w:rsidRDefault="00876D56">
            <w:pPr>
              <w:pStyle w:val="afffffffff9"/>
            </w:pPr>
          </w:p>
        </w:tc>
        <w:tc>
          <w:tcPr>
            <w:tcW w:w="1168" w:type="dxa"/>
            <w:vAlign w:val="center"/>
          </w:tcPr>
          <w:p w14:paraId="49CE1747" w14:textId="77777777" w:rsidR="00876D56" w:rsidRDefault="00876D56">
            <w:pPr>
              <w:pStyle w:val="afffffffff9"/>
            </w:pPr>
          </w:p>
        </w:tc>
        <w:tc>
          <w:tcPr>
            <w:tcW w:w="1168" w:type="dxa"/>
            <w:vAlign w:val="center"/>
          </w:tcPr>
          <w:p w14:paraId="025FEA9E" w14:textId="77777777" w:rsidR="00876D56" w:rsidRDefault="00876D56">
            <w:pPr>
              <w:pStyle w:val="afffffffff9"/>
            </w:pPr>
          </w:p>
        </w:tc>
        <w:tc>
          <w:tcPr>
            <w:tcW w:w="1168" w:type="dxa"/>
            <w:vAlign w:val="center"/>
          </w:tcPr>
          <w:p w14:paraId="34B8717C" w14:textId="77777777" w:rsidR="00876D56" w:rsidRDefault="00876D56">
            <w:pPr>
              <w:pStyle w:val="afffffffff9"/>
            </w:pPr>
          </w:p>
        </w:tc>
        <w:tc>
          <w:tcPr>
            <w:tcW w:w="1168" w:type="dxa"/>
            <w:vAlign w:val="center"/>
          </w:tcPr>
          <w:p w14:paraId="22E683D5" w14:textId="77777777" w:rsidR="00876D56" w:rsidRDefault="00876D56">
            <w:pPr>
              <w:pStyle w:val="afffffffff9"/>
            </w:pPr>
          </w:p>
        </w:tc>
        <w:tc>
          <w:tcPr>
            <w:tcW w:w="1168" w:type="dxa"/>
            <w:vAlign w:val="center"/>
          </w:tcPr>
          <w:p w14:paraId="005C4E6F" w14:textId="77777777" w:rsidR="00876D56" w:rsidRDefault="00876D56">
            <w:pPr>
              <w:pStyle w:val="afffffffff9"/>
            </w:pPr>
          </w:p>
        </w:tc>
        <w:tc>
          <w:tcPr>
            <w:tcW w:w="1168" w:type="dxa"/>
            <w:vAlign w:val="center"/>
          </w:tcPr>
          <w:p w14:paraId="7039B9CF" w14:textId="77777777" w:rsidR="00876D56" w:rsidRDefault="00876D56">
            <w:pPr>
              <w:pStyle w:val="afffffffff9"/>
            </w:pPr>
          </w:p>
        </w:tc>
        <w:tc>
          <w:tcPr>
            <w:tcW w:w="1168" w:type="dxa"/>
            <w:vAlign w:val="center"/>
          </w:tcPr>
          <w:p w14:paraId="719A30F6" w14:textId="77777777" w:rsidR="00876D56" w:rsidRDefault="00876D56">
            <w:pPr>
              <w:pStyle w:val="afffffffff9"/>
            </w:pPr>
          </w:p>
        </w:tc>
      </w:tr>
      <w:tr w:rsidR="00876D56" w14:paraId="7E4942DB" w14:textId="77777777">
        <w:trPr>
          <w:jc w:val="center"/>
        </w:trPr>
        <w:tc>
          <w:tcPr>
            <w:tcW w:w="1168" w:type="dxa"/>
            <w:vAlign w:val="center"/>
          </w:tcPr>
          <w:p w14:paraId="36661BA3" w14:textId="77777777" w:rsidR="00876D56" w:rsidRDefault="00876D56">
            <w:pPr>
              <w:pStyle w:val="afffffffff9"/>
            </w:pPr>
          </w:p>
        </w:tc>
        <w:tc>
          <w:tcPr>
            <w:tcW w:w="1168" w:type="dxa"/>
            <w:vAlign w:val="center"/>
          </w:tcPr>
          <w:p w14:paraId="063F12D6" w14:textId="77777777" w:rsidR="00876D56" w:rsidRDefault="00876D56">
            <w:pPr>
              <w:pStyle w:val="afffffffff9"/>
            </w:pPr>
          </w:p>
        </w:tc>
        <w:tc>
          <w:tcPr>
            <w:tcW w:w="1168" w:type="dxa"/>
            <w:vAlign w:val="center"/>
          </w:tcPr>
          <w:p w14:paraId="3CC24E52" w14:textId="77777777" w:rsidR="00876D56" w:rsidRDefault="00876D56">
            <w:pPr>
              <w:pStyle w:val="afffffffff9"/>
            </w:pPr>
          </w:p>
        </w:tc>
        <w:tc>
          <w:tcPr>
            <w:tcW w:w="1168" w:type="dxa"/>
            <w:vAlign w:val="center"/>
          </w:tcPr>
          <w:p w14:paraId="05436A92" w14:textId="77777777" w:rsidR="00876D56" w:rsidRDefault="00876D56">
            <w:pPr>
              <w:pStyle w:val="afffffffff9"/>
            </w:pPr>
          </w:p>
        </w:tc>
        <w:tc>
          <w:tcPr>
            <w:tcW w:w="1168" w:type="dxa"/>
            <w:vAlign w:val="center"/>
          </w:tcPr>
          <w:p w14:paraId="065C2129" w14:textId="77777777" w:rsidR="00876D56" w:rsidRDefault="00876D56">
            <w:pPr>
              <w:pStyle w:val="afffffffff9"/>
            </w:pPr>
          </w:p>
        </w:tc>
        <w:tc>
          <w:tcPr>
            <w:tcW w:w="1168" w:type="dxa"/>
            <w:vAlign w:val="center"/>
          </w:tcPr>
          <w:p w14:paraId="1770C543" w14:textId="77777777" w:rsidR="00876D56" w:rsidRDefault="00876D56">
            <w:pPr>
              <w:pStyle w:val="afffffffff9"/>
            </w:pPr>
          </w:p>
        </w:tc>
        <w:tc>
          <w:tcPr>
            <w:tcW w:w="1168" w:type="dxa"/>
            <w:vAlign w:val="center"/>
          </w:tcPr>
          <w:p w14:paraId="5C4C6AFD" w14:textId="77777777" w:rsidR="00876D56" w:rsidRDefault="00876D56">
            <w:pPr>
              <w:pStyle w:val="afffffffff9"/>
            </w:pPr>
          </w:p>
        </w:tc>
        <w:tc>
          <w:tcPr>
            <w:tcW w:w="1168" w:type="dxa"/>
            <w:vAlign w:val="center"/>
          </w:tcPr>
          <w:p w14:paraId="7AB148F8" w14:textId="77777777" w:rsidR="00876D56" w:rsidRDefault="00876D56">
            <w:pPr>
              <w:pStyle w:val="afffffffff9"/>
            </w:pPr>
          </w:p>
        </w:tc>
      </w:tr>
    </w:tbl>
    <w:p w14:paraId="5B96D9FF"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535F104" w14:textId="77777777" w:rsidR="00876D56" w:rsidRDefault="00A132D6">
      <w:pPr>
        <w:pStyle w:val="aff4"/>
        <w:spacing w:before="120" w:after="120"/>
        <w:rPr>
          <w:rFonts w:hAnsi="宋体"/>
        </w:rPr>
      </w:pPr>
      <w:bookmarkStart w:id="235" w:name="_Toc20690"/>
      <w:bookmarkStart w:id="236" w:name="_Toc206746068"/>
      <w:bookmarkStart w:id="237" w:name="_Toc207212291"/>
      <w:bookmarkStart w:id="238" w:name="_Toc205804781"/>
      <w:bookmarkStart w:id="239" w:name="_Toc207210965"/>
      <w:r>
        <w:rPr>
          <w:rFonts w:hint="eastAsia"/>
        </w:rPr>
        <w:t>设施、设备和农机具维护记录表</w:t>
      </w:r>
      <w:bookmarkEnd w:id="235"/>
      <w:bookmarkEnd w:id="236"/>
      <w:bookmarkEnd w:id="237"/>
      <w:bookmarkEnd w:id="238"/>
      <w:bookmarkEnd w:id="239"/>
    </w:p>
    <w:p w14:paraId="416BF714" w14:textId="77777777" w:rsidR="00876D56" w:rsidRDefault="00A132D6">
      <w:pPr>
        <w:pStyle w:val="afffff5"/>
        <w:ind w:firstLine="420"/>
      </w:pPr>
      <w:r>
        <w:rPr>
          <w:rFonts w:hint="eastAsia"/>
        </w:rPr>
        <w:t>表</w:t>
      </w:r>
      <w:r>
        <w:rPr>
          <w:rFonts w:hint="eastAsia"/>
        </w:rPr>
        <w:t>A.12</w:t>
      </w:r>
      <w:r>
        <w:rPr>
          <w:rFonts w:hint="eastAsia"/>
        </w:rPr>
        <w:t>设施、设备和农机具维护记录表。</w:t>
      </w:r>
    </w:p>
    <w:p w14:paraId="65F27ED3" w14:textId="77777777" w:rsidR="00876D56" w:rsidRDefault="00A132D6">
      <w:pPr>
        <w:pStyle w:val="aff"/>
        <w:spacing w:before="120" w:after="120"/>
      </w:pPr>
      <w:r>
        <w:rPr>
          <w:rFonts w:hint="eastAsia"/>
        </w:rPr>
        <w:t>设施、设备和农机具维护记录表</w:t>
      </w:r>
    </w:p>
    <w:tbl>
      <w:tblPr>
        <w:tblStyle w:val="affff7"/>
        <w:tblW w:w="934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43"/>
      </w:tblGrid>
      <w:tr w:rsidR="00876D56" w14:paraId="179AAC93" w14:textId="77777777">
        <w:trPr>
          <w:tblHeader/>
          <w:jc w:val="center"/>
        </w:trPr>
        <w:tc>
          <w:tcPr>
            <w:tcW w:w="2334" w:type="dxa"/>
            <w:tcBorders>
              <w:top w:val="single" w:sz="8" w:space="0" w:color="auto"/>
              <w:bottom w:val="single" w:sz="8" w:space="0" w:color="auto"/>
            </w:tcBorders>
            <w:vAlign w:val="center"/>
          </w:tcPr>
          <w:p w14:paraId="22F84636" w14:textId="77777777" w:rsidR="00876D56" w:rsidRDefault="00A132D6">
            <w:pPr>
              <w:pStyle w:val="afffffffff9"/>
            </w:pPr>
            <w:r>
              <w:rPr>
                <w:rFonts w:hint="eastAsia"/>
              </w:rPr>
              <w:t>维护时间</w:t>
            </w:r>
          </w:p>
        </w:tc>
        <w:tc>
          <w:tcPr>
            <w:tcW w:w="2333" w:type="dxa"/>
            <w:tcBorders>
              <w:top w:val="single" w:sz="8" w:space="0" w:color="auto"/>
              <w:bottom w:val="single" w:sz="8" w:space="0" w:color="auto"/>
            </w:tcBorders>
            <w:vAlign w:val="center"/>
          </w:tcPr>
          <w:p w14:paraId="29AA4C20" w14:textId="77777777" w:rsidR="00876D56" w:rsidRDefault="00A132D6">
            <w:pPr>
              <w:pStyle w:val="afffffffff9"/>
            </w:pPr>
            <w:r>
              <w:rPr>
                <w:rFonts w:hint="eastAsia"/>
              </w:rPr>
              <w:t>维护对象</w:t>
            </w:r>
          </w:p>
        </w:tc>
        <w:tc>
          <w:tcPr>
            <w:tcW w:w="2334" w:type="dxa"/>
            <w:tcBorders>
              <w:top w:val="single" w:sz="8" w:space="0" w:color="auto"/>
              <w:bottom w:val="single" w:sz="8" w:space="0" w:color="auto"/>
            </w:tcBorders>
            <w:vAlign w:val="center"/>
          </w:tcPr>
          <w:p w14:paraId="05373E8C" w14:textId="77777777" w:rsidR="00876D56" w:rsidRDefault="00A132D6">
            <w:pPr>
              <w:pStyle w:val="afffffffff9"/>
            </w:pPr>
            <w:r>
              <w:rPr>
                <w:rFonts w:hint="eastAsia"/>
              </w:rPr>
              <w:t>维护内容（检定、校准、维修、保养、其他）</w:t>
            </w:r>
          </w:p>
        </w:tc>
        <w:tc>
          <w:tcPr>
            <w:tcW w:w="2343" w:type="dxa"/>
            <w:tcBorders>
              <w:top w:val="single" w:sz="8" w:space="0" w:color="auto"/>
              <w:bottom w:val="single" w:sz="8" w:space="0" w:color="auto"/>
            </w:tcBorders>
            <w:vAlign w:val="center"/>
          </w:tcPr>
          <w:p w14:paraId="336728F2" w14:textId="77777777" w:rsidR="00876D56" w:rsidRDefault="00A132D6">
            <w:pPr>
              <w:pStyle w:val="afffffffff9"/>
            </w:pPr>
            <w:r>
              <w:rPr>
                <w:rFonts w:hint="eastAsia"/>
              </w:rPr>
              <w:t>操作人</w:t>
            </w:r>
          </w:p>
        </w:tc>
      </w:tr>
      <w:tr w:rsidR="00876D56" w14:paraId="2FC8ED51" w14:textId="77777777">
        <w:trPr>
          <w:jc w:val="center"/>
        </w:trPr>
        <w:tc>
          <w:tcPr>
            <w:tcW w:w="2334" w:type="dxa"/>
            <w:tcBorders>
              <w:top w:val="single" w:sz="8" w:space="0" w:color="auto"/>
            </w:tcBorders>
            <w:vAlign w:val="center"/>
          </w:tcPr>
          <w:p w14:paraId="23DB4305" w14:textId="77777777" w:rsidR="00876D56" w:rsidRDefault="00876D56">
            <w:pPr>
              <w:pStyle w:val="afffffffff9"/>
            </w:pPr>
          </w:p>
        </w:tc>
        <w:tc>
          <w:tcPr>
            <w:tcW w:w="2333" w:type="dxa"/>
            <w:tcBorders>
              <w:top w:val="single" w:sz="8" w:space="0" w:color="auto"/>
            </w:tcBorders>
            <w:vAlign w:val="center"/>
          </w:tcPr>
          <w:p w14:paraId="2DA6D276" w14:textId="77777777" w:rsidR="00876D56" w:rsidRDefault="00876D56">
            <w:pPr>
              <w:pStyle w:val="afffffffff9"/>
            </w:pPr>
          </w:p>
        </w:tc>
        <w:tc>
          <w:tcPr>
            <w:tcW w:w="2334" w:type="dxa"/>
            <w:tcBorders>
              <w:top w:val="single" w:sz="8" w:space="0" w:color="auto"/>
            </w:tcBorders>
            <w:vAlign w:val="center"/>
          </w:tcPr>
          <w:p w14:paraId="73E4C2D2" w14:textId="77777777" w:rsidR="00876D56" w:rsidRDefault="00876D56">
            <w:pPr>
              <w:pStyle w:val="afffffffff9"/>
            </w:pPr>
          </w:p>
        </w:tc>
        <w:tc>
          <w:tcPr>
            <w:tcW w:w="2343" w:type="dxa"/>
            <w:tcBorders>
              <w:top w:val="single" w:sz="8" w:space="0" w:color="auto"/>
            </w:tcBorders>
            <w:vAlign w:val="center"/>
          </w:tcPr>
          <w:p w14:paraId="2A12D6D8" w14:textId="77777777" w:rsidR="00876D56" w:rsidRDefault="00876D56">
            <w:pPr>
              <w:pStyle w:val="afffffffff9"/>
            </w:pPr>
          </w:p>
        </w:tc>
      </w:tr>
      <w:tr w:rsidR="00876D56" w14:paraId="380CA372" w14:textId="77777777">
        <w:trPr>
          <w:jc w:val="center"/>
        </w:trPr>
        <w:tc>
          <w:tcPr>
            <w:tcW w:w="2334" w:type="dxa"/>
            <w:vAlign w:val="center"/>
          </w:tcPr>
          <w:p w14:paraId="4A4515E4" w14:textId="77777777" w:rsidR="00876D56" w:rsidRDefault="00876D56">
            <w:pPr>
              <w:pStyle w:val="afffffffff9"/>
            </w:pPr>
          </w:p>
        </w:tc>
        <w:tc>
          <w:tcPr>
            <w:tcW w:w="2333" w:type="dxa"/>
            <w:vAlign w:val="center"/>
          </w:tcPr>
          <w:p w14:paraId="5765A105" w14:textId="77777777" w:rsidR="00876D56" w:rsidRDefault="00876D56">
            <w:pPr>
              <w:pStyle w:val="afffffffff9"/>
            </w:pPr>
          </w:p>
        </w:tc>
        <w:tc>
          <w:tcPr>
            <w:tcW w:w="2334" w:type="dxa"/>
            <w:vAlign w:val="center"/>
          </w:tcPr>
          <w:p w14:paraId="70DF2ACF" w14:textId="77777777" w:rsidR="00876D56" w:rsidRDefault="00876D56">
            <w:pPr>
              <w:pStyle w:val="afffffffff9"/>
            </w:pPr>
          </w:p>
        </w:tc>
        <w:tc>
          <w:tcPr>
            <w:tcW w:w="2343" w:type="dxa"/>
            <w:vAlign w:val="center"/>
          </w:tcPr>
          <w:p w14:paraId="3C7A39EA" w14:textId="77777777" w:rsidR="00876D56" w:rsidRDefault="00876D56">
            <w:pPr>
              <w:pStyle w:val="afffffffff9"/>
            </w:pPr>
          </w:p>
        </w:tc>
      </w:tr>
    </w:tbl>
    <w:p w14:paraId="57E7134C" w14:textId="77777777" w:rsidR="00876D56" w:rsidRDefault="00A132D6">
      <w:pPr>
        <w:pStyle w:val="afffff5"/>
        <w:ind w:firstLineChars="0" w:firstLine="0"/>
        <w:rPr>
          <w:rFonts w:ascii="黑体"/>
          <w:kern w:val="2"/>
          <w:szCs w:val="21"/>
        </w:rPr>
      </w:pPr>
      <w:r>
        <w:rPr>
          <w:rFonts w:hint="eastAsia"/>
        </w:rPr>
        <w:t>记录人：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审核人：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6DC1E01" w14:textId="77777777" w:rsidR="00876D56" w:rsidRDefault="00876D56">
      <w:pPr>
        <w:pStyle w:val="afffff5"/>
        <w:ind w:firstLine="420"/>
      </w:pPr>
    </w:p>
    <w:p w14:paraId="5577EC92" w14:textId="77777777" w:rsidR="00876D56" w:rsidRDefault="00A132D6">
      <w:pPr>
        <w:pStyle w:val="afffff5"/>
        <w:ind w:firstLineChars="0" w:firstLine="0"/>
        <w:jc w:val="center"/>
      </w:pPr>
      <w:bookmarkStart w:id="240" w:name="BookMark8"/>
      <w:bookmarkEnd w:id="174"/>
      <w:r>
        <w:rPr>
          <w:noProof/>
        </w:rPr>
        <w:drawing>
          <wp:inline distT="0" distB="0" distL="0" distR="0" wp14:anchorId="24FAAF86" wp14:editId="402C7F5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0"/>
    </w:p>
    <w:sectPr w:rsidR="00876D5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F21B" w14:textId="77777777" w:rsidR="00A132D6" w:rsidRDefault="00A132D6">
      <w:pPr>
        <w:spacing w:line="240" w:lineRule="auto"/>
      </w:pPr>
      <w:r>
        <w:separator/>
      </w:r>
    </w:p>
  </w:endnote>
  <w:endnote w:type="continuationSeparator" w:id="0">
    <w:p w14:paraId="6C33C3CF" w14:textId="77777777" w:rsidR="00A132D6" w:rsidRDefault="00A13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EDB1" w14:textId="77777777" w:rsidR="00876D56" w:rsidRDefault="00A132D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D29B" w14:textId="77777777" w:rsidR="00876D56" w:rsidRDefault="00876D5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965" w14:textId="77777777" w:rsidR="00876D56" w:rsidRDefault="00876D5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0AF1" w14:textId="77777777" w:rsidR="00876D56" w:rsidRDefault="00A132D6">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70AC" w14:textId="77777777" w:rsidR="00A132D6" w:rsidRDefault="00A132D6">
      <w:pPr>
        <w:spacing w:line="240" w:lineRule="auto"/>
      </w:pPr>
      <w:r>
        <w:separator/>
      </w:r>
    </w:p>
  </w:footnote>
  <w:footnote w:type="continuationSeparator" w:id="0">
    <w:p w14:paraId="488DDCA1" w14:textId="77777777" w:rsidR="00A132D6" w:rsidRDefault="00A13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83E9" w14:textId="77777777" w:rsidR="00876D56" w:rsidRDefault="00876D5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A06" w14:textId="77777777" w:rsidR="00876D56" w:rsidRDefault="00A132D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C32" w14:textId="77777777" w:rsidR="00876D56" w:rsidRDefault="00876D5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998" w14:textId="77777777" w:rsidR="00876D56" w:rsidRDefault="00A132D6">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T/GBC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222B" w14:textId="6325B2F4" w:rsidR="00876D56" w:rsidRDefault="00A132D6">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0D08">
      <w:rPr>
        <w:noProof/>
      </w:rPr>
      <w:t>T/GBC XXXX</w:t>
    </w:r>
    <w:r w:rsidR="00610D08">
      <w:rPr>
        <w:noProof/>
      </w:rPr>
      <w:t>—</w:t>
    </w:r>
    <w:r w:rsidR="00610D08">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lang w:val="en-US"/>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74326141">
    <w:abstractNumId w:val="0"/>
  </w:num>
  <w:num w:numId="2" w16cid:durableId="2063140193">
    <w:abstractNumId w:val="27"/>
  </w:num>
  <w:num w:numId="3" w16cid:durableId="1429109972">
    <w:abstractNumId w:val="5"/>
  </w:num>
  <w:num w:numId="4" w16cid:durableId="2123068011">
    <w:abstractNumId w:val="23"/>
  </w:num>
  <w:num w:numId="5" w16cid:durableId="1677658749">
    <w:abstractNumId w:val="18"/>
  </w:num>
  <w:num w:numId="6" w16cid:durableId="1581062431">
    <w:abstractNumId w:val="13"/>
  </w:num>
  <w:num w:numId="7" w16cid:durableId="830869630">
    <w:abstractNumId w:val="8"/>
  </w:num>
  <w:num w:numId="8" w16cid:durableId="247348516">
    <w:abstractNumId w:val="3"/>
  </w:num>
  <w:num w:numId="9" w16cid:durableId="364258458">
    <w:abstractNumId w:val="9"/>
  </w:num>
  <w:num w:numId="10" w16cid:durableId="2124378964">
    <w:abstractNumId w:val="16"/>
  </w:num>
  <w:num w:numId="11" w16cid:durableId="769813748">
    <w:abstractNumId w:val="25"/>
  </w:num>
  <w:num w:numId="12" w16cid:durableId="1954971116">
    <w:abstractNumId w:val="11"/>
  </w:num>
  <w:num w:numId="13" w16cid:durableId="1956056305">
    <w:abstractNumId w:val="12"/>
  </w:num>
  <w:num w:numId="14" w16cid:durableId="2066372086">
    <w:abstractNumId w:val="7"/>
  </w:num>
  <w:num w:numId="15" w16cid:durableId="93014588">
    <w:abstractNumId w:val="19"/>
  </w:num>
  <w:num w:numId="16" w16cid:durableId="209928189">
    <w:abstractNumId w:val="21"/>
  </w:num>
  <w:num w:numId="17" w16cid:durableId="1790205086">
    <w:abstractNumId w:val="17"/>
  </w:num>
  <w:num w:numId="18" w16cid:durableId="1953390343">
    <w:abstractNumId w:val="29"/>
  </w:num>
  <w:num w:numId="19" w16cid:durableId="1307709912">
    <w:abstractNumId w:val="15"/>
  </w:num>
  <w:num w:numId="20" w16cid:durableId="1340541639">
    <w:abstractNumId w:val="1"/>
  </w:num>
  <w:num w:numId="21" w16cid:durableId="1740864516">
    <w:abstractNumId w:val="10"/>
  </w:num>
  <w:num w:numId="22" w16cid:durableId="174851862">
    <w:abstractNumId w:val="30"/>
  </w:num>
  <w:num w:numId="23" w16cid:durableId="480580103">
    <w:abstractNumId w:val="20"/>
  </w:num>
  <w:num w:numId="24" w16cid:durableId="132069062">
    <w:abstractNumId w:val="6"/>
  </w:num>
  <w:num w:numId="25" w16cid:durableId="482087785">
    <w:abstractNumId w:val="26"/>
  </w:num>
  <w:num w:numId="26" w16cid:durableId="1130368304">
    <w:abstractNumId w:val="28"/>
  </w:num>
  <w:num w:numId="27" w16cid:durableId="993532888">
    <w:abstractNumId w:val="2"/>
  </w:num>
  <w:num w:numId="28" w16cid:durableId="1442148214">
    <w:abstractNumId w:val="4"/>
  </w:num>
  <w:num w:numId="29" w16cid:durableId="338587066">
    <w:abstractNumId w:val="14"/>
  </w:num>
  <w:num w:numId="30" w16cid:durableId="1405181405">
    <w:abstractNumId w:val="24"/>
  </w:num>
  <w:num w:numId="31" w16cid:durableId="368995472">
    <w:abstractNumId w:val="22"/>
  </w:num>
  <w:num w:numId="32" w16cid:durableId="1632709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38GSjJ/aQJbpgVUP9Vl3y0ON/V6F1Dua1dt/lSfwf/OBODA5IuP/vO22nkmUkCAloG8cmav7PKaSlGHUf8QBCA==" w:salt="usXsqvM86uyq7RFwGDDRY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36"/>
    <w:rsid w:val="0000040A"/>
    <w:rsid w:val="00000A94"/>
    <w:rsid w:val="00001972"/>
    <w:rsid w:val="00001D9A"/>
    <w:rsid w:val="00007B3A"/>
    <w:rsid w:val="000107E0"/>
    <w:rsid w:val="00011FDE"/>
    <w:rsid w:val="00012FFD"/>
    <w:rsid w:val="00014162"/>
    <w:rsid w:val="00014340"/>
    <w:rsid w:val="00016A9C"/>
    <w:rsid w:val="00017240"/>
    <w:rsid w:val="00022184"/>
    <w:rsid w:val="00022762"/>
    <w:rsid w:val="000238E0"/>
    <w:rsid w:val="000249DB"/>
    <w:rsid w:val="00024CF4"/>
    <w:rsid w:val="0002595E"/>
    <w:rsid w:val="000303C3"/>
    <w:rsid w:val="000331D3"/>
    <w:rsid w:val="000346A5"/>
    <w:rsid w:val="000359C3"/>
    <w:rsid w:val="00035A7D"/>
    <w:rsid w:val="000365ED"/>
    <w:rsid w:val="0004249A"/>
    <w:rsid w:val="00043282"/>
    <w:rsid w:val="00044286"/>
    <w:rsid w:val="00047F28"/>
    <w:rsid w:val="000503AA"/>
    <w:rsid w:val="000506A1"/>
    <w:rsid w:val="000513EA"/>
    <w:rsid w:val="000515DD"/>
    <w:rsid w:val="0005265A"/>
    <w:rsid w:val="000539DD"/>
    <w:rsid w:val="00053BD3"/>
    <w:rsid w:val="000556ED"/>
    <w:rsid w:val="00055FE2"/>
    <w:rsid w:val="0005616F"/>
    <w:rsid w:val="00060C2E"/>
    <w:rsid w:val="00061033"/>
    <w:rsid w:val="000619E9"/>
    <w:rsid w:val="000622D4"/>
    <w:rsid w:val="0006357D"/>
    <w:rsid w:val="00067BF7"/>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F1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417"/>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CFD"/>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214"/>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6F6"/>
    <w:rsid w:val="0026148A"/>
    <w:rsid w:val="00262696"/>
    <w:rsid w:val="00263D25"/>
    <w:rsid w:val="002643C3"/>
    <w:rsid w:val="00264A0C"/>
    <w:rsid w:val="00266EEB"/>
    <w:rsid w:val="00267EF4"/>
    <w:rsid w:val="00270CB8"/>
    <w:rsid w:val="00272B08"/>
    <w:rsid w:val="00281BB8"/>
    <w:rsid w:val="00281E9E"/>
    <w:rsid w:val="00282405"/>
    <w:rsid w:val="00284BE7"/>
    <w:rsid w:val="00285170"/>
    <w:rsid w:val="00285361"/>
    <w:rsid w:val="00292D60"/>
    <w:rsid w:val="00293B30"/>
    <w:rsid w:val="00294D34"/>
    <w:rsid w:val="00294E3B"/>
    <w:rsid w:val="00295DF3"/>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00B"/>
    <w:rsid w:val="002C3F07"/>
    <w:rsid w:val="002C5278"/>
    <w:rsid w:val="002C7EBB"/>
    <w:rsid w:val="002D06C1"/>
    <w:rsid w:val="002D42B5"/>
    <w:rsid w:val="002D4F1A"/>
    <w:rsid w:val="002D6EC6"/>
    <w:rsid w:val="002D77A8"/>
    <w:rsid w:val="002D79AC"/>
    <w:rsid w:val="002E039D"/>
    <w:rsid w:val="002E157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7AC"/>
    <w:rsid w:val="00344605"/>
    <w:rsid w:val="003474AA"/>
    <w:rsid w:val="00350D1D"/>
    <w:rsid w:val="00352C83"/>
    <w:rsid w:val="00352F1A"/>
    <w:rsid w:val="0036107C"/>
    <w:rsid w:val="003615D2"/>
    <w:rsid w:val="00362B1A"/>
    <w:rsid w:val="0036429C"/>
    <w:rsid w:val="00364A53"/>
    <w:rsid w:val="003654CB"/>
    <w:rsid w:val="00365AA9"/>
    <w:rsid w:val="00365F86"/>
    <w:rsid w:val="00365F87"/>
    <w:rsid w:val="00366E89"/>
    <w:rsid w:val="003705F4"/>
    <w:rsid w:val="00370D58"/>
    <w:rsid w:val="00371316"/>
    <w:rsid w:val="003738AA"/>
    <w:rsid w:val="00376713"/>
    <w:rsid w:val="00377047"/>
    <w:rsid w:val="0037717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B2F"/>
    <w:rsid w:val="003A3D9C"/>
    <w:rsid w:val="003A4077"/>
    <w:rsid w:val="003A4AA7"/>
    <w:rsid w:val="003B09AD"/>
    <w:rsid w:val="003B1F18"/>
    <w:rsid w:val="003B5BF0"/>
    <w:rsid w:val="003B60BF"/>
    <w:rsid w:val="003B6BE3"/>
    <w:rsid w:val="003C010C"/>
    <w:rsid w:val="003C0A6C"/>
    <w:rsid w:val="003C14F8"/>
    <w:rsid w:val="003C51F8"/>
    <w:rsid w:val="003C5A43"/>
    <w:rsid w:val="003D0519"/>
    <w:rsid w:val="003D0FF6"/>
    <w:rsid w:val="003D262C"/>
    <w:rsid w:val="003D6D61"/>
    <w:rsid w:val="003E019F"/>
    <w:rsid w:val="003E08B0"/>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540"/>
    <w:rsid w:val="00432DAA"/>
    <w:rsid w:val="00434305"/>
    <w:rsid w:val="00435DF7"/>
    <w:rsid w:val="004368F3"/>
    <w:rsid w:val="0043741A"/>
    <w:rsid w:val="0044083F"/>
    <w:rsid w:val="00441AE7"/>
    <w:rsid w:val="00442E24"/>
    <w:rsid w:val="00445574"/>
    <w:rsid w:val="004467FB"/>
    <w:rsid w:val="00450205"/>
    <w:rsid w:val="00452D6B"/>
    <w:rsid w:val="00454484"/>
    <w:rsid w:val="0045517B"/>
    <w:rsid w:val="00462652"/>
    <w:rsid w:val="00463B77"/>
    <w:rsid w:val="00463C7B"/>
    <w:rsid w:val="004644A6"/>
    <w:rsid w:val="004659BD"/>
    <w:rsid w:val="00470775"/>
    <w:rsid w:val="004746B1"/>
    <w:rsid w:val="0047583F"/>
    <w:rsid w:val="00475DE8"/>
    <w:rsid w:val="00481C44"/>
    <w:rsid w:val="00484936"/>
    <w:rsid w:val="00485A36"/>
    <w:rsid w:val="00485C89"/>
    <w:rsid w:val="00486BE3"/>
    <w:rsid w:val="004905E4"/>
    <w:rsid w:val="00490A89"/>
    <w:rsid w:val="00490AB4"/>
    <w:rsid w:val="00492F02"/>
    <w:rsid w:val="004939AE"/>
    <w:rsid w:val="004A12DF"/>
    <w:rsid w:val="004A1BA8"/>
    <w:rsid w:val="004A47F5"/>
    <w:rsid w:val="004A4B57"/>
    <w:rsid w:val="004A63FA"/>
    <w:rsid w:val="004A6A3D"/>
    <w:rsid w:val="004B0272"/>
    <w:rsid w:val="004B2701"/>
    <w:rsid w:val="004B28AC"/>
    <w:rsid w:val="004B2E1B"/>
    <w:rsid w:val="004B3AA8"/>
    <w:rsid w:val="004B3E93"/>
    <w:rsid w:val="004B6243"/>
    <w:rsid w:val="004C1FBC"/>
    <w:rsid w:val="004C25A2"/>
    <w:rsid w:val="004C3F1D"/>
    <w:rsid w:val="004C458D"/>
    <w:rsid w:val="004C7556"/>
    <w:rsid w:val="004C7E8B"/>
    <w:rsid w:val="004C7E9D"/>
    <w:rsid w:val="004C7F67"/>
    <w:rsid w:val="004D076D"/>
    <w:rsid w:val="004D0EF1"/>
    <w:rsid w:val="004D2253"/>
    <w:rsid w:val="004D40F1"/>
    <w:rsid w:val="004D4406"/>
    <w:rsid w:val="004D4DFC"/>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151"/>
    <w:rsid w:val="00501139"/>
    <w:rsid w:val="0050363E"/>
    <w:rsid w:val="005039BC"/>
    <w:rsid w:val="005043BB"/>
    <w:rsid w:val="00504A3D"/>
    <w:rsid w:val="00505767"/>
    <w:rsid w:val="005073F0"/>
    <w:rsid w:val="00507760"/>
    <w:rsid w:val="00510A7B"/>
    <w:rsid w:val="00512F6E"/>
    <w:rsid w:val="00513038"/>
    <w:rsid w:val="00514174"/>
    <w:rsid w:val="00516088"/>
    <w:rsid w:val="00516AEA"/>
    <w:rsid w:val="00516B0B"/>
    <w:rsid w:val="005220EC"/>
    <w:rsid w:val="00523F95"/>
    <w:rsid w:val="00524D65"/>
    <w:rsid w:val="005250DF"/>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6D0"/>
    <w:rsid w:val="00555044"/>
    <w:rsid w:val="00561475"/>
    <w:rsid w:val="00562308"/>
    <w:rsid w:val="0056487B"/>
    <w:rsid w:val="00564FB9"/>
    <w:rsid w:val="00573D9E"/>
    <w:rsid w:val="005801E3"/>
    <w:rsid w:val="00581802"/>
    <w:rsid w:val="00582386"/>
    <w:rsid w:val="005836A8"/>
    <w:rsid w:val="0058409C"/>
    <w:rsid w:val="00584262"/>
    <w:rsid w:val="00586630"/>
    <w:rsid w:val="00587ADD"/>
    <w:rsid w:val="00590BA0"/>
    <w:rsid w:val="00593A49"/>
    <w:rsid w:val="00596160"/>
    <w:rsid w:val="005966E2"/>
    <w:rsid w:val="00597007"/>
    <w:rsid w:val="005A0966"/>
    <w:rsid w:val="005A11B7"/>
    <w:rsid w:val="005A1F76"/>
    <w:rsid w:val="005A260B"/>
    <w:rsid w:val="005A4A1B"/>
    <w:rsid w:val="005A7830"/>
    <w:rsid w:val="005A7FCE"/>
    <w:rsid w:val="005B0F3F"/>
    <w:rsid w:val="005B191C"/>
    <w:rsid w:val="005B4903"/>
    <w:rsid w:val="005B51CE"/>
    <w:rsid w:val="005B5885"/>
    <w:rsid w:val="005B5CD7"/>
    <w:rsid w:val="005B6AC8"/>
    <w:rsid w:val="005B6CF6"/>
    <w:rsid w:val="005B7422"/>
    <w:rsid w:val="005C29B8"/>
    <w:rsid w:val="005C516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9C9"/>
    <w:rsid w:val="005F0D9C"/>
    <w:rsid w:val="005F284E"/>
    <w:rsid w:val="005F6CF3"/>
    <w:rsid w:val="006015CE"/>
    <w:rsid w:val="00603FCB"/>
    <w:rsid w:val="00604784"/>
    <w:rsid w:val="00606419"/>
    <w:rsid w:val="00607D29"/>
    <w:rsid w:val="00610D0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BC2"/>
    <w:rsid w:val="00645904"/>
    <w:rsid w:val="00651ACB"/>
    <w:rsid w:val="00651C47"/>
    <w:rsid w:val="00652AB2"/>
    <w:rsid w:val="00653FED"/>
    <w:rsid w:val="00654EC0"/>
    <w:rsid w:val="0065525B"/>
    <w:rsid w:val="00655D4F"/>
    <w:rsid w:val="00656D29"/>
    <w:rsid w:val="00662EA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61C5"/>
    <w:rsid w:val="006A7E5A"/>
    <w:rsid w:val="006B2672"/>
    <w:rsid w:val="006B3A71"/>
    <w:rsid w:val="006B54BF"/>
    <w:rsid w:val="006B5F44"/>
    <w:rsid w:val="006B5F90"/>
    <w:rsid w:val="006B62E4"/>
    <w:rsid w:val="006C1BBA"/>
    <w:rsid w:val="006C2079"/>
    <w:rsid w:val="006C5A62"/>
    <w:rsid w:val="006C5D68"/>
    <w:rsid w:val="006C6976"/>
    <w:rsid w:val="006C6DD0"/>
    <w:rsid w:val="006D04EA"/>
    <w:rsid w:val="006D16C4"/>
    <w:rsid w:val="006D3E96"/>
    <w:rsid w:val="006D4312"/>
    <w:rsid w:val="006D4515"/>
    <w:rsid w:val="006D4BB1"/>
    <w:rsid w:val="006D6593"/>
    <w:rsid w:val="006F03A8"/>
    <w:rsid w:val="006F2ACA"/>
    <w:rsid w:val="006F2ADC"/>
    <w:rsid w:val="006F2BFE"/>
    <w:rsid w:val="006F2D35"/>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AF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C4"/>
    <w:rsid w:val="00752B4D"/>
    <w:rsid w:val="00755402"/>
    <w:rsid w:val="00756B26"/>
    <w:rsid w:val="00756EDF"/>
    <w:rsid w:val="007600E3"/>
    <w:rsid w:val="00765A7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227"/>
    <w:rsid w:val="007B5A3D"/>
    <w:rsid w:val="007B5B95"/>
    <w:rsid w:val="007B6032"/>
    <w:rsid w:val="007B68EA"/>
    <w:rsid w:val="007B7453"/>
    <w:rsid w:val="007C2D89"/>
    <w:rsid w:val="007C352A"/>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56D"/>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3C5"/>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D56"/>
    <w:rsid w:val="00883F93"/>
    <w:rsid w:val="00884DB3"/>
    <w:rsid w:val="00885A9D"/>
    <w:rsid w:val="008864F6"/>
    <w:rsid w:val="0089049D"/>
    <w:rsid w:val="008913E7"/>
    <w:rsid w:val="008919C0"/>
    <w:rsid w:val="008928C9"/>
    <w:rsid w:val="008930CB"/>
    <w:rsid w:val="008938DC"/>
    <w:rsid w:val="00893FD1"/>
    <w:rsid w:val="008947D4"/>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63F"/>
    <w:rsid w:val="008D2D1D"/>
    <w:rsid w:val="008D453D"/>
    <w:rsid w:val="008D53AD"/>
    <w:rsid w:val="008D562B"/>
    <w:rsid w:val="008D5733"/>
    <w:rsid w:val="008D622B"/>
    <w:rsid w:val="008D666C"/>
    <w:rsid w:val="008D7B54"/>
    <w:rsid w:val="008E0C9D"/>
    <w:rsid w:val="008E1648"/>
    <w:rsid w:val="008E1B3E"/>
    <w:rsid w:val="008E2319"/>
    <w:rsid w:val="008E255B"/>
    <w:rsid w:val="008E4451"/>
    <w:rsid w:val="008E4BB6"/>
    <w:rsid w:val="008E5518"/>
    <w:rsid w:val="008E6A84"/>
    <w:rsid w:val="008F0CDC"/>
    <w:rsid w:val="008F17A3"/>
    <w:rsid w:val="008F1ED3"/>
    <w:rsid w:val="008F4C29"/>
    <w:rsid w:val="008F70BD"/>
    <w:rsid w:val="008F788F"/>
    <w:rsid w:val="008F7EA2"/>
    <w:rsid w:val="00902722"/>
    <w:rsid w:val="009027BC"/>
    <w:rsid w:val="009062E6"/>
    <w:rsid w:val="00907B21"/>
    <w:rsid w:val="00911BE5"/>
    <w:rsid w:val="00913CA9"/>
    <w:rsid w:val="009145AE"/>
    <w:rsid w:val="009146CE"/>
    <w:rsid w:val="00914CA7"/>
    <w:rsid w:val="00915C3E"/>
    <w:rsid w:val="009161A8"/>
    <w:rsid w:val="00922440"/>
    <w:rsid w:val="009245AE"/>
    <w:rsid w:val="009245F5"/>
    <w:rsid w:val="009249EC"/>
    <w:rsid w:val="009273B3"/>
    <w:rsid w:val="009305B5"/>
    <w:rsid w:val="009378DD"/>
    <w:rsid w:val="009429D5"/>
    <w:rsid w:val="00942BF1"/>
    <w:rsid w:val="00943BAA"/>
    <w:rsid w:val="00945180"/>
    <w:rsid w:val="00945428"/>
    <w:rsid w:val="0094607B"/>
    <w:rsid w:val="00946CF8"/>
    <w:rsid w:val="0094742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6BA"/>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7BC"/>
    <w:rsid w:val="009C4CFA"/>
    <w:rsid w:val="009C5070"/>
    <w:rsid w:val="009D112C"/>
    <w:rsid w:val="009D1385"/>
    <w:rsid w:val="009D47FA"/>
    <w:rsid w:val="009D4C5B"/>
    <w:rsid w:val="009D50D2"/>
    <w:rsid w:val="009D517B"/>
    <w:rsid w:val="009D6BCA"/>
    <w:rsid w:val="009E0F62"/>
    <w:rsid w:val="009E4A58"/>
    <w:rsid w:val="009E5A2D"/>
    <w:rsid w:val="009E5AB2"/>
    <w:rsid w:val="009E6219"/>
    <w:rsid w:val="009F03B3"/>
    <w:rsid w:val="00A0096C"/>
    <w:rsid w:val="00A01757"/>
    <w:rsid w:val="00A0215A"/>
    <w:rsid w:val="00A028C0"/>
    <w:rsid w:val="00A02BAE"/>
    <w:rsid w:val="00A06A6B"/>
    <w:rsid w:val="00A07E47"/>
    <w:rsid w:val="00A129D0"/>
    <w:rsid w:val="00A12C33"/>
    <w:rsid w:val="00A132D6"/>
    <w:rsid w:val="00A138BA"/>
    <w:rsid w:val="00A14C8E"/>
    <w:rsid w:val="00A153D9"/>
    <w:rsid w:val="00A159A8"/>
    <w:rsid w:val="00A15F09"/>
    <w:rsid w:val="00A169B6"/>
    <w:rsid w:val="00A17D0E"/>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CDD"/>
    <w:rsid w:val="00A55BD6"/>
    <w:rsid w:val="00A55D50"/>
    <w:rsid w:val="00A57142"/>
    <w:rsid w:val="00A648CD"/>
    <w:rsid w:val="00A6537A"/>
    <w:rsid w:val="00A67866"/>
    <w:rsid w:val="00A70B07"/>
    <w:rsid w:val="00A723F8"/>
    <w:rsid w:val="00A72879"/>
    <w:rsid w:val="00A753AD"/>
    <w:rsid w:val="00A77CCB"/>
    <w:rsid w:val="00A83D8D"/>
    <w:rsid w:val="00A8446B"/>
    <w:rsid w:val="00A8473F"/>
    <w:rsid w:val="00A85F56"/>
    <w:rsid w:val="00A862D6"/>
    <w:rsid w:val="00A8715E"/>
    <w:rsid w:val="00A91B76"/>
    <w:rsid w:val="00A9295B"/>
    <w:rsid w:val="00A93B09"/>
    <w:rsid w:val="00A952D7"/>
    <w:rsid w:val="00A963F7"/>
    <w:rsid w:val="00A965A5"/>
    <w:rsid w:val="00A96AD8"/>
    <w:rsid w:val="00AA052C"/>
    <w:rsid w:val="00AA1E45"/>
    <w:rsid w:val="00AA4286"/>
    <w:rsid w:val="00AA456B"/>
    <w:rsid w:val="00AA57F5"/>
    <w:rsid w:val="00AA66C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295"/>
    <w:rsid w:val="00B33952"/>
    <w:rsid w:val="00B33C5E"/>
    <w:rsid w:val="00B342F4"/>
    <w:rsid w:val="00B34369"/>
    <w:rsid w:val="00B34DC2"/>
    <w:rsid w:val="00B378E5"/>
    <w:rsid w:val="00B41338"/>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77F17"/>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516"/>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081"/>
    <w:rsid w:val="00C643F9"/>
    <w:rsid w:val="00C64E95"/>
    <w:rsid w:val="00C70472"/>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4B1"/>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56"/>
    <w:rsid w:val="00CC5233"/>
    <w:rsid w:val="00CC5DE6"/>
    <w:rsid w:val="00CC6E4E"/>
    <w:rsid w:val="00CC6FE8"/>
    <w:rsid w:val="00CC7202"/>
    <w:rsid w:val="00CD2808"/>
    <w:rsid w:val="00CD28BF"/>
    <w:rsid w:val="00CD4092"/>
    <w:rsid w:val="00CD4A20"/>
    <w:rsid w:val="00CD50A1"/>
    <w:rsid w:val="00CD519E"/>
    <w:rsid w:val="00CE0BD5"/>
    <w:rsid w:val="00CE0C4F"/>
    <w:rsid w:val="00CE30EA"/>
    <w:rsid w:val="00CF048A"/>
    <w:rsid w:val="00CF155A"/>
    <w:rsid w:val="00CF1E46"/>
    <w:rsid w:val="00CF2947"/>
    <w:rsid w:val="00CF5CB9"/>
    <w:rsid w:val="00CF686F"/>
    <w:rsid w:val="00CF6E60"/>
    <w:rsid w:val="00CF7BCA"/>
    <w:rsid w:val="00D008FD"/>
    <w:rsid w:val="00D0321C"/>
    <w:rsid w:val="00D035EC"/>
    <w:rsid w:val="00D03A0D"/>
    <w:rsid w:val="00D06AB1"/>
    <w:rsid w:val="00D06FC1"/>
    <w:rsid w:val="00D072ED"/>
    <w:rsid w:val="00D07A16"/>
    <w:rsid w:val="00D1067E"/>
    <w:rsid w:val="00D10F50"/>
    <w:rsid w:val="00D11272"/>
    <w:rsid w:val="00D126F5"/>
    <w:rsid w:val="00D1489E"/>
    <w:rsid w:val="00D20737"/>
    <w:rsid w:val="00D21E81"/>
    <w:rsid w:val="00D223DE"/>
    <w:rsid w:val="00D22A0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C3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A09"/>
    <w:rsid w:val="00D97F99"/>
    <w:rsid w:val="00DA16F7"/>
    <w:rsid w:val="00DA1E08"/>
    <w:rsid w:val="00DA24F8"/>
    <w:rsid w:val="00DA28E8"/>
    <w:rsid w:val="00DA38D3"/>
    <w:rsid w:val="00DA3932"/>
    <w:rsid w:val="00DA3AFC"/>
    <w:rsid w:val="00DA5DF3"/>
    <w:rsid w:val="00DA64F8"/>
    <w:rsid w:val="00DA6C15"/>
    <w:rsid w:val="00DB0258"/>
    <w:rsid w:val="00DB38EE"/>
    <w:rsid w:val="00DB498B"/>
    <w:rsid w:val="00DB66CA"/>
    <w:rsid w:val="00DB6BCA"/>
    <w:rsid w:val="00DB6F54"/>
    <w:rsid w:val="00DB73F7"/>
    <w:rsid w:val="00DC0321"/>
    <w:rsid w:val="00DC3067"/>
    <w:rsid w:val="00DC370B"/>
    <w:rsid w:val="00DC4794"/>
    <w:rsid w:val="00DC571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144"/>
    <w:rsid w:val="00E01138"/>
    <w:rsid w:val="00E01C6F"/>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154"/>
    <w:rsid w:val="00E70388"/>
    <w:rsid w:val="00E70F92"/>
    <w:rsid w:val="00E74313"/>
    <w:rsid w:val="00E74C54"/>
    <w:rsid w:val="00E77A03"/>
    <w:rsid w:val="00E822E8"/>
    <w:rsid w:val="00E82554"/>
    <w:rsid w:val="00E82606"/>
    <w:rsid w:val="00E831C1"/>
    <w:rsid w:val="00E846C8"/>
    <w:rsid w:val="00E84957"/>
    <w:rsid w:val="00E84A55"/>
    <w:rsid w:val="00E84E09"/>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729"/>
    <w:rsid w:val="00ED067A"/>
    <w:rsid w:val="00ED2B50"/>
    <w:rsid w:val="00ED6EF0"/>
    <w:rsid w:val="00EE0350"/>
    <w:rsid w:val="00EE0719"/>
    <w:rsid w:val="00EE0E80"/>
    <w:rsid w:val="00EE613F"/>
    <w:rsid w:val="00EE6797"/>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4C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6C5"/>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7E66DC"/>
    <w:rsid w:val="0D93061F"/>
    <w:rsid w:val="0E0E5177"/>
    <w:rsid w:val="10E26E79"/>
    <w:rsid w:val="11AB2C35"/>
    <w:rsid w:val="16DA1225"/>
    <w:rsid w:val="1AF30046"/>
    <w:rsid w:val="1CC776FE"/>
    <w:rsid w:val="1E970CD6"/>
    <w:rsid w:val="1FF04174"/>
    <w:rsid w:val="20E20FBF"/>
    <w:rsid w:val="214E13D0"/>
    <w:rsid w:val="215132D3"/>
    <w:rsid w:val="23636EA1"/>
    <w:rsid w:val="29BF1D06"/>
    <w:rsid w:val="2A727ACC"/>
    <w:rsid w:val="2EC67693"/>
    <w:rsid w:val="30D078AD"/>
    <w:rsid w:val="328E2B25"/>
    <w:rsid w:val="339E5E09"/>
    <w:rsid w:val="36914725"/>
    <w:rsid w:val="37BB7327"/>
    <w:rsid w:val="39B74B4E"/>
    <w:rsid w:val="3AB356EC"/>
    <w:rsid w:val="3ABE122A"/>
    <w:rsid w:val="450B2189"/>
    <w:rsid w:val="45D332F4"/>
    <w:rsid w:val="49897D31"/>
    <w:rsid w:val="4A8D10A4"/>
    <w:rsid w:val="4ACD64E5"/>
    <w:rsid w:val="4B8F11BD"/>
    <w:rsid w:val="4C73501D"/>
    <w:rsid w:val="52051CB5"/>
    <w:rsid w:val="52F440E7"/>
    <w:rsid w:val="56CA6414"/>
    <w:rsid w:val="577826DC"/>
    <w:rsid w:val="5B0E7874"/>
    <w:rsid w:val="5CBF58B7"/>
    <w:rsid w:val="60FA2C1C"/>
    <w:rsid w:val="61B42514"/>
    <w:rsid w:val="620331FA"/>
    <w:rsid w:val="62C544C5"/>
    <w:rsid w:val="6570028F"/>
    <w:rsid w:val="69323326"/>
    <w:rsid w:val="6A681023"/>
    <w:rsid w:val="6C124653"/>
    <w:rsid w:val="6C5F6456"/>
    <w:rsid w:val="6D1B3696"/>
    <w:rsid w:val="6D592EA5"/>
    <w:rsid w:val="6E62483F"/>
    <w:rsid w:val="72600832"/>
    <w:rsid w:val="72B27B5F"/>
    <w:rsid w:val="773120E2"/>
    <w:rsid w:val="775F6077"/>
    <w:rsid w:val="78FD1B0F"/>
    <w:rsid w:val="7B064029"/>
    <w:rsid w:val="7BE6624C"/>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4FFF5A"/>
  <w15:docId w15:val="{A6858B06-CD60-4172-903D-E034AAD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9791890FB481ABC7A24F3593DC1AF"/>
        <w:category>
          <w:name w:val="常规"/>
          <w:gallery w:val="placeholder"/>
        </w:category>
        <w:types>
          <w:type w:val="bbPlcHdr"/>
        </w:types>
        <w:behaviors>
          <w:behavior w:val="content"/>
        </w:behaviors>
        <w:guid w:val="{6813C641-A896-4E87-BA93-E8912E439958}"/>
      </w:docPartPr>
      <w:docPartBody>
        <w:p w:rsidR="008E34D7" w:rsidRDefault="00EB2B92">
          <w:pPr>
            <w:pStyle w:val="1129791890FB481ABC7A24F3593DC1AF"/>
          </w:pPr>
          <w:r>
            <w:rPr>
              <w:rStyle w:val="a3"/>
              <w:rFonts w:hint="eastAsia"/>
            </w:rPr>
            <w:t>单击或点击此处输入文字。</w:t>
          </w:r>
        </w:p>
      </w:docPartBody>
    </w:docPart>
    <w:docPart>
      <w:docPartPr>
        <w:name w:val="B48948E258E1471291AAB59A61A1C7E7"/>
        <w:category>
          <w:name w:val="常规"/>
          <w:gallery w:val="placeholder"/>
        </w:category>
        <w:types>
          <w:type w:val="bbPlcHdr"/>
        </w:types>
        <w:behaviors>
          <w:behavior w:val="content"/>
        </w:behaviors>
        <w:guid w:val="{846D55CC-350F-4433-83BB-765891CEA953}"/>
      </w:docPartPr>
      <w:docPartBody>
        <w:p w:rsidR="008E34D7" w:rsidRDefault="00EB2B92">
          <w:pPr>
            <w:pStyle w:val="B48948E258E1471291AAB59A61A1C7E7"/>
          </w:pPr>
          <w:r>
            <w:rPr>
              <w:rStyle w:val="a3"/>
              <w:rFonts w:hint="eastAsia"/>
            </w:rPr>
            <w:t>选择一项。</w:t>
          </w:r>
        </w:p>
      </w:docPartBody>
    </w:docPart>
    <w:docPart>
      <w:docPartPr>
        <w:name w:val="E7D090DCEA9B482B8B45CDD3493643E9"/>
        <w:category>
          <w:name w:val="常规"/>
          <w:gallery w:val="placeholder"/>
        </w:category>
        <w:types>
          <w:type w:val="bbPlcHdr"/>
        </w:types>
        <w:behaviors>
          <w:behavior w:val="content"/>
        </w:behaviors>
        <w:guid w:val="{FD7B907E-6124-44B0-9A54-89EE932F9213}"/>
      </w:docPartPr>
      <w:docPartBody>
        <w:p w:rsidR="008E34D7" w:rsidRDefault="00EB2B92">
          <w:pPr>
            <w:pStyle w:val="E7D090DCEA9B482B8B45CDD3493643E9"/>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B92" w:rsidRDefault="00EB2B92">
      <w:pPr>
        <w:spacing w:line="240" w:lineRule="auto"/>
      </w:pPr>
      <w:r>
        <w:separator/>
      </w:r>
    </w:p>
  </w:endnote>
  <w:endnote w:type="continuationSeparator" w:id="0">
    <w:p w:rsidR="00EB2B92" w:rsidRDefault="00EB2B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B92" w:rsidRDefault="00EB2B92">
      <w:pPr>
        <w:spacing w:after="0"/>
      </w:pPr>
      <w:r>
        <w:separator/>
      </w:r>
    </w:p>
  </w:footnote>
  <w:footnote w:type="continuationSeparator" w:id="0">
    <w:p w:rsidR="00EB2B92" w:rsidRDefault="00EB2B9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1D"/>
    <w:rsid w:val="00053C83"/>
    <w:rsid w:val="000F0F49"/>
    <w:rsid w:val="00181073"/>
    <w:rsid w:val="002418BC"/>
    <w:rsid w:val="002D77A8"/>
    <w:rsid w:val="003A1B2F"/>
    <w:rsid w:val="00462945"/>
    <w:rsid w:val="00487D29"/>
    <w:rsid w:val="004B561B"/>
    <w:rsid w:val="004F529A"/>
    <w:rsid w:val="005D6911"/>
    <w:rsid w:val="005F570F"/>
    <w:rsid w:val="0063028E"/>
    <w:rsid w:val="00641BC2"/>
    <w:rsid w:val="00662EAD"/>
    <w:rsid w:val="006935E3"/>
    <w:rsid w:val="007C1D4F"/>
    <w:rsid w:val="008A6DB3"/>
    <w:rsid w:val="008E255B"/>
    <w:rsid w:val="008E34D7"/>
    <w:rsid w:val="00A72879"/>
    <w:rsid w:val="00A968AA"/>
    <w:rsid w:val="00AC6F62"/>
    <w:rsid w:val="00C36F36"/>
    <w:rsid w:val="00C44EE9"/>
    <w:rsid w:val="00C5323E"/>
    <w:rsid w:val="00D22A06"/>
    <w:rsid w:val="00DA16F7"/>
    <w:rsid w:val="00DC7F74"/>
    <w:rsid w:val="00E21639"/>
    <w:rsid w:val="00E52189"/>
    <w:rsid w:val="00EB2B92"/>
    <w:rsid w:val="00F35EEE"/>
    <w:rsid w:val="00F443B9"/>
    <w:rsid w:val="00FB7C6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lang w:bidi="lo-L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29791890FB481ABC7A24F3593DC1AF">
    <w:name w:val="1129791890FB481ABC7A24F3593DC1AF"/>
    <w:qFormat/>
    <w:pPr>
      <w:widowControl w:val="0"/>
      <w:spacing w:after="160" w:line="278" w:lineRule="auto"/>
    </w:pPr>
    <w:rPr>
      <w:kern w:val="2"/>
      <w:sz w:val="22"/>
      <w:szCs w:val="24"/>
      <w:lang w:bidi="lo-LA"/>
      <w14:ligatures w14:val="standardContextual"/>
    </w:rPr>
  </w:style>
  <w:style w:type="paragraph" w:customStyle="1" w:styleId="B48948E258E1471291AAB59A61A1C7E7">
    <w:name w:val="B48948E258E1471291AAB59A61A1C7E7"/>
    <w:qFormat/>
    <w:pPr>
      <w:widowControl w:val="0"/>
      <w:spacing w:after="160" w:line="278" w:lineRule="auto"/>
    </w:pPr>
    <w:rPr>
      <w:kern w:val="2"/>
      <w:sz w:val="22"/>
      <w:szCs w:val="24"/>
      <w:lang w:bidi="lo-LA"/>
      <w14:ligatures w14:val="standardContextual"/>
    </w:rPr>
  </w:style>
  <w:style w:type="paragraph" w:customStyle="1" w:styleId="E7D090DCEA9B482B8B45CDD3493643E9">
    <w:name w:val="E7D090DCEA9B482B8B45CDD3493643E9"/>
    <w:qFormat/>
    <w:pPr>
      <w:widowControl w:val="0"/>
      <w:spacing w:after="160" w:line="278" w:lineRule="auto"/>
    </w:pPr>
    <w:rPr>
      <w:kern w:val="2"/>
      <w:sz w:val="22"/>
      <w:szCs w:val="24"/>
      <w:lang w:bidi="lo-L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418</TotalTime>
  <Pages>15</Pages>
  <Words>2083</Words>
  <Characters>11879</Characters>
  <Application>Microsoft Office Word</Application>
  <DocSecurity>0</DocSecurity>
  <Lines>98</Lines>
  <Paragraphs>27</Paragraphs>
  <ScaleCrop>false</ScaleCrop>
  <Company>PCMI</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26</cp:revision>
  <cp:lastPrinted>2021-02-02T08:22:00Z</cp:lastPrinted>
  <dcterms:created xsi:type="dcterms:W3CDTF">2025-08-20T07:36:00Z</dcterms:created>
  <dcterms:modified xsi:type="dcterms:W3CDTF">2025-08-29T03:14:00Z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eyJoZGlkIjoiNjE3NTgyNjExMzY2NDdhM2RiOTViMmIzMGY5MzBiZmEiLCJ1c2VySWQiOiIyNzI0OTk0ODAifQ==</vt:lpwstr>
  </property>
  <property fmtid="{D5CDD505-2E9C-101B-9397-08002B2CF9AE}" pid="15" name="KSOProductBuildVer">
    <vt:lpwstr>2052-12.1.0.22529</vt:lpwstr>
  </property>
  <property fmtid="{D5CDD505-2E9C-101B-9397-08002B2CF9AE}" pid="16" name="ICV">
    <vt:lpwstr>E96D4A20FF28432DBADCFE1809E79092_13</vt:lpwstr>
  </property>
</Properties>
</file>