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E43B">
      <w:pPr>
        <w:pStyle w:val="2"/>
      </w:pPr>
      <w:r>
        <w:rPr>
          <w:rFonts w:hint="eastAsia"/>
          <w:lang w:val="en-US" w:eastAsia="zh-CN"/>
        </w:rPr>
        <w:t>福建省日用化学品商会</w:t>
      </w:r>
      <w:r>
        <w:rPr>
          <w:rFonts w:hint="eastAsia"/>
        </w:rPr>
        <w:t>团体标准</w:t>
      </w:r>
      <w:r>
        <w:rPr>
          <w:rFonts w:hint="eastAsia"/>
        </w:rPr>
        <w:br w:type="textWrapping"/>
      </w:r>
      <w:r>
        <w:rPr>
          <w:rFonts w:hint="eastAsia"/>
        </w:rPr>
        <w:t>征求意见反馈表</w:t>
      </w:r>
    </w:p>
    <w:p w14:paraId="6483A9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标准名称：《</w:t>
      </w:r>
      <w:r>
        <w:rPr>
          <w:rFonts w:hint="eastAsia"/>
          <w:sz w:val="24"/>
          <w:szCs w:val="24"/>
          <w:lang w:val="en-US" w:eastAsia="zh-CN"/>
        </w:rPr>
        <w:t>儿童化妆品典型品类暴露量</w:t>
      </w:r>
      <w:r>
        <w:rPr>
          <w:rFonts w:hint="eastAsia"/>
          <w:sz w:val="24"/>
          <w:szCs w:val="24"/>
        </w:rPr>
        <w:t>》</w:t>
      </w:r>
    </w:p>
    <w:p w14:paraId="778D1951"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 xml:space="preserve">提出单位：                               填表日期：     </w:t>
      </w:r>
    </w:p>
    <w:p w14:paraId="7B113627"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 系 人：                            联系电话：              E-mail  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8"/>
        <w:gridCol w:w="5154"/>
      </w:tblGrid>
      <w:tr w14:paraId="1DEF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576E9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39F9B5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2D7BB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修改意见内容（包括理由或依据）</w:t>
            </w:r>
          </w:p>
        </w:tc>
      </w:tr>
      <w:tr w14:paraId="77DA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FD16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F80E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DDDFA5D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2F5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B03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3D5D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A8FF266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6A5A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EED4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081E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A953D38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47C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7969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6DC4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D2A9A8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1CF3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A37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1085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02EC2CB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 w14:paraId="7386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18E812"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8BC624"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C3D377C"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 w14:paraId="0323A2F9"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注：如所</w:t>
      </w:r>
      <w:r>
        <w:rPr>
          <w:rFonts w:hint="eastAsia" w:ascii="Times New Roman" w:hAnsi="Times New Roman" w:eastAsia="宋体"/>
          <w:sz w:val="24"/>
          <w:szCs w:val="24"/>
        </w:rPr>
        <w:t>需表格</w:t>
      </w:r>
      <w:r>
        <w:rPr>
          <w:rFonts w:ascii="Times New Roman" w:hAnsi="Times New Roman" w:eastAsia="宋体"/>
          <w:sz w:val="24"/>
          <w:szCs w:val="24"/>
        </w:rPr>
        <w:t xml:space="preserve">不够，可增加附页。       </w:t>
      </w:r>
    </w:p>
    <w:p w14:paraId="10DAEDB2">
      <w:pPr>
        <w:jc w:val="left"/>
        <w:rPr>
          <w:rFonts w:ascii="宋体" w:hAnsi="Times New Roman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4C12B6"/>
    <w:rsid w:val="0078686D"/>
    <w:rsid w:val="009611BA"/>
    <w:rsid w:val="009A5C5A"/>
    <w:rsid w:val="00AE5F79"/>
    <w:rsid w:val="00B44B51"/>
    <w:rsid w:val="00B95092"/>
    <w:rsid w:val="00C95022"/>
    <w:rsid w:val="00E57638"/>
    <w:rsid w:val="2D685797"/>
    <w:rsid w:val="46951D32"/>
    <w:rsid w:val="6E8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117</Characters>
  <Lines>32</Lines>
  <Paragraphs>25</Paragraphs>
  <TotalTime>7</TotalTime>
  <ScaleCrop>false</ScaleCrop>
  <LinksUpToDate>false</LinksUpToDate>
  <CharactersWithSpaces>206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User</dc:creator>
  <cp:lastModifiedBy>庄融</cp:lastModifiedBy>
  <dcterms:modified xsi:type="dcterms:W3CDTF">2025-08-15T01:35:28Z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eyJoZGlkIjoiODhjMDkwODAxZGY2ZGFkNTkzMGNkYWVmZGJmZGI3OTciLCJ1c2VySWQiOiIxNDQ0NzIwMzQ3In0=</vt:lpwstr>
  </property>
  <property fmtid="{D5CDD505-2E9C-101B-9397-08002B2CF9AE}" pid="4" name="ICV">
    <vt:lpwstr>6EB111D07F3A46998DF648A25DCA070B_13</vt:lpwstr>
  </property>
</Properties>
</file>