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5BC28">
      <w:pPr>
        <w:adjustRightInd w:val="0"/>
        <w:snapToGrid w:val="0"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附件5：</w:t>
      </w:r>
    </w:p>
    <w:p w14:paraId="6D70227F">
      <w:pPr>
        <w:ind w:right="42" w:rightChars="2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团体标准</w:t>
      </w:r>
      <w:r>
        <w:rPr>
          <w:rFonts w:hint="eastAsia" w:ascii="黑体" w:hAnsi="黑体" w:eastAsia="黑体" w:cs="仿宋_GB2312"/>
          <w:b/>
          <w:sz w:val="36"/>
          <w:szCs w:val="36"/>
        </w:rPr>
        <w:t>《化妆品中全氟辛烷磺酸（PFOS）和全氟辛酸（PFOA）的测定》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（征求意见稿）意见反馈表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410"/>
        <w:gridCol w:w="1276"/>
        <w:gridCol w:w="2551"/>
      </w:tblGrid>
      <w:tr w14:paraId="0375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88" w:type="dxa"/>
            <w:vMerge w:val="restart"/>
            <w:vAlign w:val="center"/>
          </w:tcPr>
          <w:p w14:paraId="01E8456C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提意见单位和（或）专家</w:t>
            </w:r>
          </w:p>
        </w:tc>
        <w:tc>
          <w:tcPr>
            <w:tcW w:w="1275" w:type="dxa"/>
            <w:vAlign w:val="center"/>
          </w:tcPr>
          <w:p w14:paraId="46BBE74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 w14:paraId="31A43443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132D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5537A4CB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B9D577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6237" w:type="dxa"/>
            <w:gridSpan w:val="3"/>
            <w:vAlign w:val="center"/>
          </w:tcPr>
          <w:p w14:paraId="3E3F0847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57B3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4F087061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CC06DE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2410" w:type="dxa"/>
            <w:vAlign w:val="center"/>
          </w:tcPr>
          <w:p w14:paraId="5B302D04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 w14:paraId="623BDF6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</w:t>
            </w:r>
          </w:p>
        </w:tc>
        <w:tc>
          <w:tcPr>
            <w:tcW w:w="2551" w:type="dxa"/>
            <w:vAlign w:val="center"/>
          </w:tcPr>
          <w:p w14:paraId="2DF629F1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09A1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27C7B4C6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6ECC0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2410" w:type="dxa"/>
            <w:vAlign w:val="center"/>
          </w:tcPr>
          <w:p w14:paraId="3C95CF95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 w14:paraId="5A4952F4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E</w:t>
            </w:r>
            <w:r>
              <w:rPr>
                <w:rFonts w:hint="eastAsia" w:ascii="楷体" w:hAnsi="楷体" w:eastAsia="楷体"/>
              </w:rPr>
              <w:t>－</w:t>
            </w:r>
            <w:r>
              <w:rPr>
                <w:rFonts w:ascii="楷体" w:hAnsi="楷体" w:eastAsia="楷体"/>
              </w:rPr>
              <w:t>mail</w:t>
            </w:r>
          </w:p>
        </w:tc>
        <w:tc>
          <w:tcPr>
            <w:tcW w:w="2551" w:type="dxa"/>
            <w:vAlign w:val="center"/>
          </w:tcPr>
          <w:p w14:paraId="4A0053F3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3476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8" w:type="dxa"/>
            <w:vAlign w:val="center"/>
          </w:tcPr>
          <w:p w14:paraId="11074A8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条文</w:t>
            </w:r>
          </w:p>
          <w:p w14:paraId="5FC2EF2A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编号</w:t>
            </w:r>
          </w:p>
        </w:tc>
        <w:tc>
          <w:tcPr>
            <w:tcW w:w="7512" w:type="dxa"/>
            <w:gridSpan w:val="4"/>
            <w:vAlign w:val="center"/>
          </w:tcPr>
          <w:p w14:paraId="545DFB18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修改意见和建议及其理由/资料</w:t>
            </w:r>
          </w:p>
        </w:tc>
      </w:tr>
      <w:tr w14:paraId="409F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66E5921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25E2434">
            <w:pPr>
              <w:pStyle w:val="3"/>
              <w:spacing w:line="400" w:lineRule="exact"/>
              <w:ind w:left="0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D28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485746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ECF98DD"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 w14:paraId="778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5CADCC0F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27A43E7"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 w14:paraId="2C4E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4F8AEA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3512D97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  <w:tr w14:paraId="405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5FD29944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2D4EBA98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  <w:tr w14:paraId="5765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988" w:type="dxa"/>
            <w:vAlign w:val="center"/>
          </w:tcPr>
          <w:p w14:paraId="3559C28A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F890A83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</w:tbl>
    <w:p w14:paraId="5FFE15E9"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（纸面不</w:t>
      </w:r>
      <w:r>
        <w:rPr>
          <w:rFonts w:hint="eastAsia" w:ascii="华文楷体" w:hAnsi="华文楷体" w:eastAsia="华文楷体"/>
          <w:sz w:val="28"/>
          <w:szCs w:val="28"/>
        </w:rPr>
        <w:t>够</w:t>
      </w:r>
      <w:r>
        <w:rPr>
          <w:rFonts w:ascii="华文楷体" w:hAnsi="华文楷体" w:eastAsia="华文楷体"/>
          <w:sz w:val="28"/>
          <w:szCs w:val="28"/>
        </w:rPr>
        <w:t>，可另</w:t>
      </w:r>
      <w:r>
        <w:rPr>
          <w:rFonts w:hint="eastAsia" w:ascii="华文楷体" w:hAnsi="华文楷体" w:eastAsia="华文楷体"/>
          <w:sz w:val="28"/>
          <w:szCs w:val="28"/>
        </w:rPr>
        <w:t>增</w:t>
      </w:r>
      <w:r>
        <w:rPr>
          <w:rFonts w:ascii="华文楷体" w:hAnsi="华文楷体" w:eastAsia="华文楷体"/>
          <w:sz w:val="28"/>
          <w:szCs w:val="28"/>
        </w:rPr>
        <w:t>页</w:t>
      </w:r>
      <w:r>
        <w:rPr>
          <w:rFonts w:hint="eastAsia" w:ascii="华文楷体" w:hAnsi="华文楷体" w:eastAsia="华文楷体"/>
          <w:sz w:val="28"/>
          <w:szCs w:val="28"/>
        </w:rPr>
        <w:t>）</w:t>
      </w:r>
    </w:p>
    <w:sectPr>
      <w:pgSz w:w="11906" w:h="16838"/>
      <w:pgMar w:top="158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YTVkZDdlMjIwYWE2NmQ4NDRmYzY2ZTc1NjQwYjUifQ=="/>
  </w:docVars>
  <w:rsids>
    <w:rsidRoot w:val="007508AF"/>
    <w:rsid w:val="001347ED"/>
    <w:rsid w:val="00162B10"/>
    <w:rsid w:val="002727D8"/>
    <w:rsid w:val="005F755F"/>
    <w:rsid w:val="007508AF"/>
    <w:rsid w:val="00901D63"/>
    <w:rsid w:val="009326E4"/>
    <w:rsid w:val="009A13CA"/>
    <w:rsid w:val="00A51DA5"/>
    <w:rsid w:val="00DC2B8F"/>
    <w:rsid w:val="00F658DE"/>
    <w:rsid w:val="022C641E"/>
    <w:rsid w:val="0B072517"/>
    <w:rsid w:val="37286C5A"/>
    <w:rsid w:val="3BBF0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left"/>
    </w:pPr>
    <w:rPr>
      <w:rFonts w:eastAsia="Times New Roman" w:cstheme="minorBidi"/>
      <w:kern w:val="0"/>
      <w:sz w:val="28"/>
      <w:szCs w:val="28"/>
      <w:lang w:eastAsia="en-US"/>
    </w:rPr>
  </w:style>
  <w:style w:type="paragraph" w:styleId="3">
    <w:name w:val="List 3"/>
    <w:basedOn w:val="1"/>
    <w:uiPriority w:val="0"/>
    <w:pPr>
      <w:ind w:left="1260" w:hanging="420"/>
    </w:pPr>
    <w:rPr>
      <w:rFonts w:ascii="Times New Roman" w:hAnsi="Times New Roman"/>
      <w:szCs w:val="20"/>
    </w:rPr>
  </w:style>
  <w:style w:type="paragraph" w:styleId="4">
    <w:name w:val="annotation text"/>
    <w:basedOn w:val="1"/>
    <w:link w:val="14"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10"/>
    <w:link w:val="4"/>
    <w:qFormat/>
    <w:uiPriority w:val="99"/>
    <w:rPr>
      <w:kern w:val="2"/>
      <w:sz w:val="21"/>
      <w:szCs w:val="21"/>
    </w:rPr>
  </w:style>
  <w:style w:type="character" w:customStyle="1" w:styleId="15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段 Char"/>
    <w:link w:val="17"/>
    <w:qFormat/>
    <w:uiPriority w:val="0"/>
    <w:rPr>
      <w:rFonts w:ascii="宋体"/>
      <w:lang w:val="en-US" w:eastAsia="zh-CN" w:bidi="ar-SA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8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说明"/>
    <w:basedOn w:val="1"/>
    <w:autoRedefine/>
    <w:qFormat/>
    <w:uiPriority w:val="0"/>
    <w:pPr>
      <w:spacing w:line="400" w:lineRule="atLeast"/>
    </w:pPr>
    <w:rPr>
      <w:rFonts w:ascii="楷体_GB2312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85</Words>
  <Characters>88</Characters>
  <Lines>1</Lines>
  <Paragraphs>1</Paragraphs>
  <TotalTime>4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2024-10-27T04:47:00Z</dcterms:created>
  <dc:creator>RC-17</dc:creator>
  <cp:lastModifiedBy>G°</cp:lastModifiedBy>
  <dcterms:modified xsi:type="dcterms:W3CDTF">2025-08-14T05:48:42Z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1404CD9C70F4425CAEC7F50B6D975CF0_13</vt:lpwstr>
  </property>
  <property fmtid="{D5CDD505-2E9C-101B-9397-08002B2CF9AE}" pid="4" name="KSOTemplateDocerSaveRecord">
    <vt:lpwstr>eyJoZGlkIjoiNmI1MTAyZjBmMGE1ZDBkYzk1MTYxNTg0OTJjNzIwYjAiLCJ1c2VySWQiOiIxMjA3NDc2MTQwIn0=</vt:lpwstr>
  </property>
</Properties>
</file>