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2BFA7">
      <w:pPr>
        <w:jc w:val="center"/>
        <w:rPr>
          <w:b/>
          <w:sz w:val="36"/>
        </w:rPr>
      </w:pPr>
      <w:r>
        <w:rPr>
          <w:rFonts w:hint="eastAsia"/>
          <w:b/>
          <w:sz w:val="36"/>
        </w:rPr>
        <w:t>《</w:t>
      </w:r>
      <w:r>
        <w:rPr>
          <w:rFonts w:hint="eastAsia"/>
          <w:b/>
          <w:sz w:val="36"/>
          <w:lang w:val="en-US" w:eastAsia="zh-CN"/>
        </w:rPr>
        <w:t>核电厂无损检测缺陷自动识别系统评价方法第1部分：射线</w:t>
      </w:r>
      <w:r>
        <w:rPr>
          <w:rFonts w:hint="eastAsia"/>
          <w:b/>
          <w:sz w:val="36"/>
        </w:rPr>
        <w:t>》</w:t>
      </w:r>
      <w:r>
        <w:rPr>
          <w:rFonts w:hint="eastAsia"/>
          <w:b/>
          <w:sz w:val="36"/>
          <w:lang w:val="en-US" w:eastAsia="zh-CN"/>
        </w:rPr>
        <w:t>标准</w:t>
      </w:r>
      <w:r>
        <w:rPr>
          <w:rFonts w:hint="eastAsia"/>
          <w:b/>
          <w:sz w:val="36"/>
        </w:rPr>
        <w:t>编制说明</w:t>
      </w:r>
    </w:p>
    <w:p w14:paraId="53D1FF8D">
      <w:pPr>
        <w:jc w:val="center"/>
        <w:rPr>
          <w:b/>
          <w:sz w:val="36"/>
        </w:rPr>
      </w:pPr>
      <w:r>
        <w:rPr>
          <w:rFonts w:hint="eastAsia"/>
          <w:b/>
          <w:sz w:val="36"/>
        </w:rPr>
        <w:t>（征求意见稿）</w:t>
      </w:r>
    </w:p>
    <w:p w14:paraId="1A919FDF">
      <w:pPr>
        <w:outlineLvl w:val="0"/>
        <w:rPr>
          <w:b/>
          <w:sz w:val="28"/>
          <w:szCs w:val="28"/>
        </w:rPr>
      </w:pPr>
      <w:r>
        <w:rPr>
          <w:rFonts w:hint="eastAsia"/>
          <w:b/>
          <w:sz w:val="28"/>
          <w:szCs w:val="28"/>
        </w:rPr>
        <w:t>一、工作简况</w:t>
      </w:r>
    </w:p>
    <w:p w14:paraId="77EFEE6D">
      <w:pPr>
        <w:rPr>
          <w:b/>
        </w:rPr>
      </w:pPr>
      <w:r>
        <w:rPr>
          <w:rFonts w:hint="eastAsia"/>
          <w:b/>
        </w:rPr>
        <w:t>1、任务来源</w:t>
      </w:r>
    </w:p>
    <w:p w14:paraId="63DDB9C6">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随着人工智能技术的快速发展，基于深度卷积网络的图像识别技术近年来取得了突破性的进展，并在核电站设备射线无损检测的图像识别与评价中逐步开始应用。未来可能会进一步作为核电站设备无损检测人员的辅助工具甚至替代性工具。但是目前为止，该项技术的提供方、应用方对于该类工具的具体实现过程、能力评价并不统一，可能会给核电站设备射线检测结果的质量和可靠性带来较大的风险</w:t>
      </w:r>
      <w:r>
        <w:rPr>
          <w:rFonts w:hint="eastAsia"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因此对于该类自动缺陷识别与评价技术需要进行评价，并提供统一的标准。</w:t>
      </w:r>
      <w:r>
        <w:rPr>
          <w:rFonts w:hint="eastAsia" w:cs="宋体"/>
          <w:color w:val="000000"/>
          <w:kern w:val="0"/>
          <w:sz w:val="24"/>
          <w:szCs w:val="24"/>
          <w:lang w:val="en-US" w:eastAsia="zh-CN" w:bidi="ar"/>
        </w:rPr>
        <w:t>为了有效</w:t>
      </w:r>
      <w:r>
        <w:rPr>
          <w:rFonts w:hint="eastAsia" w:ascii="宋体" w:hAnsi="宋体" w:eastAsia="宋体" w:cs="宋体"/>
          <w:color w:val="000000"/>
          <w:kern w:val="0"/>
          <w:sz w:val="24"/>
          <w:szCs w:val="24"/>
          <w:lang w:val="en-US" w:eastAsia="zh-CN" w:bidi="ar"/>
        </w:rPr>
        <w:t>衡量该技术在</w:t>
      </w:r>
      <w:r>
        <w:rPr>
          <w:rFonts w:hint="eastAsia" w:cs="宋体"/>
          <w:color w:val="000000"/>
          <w:kern w:val="0"/>
          <w:sz w:val="24"/>
          <w:szCs w:val="24"/>
          <w:lang w:val="en-US" w:eastAsia="zh-CN" w:bidi="ar"/>
        </w:rPr>
        <w:t>核电厂</w:t>
      </w:r>
      <w:r>
        <w:rPr>
          <w:rFonts w:hint="eastAsia" w:ascii="宋体" w:hAnsi="宋体" w:eastAsia="宋体" w:cs="宋体"/>
          <w:color w:val="000000"/>
          <w:kern w:val="0"/>
          <w:sz w:val="24"/>
          <w:szCs w:val="24"/>
          <w:lang w:val="en-US" w:eastAsia="zh-CN" w:bidi="ar"/>
        </w:rPr>
        <w:t>射线检测</w:t>
      </w:r>
      <w:r>
        <w:rPr>
          <w:rFonts w:hint="eastAsia" w:cs="宋体"/>
          <w:color w:val="000000"/>
          <w:kern w:val="0"/>
          <w:sz w:val="24"/>
          <w:szCs w:val="24"/>
          <w:lang w:val="en-US" w:eastAsia="zh-CN" w:bidi="ar"/>
        </w:rPr>
        <w:t>缺陷评定</w:t>
      </w:r>
      <w:r>
        <w:rPr>
          <w:rFonts w:hint="eastAsia" w:ascii="宋体" w:hAnsi="宋体" w:eastAsia="宋体" w:cs="宋体"/>
          <w:color w:val="000000"/>
          <w:kern w:val="0"/>
          <w:sz w:val="24"/>
          <w:szCs w:val="24"/>
          <w:lang w:val="en-US" w:eastAsia="zh-CN" w:bidi="ar"/>
        </w:rPr>
        <w:t>中使用的可靠性，</w:t>
      </w:r>
      <w:r>
        <w:rPr>
          <w:rFonts w:hint="eastAsia" w:cs="宋体"/>
          <w:color w:val="000000"/>
          <w:kern w:val="0"/>
          <w:sz w:val="24"/>
          <w:szCs w:val="24"/>
          <w:lang w:val="en-US" w:eastAsia="zh-CN" w:bidi="ar"/>
        </w:rPr>
        <w:t>建立</w:t>
      </w:r>
      <w:r>
        <w:rPr>
          <w:rFonts w:hint="eastAsia" w:ascii="宋体" w:hAnsi="宋体" w:eastAsia="宋体" w:cs="宋体"/>
          <w:color w:val="000000"/>
          <w:kern w:val="0"/>
          <w:sz w:val="24"/>
          <w:szCs w:val="24"/>
          <w:lang w:val="en-US" w:eastAsia="zh-CN" w:bidi="ar"/>
        </w:rPr>
        <w:t>规范化、标准化</w:t>
      </w:r>
      <w:r>
        <w:rPr>
          <w:rFonts w:hint="eastAsia" w:cs="宋体"/>
          <w:color w:val="000000"/>
          <w:kern w:val="0"/>
          <w:sz w:val="24"/>
          <w:szCs w:val="24"/>
          <w:lang w:val="en-US" w:eastAsia="zh-CN" w:bidi="ar"/>
        </w:rPr>
        <w:t>的评价方法，</w:t>
      </w:r>
      <w:r>
        <w:rPr>
          <w:rFonts w:hint="eastAsia" w:ascii="宋体" w:hAnsi="宋体" w:eastAsia="宋体" w:cs="宋体"/>
          <w:color w:val="000000"/>
          <w:kern w:val="0"/>
          <w:sz w:val="24"/>
          <w:szCs w:val="24"/>
          <w:lang w:val="en-US" w:eastAsia="zh-CN" w:bidi="ar"/>
        </w:rPr>
        <w:t>由大亚湾核电运营管理有限责任公司和北京理工大学重庆创新中心提出</w:t>
      </w:r>
      <w:r>
        <w:rPr>
          <w:rFonts w:hint="eastAsia" w:cs="宋体"/>
          <w:color w:val="000000"/>
          <w:kern w:val="0"/>
          <w:sz w:val="24"/>
          <w:szCs w:val="24"/>
          <w:lang w:val="en-US" w:eastAsia="zh-CN" w:bidi="ar"/>
        </w:rPr>
        <w:t>，中国核能行业协会</w:t>
      </w:r>
      <w:r>
        <w:rPr>
          <w:rFonts w:hint="eastAsia" w:ascii="宋体" w:hAnsi="宋体" w:eastAsia="宋体" w:cs="宋体"/>
          <w:color w:val="000000"/>
          <w:kern w:val="0"/>
          <w:sz w:val="24"/>
          <w:szCs w:val="24"/>
          <w:lang w:val="en-US" w:eastAsia="zh-CN" w:bidi="ar"/>
        </w:rPr>
        <w:t>组织实施《核电厂无损检测缺陷自动识别系统评价方法第1部分：射线》</w:t>
      </w:r>
      <w:r>
        <w:rPr>
          <w:rFonts w:hint="eastAsia" w:cs="宋体"/>
          <w:color w:val="000000"/>
          <w:kern w:val="0"/>
          <w:sz w:val="24"/>
          <w:szCs w:val="24"/>
          <w:lang w:val="en-US" w:eastAsia="zh-CN" w:bidi="ar"/>
        </w:rPr>
        <w:t>团体标准的立项工作</w:t>
      </w:r>
      <w:r>
        <w:rPr>
          <w:rFonts w:hint="eastAsia" w:ascii="宋体" w:hAnsi="宋体" w:eastAsia="宋体" w:cs="宋体"/>
          <w:color w:val="000000"/>
          <w:kern w:val="0"/>
          <w:sz w:val="24"/>
          <w:szCs w:val="24"/>
          <w:lang w:val="en-US" w:eastAsia="zh-CN" w:bidi="ar"/>
        </w:rPr>
        <w:t>。</w:t>
      </w:r>
      <w:r>
        <w:rPr>
          <w:rFonts w:hint="eastAsia" w:cs="宋体"/>
          <w:color w:val="000000"/>
          <w:kern w:val="0"/>
          <w:sz w:val="24"/>
          <w:szCs w:val="24"/>
          <w:lang w:val="en-US" w:eastAsia="zh-CN" w:bidi="ar"/>
        </w:rPr>
        <w:t>本标准项目于2023年12月30日向中国核能行业协会提交团体标准项目申报书，</w:t>
      </w:r>
      <w:r>
        <w:rPr>
          <w:rFonts w:hint="eastAsia" w:ascii="宋体" w:hAnsi="宋体" w:eastAsia="宋体" w:cs="宋体"/>
          <w:color w:val="000000"/>
          <w:kern w:val="0"/>
          <w:sz w:val="24"/>
          <w:szCs w:val="24"/>
          <w:lang w:val="en-US" w:eastAsia="zh-CN" w:bidi="ar"/>
        </w:rPr>
        <w:t>并于2024年4月2日经中国核能行业协会组织专家审议通过，由申请单位大亚湾核电运营管理有限责任公司和北京理工大学重庆创新中心筹备标准的编写，项目正式启动。</w:t>
      </w:r>
    </w:p>
    <w:p w14:paraId="54CE98E0">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w:t>
      </w:r>
      <w:r>
        <w:rPr>
          <w:rFonts w:hint="eastAsia" w:cs="宋体"/>
          <w:color w:val="000000"/>
          <w:kern w:val="0"/>
          <w:sz w:val="24"/>
          <w:szCs w:val="24"/>
          <w:lang w:val="en-US" w:eastAsia="zh-CN" w:bidi="ar"/>
        </w:rPr>
        <w:t>一</w:t>
      </w:r>
      <w:r>
        <w:rPr>
          <w:rFonts w:hint="eastAsia" w:ascii="宋体" w:hAnsi="宋体" w:eastAsia="宋体" w:cs="宋体"/>
          <w:color w:val="000000"/>
          <w:kern w:val="0"/>
          <w:sz w:val="24"/>
          <w:szCs w:val="24"/>
          <w:lang w:val="en-US" w:eastAsia="zh-CN" w:bidi="ar"/>
        </w:rPr>
        <w:t xml:space="preserve">）标准的起草单位及起草人 </w:t>
      </w:r>
    </w:p>
    <w:p w14:paraId="55FD7629">
      <w:pPr>
        <w:keepNext w:val="0"/>
        <w:keepLines w:val="0"/>
        <w:widowControl/>
        <w:suppressLineNumbers w:val="0"/>
        <w:ind w:firstLine="480" w:firstLineChars="200"/>
        <w:jc w:val="left"/>
        <w:rPr>
          <w:rFonts w:hint="eastAsia" w:eastAsia="宋体"/>
          <w:lang w:eastAsia="zh-CN"/>
        </w:rPr>
      </w:pPr>
      <w:r>
        <w:rPr>
          <w:rFonts w:hint="eastAsia" w:ascii="宋体" w:hAnsi="宋体" w:eastAsia="宋体" w:cs="宋体"/>
          <w:color w:val="000000"/>
          <w:kern w:val="0"/>
          <w:sz w:val="24"/>
          <w:szCs w:val="24"/>
          <w:lang w:val="en-US" w:eastAsia="zh-CN" w:bidi="ar"/>
        </w:rPr>
        <w:t>本标准负责起草单位：大亚湾核电运营管理有限责任公司、</w:t>
      </w:r>
      <w:r>
        <w:rPr>
          <w:rFonts w:hint="eastAsia" w:hAnsi="宋体"/>
        </w:rPr>
        <w:t>北京理工大学重庆创新中心</w:t>
      </w:r>
      <w:r>
        <w:rPr>
          <w:rFonts w:hint="eastAsia"/>
          <w:lang w:eastAsia="zh-CN"/>
        </w:rPr>
        <w:t>。</w:t>
      </w:r>
    </w:p>
    <w:p w14:paraId="52D93659">
      <w:pPr>
        <w:keepNext w:val="0"/>
        <w:keepLines w:val="0"/>
        <w:widowControl/>
        <w:suppressLineNumbers w:val="0"/>
        <w:ind w:firstLine="480" w:firstLineChars="200"/>
        <w:jc w:val="left"/>
        <w:rPr>
          <w:rFonts w:hint="eastAsia" w:eastAsia="宋体"/>
          <w:lang w:eastAsia="zh-CN"/>
        </w:rPr>
      </w:pPr>
      <w:r>
        <w:rPr>
          <w:rFonts w:hint="eastAsia" w:ascii="宋体" w:hAnsi="宋体" w:eastAsia="宋体" w:cs="宋体"/>
          <w:color w:val="000000"/>
          <w:kern w:val="0"/>
          <w:sz w:val="24"/>
          <w:szCs w:val="24"/>
          <w:lang w:val="en-US" w:eastAsia="zh-CN" w:bidi="ar"/>
        </w:rPr>
        <w:t>本标准参加起草单位：XXX</w:t>
      </w:r>
      <w:r>
        <w:rPr>
          <w:rFonts w:hint="eastAsia"/>
          <w:lang w:eastAsia="zh-CN"/>
        </w:rPr>
        <w:t>。</w:t>
      </w:r>
    </w:p>
    <w:p w14:paraId="1F85D316">
      <w:pPr>
        <w:keepNext w:val="0"/>
        <w:keepLines w:val="0"/>
        <w:widowControl/>
        <w:suppressLineNumbers w:val="0"/>
        <w:ind w:firstLine="480" w:firstLineChars="200"/>
        <w:jc w:val="left"/>
        <w:rPr>
          <w:rFonts w:hint="eastAsia"/>
        </w:rPr>
      </w:pPr>
      <w:r>
        <w:rPr>
          <w:rFonts w:hint="eastAsia" w:ascii="宋体" w:hAnsi="宋体" w:eastAsia="宋体" w:cs="宋体"/>
          <w:color w:val="000000"/>
          <w:kern w:val="0"/>
          <w:sz w:val="24"/>
          <w:szCs w:val="24"/>
          <w:lang w:val="en-US" w:eastAsia="zh-CN" w:bidi="ar"/>
        </w:rPr>
        <w:t>本标准主要起草人：XXX。</w:t>
      </w:r>
    </w:p>
    <w:p w14:paraId="6190752E">
      <w:pPr>
        <w:rPr>
          <w:b/>
        </w:rPr>
      </w:pPr>
      <w:r>
        <w:rPr>
          <w:rFonts w:hint="eastAsia"/>
          <w:b/>
        </w:rPr>
        <w:t>2、主要工作过程</w:t>
      </w:r>
    </w:p>
    <w:p w14:paraId="11F2CED4">
      <w:pPr>
        <w:ind w:firstLine="480" w:firstLineChars="200"/>
        <w:rPr>
          <w:rFonts w:hint="default"/>
          <w:lang w:val="en-US" w:eastAsia="zh-CN"/>
        </w:rPr>
      </w:pPr>
      <w:r>
        <w:rPr>
          <w:rFonts w:hint="eastAsia"/>
          <w:lang w:val="en-US" w:eastAsia="zh-CN"/>
        </w:rPr>
        <w:t>（一）项目筹备</w:t>
      </w:r>
    </w:p>
    <w:p w14:paraId="6A0BF065">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w:t>
      </w:r>
      <w:r>
        <w:rPr>
          <w:rFonts w:hint="eastAsia"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年</w:t>
      </w:r>
      <w:r>
        <w:rPr>
          <w:rFonts w:hint="eastAsia" w:cs="宋体"/>
          <w:color w:val="000000"/>
          <w:kern w:val="0"/>
          <w:sz w:val="24"/>
          <w:szCs w:val="24"/>
          <w:lang w:val="en-US" w:eastAsia="zh-CN" w:bidi="ar"/>
        </w:rPr>
        <w:t>10月</w:t>
      </w:r>
      <w:r>
        <w:rPr>
          <w:rFonts w:hint="eastAsia" w:ascii="宋体" w:hAnsi="宋体" w:eastAsia="宋体" w:cs="宋体"/>
          <w:color w:val="000000"/>
          <w:kern w:val="0"/>
          <w:sz w:val="24"/>
          <w:szCs w:val="24"/>
          <w:lang w:val="en-US" w:eastAsia="zh-CN" w:bidi="ar"/>
        </w:rPr>
        <w:t>，</w:t>
      </w:r>
      <w:r>
        <w:rPr>
          <w:rFonts w:hint="eastAsia" w:hAnsi="宋体"/>
        </w:rPr>
        <w:t>北京理工大学重庆创新中心</w:t>
      </w:r>
      <w:r>
        <w:rPr>
          <w:rFonts w:hint="eastAsia"/>
          <w:lang w:val="en-US" w:eastAsia="zh-CN"/>
        </w:rPr>
        <w:t>与大亚湾核电运营管理有限责任公司</w:t>
      </w:r>
      <w:r>
        <w:rPr>
          <w:rFonts w:hint="eastAsia" w:ascii="宋体" w:hAnsi="宋体" w:eastAsia="宋体" w:cs="宋体"/>
          <w:color w:val="000000"/>
          <w:kern w:val="0"/>
          <w:sz w:val="24"/>
          <w:szCs w:val="24"/>
          <w:lang w:val="en-US" w:eastAsia="zh-CN" w:bidi="ar"/>
        </w:rPr>
        <w:t>开始筹备起草组，编制了《核电厂无损检测缺陷自动识别系统评价方法第1部分：射线》团体标准制定工作方案，明确了</w:t>
      </w:r>
      <w:r>
        <w:rPr>
          <w:rFonts w:hint="eastAsia" w:cs="宋体"/>
          <w:color w:val="000000"/>
          <w:kern w:val="0"/>
          <w:sz w:val="24"/>
          <w:szCs w:val="24"/>
          <w:lang w:val="en-US" w:eastAsia="zh-CN" w:bidi="ar"/>
        </w:rPr>
        <w:t>团标</w:t>
      </w:r>
      <w:r>
        <w:rPr>
          <w:rFonts w:hint="eastAsia" w:ascii="宋体" w:hAnsi="宋体" w:eastAsia="宋体" w:cs="宋体"/>
          <w:color w:val="000000"/>
          <w:kern w:val="0"/>
          <w:sz w:val="24"/>
          <w:szCs w:val="24"/>
          <w:lang w:val="en-US" w:eastAsia="zh-CN" w:bidi="ar"/>
        </w:rPr>
        <w:t>编制工作计划，向核电厂运营公司、工程公司、检测公司、设计公司等核电厂相关专业无损检测技术机构发出编制邀请，最终7家单位企业接受邀请参加团体标准的编制工作，于202</w:t>
      </w:r>
      <w:r>
        <w:rPr>
          <w:rFonts w:hint="eastAsia"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年</w:t>
      </w:r>
      <w:r>
        <w:rPr>
          <w:rFonts w:hint="eastAsia"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月</w:t>
      </w:r>
      <w:r>
        <w:rPr>
          <w:rFonts w:hint="eastAsia"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日确定参与编制单位及人员，项目筹备完成，正式启动。</w:t>
      </w:r>
    </w:p>
    <w:p w14:paraId="76647619">
      <w:pPr>
        <w:keepNext w:val="0"/>
        <w:keepLines w:val="0"/>
        <w:widowControl/>
        <w:numPr>
          <w:ilvl w:val="0"/>
          <w:numId w:val="0"/>
        </w:numPr>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（二）</w:t>
      </w:r>
      <w:r>
        <w:rPr>
          <w:rFonts w:hint="eastAsia" w:ascii="宋体" w:hAnsi="宋体" w:eastAsia="宋体" w:cs="宋体"/>
          <w:color w:val="000000"/>
          <w:kern w:val="0"/>
          <w:sz w:val="24"/>
          <w:szCs w:val="24"/>
          <w:lang w:val="en-US" w:eastAsia="zh-CN" w:bidi="ar"/>
        </w:rPr>
        <w:t>项目起草组成立及第一次</w:t>
      </w:r>
      <w:r>
        <w:rPr>
          <w:rFonts w:hint="eastAsia" w:cs="宋体"/>
          <w:color w:val="000000"/>
          <w:kern w:val="0"/>
          <w:sz w:val="24"/>
          <w:szCs w:val="24"/>
          <w:lang w:val="en-US" w:eastAsia="zh-CN" w:bidi="ar"/>
        </w:rPr>
        <w:t>工作</w:t>
      </w:r>
      <w:r>
        <w:rPr>
          <w:rFonts w:hint="eastAsia" w:ascii="宋体" w:hAnsi="宋体" w:eastAsia="宋体" w:cs="宋体"/>
          <w:color w:val="000000"/>
          <w:kern w:val="0"/>
          <w:sz w:val="24"/>
          <w:szCs w:val="24"/>
          <w:lang w:val="en-US" w:eastAsia="zh-CN" w:bidi="ar"/>
        </w:rPr>
        <w:t>会议</w:t>
      </w:r>
    </w:p>
    <w:p w14:paraId="2EA691F6">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标准起草及参与编制单位于</w:t>
      </w:r>
      <w:r>
        <w:rPr>
          <w:rFonts w:hint="eastAsia"/>
          <w:lang w:val="en-US" w:eastAsia="zh-CN"/>
        </w:rPr>
        <w:t>2024年4月10日组织</w:t>
      </w:r>
      <w:r>
        <w:rPr>
          <w:rFonts w:hint="eastAsia" w:ascii="宋体" w:hAnsi="宋体" w:eastAsia="宋体" w:cs="宋体"/>
          <w:color w:val="000000"/>
          <w:kern w:val="0"/>
          <w:sz w:val="24"/>
          <w:szCs w:val="24"/>
          <w:lang w:val="en-US" w:eastAsia="zh-CN" w:bidi="ar"/>
        </w:rPr>
        <w:t>召开本标准起草组成立暨第一次工作会议，正式启动标准编写工作。会议就起草组的组建及标准制定的相关问题进行了协商与研究，对标准草案框架进行了认真谈论，通过了《核电厂无损检测缺陷自动识别系统评价方法第1部分：射线》团体标准制定工作方案。</w:t>
      </w:r>
    </w:p>
    <w:p w14:paraId="2E72E8F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会议对《核电厂无损检测缺陷自动识别系统评价方法第1部分：射线》团体标准的题目、框架、内容进行了认真讨论，通过了《核电厂无损检测缺陷自动识别系统评价方法第1部分：射线》团体标准制定工作方案。</w:t>
      </w:r>
    </w:p>
    <w:p w14:paraId="4DFED8A7">
      <w:pPr>
        <w:keepNext w:val="0"/>
        <w:keepLines w:val="0"/>
        <w:widowControl/>
        <w:suppressLineNumbers w:val="0"/>
        <w:ind w:firstLine="480" w:firstLineChars="200"/>
        <w:jc w:val="left"/>
        <w:rPr>
          <w:rFonts w:hint="default"/>
          <w:lang w:val="en-US"/>
        </w:rPr>
      </w:pPr>
      <w:r>
        <w:rPr>
          <w:rFonts w:hint="eastAsia" w:ascii="宋体" w:hAnsi="宋体" w:eastAsia="宋体" w:cs="宋体"/>
          <w:color w:val="000000"/>
          <w:kern w:val="0"/>
          <w:sz w:val="24"/>
          <w:szCs w:val="24"/>
          <w:lang w:val="en-US" w:eastAsia="zh-CN" w:bidi="ar"/>
        </w:rPr>
        <w:t>（2）会议确定，本标准的框架为:1、范围；2、规范性引用文件；3、术语和定义；4、</w:t>
      </w:r>
      <w:r>
        <w:rPr>
          <w:rFonts w:hint="eastAsia" w:cs="宋体"/>
          <w:color w:val="000000"/>
          <w:kern w:val="0"/>
          <w:sz w:val="24"/>
          <w:szCs w:val="24"/>
          <w:lang w:val="en-US" w:eastAsia="zh-CN" w:bidi="ar"/>
        </w:rPr>
        <w:t>人员</w:t>
      </w:r>
      <w:r>
        <w:rPr>
          <w:rFonts w:hint="eastAsia" w:ascii="宋体" w:hAnsi="宋体" w:eastAsia="宋体" w:cs="宋体"/>
          <w:color w:val="000000"/>
          <w:kern w:val="0"/>
          <w:sz w:val="24"/>
          <w:szCs w:val="24"/>
          <w:lang w:val="en-US" w:eastAsia="zh-CN" w:bidi="ar"/>
        </w:rPr>
        <w:t>要求；5、基本要求；6、评价流程；7、标准测试集；8、性能测试；9、评价指标；10、评价结果；附录：评价报告模板。</w:t>
      </w:r>
    </w:p>
    <w:p w14:paraId="192CC2B9">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（3）会议确定，本标准的</w:t>
      </w:r>
      <w:r>
        <w:rPr>
          <w:rFonts w:hint="eastAsia" w:cs="宋体"/>
          <w:color w:val="000000"/>
          <w:kern w:val="0"/>
          <w:sz w:val="24"/>
          <w:szCs w:val="24"/>
          <w:lang w:val="en-US" w:eastAsia="zh-CN" w:bidi="ar"/>
        </w:rPr>
        <w:t>适用</w:t>
      </w:r>
      <w:r>
        <w:rPr>
          <w:rFonts w:hint="eastAsia" w:ascii="宋体" w:hAnsi="宋体" w:eastAsia="宋体" w:cs="宋体"/>
          <w:color w:val="000000"/>
          <w:kern w:val="0"/>
          <w:sz w:val="24"/>
          <w:szCs w:val="24"/>
          <w:lang w:val="en-US" w:eastAsia="zh-CN" w:bidi="ar"/>
        </w:rPr>
        <w:t>范围是：</w:t>
      </w:r>
      <w:r>
        <w:rPr>
          <w:rFonts w:hint="eastAsia"/>
          <w:lang w:val="en-US" w:eastAsia="zh-CN"/>
        </w:rPr>
        <w:t>核电厂</w:t>
      </w:r>
      <w:r>
        <w:rPr>
          <w:rFonts w:hint="eastAsia"/>
        </w:rPr>
        <w:t>金属熔化焊焊接接头</w:t>
      </w:r>
      <w:r>
        <w:rPr>
          <w:rFonts w:hint="eastAsia"/>
          <w:lang w:eastAsia="zh-CN"/>
        </w:rPr>
        <w:t>射线</w:t>
      </w:r>
      <w:r>
        <w:rPr>
          <w:rFonts w:hint="eastAsia"/>
        </w:rPr>
        <w:t>底片缺陷自动识别系统的应用评价</w:t>
      </w:r>
      <w:r>
        <w:rPr>
          <w:rFonts w:hint="eastAsia"/>
          <w:lang w:eastAsia="zh-CN"/>
        </w:rPr>
        <w:t>，</w:t>
      </w:r>
      <w:r>
        <w:rPr>
          <w:rFonts w:hint="eastAsia"/>
          <w:lang w:val="en-US" w:eastAsia="zh-CN"/>
        </w:rPr>
        <w:t>适用的射线检测图像来源为通过X或伽马射线检测获得的物理底片经底片数字化设备扫描后的图像。通过X射线数字成像（DR）检测直接获取的图像和通过X射线计算机辅助成像（CR）检测拍摄并扫描的图像可参照使用。</w:t>
      </w:r>
    </w:p>
    <w:p w14:paraId="10C662AF">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（4）会议确定了编制计划，明确了各部分内容的编制单位</w:t>
      </w:r>
      <w:r>
        <w:rPr>
          <w:rFonts w:hint="eastAsia" w:cs="宋体"/>
          <w:color w:val="000000"/>
          <w:kern w:val="0"/>
          <w:sz w:val="24"/>
          <w:szCs w:val="24"/>
          <w:lang w:val="en-US" w:eastAsia="zh-CN" w:bidi="ar"/>
        </w:rPr>
        <w:t>及</w:t>
      </w:r>
      <w:r>
        <w:rPr>
          <w:rFonts w:hint="eastAsia" w:ascii="宋体" w:hAnsi="宋体" w:eastAsia="宋体" w:cs="宋体"/>
          <w:color w:val="000000"/>
          <w:kern w:val="0"/>
          <w:sz w:val="24"/>
          <w:szCs w:val="24"/>
          <w:lang w:val="en-US" w:eastAsia="zh-CN" w:bidi="ar"/>
        </w:rPr>
        <w:t>完成时间</w:t>
      </w:r>
      <w:r>
        <w:rPr>
          <w:rFonts w:hint="eastAsia"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确定了团体</w:t>
      </w:r>
      <w:r>
        <w:rPr>
          <w:rFonts w:hint="eastAsia"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 xml:space="preserve">编制工作各环节的时间节点。 </w:t>
      </w:r>
    </w:p>
    <w:p w14:paraId="253D06C9">
      <w:pPr>
        <w:keepNext w:val="0"/>
        <w:keepLines w:val="0"/>
        <w:widowControl/>
        <w:suppressLineNumbers w:val="0"/>
        <w:ind w:firstLine="480" w:firstLineChars="200"/>
        <w:jc w:val="left"/>
        <w:rPr>
          <w:rFonts w:hint="eastAsia" w:eastAsia="宋体"/>
          <w:lang w:val="en-US" w:eastAsia="zh-CN"/>
        </w:rPr>
      </w:pPr>
      <w:r>
        <w:rPr>
          <w:rFonts w:hint="eastAsia" w:ascii="宋体" w:hAnsi="宋体" w:eastAsia="宋体" w:cs="宋体"/>
          <w:color w:val="000000"/>
          <w:kern w:val="0"/>
          <w:sz w:val="24"/>
          <w:szCs w:val="24"/>
          <w:lang w:val="en-US" w:eastAsia="zh-CN" w:bidi="ar"/>
        </w:rPr>
        <w:t>（5）会议确定：由</w:t>
      </w:r>
      <w:r>
        <w:rPr>
          <w:rFonts w:hint="eastAsia" w:cs="宋体"/>
          <w:color w:val="000000"/>
          <w:kern w:val="0"/>
          <w:sz w:val="24"/>
          <w:szCs w:val="24"/>
          <w:lang w:val="en-US" w:eastAsia="zh-CN" w:bidi="ar"/>
        </w:rPr>
        <w:t>北京理工大学重庆创新中心</w:t>
      </w:r>
      <w:r>
        <w:rPr>
          <w:rFonts w:hint="eastAsia" w:ascii="宋体" w:hAnsi="宋体" w:eastAsia="宋体" w:cs="宋体"/>
          <w:color w:val="000000"/>
          <w:kern w:val="0"/>
          <w:sz w:val="24"/>
          <w:szCs w:val="24"/>
          <w:lang w:val="en-US" w:eastAsia="zh-CN" w:bidi="ar"/>
        </w:rPr>
        <w:t>负责团标</w:t>
      </w:r>
      <w:r>
        <w:rPr>
          <w:rFonts w:hint="eastAsia" w:cs="宋体"/>
          <w:color w:val="000000"/>
          <w:kern w:val="0"/>
          <w:sz w:val="24"/>
          <w:szCs w:val="24"/>
          <w:lang w:val="en-US" w:eastAsia="zh-CN" w:bidi="ar"/>
        </w:rPr>
        <w:t>草案</w:t>
      </w:r>
      <w:r>
        <w:rPr>
          <w:rFonts w:hint="eastAsia" w:ascii="宋体" w:hAnsi="宋体" w:eastAsia="宋体" w:cs="宋体"/>
          <w:color w:val="000000"/>
          <w:kern w:val="0"/>
          <w:sz w:val="24"/>
          <w:szCs w:val="24"/>
          <w:lang w:val="en-US" w:eastAsia="zh-CN" w:bidi="ar"/>
        </w:rPr>
        <w:t>的撰写及地标方法的理论和技术支持</w:t>
      </w:r>
      <w:r>
        <w:rPr>
          <w:rFonts w:hint="eastAsia" w:cs="宋体"/>
          <w:color w:val="000000"/>
          <w:kern w:val="0"/>
          <w:sz w:val="24"/>
          <w:szCs w:val="24"/>
          <w:lang w:val="en-US" w:eastAsia="zh-CN" w:bidi="ar"/>
        </w:rPr>
        <w:t>，由</w:t>
      </w:r>
      <w:r>
        <w:rPr>
          <w:rFonts w:hint="eastAsia"/>
          <w:lang w:val="en-US" w:eastAsia="zh-CN"/>
        </w:rPr>
        <w:t>大亚湾核电运营管理有限责任公司</w:t>
      </w:r>
      <w:r>
        <w:rPr>
          <w:rFonts w:hint="eastAsia" w:cs="宋体"/>
          <w:color w:val="000000"/>
          <w:kern w:val="0"/>
          <w:sz w:val="24"/>
          <w:szCs w:val="24"/>
          <w:lang w:val="en-US" w:eastAsia="zh-CN" w:bidi="ar"/>
        </w:rPr>
        <w:t>等8家单位协助团标草案的撰写，配合标准方法验证相关的技术支持，配合标准方法验证的应用平台及技术支持，配合标准底片的提供。</w:t>
      </w:r>
    </w:p>
    <w:p w14:paraId="2D39BC7E">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（6）会议确定：由各参编单位提供的标准缺陷底片的数量、缺陷类型及要求。</w:t>
      </w:r>
    </w:p>
    <w:p w14:paraId="62AE70F8">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（三）项目起草组第</w:t>
      </w:r>
      <w:r>
        <w:rPr>
          <w:rFonts w:hint="eastAsia" w:cs="宋体"/>
          <w:color w:val="000000"/>
          <w:kern w:val="0"/>
          <w:sz w:val="24"/>
          <w:szCs w:val="24"/>
          <w:lang w:val="en-US" w:eastAsia="zh-CN" w:bidi="ar"/>
        </w:rPr>
        <w:t>二</w:t>
      </w:r>
      <w:r>
        <w:rPr>
          <w:rFonts w:hint="eastAsia" w:ascii="宋体" w:hAnsi="宋体" w:eastAsia="宋体" w:cs="宋体"/>
          <w:color w:val="000000"/>
          <w:kern w:val="0"/>
          <w:sz w:val="24"/>
          <w:szCs w:val="24"/>
          <w:lang w:val="en-US" w:eastAsia="zh-CN" w:bidi="ar"/>
        </w:rPr>
        <w:t>次</w:t>
      </w:r>
      <w:r>
        <w:rPr>
          <w:rFonts w:hint="eastAsia" w:cs="宋体"/>
          <w:color w:val="000000"/>
          <w:kern w:val="0"/>
          <w:sz w:val="24"/>
          <w:szCs w:val="24"/>
          <w:lang w:val="en-US" w:eastAsia="zh-CN" w:bidi="ar"/>
        </w:rPr>
        <w:t>工作</w:t>
      </w:r>
      <w:r>
        <w:rPr>
          <w:rFonts w:hint="eastAsia" w:ascii="宋体" w:hAnsi="宋体" w:eastAsia="宋体" w:cs="宋体"/>
          <w:color w:val="000000"/>
          <w:kern w:val="0"/>
          <w:sz w:val="24"/>
          <w:szCs w:val="24"/>
          <w:lang w:val="en-US" w:eastAsia="zh-CN" w:bidi="ar"/>
        </w:rPr>
        <w:t>会议</w:t>
      </w:r>
    </w:p>
    <w:p w14:paraId="3D585C9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标准起草组于2024年9月26日在线上组织召开了第二次工作会议，对团体标准初稿的内容进行了讨论和研究。由标准执笔人李琰介绍了标准初稿的起草情况及征求起草组成员意见后的修订情况，并进行了讨论。 </w:t>
      </w:r>
    </w:p>
    <w:p w14:paraId="5CC2DA51">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（1）会议对标准草案的内容和格式进行了全面的梳理。 </w:t>
      </w:r>
    </w:p>
    <w:p w14:paraId="2839E896">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（2）会议确定，团标中部分内容需进行修订，并明确了修订部分的具体分工。 </w:t>
      </w:r>
    </w:p>
    <w:p w14:paraId="6F1493B6">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（3）会议确定，团标修订完成后，再次举行工作会议，对修订部分的内容进讨论。</w:t>
      </w:r>
    </w:p>
    <w:p w14:paraId="62C310C5">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（四）</w:t>
      </w:r>
      <w:r>
        <w:rPr>
          <w:rFonts w:hint="eastAsia" w:ascii="宋体" w:hAnsi="宋体" w:eastAsia="宋体" w:cs="宋体"/>
          <w:color w:val="000000"/>
          <w:kern w:val="0"/>
          <w:sz w:val="24"/>
          <w:szCs w:val="24"/>
          <w:lang w:val="en-US" w:eastAsia="zh-CN" w:bidi="ar"/>
        </w:rPr>
        <w:t>项目起草组第</w:t>
      </w:r>
      <w:r>
        <w:rPr>
          <w:rFonts w:hint="eastAsia" w:cs="宋体"/>
          <w:color w:val="000000"/>
          <w:kern w:val="0"/>
          <w:sz w:val="24"/>
          <w:szCs w:val="24"/>
          <w:lang w:val="en-US" w:eastAsia="zh-CN" w:bidi="ar"/>
        </w:rPr>
        <w:t>三</w:t>
      </w:r>
      <w:r>
        <w:rPr>
          <w:rFonts w:hint="eastAsia" w:ascii="宋体" w:hAnsi="宋体" w:eastAsia="宋体" w:cs="宋体"/>
          <w:color w:val="000000"/>
          <w:kern w:val="0"/>
          <w:sz w:val="24"/>
          <w:szCs w:val="24"/>
          <w:lang w:val="en-US" w:eastAsia="zh-CN" w:bidi="ar"/>
        </w:rPr>
        <w:t>次</w:t>
      </w:r>
      <w:r>
        <w:rPr>
          <w:rFonts w:hint="eastAsia" w:cs="宋体"/>
          <w:color w:val="000000"/>
          <w:kern w:val="0"/>
          <w:sz w:val="24"/>
          <w:szCs w:val="24"/>
          <w:lang w:val="en-US" w:eastAsia="zh-CN" w:bidi="ar"/>
        </w:rPr>
        <w:t>工作</w:t>
      </w:r>
      <w:r>
        <w:rPr>
          <w:rFonts w:hint="eastAsia" w:ascii="宋体" w:hAnsi="宋体" w:eastAsia="宋体" w:cs="宋体"/>
          <w:color w:val="000000"/>
          <w:kern w:val="0"/>
          <w:sz w:val="24"/>
          <w:szCs w:val="24"/>
          <w:lang w:val="en-US" w:eastAsia="zh-CN" w:bidi="ar"/>
        </w:rPr>
        <w:t>会议</w:t>
      </w:r>
    </w:p>
    <w:p w14:paraId="77FCF27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标准起草组于 2024 年1</w:t>
      </w:r>
      <w:r>
        <w:rPr>
          <w:rFonts w:hint="eastAsia"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月</w:t>
      </w:r>
      <w:r>
        <w:rPr>
          <w:rFonts w:hint="eastAsia"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2日组织举行了第三次工作会议，本次会议就第二次会议提出的修订部分进行了讨论和研究，由标准执笔人李琰介绍了第二次会议提出的修订部分的修订情况，并对修订内容进行了逐条讨论。通过讨论，会议确定：团体标准编制内容已初步符合要求，已完成编制目标，可作为征求意见稿进行上报。</w:t>
      </w:r>
    </w:p>
    <w:p w14:paraId="20D5FDF0">
      <w:pPr>
        <w:outlineLvl w:val="0"/>
        <w:rPr>
          <w:b/>
          <w:sz w:val="28"/>
          <w:szCs w:val="28"/>
        </w:rPr>
      </w:pPr>
      <w:r>
        <w:rPr>
          <w:rFonts w:hint="eastAsia"/>
          <w:b/>
          <w:sz w:val="28"/>
          <w:szCs w:val="28"/>
        </w:rPr>
        <w:t>二、标准编制原则和主要内容</w:t>
      </w:r>
    </w:p>
    <w:p w14:paraId="47233154">
      <w:pPr>
        <w:rPr>
          <w:rFonts w:hint="eastAsia"/>
          <w:b/>
        </w:rPr>
      </w:pPr>
      <w:r>
        <w:rPr>
          <w:rFonts w:hint="eastAsia"/>
          <w:b/>
        </w:rPr>
        <w:t>1、标准编制原则</w:t>
      </w:r>
    </w:p>
    <w:p w14:paraId="43B2D3A7">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（一）标准编制原则 </w:t>
      </w:r>
    </w:p>
    <w:p w14:paraId="05A294A8">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本标准按照 GB/T1.1-2020《标准化工作导则 第1部分：标准化文件的结构和起草规则进行编写，力求依据科学、定义准确、表述明确、适宜操作。本标准的</w:t>
      </w:r>
      <w:r>
        <w:rPr>
          <w:rFonts w:hint="eastAsia" w:cs="宋体"/>
          <w:color w:val="000000"/>
          <w:kern w:val="0"/>
          <w:sz w:val="24"/>
          <w:szCs w:val="24"/>
          <w:lang w:val="en-US" w:eastAsia="zh-CN" w:bidi="ar"/>
        </w:rPr>
        <w:t>编写</w:t>
      </w:r>
      <w:r>
        <w:rPr>
          <w:rFonts w:hint="eastAsia" w:ascii="宋体" w:hAnsi="宋体" w:eastAsia="宋体" w:cs="宋体"/>
          <w:color w:val="000000"/>
          <w:kern w:val="0"/>
          <w:sz w:val="24"/>
          <w:szCs w:val="24"/>
          <w:lang w:val="en-US" w:eastAsia="zh-CN" w:bidi="ar"/>
        </w:rPr>
        <w:t>符合核电行业设备可靠性评价方法发展的原则，本着先进性、科学性、合理性和可操作性的原则以及标准的目标、统一性、协调性、实用性、一致性和规范性原则来进行本标准的制定工作。</w:t>
      </w:r>
    </w:p>
    <w:p w14:paraId="3AAEDE64">
      <w:pPr>
        <w:keepNext w:val="0"/>
        <w:keepLines w:val="0"/>
        <w:widowControl/>
        <w:suppressLineNumbers w:val="0"/>
        <w:ind w:firstLine="480" w:firstLineChars="200"/>
        <w:jc w:val="left"/>
      </w:pPr>
      <w:r>
        <w:rPr>
          <w:rFonts w:hint="eastAsia" w:cs="宋体"/>
          <w:color w:val="000000"/>
          <w:kern w:val="0"/>
          <w:sz w:val="24"/>
          <w:szCs w:val="24"/>
          <w:lang w:val="en-US" w:eastAsia="zh-CN" w:bidi="ar"/>
        </w:rPr>
        <w:t>（1）先进</w:t>
      </w:r>
      <w:r>
        <w:rPr>
          <w:rFonts w:hint="eastAsia" w:ascii="宋体" w:hAnsi="宋体" w:eastAsia="宋体" w:cs="宋体"/>
          <w:color w:val="000000"/>
          <w:kern w:val="0"/>
          <w:sz w:val="24"/>
          <w:szCs w:val="24"/>
          <w:lang w:val="en-US" w:eastAsia="zh-CN" w:bidi="ar"/>
        </w:rPr>
        <w:t xml:space="preserve">性原则 </w:t>
      </w:r>
    </w:p>
    <w:p w14:paraId="269EB55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本标准对核电厂射线检测缺陷自动识别系统评价方法进行了大量实测数据验证，并</w:t>
      </w:r>
      <w:r>
        <w:rPr>
          <w:rFonts w:hint="eastAsia" w:cs="宋体"/>
          <w:color w:val="000000"/>
          <w:kern w:val="0"/>
          <w:sz w:val="24"/>
          <w:szCs w:val="24"/>
          <w:lang w:val="en-US" w:eastAsia="zh-CN" w:bidi="ar"/>
        </w:rPr>
        <w:t>参考</w:t>
      </w:r>
      <w:r>
        <w:rPr>
          <w:rFonts w:hint="eastAsia" w:ascii="宋体" w:hAnsi="宋体" w:eastAsia="宋体" w:cs="宋体"/>
          <w:color w:val="000000"/>
          <w:kern w:val="0"/>
          <w:sz w:val="24"/>
          <w:szCs w:val="24"/>
          <w:lang w:val="en-US" w:eastAsia="zh-CN" w:bidi="ar"/>
        </w:rPr>
        <w:t>了国际</w:t>
      </w:r>
      <w:r>
        <w:rPr>
          <w:rFonts w:hint="eastAsia" w:cs="宋体"/>
          <w:color w:val="000000"/>
          <w:kern w:val="0"/>
          <w:sz w:val="24"/>
          <w:szCs w:val="24"/>
          <w:lang w:val="en-US" w:eastAsia="zh-CN" w:bidi="ar"/>
        </w:rPr>
        <w:t>先进标准</w:t>
      </w:r>
      <w:r>
        <w:rPr>
          <w:rFonts w:hint="eastAsia" w:ascii="宋体" w:hAnsi="宋体" w:eastAsia="宋体" w:cs="宋体"/>
          <w:color w:val="000000"/>
          <w:kern w:val="0"/>
          <w:sz w:val="24"/>
          <w:szCs w:val="24"/>
          <w:lang w:val="en-US" w:eastAsia="zh-CN" w:bidi="ar"/>
        </w:rPr>
        <w:t>ASTM E3327/E3327M -21《Standard Guide for the Qualification and Control of the Assisted Defect Recognition of  Digital Radiographic Test Data》</w:t>
      </w:r>
      <w:r>
        <w:rPr>
          <w:rFonts w:hint="eastAsia" w:cs="宋体"/>
          <w:color w:val="000000"/>
          <w:kern w:val="0"/>
          <w:sz w:val="24"/>
          <w:szCs w:val="24"/>
          <w:lang w:val="en-US" w:eastAsia="zh-CN" w:bidi="ar"/>
        </w:rPr>
        <w:t>对于缺陷自动识别系统的定义及划分，</w:t>
      </w:r>
      <w:r>
        <w:rPr>
          <w:rFonts w:hint="eastAsia" w:ascii="宋体" w:hAnsi="宋体" w:eastAsia="宋体" w:cs="宋体"/>
          <w:color w:val="000000"/>
          <w:kern w:val="0"/>
          <w:sz w:val="24"/>
          <w:szCs w:val="24"/>
          <w:lang w:val="en-US" w:eastAsia="zh-CN" w:bidi="ar"/>
        </w:rPr>
        <w:t>标准更具有</w:t>
      </w:r>
      <w:r>
        <w:rPr>
          <w:rFonts w:hint="eastAsia" w:cs="宋体"/>
          <w:color w:val="000000"/>
          <w:kern w:val="0"/>
          <w:sz w:val="24"/>
          <w:szCs w:val="24"/>
          <w:lang w:val="en-US" w:eastAsia="zh-CN" w:bidi="ar"/>
        </w:rPr>
        <w:t>先进</w:t>
      </w:r>
      <w:r>
        <w:rPr>
          <w:rFonts w:hint="eastAsia" w:ascii="宋体" w:hAnsi="宋体" w:eastAsia="宋体" w:cs="宋体"/>
          <w:color w:val="000000"/>
          <w:kern w:val="0"/>
          <w:sz w:val="24"/>
          <w:szCs w:val="24"/>
          <w:lang w:val="en-US" w:eastAsia="zh-CN" w:bidi="ar"/>
        </w:rPr>
        <w:t xml:space="preserve">性。 </w:t>
      </w:r>
    </w:p>
    <w:p w14:paraId="1D67E320">
      <w:pPr>
        <w:keepNext w:val="0"/>
        <w:keepLines w:val="0"/>
        <w:widowControl/>
        <w:suppressLineNumbers w:val="0"/>
        <w:ind w:firstLine="480" w:firstLineChars="200"/>
        <w:jc w:val="left"/>
      </w:pPr>
      <w:r>
        <w:rPr>
          <w:rFonts w:hint="eastAsia"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适用性原则 </w:t>
      </w:r>
    </w:p>
    <w:p w14:paraId="5348CB2F">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标准规定了核电厂射线检测缺陷自动识别系统评价工作的全过程，包括评价前人员要求和基本要求，评价时对于标准测试集、标准底片及标注样本的加工过程、性能测试方法、评价指标、评价后系统分级和潜在使用风险分析、评价报告编制等环节建立规范，以统一核电厂射线检测缺陷自动识别系统评价方法，使其向科学化、合理化方向迈进，减少核电厂射线检测缺陷自动识别系统评价的主观性、随意性，增加科学性、客观性，从而达到提高核电厂行业检测评价设备可靠性的目的。</w:t>
      </w:r>
    </w:p>
    <w:p w14:paraId="2F8CC433">
      <w:pPr>
        <w:keepNext w:val="0"/>
        <w:keepLines w:val="0"/>
        <w:widowControl/>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（3）统一性原则</w:t>
      </w:r>
    </w:p>
    <w:p w14:paraId="05D2A345">
      <w:pPr>
        <w:keepNext w:val="0"/>
        <w:keepLines w:val="0"/>
        <w:widowControl/>
        <w:suppressLineNumbers w:val="0"/>
        <w:ind w:firstLine="480" w:firstLineChars="200"/>
        <w:jc w:val="both"/>
        <w:rPr>
          <w:rFonts w:hint="default"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本标准制定中充分考虑了核电厂</w:t>
      </w:r>
      <w:r>
        <w:rPr>
          <w:rFonts w:hint="eastAsia" w:cs="宋体"/>
          <w:color w:val="000000"/>
          <w:kern w:val="0"/>
          <w:sz w:val="24"/>
          <w:szCs w:val="24"/>
          <w:lang w:val="en-US" w:eastAsia="zh-CN" w:bidi="ar"/>
        </w:rPr>
        <w:t>对于射线检测底片缺陷识别的要求与性能，</w:t>
      </w:r>
      <w:r>
        <w:rPr>
          <w:rFonts w:hint="eastAsia" w:ascii="宋体" w:hAnsi="宋体" w:eastAsia="宋体" w:cs="宋体"/>
          <w:color w:val="000000"/>
          <w:kern w:val="0"/>
          <w:sz w:val="24"/>
          <w:szCs w:val="24"/>
          <w:lang w:val="en-US" w:eastAsia="zh-CN" w:bidi="ar"/>
        </w:rPr>
        <w:t>参考了NB/T 47013.2《承压设备无损检测 第2部分：射线检测》</w:t>
      </w:r>
      <w:r>
        <w:rPr>
          <w:rFonts w:hint="eastAsia" w:cs="宋体"/>
          <w:color w:val="000000"/>
          <w:kern w:val="0"/>
          <w:sz w:val="24"/>
          <w:szCs w:val="24"/>
          <w:lang w:val="en-US" w:eastAsia="zh-CN" w:bidi="ar"/>
        </w:rPr>
        <w:t>、RCCM《MC3000射线照相检验RCCM中文版法国民用核电标准》、ASME三部分标准中对射线检测缺陷评定的要求及检出缺陷类型的要求，标准测试集中的重点关注缺陷范围与缺陷类型要求与以上标准统一，达到统一性原则，方便标准的具体实施。</w:t>
      </w:r>
    </w:p>
    <w:p w14:paraId="00EE86BE">
      <w:pPr>
        <w:rPr>
          <w:b/>
        </w:rPr>
      </w:pPr>
      <w:r>
        <w:rPr>
          <w:rFonts w:hint="eastAsia"/>
          <w:b/>
        </w:rPr>
        <w:t>2、标准主要内容的依据</w:t>
      </w:r>
    </w:p>
    <w:p w14:paraId="516C860A">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1、范围 </w:t>
      </w:r>
    </w:p>
    <w:p w14:paraId="24DDDDC5">
      <w:pPr>
        <w:keepNext w:val="0"/>
        <w:keepLines w:val="0"/>
        <w:widowControl/>
        <w:suppressLineNumbers w:val="0"/>
        <w:ind w:firstLine="480" w:firstLineChars="200"/>
        <w:jc w:val="left"/>
        <w:rPr>
          <w:rFonts w:hint="default"/>
          <w:lang w:val="en-US"/>
        </w:rPr>
      </w:pPr>
      <w:r>
        <w:rPr>
          <w:rFonts w:hint="eastAsia" w:ascii="宋体" w:hAnsi="宋体" w:eastAsia="宋体" w:cs="宋体"/>
          <w:color w:val="000000"/>
          <w:kern w:val="0"/>
          <w:sz w:val="24"/>
          <w:szCs w:val="24"/>
          <w:lang w:val="en-US" w:eastAsia="zh-CN" w:bidi="ar"/>
        </w:rPr>
        <w:t>本章规定了本标准的使用范围。介绍了本标准适用于核电厂无损检测（射线）缺陷自动识别系统的评价方法</w:t>
      </w:r>
      <w:r>
        <w:rPr>
          <w:rFonts w:hint="eastAsia" w:cs="宋体"/>
          <w:color w:val="000000"/>
          <w:kern w:val="0"/>
          <w:sz w:val="24"/>
          <w:szCs w:val="24"/>
          <w:lang w:val="en-US" w:eastAsia="zh-CN" w:bidi="ar"/>
        </w:rPr>
        <w:t>。规定</w:t>
      </w:r>
      <w:r>
        <w:rPr>
          <w:rFonts w:hint="eastAsia"/>
          <w:lang w:val="en-US" w:eastAsia="zh-CN"/>
        </w:rPr>
        <w:t>本文件适用于核电厂</w:t>
      </w:r>
      <w:r>
        <w:rPr>
          <w:rFonts w:hint="eastAsia"/>
        </w:rPr>
        <w:t>金属熔化焊焊接接头</w:t>
      </w:r>
      <w:r>
        <w:rPr>
          <w:rFonts w:hint="eastAsia"/>
          <w:lang w:eastAsia="zh-CN"/>
        </w:rPr>
        <w:t>射线</w:t>
      </w:r>
      <w:r>
        <w:rPr>
          <w:rFonts w:hint="eastAsia"/>
        </w:rPr>
        <w:t>底片缺陷自动识别系统的应用评价</w:t>
      </w:r>
      <w:r>
        <w:rPr>
          <w:rFonts w:hint="eastAsia"/>
          <w:lang w:eastAsia="zh-CN"/>
        </w:rPr>
        <w:t>，</w:t>
      </w:r>
      <w:r>
        <w:rPr>
          <w:rFonts w:hint="eastAsia"/>
          <w:lang w:val="en-US" w:eastAsia="zh-CN"/>
        </w:rPr>
        <w:t>适用的射线检测图像来源为通过X或伽马射线检测获得的物理底片经底片数字化设备扫描后的图像。通过X射线数字成像（DR）检测直接获取的图像和通过X射线计算机辅助成像（CR）检测拍摄并扫描的图像可参照使用。X或伽马射线检测仍是核电厂设备焊缝做最主要的射线检测手段，因此本标准的技术及应用范围也主要围绕这两种检测手段。</w:t>
      </w:r>
    </w:p>
    <w:p w14:paraId="49C59077">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2、规范性引用文件 </w:t>
      </w:r>
    </w:p>
    <w:p w14:paraId="43248FE1">
      <w:pPr>
        <w:keepNext w:val="0"/>
        <w:keepLines w:val="0"/>
        <w:widowControl/>
        <w:suppressLineNumbers w:val="0"/>
        <w:ind w:firstLine="480" w:firstLineChars="200"/>
        <w:jc w:val="left"/>
        <w:rPr>
          <w:rFonts w:hint="default"/>
          <w:lang w:val="en-US"/>
        </w:rPr>
      </w:pPr>
      <w:r>
        <w:rPr>
          <w:rFonts w:hint="eastAsia" w:ascii="宋体" w:hAnsi="宋体" w:eastAsia="宋体" w:cs="宋体"/>
          <w:color w:val="000000"/>
          <w:kern w:val="0"/>
          <w:sz w:val="24"/>
          <w:szCs w:val="24"/>
          <w:lang w:val="en-US" w:eastAsia="zh-CN" w:bidi="ar"/>
        </w:rPr>
        <w:t>本章规定了本标准需要引用的、必不可少的文件。</w:t>
      </w:r>
      <w:r>
        <w:rPr>
          <w:rFonts w:hint="eastAsia" w:cs="宋体"/>
          <w:color w:val="000000"/>
          <w:kern w:val="0"/>
          <w:sz w:val="24"/>
          <w:szCs w:val="24"/>
          <w:lang w:val="en-US" w:eastAsia="zh-CN" w:bidi="ar"/>
        </w:rPr>
        <w:t>本章的引用文件主要分类四类：一是人员标准（规定了评价人员的要求）；二是软件及设备标准（规定了软件及底片扫描仪的质量要求）；三是无损检测标准（规定了缺陷的识别范围及评级要求）；四是缺陷智能识别系统标准。</w:t>
      </w:r>
    </w:p>
    <w:p w14:paraId="11B83DD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3、术语和定义 </w:t>
      </w:r>
    </w:p>
    <w:p w14:paraId="028B194C">
      <w:pPr>
        <w:keepNext w:val="0"/>
        <w:keepLines w:val="0"/>
        <w:widowControl/>
        <w:suppressLineNumbers w:val="0"/>
        <w:ind w:firstLine="480" w:firstLineChars="200"/>
        <w:jc w:val="left"/>
        <w:rPr>
          <w:rFonts w:hint="default"/>
          <w:lang w:val="en-US"/>
        </w:rPr>
      </w:pPr>
      <w:r>
        <w:rPr>
          <w:rFonts w:hint="eastAsia" w:ascii="宋体" w:hAnsi="宋体" w:eastAsia="宋体" w:cs="宋体"/>
          <w:color w:val="000000"/>
          <w:kern w:val="0"/>
          <w:sz w:val="24"/>
          <w:szCs w:val="24"/>
          <w:lang w:val="en-US" w:eastAsia="zh-CN" w:bidi="ar"/>
        </w:rPr>
        <w:t>本章参考相关标准、规范及行业惯例，对适用于本标准表述的“缺陷自动识别系统”、“自动评片”、“辅助评片”、“正检”、“误检”、“漏检”、“误</w:t>
      </w:r>
      <w:r>
        <w:rPr>
          <w:rFonts w:hint="eastAsia" w:cs="宋体"/>
          <w:color w:val="000000"/>
          <w:kern w:val="0"/>
          <w:sz w:val="24"/>
          <w:szCs w:val="24"/>
          <w:lang w:val="en-US" w:eastAsia="zh-CN" w:bidi="ar"/>
        </w:rPr>
        <w:t>判</w:t>
      </w:r>
      <w:r>
        <w:rPr>
          <w:rFonts w:hint="eastAsia" w:ascii="宋体" w:hAnsi="宋体" w:eastAsia="宋体" w:cs="宋体"/>
          <w:color w:val="000000"/>
          <w:kern w:val="0"/>
          <w:sz w:val="24"/>
          <w:szCs w:val="24"/>
          <w:lang w:val="en-US" w:eastAsia="zh-CN" w:bidi="ar"/>
        </w:rPr>
        <w:t>”</w:t>
      </w:r>
      <w:r>
        <w:rPr>
          <w:rFonts w:hint="eastAsia" w:cs="宋体"/>
          <w:color w:val="000000"/>
          <w:kern w:val="0"/>
          <w:sz w:val="24"/>
          <w:szCs w:val="24"/>
          <w:lang w:val="en-US" w:eastAsia="zh-CN" w:bidi="ar"/>
        </w:rPr>
        <w:t>、“位置准确率”、“尺寸准确率”</w:t>
      </w:r>
      <w:r>
        <w:rPr>
          <w:rFonts w:hint="eastAsia" w:ascii="宋体" w:hAnsi="宋体" w:eastAsia="宋体" w:cs="宋体"/>
          <w:color w:val="000000"/>
          <w:kern w:val="0"/>
          <w:sz w:val="24"/>
          <w:szCs w:val="24"/>
          <w:lang w:val="en-US" w:eastAsia="zh-CN" w:bidi="ar"/>
        </w:rPr>
        <w:t>等做了名词定义。</w:t>
      </w:r>
      <w:r>
        <w:rPr>
          <w:rFonts w:hint="eastAsia" w:cs="宋体"/>
          <w:color w:val="000000"/>
          <w:kern w:val="0"/>
          <w:sz w:val="24"/>
          <w:szCs w:val="24"/>
          <w:lang w:val="en-US" w:eastAsia="zh-CN" w:bidi="ar"/>
        </w:rPr>
        <w:t>由于本标准属于首次发布，标准对应的技术也属于新技术范畴，为了标准的理解及推广，本章规定了必要的相关术语。</w:t>
      </w:r>
    </w:p>
    <w:p w14:paraId="5CE29F5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4、人员要求 </w:t>
      </w:r>
    </w:p>
    <w:p w14:paraId="7DC5FC17">
      <w:pPr>
        <w:keepNext w:val="0"/>
        <w:keepLines w:val="0"/>
        <w:widowControl/>
        <w:suppressLineNumbers w:val="0"/>
        <w:ind w:firstLine="480" w:firstLineChars="20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本章规定了</w:t>
      </w:r>
      <w:r>
        <w:rPr>
          <w:rFonts w:hint="eastAsia" w:cs="宋体"/>
          <w:color w:val="000000"/>
          <w:kern w:val="0"/>
          <w:sz w:val="24"/>
          <w:szCs w:val="24"/>
          <w:lang w:val="en-US" w:eastAsia="zh-CN" w:bidi="ar"/>
        </w:rPr>
        <w:t>核电厂</w:t>
      </w:r>
      <w:r>
        <w:rPr>
          <w:rFonts w:hint="eastAsia" w:ascii="宋体" w:hAnsi="宋体" w:eastAsia="宋体" w:cs="宋体"/>
          <w:color w:val="000000"/>
          <w:kern w:val="0"/>
          <w:sz w:val="24"/>
          <w:szCs w:val="24"/>
          <w:lang w:val="en-US" w:eastAsia="zh-CN" w:bidi="ar"/>
        </w:rPr>
        <w:t>射线检测缺陷自动识别系统评人员资质要求及技能要求。</w:t>
      </w:r>
      <w:r>
        <w:rPr>
          <w:rFonts w:hint="eastAsia" w:cs="宋体"/>
          <w:color w:val="000000"/>
          <w:kern w:val="0"/>
          <w:sz w:val="24"/>
          <w:szCs w:val="24"/>
          <w:lang w:val="en-US" w:eastAsia="zh-CN" w:bidi="ar"/>
        </w:rPr>
        <w:t>人员要求主要参考中华人民共和国生态环境部令第6号《民用核安全设备无损检验人员资格管理规定》对</w:t>
      </w:r>
      <w:r>
        <w:rPr>
          <w:rFonts w:hint="eastAsia" w:ascii="宋体" w:hAnsi="宋体" w:eastAsia="宋体" w:cs="宋体"/>
          <w:color w:val="000000"/>
          <w:kern w:val="0"/>
          <w:sz w:val="24"/>
          <w:szCs w:val="24"/>
          <w:lang w:val="en-US" w:eastAsia="zh-CN" w:bidi="ar"/>
        </w:rPr>
        <w:t>于人员的规定。</w:t>
      </w:r>
    </w:p>
    <w:p w14:paraId="36C130D3">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5、基本要求 </w:t>
      </w:r>
    </w:p>
    <w:p w14:paraId="339E9D6D">
      <w:pPr>
        <w:keepNext w:val="0"/>
        <w:keepLines w:val="0"/>
        <w:widowControl/>
        <w:suppressLineNumbers w:val="0"/>
        <w:ind w:firstLine="480" w:firstLineChars="200"/>
        <w:jc w:val="left"/>
        <w:rPr>
          <w:rFonts w:hint="default"/>
          <w:lang w:val="en-US"/>
        </w:rPr>
      </w:pPr>
      <w:r>
        <w:rPr>
          <w:rFonts w:hint="eastAsia" w:ascii="宋体" w:hAnsi="宋体" w:eastAsia="宋体" w:cs="宋体"/>
          <w:color w:val="000000"/>
          <w:kern w:val="0"/>
          <w:sz w:val="24"/>
          <w:szCs w:val="24"/>
          <w:lang w:val="en-US" w:eastAsia="zh-CN" w:bidi="ar"/>
        </w:rPr>
        <w:t>本章规定了</w:t>
      </w:r>
      <w:r>
        <w:rPr>
          <w:rFonts w:hint="eastAsia" w:cs="宋体"/>
          <w:color w:val="000000"/>
          <w:kern w:val="0"/>
          <w:sz w:val="24"/>
          <w:szCs w:val="24"/>
          <w:lang w:val="en-US" w:eastAsia="zh-CN" w:bidi="ar"/>
        </w:rPr>
        <w:t>核电厂</w:t>
      </w:r>
      <w:r>
        <w:rPr>
          <w:rFonts w:hint="eastAsia" w:ascii="宋体" w:hAnsi="宋体" w:eastAsia="宋体" w:cs="宋体"/>
          <w:color w:val="000000"/>
          <w:kern w:val="0"/>
          <w:sz w:val="24"/>
          <w:szCs w:val="24"/>
          <w:lang w:val="en-US" w:eastAsia="zh-CN" w:bidi="ar"/>
        </w:rPr>
        <w:t>射线检测缺陷自动识别系统</w:t>
      </w:r>
      <w:r>
        <w:rPr>
          <w:rFonts w:hint="eastAsia" w:cs="宋体"/>
          <w:color w:val="000000"/>
          <w:kern w:val="0"/>
          <w:sz w:val="24"/>
          <w:szCs w:val="24"/>
          <w:lang w:val="en-US" w:eastAsia="zh-CN" w:bidi="ar"/>
        </w:rPr>
        <w:t>的基本要求，包括识别效率、软件功能、运行环境、系统可靠性、系统安全性及系统升级的要求。</w:t>
      </w:r>
      <w:r>
        <w:rPr>
          <w:rFonts w:hint="eastAsia" w:ascii="宋体" w:hAnsi="宋体" w:eastAsia="宋体" w:cs="宋体"/>
          <w:color w:val="000000"/>
          <w:kern w:val="0"/>
          <w:sz w:val="24"/>
          <w:szCs w:val="24"/>
          <w:lang w:val="en-US" w:eastAsia="zh-CN" w:bidi="ar"/>
        </w:rPr>
        <w:t>射线检测缺陷自动识别系统</w:t>
      </w:r>
      <w:r>
        <w:rPr>
          <w:rFonts w:hint="eastAsia" w:cs="宋体"/>
          <w:color w:val="000000"/>
          <w:kern w:val="0"/>
          <w:sz w:val="24"/>
          <w:szCs w:val="24"/>
          <w:lang w:val="en-US" w:eastAsia="zh-CN" w:bidi="ar"/>
        </w:rPr>
        <w:t>的载体是一套软件，本章是在应用实践的基础上总结了软件的具体要求。</w:t>
      </w:r>
    </w:p>
    <w:p w14:paraId="44F1819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6、评价流程 </w:t>
      </w:r>
    </w:p>
    <w:p w14:paraId="1FB90EE1">
      <w:pPr>
        <w:keepNext w:val="0"/>
        <w:keepLines w:val="0"/>
        <w:widowControl/>
        <w:suppressLineNumbers w:val="0"/>
        <w:ind w:firstLine="480" w:firstLineChars="200"/>
        <w:jc w:val="left"/>
        <w:rPr>
          <w:rFonts w:hint="default"/>
          <w:lang w:val="en-US"/>
        </w:rPr>
      </w:pPr>
      <w:r>
        <w:rPr>
          <w:rFonts w:hint="eastAsia"/>
          <w:lang w:val="en-US" w:eastAsia="zh-CN"/>
        </w:rPr>
        <w:t>本章规定了</w:t>
      </w:r>
      <w:r>
        <w:rPr>
          <w:rFonts w:hint="eastAsia"/>
          <w:lang w:eastAsia="zh-CN"/>
        </w:rPr>
        <w:t>核电厂</w:t>
      </w:r>
      <w:r>
        <w:rPr>
          <w:rFonts w:hint="eastAsia"/>
        </w:rPr>
        <w:t>射线检测缺陷自动识别</w:t>
      </w:r>
      <w:r>
        <w:rPr>
          <w:rFonts w:hint="eastAsia"/>
          <w:lang w:val="en-US" w:eastAsia="zh-CN"/>
        </w:rPr>
        <w:t>系统性能评价的流程步骤，包括标准测试集、性能测试、评价指标及评价结果四个步骤</w:t>
      </w:r>
      <w:r>
        <w:rPr>
          <w:rFonts w:hint="eastAsia" w:ascii="宋体" w:hAnsi="宋体" w:eastAsia="宋体" w:cs="宋体"/>
          <w:color w:val="000000"/>
          <w:kern w:val="0"/>
          <w:sz w:val="24"/>
          <w:szCs w:val="24"/>
          <w:lang w:val="en-US" w:eastAsia="zh-CN" w:bidi="ar"/>
        </w:rPr>
        <w:t>。</w:t>
      </w:r>
      <w:r>
        <w:rPr>
          <w:rFonts w:hint="eastAsia" w:cs="宋体"/>
          <w:color w:val="000000"/>
          <w:kern w:val="0"/>
          <w:sz w:val="24"/>
          <w:szCs w:val="24"/>
          <w:lang w:val="en-US" w:eastAsia="zh-CN" w:bidi="ar"/>
        </w:rPr>
        <w:t>本标准的核心内容是对缺陷自动识别性能的测试及评价，因此建立一套客观完善的标准化评价流程至关重要。本章通过流程图的形式描述了缺陷自动识别系统性能的评价流程，为接下来的第7章、第8章、第9章及第10章内容奠定基础。</w:t>
      </w:r>
    </w:p>
    <w:p w14:paraId="40A863EE">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7、标准测试集 </w:t>
      </w:r>
    </w:p>
    <w:p w14:paraId="678AE310">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本章规定了</w:t>
      </w:r>
      <w:r>
        <w:rPr>
          <w:rFonts w:hint="eastAsia"/>
          <w:lang w:val="en-US" w:eastAsia="zh-CN"/>
        </w:rPr>
        <w:t>用于评价系统性能的标准测试集的要求，包括标准底片的质量要求、缺陷类型要求、测试集构建要求及标注样本的加工过程。</w:t>
      </w:r>
    </w:p>
    <w:p w14:paraId="7D67CAB1">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8、性能测试 </w:t>
      </w:r>
    </w:p>
    <w:p w14:paraId="2D850C0F">
      <w:pPr>
        <w:keepNext w:val="0"/>
        <w:keepLines w:val="0"/>
        <w:widowControl/>
        <w:suppressLineNumbers w:val="0"/>
        <w:ind w:firstLine="480" w:firstLineChars="200"/>
        <w:jc w:val="left"/>
        <w:rPr>
          <w:rFonts w:hint="default"/>
          <w:lang w:val="en-US" w:eastAsia="zh-CN"/>
        </w:rPr>
      </w:pPr>
      <w:r>
        <w:rPr>
          <w:rFonts w:hint="eastAsia"/>
          <w:lang w:val="en-US" w:eastAsia="zh-CN"/>
        </w:rPr>
        <w:t>本章规定了自动识别结果的性能测试过程，包括生成预测样本、样本偏离程序及生成混淆矩阵三部分。</w:t>
      </w:r>
    </w:p>
    <w:p w14:paraId="4BF76FDB">
      <w:pPr>
        <w:numPr>
          <w:ilvl w:val="0"/>
          <w:numId w:val="1"/>
        </w:numPr>
        <w:ind w:left="480" w:leftChars="0" w:firstLine="0" w:firstLineChars="0"/>
        <w:rPr>
          <w:rFonts w:hint="eastAsia"/>
          <w:lang w:val="en-US" w:eastAsia="zh-CN"/>
        </w:rPr>
      </w:pPr>
      <w:r>
        <w:rPr>
          <w:rFonts w:hint="eastAsia"/>
          <w:lang w:val="en-US" w:eastAsia="zh-CN"/>
        </w:rPr>
        <w:t>评价指标</w:t>
      </w:r>
    </w:p>
    <w:p w14:paraId="79D1792E">
      <w:pPr>
        <w:keepNext w:val="0"/>
        <w:keepLines w:val="0"/>
        <w:widowControl/>
        <w:suppressLineNumbers w:val="0"/>
        <w:ind w:firstLine="480" w:firstLineChars="200"/>
        <w:jc w:val="left"/>
        <w:rPr>
          <w:rFonts w:hint="eastAsia"/>
          <w:lang w:val="en-US" w:eastAsia="zh-CN"/>
        </w:rPr>
      </w:pPr>
      <w:r>
        <w:rPr>
          <w:rFonts w:hint="eastAsia"/>
          <w:lang w:val="en-US" w:eastAsia="zh-CN"/>
        </w:rPr>
        <w:t>本章规定了使用8节中的性能测试结果计算缺陷自动识别系统的评价精度指标，包括缺陷识别精度和质量判级精度。</w:t>
      </w:r>
    </w:p>
    <w:p w14:paraId="72712E4F">
      <w:pPr>
        <w:keepNext w:val="0"/>
        <w:keepLines w:val="0"/>
        <w:widowControl/>
        <w:numPr>
          <w:ilvl w:val="0"/>
          <w:numId w:val="1"/>
        </w:numPr>
        <w:suppressLineNumbers w:val="0"/>
        <w:ind w:left="480" w:leftChars="0" w:firstLine="0" w:firstLineChars="0"/>
        <w:jc w:val="left"/>
        <w:rPr>
          <w:rFonts w:hint="eastAsia"/>
          <w:lang w:val="en-US" w:eastAsia="zh-CN"/>
        </w:rPr>
      </w:pPr>
      <w:r>
        <w:rPr>
          <w:rFonts w:hint="eastAsia"/>
          <w:lang w:val="en-US" w:eastAsia="zh-CN"/>
        </w:rPr>
        <w:t>评价结果</w:t>
      </w:r>
    </w:p>
    <w:p w14:paraId="2003E9DC">
      <w:pPr>
        <w:keepNext w:val="0"/>
        <w:keepLines w:val="0"/>
        <w:widowControl/>
        <w:suppressLineNumbers w:val="0"/>
        <w:ind w:firstLine="480" w:firstLineChars="200"/>
        <w:jc w:val="left"/>
        <w:rPr>
          <w:rFonts w:hint="eastAsia"/>
          <w:lang w:val="en-US" w:eastAsia="zh-CN"/>
        </w:rPr>
      </w:pPr>
      <w:r>
        <w:rPr>
          <w:rFonts w:hint="eastAsia"/>
          <w:lang w:val="en-US" w:eastAsia="zh-CN"/>
        </w:rPr>
        <w:t>本章规定了基于评价指标对缺陷自动识别系统的分级结果、使用潜在使用风险分析及评价报告内容。</w:t>
      </w:r>
    </w:p>
    <w:p w14:paraId="68BB8920">
      <w:pPr>
        <w:keepNext w:val="0"/>
        <w:keepLines w:val="0"/>
        <w:widowControl/>
        <w:numPr>
          <w:ilvl w:val="0"/>
          <w:numId w:val="1"/>
        </w:numPr>
        <w:suppressLineNumbers w:val="0"/>
        <w:ind w:left="480" w:leftChars="0" w:firstLine="0" w:firstLineChars="0"/>
        <w:jc w:val="left"/>
        <w:rPr>
          <w:rFonts w:hint="eastAsia"/>
          <w:lang w:val="en-US" w:eastAsia="zh-CN"/>
        </w:rPr>
      </w:pPr>
      <w:r>
        <w:rPr>
          <w:rFonts w:hint="eastAsia"/>
          <w:lang w:val="en-US" w:eastAsia="zh-CN"/>
        </w:rPr>
        <w:t>附录</w:t>
      </w:r>
    </w:p>
    <w:p w14:paraId="01A54B80">
      <w:pPr>
        <w:keepNext w:val="0"/>
        <w:keepLines w:val="0"/>
        <w:widowControl/>
        <w:numPr>
          <w:ilvl w:val="0"/>
          <w:numId w:val="0"/>
        </w:numPr>
        <w:suppressLineNumbers w:val="0"/>
        <w:ind w:left="480" w:leftChars="0"/>
        <w:jc w:val="left"/>
      </w:pPr>
      <w:r>
        <w:rPr>
          <w:rFonts w:hint="eastAsia"/>
          <w:lang w:val="en-US" w:eastAsia="zh-CN"/>
        </w:rPr>
        <w:t>本章为资料性附录，规定了评价报告的模板。</w:t>
      </w:r>
    </w:p>
    <w:p w14:paraId="783A352A">
      <w:pPr>
        <w:rPr>
          <w:b/>
        </w:rPr>
      </w:pPr>
      <w:r>
        <w:rPr>
          <w:rFonts w:hint="eastAsia"/>
          <w:b/>
        </w:rPr>
        <w:t>3、解决的主要问题</w:t>
      </w:r>
    </w:p>
    <w:p w14:paraId="0984080C">
      <w:pPr>
        <w:ind w:firstLine="480" w:firstLineChars="200"/>
        <w:jc w:val="both"/>
        <w:rPr>
          <w:rFonts w:hint="eastAsia"/>
        </w:rPr>
      </w:pPr>
      <w:r>
        <w:rPr>
          <w:rFonts w:hint="eastAsia"/>
        </w:rPr>
        <w:t>在制造业数字化与智能化转型中，无损检测技术也开始数字化、智能化建设落地实践</w:t>
      </w:r>
      <w:r>
        <w:rPr>
          <w:rFonts w:hint="eastAsia"/>
          <w:lang w:eastAsia="zh-CN"/>
        </w:rPr>
        <w:t>。</w:t>
      </w:r>
      <w:r>
        <w:rPr>
          <w:rFonts w:hint="eastAsia"/>
        </w:rPr>
        <w:t>目前，在核电站设备在役检查中主要依靠人工评片的方式来确保产品品质，但面对大量的检测样本，无损检测检验人员单纯依靠观片灯等方式进行缺陷检定，在长期高亮度环境下，难免出现缺陷的误判，同时也受检验人员技能限制或者主观因素影响，限制了检测水平的提升。目前，数量巨大的检测图片由检验人员逐一完成，检测效率低且存在一定的漏检，影响核电站设备在役检查的进度及质量。</w:t>
      </w:r>
    </w:p>
    <w:p w14:paraId="708C25BA">
      <w:pPr>
        <w:ind w:firstLine="480" w:firstLineChars="200"/>
        <w:jc w:val="both"/>
        <w:rPr>
          <w:rFonts w:hint="eastAsia"/>
        </w:rPr>
      </w:pPr>
      <w:r>
        <w:rPr>
          <w:rFonts w:hint="eastAsia"/>
        </w:rPr>
        <w:t>随着人工智能技术的快速发展，基于深度卷积网络的图像识别技术近年来取得了突破性的进展，并在核电站设备射线无损检测的图像识别与评价中逐步开始应用。未来可能会进一步作为核电站设备无损检测人员的辅助工具甚至替代性工具。但是目前为止，该项技术的提供方、应用方对于该类工具的具体实现过程、能力评价并不统一</w:t>
      </w:r>
      <w:r>
        <w:rPr>
          <w:rFonts w:hint="eastAsia"/>
          <w:lang w:eastAsia="zh-CN"/>
        </w:rPr>
        <w:t>，</w:t>
      </w:r>
      <w:r>
        <w:rPr>
          <w:rFonts w:hint="eastAsia"/>
        </w:rPr>
        <w:t>可能会给核电站设备射线检测结果的质量和可靠性带来较大的风险</w:t>
      </w:r>
      <w:r>
        <w:rPr>
          <w:rFonts w:hint="eastAsia"/>
          <w:lang w:eastAsia="zh-CN"/>
        </w:rPr>
        <w:t>。</w:t>
      </w:r>
      <w:r>
        <w:rPr>
          <w:rFonts w:hint="eastAsia"/>
        </w:rPr>
        <w:t>因此对于该类自动缺陷识别与评价技术需要进行评价，并提供统一的标准。</w:t>
      </w:r>
    </w:p>
    <w:p w14:paraId="2CA19E82">
      <w:pPr>
        <w:ind w:firstLine="480" w:firstLineChars="200"/>
        <w:jc w:val="both"/>
        <w:rPr>
          <w:rFonts w:hint="eastAsia" w:ascii="宋体" w:hAnsi="宋体" w:eastAsia="宋体" w:cstheme="minorBidi"/>
          <w:kern w:val="2"/>
          <w:sz w:val="24"/>
          <w:szCs w:val="24"/>
          <w:lang w:val="en-US" w:eastAsia="zh-CN" w:bidi="ar-SA"/>
        </w:rPr>
        <w:sectPr>
          <w:pgSz w:w="11910" w:h="16840"/>
          <w:pgMar w:top="1440" w:right="1803" w:bottom="1440" w:left="1803" w:header="0" w:footer="0" w:gutter="0"/>
          <w:cols w:equalWidth="0" w:num="1">
            <w:col w:w="8864"/>
          </w:cols>
        </w:sectPr>
      </w:pPr>
      <w:r>
        <w:rPr>
          <w:rFonts w:hint="eastAsia" w:ascii="宋体" w:hAnsi="宋体" w:eastAsia="宋体" w:cstheme="minorBidi"/>
          <w:kern w:val="2"/>
          <w:sz w:val="24"/>
          <w:szCs w:val="24"/>
          <w:lang w:val="en-US" w:eastAsia="zh-CN" w:bidi="ar-SA"/>
        </w:rPr>
        <w:t>目前该技术已完成技术性的突破，智能评片系统已经在多个核电厂上线使用，具有出台标准的基础。但欠缺规范化、标准化约束，导致不同技术方、应用方难以衡量该技术在射线检测中使用的可靠性，因此迫切需要标准化工作的引领、指导、规范和约束。本标准从系统缺陷识别算法性能、系统软件功能、运行效率、可靠性及安全性等几个角度出发，规定了</w:t>
      </w:r>
      <w:r>
        <w:rPr>
          <w:rFonts w:hint="eastAsia" w:cstheme="minorBidi"/>
          <w:kern w:val="2"/>
          <w:sz w:val="24"/>
          <w:szCs w:val="24"/>
          <w:lang w:val="en-US" w:eastAsia="zh-CN" w:bidi="ar-SA"/>
        </w:rPr>
        <w:t>缺陷识别精度和质量判级精度2套评价</w:t>
      </w:r>
      <w:r>
        <w:rPr>
          <w:rFonts w:hint="eastAsia" w:ascii="宋体" w:hAnsi="宋体" w:eastAsia="宋体" w:cstheme="minorBidi"/>
          <w:kern w:val="2"/>
          <w:sz w:val="24"/>
          <w:szCs w:val="24"/>
          <w:lang w:val="en-US" w:eastAsia="zh-CN" w:bidi="ar-SA"/>
        </w:rPr>
        <w:t>性能指标，并建立了一套完整的评价方法流程，基于识别性能对系统进行了分类分级</w:t>
      </w:r>
      <w:r>
        <w:rPr>
          <w:rFonts w:hint="eastAsia" w:cstheme="minorBidi"/>
          <w:kern w:val="2"/>
          <w:sz w:val="24"/>
          <w:szCs w:val="24"/>
          <w:lang w:val="en-US" w:eastAsia="zh-CN" w:bidi="ar-SA"/>
        </w:rPr>
        <w:t>，</w:t>
      </w:r>
      <w:r>
        <w:rPr>
          <w:rFonts w:hint="eastAsia" w:ascii="宋体" w:hAnsi="宋体" w:eastAsia="宋体" w:cstheme="minorBidi"/>
          <w:kern w:val="2"/>
          <w:sz w:val="24"/>
          <w:szCs w:val="24"/>
          <w:lang w:val="en-US" w:eastAsia="zh-CN" w:bidi="ar-SA"/>
        </w:rPr>
        <w:t>适用于核电</w:t>
      </w:r>
      <w:r>
        <w:rPr>
          <w:rFonts w:hint="eastAsia" w:cstheme="minorBidi"/>
          <w:kern w:val="2"/>
          <w:sz w:val="24"/>
          <w:szCs w:val="24"/>
          <w:lang w:val="en-US" w:eastAsia="zh-CN" w:bidi="ar-SA"/>
        </w:rPr>
        <w:t>厂</w:t>
      </w:r>
      <w:r>
        <w:rPr>
          <w:rFonts w:hint="eastAsia" w:ascii="宋体" w:hAnsi="宋体" w:eastAsia="宋体" w:cstheme="minorBidi"/>
          <w:kern w:val="2"/>
          <w:sz w:val="24"/>
          <w:szCs w:val="24"/>
          <w:lang w:val="en-US" w:eastAsia="zh-CN" w:bidi="ar-SA"/>
        </w:rPr>
        <w:t>设备焊接接头射线底片缺陷自动识别系统的应用评价。</w:t>
      </w:r>
    </w:p>
    <w:p w14:paraId="67313798">
      <w:pPr>
        <w:outlineLvl w:val="0"/>
        <w:rPr>
          <w:b/>
          <w:sz w:val="28"/>
          <w:szCs w:val="28"/>
        </w:rPr>
      </w:pPr>
      <w:r>
        <w:rPr>
          <w:rFonts w:hint="eastAsia"/>
          <w:b/>
          <w:sz w:val="28"/>
          <w:szCs w:val="28"/>
        </w:rPr>
        <w:t>三、主要试验（或验证）情况</w:t>
      </w:r>
    </w:p>
    <w:p w14:paraId="7CB0224D">
      <w:pPr>
        <w:keepNext w:val="0"/>
        <w:keepLines w:val="0"/>
        <w:widowControl/>
        <w:suppressLineNumbers w:val="0"/>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本标准主要研究基于深度学习技术的射线检测缺陷自动识别系统的评价方法，主要实验内容涉及研究标准测试集、性能测试方法及评价指标，开展的专题研究及实验主要围绕这三方面展开。</w:t>
      </w:r>
    </w:p>
    <w:p w14:paraId="2BAA2C98">
      <w:pPr>
        <w:keepNext w:val="0"/>
        <w:keepLines w:val="0"/>
        <w:widowControl/>
        <w:numPr>
          <w:ilvl w:val="0"/>
          <w:numId w:val="2"/>
        </w:numPr>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针对</w:t>
      </w:r>
      <w:r>
        <w:rPr>
          <w:rFonts w:hint="eastAsia" w:cs="宋体"/>
          <w:color w:val="000000"/>
          <w:kern w:val="0"/>
          <w:sz w:val="24"/>
          <w:szCs w:val="24"/>
          <w:lang w:val="en-US" w:eastAsia="zh-CN" w:bidi="ar"/>
        </w:rPr>
        <w:t>核电厂</w:t>
      </w:r>
      <w:r>
        <w:rPr>
          <w:rFonts w:hint="eastAsia" w:ascii="宋体" w:hAnsi="宋体" w:eastAsia="宋体" w:cs="宋体"/>
          <w:color w:val="000000"/>
          <w:kern w:val="0"/>
          <w:sz w:val="24"/>
          <w:szCs w:val="24"/>
          <w:lang w:val="en-US" w:eastAsia="zh-CN" w:bidi="ar"/>
        </w:rPr>
        <w:t>行业标准测试集的研究实验</w:t>
      </w:r>
    </w:p>
    <w:p w14:paraId="7CF6D63F">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标准测试集是指一套测试射线检测缺陷自动识别系统性能的标准数据集，该数据集包括</w:t>
      </w:r>
      <w:r>
        <w:rPr>
          <w:rFonts w:hint="eastAsia" w:cs="宋体"/>
          <w:color w:val="000000"/>
          <w:kern w:val="0"/>
          <w:sz w:val="24"/>
          <w:szCs w:val="24"/>
          <w:lang w:val="en-US" w:eastAsia="zh-CN" w:bidi="ar"/>
        </w:rPr>
        <w:t>缺陷测试集</w:t>
      </w:r>
      <w:r>
        <w:rPr>
          <w:rFonts w:hint="eastAsia" w:ascii="宋体" w:hAnsi="宋体" w:eastAsia="宋体" w:cs="宋体"/>
          <w:color w:val="000000"/>
          <w:kern w:val="0"/>
          <w:sz w:val="24"/>
          <w:szCs w:val="24"/>
          <w:lang w:val="en-US" w:eastAsia="zh-CN" w:bidi="ar"/>
        </w:rPr>
        <w:t>和</w:t>
      </w:r>
      <w:r>
        <w:rPr>
          <w:rFonts w:hint="eastAsia" w:cs="宋体"/>
          <w:color w:val="000000"/>
          <w:kern w:val="0"/>
          <w:sz w:val="24"/>
          <w:szCs w:val="24"/>
          <w:lang w:val="en-US" w:eastAsia="zh-CN" w:bidi="ar"/>
        </w:rPr>
        <w:t>评级测试集</w:t>
      </w:r>
      <w:r>
        <w:rPr>
          <w:rFonts w:hint="eastAsia" w:ascii="宋体" w:hAnsi="宋体" w:eastAsia="宋体" w:cs="宋体"/>
          <w:color w:val="000000"/>
          <w:kern w:val="0"/>
          <w:sz w:val="24"/>
          <w:szCs w:val="24"/>
          <w:lang w:val="en-US" w:eastAsia="zh-CN" w:bidi="ar"/>
        </w:rPr>
        <w:t>，而数据集的质量要求、数量要求、焊缝类型、缺陷类别要求都是需要经过大量测试专题实验研究得到，这是保障测试准确性</w:t>
      </w:r>
      <w:r>
        <w:rPr>
          <w:rFonts w:hint="eastAsia" w:cs="宋体"/>
          <w:color w:val="000000"/>
          <w:kern w:val="0"/>
          <w:sz w:val="24"/>
          <w:szCs w:val="24"/>
          <w:lang w:val="en-US" w:eastAsia="zh-CN" w:bidi="ar"/>
        </w:rPr>
        <w:t>、客观性及全面性</w:t>
      </w:r>
      <w:r>
        <w:rPr>
          <w:rFonts w:hint="eastAsia" w:ascii="宋体" w:hAnsi="宋体" w:eastAsia="宋体" w:cs="宋体"/>
          <w:color w:val="000000"/>
          <w:kern w:val="0"/>
          <w:sz w:val="24"/>
          <w:szCs w:val="24"/>
          <w:lang w:val="en-US" w:eastAsia="zh-CN" w:bidi="ar"/>
        </w:rPr>
        <w:t>的基础。</w:t>
      </w:r>
    </w:p>
    <w:p w14:paraId="5EE7D56A">
      <w:pPr>
        <w:keepNext w:val="0"/>
        <w:keepLines w:val="0"/>
        <w:widowControl/>
        <w:suppressLineNumbers w:val="0"/>
        <w:ind w:firstLine="480" w:firstLineChars="200"/>
        <w:jc w:val="left"/>
        <w:rPr>
          <w:rFonts w:hint="default" w:cs="宋体"/>
          <w:b w:val="0"/>
          <w:bCs w:val="0"/>
          <w:highlight w:val="none"/>
          <w:lang w:val="en-US" w:eastAsia="zh-CN"/>
        </w:rPr>
      </w:pPr>
      <w:r>
        <w:rPr>
          <w:rFonts w:hint="eastAsia" w:cs="宋体"/>
          <w:color w:val="000000"/>
          <w:kern w:val="0"/>
          <w:sz w:val="24"/>
          <w:szCs w:val="24"/>
          <w:lang w:val="en-US" w:eastAsia="zh-CN" w:bidi="ar"/>
        </w:rPr>
        <w:t>在焊接接头射线检测中，包括对缺陷的识别和焊接接头的质量评级。因此我们在制定标准测试测集时也分为缺陷测试集和评级测试集。缺陷测试集用于</w:t>
      </w:r>
      <w:r>
        <w:rPr>
          <w:rFonts w:hint="eastAsia" w:hAnsi="宋体" w:cs="宋体"/>
          <w:b w:val="0"/>
          <w:bCs w:val="0"/>
          <w:highlight w:val="none"/>
          <w:lang w:val="en-US" w:eastAsia="zh-CN"/>
        </w:rPr>
        <w:t>测试系统对缺陷识别的精度</w:t>
      </w:r>
      <w:r>
        <w:rPr>
          <w:rFonts w:hint="eastAsia" w:cs="宋体"/>
          <w:b w:val="0"/>
          <w:bCs w:val="0"/>
          <w:highlight w:val="none"/>
          <w:lang w:val="en-US" w:eastAsia="zh-CN"/>
        </w:rPr>
        <w:t>，</w:t>
      </w:r>
      <w:r>
        <w:rPr>
          <w:rFonts w:hint="eastAsia" w:hAnsi="宋体" w:cs="宋体"/>
          <w:b w:val="0"/>
          <w:bCs w:val="0"/>
          <w:highlight w:val="none"/>
          <w:lang w:val="en-US" w:eastAsia="zh-CN"/>
        </w:rPr>
        <w:t>评级测试集用于测试系统对焊接接头质量评级的精度</w:t>
      </w:r>
      <w:r>
        <w:rPr>
          <w:rFonts w:hint="eastAsia" w:cs="宋体"/>
          <w:b w:val="0"/>
          <w:bCs w:val="0"/>
          <w:highlight w:val="none"/>
          <w:lang w:val="en-US" w:eastAsia="zh-CN"/>
        </w:rPr>
        <w:t>。缺陷识别是质量评级的基础，质量评级是缺陷自动识别系统性能的综合表现，这两部分测试对于缺陷自动识别系统的性能各有侧重。</w:t>
      </w:r>
    </w:p>
    <w:p w14:paraId="0CA33553">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在标准研制过程中，起草组联合整理2套标准测试集，包括1套承压设备熔化焊焊接接头测试集与1套承压设备管子及压力管道熔化焊环向焊接接头测试集。</w:t>
      </w:r>
    </w:p>
    <w:p w14:paraId="61F40D5C">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cs="宋体"/>
          <w:color w:val="000000"/>
          <w:kern w:val="0"/>
          <w:sz w:val="24"/>
          <w:szCs w:val="24"/>
          <w:lang w:val="en-US" w:eastAsia="zh-CN" w:bidi="ar"/>
        </w:rPr>
      </w:pPr>
      <w:r>
        <w:rPr>
          <w:rFonts w:hint="eastAsia" w:cs="宋体"/>
          <w:color w:val="000000"/>
          <w:kern w:val="0"/>
          <w:sz w:val="24"/>
          <w:szCs w:val="24"/>
          <w:lang w:val="en-US" w:eastAsia="zh-CN" w:bidi="ar"/>
        </w:rPr>
        <w:t>（2）性能测试方法的研究实验</w:t>
      </w:r>
    </w:p>
    <w:p w14:paraId="008C771D">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default" w:cs="宋体"/>
          <w:color w:val="000000"/>
          <w:kern w:val="0"/>
          <w:sz w:val="24"/>
          <w:szCs w:val="24"/>
          <w:lang w:val="en-US" w:eastAsia="zh-CN" w:bidi="ar"/>
        </w:rPr>
      </w:pPr>
      <w:r>
        <w:rPr>
          <w:rFonts w:hint="eastAsia" w:cs="宋体"/>
          <w:color w:val="000000"/>
          <w:kern w:val="0"/>
          <w:sz w:val="24"/>
          <w:szCs w:val="24"/>
          <w:lang w:val="en-US" w:eastAsia="zh-CN" w:bidi="ar"/>
        </w:rPr>
        <w:t>性能测试方法是研究如何表征预测样本（缺陷自动识别系统预测缺陷结果）</w:t>
      </w:r>
    </w:p>
    <w:p w14:paraId="54193121">
      <w:pPr>
        <w:keepNext w:val="0"/>
        <w:keepLines w:val="0"/>
        <w:pageBreakBefore w:val="0"/>
        <w:widowControl/>
        <w:numPr>
          <w:ilvl w:val="0"/>
          <w:numId w:val="0"/>
        </w:numPr>
        <w:kinsoku/>
        <w:wordWrap/>
        <w:overflowPunct/>
        <w:topLinePunct w:val="0"/>
        <w:autoSpaceDE/>
        <w:autoSpaceDN/>
        <w:bidi w:val="0"/>
        <w:adjustRightInd/>
        <w:snapToGrid/>
        <w:textAlignment w:val="auto"/>
        <w:rPr>
          <w:rFonts w:hint="default"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对于标注样本（人工标注缺陷的标准答案）的偏离程度，以验证测试样本的准确率。本标准经过大量实验验证，引入IOU（交并比）的计算方法以表征预测样本对于标注样本的偏离程度，并经过实验验证得到了IOU的阈值范围，同时引入正检、误检、漏检、误判等四种表示偏离程度的判据。</w:t>
      </w:r>
    </w:p>
    <w:p w14:paraId="7448896F">
      <w:pPr>
        <w:numPr>
          <w:ilvl w:val="0"/>
          <w:numId w:val="0"/>
        </w:numPr>
        <w:ind w:leftChars="200"/>
        <w:rPr>
          <w:rFonts w:hint="eastAsia"/>
          <w:lang w:val="en-US" w:eastAsia="zh-CN"/>
        </w:rPr>
      </w:pPr>
      <w:r>
        <w:rPr>
          <w:rFonts w:hint="eastAsia"/>
          <w:lang w:val="en-US" w:eastAsia="zh-CN"/>
        </w:rPr>
        <w:t>（3）评价指标的研究实验</w:t>
      </w:r>
    </w:p>
    <w:p w14:paraId="1699E088">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rPr>
      </w:pPr>
      <w:r>
        <w:rPr>
          <w:rFonts w:hint="default" w:ascii="宋体" w:hAnsi="宋体" w:eastAsia="宋体" w:cs="宋体"/>
          <w:color w:val="000000"/>
          <w:kern w:val="0"/>
          <w:sz w:val="24"/>
          <w:szCs w:val="24"/>
          <w:lang w:val="en-US" w:eastAsia="zh-CN" w:bidi="ar"/>
        </w:rPr>
        <w:t>计算机机器学习领域有召回率、准确率、MAP等指标来评价模型的性能，但是对于</w:t>
      </w:r>
      <w:r>
        <w:rPr>
          <w:rFonts w:hint="eastAsia" w:cs="宋体"/>
          <w:color w:val="000000"/>
          <w:kern w:val="0"/>
          <w:sz w:val="24"/>
          <w:szCs w:val="24"/>
          <w:lang w:val="en-US" w:eastAsia="zh-CN" w:bidi="ar"/>
        </w:rPr>
        <w:t>核电厂行业无损检测人员</w:t>
      </w:r>
      <w:r>
        <w:rPr>
          <w:rFonts w:hint="default" w:ascii="宋体" w:hAnsi="宋体" w:eastAsia="宋体" w:cs="宋体"/>
          <w:color w:val="000000"/>
          <w:kern w:val="0"/>
          <w:sz w:val="24"/>
          <w:szCs w:val="24"/>
          <w:lang w:val="en-US" w:eastAsia="zh-CN" w:bidi="ar"/>
        </w:rPr>
        <w:t>来说这些指标很难理解，而且不能直观反映模型性能对使用的影响。因此有必要站在</w:t>
      </w:r>
      <w:r>
        <w:rPr>
          <w:rFonts w:hint="eastAsia" w:cs="宋体"/>
          <w:color w:val="000000"/>
          <w:kern w:val="0"/>
          <w:sz w:val="24"/>
          <w:szCs w:val="24"/>
          <w:lang w:val="en-US" w:eastAsia="zh-CN" w:bidi="ar"/>
        </w:rPr>
        <w:t>核电厂行业无损检测人员</w:t>
      </w:r>
      <w:r>
        <w:rPr>
          <w:rFonts w:hint="default" w:ascii="宋体" w:hAnsi="宋体" w:eastAsia="宋体" w:cs="宋体"/>
          <w:color w:val="000000"/>
          <w:kern w:val="0"/>
          <w:sz w:val="24"/>
          <w:szCs w:val="24"/>
          <w:lang w:val="en-US" w:eastAsia="zh-CN" w:bidi="ar"/>
        </w:rPr>
        <w:t>的角度对计算机机器学习领域提出的召回率、准确率、MAP等指标进行转化，并提出适用于实用性评价的漏检率、误报率、危害性缺漏率等指标，且给出其计算方法。</w:t>
      </w:r>
      <w:r>
        <w:rPr>
          <w:rFonts w:hint="eastAsia" w:cs="宋体"/>
          <w:color w:val="000000"/>
          <w:kern w:val="0"/>
          <w:sz w:val="24"/>
          <w:szCs w:val="24"/>
          <w:lang w:val="en-US" w:eastAsia="zh-CN" w:bidi="ar"/>
        </w:rPr>
        <w:t>本标准根据实验情况，提出了4个单类别缺陷识别精度指标和4个综合缺陷识别精度指标。</w:t>
      </w:r>
    </w:p>
    <w:p w14:paraId="2C6D0654">
      <w:pPr>
        <w:outlineLvl w:val="0"/>
        <w:rPr>
          <w:b/>
          <w:sz w:val="28"/>
          <w:szCs w:val="28"/>
        </w:rPr>
      </w:pPr>
      <w:r>
        <w:rPr>
          <w:rFonts w:hint="eastAsia"/>
          <w:b/>
          <w:sz w:val="28"/>
          <w:szCs w:val="28"/>
        </w:rPr>
        <w:t>四、标准中涉及专利的情况</w:t>
      </w:r>
    </w:p>
    <w:p w14:paraId="253A2871">
      <w:pPr>
        <w:rPr>
          <w:rFonts w:hint="eastAsia"/>
        </w:rPr>
      </w:pPr>
      <w:r>
        <w:rPr>
          <w:rFonts w:hint="eastAsia"/>
          <w:i/>
        </w:rPr>
        <w:t>本标准不涉及专利问题</w:t>
      </w:r>
      <w:r>
        <w:rPr>
          <w:rFonts w:hint="eastAsia"/>
        </w:rPr>
        <w:t>。</w:t>
      </w:r>
    </w:p>
    <w:p w14:paraId="46A97B90">
      <w:pPr>
        <w:outlineLvl w:val="0"/>
        <w:rPr>
          <w:b/>
          <w:sz w:val="28"/>
          <w:szCs w:val="28"/>
        </w:rPr>
      </w:pPr>
      <w:r>
        <w:rPr>
          <w:rFonts w:hint="eastAsia"/>
          <w:b/>
          <w:sz w:val="28"/>
          <w:szCs w:val="28"/>
        </w:rPr>
        <w:t>五、预期达到的社会效益、对产业发展的作用等情况</w:t>
      </w:r>
    </w:p>
    <w:p w14:paraId="50970D2E">
      <w:pPr>
        <w:ind w:firstLine="480" w:firstLineChars="200"/>
        <w:rPr>
          <w:rFonts w:hint="eastAsia"/>
          <w:lang w:eastAsia="zh-CN"/>
        </w:rPr>
      </w:pPr>
      <w:r>
        <w:rPr>
          <w:rFonts w:hint="eastAsia"/>
        </w:rPr>
        <w:t>随着劳动力成本上升，人口红利拐点来临，降本增效及智能化转型的需求，推动国内基于Al人工智能的质量检测技术发展进入快速通道，应用领域随之逐步扩大，由电子制造业和半导体生产企业，逐步发展到</w:t>
      </w:r>
      <w:r>
        <w:rPr>
          <w:rFonts w:hint="eastAsia"/>
          <w:lang w:val="en-US" w:eastAsia="zh-CN"/>
        </w:rPr>
        <w:t>核电厂</w:t>
      </w:r>
      <w:r>
        <w:rPr>
          <w:rFonts w:hint="eastAsia"/>
        </w:rPr>
        <w:t>无损检测领域，基于人工智能的射线检测缺陷的识别与评定在</w:t>
      </w:r>
      <w:r>
        <w:rPr>
          <w:rFonts w:hint="eastAsia"/>
          <w:lang w:val="en-US" w:eastAsia="zh-CN"/>
        </w:rPr>
        <w:t>核电厂设备</w:t>
      </w:r>
      <w:r>
        <w:rPr>
          <w:rFonts w:hint="eastAsia"/>
        </w:rPr>
        <w:t>逐步开始应用。射线检测领域，无损检测技术逐步向智能化及数字化转型，因此需使用标准对技术进行约束、指导，当前该领域目前国内外仍未形成相关的标准，而本标准的制定可弥补空白</w:t>
      </w:r>
      <w:r>
        <w:rPr>
          <w:rFonts w:hint="eastAsia"/>
          <w:lang w:eastAsia="zh-CN"/>
        </w:rPr>
        <w:t>。</w:t>
      </w:r>
    </w:p>
    <w:p w14:paraId="34F21A00">
      <w:pPr>
        <w:ind w:firstLine="480" w:firstLineChars="200"/>
        <w:rPr>
          <w:rFonts w:hint="eastAsia"/>
        </w:rPr>
      </w:pPr>
      <w:r>
        <w:rPr>
          <w:rFonts w:hint="eastAsia"/>
          <w:lang w:val="en-US" w:eastAsia="zh-CN"/>
        </w:rPr>
        <w:t>核电厂</w:t>
      </w:r>
      <w:r>
        <w:rPr>
          <w:rFonts w:hint="eastAsia"/>
          <w:lang w:eastAsia="zh-CN"/>
        </w:rPr>
        <w:t>射线检测缺陷自动识别系统主要应用在</w:t>
      </w:r>
      <w:r>
        <w:rPr>
          <w:rFonts w:hint="eastAsia"/>
          <w:lang w:val="en-US" w:eastAsia="zh-CN"/>
        </w:rPr>
        <w:t>核电厂</w:t>
      </w:r>
      <w:r>
        <w:rPr>
          <w:rFonts w:hint="eastAsia"/>
          <w:lang w:eastAsia="zh-CN"/>
        </w:rPr>
        <w:t>焊接质量无损检测场景中，此类设备往往具有运行工况要求高、使用时间长、质量风险大、事故危害大等特点，直接影响到社会的安全生产，而确保风险降低的关键则在于质量检测的可靠性。使用自动缺陷识别系统可实现射线检测由人为主观评定缺陷升级为计算机系统自动识别质量缺陷，在实现检测速度大幅度提升的基础上，发挥计算机客观、高精度的检测优势，提升</w:t>
      </w:r>
      <w:r>
        <w:rPr>
          <w:rFonts w:hint="eastAsia"/>
          <w:lang w:val="en-US" w:eastAsia="zh-CN"/>
        </w:rPr>
        <w:t>核电厂</w:t>
      </w:r>
      <w:r>
        <w:rPr>
          <w:rFonts w:hint="eastAsia"/>
          <w:lang w:eastAsia="zh-CN"/>
        </w:rPr>
        <w:t>质量检测水平，强化</w:t>
      </w:r>
      <w:r>
        <w:rPr>
          <w:rFonts w:hint="eastAsia"/>
          <w:lang w:val="en-US" w:eastAsia="zh-CN"/>
        </w:rPr>
        <w:t>核电厂</w:t>
      </w:r>
      <w:r>
        <w:rPr>
          <w:rFonts w:hint="eastAsia"/>
          <w:lang w:eastAsia="zh-CN"/>
        </w:rPr>
        <w:t>质量管控，为社会安全生产提供一定程度的保障。</w:t>
      </w:r>
      <w:r>
        <w:rPr>
          <w:rFonts w:hint="eastAsia"/>
          <w:lang w:val="en-US" w:eastAsia="zh-CN"/>
        </w:rPr>
        <w:t>而本标准的建立、可以对该技术进行</w:t>
      </w:r>
      <w:r>
        <w:rPr>
          <w:rFonts w:hint="eastAsia"/>
          <w:lang w:eastAsia="zh-CN"/>
        </w:rPr>
        <w:t>规范化、标准化约束，</w:t>
      </w:r>
      <w:r>
        <w:rPr>
          <w:rFonts w:hint="eastAsia"/>
          <w:lang w:val="en-US" w:eastAsia="zh-CN"/>
        </w:rPr>
        <w:t>解决</w:t>
      </w:r>
      <w:r>
        <w:rPr>
          <w:rFonts w:hint="eastAsia"/>
          <w:lang w:eastAsia="zh-CN"/>
        </w:rPr>
        <w:t>不同技术方、应用方难以衡量该技术在射线检测中使用的可靠性</w:t>
      </w:r>
      <w:r>
        <w:rPr>
          <w:rFonts w:hint="eastAsia"/>
          <w:lang w:val="en-US" w:eastAsia="zh-CN"/>
        </w:rPr>
        <w:t>的问题</w:t>
      </w:r>
      <w:r>
        <w:rPr>
          <w:rFonts w:hint="eastAsia"/>
          <w:lang w:eastAsia="zh-CN"/>
        </w:rPr>
        <w:t>，</w:t>
      </w:r>
      <w:r>
        <w:rPr>
          <w:rFonts w:hint="eastAsia"/>
          <w:lang w:val="en-US" w:eastAsia="zh-CN"/>
        </w:rPr>
        <w:t>加速这项技术的产业化应用。</w:t>
      </w:r>
    </w:p>
    <w:p w14:paraId="15B2CE35">
      <w:pPr>
        <w:outlineLvl w:val="0"/>
        <w:rPr>
          <w:b/>
          <w:sz w:val="28"/>
          <w:szCs w:val="28"/>
        </w:rPr>
      </w:pPr>
      <w:r>
        <w:rPr>
          <w:rFonts w:hint="eastAsia"/>
          <w:b/>
          <w:sz w:val="28"/>
          <w:szCs w:val="28"/>
        </w:rPr>
        <w:t>六、与国际、国外对比情况</w:t>
      </w:r>
    </w:p>
    <w:p w14:paraId="2B60373C">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（一）采用国际标准、国外先进标准情况</w:t>
      </w:r>
    </w:p>
    <w:p w14:paraId="6B9654BF">
      <w:pPr>
        <w:keepNext w:val="0"/>
        <w:keepLines w:val="0"/>
        <w:widowControl/>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无</w:t>
      </w:r>
    </w:p>
    <w:p w14:paraId="23AFA95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（二）本标准查阅参照采用的相关国家标准、行业标准 </w:t>
      </w:r>
    </w:p>
    <w:p w14:paraId="336CAD76">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本标准制定时参考了以下依据：</w:t>
      </w:r>
    </w:p>
    <w:p w14:paraId="6A93C104">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rPr>
      </w:pPr>
      <w:r>
        <w:rPr>
          <w:rFonts w:hint="eastAsia"/>
        </w:rPr>
        <w:t>GB/T  25000.51《系统与软件工程 系统与软件质量要求和评价（SQuaRE） 第51部分：就绪可用软件产品（RUSP）的质量要求和测试细则》</w:t>
      </w:r>
    </w:p>
    <w:p w14:paraId="2D161B94">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rPr>
      </w:pPr>
      <w:r>
        <w:rPr>
          <w:rFonts w:hint="eastAsia"/>
        </w:rPr>
        <w:t>GB/T 28452《信息安全技术 应用软件系统通用安全技术要求》</w:t>
      </w:r>
    </w:p>
    <w:p w14:paraId="348829E1">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rPr>
      </w:pPr>
      <w:r>
        <w:rPr>
          <w:rFonts w:hint="eastAsia"/>
        </w:rPr>
        <w:t>NB/T 2709《核电厂射线照相底片数字化技术规范》</w:t>
      </w:r>
    </w:p>
    <w:p w14:paraId="64F9A5E4">
      <w:pPr>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rPr>
      </w:pPr>
      <w:r>
        <w:rPr>
          <w:rFonts w:hint="eastAsia"/>
        </w:rPr>
        <w:t>NB/T 47013《承压设备无</w:t>
      </w:r>
      <w:bookmarkStart w:id="0" w:name="_GoBack"/>
      <w:bookmarkEnd w:id="0"/>
      <w:r>
        <w:rPr>
          <w:rFonts w:hint="eastAsia"/>
        </w:rPr>
        <w:t>损检测 第2部分：射线检测》</w:t>
      </w:r>
    </w:p>
    <w:p w14:paraId="5BC3148F">
      <w:pPr>
        <w:keepNext w:val="0"/>
        <w:keepLines w:val="0"/>
        <w:pageBreakBefore w:val="0"/>
        <w:widowControl/>
        <w:numPr>
          <w:ilvl w:val="0"/>
          <w:numId w:val="3"/>
        </w:numPr>
        <w:kinsoku/>
        <w:wordWrap/>
        <w:overflowPunct/>
        <w:topLinePunct w:val="0"/>
        <w:autoSpaceDE/>
        <w:autoSpaceDN/>
        <w:bidi w:val="0"/>
        <w:adjustRightInd/>
        <w:snapToGrid/>
        <w:ind w:firstLine="480" w:firstLineChars="200"/>
        <w:jc w:val="both"/>
        <w:textAlignment w:val="auto"/>
        <w:rPr>
          <w:rFonts w:hint="eastAsia"/>
          <w:lang w:val="en-US" w:eastAsia="zh-CN"/>
        </w:rPr>
      </w:pPr>
      <w:r>
        <w:rPr>
          <w:rFonts w:hint="eastAsia"/>
          <w:lang w:val="en-US" w:eastAsia="zh-CN"/>
        </w:rPr>
        <w:t>发展趋势</w:t>
      </w:r>
    </w:p>
    <w:p w14:paraId="74C64637">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eastAsia"/>
          <w:lang w:val="en-US" w:eastAsia="zh-CN"/>
        </w:rPr>
      </w:pPr>
      <w:r>
        <w:rPr>
          <w:rFonts w:hint="default"/>
          <w:lang w:val="en-US" w:eastAsia="zh-CN"/>
        </w:rPr>
        <w:t>标准化的工作是伴随着技术的成熟度逐步开展的，前一技术阶段的标准为下一阶段的技术应用及标准工作奠定了基础</w:t>
      </w:r>
      <w:r>
        <w:rPr>
          <w:rFonts w:hint="eastAsia"/>
          <w:lang w:val="en-US" w:eastAsia="zh-CN"/>
        </w:rPr>
        <w:t>。射线检测缺陷自动识别系统技术是随着射线检测数字化技术的应用逐步发展并应用的。目前我国射线检测数字化的标准分为两大类：一类是数字射线检测技术，包括DR及CR等技术；一类是射线检测底片数字化技术，主要指底片扫描技术。核电厂射线检测目前主要使用的仍是以胶片为主的传统射线检测技术，其数字化应用重点在胶片成像后的底片扫描技术。围绕底片数字化及智能缺陷识别技术，底片扫描仪标准及底片数字化技术标准目前已经发布了相关国家、行业及团体标准，智能缺陷识别技术（主要指AI技术）应用仍在起步阶段，因此与其相关的标准目前在国内仍是空白。下一阶段随着智能缺陷识别技术在核电厂设备检测中的应用逐步扩大，其相关的标准化工作也将逐步开展，其内容包括AI模型的数据、训练、测试及应用标准，为AI评片应用提供了标准支撑。</w:t>
      </w:r>
    </w:p>
    <w:p w14:paraId="2D0BEB25">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eastAsia"/>
          <w:lang w:val="en-US" w:eastAsia="zh-CN"/>
        </w:rPr>
      </w:pPr>
      <w:r>
        <w:rPr>
          <w:rFonts w:hint="eastAsia"/>
          <w:lang w:val="en-US" w:eastAsia="zh-CN"/>
        </w:rPr>
        <w:t>底片扫描仪标准（设备标准）主要有两个国家标准：由中国上海材料研究所牵头制定的GB/T 26141.1-2010《无损检测 射线照相底片数字化系统的质量鉴定》和由中国核电厂检测研究院牵头制定的GB/T 28266.1-2012《承压设备无损检测射线胶片数字化系统的鉴定方法》。这两个标准规定了底片数字化仪器的分类分级指标，其主要内容是对ISO国际标准（ISO 14096-1：2005）的引进及转化。</w:t>
      </w:r>
    </w:p>
    <w:p w14:paraId="2E42B817">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default"/>
          <w:lang w:val="en-US" w:eastAsia="zh-CN"/>
        </w:rPr>
      </w:pPr>
      <w:r>
        <w:rPr>
          <w:rFonts w:hint="eastAsia"/>
          <w:lang w:val="en-US" w:eastAsia="zh-CN"/>
        </w:rPr>
        <w:t>底片数字化自2020年开始，逐步在核电厂底片存储管理中开始应用，多个核电厂开展了相关工作，中核核电运行管理有限公司牵头制定了行业标准NB/T 2709—2023《核电厂射线照相底片数字化技术规范》。该标准规定了核电厂底片扫描工艺及质量的评价内容及对比试块、验证片等内容，该标准也是核电厂底片扫描应用的实践总结，为缺陷自动识别系统的数据质量提供了参考依据。</w:t>
      </w:r>
    </w:p>
    <w:p w14:paraId="7A633A15">
      <w:pPr>
        <w:outlineLvl w:val="0"/>
        <w:rPr>
          <w:b/>
          <w:sz w:val="28"/>
          <w:szCs w:val="28"/>
        </w:rPr>
      </w:pPr>
      <w:r>
        <w:rPr>
          <w:rFonts w:hint="eastAsia"/>
          <w:b/>
          <w:sz w:val="28"/>
          <w:szCs w:val="28"/>
        </w:rPr>
        <w:t>七、在标准体系中的位置，与现行相关法律、法规、规章及标准，特别是强制性标准的协调性</w:t>
      </w:r>
    </w:p>
    <w:p w14:paraId="43290F1A">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本标准与现行相关法律、法规、规章及相关标准协调一致。</w:t>
      </w:r>
    </w:p>
    <w:p w14:paraId="14BF4C02">
      <w:pPr>
        <w:outlineLvl w:val="0"/>
        <w:rPr>
          <w:b/>
          <w:sz w:val="28"/>
          <w:szCs w:val="28"/>
        </w:rPr>
      </w:pPr>
      <w:r>
        <w:rPr>
          <w:rFonts w:hint="eastAsia"/>
          <w:b/>
          <w:sz w:val="28"/>
          <w:szCs w:val="28"/>
        </w:rPr>
        <w:t>八、重大分歧意见的处理经过和依据</w:t>
      </w:r>
    </w:p>
    <w:p w14:paraId="251CA2C7">
      <w:pPr>
        <w:keepNext w:val="0"/>
        <w:keepLines w:val="0"/>
        <w:widowControl/>
        <w:suppressLineNumbers w:val="0"/>
        <w:ind w:firstLine="480" w:firstLineChars="200"/>
        <w:jc w:val="left"/>
        <w:rPr>
          <w:rFonts w:hint="eastAsia"/>
        </w:rPr>
      </w:pPr>
      <w:r>
        <w:rPr>
          <w:rFonts w:hint="eastAsia" w:ascii="宋体" w:hAnsi="宋体" w:eastAsia="宋体" w:cs="宋体"/>
          <w:color w:val="000000"/>
          <w:kern w:val="0"/>
          <w:sz w:val="24"/>
          <w:szCs w:val="24"/>
          <w:lang w:val="en-US" w:eastAsia="zh-CN" w:bidi="ar"/>
        </w:rPr>
        <w:t>本标准制定过程中没有出现重大分歧意见。</w:t>
      </w:r>
    </w:p>
    <w:p w14:paraId="363B527E">
      <w:pPr>
        <w:outlineLvl w:val="0"/>
        <w:rPr>
          <w:b/>
          <w:sz w:val="28"/>
          <w:szCs w:val="28"/>
        </w:rPr>
      </w:pPr>
      <w:r>
        <w:rPr>
          <w:rFonts w:hint="eastAsia"/>
          <w:b/>
          <w:sz w:val="28"/>
          <w:szCs w:val="28"/>
        </w:rPr>
        <w:t>九、标准性质的建议说明</w:t>
      </w:r>
    </w:p>
    <w:p w14:paraId="5155893C">
      <w:pPr>
        <w:ind w:firstLine="480" w:firstLineChars="200"/>
        <w:rPr>
          <w:rFonts w:hint="eastAsia"/>
          <w:i/>
        </w:rPr>
      </w:pPr>
      <w:r>
        <w:rPr>
          <w:rFonts w:hint="eastAsia"/>
        </w:rPr>
        <w:t>建议本标准的性质为团体标准。</w:t>
      </w:r>
    </w:p>
    <w:p w14:paraId="2936C706">
      <w:pPr>
        <w:outlineLvl w:val="0"/>
        <w:rPr>
          <w:b/>
          <w:sz w:val="28"/>
          <w:szCs w:val="28"/>
        </w:rPr>
      </w:pPr>
      <w:r>
        <w:rPr>
          <w:rFonts w:hint="eastAsia"/>
          <w:b/>
          <w:sz w:val="28"/>
          <w:szCs w:val="28"/>
        </w:rPr>
        <w:t>十、贯彻标准的要求和措施建议</w:t>
      </w:r>
    </w:p>
    <w:p w14:paraId="291CFB43">
      <w:pPr>
        <w:keepNext w:val="0"/>
        <w:keepLines w:val="0"/>
        <w:widowControl/>
        <w:suppressLineNumbers w:val="0"/>
        <w:ind w:firstLine="480" w:firstLineChars="200"/>
        <w:jc w:val="left"/>
        <w:rPr>
          <w:rFonts w:hint="eastAsia"/>
          <w:i/>
        </w:rPr>
      </w:pPr>
      <w:r>
        <w:rPr>
          <w:rFonts w:hint="eastAsia" w:ascii="宋体" w:hAnsi="宋体" w:eastAsia="宋体" w:cs="宋体"/>
          <w:color w:val="000000"/>
          <w:kern w:val="0"/>
          <w:sz w:val="24"/>
          <w:szCs w:val="24"/>
          <w:lang w:val="en-US" w:eastAsia="zh-CN" w:bidi="ar"/>
        </w:rPr>
        <w:t>本标准发布后，将在中国核能行业协会组织协调下，标准编写项目组成员积极配合，成立宣贯小组。由宣贯小组编撰宣贯材料，争取标准发布后尽快在</w:t>
      </w:r>
      <w:r>
        <w:rPr>
          <w:rFonts w:hint="eastAsia" w:cs="宋体"/>
          <w:color w:val="000000"/>
          <w:kern w:val="0"/>
          <w:sz w:val="24"/>
          <w:szCs w:val="24"/>
          <w:lang w:val="en-US" w:eastAsia="zh-CN" w:bidi="ar"/>
        </w:rPr>
        <w:t>核电厂</w:t>
      </w:r>
      <w:r>
        <w:rPr>
          <w:rFonts w:hint="eastAsia" w:ascii="宋体" w:hAnsi="宋体" w:eastAsia="宋体" w:cs="宋体"/>
          <w:color w:val="000000"/>
          <w:kern w:val="0"/>
          <w:sz w:val="24"/>
          <w:szCs w:val="24"/>
          <w:lang w:val="en-US" w:eastAsia="zh-CN" w:bidi="ar"/>
        </w:rPr>
        <w:t>射线检测缺陷自动识别系统评价中得到实施，引领规范该类系统的使用。</w:t>
      </w:r>
    </w:p>
    <w:p w14:paraId="70167BE1">
      <w:pPr>
        <w:outlineLvl w:val="0"/>
        <w:rPr>
          <w:b/>
          <w:sz w:val="28"/>
          <w:szCs w:val="28"/>
        </w:rPr>
      </w:pPr>
      <w:r>
        <w:rPr>
          <w:rFonts w:hint="eastAsia"/>
          <w:b/>
          <w:sz w:val="28"/>
          <w:szCs w:val="28"/>
        </w:rPr>
        <w:t>十一、废止现行相关标准的建议</w:t>
      </w:r>
    </w:p>
    <w:p w14:paraId="04F467F7">
      <w:pPr>
        <w:keepNext w:val="0"/>
        <w:keepLines w:val="0"/>
        <w:widowControl/>
        <w:suppressLineNumbers w:val="0"/>
        <w:ind w:firstLine="480" w:firstLineChars="200"/>
        <w:jc w:val="left"/>
        <w:rPr>
          <w:rFonts w:hint="eastAsia"/>
          <w:i/>
        </w:rPr>
      </w:pPr>
      <w:r>
        <w:rPr>
          <w:rFonts w:hint="eastAsia" w:ascii="宋体" w:hAnsi="宋体" w:eastAsia="宋体" w:cs="宋体"/>
          <w:color w:val="000000"/>
          <w:kern w:val="0"/>
          <w:sz w:val="24"/>
          <w:szCs w:val="24"/>
          <w:lang w:val="en-US" w:eastAsia="zh-CN" w:bidi="ar"/>
        </w:rPr>
        <w:t>不存在可废止的现行有关标准。</w:t>
      </w:r>
    </w:p>
    <w:p w14:paraId="2E27B981">
      <w:pPr>
        <w:outlineLvl w:val="0"/>
        <w:rPr>
          <w:b/>
          <w:sz w:val="28"/>
          <w:szCs w:val="28"/>
        </w:rPr>
      </w:pPr>
      <w:r>
        <w:rPr>
          <w:rFonts w:hint="eastAsia"/>
          <w:b/>
          <w:sz w:val="28"/>
          <w:szCs w:val="28"/>
        </w:rPr>
        <w:t>十二、其他应予说明的事项</w:t>
      </w:r>
    </w:p>
    <w:p w14:paraId="48B50C69">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无</w:t>
      </w:r>
      <w:r>
        <w:rPr>
          <w:rFonts w:hint="eastAsia" w:cs="宋体"/>
          <w:color w:val="000000"/>
          <w:kern w:val="0"/>
          <w:sz w:val="24"/>
          <w:szCs w:val="24"/>
          <w:lang w:val="en-US" w:eastAsia="zh-CN" w:bidi="ar"/>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88CF8"/>
    <w:multiLevelType w:val="singleLevel"/>
    <w:tmpl w:val="83988CF8"/>
    <w:lvl w:ilvl="0" w:tentative="0">
      <w:start w:val="1"/>
      <w:numFmt w:val="decimal"/>
      <w:suff w:val="nothing"/>
      <w:lvlText w:val="（%1）"/>
      <w:lvlJc w:val="left"/>
    </w:lvl>
  </w:abstractNum>
  <w:abstractNum w:abstractNumId="1">
    <w:nsid w:val="7737EB0D"/>
    <w:multiLevelType w:val="singleLevel"/>
    <w:tmpl w:val="7737EB0D"/>
    <w:lvl w:ilvl="0" w:tentative="0">
      <w:start w:val="9"/>
      <w:numFmt w:val="decimal"/>
      <w:suff w:val="nothing"/>
      <w:lvlText w:val="%1、"/>
      <w:lvlJc w:val="left"/>
      <w:pPr>
        <w:ind w:left="480" w:leftChars="0" w:firstLine="0" w:firstLineChars="0"/>
      </w:pPr>
    </w:lvl>
  </w:abstractNum>
  <w:abstractNum w:abstractNumId="2">
    <w:nsid w:val="7D27F061"/>
    <w:multiLevelType w:val="singleLevel"/>
    <w:tmpl w:val="7D27F061"/>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2ZTE5MjQ3YmRiMzc5NmFlZGJkM2ZmMjc2M2FiZTYifQ=="/>
  </w:docVars>
  <w:rsids>
    <w:rsidRoot w:val="002E1F35"/>
    <w:rsid w:val="0004736B"/>
    <w:rsid w:val="000C204E"/>
    <w:rsid w:val="00132C00"/>
    <w:rsid w:val="00161CD2"/>
    <w:rsid w:val="0024244C"/>
    <w:rsid w:val="00285F39"/>
    <w:rsid w:val="002E1F35"/>
    <w:rsid w:val="004656F6"/>
    <w:rsid w:val="00520FE0"/>
    <w:rsid w:val="006633BA"/>
    <w:rsid w:val="006A6B56"/>
    <w:rsid w:val="006E0F94"/>
    <w:rsid w:val="0070047E"/>
    <w:rsid w:val="00764E9E"/>
    <w:rsid w:val="008F0708"/>
    <w:rsid w:val="00A33BF8"/>
    <w:rsid w:val="00A56356"/>
    <w:rsid w:val="00A740E0"/>
    <w:rsid w:val="00AB5F92"/>
    <w:rsid w:val="00AC1E52"/>
    <w:rsid w:val="00AE1F12"/>
    <w:rsid w:val="00B24A56"/>
    <w:rsid w:val="00C478E3"/>
    <w:rsid w:val="00CB603C"/>
    <w:rsid w:val="00DC29B1"/>
    <w:rsid w:val="00E0783F"/>
    <w:rsid w:val="00F60B7D"/>
    <w:rsid w:val="00FB6407"/>
    <w:rsid w:val="22AF0896"/>
    <w:rsid w:val="27D17500"/>
    <w:rsid w:val="2916166F"/>
    <w:rsid w:val="2A077209"/>
    <w:rsid w:val="2C0A11D1"/>
    <w:rsid w:val="33AD4B58"/>
    <w:rsid w:val="33FE6F02"/>
    <w:rsid w:val="348F6779"/>
    <w:rsid w:val="3C7017DC"/>
    <w:rsid w:val="4A315EB1"/>
    <w:rsid w:val="4A4756D4"/>
    <w:rsid w:val="5E79352B"/>
    <w:rsid w:val="630F445E"/>
    <w:rsid w:val="680C5410"/>
    <w:rsid w:val="74CA24CE"/>
    <w:rsid w:val="78266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theme="minorBidi"/>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16"/>
      <w:szCs w:val="16"/>
      <w:lang w:val="en-US" w:eastAsia="en-US" w:bidi="ar-SA"/>
    </w:rPr>
  </w:style>
  <w:style w:type="paragraph" w:styleId="5">
    <w:name w:val="List Paragraph"/>
    <w:basedOn w:val="1"/>
    <w:qFormat/>
    <w:uiPriority w:val="34"/>
    <w:pPr>
      <w:ind w:firstLine="420" w:firstLineChars="200"/>
    </w:pPr>
  </w:style>
  <w:style w:type="paragraph" w:customStyle="1" w:styleId="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7154</Words>
  <Characters>7653</Characters>
  <Lines>8</Lines>
  <Paragraphs>2</Paragraphs>
  <TotalTime>5</TotalTime>
  <ScaleCrop>false</ScaleCrop>
  <LinksUpToDate>false</LinksUpToDate>
  <CharactersWithSpaces>7750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2019-12-04T02:22:00Z</dcterms:created>
  <dc:creator>王炫</dc:creator>
  <cp:lastModifiedBy>李琰</cp:lastModifiedBy>
  <dcterms:modified xsi:type="dcterms:W3CDTF">2025-03-12T05:09:29Z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FEFA655CDD3B4EB09F072FFE0914F20E_13</vt:lpwstr>
  </property>
  <property fmtid="{D5CDD505-2E9C-101B-9397-08002B2CF9AE}" pid="4" name="KSOTemplateDocerSaveRecord">
    <vt:lpwstr>eyJoZGlkIjoiMjA2ZTE5MjQ3YmRiMzc5NmFlZGJkM2ZmMjc2M2FiZTYiLCJ1c2VySWQiOiIyMTczODY5NzUifQ==</vt:lpwstr>
  </property>
</Properties>
</file>