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C782A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2：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3C319A1E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河北省纺织纤维检验协会团体标准意见反馈表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319"/>
        <w:gridCol w:w="988"/>
        <w:gridCol w:w="1852"/>
        <w:gridCol w:w="974"/>
        <w:gridCol w:w="1868"/>
      </w:tblGrid>
      <w:tr w14:paraId="7288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 w14:paraId="7D32FD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姓名</w:t>
            </w:r>
          </w:p>
        </w:tc>
        <w:tc>
          <w:tcPr>
            <w:tcW w:w="1319" w:type="dxa"/>
            <w:vAlign w:val="center"/>
          </w:tcPr>
          <w:p w14:paraId="2E2604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988" w:type="dxa"/>
            <w:vAlign w:val="center"/>
          </w:tcPr>
          <w:p w14:paraId="1482EB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性别</w:t>
            </w:r>
          </w:p>
        </w:tc>
        <w:tc>
          <w:tcPr>
            <w:tcW w:w="1852" w:type="dxa"/>
            <w:vAlign w:val="center"/>
          </w:tcPr>
          <w:p w14:paraId="131431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 w14:paraId="364AE6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职务</w:t>
            </w:r>
          </w:p>
        </w:tc>
        <w:tc>
          <w:tcPr>
            <w:tcW w:w="1868" w:type="dxa"/>
            <w:vAlign w:val="center"/>
          </w:tcPr>
          <w:p w14:paraId="2D281B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 w14:paraId="4025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21" w:type="dxa"/>
            <w:vAlign w:val="center"/>
          </w:tcPr>
          <w:p w14:paraId="67D71C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工作单位</w:t>
            </w:r>
          </w:p>
        </w:tc>
        <w:tc>
          <w:tcPr>
            <w:tcW w:w="7001" w:type="dxa"/>
            <w:gridSpan w:val="5"/>
          </w:tcPr>
          <w:p w14:paraId="4120EA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 w14:paraId="311B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2" w:hRule="atLeast"/>
        </w:trPr>
        <w:tc>
          <w:tcPr>
            <w:tcW w:w="8522" w:type="dxa"/>
            <w:gridSpan w:val="6"/>
          </w:tcPr>
          <w:p w14:paraId="2A2CCCC4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您对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《羽丝/绒丝原料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》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团体标准征求意见稿的意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：</w:t>
            </w:r>
          </w:p>
          <w:p w14:paraId="0FD5C7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</w:tr>
    </w:tbl>
    <w:p w14:paraId="1449DB25">
      <w:pPr>
        <w:keepNext w:val="0"/>
        <w:keepLines w:val="0"/>
        <w:widowControl/>
        <w:suppressLineNumbers w:val="0"/>
        <w:jc w:val="both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</w:p>
    <w:p w14:paraId="41BF41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Dk4MWUxNzg0YjE3ZGIzYzg0NTQzOGI0OWU3NGMifQ=="/>
  </w:docVars>
  <w:rsids>
    <w:rsidRoot w:val="4B3F6E45"/>
    <w:rsid w:val="035810ED"/>
    <w:rsid w:val="42C14F0B"/>
    <w:rsid w:val="49DB78ED"/>
    <w:rsid w:val="4B3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0</TotalTime>
  <ScaleCrop>false</ScaleCrop>
  <LinksUpToDate>false</LinksUpToDate>
  <CharactersWithSpaces>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2023-07-06T09:41:00Z</dcterms:created>
  <dc:creator>wuhao</dc:creator>
  <cp:lastModifiedBy>小王子</cp:lastModifiedBy>
  <dcterms:modified xsi:type="dcterms:W3CDTF">2025-06-23T01:58:56Z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984888EC193D4348BE403E43F397D2EB_11</vt:lpwstr>
  </property>
  <property fmtid="{D5CDD505-2E9C-101B-9397-08002B2CF9AE}" pid="4" name="KSOTemplateDocerSaveRecord">
    <vt:lpwstr>eyJoZGlkIjoiYjI5MDk4MWUxNzg0YjE3ZGIzYzg0NTQzOGI0OWU3NGMiLCJ1c2VySWQiOiI1MDQwMTI0MjUifQ==</vt:lpwstr>
  </property>
</Properties>
</file>