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D8806">
      <w:pPr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附件3：</w:t>
      </w:r>
    </w:p>
    <w:p w14:paraId="09435AC3">
      <w:pPr>
        <w:ind w:firstLine="1928" w:firstLineChars="600"/>
        <w:rPr>
          <w:rFonts w:ascii="仿宋_GB2312" w:hAnsi="宋体" w:eastAsia="仿宋_GB2312" w:cs="宋体"/>
          <w:b/>
          <w:bCs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赤峰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lang w:val="en-US" w:eastAsia="zh-CN"/>
        </w:rPr>
        <w:t>地理标志产业协会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团体标准征求意见表</w:t>
      </w:r>
    </w:p>
    <w:p w14:paraId="58704C22">
      <w:pP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团体标准名称：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红山稻 产地环境质量要求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》</w:t>
      </w:r>
    </w:p>
    <w:tbl>
      <w:tblPr>
        <w:tblStyle w:val="2"/>
        <w:tblW w:w="98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616"/>
        <w:gridCol w:w="1320"/>
        <w:gridCol w:w="4956"/>
        <w:gridCol w:w="1296"/>
      </w:tblGrid>
      <w:tr w14:paraId="0FFC3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90AF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D349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团体标准章节、条编号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A8CF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意见提出单位或个人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FE11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意见内容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E811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意见依据</w:t>
            </w:r>
          </w:p>
        </w:tc>
      </w:tr>
      <w:tr w14:paraId="13CCA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EB47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5872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E0AC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7D1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6D86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33E1B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725C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9F56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B9F8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5B2A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451F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196FF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C17F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2E36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A8BB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1B65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68E5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5769D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4C2A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D5FD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BF1C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ABF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6361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7C87D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312C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9489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4DF8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04BD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85A4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07732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F179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9DC7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4CB7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AE39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71AF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527F0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9CEC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CF29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D7ED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BB31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EB65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46157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2C13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5056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EFB9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47C7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1A19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640A2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D7F7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9F7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9437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69A0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4347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46832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BD2BA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3AA7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5380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1E37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3A5E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 w14:paraId="46586E82">
      <w:pPr>
        <w:ind w:firstLine="960" w:firstLineChars="400"/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val="en-US" w:eastAsia="zh-CN"/>
        </w:rPr>
        <w:t xml:space="preserve"> </w:t>
      </w:r>
    </w:p>
    <w:p w14:paraId="198A1B03">
      <w:pPr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附件3：</w:t>
      </w:r>
    </w:p>
    <w:p w14:paraId="0CAFF596">
      <w:pPr>
        <w:ind w:firstLine="1928" w:firstLineChars="600"/>
        <w:rPr>
          <w:rFonts w:ascii="仿宋_GB2312" w:hAnsi="宋体" w:eastAsia="仿宋_GB2312" w:cs="宋体"/>
          <w:b/>
          <w:bCs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赤峰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lang w:val="en-US" w:eastAsia="zh-CN"/>
        </w:rPr>
        <w:t>地理标志产业协会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团体标准征求意见表</w:t>
      </w:r>
    </w:p>
    <w:p w14:paraId="5336C44D">
      <w:pP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团体标准名称：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《</w:t>
      </w:r>
      <w:bookmarkStart w:id="0" w:name="_GoBack"/>
      <w:r>
        <w:rPr>
          <w:rFonts w:hint="eastAsia" w:ascii="宋体" w:hAnsi="宋体" w:eastAsia="宋体" w:cs="宋体"/>
          <w:b/>
          <w:bCs/>
          <w:color w:val="424849"/>
          <w:sz w:val="28"/>
          <w:szCs w:val="28"/>
          <w:shd w:val="clear" w:color="auto" w:fill="FFFFFF"/>
          <w:lang w:val="en-US" w:eastAsia="zh-CN"/>
        </w:rPr>
        <w:t>红山稻 种植管理技术规程</w:t>
      </w:r>
      <w:bookmarkEnd w:id="0"/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》</w:t>
      </w:r>
    </w:p>
    <w:tbl>
      <w:tblPr>
        <w:tblStyle w:val="2"/>
        <w:tblW w:w="98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616"/>
        <w:gridCol w:w="1320"/>
        <w:gridCol w:w="4956"/>
        <w:gridCol w:w="1296"/>
      </w:tblGrid>
      <w:tr w14:paraId="0CF5C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87B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A84F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团体标准章节、条编号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0ABE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意见提出单位或个人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BE73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意见内容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D8BB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意见依据</w:t>
            </w:r>
          </w:p>
        </w:tc>
      </w:tr>
      <w:tr w14:paraId="3D24E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2A69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23FD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2AE4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8AD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6B1E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455C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06D4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FE4A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AE62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17F8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8D40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1F5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A909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5B22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DF91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64A6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64B6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37B0C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CD7B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4C69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00FF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D274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34C0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61DA4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3526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9F41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099E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B509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9064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53076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706B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50C5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7380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E647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62CF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54F9D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B412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B5CA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BA34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E9E0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07FA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22AB6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439C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2CBF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F98B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AAE5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998A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6BFF6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2635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7F3E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2B1B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9D7A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BB57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57D98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D16E9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B2A9A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8383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7780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43AD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 w14:paraId="5042097E">
      <w:pPr>
        <w:ind w:firstLine="960" w:firstLineChars="400"/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val="en-US" w:eastAsia="zh-CN"/>
        </w:rPr>
        <w:t xml:space="preserve"> </w:t>
      </w:r>
    </w:p>
    <w:p w14:paraId="516B2BC3">
      <w:pPr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附件3：</w:t>
      </w:r>
    </w:p>
    <w:p w14:paraId="2B0029E1">
      <w:pPr>
        <w:ind w:firstLine="1928" w:firstLineChars="600"/>
        <w:rPr>
          <w:rFonts w:ascii="仿宋_GB2312" w:hAnsi="宋体" w:eastAsia="仿宋_GB2312" w:cs="宋体"/>
          <w:b/>
          <w:bCs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赤峰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lang w:val="en-US" w:eastAsia="zh-CN"/>
        </w:rPr>
        <w:t>地理标志产业协会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团体标准征求意见表</w:t>
      </w:r>
    </w:p>
    <w:p w14:paraId="7849AA59">
      <w:pP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团体标准名称：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424849"/>
          <w:sz w:val="28"/>
          <w:szCs w:val="28"/>
          <w:shd w:val="clear" w:color="auto" w:fill="FFFFFF"/>
          <w:lang w:val="en-US" w:eastAsia="zh-CN"/>
        </w:rPr>
        <w:t>红山稻 精品大米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》</w:t>
      </w:r>
    </w:p>
    <w:tbl>
      <w:tblPr>
        <w:tblStyle w:val="2"/>
        <w:tblW w:w="98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616"/>
        <w:gridCol w:w="1320"/>
        <w:gridCol w:w="4956"/>
        <w:gridCol w:w="1296"/>
      </w:tblGrid>
      <w:tr w14:paraId="0F268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880B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21CC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团体标准章节、条编号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9FCD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意见提出单位或个人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EDD7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意见内容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DD66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意见依据</w:t>
            </w:r>
          </w:p>
        </w:tc>
      </w:tr>
      <w:tr w14:paraId="23A95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5356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0B24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6A3F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A3CA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0299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6EBDB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ADE0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B83F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C72D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DA1B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30D8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6938E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FF38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E598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9B39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48AB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5846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39545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A785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14B5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954E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FC68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B90E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30D85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1C1C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4796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4B39D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A696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54C0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220E8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31C1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458D7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6831B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6689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4BC3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4F2A6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F089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F1AB5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A3A1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689F9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14913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7285D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7D6E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8081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CDAF2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69CB8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23440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70DDB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0DD9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1588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4AC6C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9F8C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25F11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 w14:paraId="5F2B3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3F515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0A2F6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A7024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2E2DE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D2CBF"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 w14:paraId="7EB49F99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OTcwZTIzY2MzZGExN2YyZTVhY2U3NGMwNzgxNGUifQ=="/>
  </w:docVars>
  <w:rsids>
    <w:rsidRoot w:val="3AB848A5"/>
    <w:rsid w:val="1B8401D9"/>
    <w:rsid w:val="3AB848A5"/>
    <w:rsid w:val="45F308AE"/>
    <w:rsid w:val="48355878"/>
    <w:rsid w:val="5384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</Words>
  <Characters>258</Characters>
  <Lines>0</Lines>
  <Paragraphs>0</Paragraphs>
  <TotalTime>0</TotalTime>
  <ScaleCrop>false</ScaleCrop>
  <LinksUpToDate>false</LinksUpToDate>
  <CharactersWithSpaces>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2023-09-12T07:22:00Z</dcterms:created>
  <dc:creator>Lenovo</dc:creator>
  <cp:lastModifiedBy>翰墨飘香</cp:lastModifiedBy>
  <dcterms:modified xsi:type="dcterms:W3CDTF">2025-06-09T01:12:45Z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AC21E483F0A140D2A7B6B2E4092D6EDB_11</vt:lpwstr>
  </property>
  <property fmtid="{D5CDD505-2E9C-101B-9397-08002B2CF9AE}" pid="4" name="KSOTemplateDocerSaveRecord">
    <vt:lpwstr>eyJoZGlkIjoiNWFiYmJiOGMzNGFlYzQ1NGY1ZjlhMWM2OWNkZTljOTQiLCJ1c2VySWQiOiIzOTU2NTk3MDcifQ==</vt:lpwstr>
  </property>
</Properties>
</file>