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CKWFY6GP79UA06HGRQR8QLJM7ZEMOYVREO0XOJEOXFF8TQLTZ6BRDC0EFS6HPD6RAXMXCOLJZIW78LJJRXFT6FFT8RMMWMCBANOOIHB3DBB29045E45F12140BE211FB4B687EF3" Type="http://schemas.microsoft.com/office/2006/relationships/officeDocumentMain" Target="NUL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B16" w:rsidRDefault="006C4849">
      <w:pPr>
        <w:autoSpaceDE w:val="0"/>
        <w:autoSpaceDN w:val="0"/>
        <w:adjustRightInd w:val="0"/>
        <w:jc w:val="center"/>
        <w:rPr>
          <w:rFonts w:asciiTheme="minorEastAsia" w:hAnsiTheme="minorEastAsia" w:cs="仿宋"/>
          <w:b/>
          <w:color w:val="000000"/>
          <w:kern w:val="0"/>
          <w:sz w:val="36"/>
          <w:szCs w:val="36"/>
        </w:rPr>
      </w:pPr>
      <w:r w:rsidRPr="006C4849">
        <w:rPr>
          <w:rFonts w:asciiTheme="minorEastAsia" w:hAnsiTheme="minorEastAsia" w:cs="仿宋" w:hint="eastAsia"/>
          <w:b/>
          <w:color w:val="000000"/>
          <w:kern w:val="0"/>
          <w:sz w:val="36"/>
          <w:szCs w:val="36"/>
        </w:rPr>
        <w:t>织物洗护产品持久留香性能评价方法</w:t>
      </w:r>
      <w:r w:rsidR="004B4B16">
        <w:rPr>
          <w:rFonts w:asciiTheme="minorEastAsia" w:hAnsiTheme="minorEastAsia" w:cs="仿宋" w:hint="eastAsia"/>
          <w:b/>
          <w:color w:val="000000"/>
          <w:kern w:val="0"/>
          <w:sz w:val="36"/>
          <w:szCs w:val="36"/>
        </w:rPr>
        <w:t xml:space="preserve"> </w:t>
      </w:r>
    </w:p>
    <w:p w:rsidR="006F16D8" w:rsidRDefault="00E04C8D">
      <w:pPr>
        <w:autoSpaceDE w:val="0"/>
        <w:autoSpaceDN w:val="0"/>
        <w:adjustRightInd w:val="0"/>
        <w:jc w:val="center"/>
        <w:rPr>
          <w:rFonts w:asciiTheme="minorEastAsia" w:hAnsiTheme="minorEastAsia" w:cs="仿宋"/>
          <w:b/>
          <w:color w:val="000000"/>
          <w:kern w:val="0"/>
          <w:sz w:val="36"/>
          <w:szCs w:val="36"/>
        </w:rPr>
      </w:pPr>
      <w:r w:rsidRPr="00982B1F">
        <w:rPr>
          <w:rFonts w:asciiTheme="minorEastAsia" w:hAnsiTheme="minorEastAsia" w:cs="仿宋" w:hint="eastAsia"/>
          <w:b/>
          <w:color w:val="000000"/>
          <w:kern w:val="0"/>
          <w:sz w:val="36"/>
          <w:szCs w:val="36"/>
        </w:rPr>
        <w:t>团体</w:t>
      </w:r>
      <w:r w:rsidR="00D001E1" w:rsidRPr="00982B1F">
        <w:rPr>
          <w:rFonts w:asciiTheme="minorEastAsia" w:hAnsiTheme="minorEastAsia" w:cs="仿宋" w:hint="eastAsia"/>
          <w:b/>
          <w:color w:val="000000"/>
          <w:kern w:val="0"/>
          <w:sz w:val="36"/>
          <w:szCs w:val="36"/>
        </w:rPr>
        <w:t>标准</w:t>
      </w:r>
      <w:r w:rsidR="00D001E1">
        <w:rPr>
          <w:rFonts w:asciiTheme="minorEastAsia" w:hAnsiTheme="minorEastAsia" w:cs="仿宋" w:hint="eastAsia"/>
          <w:b/>
          <w:color w:val="000000"/>
          <w:kern w:val="0"/>
          <w:sz w:val="36"/>
          <w:szCs w:val="36"/>
        </w:rPr>
        <w:t>编制说明</w:t>
      </w:r>
    </w:p>
    <w:p w:rsidR="00082CAF" w:rsidRPr="00082CAF" w:rsidRDefault="00082CAF">
      <w:pPr>
        <w:autoSpaceDE w:val="0"/>
        <w:autoSpaceDN w:val="0"/>
        <w:adjustRightInd w:val="0"/>
        <w:jc w:val="center"/>
        <w:rPr>
          <w:rFonts w:asciiTheme="minorEastAsia" w:hAnsiTheme="minorEastAsia" w:cs="仿宋"/>
          <w:b/>
          <w:color w:val="000000"/>
          <w:kern w:val="0"/>
          <w:sz w:val="30"/>
          <w:szCs w:val="30"/>
        </w:rPr>
      </w:pPr>
      <w:r w:rsidRPr="00082CAF">
        <w:rPr>
          <w:rFonts w:asciiTheme="minorEastAsia" w:hAnsiTheme="minorEastAsia" w:cs="仿宋"/>
          <w:b/>
          <w:color w:val="000000"/>
          <w:kern w:val="0"/>
          <w:sz w:val="30"/>
          <w:szCs w:val="30"/>
        </w:rPr>
        <w:t>（</w:t>
      </w:r>
      <w:r w:rsidR="00342BC0">
        <w:rPr>
          <w:rFonts w:asciiTheme="minorEastAsia" w:hAnsiTheme="minorEastAsia" w:cs="仿宋"/>
          <w:b/>
          <w:color w:val="000000"/>
          <w:kern w:val="0"/>
          <w:sz w:val="30"/>
          <w:szCs w:val="30"/>
        </w:rPr>
        <w:t>征求意见</w:t>
      </w:r>
      <w:r w:rsidRPr="00082CAF">
        <w:rPr>
          <w:rFonts w:asciiTheme="minorEastAsia" w:hAnsiTheme="minorEastAsia" w:cs="仿宋"/>
          <w:b/>
          <w:color w:val="000000"/>
          <w:kern w:val="0"/>
          <w:sz w:val="30"/>
          <w:szCs w:val="30"/>
        </w:rPr>
        <w:t>稿）</w:t>
      </w:r>
    </w:p>
    <w:p w:rsidR="006F16D8" w:rsidRPr="007D0B50" w:rsidRDefault="006F16D8" w:rsidP="007D0B50">
      <w:pPr>
        <w:autoSpaceDE w:val="0"/>
        <w:autoSpaceDN w:val="0"/>
        <w:adjustRightInd w:val="0"/>
        <w:spacing w:line="360" w:lineRule="auto"/>
        <w:jc w:val="left"/>
        <w:rPr>
          <w:rFonts w:asciiTheme="minorEastAsia" w:eastAsiaTheme="minorEastAsia" w:hAnsiTheme="minorEastAsia" w:cs="仿宋"/>
          <w:color w:val="000000"/>
          <w:kern w:val="0"/>
          <w:sz w:val="24"/>
          <w:szCs w:val="24"/>
        </w:rPr>
      </w:pPr>
    </w:p>
    <w:p w:rsidR="00DD5E80" w:rsidRPr="007D0B50" w:rsidRDefault="00D001E1"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b/>
          <w:color w:val="000000" w:themeColor="text1"/>
          <w:kern w:val="0"/>
          <w:sz w:val="24"/>
          <w:szCs w:val="24"/>
        </w:rPr>
        <w:t>一、工作简况</w:t>
      </w:r>
    </w:p>
    <w:p w:rsidR="00DD5E80"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hint="eastAsia"/>
          <w:b/>
          <w:color w:val="000000" w:themeColor="text1"/>
          <w:kern w:val="0"/>
          <w:sz w:val="24"/>
          <w:szCs w:val="24"/>
        </w:rPr>
        <w:t>1、</w:t>
      </w:r>
      <w:r w:rsidR="00D001E1" w:rsidRPr="007D0B50">
        <w:rPr>
          <w:rFonts w:asciiTheme="minorEastAsia" w:eastAsiaTheme="minorEastAsia" w:hAnsiTheme="minorEastAsia"/>
          <w:b/>
          <w:color w:val="000000" w:themeColor="text1"/>
          <w:kern w:val="0"/>
          <w:sz w:val="24"/>
          <w:szCs w:val="24"/>
        </w:rPr>
        <w:t>任务来源</w:t>
      </w:r>
    </w:p>
    <w:p w:rsidR="00DD5E80" w:rsidRPr="007D0B50" w:rsidRDefault="00DD5E80"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7D0B50">
        <w:rPr>
          <w:rFonts w:asciiTheme="minorEastAsia" w:eastAsiaTheme="minorEastAsia" w:hAnsiTheme="minorEastAsia" w:hint="eastAsia"/>
          <w:color w:val="000000" w:themeColor="text1"/>
          <w:kern w:val="0"/>
          <w:sz w:val="24"/>
          <w:szCs w:val="24"/>
        </w:rPr>
        <w:t>本项目由</w:t>
      </w:r>
      <w:r w:rsidR="003C6BEB">
        <w:rPr>
          <w:rFonts w:asciiTheme="minorEastAsia" w:eastAsiaTheme="minorEastAsia" w:hAnsiTheme="minorEastAsia" w:hint="eastAsia"/>
          <w:color w:val="000000" w:themeColor="text1"/>
          <w:kern w:val="0"/>
          <w:sz w:val="24"/>
          <w:szCs w:val="24"/>
        </w:rPr>
        <w:t>中国洗涤用品工业协会</w:t>
      </w:r>
      <w:r w:rsidRPr="007D0B50">
        <w:rPr>
          <w:rFonts w:asciiTheme="minorEastAsia" w:eastAsiaTheme="minorEastAsia" w:hAnsiTheme="minorEastAsia" w:hint="eastAsia"/>
          <w:color w:val="000000" w:themeColor="text1"/>
          <w:kern w:val="0"/>
          <w:sz w:val="24"/>
          <w:szCs w:val="24"/>
        </w:rPr>
        <w:t>提出，</w:t>
      </w:r>
      <w:r w:rsidR="003C6BEB">
        <w:rPr>
          <w:rFonts w:asciiTheme="minorEastAsia" w:eastAsiaTheme="minorEastAsia" w:hAnsiTheme="minorEastAsia" w:hint="eastAsia"/>
          <w:color w:val="000000" w:themeColor="text1"/>
          <w:kern w:val="0"/>
          <w:sz w:val="24"/>
          <w:szCs w:val="24"/>
        </w:rPr>
        <w:t>中国洗涤用品工业协会团体标准工作委员会</w:t>
      </w:r>
      <w:r w:rsidR="00B632B0" w:rsidRPr="00B632B0">
        <w:rPr>
          <w:rFonts w:asciiTheme="minorEastAsia" w:eastAsiaTheme="minorEastAsia" w:hAnsiTheme="minorEastAsia" w:hint="eastAsia"/>
          <w:color w:val="000000" w:themeColor="text1"/>
          <w:kern w:val="0"/>
          <w:sz w:val="24"/>
          <w:szCs w:val="24"/>
        </w:rPr>
        <w:t>秘书处</w:t>
      </w:r>
      <w:r w:rsidR="00B632B0">
        <w:rPr>
          <w:rFonts w:asciiTheme="minorEastAsia" w:eastAsiaTheme="minorEastAsia" w:hAnsiTheme="minorEastAsia" w:hint="eastAsia"/>
          <w:color w:val="000000" w:themeColor="text1"/>
          <w:kern w:val="0"/>
          <w:sz w:val="24"/>
          <w:szCs w:val="24"/>
        </w:rPr>
        <w:t>组织对标准立项材料进行审核、论证</w:t>
      </w:r>
      <w:r w:rsidR="0087199F">
        <w:rPr>
          <w:rFonts w:asciiTheme="minorEastAsia" w:eastAsiaTheme="minorEastAsia" w:hAnsiTheme="minorEastAsia" w:hint="eastAsia"/>
          <w:color w:val="000000" w:themeColor="text1"/>
          <w:kern w:val="0"/>
          <w:sz w:val="24"/>
          <w:szCs w:val="24"/>
        </w:rPr>
        <w:t>，</w:t>
      </w:r>
      <w:r w:rsidR="003C6BEB">
        <w:rPr>
          <w:rFonts w:asciiTheme="minorEastAsia" w:eastAsiaTheme="minorEastAsia" w:hAnsiTheme="minorEastAsia"/>
          <w:color w:val="000000" w:themeColor="text1"/>
          <w:kern w:val="0"/>
          <w:sz w:val="24"/>
          <w:szCs w:val="24"/>
        </w:rPr>
        <w:t>2024</w:t>
      </w:r>
      <w:r w:rsidR="0087199F">
        <w:rPr>
          <w:rFonts w:asciiTheme="minorEastAsia" w:eastAsiaTheme="minorEastAsia" w:hAnsiTheme="minorEastAsia"/>
          <w:color w:val="000000" w:themeColor="text1"/>
          <w:kern w:val="0"/>
          <w:sz w:val="24"/>
          <w:szCs w:val="24"/>
        </w:rPr>
        <w:t>年</w:t>
      </w:r>
      <w:r w:rsidR="003C6BEB">
        <w:rPr>
          <w:rFonts w:asciiTheme="minorEastAsia" w:eastAsiaTheme="minorEastAsia" w:hAnsiTheme="minorEastAsia"/>
          <w:color w:val="000000" w:themeColor="text1"/>
          <w:kern w:val="0"/>
          <w:sz w:val="24"/>
          <w:szCs w:val="24"/>
        </w:rPr>
        <w:t>4</w:t>
      </w:r>
      <w:r w:rsidR="0087199F">
        <w:rPr>
          <w:rFonts w:asciiTheme="minorEastAsia" w:eastAsiaTheme="minorEastAsia" w:hAnsiTheme="minorEastAsia" w:hint="eastAsia"/>
          <w:color w:val="000000" w:themeColor="text1"/>
          <w:kern w:val="0"/>
          <w:sz w:val="24"/>
          <w:szCs w:val="24"/>
        </w:rPr>
        <w:t>月</w:t>
      </w:r>
      <w:r w:rsidR="006B4082">
        <w:rPr>
          <w:rFonts w:asciiTheme="minorEastAsia" w:eastAsiaTheme="minorEastAsia" w:hAnsiTheme="minorEastAsia" w:hint="eastAsia"/>
          <w:color w:val="000000" w:themeColor="text1"/>
          <w:kern w:val="0"/>
          <w:sz w:val="24"/>
          <w:szCs w:val="24"/>
        </w:rPr>
        <w:t>中国洗涤用品工业协会</w:t>
      </w:r>
      <w:r w:rsidR="0087199F">
        <w:rPr>
          <w:rFonts w:asciiTheme="minorEastAsia" w:eastAsiaTheme="minorEastAsia" w:hAnsiTheme="minorEastAsia" w:hint="eastAsia"/>
          <w:color w:val="000000" w:themeColor="text1"/>
          <w:kern w:val="0"/>
          <w:sz w:val="24"/>
          <w:szCs w:val="24"/>
        </w:rPr>
        <w:t>批准立项。</w:t>
      </w:r>
    </w:p>
    <w:p w:rsidR="00DD5E80"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hint="eastAsia"/>
          <w:b/>
          <w:color w:val="000000" w:themeColor="text1"/>
          <w:kern w:val="0"/>
          <w:sz w:val="24"/>
          <w:szCs w:val="24"/>
        </w:rPr>
        <w:t>2</w:t>
      </w:r>
      <w:r w:rsidR="00D001E1" w:rsidRPr="007D0B50">
        <w:rPr>
          <w:rFonts w:asciiTheme="minorEastAsia" w:eastAsiaTheme="minorEastAsia" w:hAnsiTheme="minorEastAsia"/>
          <w:b/>
          <w:color w:val="000000" w:themeColor="text1"/>
          <w:kern w:val="0"/>
          <w:sz w:val="24"/>
          <w:szCs w:val="24"/>
        </w:rPr>
        <w:t>、协作单位</w:t>
      </w:r>
    </w:p>
    <w:p w:rsidR="00DD5E80" w:rsidRPr="007D0B50" w:rsidRDefault="00342BC0"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XXX</w:t>
      </w:r>
      <w:r w:rsidR="00DD5E80" w:rsidRPr="007D0B50">
        <w:rPr>
          <w:rFonts w:asciiTheme="minorEastAsia" w:eastAsiaTheme="minorEastAsia" w:hAnsiTheme="minorEastAsia" w:hint="eastAsia"/>
          <w:color w:val="000000" w:themeColor="text1"/>
          <w:kern w:val="0"/>
          <w:sz w:val="24"/>
          <w:szCs w:val="24"/>
        </w:rPr>
        <w:t>、</w:t>
      </w:r>
      <w:r w:rsidR="00262AB2">
        <w:rPr>
          <w:rFonts w:asciiTheme="minorEastAsia" w:eastAsiaTheme="minorEastAsia" w:hAnsiTheme="minorEastAsia" w:hint="eastAsia"/>
          <w:color w:val="000000" w:themeColor="text1"/>
          <w:kern w:val="0"/>
          <w:sz w:val="24"/>
          <w:szCs w:val="24"/>
        </w:rPr>
        <w:t>、</w:t>
      </w:r>
      <w:r w:rsidR="003C6BEB">
        <w:rPr>
          <w:rFonts w:asciiTheme="minorEastAsia" w:eastAsiaTheme="minorEastAsia" w:hAnsiTheme="minorEastAsia" w:hint="eastAsia"/>
          <w:color w:val="000000" w:themeColor="text1"/>
          <w:kern w:val="0"/>
          <w:sz w:val="24"/>
          <w:szCs w:val="24"/>
        </w:rPr>
        <w:t>、</w:t>
      </w:r>
      <w:r w:rsidR="00952462">
        <w:rPr>
          <w:rFonts w:asciiTheme="minorEastAsia" w:eastAsiaTheme="minorEastAsia" w:hAnsiTheme="minorEastAsia" w:hint="eastAsia"/>
          <w:color w:val="000000" w:themeColor="text1"/>
          <w:kern w:val="0"/>
          <w:sz w:val="24"/>
          <w:szCs w:val="24"/>
        </w:rPr>
        <w:t>等</w:t>
      </w:r>
    </w:p>
    <w:p w:rsidR="00DD5E80"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hint="eastAsia"/>
          <w:b/>
          <w:color w:val="000000" w:themeColor="text1"/>
          <w:kern w:val="0"/>
          <w:sz w:val="24"/>
          <w:szCs w:val="24"/>
        </w:rPr>
        <w:t>3</w:t>
      </w:r>
      <w:r w:rsidR="00D001E1" w:rsidRPr="007D0B50">
        <w:rPr>
          <w:rFonts w:asciiTheme="minorEastAsia" w:eastAsiaTheme="minorEastAsia" w:hAnsiTheme="minorEastAsia"/>
          <w:b/>
          <w:color w:val="000000" w:themeColor="text1"/>
          <w:kern w:val="0"/>
          <w:sz w:val="24"/>
          <w:szCs w:val="24"/>
        </w:rPr>
        <w:t>、主要工作过程</w:t>
      </w:r>
    </w:p>
    <w:p w:rsidR="00DD5E80" w:rsidRPr="007D0B50" w:rsidRDefault="00082CAF"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2</w:t>
      </w:r>
      <w:r>
        <w:rPr>
          <w:rFonts w:asciiTheme="minorEastAsia" w:eastAsiaTheme="minorEastAsia" w:hAnsiTheme="minorEastAsia"/>
          <w:color w:val="000000" w:themeColor="text1"/>
          <w:kern w:val="0"/>
          <w:sz w:val="24"/>
          <w:szCs w:val="24"/>
        </w:rPr>
        <w:t>024年</w:t>
      </w:r>
      <w:r>
        <w:rPr>
          <w:rFonts w:asciiTheme="minorEastAsia" w:eastAsiaTheme="minorEastAsia" w:hAnsiTheme="minorEastAsia" w:hint="eastAsia"/>
          <w:color w:val="000000" w:themeColor="text1"/>
          <w:kern w:val="0"/>
          <w:sz w:val="24"/>
          <w:szCs w:val="24"/>
        </w:rPr>
        <w:t>4月，在中国洗涤用品工业协会下达了团体标准的立项批复后，广州立白企业集团有限公司等起草单位</w:t>
      </w:r>
      <w:r w:rsidR="00FE4914">
        <w:rPr>
          <w:rFonts w:asciiTheme="minorEastAsia" w:eastAsiaTheme="minorEastAsia" w:hAnsiTheme="minorEastAsia" w:hint="eastAsia"/>
          <w:color w:val="000000" w:themeColor="text1"/>
          <w:kern w:val="0"/>
          <w:sz w:val="24"/>
          <w:szCs w:val="24"/>
        </w:rPr>
        <w:t>开启</w:t>
      </w:r>
      <w:r>
        <w:rPr>
          <w:rFonts w:asciiTheme="minorEastAsia" w:eastAsiaTheme="minorEastAsia" w:hAnsiTheme="minorEastAsia" w:hint="eastAsia"/>
          <w:color w:val="000000" w:themeColor="text1"/>
          <w:kern w:val="0"/>
          <w:sz w:val="24"/>
          <w:szCs w:val="24"/>
        </w:rPr>
        <w:t>标准的起草工作</w:t>
      </w:r>
      <w:r w:rsidR="00CA41F4">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同</w:t>
      </w:r>
      <w:r w:rsidR="00CD4870">
        <w:rPr>
          <w:rFonts w:asciiTheme="minorEastAsia" w:eastAsiaTheme="minorEastAsia" w:hAnsiTheme="minorEastAsia" w:hint="eastAsia"/>
          <w:color w:val="000000" w:themeColor="text1"/>
          <w:kern w:val="0"/>
          <w:sz w:val="24"/>
          <w:szCs w:val="24"/>
        </w:rPr>
        <w:t>月，起草编制单位启动了资料的检索和信息的收集工作，分析比较了相关</w:t>
      </w:r>
      <w:r>
        <w:rPr>
          <w:rFonts w:asciiTheme="minorEastAsia" w:eastAsiaTheme="minorEastAsia" w:hAnsiTheme="minorEastAsia" w:hint="eastAsia"/>
          <w:color w:val="000000" w:themeColor="text1"/>
          <w:kern w:val="0"/>
          <w:sz w:val="24"/>
          <w:szCs w:val="24"/>
        </w:rPr>
        <w:t>标准和文献方法，进行了实验室初步验证工作</w:t>
      </w:r>
      <w:r w:rsidR="00ED3F2E">
        <w:rPr>
          <w:rFonts w:asciiTheme="minorEastAsia" w:eastAsiaTheme="minorEastAsia" w:hAnsiTheme="minorEastAsia" w:hint="eastAsia"/>
          <w:color w:val="000000" w:themeColor="text1"/>
          <w:kern w:val="0"/>
          <w:sz w:val="24"/>
          <w:szCs w:val="24"/>
        </w:rPr>
        <w:t>。</w:t>
      </w:r>
      <w:r w:rsidR="00ED3F2E" w:rsidRPr="00ED3F2E">
        <w:rPr>
          <w:rFonts w:asciiTheme="minorEastAsia" w:eastAsiaTheme="minorEastAsia" w:hAnsiTheme="minorEastAsia" w:hint="eastAsia"/>
          <w:color w:val="000000" w:themeColor="text1"/>
          <w:kern w:val="0"/>
          <w:sz w:val="24"/>
          <w:szCs w:val="24"/>
        </w:rPr>
        <w:t>工作组围绕</w:t>
      </w:r>
      <w:r w:rsidR="00ED3F2E">
        <w:rPr>
          <w:rFonts w:asciiTheme="minorEastAsia" w:eastAsiaTheme="minorEastAsia" w:hAnsiTheme="minorEastAsia" w:hint="eastAsia"/>
          <w:color w:val="000000" w:themeColor="text1"/>
          <w:kern w:val="0"/>
          <w:sz w:val="24"/>
          <w:szCs w:val="24"/>
        </w:rPr>
        <w:t>测试</w:t>
      </w:r>
      <w:r w:rsidR="00ED3F2E" w:rsidRPr="00ED3F2E">
        <w:rPr>
          <w:rFonts w:asciiTheme="minorEastAsia" w:eastAsiaTheme="minorEastAsia" w:hAnsiTheme="minorEastAsia" w:hint="eastAsia"/>
          <w:color w:val="000000" w:themeColor="text1"/>
          <w:kern w:val="0"/>
          <w:sz w:val="24"/>
          <w:szCs w:val="24"/>
        </w:rPr>
        <w:t>细节，多次与标准审核小组进行内部研讨、修改，形成初步讨论稿。后续又历经两轮审核调整，在反复打磨完善后，最终形成此征求意见稿</w:t>
      </w:r>
      <w:r>
        <w:rPr>
          <w:rFonts w:asciiTheme="minorEastAsia" w:eastAsiaTheme="minorEastAsia" w:hAnsiTheme="minorEastAsia" w:hint="eastAsia"/>
          <w:color w:val="000000" w:themeColor="text1"/>
          <w:kern w:val="0"/>
          <w:sz w:val="24"/>
          <w:szCs w:val="24"/>
        </w:rPr>
        <w:t>。</w:t>
      </w:r>
      <w:bookmarkStart w:id="0" w:name="_GoBack"/>
      <w:bookmarkEnd w:id="0"/>
    </w:p>
    <w:p w:rsidR="006F16D8"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hint="eastAsia"/>
          <w:b/>
          <w:color w:val="000000" w:themeColor="text1"/>
          <w:kern w:val="0"/>
          <w:sz w:val="24"/>
          <w:szCs w:val="24"/>
        </w:rPr>
        <w:t>4</w:t>
      </w:r>
      <w:r w:rsidRPr="007D0B50">
        <w:rPr>
          <w:rFonts w:asciiTheme="minorEastAsia" w:eastAsiaTheme="minorEastAsia" w:hAnsiTheme="minorEastAsia"/>
          <w:b/>
          <w:color w:val="000000" w:themeColor="text1"/>
          <w:kern w:val="0"/>
          <w:sz w:val="24"/>
          <w:szCs w:val="24"/>
        </w:rPr>
        <w:t>、标准主要起草人及其所做的工作</w:t>
      </w:r>
    </w:p>
    <w:p w:rsidR="00DD5E80" w:rsidRDefault="003D0A80"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广州立白企业集团有限公司，负责标准</w:t>
      </w:r>
      <w:r w:rsidR="00AA7C1D">
        <w:rPr>
          <w:rFonts w:asciiTheme="minorEastAsia" w:eastAsiaTheme="minorEastAsia" w:hAnsiTheme="minorEastAsia" w:hint="eastAsia"/>
          <w:color w:val="000000" w:themeColor="text1"/>
          <w:kern w:val="0"/>
          <w:sz w:val="24"/>
          <w:szCs w:val="24"/>
        </w:rPr>
        <w:t>技术</w:t>
      </w:r>
      <w:r w:rsidR="002C3AD2">
        <w:rPr>
          <w:rFonts w:asciiTheme="minorEastAsia" w:eastAsiaTheme="minorEastAsia" w:hAnsiTheme="minorEastAsia" w:hint="eastAsia"/>
          <w:color w:val="000000" w:themeColor="text1"/>
          <w:kern w:val="0"/>
          <w:sz w:val="24"/>
          <w:szCs w:val="24"/>
        </w:rPr>
        <w:t>指标研究、标准主体内容撰写、市场样品测试等。</w:t>
      </w:r>
    </w:p>
    <w:p w:rsidR="006F16D8" w:rsidRPr="00537003" w:rsidRDefault="00D001E1"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537003">
        <w:rPr>
          <w:rFonts w:asciiTheme="minorEastAsia" w:eastAsiaTheme="minorEastAsia" w:hAnsiTheme="minorEastAsia"/>
          <w:b/>
          <w:color w:val="000000" w:themeColor="text1"/>
          <w:kern w:val="0"/>
          <w:sz w:val="24"/>
          <w:szCs w:val="24"/>
        </w:rPr>
        <w:t>二、确定标准主要技术内容的论据</w:t>
      </w:r>
    </w:p>
    <w:p w:rsidR="003960F2" w:rsidRPr="00EC01C1" w:rsidRDefault="006E2473" w:rsidP="00EF489C">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EC01C1">
        <w:rPr>
          <w:rFonts w:asciiTheme="minorEastAsia" w:eastAsiaTheme="minorEastAsia" w:hAnsiTheme="minorEastAsia"/>
          <w:b/>
          <w:color w:val="000000" w:themeColor="text1"/>
          <w:kern w:val="0"/>
          <w:sz w:val="24"/>
          <w:szCs w:val="24"/>
        </w:rPr>
        <w:t>1</w:t>
      </w:r>
      <w:r w:rsidRPr="00EC01C1">
        <w:rPr>
          <w:rFonts w:asciiTheme="minorEastAsia" w:eastAsiaTheme="minorEastAsia" w:hAnsiTheme="minorEastAsia" w:hint="eastAsia"/>
          <w:b/>
          <w:color w:val="000000" w:themeColor="text1"/>
          <w:kern w:val="0"/>
          <w:sz w:val="24"/>
          <w:szCs w:val="24"/>
        </w:rPr>
        <w:t>、</w:t>
      </w:r>
      <w:r w:rsidR="004B4B16">
        <w:rPr>
          <w:rFonts w:asciiTheme="minorEastAsia" w:eastAsiaTheme="minorEastAsia" w:hAnsiTheme="minorEastAsia" w:hint="eastAsia"/>
          <w:b/>
          <w:color w:val="000000" w:themeColor="text1"/>
          <w:kern w:val="0"/>
          <w:sz w:val="24"/>
          <w:szCs w:val="24"/>
        </w:rPr>
        <w:t>留香测试载体的选择</w:t>
      </w:r>
    </w:p>
    <w:p w:rsidR="00FC2CA5" w:rsidRDefault="00C242D2" w:rsidP="006546BF">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洗涤用品赋予消费者良好的留香体验，主要是依靠香精香料成分附着在衣物上。随着近几年留香技术的发展，依靠液体香精提升衣物持久留香的方式已逐渐跟不上时代的潮流，存在留香时间</w:t>
      </w:r>
      <w:proofErr w:type="gramStart"/>
      <w:r>
        <w:rPr>
          <w:rFonts w:asciiTheme="minorEastAsia" w:eastAsiaTheme="minorEastAsia" w:hAnsiTheme="minorEastAsia" w:hint="eastAsia"/>
          <w:color w:val="000000" w:themeColor="text1"/>
          <w:kern w:val="0"/>
          <w:sz w:val="24"/>
          <w:szCs w:val="24"/>
        </w:rPr>
        <w:t>不</w:t>
      </w:r>
      <w:proofErr w:type="gramEnd"/>
      <w:r>
        <w:rPr>
          <w:rFonts w:asciiTheme="minorEastAsia" w:eastAsiaTheme="minorEastAsia" w:hAnsiTheme="minorEastAsia" w:hint="eastAsia"/>
          <w:color w:val="000000" w:themeColor="text1"/>
          <w:kern w:val="0"/>
          <w:sz w:val="24"/>
          <w:szCs w:val="24"/>
        </w:rPr>
        <w:t>持久的缺点。同时</w:t>
      </w:r>
      <w:r w:rsidR="00D42A0D">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行业的发展方向也更加推崇</w:t>
      </w:r>
      <w:r w:rsidR="0081176C">
        <w:rPr>
          <w:rFonts w:asciiTheme="minorEastAsia" w:eastAsiaTheme="minorEastAsia" w:hAnsiTheme="minorEastAsia" w:hint="eastAsia"/>
          <w:color w:val="000000" w:themeColor="text1"/>
          <w:kern w:val="0"/>
          <w:sz w:val="24"/>
          <w:szCs w:val="24"/>
        </w:rPr>
        <w:t>留香更稳定的微</w:t>
      </w:r>
      <w:r>
        <w:rPr>
          <w:rFonts w:asciiTheme="minorEastAsia" w:eastAsiaTheme="minorEastAsia" w:hAnsiTheme="minorEastAsia" w:hint="eastAsia"/>
          <w:color w:val="000000" w:themeColor="text1"/>
          <w:kern w:val="0"/>
          <w:sz w:val="24"/>
          <w:szCs w:val="24"/>
        </w:rPr>
        <w:t>胶囊香精技术</w:t>
      </w:r>
      <w:r w:rsidR="00D42A0D">
        <w:rPr>
          <w:rFonts w:asciiTheme="minorEastAsia" w:eastAsiaTheme="minorEastAsia" w:hAnsiTheme="minorEastAsia" w:hint="eastAsia"/>
          <w:color w:val="000000" w:themeColor="text1"/>
          <w:kern w:val="0"/>
          <w:sz w:val="24"/>
          <w:szCs w:val="24"/>
        </w:rPr>
        <w:t>，将微胶囊香精应用到洗涤用品中，更容易满足衣物洗后</w:t>
      </w:r>
      <w:r w:rsidR="002A0F25">
        <w:rPr>
          <w:rFonts w:asciiTheme="minorEastAsia" w:eastAsiaTheme="minorEastAsia" w:hAnsiTheme="minorEastAsia" w:hint="eastAsia"/>
          <w:color w:val="000000" w:themeColor="text1"/>
          <w:kern w:val="0"/>
          <w:sz w:val="24"/>
          <w:szCs w:val="24"/>
        </w:rPr>
        <w:t>一搓即香的</w:t>
      </w:r>
      <w:r w:rsidR="00D42A0D">
        <w:rPr>
          <w:rFonts w:asciiTheme="minorEastAsia" w:eastAsiaTheme="minorEastAsia" w:hAnsiTheme="minorEastAsia" w:hint="eastAsia"/>
          <w:color w:val="000000" w:themeColor="text1"/>
          <w:kern w:val="0"/>
          <w:sz w:val="24"/>
          <w:szCs w:val="24"/>
        </w:rPr>
        <w:t>持久留香效果</w:t>
      </w:r>
      <w:r>
        <w:rPr>
          <w:rFonts w:asciiTheme="minorEastAsia" w:eastAsiaTheme="minorEastAsia" w:hAnsiTheme="minorEastAsia" w:hint="eastAsia"/>
          <w:color w:val="000000" w:themeColor="text1"/>
          <w:kern w:val="0"/>
          <w:sz w:val="24"/>
          <w:szCs w:val="24"/>
        </w:rPr>
        <w:t>。</w:t>
      </w:r>
      <w:r w:rsidR="004677A6">
        <w:rPr>
          <w:rFonts w:asciiTheme="minorEastAsia" w:eastAsiaTheme="minorEastAsia" w:hAnsiTheme="minorEastAsia" w:hint="eastAsia"/>
          <w:color w:val="000000" w:themeColor="text1"/>
          <w:kern w:val="0"/>
          <w:sz w:val="24"/>
          <w:szCs w:val="24"/>
        </w:rPr>
        <w:t>结合当前市场上的主流织物香</w:t>
      </w:r>
      <w:proofErr w:type="gramStart"/>
      <w:r w:rsidR="004677A6">
        <w:rPr>
          <w:rFonts w:asciiTheme="minorEastAsia" w:eastAsiaTheme="minorEastAsia" w:hAnsiTheme="minorEastAsia" w:hint="eastAsia"/>
          <w:color w:val="000000" w:themeColor="text1"/>
          <w:kern w:val="0"/>
          <w:sz w:val="24"/>
          <w:szCs w:val="24"/>
        </w:rPr>
        <w:t>氛</w:t>
      </w:r>
      <w:proofErr w:type="gramEnd"/>
      <w:r w:rsidR="004677A6">
        <w:rPr>
          <w:rFonts w:asciiTheme="minorEastAsia" w:eastAsiaTheme="minorEastAsia" w:hAnsiTheme="minorEastAsia" w:hint="eastAsia"/>
          <w:color w:val="000000" w:themeColor="text1"/>
          <w:kern w:val="0"/>
          <w:sz w:val="24"/>
          <w:szCs w:val="24"/>
        </w:rPr>
        <w:t>洗护产品</w:t>
      </w:r>
      <w:r w:rsidR="004677A6">
        <w:rPr>
          <w:rFonts w:asciiTheme="minorEastAsia" w:eastAsiaTheme="minorEastAsia" w:hAnsiTheme="minorEastAsia" w:hint="eastAsia"/>
          <w:color w:val="000000" w:themeColor="text1"/>
          <w:kern w:val="0"/>
          <w:sz w:val="24"/>
          <w:szCs w:val="24"/>
        </w:rPr>
        <w:lastRenderedPageBreak/>
        <w:t>的特点，</w:t>
      </w:r>
      <w:r w:rsidR="002A0F25">
        <w:rPr>
          <w:rFonts w:asciiTheme="minorEastAsia" w:eastAsiaTheme="minorEastAsia" w:hAnsiTheme="minorEastAsia" w:hint="eastAsia"/>
          <w:color w:val="000000" w:themeColor="text1"/>
          <w:kern w:val="0"/>
          <w:sz w:val="24"/>
          <w:szCs w:val="24"/>
        </w:rPr>
        <w:t>高添加量的</w:t>
      </w:r>
      <w:r w:rsidR="004677A6">
        <w:rPr>
          <w:rFonts w:asciiTheme="minorEastAsia" w:eastAsiaTheme="minorEastAsia" w:hAnsiTheme="minorEastAsia" w:hint="eastAsia"/>
          <w:color w:val="000000" w:themeColor="text1"/>
          <w:kern w:val="0"/>
          <w:sz w:val="24"/>
          <w:szCs w:val="24"/>
        </w:rPr>
        <w:t>液体香精</w:t>
      </w:r>
      <w:r w:rsidR="002A0F25">
        <w:rPr>
          <w:rFonts w:asciiTheme="minorEastAsia" w:eastAsiaTheme="minorEastAsia" w:hAnsiTheme="minorEastAsia" w:hint="eastAsia"/>
          <w:color w:val="000000" w:themeColor="text1"/>
          <w:kern w:val="0"/>
          <w:sz w:val="24"/>
          <w:szCs w:val="24"/>
        </w:rPr>
        <w:t>或者含有</w:t>
      </w:r>
      <w:r w:rsidR="004677A6">
        <w:rPr>
          <w:rFonts w:asciiTheme="minorEastAsia" w:eastAsiaTheme="minorEastAsia" w:hAnsiTheme="minorEastAsia" w:hint="eastAsia"/>
          <w:color w:val="000000" w:themeColor="text1"/>
          <w:kern w:val="0"/>
          <w:sz w:val="24"/>
          <w:szCs w:val="24"/>
        </w:rPr>
        <w:t>微胶囊香精</w:t>
      </w:r>
      <w:r w:rsidR="002A0F25">
        <w:rPr>
          <w:rFonts w:asciiTheme="minorEastAsia" w:eastAsiaTheme="minorEastAsia" w:hAnsiTheme="minorEastAsia" w:hint="eastAsia"/>
          <w:color w:val="000000" w:themeColor="text1"/>
          <w:kern w:val="0"/>
          <w:sz w:val="24"/>
          <w:szCs w:val="24"/>
        </w:rPr>
        <w:t>的体系，决定了产品</w:t>
      </w:r>
      <w:r w:rsidR="004677A6">
        <w:rPr>
          <w:rFonts w:asciiTheme="minorEastAsia" w:eastAsiaTheme="minorEastAsia" w:hAnsiTheme="minorEastAsia" w:hint="eastAsia"/>
          <w:color w:val="000000" w:themeColor="text1"/>
          <w:kern w:val="0"/>
          <w:sz w:val="24"/>
          <w:szCs w:val="24"/>
        </w:rPr>
        <w:t>持久留香性能。结合查询到的资料可知，</w:t>
      </w:r>
      <w:r w:rsidR="002A0F25">
        <w:rPr>
          <w:rFonts w:asciiTheme="minorEastAsia" w:eastAsiaTheme="minorEastAsia" w:hAnsiTheme="minorEastAsia" w:hint="eastAsia"/>
          <w:color w:val="000000" w:themeColor="text1"/>
          <w:kern w:val="0"/>
          <w:sz w:val="24"/>
          <w:szCs w:val="24"/>
        </w:rPr>
        <w:t>由于</w:t>
      </w:r>
      <w:r w:rsidR="004677A6">
        <w:rPr>
          <w:rFonts w:asciiTheme="minorEastAsia" w:eastAsiaTheme="minorEastAsia" w:hAnsiTheme="minorEastAsia" w:hint="eastAsia"/>
          <w:color w:val="000000" w:themeColor="text1"/>
          <w:kern w:val="0"/>
          <w:sz w:val="24"/>
          <w:szCs w:val="24"/>
        </w:rPr>
        <w:t>不同类型的织物纤维，对香料香味的留存能力存在较大差别，如天</w:t>
      </w:r>
      <w:r w:rsidR="00D42A0D" w:rsidRPr="00D42A0D">
        <w:rPr>
          <w:rFonts w:asciiTheme="minorEastAsia" w:eastAsiaTheme="minorEastAsia" w:hAnsiTheme="minorEastAsia" w:hint="eastAsia"/>
          <w:color w:val="000000" w:themeColor="text1"/>
          <w:kern w:val="0"/>
          <w:sz w:val="24"/>
          <w:szCs w:val="24"/>
        </w:rPr>
        <w:t>然织物多孔，</w:t>
      </w:r>
      <w:r w:rsidR="002A0F25">
        <w:rPr>
          <w:rFonts w:asciiTheme="minorEastAsia" w:eastAsiaTheme="minorEastAsia" w:hAnsiTheme="minorEastAsia" w:hint="eastAsia"/>
          <w:color w:val="000000" w:themeColor="text1"/>
          <w:kern w:val="0"/>
          <w:sz w:val="24"/>
          <w:szCs w:val="24"/>
        </w:rPr>
        <w:t>吸附性较好，棉、羊毛还是丝绸，都能很好地保持香味；而聚酯纤维类人工合成材质的衣物，对香味的</w:t>
      </w:r>
      <w:proofErr w:type="gramStart"/>
      <w:r w:rsidR="002A0F25">
        <w:rPr>
          <w:rFonts w:asciiTheme="minorEastAsia" w:eastAsiaTheme="minorEastAsia" w:hAnsiTheme="minorEastAsia" w:hint="eastAsia"/>
          <w:color w:val="000000" w:themeColor="text1"/>
          <w:kern w:val="0"/>
          <w:sz w:val="24"/>
          <w:szCs w:val="24"/>
        </w:rPr>
        <w:t>的</w:t>
      </w:r>
      <w:proofErr w:type="gramEnd"/>
      <w:r w:rsidR="002A0F25">
        <w:rPr>
          <w:rFonts w:asciiTheme="minorEastAsia" w:eastAsiaTheme="minorEastAsia" w:hAnsiTheme="minorEastAsia" w:hint="eastAsia"/>
          <w:color w:val="000000" w:themeColor="text1"/>
          <w:kern w:val="0"/>
          <w:sz w:val="24"/>
          <w:szCs w:val="24"/>
        </w:rPr>
        <w:t>留存能力相对偏差。与此相反，随着</w:t>
      </w:r>
      <w:r w:rsidR="004677A6">
        <w:rPr>
          <w:rFonts w:asciiTheme="minorEastAsia" w:eastAsiaTheme="minorEastAsia" w:hAnsiTheme="minorEastAsia" w:hint="eastAsia"/>
          <w:color w:val="000000" w:themeColor="text1"/>
          <w:kern w:val="0"/>
          <w:sz w:val="24"/>
          <w:szCs w:val="24"/>
        </w:rPr>
        <w:t>微胶囊香精</w:t>
      </w:r>
      <w:r w:rsidR="002A0F25">
        <w:rPr>
          <w:rFonts w:asciiTheme="minorEastAsia" w:eastAsiaTheme="minorEastAsia" w:hAnsiTheme="minorEastAsia" w:hint="eastAsia"/>
          <w:color w:val="000000" w:themeColor="text1"/>
          <w:kern w:val="0"/>
          <w:sz w:val="24"/>
          <w:szCs w:val="24"/>
        </w:rPr>
        <w:t>技术的开发，研究测试也发现，</w:t>
      </w:r>
      <w:r w:rsidR="005B2A69">
        <w:rPr>
          <w:rFonts w:asciiTheme="minorEastAsia" w:eastAsiaTheme="minorEastAsia" w:hAnsiTheme="minorEastAsia" w:hint="eastAsia"/>
          <w:color w:val="000000" w:themeColor="text1"/>
          <w:kern w:val="0"/>
          <w:sz w:val="24"/>
          <w:szCs w:val="24"/>
        </w:rPr>
        <w:t>大部分微胶囊香精在聚酯纤维上的附着效果更好，织物揉搓释放香味效果更显著。</w:t>
      </w:r>
    </w:p>
    <w:p w:rsidR="0033218E" w:rsidRDefault="006C4849" w:rsidP="006C4849">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综合</w:t>
      </w:r>
      <w:r w:rsidR="005B2A69">
        <w:rPr>
          <w:rFonts w:asciiTheme="minorEastAsia" w:eastAsiaTheme="minorEastAsia" w:hAnsiTheme="minorEastAsia"/>
          <w:color w:val="000000" w:themeColor="text1"/>
          <w:kern w:val="0"/>
          <w:sz w:val="24"/>
          <w:szCs w:val="24"/>
        </w:rPr>
        <w:t>考虑，本标准为简化测试过程，同时尽量覆盖消费者衣物</w:t>
      </w:r>
      <w:r w:rsidR="0033218E">
        <w:rPr>
          <w:rFonts w:asciiTheme="minorEastAsia" w:eastAsiaTheme="minorEastAsia" w:hAnsiTheme="minorEastAsia"/>
          <w:color w:val="000000" w:themeColor="text1"/>
          <w:kern w:val="0"/>
          <w:sz w:val="24"/>
          <w:szCs w:val="24"/>
        </w:rPr>
        <w:t>穿着涉及的材质，选择混纺类的</w:t>
      </w:r>
      <w:proofErr w:type="gramStart"/>
      <w:r w:rsidR="0033218E">
        <w:rPr>
          <w:rFonts w:asciiTheme="minorEastAsia" w:eastAsiaTheme="minorEastAsia" w:hAnsiTheme="minorEastAsia"/>
          <w:color w:val="000000" w:themeColor="text1"/>
          <w:kern w:val="0"/>
          <w:sz w:val="24"/>
          <w:szCs w:val="24"/>
        </w:rPr>
        <w:t>的</w:t>
      </w:r>
      <w:proofErr w:type="gramEnd"/>
      <w:r w:rsidR="0033218E">
        <w:rPr>
          <w:rFonts w:asciiTheme="minorEastAsia" w:eastAsiaTheme="minorEastAsia" w:hAnsiTheme="minorEastAsia"/>
          <w:color w:val="000000" w:themeColor="text1"/>
          <w:kern w:val="0"/>
          <w:sz w:val="24"/>
          <w:szCs w:val="24"/>
        </w:rPr>
        <w:t>衣物作为测试对象，而非按照材质类型的不同，分别以不同材质的衣物进行测试对比，再汇总得分进行加权取平均值。最终选择的测试衣物材质为：</w:t>
      </w:r>
      <w:r w:rsidR="0033218E" w:rsidRPr="0033218E">
        <w:rPr>
          <w:rFonts w:asciiTheme="minorEastAsia" w:eastAsiaTheme="minorEastAsia" w:hAnsiTheme="minorEastAsia" w:hint="eastAsia"/>
          <w:b/>
          <w:color w:val="000000" w:themeColor="text1"/>
          <w:kern w:val="0"/>
          <w:sz w:val="24"/>
          <w:szCs w:val="24"/>
        </w:rPr>
        <w:t>棉+聚酯纤维+弹性纤维，棉含量≥</w:t>
      </w:r>
      <w:r w:rsidR="0033218E" w:rsidRPr="0033218E">
        <w:rPr>
          <w:rFonts w:asciiTheme="minorEastAsia" w:eastAsiaTheme="minorEastAsia" w:hAnsiTheme="minorEastAsia"/>
          <w:b/>
          <w:color w:val="000000" w:themeColor="text1"/>
          <w:kern w:val="0"/>
          <w:sz w:val="24"/>
          <w:szCs w:val="24"/>
        </w:rPr>
        <w:t>6</w:t>
      </w:r>
      <w:r w:rsidR="0033218E" w:rsidRPr="0033218E">
        <w:rPr>
          <w:rFonts w:asciiTheme="minorEastAsia" w:eastAsiaTheme="minorEastAsia" w:hAnsiTheme="minorEastAsia" w:hint="eastAsia"/>
          <w:b/>
          <w:color w:val="000000" w:themeColor="text1"/>
          <w:kern w:val="0"/>
          <w:sz w:val="24"/>
          <w:szCs w:val="24"/>
        </w:rPr>
        <w:t>0%</w:t>
      </w:r>
      <w:r>
        <w:rPr>
          <w:rFonts w:asciiTheme="minorEastAsia" w:eastAsiaTheme="minorEastAsia" w:hAnsiTheme="minorEastAsia" w:hint="eastAsia"/>
          <w:b/>
          <w:color w:val="000000" w:themeColor="text1"/>
          <w:kern w:val="0"/>
          <w:sz w:val="24"/>
          <w:szCs w:val="24"/>
        </w:rPr>
        <w:t>，</w:t>
      </w:r>
      <w:r w:rsidR="0033218E" w:rsidRPr="0033218E">
        <w:rPr>
          <w:rFonts w:asciiTheme="minorEastAsia" w:eastAsiaTheme="minorEastAsia" w:hAnsiTheme="minorEastAsia" w:hint="eastAsia"/>
          <w:b/>
          <w:color w:val="000000" w:themeColor="text1"/>
          <w:kern w:val="0"/>
          <w:sz w:val="24"/>
          <w:szCs w:val="24"/>
        </w:rPr>
        <w:t>聚酯纤维含量≤</w:t>
      </w:r>
      <w:r w:rsidR="0033218E" w:rsidRPr="0033218E">
        <w:rPr>
          <w:rFonts w:asciiTheme="minorEastAsia" w:eastAsiaTheme="minorEastAsia" w:hAnsiTheme="minorEastAsia"/>
          <w:b/>
          <w:color w:val="000000" w:themeColor="text1"/>
          <w:kern w:val="0"/>
          <w:sz w:val="24"/>
          <w:szCs w:val="24"/>
        </w:rPr>
        <w:t>4</w:t>
      </w:r>
      <w:r w:rsidR="0033218E" w:rsidRPr="0033218E">
        <w:rPr>
          <w:rFonts w:asciiTheme="minorEastAsia" w:eastAsiaTheme="minorEastAsia" w:hAnsiTheme="minorEastAsia" w:hint="eastAsia"/>
          <w:b/>
          <w:color w:val="000000" w:themeColor="text1"/>
          <w:kern w:val="0"/>
          <w:sz w:val="24"/>
          <w:szCs w:val="24"/>
        </w:rPr>
        <w:t>0%，弹性纤维</w:t>
      </w:r>
      <w:r w:rsidR="009D0358">
        <w:rPr>
          <w:rFonts w:asciiTheme="minorEastAsia" w:eastAsiaTheme="minorEastAsia" w:hAnsiTheme="minorEastAsia" w:hint="eastAsia"/>
          <w:b/>
          <w:color w:val="000000" w:themeColor="text1"/>
          <w:kern w:val="0"/>
          <w:sz w:val="24"/>
          <w:szCs w:val="24"/>
        </w:rPr>
        <w:t>≤5%</w:t>
      </w:r>
      <w:r w:rsidR="0033218E">
        <w:rPr>
          <w:rFonts w:asciiTheme="minorEastAsia" w:eastAsiaTheme="minorEastAsia" w:hAnsiTheme="minorEastAsia" w:hint="eastAsia"/>
          <w:color w:val="000000" w:themeColor="text1"/>
          <w:kern w:val="0"/>
          <w:sz w:val="24"/>
          <w:szCs w:val="24"/>
        </w:rPr>
        <w:t>。其中棉纤维作为日常衣物的主流材质，占比控制住在6</w:t>
      </w:r>
      <w:r w:rsidR="0033218E">
        <w:rPr>
          <w:rFonts w:asciiTheme="minorEastAsia" w:eastAsiaTheme="minorEastAsia" w:hAnsiTheme="minorEastAsia"/>
          <w:color w:val="000000" w:themeColor="text1"/>
          <w:kern w:val="0"/>
          <w:sz w:val="24"/>
          <w:szCs w:val="24"/>
        </w:rPr>
        <w:t>0%以上，</w:t>
      </w:r>
      <w:r w:rsidR="0033218E">
        <w:rPr>
          <w:rFonts w:asciiTheme="minorEastAsia" w:eastAsiaTheme="minorEastAsia" w:hAnsiTheme="minorEastAsia" w:hint="eastAsia"/>
          <w:color w:val="000000" w:themeColor="text1"/>
          <w:kern w:val="0"/>
          <w:sz w:val="24"/>
          <w:szCs w:val="24"/>
        </w:rPr>
        <w:t>聚酯纤维作为运动衣物系列的主流材质，控制不高于4</w:t>
      </w:r>
      <w:r w:rsidR="0033218E">
        <w:rPr>
          <w:rFonts w:asciiTheme="minorEastAsia" w:eastAsiaTheme="minorEastAsia" w:hAnsiTheme="minorEastAsia"/>
          <w:color w:val="000000" w:themeColor="text1"/>
          <w:kern w:val="0"/>
          <w:sz w:val="24"/>
          <w:szCs w:val="24"/>
        </w:rPr>
        <w:t>0%，而</w:t>
      </w:r>
      <w:r w:rsidR="0033218E">
        <w:rPr>
          <w:rFonts w:asciiTheme="minorEastAsia" w:eastAsiaTheme="minorEastAsia" w:hAnsiTheme="minorEastAsia" w:hint="eastAsia"/>
          <w:color w:val="000000" w:themeColor="text1"/>
          <w:kern w:val="0"/>
          <w:sz w:val="24"/>
          <w:szCs w:val="24"/>
        </w:rPr>
        <w:t>弹性纤维，一般都是作为衣物弹性调效果的辅助纤维，添加量不会很高，所以适量即可</w:t>
      </w:r>
      <w:r w:rsidR="009D0358">
        <w:rPr>
          <w:rFonts w:asciiTheme="minorEastAsia" w:eastAsiaTheme="minorEastAsia" w:hAnsiTheme="minorEastAsia" w:hint="eastAsia"/>
          <w:color w:val="000000" w:themeColor="text1"/>
          <w:kern w:val="0"/>
          <w:sz w:val="24"/>
          <w:szCs w:val="24"/>
        </w:rPr>
        <w:t>，控制在5%以下</w:t>
      </w:r>
      <w:r w:rsidR="0033218E">
        <w:rPr>
          <w:rFonts w:asciiTheme="minorEastAsia" w:eastAsiaTheme="minorEastAsia" w:hAnsiTheme="minorEastAsia" w:hint="eastAsia"/>
          <w:color w:val="000000" w:themeColor="text1"/>
          <w:kern w:val="0"/>
          <w:sz w:val="24"/>
          <w:szCs w:val="24"/>
        </w:rPr>
        <w:t>。结合在电</w:t>
      </w:r>
      <w:proofErr w:type="gramStart"/>
      <w:r w:rsidR="0033218E">
        <w:rPr>
          <w:rFonts w:asciiTheme="minorEastAsia" w:eastAsiaTheme="minorEastAsia" w:hAnsiTheme="minorEastAsia" w:hint="eastAsia"/>
          <w:color w:val="000000" w:themeColor="text1"/>
          <w:kern w:val="0"/>
          <w:sz w:val="24"/>
          <w:szCs w:val="24"/>
        </w:rPr>
        <w:t>商购物</w:t>
      </w:r>
      <w:proofErr w:type="gramEnd"/>
      <w:r w:rsidR="0033218E">
        <w:rPr>
          <w:rFonts w:asciiTheme="minorEastAsia" w:eastAsiaTheme="minorEastAsia" w:hAnsiTheme="minorEastAsia" w:hint="eastAsia"/>
          <w:color w:val="000000" w:themeColor="text1"/>
          <w:kern w:val="0"/>
          <w:sz w:val="24"/>
          <w:szCs w:val="24"/>
        </w:rPr>
        <w:t>平台的搜索与查询，此类纤维材质的短袖衣物比较常见，对于各测试机构和评测人员，也很容易购买到此系列的衣物进行测试</w:t>
      </w:r>
      <w:r w:rsidR="00720C4B">
        <w:rPr>
          <w:rFonts w:asciiTheme="minorEastAsia" w:eastAsiaTheme="minorEastAsia" w:hAnsiTheme="minorEastAsia" w:hint="eastAsia"/>
          <w:color w:val="000000" w:themeColor="text1"/>
          <w:kern w:val="0"/>
          <w:sz w:val="24"/>
          <w:szCs w:val="24"/>
        </w:rPr>
        <w:t>。例如，搜索混纺短袖</w:t>
      </w:r>
      <w:r w:rsidR="00720C4B">
        <w:rPr>
          <w:rFonts w:asciiTheme="minorEastAsia" w:eastAsiaTheme="minorEastAsia" w:hAnsiTheme="minorEastAsia"/>
          <w:color w:val="000000" w:themeColor="text1"/>
          <w:kern w:val="0"/>
          <w:sz w:val="24"/>
          <w:szCs w:val="24"/>
        </w:rPr>
        <w:t>T恤，森马、</w:t>
      </w:r>
      <w:proofErr w:type="gramStart"/>
      <w:r w:rsidR="00720C4B">
        <w:rPr>
          <w:rFonts w:asciiTheme="minorEastAsia" w:eastAsiaTheme="minorEastAsia" w:hAnsiTheme="minorEastAsia"/>
          <w:color w:val="000000" w:themeColor="text1"/>
          <w:kern w:val="0"/>
          <w:sz w:val="24"/>
          <w:szCs w:val="24"/>
        </w:rPr>
        <w:t>优衣库</w:t>
      </w:r>
      <w:proofErr w:type="gramEnd"/>
      <w:r w:rsidR="00720C4B">
        <w:rPr>
          <w:rFonts w:asciiTheme="minorEastAsia" w:eastAsiaTheme="minorEastAsia" w:hAnsiTheme="minorEastAsia"/>
          <w:color w:val="000000" w:themeColor="text1"/>
          <w:kern w:val="0"/>
          <w:sz w:val="24"/>
          <w:szCs w:val="24"/>
        </w:rPr>
        <w:t>男装，都有符合此材质要求的衣物</w:t>
      </w:r>
      <w:r w:rsidR="009D0358">
        <w:rPr>
          <w:rFonts w:asciiTheme="minorEastAsia" w:eastAsiaTheme="minorEastAsia" w:hAnsiTheme="minorEastAsia"/>
          <w:color w:val="000000" w:themeColor="text1"/>
          <w:kern w:val="0"/>
          <w:sz w:val="24"/>
          <w:szCs w:val="24"/>
        </w:rPr>
        <w:t>，价格也</w:t>
      </w:r>
      <w:r w:rsidR="00886193">
        <w:rPr>
          <w:rFonts w:asciiTheme="minorEastAsia" w:eastAsiaTheme="minorEastAsia" w:hAnsiTheme="minorEastAsia"/>
          <w:color w:val="000000" w:themeColor="text1"/>
          <w:kern w:val="0"/>
          <w:sz w:val="24"/>
          <w:szCs w:val="24"/>
        </w:rPr>
        <w:t>不算太高</w:t>
      </w:r>
      <w:r w:rsidR="00720C4B">
        <w:rPr>
          <w:rFonts w:asciiTheme="minorEastAsia" w:eastAsiaTheme="minorEastAsia" w:hAnsiTheme="minorEastAsia"/>
          <w:color w:val="000000" w:themeColor="text1"/>
          <w:kern w:val="0"/>
          <w:sz w:val="24"/>
          <w:szCs w:val="24"/>
        </w:rPr>
        <w:t>。</w:t>
      </w:r>
    </w:p>
    <w:p w:rsidR="0033218E" w:rsidRDefault="00720C4B" w:rsidP="00720C4B">
      <w:pPr>
        <w:autoSpaceDE w:val="0"/>
        <w:autoSpaceDN w:val="0"/>
        <w:adjustRightInd w:val="0"/>
        <w:spacing w:line="360" w:lineRule="auto"/>
        <w:jc w:val="center"/>
        <w:rPr>
          <w:rFonts w:asciiTheme="minorEastAsia" w:eastAsiaTheme="minorEastAsia" w:hAnsiTheme="minorEastAsia"/>
          <w:color w:val="000000" w:themeColor="text1"/>
          <w:kern w:val="0"/>
          <w:sz w:val="24"/>
          <w:szCs w:val="24"/>
        </w:rPr>
      </w:pPr>
      <w:r>
        <w:rPr>
          <w:noProof/>
        </w:rPr>
        <w:drawing>
          <wp:inline distT="0" distB="0" distL="0" distR="0" wp14:anchorId="266E467D" wp14:editId="2B0186BA">
            <wp:extent cx="1861246" cy="1361088"/>
            <wp:effectExtent l="19050" t="19050" r="2476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4883" cy="1392999"/>
                    </a:xfrm>
                    <a:prstGeom prst="rect">
                      <a:avLst/>
                    </a:prstGeom>
                    <a:ln>
                      <a:solidFill>
                        <a:schemeClr val="accent1"/>
                      </a:solidFill>
                    </a:ln>
                  </pic:spPr>
                </pic:pic>
              </a:graphicData>
            </a:graphic>
          </wp:inline>
        </w:drawing>
      </w:r>
      <w:r>
        <w:rPr>
          <w:rFonts w:asciiTheme="minorEastAsia" w:eastAsiaTheme="minorEastAsia" w:hAnsiTheme="minorEastAsia" w:hint="eastAsia"/>
          <w:color w:val="000000" w:themeColor="text1"/>
          <w:kern w:val="0"/>
          <w:sz w:val="24"/>
          <w:szCs w:val="24"/>
        </w:rPr>
        <w:t xml:space="preserve"> </w:t>
      </w:r>
      <w:r>
        <w:rPr>
          <w:noProof/>
        </w:rPr>
        <w:drawing>
          <wp:inline distT="0" distB="0" distL="0" distR="0" wp14:anchorId="2963C9C0" wp14:editId="743FA363">
            <wp:extent cx="3223846" cy="1360801"/>
            <wp:effectExtent l="19050" t="19050" r="1524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09258" cy="1481275"/>
                    </a:xfrm>
                    <a:prstGeom prst="rect">
                      <a:avLst/>
                    </a:prstGeom>
                    <a:ln>
                      <a:solidFill>
                        <a:schemeClr val="accent1"/>
                      </a:solidFill>
                    </a:ln>
                  </pic:spPr>
                </pic:pic>
              </a:graphicData>
            </a:graphic>
          </wp:inline>
        </w:drawing>
      </w:r>
    </w:p>
    <w:p w:rsidR="00784EEB" w:rsidRDefault="00F23C34" w:rsidP="00F23C3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针对此类材质衣物的留香测试也发现，不同颜色的衣物可能是因为染料染色工艺的影响，洗后的衣物散发出来的香味有微弱差别，因此，测试衣物应选择纯白色</w:t>
      </w:r>
      <w:r w:rsidR="00886193">
        <w:rPr>
          <w:rFonts w:asciiTheme="minorEastAsia" w:eastAsiaTheme="minorEastAsia" w:hAnsiTheme="minorEastAsia"/>
          <w:color w:val="000000" w:themeColor="text1"/>
          <w:kern w:val="0"/>
          <w:sz w:val="24"/>
          <w:szCs w:val="24"/>
        </w:rPr>
        <w:t>无花纹</w:t>
      </w:r>
      <w:r>
        <w:rPr>
          <w:rFonts w:asciiTheme="minorEastAsia" w:eastAsiaTheme="minorEastAsia" w:hAnsiTheme="minorEastAsia"/>
          <w:color w:val="000000" w:themeColor="text1"/>
          <w:kern w:val="0"/>
          <w:sz w:val="24"/>
          <w:szCs w:val="24"/>
        </w:rPr>
        <w:t>，避免深色衣物染色</w:t>
      </w:r>
      <w:r w:rsidR="006C4849">
        <w:rPr>
          <w:rFonts w:asciiTheme="minorEastAsia" w:eastAsiaTheme="minorEastAsia" w:hAnsiTheme="minorEastAsia"/>
          <w:color w:val="000000" w:themeColor="text1"/>
          <w:kern w:val="0"/>
          <w:sz w:val="24"/>
          <w:szCs w:val="24"/>
        </w:rPr>
        <w:t>工艺或</w:t>
      </w:r>
      <w:r>
        <w:rPr>
          <w:rFonts w:asciiTheme="minorEastAsia" w:eastAsiaTheme="minorEastAsia" w:hAnsiTheme="minorEastAsia"/>
          <w:color w:val="000000" w:themeColor="text1"/>
          <w:kern w:val="0"/>
          <w:sz w:val="24"/>
          <w:szCs w:val="24"/>
        </w:rPr>
        <w:t>染料成分对香味的干扰。</w:t>
      </w:r>
    </w:p>
    <w:p w:rsidR="006E2473" w:rsidRPr="00EC01C1" w:rsidRDefault="006E2473" w:rsidP="00EF489C">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EC01C1">
        <w:rPr>
          <w:rFonts w:asciiTheme="minorEastAsia" w:eastAsiaTheme="minorEastAsia" w:hAnsiTheme="minorEastAsia" w:hint="eastAsia"/>
          <w:b/>
          <w:color w:val="000000" w:themeColor="text1"/>
          <w:kern w:val="0"/>
          <w:sz w:val="24"/>
          <w:szCs w:val="24"/>
        </w:rPr>
        <w:t>2、</w:t>
      </w:r>
      <w:r w:rsidR="00720C4B">
        <w:rPr>
          <w:rFonts w:asciiTheme="minorEastAsia" w:eastAsiaTheme="minorEastAsia" w:hAnsiTheme="minorEastAsia" w:hint="eastAsia"/>
          <w:b/>
          <w:color w:val="000000" w:themeColor="text1"/>
          <w:kern w:val="0"/>
          <w:sz w:val="24"/>
          <w:szCs w:val="24"/>
        </w:rPr>
        <w:t>柔顺剂留香</w:t>
      </w:r>
      <w:proofErr w:type="gramStart"/>
      <w:r w:rsidR="00720C4B">
        <w:rPr>
          <w:rFonts w:asciiTheme="minorEastAsia" w:eastAsiaTheme="minorEastAsia" w:hAnsiTheme="minorEastAsia" w:hint="eastAsia"/>
          <w:b/>
          <w:color w:val="000000" w:themeColor="text1"/>
          <w:kern w:val="0"/>
          <w:sz w:val="24"/>
          <w:szCs w:val="24"/>
        </w:rPr>
        <w:t>珠产品</w:t>
      </w:r>
      <w:proofErr w:type="gramEnd"/>
      <w:r w:rsidR="00720C4B">
        <w:rPr>
          <w:rFonts w:asciiTheme="minorEastAsia" w:eastAsiaTheme="minorEastAsia" w:hAnsiTheme="minorEastAsia" w:hint="eastAsia"/>
          <w:b/>
          <w:color w:val="000000" w:themeColor="text1"/>
          <w:kern w:val="0"/>
          <w:sz w:val="24"/>
          <w:szCs w:val="24"/>
        </w:rPr>
        <w:t>测试要求</w:t>
      </w:r>
    </w:p>
    <w:p w:rsidR="006C4849" w:rsidRDefault="00E01334"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考虑到柔顺剂和留香</w:t>
      </w:r>
      <w:proofErr w:type="gramStart"/>
      <w:r>
        <w:rPr>
          <w:rFonts w:asciiTheme="minorEastAsia" w:eastAsiaTheme="minorEastAsia" w:hAnsiTheme="minorEastAsia" w:hint="eastAsia"/>
          <w:color w:val="000000" w:themeColor="text1"/>
          <w:kern w:val="0"/>
          <w:sz w:val="24"/>
          <w:szCs w:val="24"/>
        </w:rPr>
        <w:t>珠产品</w:t>
      </w:r>
      <w:proofErr w:type="gramEnd"/>
      <w:r>
        <w:rPr>
          <w:rFonts w:asciiTheme="minorEastAsia" w:eastAsiaTheme="minorEastAsia" w:hAnsiTheme="minorEastAsia" w:hint="eastAsia"/>
          <w:color w:val="000000" w:themeColor="text1"/>
          <w:kern w:val="0"/>
          <w:sz w:val="24"/>
          <w:szCs w:val="24"/>
        </w:rPr>
        <w:t>非典型洗涤剂产品，在制定测试方法时，对比了在</w:t>
      </w:r>
      <w:proofErr w:type="gramStart"/>
      <w:r>
        <w:rPr>
          <w:rFonts w:asciiTheme="minorEastAsia" w:eastAsiaTheme="minorEastAsia" w:hAnsiTheme="minorEastAsia" w:hint="eastAsia"/>
          <w:color w:val="000000" w:themeColor="text1"/>
          <w:kern w:val="0"/>
          <w:sz w:val="24"/>
          <w:szCs w:val="24"/>
        </w:rPr>
        <w:t>主洗阶段</w:t>
      </w:r>
      <w:proofErr w:type="gramEnd"/>
      <w:r>
        <w:rPr>
          <w:rFonts w:asciiTheme="minorEastAsia" w:eastAsiaTheme="minorEastAsia" w:hAnsiTheme="minorEastAsia" w:hint="eastAsia"/>
          <w:color w:val="000000" w:themeColor="text1"/>
          <w:kern w:val="0"/>
          <w:sz w:val="24"/>
          <w:szCs w:val="24"/>
        </w:rPr>
        <w:t>加不加标准洗衣液的留香对比，主要验证阴离子表面活性剂残留在织物上是否会对柔顺剂留香有影响，以及表面活性剂与留香珠混洗时，会不会降低香料成分的附着量。</w:t>
      </w:r>
    </w:p>
    <w:p w:rsidR="00E01334" w:rsidRDefault="00E01334"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以下是</w:t>
      </w:r>
      <w:r w:rsidR="00DD5B6B">
        <w:rPr>
          <w:rFonts w:asciiTheme="minorEastAsia" w:eastAsiaTheme="minorEastAsia" w:hAnsiTheme="minorEastAsia" w:hint="eastAsia"/>
          <w:color w:val="000000" w:themeColor="text1"/>
          <w:kern w:val="0"/>
          <w:sz w:val="24"/>
          <w:szCs w:val="24"/>
        </w:rPr>
        <w:t>香味强度评比</w:t>
      </w:r>
      <w:r>
        <w:rPr>
          <w:rFonts w:asciiTheme="minorEastAsia" w:eastAsiaTheme="minorEastAsia" w:hAnsiTheme="minorEastAsia" w:hint="eastAsia"/>
          <w:color w:val="000000" w:themeColor="text1"/>
          <w:kern w:val="0"/>
          <w:sz w:val="24"/>
          <w:szCs w:val="24"/>
        </w:rPr>
        <w:t>数据，可以看出，阴离子表面活性剂的残留对柔顺剂的留香强度无显著影响</w:t>
      </w:r>
      <w:r w:rsidR="00DD5B6B">
        <w:rPr>
          <w:rFonts w:asciiTheme="minorEastAsia" w:eastAsiaTheme="minorEastAsia" w:hAnsiTheme="minorEastAsia" w:hint="eastAsia"/>
          <w:color w:val="000000" w:themeColor="text1"/>
          <w:kern w:val="0"/>
          <w:sz w:val="24"/>
          <w:szCs w:val="24"/>
        </w:rPr>
        <w:t>，结合</w:t>
      </w:r>
      <w:proofErr w:type="gramStart"/>
      <w:r w:rsidR="00DD5B6B">
        <w:rPr>
          <w:rFonts w:asciiTheme="minorEastAsia" w:eastAsiaTheme="minorEastAsia" w:hAnsiTheme="minorEastAsia" w:hint="eastAsia"/>
          <w:color w:val="000000" w:themeColor="text1"/>
          <w:kern w:val="0"/>
          <w:sz w:val="24"/>
          <w:szCs w:val="24"/>
        </w:rPr>
        <w:t>评香人员</w:t>
      </w:r>
      <w:proofErr w:type="gramEnd"/>
      <w:r w:rsidR="00DD5B6B">
        <w:rPr>
          <w:rFonts w:asciiTheme="minorEastAsia" w:eastAsiaTheme="minorEastAsia" w:hAnsiTheme="minorEastAsia" w:hint="eastAsia"/>
          <w:color w:val="000000" w:themeColor="text1"/>
          <w:kern w:val="0"/>
          <w:sz w:val="24"/>
          <w:szCs w:val="24"/>
        </w:rPr>
        <w:t>的意见，大部分都认为二者香味强度差异很小</w:t>
      </w:r>
      <w:r>
        <w:rPr>
          <w:rFonts w:asciiTheme="minorEastAsia" w:eastAsiaTheme="minorEastAsia" w:hAnsiTheme="minorEastAsia" w:hint="eastAsia"/>
          <w:color w:val="000000" w:themeColor="text1"/>
          <w:kern w:val="0"/>
          <w:sz w:val="24"/>
          <w:szCs w:val="24"/>
        </w:rPr>
        <w:t>；表面活性剂与留香珠的混洗，会显著降低</w:t>
      </w:r>
      <w:proofErr w:type="gramStart"/>
      <w:r>
        <w:rPr>
          <w:rFonts w:asciiTheme="minorEastAsia" w:eastAsiaTheme="minorEastAsia" w:hAnsiTheme="minorEastAsia" w:hint="eastAsia"/>
          <w:color w:val="000000" w:themeColor="text1"/>
          <w:kern w:val="0"/>
          <w:sz w:val="24"/>
          <w:szCs w:val="24"/>
        </w:rPr>
        <w:t>留香珠中香料</w:t>
      </w:r>
      <w:proofErr w:type="gramEnd"/>
      <w:r>
        <w:rPr>
          <w:rFonts w:asciiTheme="minorEastAsia" w:eastAsiaTheme="minorEastAsia" w:hAnsiTheme="minorEastAsia" w:hint="eastAsia"/>
          <w:color w:val="000000" w:themeColor="text1"/>
          <w:kern w:val="0"/>
          <w:sz w:val="24"/>
          <w:szCs w:val="24"/>
        </w:rPr>
        <w:t>成分在织物上的附着</w:t>
      </w:r>
      <w:r w:rsidR="00F24569">
        <w:rPr>
          <w:rFonts w:asciiTheme="minorEastAsia" w:eastAsiaTheme="minorEastAsia" w:hAnsiTheme="minorEastAsia" w:hint="eastAsia"/>
          <w:color w:val="000000" w:themeColor="text1"/>
          <w:kern w:val="0"/>
          <w:sz w:val="24"/>
          <w:szCs w:val="24"/>
        </w:rPr>
        <w:t>，进而造成留香效果变弱</w:t>
      </w:r>
      <w:r w:rsidR="00DD5B6B">
        <w:rPr>
          <w:rFonts w:asciiTheme="minorEastAsia" w:eastAsiaTheme="minorEastAsia" w:hAnsiTheme="minorEastAsia" w:hint="eastAsia"/>
          <w:color w:val="000000" w:themeColor="text1"/>
          <w:kern w:val="0"/>
          <w:sz w:val="24"/>
          <w:szCs w:val="24"/>
        </w:rPr>
        <w:t>，</w:t>
      </w:r>
      <w:proofErr w:type="gramStart"/>
      <w:r w:rsidR="00DD5B6B">
        <w:rPr>
          <w:rFonts w:asciiTheme="minorEastAsia" w:eastAsiaTheme="minorEastAsia" w:hAnsiTheme="minorEastAsia" w:hint="eastAsia"/>
          <w:color w:val="000000" w:themeColor="text1"/>
          <w:kern w:val="0"/>
          <w:sz w:val="24"/>
          <w:szCs w:val="24"/>
        </w:rPr>
        <w:t>评香人员</w:t>
      </w:r>
      <w:proofErr w:type="gramEnd"/>
      <w:r w:rsidR="00DD5B6B">
        <w:rPr>
          <w:rFonts w:asciiTheme="minorEastAsia" w:eastAsiaTheme="minorEastAsia" w:hAnsiTheme="minorEastAsia" w:hint="eastAsia"/>
          <w:color w:val="000000" w:themeColor="text1"/>
          <w:kern w:val="0"/>
          <w:sz w:val="24"/>
          <w:szCs w:val="24"/>
        </w:rPr>
        <w:t>的评选意见都很集中</w:t>
      </w:r>
      <w:r>
        <w:rPr>
          <w:rFonts w:asciiTheme="minorEastAsia" w:eastAsiaTheme="minorEastAsia" w:hAnsiTheme="minorEastAsia" w:hint="eastAsia"/>
          <w:color w:val="000000" w:themeColor="text1"/>
          <w:kern w:val="0"/>
          <w:sz w:val="24"/>
          <w:szCs w:val="24"/>
        </w:rPr>
        <w:t>。</w:t>
      </w:r>
      <w:r w:rsidR="00DD5B6B">
        <w:rPr>
          <w:rFonts w:asciiTheme="minorEastAsia" w:eastAsiaTheme="minorEastAsia" w:hAnsiTheme="minorEastAsia" w:hint="eastAsia"/>
          <w:color w:val="000000" w:themeColor="text1"/>
          <w:kern w:val="0"/>
          <w:sz w:val="24"/>
          <w:szCs w:val="24"/>
        </w:rPr>
        <w:t>所以，</w:t>
      </w:r>
      <w:r w:rsidR="00F24569">
        <w:rPr>
          <w:rFonts w:asciiTheme="minorEastAsia" w:eastAsiaTheme="minorEastAsia" w:hAnsiTheme="minorEastAsia" w:hint="eastAsia"/>
          <w:color w:val="000000" w:themeColor="text1"/>
          <w:kern w:val="0"/>
          <w:sz w:val="24"/>
          <w:szCs w:val="24"/>
        </w:rPr>
        <w:t>结合消费者购买留香珠洗涤衣物的习惯，以及留香</w:t>
      </w:r>
      <w:proofErr w:type="gramStart"/>
      <w:r w:rsidR="00F24569">
        <w:rPr>
          <w:rFonts w:asciiTheme="minorEastAsia" w:eastAsiaTheme="minorEastAsia" w:hAnsiTheme="minorEastAsia" w:hint="eastAsia"/>
          <w:color w:val="000000" w:themeColor="text1"/>
          <w:kern w:val="0"/>
          <w:sz w:val="24"/>
          <w:szCs w:val="24"/>
        </w:rPr>
        <w:t>珠产品</w:t>
      </w:r>
      <w:proofErr w:type="gramEnd"/>
      <w:r w:rsidR="00F24569">
        <w:rPr>
          <w:rFonts w:asciiTheme="minorEastAsia" w:eastAsiaTheme="minorEastAsia" w:hAnsiTheme="minorEastAsia" w:hint="eastAsia"/>
          <w:color w:val="000000" w:themeColor="text1"/>
          <w:kern w:val="0"/>
          <w:sz w:val="24"/>
          <w:szCs w:val="24"/>
        </w:rPr>
        <w:t>的使用说明，测试方法中</w:t>
      </w:r>
      <w:r w:rsidR="00DD5B6B">
        <w:rPr>
          <w:rFonts w:asciiTheme="minorEastAsia" w:eastAsiaTheme="minorEastAsia" w:hAnsiTheme="minorEastAsia" w:hint="eastAsia"/>
          <w:color w:val="000000" w:themeColor="text1"/>
          <w:kern w:val="0"/>
          <w:sz w:val="24"/>
          <w:szCs w:val="24"/>
        </w:rPr>
        <w:t>会在</w:t>
      </w:r>
      <w:proofErr w:type="gramStart"/>
      <w:r w:rsidR="00DD5B6B">
        <w:rPr>
          <w:rFonts w:asciiTheme="minorEastAsia" w:eastAsiaTheme="minorEastAsia" w:hAnsiTheme="minorEastAsia" w:hint="eastAsia"/>
          <w:color w:val="000000" w:themeColor="text1"/>
          <w:kern w:val="0"/>
          <w:sz w:val="24"/>
          <w:szCs w:val="24"/>
        </w:rPr>
        <w:t>主洗阶段</w:t>
      </w:r>
      <w:proofErr w:type="gramEnd"/>
      <w:r w:rsidR="00DD5B6B">
        <w:rPr>
          <w:rFonts w:asciiTheme="minorEastAsia" w:eastAsiaTheme="minorEastAsia" w:hAnsiTheme="minorEastAsia" w:hint="eastAsia"/>
          <w:color w:val="000000" w:themeColor="text1"/>
          <w:kern w:val="0"/>
          <w:sz w:val="24"/>
          <w:szCs w:val="24"/>
        </w:rPr>
        <w:t>增加加入</w:t>
      </w:r>
      <w:r w:rsidR="00F24569">
        <w:rPr>
          <w:rFonts w:asciiTheme="minorEastAsia" w:eastAsiaTheme="minorEastAsia" w:hAnsiTheme="minorEastAsia" w:hint="eastAsia"/>
          <w:color w:val="000000" w:themeColor="text1"/>
          <w:kern w:val="0"/>
          <w:sz w:val="24"/>
          <w:szCs w:val="24"/>
        </w:rPr>
        <w:t>洗涤剂的要求，并以标准洗衣液为选择对象。</w:t>
      </w:r>
    </w:p>
    <w:p w:rsidR="004C1385" w:rsidRPr="00E1737B" w:rsidRDefault="00E1737B" w:rsidP="00E1737B">
      <w:pPr>
        <w:autoSpaceDE w:val="0"/>
        <w:autoSpaceDN w:val="0"/>
        <w:adjustRightInd w:val="0"/>
        <w:spacing w:line="360" w:lineRule="auto"/>
        <w:jc w:val="center"/>
        <w:rPr>
          <w:rFonts w:asciiTheme="minorEastAsia" w:eastAsiaTheme="minorEastAsia" w:hAnsiTheme="minorEastAsia"/>
          <w:b/>
          <w:color w:val="000000" w:themeColor="text1"/>
          <w:kern w:val="0"/>
          <w:sz w:val="20"/>
          <w:szCs w:val="24"/>
        </w:rPr>
      </w:pPr>
      <w:r w:rsidRPr="00E1737B">
        <w:rPr>
          <w:rFonts w:asciiTheme="minorEastAsia" w:eastAsiaTheme="minorEastAsia" w:hAnsiTheme="minorEastAsia" w:hint="eastAsia"/>
          <w:b/>
          <w:color w:val="000000" w:themeColor="text1"/>
          <w:kern w:val="0"/>
          <w:sz w:val="20"/>
          <w:szCs w:val="24"/>
        </w:rPr>
        <w:t xml:space="preserve">测试环节 </w:t>
      </w:r>
      <w:proofErr w:type="gramStart"/>
      <w:r w:rsidRPr="00E1737B">
        <w:rPr>
          <w:rFonts w:asciiTheme="minorEastAsia" w:eastAsiaTheme="minorEastAsia" w:hAnsiTheme="minorEastAsia" w:hint="eastAsia"/>
          <w:b/>
          <w:color w:val="000000" w:themeColor="text1"/>
          <w:kern w:val="0"/>
          <w:sz w:val="20"/>
          <w:szCs w:val="24"/>
        </w:rPr>
        <w:t>不加标液</w:t>
      </w:r>
      <w:proofErr w:type="gramEnd"/>
      <w:r w:rsidRPr="00E1737B">
        <w:rPr>
          <w:rFonts w:asciiTheme="minorEastAsia" w:eastAsiaTheme="minorEastAsia" w:hAnsiTheme="minorEastAsia" w:hint="eastAsia"/>
          <w:b/>
          <w:color w:val="000000" w:themeColor="text1"/>
          <w:kern w:val="0"/>
          <w:sz w:val="20"/>
          <w:szCs w:val="24"/>
        </w:rPr>
        <w:t>VS</w:t>
      </w:r>
      <w:proofErr w:type="gramStart"/>
      <w:r w:rsidRPr="00E1737B">
        <w:rPr>
          <w:rFonts w:asciiTheme="minorEastAsia" w:eastAsiaTheme="minorEastAsia" w:hAnsiTheme="minorEastAsia"/>
          <w:b/>
          <w:color w:val="000000" w:themeColor="text1"/>
          <w:kern w:val="0"/>
          <w:sz w:val="20"/>
          <w:szCs w:val="24"/>
        </w:rPr>
        <w:t>加标液</w:t>
      </w:r>
      <w:proofErr w:type="gramEnd"/>
      <w:r w:rsidRPr="00E1737B">
        <w:rPr>
          <w:rFonts w:asciiTheme="minorEastAsia" w:eastAsiaTheme="minorEastAsia" w:hAnsiTheme="minorEastAsia" w:hint="eastAsia"/>
          <w:b/>
          <w:color w:val="000000" w:themeColor="text1"/>
          <w:kern w:val="0"/>
          <w:sz w:val="20"/>
          <w:szCs w:val="24"/>
        </w:rPr>
        <w:t xml:space="preserve"> 柔顺剂产品留香强度对比</w:t>
      </w:r>
    </w:p>
    <w:tbl>
      <w:tblPr>
        <w:tblStyle w:val="a7"/>
        <w:tblW w:w="8276" w:type="dxa"/>
        <w:jc w:val="center"/>
        <w:tblLook w:val="04A0" w:firstRow="1" w:lastRow="0" w:firstColumn="1" w:lastColumn="0" w:noHBand="0" w:noVBand="1"/>
      </w:tblPr>
      <w:tblGrid>
        <w:gridCol w:w="1724"/>
        <w:gridCol w:w="1462"/>
        <w:gridCol w:w="1462"/>
        <w:gridCol w:w="1861"/>
        <w:gridCol w:w="1767"/>
      </w:tblGrid>
      <w:tr w:rsidR="00AD1FD4" w:rsidRPr="00AD1FD4" w:rsidTr="00E1737B">
        <w:trPr>
          <w:trHeight w:val="528"/>
          <w:jc w:val="center"/>
        </w:trPr>
        <w:tc>
          <w:tcPr>
            <w:tcW w:w="1724" w:type="dxa"/>
            <w:vAlign w:val="center"/>
          </w:tcPr>
          <w:p w:rsidR="00AD1FD4" w:rsidRPr="00AD1FD4" w:rsidRDefault="00AD1FD4" w:rsidP="00AD1FD4">
            <w:pPr>
              <w:autoSpaceDE w:val="0"/>
              <w:autoSpaceDN w:val="0"/>
              <w:adjustRightInd w:val="0"/>
              <w:jc w:val="center"/>
              <w:rPr>
                <w:rFonts w:asciiTheme="minorEastAsia" w:eastAsiaTheme="minorEastAsia" w:hAnsiTheme="minorEastAsia"/>
                <w:b/>
                <w:color w:val="000000" w:themeColor="text1"/>
                <w:kern w:val="0"/>
                <w:sz w:val="18"/>
                <w:szCs w:val="18"/>
              </w:rPr>
            </w:pPr>
            <w:proofErr w:type="gramStart"/>
            <w:r w:rsidRPr="00AD1FD4">
              <w:rPr>
                <w:rFonts w:asciiTheme="minorEastAsia" w:eastAsiaTheme="minorEastAsia" w:hAnsiTheme="minorEastAsia" w:hint="eastAsia"/>
                <w:b/>
                <w:color w:val="000000" w:themeColor="text1"/>
                <w:kern w:val="0"/>
                <w:sz w:val="18"/>
                <w:szCs w:val="18"/>
              </w:rPr>
              <w:t>主洗阶段</w:t>
            </w:r>
            <w:proofErr w:type="gramEnd"/>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b/>
                <w:color w:val="000000" w:themeColor="text1"/>
                <w:kern w:val="0"/>
                <w:sz w:val="18"/>
                <w:szCs w:val="18"/>
              </w:rPr>
            </w:pPr>
            <w:r w:rsidRPr="00AD1FD4">
              <w:rPr>
                <w:rFonts w:asciiTheme="minorEastAsia" w:eastAsiaTheme="minorEastAsia" w:hAnsiTheme="minorEastAsia" w:hint="eastAsia"/>
                <w:b/>
                <w:color w:val="000000" w:themeColor="text1"/>
                <w:kern w:val="0"/>
                <w:sz w:val="18"/>
                <w:szCs w:val="18"/>
              </w:rPr>
              <w:t>漂洗阶段</w:t>
            </w: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b/>
                <w:color w:val="000000" w:themeColor="text1"/>
                <w:kern w:val="0"/>
                <w:sz w:val="18"/>
                <w:szCs w:val="18"/>
              </w:rPr>
            </w:pPr>
            <w:proofErr w:type="gramStart"/>
            <w:r w:rsidRPr="00AD1FD4">
              <w:rPr>
                <w:rFonts w:asciiTheme="minorEastAsia" w:eastAsiaTheme="minorEastAsia" w:hAnsiTheme="minorEastAsia" w:hint="eastAsia"/>
                <w:b/>
                <w:color w:val="000000" w:themeColor="text1"/>
                <w:kern w:val="0"/>
                <w:sz w:val="18"/>
                <w:szCs w:val="18"/>
              </w:rPr>
              <w:t>评香人员</w:t>
            </w:r>
            <w:proofErr w:type="gramEnd"/>
          </w:p>
        </w:tc>
        <w:tc>
          <w:tcPr>
            <w:tcW w:w="1861" w:type="dxa"/>
            <w:vAlign w:val="center"/>
          </w:tcPr>
          <w:p w:rsidR="00AD1FD4" w:rsidRPr="00AD1FD4" w:rsidRDefault="00DD5B6B" w:rsidP="00DD5B6B">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不加洗涤剂组 香味更强</w:t>
            </w:r>
          </w:p>
        </w:tc>
        <w:tc>
          <w:tcPr>
            <w:tcW w:w="1767" w:type="dxa"/>
            <w:vAlign w:val="center"/>
          </w:tcPr>
          <w:p w:rsidR="00AD1FD4" w:rsidRPr="00AD1FD4" w:rsidRDefault="00DD5B6B" w:rsidP="00DD5B6B">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加入标准</w:t>
            </w:r>
            <w:proofErr w:type="gramStart"/>
            <w:r>
              <w:rPr>
                <w:rFonts w:asciiTheme="minorEastAsia" w:eastAsiaTheme="minorEastAsia" w:hAnsiTheme="minorEastAsia" w:hint="eastAsia"/>
                <w:b/>
                <w:color w:val="000000" w:themeColor="text1"/>
                <w:kern w:val="0"/>
                <w:sz w:val="18"/>
                <w:szCs w:val="18"/>
              </w:rPr>
              <w:t>洗衣液组</w:t>
            </w:r>
            <w:proofErr w:type="gramEnd"/>
            <w:r>
              <w:rPr>
                <w:rFonts w:asciiTheme="minorEastAsia" w:eastAsiaTheme="minorEastAsia" w:hAnsiTheme="minorEastAsia" w:hint="eastAsia"/>
                <w:b/>
                <w:color w:val="000000" w:themeColor="text1"/>
                <w:kern w:val="0"/>
                <w:sz w:val="18"/>
                <w:szCs w:val="18"/>
              </w:rPr>
              <w:t xml:space="preserve"> 香味更强</w:t>
            </w:r>
          </w:p>
        </w:tc>
      </w:tr>
      <w:tr w:rsidR="00AD1FD4" w:rsidRPr="00AD1FD4" w:rsidTr="00E1737B">
        <w:trPr>
          <w:trHeight w:val="233"/>
          <w:jc w:val="center"/>
        </w:trPr>
        <w:tc>
          <w:tcPr>
            <w:tcW w:w="1724" w:type="dxa"/>
            <w:vMerge w:val="restart"/>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hint="eastAsia"/>
                <w:color w:val="FF0000"/>
                <w:kern w:val="0"/>
                <w:sz w:val="18"/>
                <w:szCs w:val="18"/>
              </w:rPr>
              <w:t>不加洗涤剂</w:t>
            </w:r>
            <w:r w:rsidRPr="00AD1FD4">
              <w:rPr>
                <w:rFonts w:asciiTheme="minorEastAsia" w:eastAsiaTheme="minorEastAsia" w:hAnsiTheme="minorEastAsia" w:hint="eastAsia"/>
                <w:color w:val="000000" w:themeColor="text1"/>
                <w:kern w:val="0"/>
                <w:sz w:val="18"/>
                <w:szCs w:val="18"/>
              </w:rPr>
              <w:t>，只用自来水洗</w:t>
            </w:r>
          </w:p>
          <w:p w:rsidR="00AD1FD4" w:rsidRPr="00F24569" w:rsidRDefault="00AD1FD4" w:rsidP="00AD1FD4">
            <w:pPr>
              <w:autoSpaceDE w:val="0"/>
              <w:autoSpaceDN w:val="0"/>
              <w:adjustRightInd w:val="0"/>
              <w:jc w:val="center"/>
              <w:rPr>
                <w:rFonts w:asciiTheme="minorEastAsia" w:eastAsiaTheme="minorEastAsia" w:hAnsiTheme="minorEastAsia"/>
                <w:b/>
                <w:i/>
                <w:color w:val="000000" w:themeColor="text1"/>
                <w:kern w:val="0"/>
                <w:sz w:val="18"/>
                <w:szCs w:val="18"/>
              </w:rPr>
            </w:pPr>
            <w:r w:rsidRPr="00F24569">
              <w:rPr>
                <w:rFonts w:asciiTheme="minorEastAsia" w:eastAsiaTheme="minorEastAsia" w:hAnsiTheme="minorEastAsia"/>
                <w:b/>
                <w:i/>
                <w:color w:val="000000" w:themeColor="text1"/>
                <w:kern w:val="0"/>
                <w:sz w:val="18"/>
                <w:szCs w:val="18"/>
              </w:rPr>
              <w:t>VS</w:t>
            </w:r>
          </w:p>
          <w:p w:rsidR="00AD1FD4" w:rsidRPr="00AD1FD4" w:rsidRDefault="00AD1FD4" w:rsidP="006C4849">
            <w:pPr>
              <w:autoSpaceDE w:val="0"/>
              <w:autoSpaceDN w:val="0"/>
              <w:adjustRightInd w:val="0"/>
              <w:jc w:val="center"/>
              <w:rPr>
                <w:rFonts w:asciiTheme="minorEastAsia" w:eastAsiaTheme="minorEastAsia" w:hAnsiTheme="minorEastAsia"/>
                <w:b/>
                <w:color w:val="000000" w:themeColor="text1"/>
                <w:kern w:val="0"/>
                <w:sz w:val="18"/>
                <w:szCs w:val="18"/>
              </w:rPr>
            </w:pPr>
            <w:r w:rsidRPr="00AD1FD4">
              <w:rPr>
                <w:rFonts w:asciiTheme="minorEastAsia" w:eastAsiaTheme="minorEastAsia" w:hAnsiTheme="minorEastAsia" w:hint="eastAsia"/>
                <w:color w:val="FF0000"/>
                <w:kern w:val="0"/>
                <w:sz w:val="18"/>
                <w:szCs w:val="18"/>
              </w:rPr>
              <w:t>放入</w:t>
            </w:r>
            <w:r w:rsidR="006C4849">
              <w:rPr>
                <w:rFonts w:asciiTheme="minorEastAsia" w:eastAsiaTheme="minorEastAsia" w:hAnsiTheme="minorEastAsia"/>
                <w:color w:val="FF0000"/>
                <w:kern w:val="0"/>
                <w:sz w:val="18"/>
                <w:szCs w:val="18"/>
              </w:rPr>
              <w:t>2</w:t>
            </w:r>
            <w:r w:rsidRPr="00AD1FD4">
              <w:rPr>
                <w:rFonts w:asciiTheme="minorEastAsia" w:eastAsiaTheme="minorEastAsia" w:hAnsiTheme="minorEastAsia"/>
                <w:color w:val="FF0000"/>
                <w:kern w:val="0"/>
                <w:sz w:val="18"/>
                <w:szCs w:val="18"/>
              </w:rPr>
              <w:t>0克标准洗衣液</w:t>
            </w:r>
            <w:r w:rsidRPr="00AD1FD4">
              <w:rPr>
                <w:rFonts w:asciiTheme="minorEastAsia" w:eastAsiaTheme="minorEastAsia" w:hAnsiTheme="minorEastAsia"/>
                <w:color w:val="000000" w:themeColor="text1"/>
                <w:kern w:val="0"/>
                <w:sz w:val="18"/>
                <w:szCs w:val="18"/>
              </w:rPr>
              <w:t>，自来水洗</w:t>
            </w:r>
          </w:p>
        </w:tc>
        <w:tc>
          <w:tcPr>
            <w:tcW w:w="1462" w:type="dxa"/>
            <w:vMerge w:val="restart"/>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hint="eastAsia"/>
                <w:color w:val="000000" w:themeColor="text1"/>
                <w:kern w:val="0"/>
                <w:sz w:val="18"/>
                <w:szCs w:val="18"/>
              </w:rPr>
              <w:t>加入常规型柔顺剂产品测试样</w:t>
            </w: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hint="eastAsia"/>
                <w:color w:val="000000" w:themeColor="text1"/>
                <w:kern w:val="0"/>
                <w:sz w:val="18"/>
                <w:szCs w:val="18"/>
              </w:rPr>
              <w:t>甲</w:t>
            </w:r>
          </w:p>
        </w:tc>
        <w:tc>
          <w:tcPr>
            <w:tcW w:w="1861" w:type="dxa"/>
            <w:vAlign w:val="center"/>
          </w:tcPr>
          <w:p w:rsidR="00AD1FD4" w:rsidRPr="00AD1FD4" w:rsidRDefault="00AD1FD4" w:rsidP="00AD1FD4">
            <w:pPr>
              <w:autoSpaceDE w:val="0"/>
              <w:autoSpaceDN w:val="0"/>
              <w:adjustRightInd w:val="0"/>
              <w:jc w:val="center"/>
              <w:rPr>
                <w:rFonts w:asciiTheme="minorEastAsia" w:eastAsiaTheme="minorEastAsia" w:hAnsiTheme="minorEastAsia"/>
                <w:b/>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1767" w:type="dxa"/>
            <w:vAlign w:val="center"/>
          </w:tcPr>
          <w:p w:rsidR="00AD1FD4" w:rsidRPr="00AD1FD4" w:rsidRDefault="00047C75" w:rsidP="00AD1FD4">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E1737B">
        <w:trPr>
          <w:trHeight w:val="237"/>
          <w:jc w:val="center"/>
        </w:trPr>
        <w:tc>
          <w:tcPr>
            <w:tcW w:w="1724"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乙</w:t>
            </w:r>
          </w:p>
        </w:tc>
        <w:tc>
          <w:tcPr>
            <w:tcW w:w="1861" w:type="dxa"/>
            <w:vAlign w:val="center"/>
          </w:tcPr>
          <w:p w:rsidR="00AD1FD4" w:rsidRPr="00AD1FD4" w:rsidRDefault="00047C75" w:rsidP="00AD1FD4">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767" w:type="dxa"/>
            <w:vAlign w:val="center"/>
          </w:tcPr>
          <w:p w:rsidR="00AD1FD4" w:rsidRPr="00AD1FD4" w:rsidRDefault="008D65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r>
      <w:tr w:rsidR="00AD1FD4" w:rsidRPr="00AD1FD4" w:rsidTr="00E1737B">
        <w:trPr>
          <w:trHeight w:val="233"/>
          <w:jc w:val="center"/>
        </w:trPr>
        <w:tc>
          <w:tcPr>
            <w:tcW w:w="1724"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丙</w:t>
            </w:r>
          </w:p>
        </w:tc>
        <w:tc>
          <w:tcPr>
            <w:tcW w:w="1861" w:type="dxa"/>
            <w:vAlign w:val="center"/>
          </w:tcPr>
          <w:p w:rsidR="00AD1FD4" w:rsidRPr="00AD1FD4" w:rsidRDefault="00047C75" w:rsidP="00AD1FD4">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767" w:type="dxa"/>
            <w:vAlign w:val="center"/>
          </w:tcPr>
          <w:p w:rsidR="00AD1FD4" w:rsidRPr="00AD1FD4" w:rsidRDefault="00BA4D1D"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r>
      <w:tr w:rsidR="00AD1FD4" w:rsidRPr="00AD1FD4" w:rsidTr="00E1737B">
        <w:trPr>
          <w:trHeight w:val="237"/>
          <w:jc w:val="center"/>
        </w:trPr>
        <w:tc>
          <w:tcPr>
            <w:tcW w:w="1724"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丁</w:t>
            </w:r>
          </w:p>
        </w:tc>
        <w:tc>
          <w:tcPr>
            <w:tcW w:w="1861" w:type="dxa"/>
            <w:vAlign w:val="center"/>
          </w:tcPr>
          <w:p w:rsidR="00AD1FD4" w:rsidRPr="00AD1FD4" w:rsidRDefault="00BA4D1D"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1767" w:type="dxa"/>
            <w:vAlign w:val="center"/>
          </w:tcPr>
          <w:p w:rsidR="00AD1FD4" w:rsidRPr="00AD1FD4" w:rsidRDefault="00047C75" w:rsidP="00AD1FD4">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E1737B">
        <w:trPr>
          <w:trHeight w:val="233"/>
          <w:jc w:val="center"/>
        </w:trPr>
        <w:tc>
          <w:tcPr>
            <w:tcW w:w="1724"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戊</w:t>
            </w:r>
          </w:p>
        </w:tc>
        <w:tc>
          <w:tcPr>
            <w:tcW w:w="1861" w:type="dxa"/>
            <w:vAlign w:val="center"/>
          </w:tcPr>
          <w:p w:rsidR="00AD1FD4" w:rsidRPr="00AD1FD4" w:rsidRDefault="00BA4D1D"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1767" w:type="dxa"/>
            <w:vAlign w:val="center"/>
          </w:tcPr>
          <w:p w:rsidR="00AD1FD4" w:rsidRPr="00AD1FD4" w:rsidRDefault="00047C75" w:rsidP="00AD1FD4">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E1737B">
        <w:trPr>
          <w:trHeight w:val="233"/>
          <w:jc w:val="center"/>
        </w:trPr>
        <w:tc>
          <w:tcPr>
            <w:tcW w:w="1724"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己</w:t>
            </w:r>
          </w:p>
        </w:tc>
        <w:tc>
          <w:tcPr>
            <w:tcW w:w="1861" w:type="dxa"/>
            <w:vAlign w:val="center"/>
          </w:tcPr>
          <w:p w:rsidR="00AD1FD4" w:rsidRPr="00AD1FD4" w:rsidRDefault="00BA4D1D"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BA4D1D">
              <w:rPr>
                <w:rFonts w:asciiTheme="minorEastAsia" w:eastAsiaTheme="minorEastAsia" w:hAnsiTheme="minorEastAsia"/>
                <w:b/>
                <w:color w:val="000000" w:themeColor="text1"/>
                <w:kern w:val="0"/>
                <w:sz w:val="18"/>
                <w:szCs w:val="18"/>
              </w:rPr>
              <w:t>√</w:t>
            </w:r>
          </w:p>
        </w:tc>
        <w:tc>
          <w:tcPr>
            <w:tcW w:w="1767" w:type="dxa"/>
            <w:vAlign w:val="center"/>
          </w:tcPr>
          <w:p w:rsidR="00AD1FD4" w:rsidRPr="00AD1FD4" w:rsidRDefault="00047C75" w:rsidP="00AD1FD4">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E1737B">
        <w:trPr>
          <w:trHeight w:val="233"/>
          <w:jc w:val="center"/>
        </w:trPr>
        <w:tc>
          <w:tcPr>
            <w:tcW w:w="1724"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庚</w:t>
            </w:r>
          </w:p>
        </w:tc>
        <w:tc>
          <w:tcPr>
            <w:tcW w:w="1861" w:type="dxa"/>
            <w:vAlign w:val="center"/>
          </w:tcPr>
          <w:p w:rsidR="00AD1FD4" w:rsidRPr="00AD1FD4" w:rsidRDefault="00047C75" w:rsidP="00AD1FD4">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767" w:type="dxa"/>
            <w:vAlign w:val="center"/>
          </w:tcPr>
          <w:p w:rsidR="00AD1FD4" w:rsidRPr="00AD1FD4" w:rsidRDefault="00BA4D1D"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BA4D1D">
              <w:rPr>
                <w:rFonts w:asciiTheme="minorEastAsia" w:eastAsiaTheme="minorEastAsia" w:hAnsiTheme="minorEastAsia"/>
                <w:b/>
                <w:color w:val="000000" w:themeColor="text1"/>
                <w:kern w:val="0"/>
                <w:sz w:val="18"/>
                <w:szCs w:val="18"/>
              </w:rPr>
              <w:t>√</w:t>
            </w:r>
          </w:p>
        </w:tc>
      </w:tr>
      <w:tr w:rsidR="00AD1FD4" w:rsidRPr="00AD1FD4" w:rsidTr="00E1737B">
        <w:trPr>
          <w:trHeight w:val="233"/>
          <w:jc w:val="center"/>
        </w:trPr>
        <w:tc>
          <w:tcPr>
            <w:tcW w:w="1724"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Merge/>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p>
        </w:tc>
        <w:tc>
          <w:tcPr>
            <w:tcW w:w="1462" w:type="dxa"/>
            <w:vAlign w:val="center"/>
          </w:tcPr>
          <w:p w:rsidR="00AD1FD4" w:rsidRPr="00AD1FD4" w:rsidRDefault="00AD1FD4"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辛</w:t>
            </w:r>
          </w:p>
        </w:tc>
        <w:tc>
          <w:tcPr>
            <w:tcW w:w="1861" w:type="dxa"/>
            <w:vAlign w:val="center"/>
          </w:tcPr>
          <w:p w:rsidR="00AD1FD4" w:rsidRPr="00AD1FD4" w:rsidRDefault="00BA4D1D" w:rsidP="00AD1FD4">
            <w:pPr>
              <w:autoSpaceDE w:val="0"/>
              <w:autoSpaceDN w:val="0"/>
              <w:adjustRightInd w:val="0"/>
              <w:jc w:val="center"/>
              <w:rPr>
                <w:rFonts w:asciiTheme="minorEastAsia" w:eastAsiaTheme="minorEastAsia" w:hAnsiTheme="minorEastAsia"/>
                <w:color w:val="000000" w:themeColor="text1"/>
                <w:kern w:val="0"/>
                <w:sz w:val="18"/>
                <w:szCs w:val="18"/>
              </w:rPr>
            </w:pPr>
            <w:r w:rsidRPr="00BA4D1D">
              <w:rPr>
                <w:rFonts w:asciiTheme="minorEastAsia" w:eastAsiaTheme="minorEastAsia" w:hAnsiTheme="minorEastAsia"/>
                <w:b/>
                <w:color w:val="000000" w:themeColor="text1"/>
                <w:kern w:val="0"/>
                <w:sz w:val="18"/>
                <w:szCs w:val="18"/>
              </w:rPr>
              <w:t>√</w:t>
            </w:r>
          </w:p>
        </w:tc>
        <w:tc>
          <w:tcPr>
            <w:tcW w:w="1767" w:type="dxa"/>
            <w:vAlign w:val="center"/>
          </w:tcPr>
          <w:p w:rsidR="00AD1FD4" w:rsidRPr="00AD1FD4" w:rsidRDefault="00047C75" w:rsidP="00AD1FD4">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bl>
    <w:p w:rsidR="00E01334" w:rsidRDefault="00E01334"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p>
    <w:p w:rsidR="00E1737B" w:rsidRPr="00E1737B" w:rsidRDefault="00E1737B" w:rsidP="00E1737B">
      <w:pPr>
        <w:autoSpaceDE w:val="0"/>
        <w:autoSpaceDN w:val="0"/>
        <w:adjustRightInd w:val="0"/>
        <w:spacing w:line="360" w:lineRule="auto"/>
        <w:jc w:val="center"/>
        <w:rPr>
          <w:rFonts w:asciiTheme="minorEastAsia" w:eastAsiaTheme="minorEastAsia" w:hAnsiTheme="minorEastAsia"/>
          <w:b/>
          <w:color w:val="000000" w:themeColor="text1"/>
          <w:kern w:val="0"/>
          <w:sz w:val="20"/>
          <w:szCs w:val="24"/>
        </w:rPr>
      </w:pPr>
      <w:r w:rsidRPr="00E1737B">
        <w:rPr>
          <w:rFonts w:asciiTheme="minorEastAsia" w:eastAsiaTheme="minorEastAsia" w:hAnsiTheme="minorEastAsia" w:hint="eastAsia"/>
          <w:b/>
          <w:color w:val="000000" w:themeColor="text1"/>
          <w:kern w:val="0"/>
          <w:sz w:val="20"/>
          <w:szCs w:val="24"/>
        </w:rPr>
        <w:t xml:space="preserve">测试环节 </w:t>
      </w:r>
      <w:proofErr w:type="gramStart"/>
      <w:r w:rsidRPr="00E1737B">
        <w:rPr>
          <w:rFonts w:asciiTheme="minorEastAsia" w:eastAsiaTheme="minorEastAsia" w:hAnsiTheme="minorEastAsia" w:hint="eastAsia"/>
          <w:b/>
          <w:color w:val="000000" w:themeColor="text1"/>
          <w:kern w:val="0"/>
          <w:sz w:val="20"/>
          <w:szCs w:val="24"/>
        </w:rPr>
        <w:t>不加标液</w:t>
      </w:r>
      <w:proofErr w:type="gramEnd"/>
      <w:r w:rsidRPr="00E1737B">
        <w:rPr>
          <w:rFonts w:asciiTheme="minorEastAsia" w:eastAsiaTheme="minorEastAsia" w:hAnsiTheme="minorEastAsia" w:hint="eastAsia"/>
          <w:b/>
          <w:color w:val="000000" w:themeColor="text1"/>
          <w:kern w:val="0"/>
          <w:sz w:val="20"/>
          <w:szCs w:val="24"/>
        </w:rPr>
        <w:t>VS</w:t>
      </w:r>
      <w:proofErr w:type="gramStart"/>
      <w:r w:rsidRPr="00E1737B">
        <w:rPr>
          <w:rFonts w:asciiTheme="minorEastAsia" w:eastAsiaTheme="minorEastAsia" w:hAnsiTheme="minorEastAsia"/>
          <w:b/>
          <w:color w:val="000000" w:themeColor="text1"/>
          <w:kern w:val="0"/>
          <w:sz w:val="20"/>
          <w:szCs w:val="24"/>
        </w:rPr>
        <w:t>加标液</w:t>
      </w:r>
      <w:proofErr w:type="gramEnd"/>
      <w:r w:rsidRPr="00E1737B">
        <w:rPr>
          <w:rFonts w:asciiTheme="minorEastAsia" w:eastAsiaTheme="minorEastAsia" w:hAnsiTheme="minorEastAsia" w:hint="eastAsia"/>
          <w:b/>
          <w:color w:val="000000" w:themeColor="text1"/>
          <w:kern w:val="0"/>
          <w:sz w:val="20"/>
          <w:szCs w:val="24"/>
        </w:rPr>
        <w:t xml:space="preserve"> 留香</w:t>
      </w:r>
      <w:proofErr w:type="gramStart"/>
      <w:r w:rsidRPr="00E1737B">
        <w:rPr>
          <w:rFonts w:asciiTheme="minorEastAsia" w:eastAsiaTheme="minorEastAsia" w:hAnsiTheme="minorEastAsia" w:hint="eastAsia"/>
          <w:b/>
          <w:color w:val="000000" w:themeColor="text1"/>
          <w:kern w:val="0"/>
          <w:sz w:val="20"/>
          <w:szCs w:val="24"/>
        </w:rPr>
        <w:t>珠产品</w:t>
      </w:r>
      <w:proofErr w:type="gramEnd"/>
      <w:r w:rsidRPr="00E1737B">
        <w:rPr>
          <w:rFonts w:asciiTheme="minorEastAsia" w:eastAsiaTheme="minorEastAsia" w:hAnsiTheme="minorEastAsia" w:hint="eastAsia"/>
          <w:b/>
          <w:color w:val="000000" w:themeColor="text1"/>
          <w:kern w:val="0"/>
          <w:sz w:val="20"/>
          <w:szCs w:val="24"/>
        </w:rPr>
        <w:t>留香强度对比</w:t>
      </w:r>
    </w:p>
    <w:tbl>
      <w:tblPr>
        <w:tblStyle w:val="a7"/>
        <w:tblW w:w="8384" w:type="dxa"/>
        <w:jc w:val="center"/>
        <w:tblLook w:val="04A0" w:firstRow="1" w:lastRow="0" w:firstColumn="1" w:lastColumn="0" w:noHBand="0" w:noVBand="1"/>
      </w:tblPr>
      <w:tblGrid>
        <w:gridCol w:w="3256"/>
        <w:gridCol w:w="1422"/>
        <w:gridCol w:w="1666"/>
        <w:gridCol w:w="2040"/>
      </w:tblGrid>
      <w:tr w:rsidR="00DD5B6B" w:rsidRPr="00AD1FD4" w:rsidTr="00F24569">
        <w:trPr>
          <w:trHeight w:val="206"/>
          <w:jc w:val="center"/>
        </w:trPr>
        <w:tc>
          <w:tcPr>
            <w:tcW w:w="3256" w:type="dxa"/>
            <w:vAlign w:val="center"/>
          </w:tcPr>
          <w:p w:rsidR="00DD5B6B" w:rsidRPr="00AD1FD4" w:rsidRDefault="00DD5B6B" w:rsidP="00DD5B6B">
            <w:pPr>
              <w:autoSpaceDE w:val="0"/>
              <w:autoSpaceDN w:val="0"/>
              <w:adjustRightInd w:val="0"/>
              <w:jc w:val="center"/>
              <w:rPr>
                <w:rFonts w:asciiTheme="minorEastAsia" w:eastAsiaTheme="minorEastAsia" w:hAnsiTheme="minorEastAsia"/>
                <w:b/>
                <w:color w:val="000000" w:themeColor="text1"/>
                <w:kern w:val="0"/>
                <w:sz w:val="18"/>
                <w:szCs w:val="18"/>
              </w:rPr>
            </w:pPr>
            <w:proofErr w:type="gramStart"/>
            <w:r w:rsidRPr="00AD1FD4">
              <w:rPr>
                <w:rFonts w:asciiTheme="minorEastAsia" w:eastAsiaTheme="minorEastAsia" w:hAnsiTheme="minorEastAsia" w:hint="eastAsia"/>
                <w:b/>
                <w:color w:val="000000" w:themeColor="text1"/>
                <w:kern w:val="0"/>
                <w:sz w:val="18"/>
                <w:szCs w:val="18"/>
              </w:rPr>
              <w:t>主洗阶段</w:t>
            </w:r>
            <w:proofErr w:type="gramEnd"/>
          </w:p>
        </w:tc>
        <w:tc>
          <w:tcPr>
            <w:tcW w:w="1422" w:type="dxa"/>
            <w:vAlign w:val="center"/>
          </w:tcPr>
          <w:p w:rsidR="00DD5B6B" w:rsidRPr="00AD1FD4" w:rsidRDefault="00DD5B6B" w:rsidP="00DD5B6B">
            <w:pPr>
              <w:autoSpaceDE w:val="0"/>
              <w:autoSpaceDN w:val="0"/>
              <w:adjustRightInd w:val="0"/>
              <w:jc w:val="center"/>
              <w:rPr>
                <w:rFonts w:asciiTheme="minorEastAsia" w:eastAsiaTheme="minorEastAsia" w:hAnsiTheme="minorEastAsia"/>
                <w:b/>
                <w:color w:val="000000" w:themeColor="text1"/>
                <w:kern w:val="0"/>
                <w:sz w:val="18"/>
                <w:szCs w:val="18"/>
              </w:rPr>
            </w:pPr>
            <w:proofErr w:type="gramStart"/>
            <w:r w:rsidRPr="00AD1FD4">
              <w:rPr>
                <w:rFonts w:asciiTheme="minorEastAsia" w:eastAsiaTheme="minorEastAsia" w:hAnsiTheme="minorEastAsia" w:hint="eastAsia"/>
                <w:b/>
                <w:color w:val="000000" w:themeColor="text1"/>
                <w:kern w:val="0"/>
                <w:sz w:val="18"/>
                <w:szCs w:val="18"/>
              </w:rPr>
              <w:t>评香人员</w:t>
            </w:r>
            <w:proofErr w:type="gramEnd"/>
          </w:p>
        </w:tc>
        <w:tc>
          <w:tcPr>
            <w:tcW w:w="1666" w:type="dxa"/>
            <w:vAlign w:val="center"/>
          </w:tcPr>
          <w:p w:rsidR="00DD5B6B" w:rsidRPr="00AD1FD4" w:rsidRDefault="00DD5B6B" w:rsidP="00DD5B6B">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不加洗涤剂组 香味更强</w:t>
            </w:r>
          </w:p>
        </w:tc>
        <w:tc>
          <w:tcPr>
            <w:tcW w:w="2040" w:type="dxa"/>
            <w:vAlign w:val="center"/>
          </w:tcPr>
          <w:p w:rsidR="00DD5B6B" w:rsidRPr="00AD1FD4" w:rsidRDefault="00DD5B6B" w:rsidP="00DD5B6B">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加入标准</w:t>
            </w:r>
            <w:proofErr w:type="gramStart"/>
            <w:r>
              <w:rPr>
                <w:rFonts w:asciiTheme="minorEastAsia" w:eastAsiaTheme="minorEastAsia" w:hAnsiTheme="minorEastAsia" w:hint="eastAsia"/>
                <w:b/>
                <w:color w:val="000000" w:themeColor="text1"/>
                <w:kern w:val="0"/>
                <w:sz w:val="18"/>
                <w:szCs w:val="18"/>
              </w:rPr>
              <w:t>洗衣液组</w:t>
            </w:r>
            <w:proofErr w:type="gramEnd"/>
            <w:r>
              <w:rPr>
                <w:rFonts w:asciiTheme="minorEastAsia" w:eastAsiaTheme="minorEastAsia" w:hAnsiTheme="minorEastAsia" w:hint="eastAsia"/>
                <w:b/>
                <w:color w:val="000000" w:themeColor="text1"/>
                <w:kern w:val="0"/>
                <w:sz w:val="18"/>
                <w:szCs w:val="18"/>
              </w:rPr>
              <w:t xml:space="preserve"> 香味更强</w:t>
            </w:r>
          </w:p>
        </w:tc>
      </w:tr>
      <w:tr w:rsidR="00AD1FD4" w:rsidRPr="00AD1FD4" w:rsidTr="00F24569">
        <w:trPr>
          <w:trHeight w:val="206"/>
          <w:jc w:val="center"/>
        </w:trPr>
        <w:tc>
          <w:tcPr>
            <w:tcW w:w="3256" w:type="dxa"/>
            <w:vMerge w:val="restart"/>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hint="eastAsia"/>
                <w:color w:val="FF0000"/>
                <w:kern w:val="0"/>
                <w:sz w:val="18"/>
                <w:szCs w:val="18"/>
              </w:rPr>
              <w:t>不加洗涤剂</w:t>
            </w:r>
            <w:r w:rsidRPr="00AD1FD4">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hint="eastAsia"/>
                <w:color w:val="000000" w:themeColor="text1"/>
                <w:kern w:val="0"/>
                <w:sz w:val="18"/>
                <w:szCs w:val="18"/>
              </w:rPr>
              <w:t>留香珠测试样品+</w:t>
            </w:r>
            <w:r w:rsidRPr="00AD1FD4">
              <w:rPr>
                <w:rFonts w:asciiTheme="minorEastAsia" w:eastAsiaTheme="minorEastAsia" w:hAnsiTheme="minorEastAsia" w:hint="eastAsia"/>
                <w:color w:val="000000" w:themeColor="text1"/>
                <w:kern w:val="0"/>
                <w:sz w:val="18"/>
                <w:szCs w:val="18"/>
              </w:rPr>
              <w:t>自来水洗</w:t>
            </w:r>
          </w:p>
          <w:p w:rsidR="00AD1FD4" w:rsidRPr="00F24569" w:rsidRDefault="00AD1FD4" w:rsidP="00ED484C">
            <w:pPr>
              <w:autoSpaceDE w:val="0"/>
              <w:autoSpaceDN w:val="0"/>
              <w:adjustRightInd w:val="0"/>
              <w:jc w:val="center"/>
              <w:rPr>
                <w:rFonts w:asciiTheme="minorEastAsia" w:eastAsiaTheme="minorEastAsia" w:hAnsiTheme="minorEastAsia"/>
                <w:b/>
                <w:i/>
                <w:color w:val="000000" w:themeColor="text1"/>
                <w:kern w:val="0"/>
                <w:sz w:val="18"/>
                <w:szCs w:val="18"/>
              </w:rPr>
            </w:pPr>
            <w:r w:rsidRPr="00F24569">
              <w:rPr>
                <w:rFonts w:asciiTheme="minorEastAsia" w:eastAsiaTheme="minorEastAsia" w:hAnsiTheme="minorEastAsia"/>
                <w:b/>
                <w:i/>
                <w:color w:val="000000" w:themeColor="text1"/>
                <w:kern w:val="0"/>
                <w:sz w:val="18"/>
                <w:szCs w:val="18"/>
              </w:rPr>
              <w:t>VS</w:t>
            </w:r>
          </w:p>
          <w:p w:rsidR="00AD1FD4" w:rsidRPr="00AD1FD4" w:rsidRDefault="00AD1FD4" w:rsidP="00ED484C">
            <w:pPr>
              <w:autoSpaceDE w:val="0"/>
              <w:autoSpaceDN w:val="0"/>
              <w:adjustRightInd w:val="0"/>
              <w:jc w:val="center"/>
              <w:rPr>
                <w:rFonts w:asciiTheme="minorEastAsia" w:eastAsiaTheme="minorEastAsia" w:hAnsiTheme="minorEastAsia"/>
                <w:b/>
                <w:color w:val="000000" w:themeColor="text1"/>
                <w:kern w:val="0"/>
                <w:sz w:val="18"/>
                <w:szCs w:val="18"/>
              </w:rPr>
            </w:pPr>
            <w:r w:rsidRPr="00AD1FD4">
              <w:rPr>
                <w:rFonts w:asciiTheme="minorEastAsia" w:eastAsiaTheme="minorEastAsia" w:hAnsiTheme="minorEastAsia" w:hint="eastAsia"/>
                <w:color w:val="FF0000"/>
                <w:kern w:val="0"/>
                <w:sz w:val="18"/>
                <w:szCs w:val="18"/>
              </w:rPr>
              <w:t>放入</w:t>
            </w:r>
            <w:r w:rsidR="00F24569" w:rsidRPr="00AD1FD4">
              <w:rPr>
                <w:rFonts w:asciiTheme="minorEastAsia" w:eastAsiaTheme="minorEastAsia" w:hAnsiTheme="minorEastAsia" w:hint="eastAsia"/>
                <w:color w:val="FF0000"/>
                <w:kern w:val="0"/>
                <w:sz w:val="18"/>
                <w:szCs w:val="18"/>
              </w:rPr>
              <w:t>4</w:t>
            </w:r>
            <w:r w:rsidR="00F24569" w:rsidRPr="00AD1FD4">
              <w:rPr>
                <w:rFonts w:asciiTheme="minorEastAsia" w:eastAsiaTheme="minorEastAsia" w:hAnsiTheme="minorEastAsia"/>
                <w:color w:val="FF0000"/>
                <w:kern w:val="0"/>
                <w:sz w:val="18"/>
                <w:szCs w:val="18"/>
              </w:rPr>
              <w:t>0克标准洗衣液</w:t>
            </w:r>
            <w:r w:rsidRPr="00AD1FD4">
              <w:rPr>
                <w:rFonts w:asciiTheme="minorEastAsia" w:eastAsiaTheme="minorEastAsia" w:hAnsiTheme="minorEastAsia"/>
                <w:color w:val="000000" w:themeColor="text1"/>
                <w:kern w:val="0"/>
                <w:sz w:val="18"/>
                <w:szCs w:val="18"/>
              </w:rPr>
              <w:t>，</w:t>
            </w:r>
            <w:r w:rsidR="00F24569">
              <w:rPr>
                <w:rFonts w:asciiTheme="minorEastAsia" w:eastAsiaTheme="minorEastAsia" w:hAnsiTheme="minorEastAsia" w:hint="eastAsia"/>
                <w:color w:val="000000" w:themeColor="text1"/>
                <w:kern w:val="0"/>
                <w:sz w:val="18"/>
                <w:szCs w:val="18"/>
              </w:rPr>
              <w:t>留香珠测试样品+</w:t>
            </w:r>
            <w:r w:rsidR="00F24569" w:rsidRPr="00AD1FD4">
              <w:rPr>
                <w:rFonts w:asciiTheme="minorEastAsia" w:eastAsiaTheme="minorEastAsia" w:hAnsiTheme="minorEastAsia" w:hint="eastAsia"/>
                <w:color w:val="000000" w:themeColor="text1"/>
                <w:kern w:val="0"/>
                <w:sz w:val="18"/>
                <w:szCs w:val="18"/>
              </w:rPr>
              <w:t>自来水洗</w:t>
            </w:r>
          </w:p>
        </w:tc>
        <w:tc>
          <w:tcPr>
            <w:tcW w:w="1422"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hint="eastAsia"/>
                <w:color w:val="000000" w:themeColor="text1"/>
                <w:kern w:val="0"/>
                <w:sz w:val="18"/>
                <w:szCs w:val="18"/>
              </w:rPr>
              <w:t>甲</w:t>
            </w:r>
          </w:p>
        </w:tc>
        <w:tc>
          <w:tcPr>
            <w:tcW w:w="1666" w:type="dxa"/>
            <w:vAlign w:val="center"/>
          </w:tcPr>
          <w:p w:rsidR="00AD1FD4" w:rsidRPr="00AD1FD4" w:rsidRDefault="00AD1FD4" w:rsidP="00ED484C">
            <w:pPr>
              <w:autoSpaceDE w:val="0"/>
              <w:autoSpaceDN w:val="0"/>
              <w:adjustRightInd w:val="0"/>
              <w:jc w:val="center"/>
              <w:rPr>
                <w:rFonts w:asciiTheme="minorEastAsia" w:eastAsiaTheme="minorEastAsia" w:hAnsiTheme="minorEastAsia"/>
                <w:b/>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2040" w:type="dxa"/>
            <w:vAlign w:val="center"/>
          </w:tcPr>
          <w:p w:rsidR="00AD1FD4" w:rsidRPr="00AD1FD4" w:rsidRDefault="00047C75" w:rsidP="00ED484C">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F24569">
        <w:trPr>
          <w:trHeight w:val="210"/>
          <w:jc w:val="center"/>
        </w:trPr>
        <w:tc>
          <w:tcPr>
            <w:tcW w:w="3256" w:type="dxa"/>
            <w:vMerge/>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p>
        </w:tc>
        <w:tc>
          <w:tcPr>
            <w:tcW w:w="1422"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乙</w:t>
            </w:r>
          </w:p>
        </w:tc>
        <w:tc>
          <w:tcPr>
            <w:tcW w:w="1666"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2040" w:type="dxa"/>
            <w:vAlign w:val="center"/>
          </w:tcPr>
          <w:p w:rsidR="00AD1FD4" w:rsidRPr="00AD1FD4" w:rsidRDefault="00047C75" w:rsidP="00ED484C">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F24569">
        <w:trPr>
          <w:trHeight w:val="206"/>
          <w:jc w:val="center"/>
        </w:trPr>
        <w:tc>
          <w:tcPr>
            <w:tcW w:w="3256" w:type="dxa"/>
            <w:vMerge/>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p>
        </w:tc>
        <w:tc>
          <w:tcPr>
            <w:tcW w:w="1422"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丙</w:t>
            </w:r>
          </w:p>
        </w:tc>
        <w:tc>
          <w:tcPr>
            <w:tcW w:w="1666" w:type="dxa"/>
            <w:vAlign w:val="center"/>
          </w:tcPr>
          <w:p w:rsidR="00AD1FD4" w:rsidRPr="00AD1FD4" w:rsidRDefault="00F24569"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2040" w:type="dxa"/>
            <w:vAlign w:val="center"/>
          </w:tcPr>
          <w:p w:rsidR="00AD1FD4" w:rsidRPr="00AD1FD4" w:rsidRDefault="00047C75" w:rsidP="00ED484C">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F24569">
        <w:trPr>
          <w:trHeight w:val="210"/>
          <w:jc w:val="center"/>
        </w:trPr>
        <w:tc>
          <w:tcPr>
            <w:tcW w:w="3256" w:type="dxa"/>
            <w:vMerge/>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p>
        </w:tc>
        <w:tc>
          <w:tcPr>
            <w:tcW w:w="1422"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丁</w:t>
            </w:r>
          </w:p>
        </w:tc>
        <w:tc>
          <w:tcPr>
            <w:tcW w:w="1666" w:type="dxa"/>
            <w:vAlign w:val="center"/>
          </w:tcPr>
          <w:p w:rsidR="00AD1FD4" w:rsidRPr="00AD1FD4" w:rsidRDefault="00F24569"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2040" w:type="dxa"/>
            <w:vAlign w:val="center"/>
          </w:tcPr>
          <w:p w:rsidR="00AD1FD4" w:rsidRPr="00AD1FD4" w:rsidRDefault="00047C75" w:rsidP="00ED484C">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F24569">
        <w:trPr>
          <w:trHeight w:val="206"/>
          <w:jc w:val="center"/>
        </w:trPr>
        <w:tc>
          <w:tcPr>
            <w:tcW w:w="3256" w:type="dxa"/>
            <w:vMerge/>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p>
        </w:tc>
        <w:tc>
          <w:tcPr>
            <w:tcW w:w="1422"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戊</w:t>
            </w:r>
          </w:p>
        </w:tc>
        <w:tc>
          <w:tcPr>
            <w:tcW w:w="1666" w:type="dxa"/>
            <w:vAlign w:val="center"/>
          </w:tcPr>
          <w:p w:rsidR="00AD1FD4" w:rsidRPr="00AD1FD4" w:rsidRDefault="00F24569"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2040" w:type="dxa"/>
            <w:vAlign w:val="center"/>
          </w:tcPr>
          <w:p w:rsidR="00AD1FD4" w:rsidRPr="00AD1FD4" w:rsidRDefault="00047C75" w:rsidP="00ED484C">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F24569">
        <w:trPr>
          <w:trHeight w:val="206"/>
          <w:jc w:val="center"/>
        </w:trPr>
        <w:tc>
          <w:tcPr>
            <w:tcW w:w="3256" w:type="dxa"/>
            <w:vMerge/>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p>
        </w:tc>
        <w:tc>
          <w:tcPr>
            <w:tcW w:w="1422"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己</w:t>
            </w:r>
          </w:p>
        </w:tc>
        <w:tc>
          <w:tcPr>
            <w:tcW w:w="1666" w:type="dxa"/>
            <w:vAlign w:val="center"/>
          </w:tcPr>
          <w:p w:rsidR="00AD1FD4" w:rsidRPr="00AD1FD4" w:rsidRDefault="00F24569"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2040" w:type="dxa"/>
            <w:vAlign w:val="center"/>
          </w:tcPr>
          <w:p w:rsidR="00AD1FD4" w:rsidRPr="00AD1FD4" w:rsidRDefault="00047C75" w:rsidP="00ED484C">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F24569">
        <w:trPr>
          <w:trHeight w:val="206"/>
          <w:jc w:val="center"/>
        </w:trPr>
        <w:tc>
          <w:tcPr>
            <w:tcW w:w="3256" w:type="dxa"/>
            <w:vMerge/>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p>
        </w:tc>
        <w:tc>
          <w:tcPr>
            <w:tcW w:w="1422"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庚</w:t>
            </w:r>
          </w:p>
        </w:tc>
        <w:tc>
          <w:tcPr>
            <w:tcW w:w="1666" w:type="dxa"/>
            <w:vAlign w:val="center"/>
          </w:tcPr>
          <w:p w:rsidR="00AD1FD4" w:rsidRPr="00AD1FD4" w:rsidRDefault="00F24569"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2040" w:type="dxa"/>
            <w:vAlign w:val="center"/>
          </w:tcPr>
          <w:p w:rsidR="00AD1FD4" w:rsidRPr="00AD1FD4" w:rsidRDefault="00047C75" w:rsidP="00ED484C">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r w:rsidR="00AD1FD4" w:rsidRPr="00AD1FD4" w:rsidTr="00F24569">
        <w:trPr>
          <w:trHeight w:val="206"/>
          <w:jc w:val="center"/>
        </w:trPr>
        <w:tc>
          <w:tcPr>
            <w:tcW w:w="3256" w:type="dxa"/>
            <w:vMerge/>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p>
        </w:tc>
        <w:tc>
          <w:tcPr>
            <w:tcW w:w="1422" w:type="dxa"/>
            <w:vAlign w:val="center"/>
          </w:tcPr>
          <w:p w:rsidR="00AD1FD4" w:rsidRPr="00AD1FD4" w:rsidRDefault="00AD1FD4"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color w:val="000000" w:themeColor="text1"/>
                <w:kern w:val="0"/>
                <w:sz w:val="18"/>
                <w:szCs w:val="18"/>
              </w:rPr>
              <w:t>辛</w:t>
            </w:r>
          </w:p>
        </w:tc>
        <w:tc>
          <w:tcPr>
            <w:tcW w:w="1666" w:type="dxa"/>
            <w:vAlign w:val="center"/>
          </w:tcPr>
          <w:p w:rsidR="00AD1FD4" w:rsidRPr="00AD1FD4" w:rsidRDefault="00DD5B6B"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AD1FD4">
              <w:rPr>
                <w:rFonts w:asciiTheme="minorEastAsia" w:eastAsiaTheme="minorEastAsia" w:hAnsiTheme="minorEastAsia"/>
                <w:b/>
                <w:color w:val="000000" w:themeColor="text1"/>
                <w:kern w:val="0"/>
                <w:sz w:val="18"/>
                <w:szCs w:val="18"/>
              </w:rPr>
              <w:t>√</w:t>
            </w:r>
          </w:p>
        </w:tc>
        <w:tc>
          <w:tcPr>
            <w:tcW w:w="2040" w:type="dxa"/>
            <w:vAlign w:val="center"/>
          </w:tcPr>
          <w:p w:rsidR="00AD1FD4" w:rsidRPr="00AD1FD4" w:rsidRDefault="00047C75" w:rsidP="00ED484C">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bl>
    <w:p w:rsidR="003D6543" w:rsidRDefault="006C4849" w:rsidP="00E1737B">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另外，结合标准</w:t>
      </w:r>
      <w:proofErr w:type="gramStart"/>
      <w:r>
        <w:rPr>
          <w:rFonts w:asciiTheme="minorEastAsia" w:eastAsiaTheme="minorEastAsia" w:hAnsiTheme="minorEastAsia"/>
          <w:color w:val="000000" w:themeColor="text1"/>
          <w:kern w:val="0"/>
          <w:sz w:val="24"/>
          <w:szCs w:val="24"/>
        </w:rPr>
        <w:t>洗衣液高泡沫</w:t>
      </w:r>
      <w:proofErr w:type="gramEnd"/>
      <w:r w:rsidR="00E1737B">
        <w:rPr>
          <w:rFonts w:asciiTheme="minorEastAsia" w:eastAsiaTheme="minorEastAsia" w:hAnsiTheme="minorEastAsia"/>
          <w:color w:val="000000" w:themeColor="text1"/>
          <w:kern w:val="0"/>
          <w:sz w:val="24"/>
          <w:szCs w:val="24"/>
        </w:rPr>
        <w:t>难漂</w:t>
      </w:r>
      <w:r>
        <w:rPr>
          <w:rFonts w:asciiTheme="minorEastAsia" w:eastAsiaTheme="minorEastAsia" w:hAnsiTheme="minorEastAsia"/>
          <w:color w:val="000000" w:themeColor="text1"/>
          <w:kern w:val="0"/>
          <w:sz w:val="24"/>
          <w:szCs w:val="24"/>
        </w:rPr>
        <w:t>清</w:t>
      </w:r>
      <w:r w:rsidR="00E1737B">
        <w:rPr>
          <w:rFonts w:asciiTheme="minorEastAsia" w:eastAsiaTheme="minorEastAsia" w:hAnsiTheme="minorEastAsia"/>
          <w:color w:val="000000" w:themeColor="text1"/>
          <w:kern w:val="0"/>
          <w:sz w:val="24"/>
          <w:szCs w:val="24"/>
        </w:rPr>
        <w:t>的特点，测试柔顺剂产品时，标准洗衣液</w:t>
      </w:r>
      <w:r w:rsidR="00E1737B">
        <w:rPr>
          <w:rFonts w:asciiTheme="minorEastAsia" w:eastAsiaTheme="minorEastAsia" w:hAnsiTheme="minorEastAsia" w:hint="eastAsia"/>
          <w:color w:val="000000" w:themeColor="text1"/>
          <w:kern w:val="0"/>
          <w:sz w:val="24"/>
          <w:szCs w:val="24"/>
        </w:rPr>
        <w:t>的加入</w:t>
      </w:r>
      <w:proofErr w:type="gramStart"/>
      <w:r w:rsidR="00E1737B">
        <w:rPr>
          <w:rFonts w:asciiTheme="minorEastAsia" w:eastAsiaTheme="minorEastAsia" w:hAnsiTheme="minorEastAsia" w:hint="eastAsia"/>
          <w:color w:val="000000" w:themeColor="text1"/>
          <w:kern w:val="0"/>
          <w:sz w:val="24"/>
          <w:szCs w:val="24"/>
        </w:rPr>
        <w:t>量调整</w:t>
      </w:r>
      <w:proofErr w:type="gramEnd"/>
      <w:r w:rsidR="00E1737B">
        <w:rPr>
          <w:rFonts w:asciiTheme="minorEastAsia" w:eastAsiaTheme="minorEastAsia" w:hAnsiTheme="minorEastAsia" w:hint="eastAsia"/>
          <w:color w:val="000000" w:themeColor="text1"/>
          <w:kern w:val="0"/>
          <w:sz w:val="24"/>
          <w:szCs w:val="24"/>
        </w:rPr>
        <w:t>为</w:t>
      </w:r>
      <w:r>
        <w:rPr>
          <w:rFonts w:asciiTheme="minorEastAsia" w:eastAsiaTheme="minorEastAsia" w:hAnsiTheme="minorEastAsia"/>
          <w:color w:val="000000" w:themeColor="text1"/>
          <w:kern w:val="0"/>
          <w:sz w:val="24"/>
          <w:szCs w:val="24"/>
        </w:rPr>
        <w:t>2</w:t>
      </w:r>
      <w:r w:rsidR="00E1737B">
        <w:rPr>
          <w:rFonts w:asciiTheme="minorEastAsia" w:eastAsiaTheme="minorEastAsia" w:hAnsiTheme="minorEastAsia"/>
          <w:color w:val="000000" w:themeColor="text1"/>
          <w:kern w:val="0"/>
          <w:sz w:val="24"/>
          <w:szCs w:val="24"/>
        </w:rPr>
        <w:t>0</w:t>
      </w:r>
      <w:r w:rsidR="003D6543">
        <w:rPr>
          <w:rFonts w:asciiTheme="minorEastAsia" w:eastAsiaTheme="minorEastAsia" w:hAnsiTheme="minorEastAsia"/>
          <w:color w:val="000000" w:themeColor="text1"/>
          <w:kern w:val="0"/>
          <w:sz w:val="24"/>
          <w:szCs w:val="24"/>
        </w:rPr>
        <w:t>克，保证</w:t>
      </w:r>
      <w:r w:rsidR="00E1737B">
        <w:rPr>
          <w:rFonts w:asciiTheme="minorEastAsia" w:eastAsiaTheme="minorEastAsia" w:hAnsiTheme="minorEastAsia"/>
          <w:color w:val="000000" w:themeColor="text1"/>
          <w:kern w:val="0"/>
          <w:sz w:val="24"/>
          <w:szCs w:val="24"/>
        </w:rPr>
        <w:t>采用滚筒洗衣机测试时，泡沫量不会异常偏高；</w:t>
      </w:r>
      <w:r w:rsidR="003D6543">
        <w:rPr>
          <w:rFonts w:asciiTheme="minorEastAsia" w:eastAsiaTheme="minorEastAsia" w:hAnsiTheme="minorEastAsia"/>
          <w:color w:val="000000" w:themeColor="text1"/>
          <w:kern w:val="0"/>
          <w:sz w:val="24"/>
          <w:szCs w:val="24"/>
        </w:rPr>
        <w:t>之所以采用</w:t>
      </w:r>
      <w:r>
        <w:rPr>
          <w:rFonts w:asciiTheme="minorEastAsia" w:eastAsiaTheme="minorEastAsia" w:hAnsiTheme="minorEastAsia"/>
          <w:color w:val="000000" w:themeColor="text1"/>
          <w:kern w:val="0"/>
          <w:sz w:val="24"/>
          <w:szCs w:val="24"/>
        </w:rPr>
        <w:t>2</w:t>
      </w:r>
      <w:r w:rsidR="003D6543">
        <w:rPr>
          <w:rFonts w:asciiTheme="minorEastAsia" w:eastAsiaTheme="minorEastAsia" w:hAnsiTheme="minorEastAsia"/>
          <w:color w:val="000000" w:themeColor="text1"/>
          <w:kern w:val="0"/>
          <w:sz w:val="24"/>
          <w:szCs w:val="24"/>
        </w:rPr>
        <w:t>0克而不用</w:t>
      </w:r>
      <w:r w:rsidR="003D6543">
        <w:rPr>
          <w:rFonts w:asciiTheme="minorEastAsia" w:eastAsiaTheme="minorEastAsia" w:hAnsiTheme="minorEastAsia" w:hint="eastAsia"/>
          <w:color w:val="000000" w:themeColor="text1"/>
          <w:kern w:val="0"/>
          <w:sz w:val="24"/>
          <w:szCs w:val="24"/>
        </w:rPr>
        <w:t>4</w:t>
      </w:r>
      <w:r w:rsidR="003D6543">
        <w:rPr>
          <w:rFonts w:asciiTheme="minorEastAsia" w:eastAsiaTheme="minorEastAsia" w:hAnsiTheme="minorEastAsia"/>
          <w:color w:val="000000" w:themeColor="text1"/>
          <w:kern w:val="0"/>
          <w:sz w:val="24"/>
          <w:szCs w:val="24"/>
        </w:rPr>
        <w:t>0克，是因为对于柔顺剂类产品，会对其产生影响的是洗衣液的</w:t>
      </w:r>
      <w:proofErr w:type="gramStart"/>
      <w:r>
        <w:rPr>
          <w:rFonts w:asciiTheme="minorEastAsia" w:eastAsiaTheme="minorEastAsia" w:hAnsiTheme="minorEastAsia"/>
          <w:color w:val="000000" w:themeColor="text1"/>
          <w:kern w:val="0"/>
          <w:sz w:val="24"/>
          <w:szCs w:val="24"/>
        </w:rPr>
        <w:t>阴离子表活</w:t>
      </w:r>
      <w:r w:rsidR="003D6543">
        <w:rPr>
          <w:rFonts w:asciiTheme="minorEastAsia" w:eastAsiaTheme="minorEastAsia" w:hAnsiTheme="minorEastAsia"/>
          <w:color w:val="000000" w:themeColor="text1"/>
          <w:kern w:val="0"/>
          <w:sz w:val="24"/>
          <w:szCs w:val="24"/>
        </w:rPr>
        <w:t>残留</w:t>
      </w:r>
      <w:proofErr w:type="gramEnd"/>
      <w:r w:rsidR="003D6543">
        <w:rPr>
          <w:rFonts w:asciiTheme="minorEastAsia" w:eastAsiaTheme="minorEastAsia" w:hAnsiTheme="minorEastAsia"/>
          <w:color w:val="000000" w:themeColor="text1"/>
          <w:kern w:val="0"/>
          <w:sz w:val="24"/>
          <w:szCs w:val="24"/>
        </w:rPr>
        <w:t>量，标准洗衣液泡沫丰富残留明显，显然是高于市面上主流的低泡</w:t>
      </w:r>
      <w:proofErr w:type="gramStart"/>
      <w:r w:rsidR="003D6543">
        <w:rPr>
          <w:rFonts w:asciiTheme="minorEastAsia" w:eastAsiaTheme="minorEastAsia" w:hAnsiTheme="minorEastAsia"/>
          <w:color w:val="000000" w:themeColor="text1"/>
          <w:kern w:val="0"/>
          <w:sz w:val="24"/>
          <w:szCs w:val="24"/>
        </w:rPr>
        <w:t>易漂型洗衣</w:t>
      </w:r>
      <w:proofErr w:type="gramEnd"/>
      <w:r w:rsidR="003D6543">
        <w:rPr>
          <w:rFonts w:asciiTheme="minorEastAsia" w:eastAsiaTheme="minorEastAsia" w:hAnsiTheme="minorEastAsia"/>
          <w:color w:val="000000" w:themeColor="text1"/>
          <w:kern w:val="0"/>
          <w:sz w:val="24"/>
          <w:szCs w:val="24"/>
        </w:rPr>
        <w:t>液产品，因为其投放量降低至</w:t>
      </w:r>
      <w:r>
        <w:rPr>
          <w:rFonts w:asciiTheme="minorEastAsia" w:eastAsiaTheme="minorEastAsia" w:hAnsiTheme="minorEastAsia"/>
          <w:color w:val="000000" w:themeColor="text1"/>
          <w:kern w:val="0"/>
          <w:sz w:val="24"/>
          <w:szCs w:val="24"/>
        </w:rPr>
        <w:t>2</w:t>
      </w:r>
      <w:r w:rsidR="003D6543">
        <w:rPr>
          <w:rFonts w:asciiTheme="minorEastAsia" w:eastAsiaTheme="minorEastAsia" w:hAnsiTheme="minorEastAsia"/>
          <w:color w:val="000000" w:themeColor="text1"/>
          <w:kern w:val="0"/>
          <w:sz w:val="24"/>
          <w:szCs w:val="24"/>
        </w:rPr>
        <w:t>0克。</w:t>
      </w:r>
    </w:p>
    <w:p w:rsidR="00E1737B" w:rsidRDefault="00E1737B" w:rsidP="00E1737B">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测试留香</w:t>
      </w:r>
      <w:proofErr w:type="gramStart"/>
      <w:r>
        <w:rPr>
          <w:rFonts w:asciiTheme="minorEastAsia" w:eastAsiaTheme="minorEastAsia" w:hAnsiTheme="minorEastAsia"/>
          <w:color w:val="000000" w:themeColor="text1"/>
          <w:kern w:val="0"/>
          <w:sz w:val="24"/>
          <w:szCs w:val="24"/>
        </w:rPr>
        <w:t>珠产品</w:t>
      </w:r>
      <w:proofErr w:type="gramEnd"/>
      <w:r>
        <w:rPr>
          <w:rFonts w:asciiTheme="minorEastAsia" w:eastAsiaTheme="minorEastAsia" w:hAnsiTheme="minorEastAsia"/>
          <w:color w:val="000000" w:themeColor="text1"/>
          <w:kern w:val="0"/>
          <w:sz w:val="24"/>
          <w:szCs w:val="24"/>
        </w:rPr>
        <w:t>时，标准洗衣液的加入量为</w:t>
      </w:r>
      <w:r>
        <w:rPr>
          <w:rFonts w:asciiTheme="minorEastAsia" w:eastAsiaTheme="minorEastAsia" w:hAnsiTheme="minorEastAsia" w:hint="eastAsia"/>
          <w:color w:val="000000" w:themeColor="text1"/>
          <w:kern w:val="0"/>
          <w:sz w:val="24"/>
          <w:szCs w:val="24"/>
        </w:rPr>
        <w:t>4</w:t>
      </w:r>
      <w:r>
        <w:rPr>
          <w:rFonts w:asciiTheme="minorEastAsia" w:eastAsiaTheme="minorEastAsia" w:hAnsiTheme="minorEastAsia"/>
          <w:color w:val="000000" w:themeColor="text1"/>
          <w:kern w:val="0"/>
          <w:sz w:val="24"/>
          <w:szCs w:val="24"/>
        </w:rPr>
        <w:t>0克，这是因为留香珠的香料组分物质及载体成分，可以很好的抑制</w:t>
      </w:r>
      <w:proofErr w:type="gramStart"/>
      <w:r>
        <w:rPr>
          <w:rFonts w:asciiTheme="minorEastAsia" w:eastAsiaTheme="minorEastAsia" w:hAnsiTheme="minorEastAsia"/>
          <w:color w:val="000000" w:themeColor="text1"/>
          <w:kern w:val="0"/>
          <w:sz w:val="24"/>
          <w:szCs w:val="24"/>
        </w:rPr>
        <w:t>主洗阶段</w:t>
      </w:r>
      <w:proofErr w:type="gramEnd"/>
      <w:r>
        <w:rPr>
          <w:rFonts w:asciiTheme="minorEastAsia" w:eastAsiaTheme="minorEastAsia" w:hAnsiTheme="minorEastAsia"/>
          <w:color w:val="000000" w:themeColor="text1"/>
          <w:kern w:val="0"/>
          <w:sz w:val="24"/>
          <w:szCs w:val="24"/>
        </w:rPr>
        <w:t>的泡沫高度</w:t>
      </w:r>
      <w:r w:rsidR="00DD5B6B">
        <w:rPr>
          <w:rFonts w:asciiTheme="minorEastAsia" w:eastAsiaTheme="minorEastAsia" w:hAnsiTheme="minorEastAsia"/>
          <w:color w:val="000000" w:themeColor="text1"/>
          <w:kern w:val="0"/>
          <w:sz w:val="24"/>
          <w:szCs w:val="24"/>
        </w:rPr>
        <w:t>，无需担心泡沫高度的</w:t>
      </w:r>
      <w:r w:rsidR="00DD5B6B">
        <w:rPr>
          <w:rFonts w:asciiTheme="minorEastAsia" w:eastAsiaTheme="minorEastAsia" w:hAnsiTheme="minorEastAsia"/>
          <w:color w:val="000000" w:themeColor="text1"/>
          <w:kern w:val="0"/>
          <w:sz w:val="24"/>
          <w:szCs w:val="24"/>
        </w:rPr>
        <w:lastRenderedPageBreak/>
        <w:t>问题</w:t>
      </w:r>
      <w:r>
        <w:rPr>
          <w:rFonts w:asciiTheme="minorEastAsia" w:eastAsiaTheme="minorEastAsia" w:hAnsiTheme="minorEastAsia"/>
          <w:color w:val="000000" w:themeColor="text1"/>
          <w:kern w:val="0"/>
          <w:sz w:val="24"/>
          <w:szCs w:val="24"/>
        </w:rPr>
        <w:t>。</w:t>
      </w:r>
      <w:r w:rsidR="00E20BCB">
        <w:rPr>
          <w:rFonts w:asciiTheme="minorEastAsia" w:eastAsiaTheme="minorEastAsia" w:hAnsiTheme="minorEastAsia"/>
          <w:color w:val="000000" w:themeColor="text1"/>
          <w:kern w:val="0"/>
          <w:sz w:val="24"/>
          <w:szCs w:val="24"/>
        </w:rPr>
        <w:t>并且留香</w:t>
      </w:r>
      <w:proofErr w:type="gramStart"/>
      <w:r w:rsidR="00E20BCB">
        <w:rPr>
          <w:rFonts w:asciiTheme="minorEastAsia" w:eastAsiaTheme="minorEastAsia" w:hAnsiTheme="minorEastAsia"/>
          <w:color w:val="000000" w:themeColor="text1"/>
          <w:kern w:val="0"/>
          <w:sz w:val="24"/>
          <w:szCs w:val="24"/>
        </w:rPr>
        <w:t>珠产品</w:t>
      </w:r>
      <w:proofErr w:type="gramEnd"/>
      <w:r w:rsidR="00E20BCB">
        <w:rPr>
          <w:rFonts w:asciiTheme="minorEastAsia" w:eastAsiaTheme="minorEastAsia" w:hAnsiTheme="minorEastAsia"/>
          <w:color w:val="000000" w:themeColor="text1"/>
          <w:kern w:val="0"/>
          <w:sz w:val="24"/>
          <w:szCs w:val="24"/>
        </w:rPr>
        <w:t>的常规使用方式也是与洗涤剂混洗，故其使用量保持</w:t>
      </w:r>
      <w:r w:rsidR="002568AF">
        <w:rPr>
          <w:rFonts w:asciiTheme="minorEastAsia" w:eastAsiaTheme="minorEastAsia" w:hAnsiTheme="minorEastAsia"/>
          <w:color w:val="000000" w:themeColor="text1"/>
          <w:kern w:val="0"/>
          <w:sz w:val="24"/>
          <w:szCs w:val="24"/>
        </w:rPr>
        <w:t>与洗衣</w:t>
      </w:r>
      <w:proofErr w:type="gramStart"/>
      <w:r w:rsidR="002568AF">
        <w:rPr>
          <w:rFonts w:asciiTheme="minorEastAsia" w:eastAsiaTheme="minorEastAsia" w:hAnsiTheme="minorEastAsia"/>
          <w:color w:val="000000" w:themeColor="text1"/>
          <w:kern w:val="0"/>
          <w:sz w:val="24"/>
          <w:szCs w:val="24"/>
        </w:rPr>
        <w:t>液产品</w:t>
      </w:r>
      <w:proofErr w:type="gramEnd"/>
      <w:r w:rsidR="002568AF">
        <w:rPr>
          <w:rFonts w:asciiTheme="minorEastAsia" w:eastAsiaTheme="minorEastAsia" w:hAnsiTheme="minorEastAsia"/>
          <w:color w:val="000000" w:themeColor="text1"/>
          <w:kern w:val="0"/>
          <w:sz w:val="24"/>
          <w:szCs w:val="24"/>
        </w:rPr>
        <w:t>相同的用量</w:t>
      </w:r>
      <w:r w:rsidR="00E20BCB">
        <w:rPr>
          <w:rFonts w:asciiTheme="minorEastAsia" w:eastAsiaTheme="minorEastAsia" w:hAnsiTheme="minorEastAsia" w:hint="eastAsia"/>
          <w:color w:val="000000" w:themeColor="text1"/>
          <w:kern w:val="0"/>
          <w:sz w:val="24"/>
          <w:szCs w:val="24"/>
        </w:rPr>
        <w:t>4</w:t>
      </w:r>
      <w:r w:rsidR="00E20BCB">
        <w:rPr>
          <w:rFonts w:asciiTheme="minorEastAsia" w:eastAsiaTheme="minorEastAsia" w:hAnsiTheme="minorEastAsia"/>
          <w:color w:val="000000" w:themeColor="text1"/>
          <w:kern w:val="0"/>
          <w:sz w:val="24"/>
          <w:szCs w:val="24"/>
        </w:rPr>
        <w:t>0克。</w:t>
      </w:r>
    </w:p>
    <w:p w:rsidR="008171BD" w:rsidRPr="00EC01C1" w:rsidRDefault="008171BD"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EC01C1">
        <w:rPr>
          <w:rFonts w:asciiTheme="minorEastAsia" w:eastAsiaTheme="minorEastAsia" w:hAnsiTheme="minorEastAsia" w:hint="eastAsia"/>
          <w:b/>
          <w:color w:val="000000" w:themeColor="text1"/>
          <w:kern w:val="0"/>
          <w:sz w:val="24"/>
          <w:szCs w:val="24"/>
        </w:rPr>
        <w:t>3、</w:t>
      </w:r>
      <w:r w:rsidR="00EF489C">
        <w:rPr>
          <w:rFonts w:asciiTheme="minorEastAsia" w:eastAsiaTheme="minorEastAsia" w:hAnsiTheme="minorEastAsia" w:hint="eastAsia"/>
          <w:b/>
          <w:color w:val="000000" w:themeColor="text1"/>
          <w:kern w:val="0"/>
          <w:sz w:val="24"/>
          <w:szCs w:val="24"/>
        </w:rPr>
        <w:t>悬挂晾干4</w:t>
      </w:r>
      <w:r w:rsidR="00EF489C">
        <w:rPr>
          <w:rFonts w:asciiTheme="minorEastAsia" w:eastAsiaTheme="minorEastAsia" w:hAnsiTheme="minorEastAsia"/>
          <w:b/>
          <w:color w:val="000000" w:themeColor="text1"/>
          <w:kern w:val="0"/>
          <w:sz w:val="24"/>
          <w:szCs w:val="24"/>
        </w:rPr>
        <w:t>8h的合理性判定</w:t>
      </w:r>
    </w:p>
    <w:p w:rsidR="006C4849" w:rsidRDefault="000307E7"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结合以往</w:t>
      </w:r>
      <w:r w:rsidR="00EF489C">
        <w:rPr>
          <w:rFonts w:asciiTheme="minorEastAsia" w:eastAsiaTheme="minorEastAsia" w:hAnsiTheme="minorEastAsia" w:hint="eastAsia"/>
          <w:color w:val="000000" w:themeColor="text1"/>
          <w:kern w:val="0"/>
          <w:sz w:val="24"/>
          <w:szCs w:val="24"/>
        </w:rPr>
        <w:t>的测试经验，以及香精公司的测试经验，常规香</w:t>
      </w:r>
      <w:proofErr w:type="gramStart"/>
      <w:r w:rsidR="00EF489C">
        <w:rPr>
          <w:rFonts w:asciiTheme="minorEastAsia" w:eastAsiaTheme="minorEastAsia" w:hAnsiTheme="minorEastAsia" w:hint="eastAsia"/>
          <w:color w:val="000000" w:themeColor="text1"/>
          <w:kern w:val="0"/>
          <w:sz w:val="24"/>
          <w:szCs w:val="24"/>
        </w:rPr>
        <w:t>氛</w:t>
      </w:r>
      <w:proofErr w:type="gramEnd"/>
      <w:r w:rsidR="00EF489C">
        <w:rPr>
          <w:rFonts w:asciiTheme="minorEastAsia" w:eastAsiaTheme="minorEastAsia" w:hAnsiTheme="minorEastAsia" w:hint="eastAsia"/>
          <w:color w:val="000000" w:themeColor="text1"/>
          <w:kern w:val="0"/>
          <w:sz w:val="24"/>
          <w:szCs w:val="24"/>
        </w:rPr>
        <w:t>型洗涤剂产品，在进行留香测试时，一般是采用</w:t>
      </w:r>
      <w:r>
        <w:rPr>
          <w:rFonts w:asciiTheme="minorEastAsia" w:eastAsiaTheme="minorEastAsia" w:hAnsiTheme="minorEastAsia" w:hint="eastAsia"/>
          <w:color w:val="000000" w:themeColor="text1"/>
          <w:kern w:val="0"/>
          <w:sz w:val="24"/>
          <w:szCs w:val="24"/>
        </w:rPr>
        <w:t>晾干+封装的形式存储测试后的衣物，即：</w:t>
      </w:r>
      <w:r w:rsidR="00EF489C">
        <w:rPr>
          <w:rFonts w:asciiTheme="minorEastAsia" w:eastAsiaTheme="minorEastAsia" w:hAnsiTheme="minorEastAsia" w:hint="eastAsia"/>
          <w:color w:val="000000" w:themeColor="text1"/>
          <w:kern w:val="0"/>
          <w:sz w:val="24"/>
          <w:szCs w:val="24"/>
        </w:rPr>
        <w:t>衣物洗</w:t>
      </w:r>
      <w:r>
        <w:rPr>
          <w:rFonts w:asciiTheme="minorEastAsia" w:eastAsiaTheme="minorEastAsia" w:hAnsiTheme="minorEastAsia" w:hint="eastAsia"/>
          <w:color w:val="000000" w:themeColor="text1"/>
          <w:kern w:val="0"/>
          <w:sz w:val="24"/>
          <w:szCs w:val="24"/>
        </w:rPr>
        <w:t>后</w:t>
      </w:r>
      <w:r w:rsidR="00EF489C">
        <w:rPr>
          <w:rFonts w:asciiTheme="minorEastAsia" w:eastAsiaTheme="minorEastAsia" w:hAnsiTheme="minorEastAsia" w:hint="eastAsia"/>
          <w:color w:val="000000" w:themeColor="text1"/>
          <w:kern w:val="0"/>
          <w:sz w:val="24"/>
          <w:szCs w:val="24"/>
        </w:rPr>
        <w:t>悬挂晾干，取下放置在密封</w:t>
      </w:r>
      <w:proofErr w:type="gramStart"/>
      <w:r w:rsidR="00EF489C">
        <w:rPr>
          <w:rFonts w:asciiTheme="minorEastAsia" w:eastAsiaTheme="minorEastAsia" w:hAnsiTheme="minorEastAsia" w:hint="eastAsia"/>
          <w:color w:val="000000" w:themeColor="text1"/>
          <w:kern w:val="0"/>
          <w:sz w:val="24"/>
          <w:szCs w:val="24"/>
        </w:rPr>
        <w:t>袋或者</w:t>
      </w:r>
      <w:proofErr w:type="gramEnd"/>
      <w:r w:rsidR="00EF489C">
        <w:rPr>
          <w:rFonts w:asciiTheme="minorEastAsia" w:eastAsiaTheme="minorEastAsia" w:hAnsiTheme="minorEastAsia" w:hint="eastAsia"/>
          <w:color w:val="000000" w:themeColor="text1"/>
          <w:kern w:val="0"/>
          <w:sz w:val="24"/>
          <w:szCs w:val="24"/>
        </w:rPr>
        <w:t>收纳箱内</w:t>
      </w:r>
      <w:r w:rsidR="006546BF">
        <w:rPr>
          <w:rFonts w:asciiTheme="minorEastAsia" w:eastAsiaTheme="minorEastAsia" w:hAnsiTheme="minorEastAsia" w:hint="eastAsia"/>
          <w:color w:val="000000" w:themeColor="text1"/>
          <w:kern w:val="0"/>
          <w:sz w:val="24"/>
          <w:szCs w:val="24"/>
        </w:rPr>
        <w:t>的方法</w:t>
      </w:r>
      <w:r w:rsidR="00EF489C">
        <w:rPr>
          <w:rFonts w:asciiTheme="minorEastAsia" w:eastAsiaTheme="minorEastAsia" w:hAnsiTheme="minorEastAsia" w:hint="eastAsia"/>
          <w:color w:val="000000" w:themeColor="text1"/>
          <w:kern w:val="0"/>
          <w:sz w:val="24"/>
          <w:szCs w:val="24"/>
        </w:rPr>
        <w:t>，保障衣物在一个相对比较密闭的空间内放置</w:t>
      </w:r>
      <w:r>
        <w:rPr>
          <w:rFonts w:asciiTheme="minorEastAsia" w:eastAsiaTheme="minorEastAsia" w:hAnsiTheme="minorEastAsia" w:hint="eastAsia"/>
          <w:color w:val="000000" w:themeColor="text1"/>
          <w:kern w:val="0"/>
          <w:sz w:val="24"/>
          <w:szCs w:val="24"/>
        </w:rPr>
        <w:t>规定时间</w:t>
      </w:r>
      <w:r w:rsidR="00EF489C">
        <w:rPr>
          <w:rFonts w:asciiTheme="minorEastAsia" w:eastAsiaTheme="minorEastAsia" w:hAnsiTheme="minorEastAsia"/>
          <w:color w:val="000000" w:themeColor="text1"/>
          <w:kern w:val="0"/>
          <w:sz w:val="24"/>
          <w:szCs w:val="24"/>
        </w:rPr>
        <w:t>，再取出进行留香强度评价。在此过程中，悬挂晾干时间一般在</w:t>
      </w:r>
      <w:r w:rsidR="00EF489C">
        <w:rPr>
          <w:rFonts w:asciiTheme="minorEastAsia" w:eastAsiaTheme="minorEastAsia" w:hAnsiTheme="minorEastAsia" w:hint="eastAsia"/>
          <w:color w:val="000000" w:themeColor="text1"/>
          <w:kern w:val="0"/>
          <w:sz w:val="24"/>
          <w:szCs w:val="24"/>
        </w:rPr>
        <w:t>2</w:t>
      </w:r>
      <w:r w:rsidR="00EF489C">
        <w:rPr>
          <w:rFonts w:asciiTheme="minorEastAsia" w:eastAsiaTheme="minorEastAsia" w:hAnsiTheme="minorEastAsia"/>
          <w:color w:val="000000" w:themeColor="text1"/>
          <w:kern w:val="0"/>
          <w:sz w:val="24"/>
          <w:szCs w:val="24"/>
        </w:rPr>
        <w:t>4h以内，后续的</w:t>
      </w:r>
      <w:r w:rsidR="00E44E67">
        <w:rPr>
          <w:rFonts w:asciiTheme="minorEastAsia" w:eastAsiaTheme="minorEastAsia" w:hAnsiTheme="minorEastAsia"/>
          <w:color w:val="000000" w:themeColor="text1"/>
          <w:kern w:val="0"/>
          <w:sz w:val="24"/>
          <w:szCs w:val="24"/>
        </w:rPr>
        <w:t>放置环境属于非敞开式，利于</w:t>
      </w:r>
      <w:r w:rsidR="00B75FE8">
        <w:rPr>
          <w:rFonts w:asciiTheme="minorEastAsia" w:eastAsiaTheme="minorEastAsia" w:hAnsiTheme="minorEastAsia"/>
          <w:color w:val="000000" w:themeColor="text1"/>
          <w:kern w:val="0"/>
          <w:sz w:val="24"/>
          <w:szCs w:val="24"/>
        </w:rPr>
        <w:t>液体香精中的</w:t>
      </w:r>
      <w:r w:rsidR="00E44E67">
        <w:rPr>
          <w:rFonts w:asciiTheme="minorEastAsia" w:eastAsiaTheme="minorEastAsia" w:hAnsiTheme="minorEastAsia"/>
          <w:color w:val="000000" w:themeColor="text1"/>
          <w:kern w:val="0"/>
          <w:sz w:val="24"/>
          <w:szCs w:val="24"/>
        </w:rPr>
        <w:t>香料成分在小空间内的富集，</w:t>
      </w:r>
      <w:r w:rsidR="00E44E67">
        <w:rPr>
          <w:rFonts w:asciiTheme="minorEastAsia" w:eastAsiaTheme="minorEastAsia" w:hAnsiTheme="minorEastAsia" w:hint="eastAsia"/>
          <w:color w:val="000000" w:themeColor="text1"/>
          <w:kern w:val="0"/>
          <w:sz w:val="24"/>
          <w:szCs w:val="24"/>
        </w:rPr>
        <w:t>提升</w:t>
      </w:r>
      <w:r w:rsidR="00E44E67">
        <w:rPr>
          <w:rFonts w:asciiTheme="minorEastAsia" w:eastAsiaTheme="minorEastAsia" w:hAnsiTheme="minorEastAsia"/>
          <w:color w:val="000000" w:themeColor="text1"/>
          <w:kern w:val="0"/>
          <w:sz w:val="24"/>
          <w:szCs w:val="24"/>
        </w:rPr>
        <w:t>衣物上的留香强度。</w:t>
      </w:r>
    </w:p>
    <w:p w:rsidR="00EF489C" w:rsidRDefault="00E44E67"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本标准</w:t>
      </w:r>
      <w:r w:rsidR="006546BF">
        <w:rPr>
          <w:rFonts w:asciiTheme="minorEastAsia" w:eastAsiaTheme="minorEastAsia" w:hAnsiTheme="minorEastAsia"/>
          <w:color w:val="000000" w:themeColor="text1"/>
          <w:kern w:val="0"/>
          <w:sz w:val="24"/>
          <w:szCs w:val="24"/>
        </w:rPr>
        <w:t>调整了悬挂晾干要求和时长，直接将悬挂晾干时长定为</w:t>
      </w:r>
      <w:r w:rsidR="006546BF">
        <w:rPr>
          <w:rFonts w:asciiTheme="minorEastAsia" w:eastAsiaTheme="minorEastAsia" w:hAnsiTheme="minorEastAsia" w:hint="eastAsia"/>
          <w:color w:val="000000" w:themeColor="text1"/>
          <w:kern w:val="0"/>
          <w:sz w:val="24"/>
          <w:szCs w:val="24"/>
        </w:rPr>
        <w:t>4</w:t>
      </w:r>
      <w:r w:rsidR="006546BF">
        <w:rPr>
          <w:rFonts w:asciiTheme="minorEastAsia" w:eastAsiaTheme="minorEastAsia" w:hAnsiTheme="minorEastAsia"/>
          <w:color w:val="000000" w:themeColor="text1"/>
          <w:kern w:val="0"/>
          <w:sz w:val="24"/>
          <w:szCs w:val="24"/>
        </w:rPr>
        <w:t>8h，晾衣环境调整为</w:t>
      </w:r>
      <w:r w:rsidR="006546BF" w:rsidRPr="006546BF">
        <w:rPr>
          <w:rFonts w:asciiTheme="minorEastAsia" w:eastAsiaTheme="minorEastAsia" w:hAnsiTheme="minorEastAsia" w:hint="eastAsia"/>
          <w:color w:val="000000" w:themeColor="text1"/>
          <w:kern w:val="0"/>
          <w:sz w:val="24"/>
          <w:szCs w:val="24"/>
        </w:rPr>
        <w:t>无强烈空气对流和</w:t>
      </w:r>
      <w:r w:rsidR="000307E7">
        <w:rPr>
          <w:rFonts w:asciiTheme="minorEastAsia" w:eastAsiaTheme="minorEastAsia" w:hAnsiTheme="minorEastAsia" w:hint="eastAsia"/>
          <w:color w:val="000000" w:themeColor="text1"/>
          <w:kern w:val="0"/>
          <w:sz w:val="24"/>
          <w:szCs w:val="24"/>
        </w:rPr>
        <w:t>特殊</w:t>
      </w:r>
      <w:r w:rsidR="006546BF" w:rsidRPr="006546BF">
        <w:rPr>
          <w:rFonts w:asciiTheme="minorEastAsia" w:eastAsiaTheme="minorEastAsia" w:hAnsiTheme="minorEastAsia" w:hint="eastAsia"/>
          <w:color w:val="000000" w:themeColor="text1"/>
          <w:kern w:val="0"/>
          <w:sz w:val="24"/>
          <w:szCs w:val="24"/>
        </w:rPr>
        <w:t>味道的空间，温度1</w:t>
      </w:r>
      <w:r w:rsidR="006546BF" w:rsidRPr="006546BF">
        <w:rPr>
          <w:rFonts w:asciiTheme="minorEastAsia" w:eastAsiaTheme="minorEastAsia" w:hAnsiTheme="minorEastAsia"/>
          <w:color w:val="000000" w:themeColor="text1"/>
          <w:kern w:val="0"/>
          <w:sz w:val="24"/>
          <w:szCs w:val="24"/>
        </w:rPr>
        <w:t>8-28℃</w:t>
      </w:r>
      <w:r w:rsidR="000307E7">
        <w:rPr>
          <w:rFonts w:asciiTheme="minorEastAsia" w:eastAsiaTheme="minorEastAsia" w:hAnsiTheme="minorEastAsia" w:hint="eastAsia"/>
          <w:color w:val="000000" w:themeColor="text1"/>
          <w:kern w:val="0"/>
          <w:sz w:val="24"/>
          <w:szCs w:val="24"/>
        </w:rPr>
        <w:t>、</w:t>
      </w:r>
      <w:r w:rsidR="006546BF" w:rsidRPr="006546BF">
        <w:rPr>
          <w:rFonts w:asciiTheme="minorEastAsia" w:eastAsiaTheme="minorEastAsia" w:hAnsiTheme="minorEastAsia" w:hint="eastAsia"/>
          <w:color w:val="000000" w:themeColor="text1"/>
          <w:kern w:val="0"/>
          <w:sz w:val="24"/>
          <w:szCs w:val="24"/>
        </w:rPr>
        <w:t>湿度4</w:t>
      </w:r>
      <w:r w:rsidR="006546BF" w:rsidRPr="006546BF">
        <w:rPr>
          <w:rFonts w:asciiTheme="minorEastAsia" w:eastAsiaTheme="minorEastAsia" w:hAnsiTheme="minorEastAsia"/>
          <w:color w:val="000000" w:themeColor="text1"/>
          <w:kern w:val="0"/>
          <w:sz w:val="24"/>
          <w:szCs w:val="24"/>
        </w:rPr>
        <w:t>0%-70%为宜</w:t>
      </w:r>
      <w:r w:rsidR="006546BF">
        <w:rPr>
          <w:rFonts w:asciiTheme="minorEastAsia" w:eastAsiaTheme="minorEastAsia" w:hAnsiTheme="minorEastAsia"/>
          <w:color w:val="000000" w:themeColor="text1"/>
          <w:kern w:val="0"/>
          <w:sz w:val="24"/>
          <w:szCs w:val="24"/>
        </w:rPr>
        <w:t>，降低环境干扰带来的测试误差，同时晾干时长的增加，更能考验产品的留香性能</w:t>
      </w:r>
      <w:r w:rsidR="00B75FE8">
        <w:rPr>
          <w:rFonts w:asciiTheme="minorEastAsia" w:eastAsiaTheme="minorEastAsia" w:hAnsiTheme="minorEastAsia"/>
          <w:color w:val="000000" w:themeColor="text1"/>
          <w:kern w:val="0"/>
          <w:sz w:val="24"/>
          <w:szCs w:val="24"/>
        </w:rPr>
        <w:t>（无胶囊香精体系）</w:t>
      </w:r>
      <w:r w:rsidR="006546BF">
        <w:rPr>
          <w:rFonts w:asciiTheme="minorEastAsia" w:eastAsiaTheme="minorEastAsia" w:hAnsiTheme="minorEastAsia"/>
          <w:color w:val="000000" w:themeColor="text1"/>
          <w:kern w:val="0"/>
          <w:sz w:val="24"/>
          <w:szCs w:val="24"/>
        </w:rPr>
        <w:t>，毕竟</w:t>
      </w:r>
      <w:r w:rsidR="006546BF">
        <w:rPr>
          <w:rFonts w:asciiTheme="minorEastAsia" w:eastAsiaTheme="minorEastAsia" w:hAnsiTheme="minorEastAsia" w:hint="eastAsia"/>
          <w:color w:val="000000" w:themeColor="text1"/>
          <w:kern w:val="0"/>
          <w:sz w:val="24"/>
          <w:szCs w:val="24"/>
        </w:rPr>
        <w:t>4</w:t>
      </w:r>
      <w:r w:rsidR="006546BF">
        <w:rPr>
          <w:rFonts w:asciiTheme="minorEastAsia" w:eastAsiaTheme="minorEastAsia" w:hAnsiTheme="minorEastAsia"/>
          <w:color w:val="000000" w:themeColor="text1"/>
          <w:kern w:val="0"/>
          <w:sz w:val="24"/>
          <w:szCs w:val="24"/>
        </w:rPr>
        <w:t>8h的悬挂，比较贴近</w:t>
      </w:r>
      <w:r w:rsidR="000307E7">
        <w:rPr>
          <w:rFonts w:asciiTheme="minorEastAsia" w:eastAsiaTheme="minorEastAsia" w:hAnsiTheme="minorEastAsia" w:hint="eastAsia"/>
          <w:color w:val="000000" w:themeColor="text1"/>
          <w:kern w:val="0"/>
          <w:sz w:val="24"/>
          <w:szCs w:val="24"/>
        </w:rPr>
        <w:t>消费者</w:t>
      </w:r>
      <w:r w:rsidR="006546BF">
        <w:rPr>
          <w:rFonts w:asciiTheme="minorEastAsia" w:eastAsiaTheme="minorEastAsia" w:hAnsiTheme="minorEastAsia"/>
          <w:color w:val="000000" w:themeColor="text1"/>
          <w:kern w:val="0"/>
          <w:sz w:val="24"/>
          <w:szCs w:val="24"/>
        </w:rPr>
        <w:t>日常洗衣</w:t>
      </w:r>
      <w:r w:rsidR="000307E7">
        <w:rPr>
          <w:rFonts w:asciiTheme="minorEastAsia" w:eastAsiaTheme="minorEastAsia" w:hAnsiTheme="minorEastAsia"/>
          <w:color w:val="000000" w:themeColor="text1"/>
          <w:kern w:val="0"/>
          <w:sz w:val="24"/>
          <w:szCs w:val="24"/>
        </w:rPr>
        <w:t>晾晒24h-</w:t>
      </w:r>
      <w:r w:rsidR="006546BF">
        <w:rPr>
          <w:rFonts w:asciiTheme="minorEastAsia" w:eastAsiaTheme="minorEastAsia" w:hAnsiTheme="minorEastAsia" w:hint="eastAsia"/>
          <w:color w:val="000000" w:themeColor="text1"/>
          <w:kern w:val="0"/>
          <w:sz w:val="24"/>
          <w:szCs w:val="24"/>
        </w:rPr>
        <w:t>4</w:t>
      </w:r>
      <w:r w:rsidR="006546BF">
        <w:rPr>
          <w:rFonts w:asciiTheme="minorEastAsia" w:eastAsiaTheme="minorEastAsia" w:hAnsiTheme="minorEastAsia"/>
          <w:color w:val="000000" w:themeColor="text1"/>
          <w:kern w:val="0"/>
          <w:sz w:val="24"/>
          <w:szCs w:val="24"/>
        </w:rPr>
        <w:t>8h后再收起衣服。</w:t>
      </w:r>
    </w:p>
    <w:p w:rsidR="000777E2" w:rsidRDefault="000777E2"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针对悬挂晾干</w:t>
      </w:r>
      <w:r>
        <w:rPr>
          <w:rFonts w:asciiTheme="minorEastAsia" w:eastAsiaTheme="minorEastAsia" w:hAnsiTheme="minorEastAsia" w:hint="eastAsia"/>
          <w:color w:val="000000" w:themeColor="text1"/>
          <w:kern w:val="0"/>
          <w:sz w:val="24"/>
          <w:szCs w:val="24"/>
        </w:rPr>
        <w:t>4</w:t>
      </w:r>
      <w:r>
        <w:rPr>
          <w:rFonts w:asciiTheme="minorEastAsia" w:eastAsiaTheme="minorEastAsia" w:hAnsiTheme="minorEastAsia"/>
          <w:color w:val="000000" w:themeColor="text1"/>
          <w:kern w:val="0"/>
          <w:sz w:val="24"/>
          <w:szCs w:val="24"/>
        </w:rPr>
        <w:t>8h的测试要求，主要对比了市面几类香</w:t>
      </w:r>
      <w:proofErr w:type="gramStart"/>
      <w:r>
        <w:rPr>
          <w:rFonts w:asciiTheme="minorEastAsia" w:eastAsiaTheme="minorEastAsia" w:hAnsiTheme="minorEastAsia"/>
          <w:color w:val="000000" w:themeColor="text1"/>
          <w:kern w:val="0"/>
          <w:sz w:val="24"/>
          <w:szCs w:val="24"/>
        </w:rPr>
        <w:t>氛</w:t>
      </w:r>
      <w:proofErr w:type="gramEnd"/>
      <w:r>
        <w:rPr>
          <w:rFonts w:asciiTheme="minorEastAsia" w:eastAsiaTheme="minorEastAsia" w:hAnsiTheme="minorEastAsia"/>
          <w:color w:val="000000" w:themeColor="text1"/>
          <w:kern w:val="0"/>
          <w:sz w:val="24"/>
          <w:szCs w:val="24"/>
        </w:rPr>
        <w:t>洗衣液产品，用于判定产品在此测试要求下的留香强度表现如何，</w:t>
      </w:r>
      <w:r w:rsidR="008D6FF4">
        <w:rPr>
          <w:rFonts w:asciiTheme="minorEastAsia" w:eastAsiaTheme="minorEastAsia" w:hAnsiTheme="minorEastAsia"/>
          <w:color w:val="000000" w:themeColor="text1"/>
          <w:kern w:val="0"/>
          <w:sz w:val="24"/>
          <w:szCs w:val="24"/>
        </w:rPr>
        <w:t>整体评估结果</w:t>
      </w:r>
      <w:r>
        <w:rPr>
          <w:rFonts w:asciiTheme="minorEastAsia" w:eastAsiaTheme="minorEastAsia" w:hAnsiTheme="minorEastAsia"/>
          <w:color w:val="000000" w:themeColor="text1"/>
          <w:kern w:val="0"/>
          <w:sz w:val="24"/>
          <w:szCs w:val="24"/>
        </w:rPr>
        <w:t>如下</w:t>
      </w:r>
      <w:r w:rsidR="002D4011">
        <w:rPr>
          <w:rFonts w:asciiTheme="minorEastAsia" w:eastAsiaTheme="minorEastAsia" w:hAnsiTheme="minorEastAsia"/>
          <w:color w:val="000000" w:themeColor="text1"/>
          <w:kern w:val="0"/>
          <w:sz w:val="24"/>
          <w:szCs w:val="24"/>
        </w:rPr>
        <w:t>。</w:t>
      </w:r>
    </w:p>
    <w:p w:rsidR="000777E2" w:rsidRPr="00E1737B" w:rsidRDefault="000777E2" w:rsidP="000777E2">
      <w:pPr>
        <w:autoSpaceDE w:val="0"/>
        <w:autoSpaceDN w:val="0"/>
        <w:adjustRightInd w:val="0"/>
        <w:spacing w:line="360" w:lineRule="auto"/>
        <w:jc w:val="center"/>
        <w:rPr>
          <w:rFonts w:asciiTheme="minorEastAsia" w:eastAsiaTheme="minorEastAsia" w:hAnsiTheme="minorEastAsia"/>
          <w:b/>
          <w:color w:val="000000" w:themeColor="text1"/>
          <w:kern w:val="0"/>
          <w:sz w:val="20"/>
          <w:szCs w:val="24"/>
        </w:rPr>
      </w:pPr>
      <w:r>
        <w:rPr>
          <w:rFonts w:asciiTheme="minorEastAsia" w:eastAsiaTheme="minorEastAsia" w:hAnsiTheme="minorEastAsia" w:hint="eastAsia"/>
          <w:b/>
          <w:color w:val="000000" w:themeColor="text1"/>
          <w:kern w:val="0"/>
          <w:sz w:val="20"/>
          <w:szCs w:val="24"/>
        </w:rPr>
        <w:t>各香</w:t>
      </w:r>
      <w:proofErr w:type="gramStart"/>
      <w:r>
        <w:rPr>
          <w:rFonts w:asciiTheme="minorEastAsia" w:eastAsiaTheme="minorEastAsia" w:hAnsiTheme="minorEastAsia" w:hint="eastAsia"/>
          <w:b/>
          <w:color w:val="000000" w:themeColor="text1"/>
          <w:kern w:val="0"/>
          <w:sz w:val="20"/>
          <w:szCs w:val="24"/>
        </w:rPr>
        <w:t>氛</w:t>
      </w:r>
      <w:proofErr w:type="gramEnd"/>
      <w:r>
        <w:rPr>
          <w:rFonts w:asciiTheme="minorEastAsia" w:eastAsiaTheme="minorEastAsia" w:hAnsiTheme="minorEastAsia" w:hint="eastAsia"/>
          <w:b/>
          <w:color w:val="000000" w:themeColor="text1"/>
          <w:kern w:val="0"/>
          <w:sz w:val="20"/>
          <w:szCs w:val="24"/>
        </w:rPr>
        <w:t>洗衣液洗后衣物悬挂晾干4</w:t>
      </w:r>
      <w:r>
        <w:rPr>
          <w:rFonts w:asciiTheme="minorEastAsia" w:eastAsiaTheme="minorEastAsia" w:hAnsiTheme="minorEastAsia"/>
          <w:b/>
          <w:color w:val="000000" w:themeColor="text1"/>
          <w:kern w:val="0"/>
          <w:sz w:val="20"/>
          <w:szCs w:val="24"/>
        </w:rPr>
        <w:t>8h的留香</w:t>
      </w:r>
      <w:r w:rsidR="008D6FF4">
        <w:rPr>
          <w:rFonts w:asciiTheme="minorEastAsia" w:eastAsiaTheme="minorEastAsia" w:hAnsiTheme="minorEastAsia"/>
          <w:b/>
          <w:color w:val="000000" w:themeColor="text1"/>
          <w:kern w:val="0"/>
          <w:sz w:val="20"/>
          <w:szCs w:val="24"/>
        </w:rPr>
        <w:t>表现（整体评估）</w:t>
      </w:r>
    </w:p>
    <w:tbl>
      <w:tblPr>
        <w:tblStyle w:val="a7"/>
        <w:tblW w:w="8882" w:type="dxa"/>
        <w:jc w:val="center"/>
        <w:tblLook w:val="04A0" w:firstRow="1" w:lastRow="0" w:firstColumn="1" w:lastColumn="0" w:noHBand="0" w:noVBand="1"/>
      </w:tblPr>
      <w:tblGrid>
        <w:gridCol w:w="992"/>
        <w:gridCol w:w="1271"/>
        <w:gridCol w:w="1091"/>
        <w:gridCol w:w="1466"/>
        <w:gridCol w:w="1466"/>
        <w:gridCol w:w="1298"/>
        <w:gridCol w:w="1298"/>
      </w:tblGrid>
      <w:tr w:rsidR="00512A1D" w:rsidRPr="00AD1FD4" w:rsidTr="003425EE">
        <w:trPr>
          <w:trHeight w:val="799"/>
          <w:jc w:val="center"/>
        </w:trPr>
        <w:tc>
          <w:tcPr>
            <w:tcW w:w="992" w:type="dxa"/>
            <w:vAlign w:val="center"/>
          </w:tcPr>
          <w:p w:rsidR="00512A1D" w:rsidRPr="00AD1FD4" w:rsidRDefault="00512A1D" w:rsidP="004606B2">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产品</w:t>
            </w:r>
          </w:p>
        </w:tc>
        <w:tc>
          <w:tcPr>
            <w:tcW w:w="1271" w:type="dxa"/>
            <w:vAlign w:val="center"/>
          </w:tcPr>
          <w:p w:rsidR="00512A1D" w:rsidRDefault="00512A1D" w:rsidP="004606B2">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b/>
                <w:color w:val="000000" w:themeColor="text1"/>
                <w:kern w:val="0"/>
                <w:sz w:val="18"/>
                <w:szCs w:val="18"/>
              </w:rPr>
              <w:t>是否含有</w:t>
            </w:r>
          </w:p>
          <w:p w:rsidR="00512A1D" w:rsidRPr="00AD1FD4" w:rsidRDefault="00512A1D" w:rsidP="004606B2">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b/>
                <w:color w:val="000000" w:themeColor="text1"/>
                <w:kern w:val="0"/>
                <w:sz w:val="18"/>
                <w:szCs w:val="18"/>
              </w:rPr>
              <w:t>胶囊香精</w:t>
            </w:r>
          </w:p>
        </w:tc>
        <w:tc>
          <w:tcPr>
            <w:tcW w:w="1091" w:type="dxa"/>
            <w:vAlign w:val="center"/>
          </w:tcPr>
          <w:p w:rsidR="00512A1D" w:rsidRDefault="00512A1D" w:rsidP="004606B2">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产品名称</w:t>
            </w:r>
          </w:p>
        </w:tc>
        <w:tc>
          <w:tcPr>
            <w:tcW w:w="1466" w:type="dxa"/>
            <w:vAlign w:val="center"/>
          </w:tcPr>
          <w:p w:rsidR="00512A1D" w:rsidRDefault="00512A1D" w:rsidP="004606B2">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宣称留香时长</w:t>
            </w:r>
          </w:p>
        </w:tc>
        <w:tc>
          <w:tcPr>
            <w:tcW w:w="1466" w:type="dxa"/>
            <w:vAlign w:val="center"/>
          </w:tcPr>
          <w:p w:rsidR="00512A1D" w:rsidRPr="00AD1FD4" w:rsidRDefault="00512A1D" w:rsidP="004606B2">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4</w:t>
            </w:r>
            <w:r>
              <w:rPr>
                <w:rFonts w:asciiTheme="minorEastAsia" w:eastAsiaTheme="minorEastAsia" w:hAnsiTheme="minorEastAsia"/>
                <w:b/>
                <w:color w:val="000000" w:themeColor="text1"/>
                <w:kern w:val="0"/>
                <w:sz w:val="18"/>
                <w:szCs w:val="18"/>
              </w:rPr>
              <w:t>8h留香表现</w:t>
            </w:r>
          </w:p>
        </w:tc>
        <w:tc>
          <w:tcPr>
            <w:tcW w:w="1298" w:type="dxa"/>
            <w:vAlign w:val="center"/>
          </w:tcPr>
          <w:p w:rsidR="00512A1D" w:rsidRPr="00AD1FD4" w:rsidRDefault="00512A1D" w:rsidP="004606B2">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7</w:t>
            </w:r>
            <w:r>
              <w:rPr>
                <w:rFonts w:asciiTheme="minorEastAsia" w:eastAsiaTheme="minorEastAsia" w:hAnsiTheme="minorEastAsia"/>
                <w:b/>
                <w:color w:val="000000" w:themeColor="text1"/>
                <w:kern w:val="0"/>
                <w:sz w:val="18"/>
                <w:szCs w:val="18"/>
              </w:rPr>
              <w:t>2h留香表现</w:t>
            </w:r>
          </w:p>
        </w:tc>
        <w:tc>
          <w:tcPr>
            <w:tcW w:w="1298" w:type="dxa"/>
            <w:vAlign w:val="center"/>
          </w:tcPr>
          <w:p w:rsidR="00512A1D" w:rsidRDefault="00512A1D" w:rsidP="00512A1D">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b/>
                <w:color w:val="000000" w:themeColor="text1"/>
                <w:kern w:val="0"/>
                <w:sz w:val="18"/>
                <w:szCs w:val="18"/>
              </w:rPr>
              <w:t>96h留香表现</w:t>
            </w:r>
          </w:p>
        </w:tc>
      </w:tr>
      <w:tr w:rsidR="00512A1D" w:rsidRPr="00AD1FD4" w:rsidTr="003425EE">
        <w:trPr>
          <w:trHeight w:val="350"/>
          <w:jc w:val="center"/>
        </w:trPr>
        <w:tc>
          <w:tcPr>
            <w:tcW w:w="992" w:type="dxa"/>
            <w:vAlign w:val="center"/>
          </w:tcPr>
          <w:p w:rsidR="00512A1D" w:rsidRPr="00AD1FD4"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A</w:t>
            </w:r>
          </w:p>
        </w:tc>
        <w:tc>
          <w:tcPr>
            <w:tcW w:w="1271" w:type="dxa"/>
          </w:tcPr>
          <w:p w:rsidR="00512A1D" w:rsidRPr="004606B2"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sidRPr="004606B2">
              <w:rPr>
                <w:rFonts w:asciiTheme="minorEastAsia" w:eastAsiaTheme="minorEastAsia" w:hAnsiTheme="minorEastAsia"/>
                <w:color w:val="000000" w:themeColor="text1"/>
                <w:kern w:val="0"/>
                <w:sz w:val="18"/>
                <w:szCs w:val="18"/>
              </w:rPr>
              <w:t>无</w:t>
            </w:r>
          </w:p>
        </w:tc>
        <w:tc>
          <w:tcPr>
            <w:tcW w:w="1091" w:type="dxa"/>
          </w:tcPr>
          <w:p w:rsidR="00512A1D" w:rsidRPr="004606B2" w:rsidRDefault="006C4849"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466" w:type="dxa"/>
          </w:tcPr>
          <w:p w:rsidR="00512A1D" w:rsidRPr="004606B2"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sidRPr="004606B2">
              <w:rPr>
                <w:rFonts w:asciiTheme="minorEastAsia" w:eastAsiaTheme="minorEastAsia" w:hAnsiTheme="minorEastAsia"/>
                <w:color w:val="000000" w:themeColor="text1"/>
                <w:kern w:val="0"/>
                <w:sz w:val="18"/>
                <w:szCs w:val="18"/>
              </w:rPr>
              <w:t>未宣称</w:t>
            </w:r>
          </w:p>
        </w:tc>
        <w:tc>
          <w:tcPr>
            <w:tcW w:w="1466"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仍有香味</w:t>
            </w:r>
          </w:p>
        </w:tc>
        <w:tc>
          <w:tcPr>
            <w:tcW w:w="1298"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FF0000"/>
                <w:kern w:val="0"/>
                <w:sz w:val="18"/>
                <w:szCs w:val="18"/>
              </w:rPr>
              <w:t>无香</w:t>
            </w:r>
          </w:p>
        </w:tc>
        <w:tc>
          <w:tcPr>
            <w:tcW w:w="1298"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FF0000"/>
                <w:kern w:val="0"/>
                <w:sz w:val="18"/>
                <w:szCs w:val="18"/>
              </w:rPr>
              <w:t>/</w:t>
            </w:r>
          </w:p>
        </w:tc>
      </w:tr>
      <w:tr w:rsidR="00512A1D" w:rsidRPr="00AD1FD4" w:rsidTr="003425EE">
        <w:trPr>
          <w:trHeight w:val="357"/>
          <w:jc w:val="center"/>
        </w:trPr>
        <w:tc>
          <w:tcPr>
            <w:tcW w:w="992" w:type="dxa"/>
            <w:vAlign w:val="center"/>
          </w:tcPr>
          <w:p w:rsidR="00512A1D" w:rsidRPr="00AD1FD4"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B</w:t>
            </w:r>
          </w:p>
        </w:tc>
        <w:tc>
          <w:tcPr>
            <w:tcW w:w="1271" w:type="dxa"/>
          </w:tcPr>
          <w:p w:rsidR="00512A1D" w:rsidRPr="004606B2"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sidRPr="004606B2">
              <w:rPr>
                <w:rFonts w:asciiTheme="minorEastAsia" w:eastAsiaTheme="minorEastAsia" w:hAnsiTheme="minorEastAsia"/>
                <w:color w:val="000000" w:themeColor="text1"/>
                <w:kern w:val="0"/>
                <w:sz w:val="18"/>
                <w:szCs w:val="18"/>
              </w:rPr>
              <w:t>无</w:t>
            </w:r>
          </w:p>
        </w:tc>
        <w:tc>
          <w:tcPr>
            <w:tcW w:w="1091" w:type="dxa"/>
          </w:tcPr>
          <w:p w:rsidR="00512A1D" w:rsidRPr="004606B2" w:rsidRDefault="006C4849"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466" w:type="dxa"/>
          </w:tcPr>
          <w:p w:rsidR="00512A1D" w:rsidRPr="004606B2"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48</w:t>
            </w:r>
            <w:r w:rsidRPr="004606B2">
              <w:rPr>
                <w:rFonts w:asciiTheme="minorEastAsia" w:eastAsiaTheme="minorEastAsia" w:hAnsiTheme="minorEastAsia"/>
                <w:color w:val="000000" w:themeColor="text1"/>
                <w:kern w:val="0"/>
                <w:sz w:val="18"/>
                <w:szCs w:val="18"/>
              </w:rPr>
              <w:t>h持久留香</w:t>
            </w:r>
          </w:p>
        </w:tc>
        <w:tc>
          <w:tcPr>
            <w:tcW w:w="1466"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仍有香味</w:t>
            </w:r>
          </w:p>
        </w:tc>
        <w:tc>
          <w:tcPr>
            <w:tcW w:w="1298"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仍有香味</w:t>
            </w:r>
          </w:p>
        </w:tc>
        <w:tc>
          <w:tcPr>
            <w:tcW w:w="1298"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仍有微弱香味</w:t>
            </w:r>
          </w:p>
        </w:tc>
      </w:tr>
      <w:tr w:rsidR="00512A1D" w:rsidRPr="00AD1FD4" w:rsidTr="003425EE">
        <w:trPr>
          <w:trHeight w:val="350"/>
          <w:jc w:val="center"/>
        </w:trPr>
        <w:tc>
          <w:tcPr>
            <w:tcW w:w="992" w:type="dxa"/>
            <w:vAlign w:val="center"/>
          </w:tcPr>
          <w:p w:rsidR="00512A1D" w:rsidRPr="00AD1FD4"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C</w:t>
            </w:r>
          </w:p>
        </w:tc>
        <w:tc>
          <w:tcPr>
            <w:tcW w:w="1271" w:type="dxa"/>
          </w:tcPr>
          <w:p w:rsidR="00512A1D" w:rsidRPr="004606B2"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sidRPr="004606B2">
              <w:rPr>
                <w:rFonts w:asciiTheme="minorEastAsia" w:eastAsiaTheme="minorEastAsia" w:hAnsiTheme="minorEastAsia"/>
                <w:color w:val="000000" w:themeColor="text1"/>
                <w:kern w:val="0"/>
                <w:sz w:val="18"/>
                <w:szCs w:val="18"/>
              </w:rPr>
              <w:t>无</w:t>
            </w:r>
          </w:p>
        </w:tc>
        <w:tc>
          <w:tcPr>
            <w:tcW w:w="1091" w:type="dxa"/>
          </w:tcPr>
          <w:p w:rsidR="00512A1D" w:rsidRPr="004606B2" w:rsidRDefault="006C4849"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r w:rsidR="00512A1D" w:rsidRPr="004606B2">
              <w:rPr>
                <w:rFonts w:asciiTheme="minorEastAsia" w:eastAsiaTheme="minorEastAsia" w:hAnsiTheme="minorEastAsia" w:hint="eastAsia"/>
                <w:color w:val="000000" w:themeColor="text1"/>
                <w:kern w:val="0"/>
                <w:sz w:val="18"/>
                <w:szCs w:val="18"/>
              </w:rPr>
              <w:t xml:space="preserve"> </w:t>
            </w:r>
          </w:p>
        </w:tc>
        <w:tc>
          <w:tcPr>
            <w:tcW w:w="1466" w:type="dxa"/>
          </w:tcPr>
          <w:p w:rsidR="00512A1D" w:rsidRPr="004606B2"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72</w:t>
            </w:r>
            <w:r w:rsidRPr="004606B2">
              <w:rPr>
                <w:rFonts w:asciiTheme="minorEastAsia" w:eastAsiaTheme="minorEastAsia" w:hAnsiTheme="minorEastAsia"/>
                <w:color w:val="000000" w:themeColor="text1"/>
                <w:kern w:val="0"/>
                <w:sz w:val="18"/>
                <w:szCs w:val="18"/>
              </w:rPr>
              <w:t>h持久留香</w:t>
            </w:r>
          </w:p>
        </w:tc>
        <w:tc>
          <w:tcPr>
            <w:tcW w:w="1466"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仍有香味</w:t>
            </w:r>
          </w:p>
        </w:tc>
        <w:tc>
          <w:tcPr>
            <w:tcW w:w="1298"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FF0000"/>
                <w:kern w:val="0"/>
                <w:sz w:val="18"/>
                <w:szCs w:val="18"/>
              </w:rPr>
              <w:t>无香</w:t>
            </w:r>
          </w:p>
        </w:tc>
        <w:tc>
          <w:tcPr>
            <w:tcW w:w="1298"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FF0000"/>
                <w:kern w:val="0"/>
                <w:sz w:val="18"/>
                <w:szCs w:val="18"/>
              </w:rPr>
              <w:t>/</w:t>
            </w:r>
          </w:p>
        </w:tc>
      </w:tr>
      <w:tr w:rsidR="00512A1D" w:rsidRPr="00AD1FD4" w:rsidTr="003425EE">
        <w:trPr>
          <w:trHeight w:val="350"/>
          <w:jc w:val="center"/>
        </w:trPr>
        <w:tc>
          <w:tcPr>
            <w:tcW w:w="992" w:type="dxa"/>
            <w:vAlign w:val="center"/>
          </w:tcPr>
          <w:p w:rsidR="00512A1D" w:rsidRPr="00AD1FD4"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D</w:t>
            </w:r>
          </w:p>
        </w:tc>
        <w:tc>
          <w:tcPr>
            <w:tcW w:w="1271" w:type="dxa"/>
          </w:tcPr>
          <w:p w:rsidR="00512A1D" w:rsidRPr="004606B2"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sidRPr="004606B2">
              <w:rPr>
                <w:rFonts w:asciiTheme="minorEastAsia" w:eastAsiaTheme="minorEastAsia" w:hAnsiTheme="minorEastAsia"/>
                <w:color w:val="000000" w:themeColor="text1"/>
                <w:kern w:val="0"/>
                <w:sz w:val="18"/>
                <w:szCs w:val="18"/>
              </w:rPr>
              <w:t>无</w:t>
            </w:r>
          </w:p>
        </w:tc>
        <w:tc>
          <w:tcPr>
            <w:tcW w:w="1091" w:type="dxa"/>
          </w:tcPr>
          <w:p w:rsidR="00512A1D" w:rsidRPr="004606B2" w:rsidRDefault="006C4849"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466" w:type="dxa"/>
          </w:tcPr>
          <w:p w:rsidR="00512A1D" w:rsidRPr="004606B2"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sidRPr="004606B2">
              <w:rPr>
                <w:rFonts w:asciiTheme="minorEastAsia" w:eastAsiaTheme="minorEastAsia" w:hAnsiTheme="minorEastAsia" w:hint="eastAsia"/>
                <w:color w:val="000000" w:themeColor="text1"/>
                <w:kern w:val="0"/>
                <w:sz w:val="18"/>
                <w:szCs w:val="18"/>
              </w:rPr>
              <w:t>7</w:t>
            </w:r>
            <w:r w:rsidRPr="004606B2">
              <w:rPr>
                <w:rFonts w:asciiTheme="minorEastAsia" w:eastAsiaTheme="minorEastAsia" w:hAnsiTheme="minorEastAsia"/>
                <w:color w:val="000000" w:themeColor="text1"/>
                <w:kern w:val="0"/>
                <w:sz w:val="18"/>
                <w:szCs w:val="18"/>
              </w:rPr>
              <w:t>2h留香</w:t>
            </w:r>
          </w:p>
        </w:tc>
        <w:tc>
          <w:tcPr>
            <w:tcW w:w="1466"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仍有香味</w:t>
            </w:r>
          </w:p>
        </w:tc>
        <w:tc>
          <w:tcPr>
            <w:tcW w:w="1298"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仍有香味</w:t>
            </w:r>
          </w:p>
        </w:tc>
        <w:tc>
          <w:tcPr>
            <w:tcW w:w="1298" w:type="dxa"/>
            <w:vAlign w:val="center"/>
          </w:tcPr>
          <w:p w:rsidR="00512A1D" w:rsidRPr="00047C75" w:rsidRDefault="00512A1D" w:rsidP="00512A1D">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仍有微弱香味</w:t>
            </w:r>
          </w:p>
        </w:tc>
      </w:tr>
    </w:tbl>
    <w:p w:rsidR="00BD7E0E" w:rsidRDefault="008E05D5" w:rsidP="00ED484C">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8E05D5">
        <w:rPr>
          <w:rFonts w:asciiTheme="minorEastAsia" w:eastAsiaTheme="minorEastAsia" w:hAnsiTheme="minorEastAsia"/>
          <w:color w:val="000000" w:themeColor="text1"/>
          <w:kern w:val="0"/>
          <w:sz w:val="24"/>
          <w:szCs w:val="24"/>
        </w:rPr>
        <w:t>整体评估</w:t>
      </w:r>
      <w:r w:rsidR="00512A1D">
        <w:rPr>
          <w:rFonts w:asciiTheme="minorEastAsia" w:eastAsiaTheme="minorEastAsia" w:hAnsiTheme="minorEastAsia"/>
          <w:color w:val="000000" w:themeColor="text1"/>
          <w:kern w:val="0"/>
          <w:sz w:val="24"/>
          <w:szCs w:val="24"/>
        </w:rPr>
        <w:t>4</w:t>
      </w:r>
      <w:r w:rsidR="00512A1D">
        <w:rPr>
          <w:rFonts w:asciiTheme="minorEastAsia" w:eastAsiaTheme="minorEastAsia" w:hAnsiTheme="minorEastAsia" w:hint="eastAsia"/>
          <w:color w:val="000000" w:themeColor="text1"/>
          <w:kern w:val="0"/>
          <w:sz w:val="24"/>
          <w:szCs w:val="24"/>
        </w:rPr>
        <w:t>款洗衣液的留香性能</w:t>
      </w:r>
      <w:r>
        <w:rPr>
          <w:rFonts w:asciiTheme="minorEastAsia" w:eastAsiaTheme="minorEastAsia" w:hAnsiTheme="minorEastAsia" w:hint="eastAsia"/>
          <w:color w:val="000000" w:themeColor="text1"/>
          <w:kern w:val="0"/>
          <w:sz w:val="24"/>
          <w:szCs w:val="24"/>
        </w:rPr>
        <w:t>，衣物的留香表现并未因为悬挂4</w:t>
      </w:r>
      <w:r>
        <w:rPr>
          <w:rFonts w:asciiTheme="minorEastAsia" w:eastAsiaTheme="minorEastAsia" w:hAnsiTheme="minorEastAsia"/>
          <w:color w:val="000000" w:themeColor="text1"/>
          <w:kern w:val="0"/>
          <w:sz w:val="24"/>
          <w:szCs w:val="24"/>
        </w:rPr>
        <w:t>8h</w:t>
      </w:r>
      <w:r w:rsidR="008D6FF4">
        <w:rPr>
          <w:rFonts w:asciiTheme="minorEastAsia" w:eastAsiaTheme="minorEastAsia" w:hAnsiTheme="minorEastAsia"/>
          <w:color w:val="000000" w:themeColor="text1"/>
          <w:kern w:val="0"/>
          <w:sz w:val="24"/>
          <w:szCs w:val="24"/>
        </w:rPr>
        <w:t>（</w:t>
      </w:r>
      <w:r w:rsidR="00512A1D">
        <w:rPr>
          <w:rFonts w:asciiTheme="minorEastAsia" w:eastAsiaTheme="minorEastAsia" w:hAnsiTheme="minorEastAsia" w:hint="eastAsia"/>
          <w:color w:val="000000" w:themeColor="text1"/>
          <w:kern w:val="0"/>
          <w:sz w:val="24"/>
          <w:szCs w:val="24"/>
        </w:rPr>
        <w:t>周六</w:t>
      </w:r>
      <w:r w:rsidR="00512A1D">
        <w:rPr>
          <w:rFonts w:asciiTheme="minorEastAsia" w:eastAsiaTheme="minorEastAsia" w:hAnsiTheme="minorEastAsia"/>
          <w:color w:val="000000" w:themeColor="text1"/>
          <w:kern w:val="0"/>
          <w:sz w:val="24"/>
          <w:szCs w:val="24"/>
        </w:rPr>
        <w:t>至周一</w:t>
      </w:r>
      <w:r w:rsidR="008D6FF4">
        <w:rPr>
          <w:rFonts w:asciiTheme="minorEastAsia" w:eastAsiaTheme="minorEastAsia" w:hAnsiTheme="minorEastAsia"/>
          <w:color w:val="000000" w:themeColor="text1"/>
          <w:kern w:val="0"/>
          <w:sz w:val="24"/>
          <w:szCs w:val="24"/>
        </w:rPr>
        <w:t>）而变得很差，仍可以闻到香味，不过香味强度上，</w:t>
      </w:r>
      <w:r w:rsidR="00D8442C">
        <w:rPr>
          <w:rFonts w:asciiTheme="minorEastAsia" w:eastAsiaTheme="minorEastAsia" w:hAnsiTheme="minorEastAsia" w:hint="eastAsia"/>
          <w:color w:val="000000" w:themeColor="text1"/>
          <w:kern w:val="0"/>
          <w:sz w:val="24"/>
          <w:szCs w:val="24"/>
        </w:rPr>
        <w:t>仅C组的香味表现较</w:t>
      </w:r>
      <w:r w:rsidR="008D6FF4">
        <w:rPr>
          <w:rFonts w:asciiTheme="minorEastAsia" w:eastAsiaTheme="minorEastAsia" w:hAnsiTheme="minorEastAsia" w:hint="eastAsia"/>
          <w:color w:val="000000" w:themeColor="text1"/>
          <w:kern w:val="0"/>
          <w:sz w:val="24"/>
          <w:szCs w:val="24"/>
        </w:rPr>
        <w:t>弱</w:t>
      </w:r>
      <w:r w:rsidR="00D8442C">
        <w:rPr>
          <w:rFonts w:asciiTheme="minorEastAsia" w:eastAsiaTheme="minorEastAsia" w:hAnsiTheme="minorEastAsia" w:hint="eastAsia"/>
          <w:color w:val="000000" w:themeColor="text1"/>
          <w:kern w:val="0"/>
          <w:sz w:val="24"/>
          <w:szCs w:val="24"/>
        </w:rPr>
        <w:t>一些，其余</w:t>
      </w:r>
      <w:r w:rsidR="00512A1D">
        <w:rPr>
          <w:rFonts w:asciiTheme="minorEastAsia" w:eastAsiaTheme="minorEastAsia" w:hAnsiTheme="minorEastAsia"/>
          <w:color w:val="000000" w:themeColor="text1"/>
          <w:kern w:val="0"/>
          <w:sz w:val="24"/>
          <w:szCs w:val="24"/>
        </w:rPr>
        <w:t>3</w:t>
      </w:r>
      <w:r w:rsidR="00D8442C">
        <w:rPr>
          <w:rFonts w:asciiTheme="minorEastAsia" w:eastAsiaTheme="minorEastAsia" w:hAnsiTheme="minorEastAsia" w:hint="eastAsia"/>
          <w:color w:val="000000" w:themeColor="text1"/>
          <w:kern w:val="0"/>
          <w:sz w:val="24"/>
          <w:szCs w:val="24"/>
        </w:rPr>
        <w:t>款产品都能保留与产品香味接近的特征香气</w:t>
      </w:r>
      <w:r>
        <w:rPr>
          <w:rFonts w:asciiTheme="minorEastAsia" w:eastAsiaTheme="minorEastAsia" w:hAnsiTheme="minorEastAsia" w:hint="eastAsia"/>
          <w:color w:val="000000" w:themeColor="text1"/>
          <w:kern w:val="0"/>
          <w:sz w:val="24"/>
          <w:szCs w:val="24"/>
        </w:rPr>
        <w:t>。</w:t>
      </w:r>
    </w:p>
    <w:p w:rsidR="00D97864" w:rsidRDefault="009B172A" w:rsidP="00ED484C">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不过后续的持续</w:t>
      </w:r>
      <w:proofErr w:type="gramStart"/>
      <w:r w:rsidR="005C31DE">
        <w:rPr>
          <w:rFonts w:asciiTheme="minorEastAsia" w:eastAsiaTheme="minorEastAsia" w:hAnsiTheme="minorEastAsia" w:hint="eastAsia"/>
          <w:color w:val="000000" w:themeColor="text1"/>
          <w:kern w:val="0"/>
          <w:sz w:val="24"/>
          <w:szCs w:val="24"/>
        </w:rPr>
        <w:t>跟踪</w:t>
      </w:r>
      <w:r>
        <w:rPr>
          <w:rFonts w:asciiTheme="minorEastAsia" w:eastAsiaTheme="minorEastAsia" w:hAnsiTheme="minorEastAsia" w:hint="eastAsia"/>
          <w:color w:val="000000" w:themeColor="text1"/>
          <w:kern w:val="0"/>
          <w:sz w:val="24"/>
          <w:szCs w:val="24"/>
        </w:rPr>
        <w:t>评香也</w:t>
      </w:r>
      <w:proofErr w:type="gramEnd"/>
      <w:r>
        <w:rPr>
          <w:rFonts w:asciiTheme="minorEastAsia" w:eastAsiaTheme="minorEastAsia" w:hAnsiTheme="minorEastAsia" w:hint="eastAsia"/>
          <w:color w:val="000000" w:themeColor="text1"/>
          <w:kern w:val="0"/>
          <w:sz w:val="24"/>
          <w:szCs w:val="24"/>
        </w:rPr>
        <w:t>发现，</w:t>
      </w:r>
      <w:r w:rsidR="00D8442C">
        <w:rPr>
          <w:rFonts w:asciiTheme="minorEastAsia" w:eastAsiaTheme="minorEastAsia" w:hAnsiTheme="minorEastAsia" w:hint="eastAsia"/>
          <w:color w:val="000000" w:themeColor="text1"/>
          <w:kern w:val="0"/>
          <w:sz w:val="24"/>
          <w:szCs w:val="24"/>
        </w:rPr>
        <w:t>悬挂</w:t>
      </w:r>
      <w:r>
        <w:rPr>
          <w:rFonts w:asciiTheme="minorEastAsia" w:eastAsiaTheme="minorEastAsia" w:hAnsiTheme="minorEastAsia" w:hint="eastAsia"/>
          <w:color w:val="000000" w:themeColor="text1"/>
          <w:kern w:val="0"/>
          <w:sz w:val="24"/>
          <w:szCs w:val="24"/>
        </w:rPr>
        <w:t>超过4</w:t>
      </w:r>
      <w:r>
        <w:rPr>
          <w:rFonts w:asciiTheme="minorEastAsia" w:eastAsiaTheme="minorEastAsia" w:hAnsiTheme="minorEastAsia"/>
          <w:color w:val="000000" w:themeColor="text1"/>
          <w:kern w:val="0"/>
          <w:sz w:val="24"/>
          <w:szCs w:val="24"/>
        </w:rPr>
        <w:t>8h后，衣物的留香强度显著下降，</w:t>
      </w:r>
      <w:r>
        <w:rPr>
          <w:rFonts w:asciiTheme="minorEastAsia" w:eastAsiaTheme="minorEastAsia" w:hAnsiTheme="minorEastAsia" w:hint="eastAsia"/>
          <w:color w:val="000000" w:themeColor="text1"/>
          <w:kern w:val="0"/>
          <w:sz w:val="24"/>
          <w:szCs w:val="24"/>
        </w:rPr>
        <w:t>悬挂放置7</w:t>
      </w:r>
      <w:r>
        <w:rPr>
          <w:rFonts w:asciiTheme="minorEastAsia" w:eastAsiaTheme="minorEastAsia" w:hAnsiTheme="minorEastAsia"/>
          <w:color w:val="000000" w:themeColor="text1"/>
          <w:kern w:val="0"/>
          <w:sz w:val="24"/>
          <w:szCs w:val="24"/>
        </w:rPr>
        <w:t>2h后，A组</w:t>
      </w:r>
      <w:r w:rsidR="00BD7E0E">
        <w:rPr>
          <w:rFonts w:asciiTheme="minorEastAsia" w:eastAsiaTheme="minorEastAsia" w:hAnsiTheme="minorEastAsia" w:hint="eastAsia"/>
          <w:color w:val="000000" w:themeColor="text1"/>
          <w:kern w:val="0"/>
          <w:sz w:val="24"/>
          <w:szCs w:val="24"/>
        </w:rPr>
        <w:t>/C</w:t>
      </w:r>
      <w:r w:rsidR="00BD7E0E">
        <w:rPr>
          <w:rFonts w:asciiTheme="minorEastAsia" w:eastAsiaTheme="minorEastAsia" w:hAnsiTheme="minorEastAsia"/>
          <w:color w:val="000000" w:themeColor="text1"/>
          <w:kern w:val="0"/>
          <w:sz w:val="24"/>
          <w:szCs w:val="24"/>
        </w:rPr>
        <w:t>组</w:t>
      </w:r>
      <w:r>
        <w:rPr>
          <w:rFonts w:asciiTheme="minorEastAsia" w:eastAsiaTheme="minorEastAsia" w:hAnsiTheme="minorEastAsia"/>
          <w:color w:val="000000" w:themeColor="text1"/>
          <w:kern w:val="0"/>
          <w:sz w:val="24"/>
          <w:szCs w:val="24"/>
        </w:rPr>
        <w:t>衣物的香味变得弱不可闻，B组</w:t>
      </w: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D组的衣物</w:t>
      </w:r>
      <w:r w:rsidR="001D0FE0">
        <w:rPr>
          <w:rFonts w:asciiTheme="minorEastAsia" w:eastAsiaTheme="minorEastAsia" w:hAnsiTheme="minorEastAsia"/>
          <w:color w:val="000000" w:themeColor="text1"/>
          <w:kern w:val="0"/>
          <w:sz w:val="24"/>
          <w:szCs w:val="24"/>
        </w:rPr>
        <w:t>仅</w:t>
      </w:r>
      <w:r>
        <w:rPr>
          <w:rFonts w:asciiTheme="minorEastAsia" w:eastAsiaTheme="minorEastAsia" w:hAnsiTheme="minorEastAsia"/>
          <w:color w:val="000000" w:themeColor="text1"/>
          <w:kern w:val="0"/>
          <w:sz w:val="24"/>
          <w:szCs w:val="24"/>
        </w:rPr>
        <w:t>保持较弱的香味，不过D</w:t>
      </w:r>
      <w:proofErr w:type="gramStart"/>
      <w:r>
        <w:rPr>
          <w:rFonts w:asciiTheme="minorEastAsia" w:eastAsiaTheme="minorEastAsia" w:hAnsiTheme="minorEastAsia"/>
          <w:color w:val="000000" w:themeColor="text1"/>
          <w:kern w:val="0"/>
          <w:sz w:val="24"/>
          <w:szCs w:val="24"/>
        </w:rPr>
        <w:t>组产品</w:t>
      </w:r>
      <w:proofErr w:type="gramEnd"/>
      <w:r>
        <w:rPr>
          <w:rFonts w:asciiTheme="minorEastAsia" w:eastAsiaTheme="minorEastAsia" w:hAnsiTheme="minorEastAsia"/>
          <w:color w:val="000000" w:themeColor="text1"/>
          <w:kern w:val="0"/>
          <w:sz w:val="24"/>
          <w:szCs w:val="24"/>
        </w:rPr>
        <w:t>含有微胶囊香精，衣物揉搓后仍能短时间释放出明显的香味。</w:t>
      </w:r>
      <w:r w:rsidR="00BD7E0E">
        <w:rPr>
          <w:rFonts w:asciiTheme="minorEastAsia" w:eastAsiaTheme="minorEastAsia" w:hAnsiTheme="minorEastAsia"/>
          <w:color w:val="000000" w:themeColor="text1"/>
          <w:kern w:val="0"/>
          <w:sz w:val="24"/>
          <w:szCs w:val="24"/>
        </w:rPr>
        <w:t>悬挂至</w:t>
      </w:r>
      <w:r w:rsidR="00BD7E0E">
        <w:rPr>
          <w:rFonts w:asciiTheme="minorEastAsia" w:eastAsiaTheme="minorEastAsia" w:hAnsiTheme="minorEastAsia" w:hint="eastAsia"/>
          <w:color w:val="000000" w:themeColor="text1"/>
          <w:kern w:val="0"/>
          <w:sz w:val="24"/>
          <w:szCs w:val="24"/>
        </w:rPr>
        <w:t>9</w:t>
      </w:r>
      <w:r w:rsidR="00BD7E0E">
        <w:rPr>
          <w:rFonts w:asciiTheme="minorEastAsia" w:eastAsiaTheme="minorEastAsia" w:hAnsiTheme="minorEastAsia"/>
          <w:color w:val="000000" w:themeColor="text1"/>
          <w:kern w:val="0"/>
          <w:sz w:val="24"/>
          <w:szCs w:val="24"/>
        </w:rPr>
        <w:t>6h后，B组仅保持很微弱的香味，产品典型的特征香味已散失；D组香味</w:t>
      </w:r>
      <w:r w:rsidR="00512A1D">
        <w:rPr>
          <w:rFonts w:asciiTheme="minorEastAsia" w:eastAsiaTheme="minorEastAsia" w:hAnsiTheme="minorEastAsia"/>
          <w:color w:val="000000" w:themeColor="text1"/>
          <w:kern w:val="0"/>
          <w:sz w:val="24"/>
          <w:szCs w:val="24"/>
        </w:rPr>
        <w:t>也比较微弱</w:t>
      </w:r>
      <w:r w:rsidR="00BD7E0E">
        <w:rPr>
          <w:rFonts w:asciiTheme="minorEastAsia" w:eastAsiaTheme="minorEastAsia" w:hAnsiTheme="minorEastAsia"/>
          <w:color w:val="000000" w:themeColor="text1"/>
          <w:kern w:val="0"/>
          <w:sz w:val="24"/>
          <w:szCs w:val="24"/>
        </w:rPr>
        <w:t>，不过产品特征香味仍保留</w:t>
      </w:r>
      <w:r w:rsidR="00512A1D">
        <w:rPr>
          <w:rFonts w:asciiTheme="minorEastAsia" w:eastAsiaTheme="minorEastAsia" w:hAnsiTheme="minorEastAsia"/>
          <w:color w:val="000000" w:themeColor="text1"/>
          <w:kern w:val="0"/>
          <w:sz w:val="24"/>
          <w:szCs w:val="24"/>
        </w:rPr>
        <w:t>少部分</w:t>
      </w:r>
      <w:r w:rsidR="00BD7E0E">
        <w:rPr>
          <w:rFonts w:asciiTheme="minorEastAsia" w:eastAsiaTheme="minorEastAsia" w:hAnsiTheme="minorEastAsia"/>
          <w:color w:val="000000" w:themeColor="text1"/>
          <w:kern w:val="0"/>
          <w:sz w:val="24"/>
          <w:szCs w:val="24"/>
        </w:rPr>
        <w:t>。</w:t>
      </w:r>
    </w:p>
    <w:p w:rsidR="006546BF" w:rsidRPr="00EC01C1" w:rsidRDefault="006546BF" w:rsidP="006546BF">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lastRenderedPageBreak/>
        <w:t>4</w:t>
      </w:r>
      <w:r w:rsidRPr="00EC01C1">
        <w:rPr>
          <w:rFonts w:asciiTheme="minorEastAsia" w:eastAsiaTheme="minorEastAsia" w:hAnsiTheme="minorEastAsia" w:hint="eastAsia"/>
          <w:b/>
          <w:color w:val="000000" w:themeColor="text1"/>
          <w:kern w:val="0"/>
          <w:sz w:val="24"/>
          <w:szCs w:val="24"/>
        </w:rPr>
        <w:t>、</w:t>
      </w:r>
      <w:r w:rsidR="00784EEB">
        <w:rPr>
          <w:rFonts w:asciiTheme="minorEastAsia" w:eastAsiaTheme="minorEastAsia" w:hAnsiTheme="minorEastAsia" w:hint="eastAsia"/>
          <w:b/>
          <w:color w:val="000000" w:themeColor="text1"/>
          <w:kern w:val="0"/>
          <w:sz w:val="24"/>
          <w:szCs w:val="24"/>
        </w:rPr>
        <w:t>评分打分及分级制度的</w:t>
      </w:r>
      <w:r>
        <w:rPr>
          <w:rFonts w:asciiTheme="minorEastAsia" w:eastAsiaTheme="minorEastAsia" w:hAnsiTheme="minorEastAsia"/>
          <w:b/>
          <w:color w:val="000000" w:themeColor="text1"/>
          <w:kern w:val="0"/>
          <w:sz w:val="24"/>
          <w:szCs w:val="24"/>
        </w:rPr>
        <w:t>合理性判定</w:t>
      </w:r>
    </w:p>
    <w:p w:rsidR="00D97864" w:rsidRDefault="008E5C7B" w:rsidP="008E5C7B">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szCs w:val="24"/>
        </w:rPr>
      </w:pPr>
      <w:r w:rsidRPr="008E5C7B">
        <w:rPr>
          <w:rFonts w:asciiTheme="minorEastAsia" w:eastAsiaTheme="minorEastAsia" w:hAnsiTheme="minorEastAsia"/>
          <w:color w:val="000000" w:themeColor="text1"/>
          <w:kern w:val="0"/>
          <w:sz w:val="24"/>
          <w:szCs w:val="24"/>
        </w:rPr>
        <w:t>针对A</w:t>
      </w:r>
      <w:r w:rsidR="00ED484C">
        <w:rPr>
          <w:rFonts w:asciiTheme="minorEastAsia" w:eastAsiaTheme="minorEastAsia" w:hAnsiTheme="minorEastAsia"/>
          <w:color w:val="000000" w:themeColor="text1"/>
          <w:kern w:val="0"/>
          <w:sz w:val="24"/>
          <w:szCs w:val="24"/>
        </w:rPr>
        <w:t>/B/D组衣物</w:t>
      </w:r>
      <w:r w:rsidRPr="008E5C7B">
        <w:rPr>
          <w:rFonts w:asciiTheme="minorEastAsia" w:eastAsiaTheme="minorEastAsia" w:hAnsiTheme="minorEastAsia"/>
          <w:color w:val="000000" w:themeColor="text1"/>
          <w:kern w:val="0"/>
          <w:sz w:val="24"/>
          <w:szCs w:val="24"/>
        </w:rPr>
        <w:t>进行打分评级，以洗后</w:t>
      </w:r>
      <w:r w:rsidRPr="008E5C7B">
        <w:rPr>
          <w:rFonts w:asciiTheme="minorEastAsia" w:eastAsiaTheme="minorEastAsia" w:hAnsiTheme="minorEastAsia" w:hint="eastAsia"/>
          <w:color w:val="000000" w:themeColor="text1"/>
          <w:kern w:val="0"/>
          <w:sz w:val="24"/>
          <w:szCs w:val="24"/>
        </w:rPr>
        <w:t>4</w:t>
      </w:r>
      <w:r w:rsidRPr="008E5C7B">
        <w:rPr>
          <w:rFonts w:asciiTheme="minorEastAsia" w:eastAsiaTheme="minorEastAsia" w:hAnsiTheme="minorEastAsia"/>
          <w:color w:val="000000" w:themeColor="text1"/>
          <w:kern w:val="0"/>
          <w:sz w:val="24"/>
          <w:szCs w:val="24"/>
        </w:rPr>
        <w:t>8h留香为</w:t>
      </w:r>
      <w:r w:rsidR="00ED484C">
        <w:rPr>
          <w:rFonts w:asciiTheme="minorEastAsia" w:eastAsiaTheme="minorEastAsia" w:hAnsiTheme="minorEastAsia"/>
          <w:color w:val="000000" w:themeColor="text1"/>
          <w:kern w:val="0"/>
          <w:sz w:val="24"/>
          <w:szCs w:val="24"/>
        </w:rPr>
        <w:t>基础</w:t>
      </w:r>
      <w:r w:rsidRPr="008E5C7B">
        <w:rPr>
          <w:rFonts w:asciiTheme="minorEastAsia" w:eastAsiaTheme="minorEastAsia" w:hAnsiTheme="minorEastAsia"/>
          <w:color w:val="000000" w:themeColor="text1"/>
          <w:kern w:val="0"/>
          <w:sz w:val="24"/>
          <w:szCs w:val="24"/>
        </w:rPr>
        <w:t>宣称目标，针对其留香等级进行评估打分</w:t>
      </w:r>
      <w:r w:rsidR="00ED484C">
        <w:rPr>
          <w:rFonts w:asciiTheme="minorEastAsia" w:eastAsiaTheme="minorEastAsia" w:hAnsiTheme="minorEastAsia"/>
          <w:color w:val="000000" w:themeColor="text1"/>
          <w:kern w:val="0"/>
          <w:sz w:val="24"/>
          <w:szCs w:val="24"/>
        </w:rPr>
        <w:t>。</w:t>
      </w:r>
      <w:r w:rsidR="006B4CF1">
        <w:rPr>
          <w:rFonts w:asciiTheme="minorEastAsia" w:eastAsiaTheme="minorEastAsia" w:hAnsiTheme="minorEastAsia"/>
          <w:color w:val="000000" w:themeColor="text1"/>
          <w:kern w:val="0"/>
          <w:sz w:val="24"/>
          <w:szCs w:val="24"/>
        </w:rPr>
        <w:t>凑齐</w:t>
      </w:r>
      <w:proofErr w:type="gramStart"/>
      <w:r w:rsidR="001D665E">
        <w:rPr>
          <w:rFonts w:asciiTheme="minorEastAsia" w:eastAsiaTheme="minorEastAsia" w:hAnsiTheme="minorEastAsia" w:hint="eastAsia"/>
          <w:color w:val="000000" w:themeColor="text1"/>
          <w:kern w:val="0"/>
          <w:sz w:val="24"/>
          <w:szCs w:val="24"/>
        </w:rPr>
        <w:t>2</w:t>
      </w:r>
      <w:r w:rsidR="001D665E">
        <w:rPr>
          <w:rFonts w:asciiTheme="minorEastAsia" w:eastAsiaTheme="minorEastAsia" w:hAnsiTheme="minorEastAsia"/>
          <w:color w:val="000000" w:themeColor="text1"/>
          <w:kern w:val="0"/>
          <w:sz w:val="24"/>
          <w:szCs w:val="24"/>
        </w:rPr>
        <w:t>0</w:t>
      </w:r>
      <w:r w:rsidR="00AF1B88">
        <w:rPr>
          <w:rFonts w:asciiTheme="minorEastAsia" w:eastAsiaTheme="minorEastAsia" w:hAnsiTheme="minorEastAsia"/>
          <w:color w:val="000000" w:themeColor="text1"/>
          <w:kern w:val="0"/>
          <w:sz w:val="24"/>
          <w:szCs w:val="24"/>
        </w:rPr>
        <w:t>位评香人员</w:t>
      </w:r>
      <w:proofErr w:type="gramEnd"/>
      <w:r w:rsidR="00AF1B88">
        <w:rPr>
          <w:rFonts w:asciiTheme="minorEastAsia" w:eastAsiaTheme="minorEastAsia" w:hAnsiTheme="minorEastAsia"/>
          <w:color w:val="000000" w:themeColor="text1"/>
          <w:kern w:val="0"/>
          <w:sz w:val="24"/>
          <w:szCs w:val="24"/>
        </w:rPr>
        <w:t>，鼻子对香味灵敏程度一般级别的人员居多，少部分为鼻子迟钝和鼻子敏锐人员</w:t>
      </w:r>
      <w:r w:rsidR="006B4CF1">
        <w:rPr>
          <w:rFonts w:asciiTheme="minorEastAsia" w:eastAsiaTheme="minorEastAsia" w:hAnsiTheme="minorEastAsia"/>
          <w:color w:val="000000" w:themeColor="text1"/>
          <w:kern w:val="0"/>
          <w:sz w:val="24"/>
          <w:szCs w:val="24"/>
        </w:rPr>
        <w:t>，</w:t>
      </w:r>
      <w:r w:rsidR="00AF1B88">
        <w:rPr>
          <w:rFonts w:asciiTheme="minorEastAsia" w:eastAsiaTheme="minorEastAsia" w:hAnsiTheme="minorEastAsia"/>
          <w:color w:val="000000" w:themeColor="text1"/>
          <w:kern w:val="0"/>
          <w:sz w:val="24"/>
          <w:szCs w:val="24"/>
        </w:rPr>
        <w:t>记录得到的</w:t>
      </w:r>
      <w:r w:rsidR="006B4CF1">
        <w:rPr>
          <w:rFonts w:asciiTheme="minorEastAsia" w:eastAsiaTheme="minorEastAsia" w:hAnsiTheme="minorEastAsia"/>
          <w:color w:val="000000" w:themeColor="text1"/>
          <w:kern w:val="0"/>
          <w:sz w:val="24"/>
          <w:szCs w:val="24"/>
        </w:rPr>
        <w:t>打分原始数据如下。从得分表也可以看出，不同人员对香味的感知程度差异很大，</w:t>
      </w:r>
      <w:r w:rsidR="00D8442C">
        <w:rPr>
          <w:rFonts w:asciiTheme="minorEastAsia" w:eastAsiaTheme="minorEastAsia" w:hAnsiTheme="minorEastAsia"/>
          <w:color w:val="000000" w:themeColor="text1"/>
          <w:kern w:val="0"/>
          <w:sz w:val="24"/>
          <w:szCs w:val="24"/>
        </w:rPr>
        <w:t>这种</w:t>
      </w:r>
      <w:r w:rsidR="006B4CF1">
        <w:rPr>
          <w:rFonts w:asciiTheme="minorEastAsia" w:eastAsiaTheme="minorEastAsia" w:hAnsiTheme="minorEastAsia"/>
          <w:color w:val="000000" w:themeColor="text1"/>
          <w:kern w:val="0"/>
          <w:sz w:val="24"/>
          <w:szCs w:val="24"/>
        </w:rPr>
        <w:t>主观性打分</w:t>
      </w:r>
      <w:proofErr w:type="gramStart"/>
      <w:r w:rsidR="00D8442C">
        <w:rPr>
          <w:rFonts w:asciiTheme="minorEastAsia" w:eastAsiaTheme="minorEastAsia" w:hAnsiTheme="minorEastAsia"/>
          <w:color w:val="000000" w:themeColor="text1"/>
          <w:kern w:val="0"/>
          <w:sz w:val="24"/>
          <w:szCs w:val="24"/>
        </w:rPr>
        <w:t>的评香方式</w:t>
      </w:r>
      <w:proofErr w:type="gramEnd"/>
      <w:r w:rsidR="006B4CF1">
        <w:rPr>
          <w:rFonts w:asciiTheme="minorEastAsia" w:eastAsiaTheme="minorEastAsia" w:hAnsiTheme="minorEastAsia"/>
          <w:color w:val="000000" w:themeColor="text1"/>
          <w:kern w:val="0"/>
          <w:sz w:val="24"/>
          <w:szCs w:val="24"/>
        </w:rPr>
        <w:t>，</w:t>
      </w:r>
      <w:r w:rsidR="00D8442C">
        <w:rPr>
          <w:rFonts w:asciiTheme="minorEastAsia" w:eastAsiaTheme="minorEastAsia" w:hAnsiTheme="minorEastAsia" w:hint="eastAsia"/>
          <w:color w:val="000000" w:themeColor="text1"/>
          <w:kern w:val="0"/>
          <w:sz w:val="24"/>
          <w:szCs w:val="24"/>
        </w:rPr>
        <w:t>难以</w:t>
      </w:r>
      <w:r w:rsidR="00512661">
        <w:rPr>
          <w:rFonts w:asciiTheme="minorEastAsia" w:eastAsiaTheme="minorEastAsia" w:hAnsiTheme="minorEastAsia"/>
          <w:color w:val="000000" w:themeColor="text1"/>
          <w:kern w:val="0"/>
          <w:sz w:val="24"/>
          <w:szCs w:val="24"/>
        </w:rPr>
        <w:t>避免</w:t>
      </w:r>
      <w:r w:rsidR="00D8442C">
        <w:rPr>
          <w:rFonts w:asciiTheme="minorEastAsia" w:eastAsiaTheme="minorEastAsia" w:hAnsiTheme="minorEastAsia"/>
          <w:color w:val="000000" w:themeColor="text1"/>
          <w:kern w:val="0"/>
          <w:sz w:val="24"/>
          <w:szCs w:val="24"/>
        </w:rPr>
        <w:t>评分值</w:t>
      </w:r>
      <w:r w:rsidR="00047C75">
        <w:rPr>
          <w:rFonts w:asciiTheme="minorEastAsia" w:eastAsiaTheme="minorEastAsia" w:hAnsiTheme="minorEastAsia"/>
          <w:color w:val="000000" w:themeColor="text1"/>
          <w:kern w:val="0"/>
          <w:sz w:val="24"/>
          <w:szCs w:val="24"/>
        </w:rPr>
        <w:t>会存在上下</w:t>
      </w:r>
      <w:r w:rsidR="00D8442C">
        <w:rPr>
          <w:rFonts w:asciiTheme="minorEastAsia" w:eastAsiaTheme="minorEastAsia" w:hAnsiTheme="minorEastAsia"/>
          <w:color w:val="000000" w:themeColor="text1"/>
          <w:kern w:val="0"/>
          <w:sz w:val="24"/>
          <w:szCs w:val="24"/>
        </w:rPr>
        <w:t>波动</w:t>
      </w:r>
      <w:r w:rsidR="006B4CF1">
        <w:rPr>
          <w:rFonts w:asciiTheme="minorEastAsia" w:eastAsiaTheme="minorEastAsia" w:hAnsiTheme="minorEastAsia"/>
          <w:color w:val="000000" w:themeColor="text1"/>
          <w:kern w:val="0"/>
          <w:sz w:val="24"/>
          <w:szCs w:val="24"/>
        </w:rPr>
        <w:t>。</w:t>
      </w:r>
    </w:p>
    <w:p w:rsidR="0025187F" w:rsidRPr="00BC7AA3" w:rsidRDefault="00BC7AA3" w:rsidP="00BC7AA3">
      <w:pPr>
        <w:autoSpaceDE w:val="0"/>
        <w:autoSpaceDN w:val="0"/>
        <w:adjustRightInd w:val="0"/>
        <w:spacing w:line="360" w:lineRule="auto"/>
        <w:jc w:val="center"/>
        <w:rPr>
          <w:rFonts w:asciiTheme="minorEastAsia" w:eastAsiaTheme="minorEastAsia" w:hAnsiTheme="minorEastAsia"/>
          <w:b/>
          <w:color w:val="000000" w:themeColor="text1"/>
          <w:kern w:val="0"/>
          <w:sz w:val="20"/>
          <w:szCs w:val="24"/>
        </w:rPr>
      </w:pPr>
      <w:r w:rsidRPr="00BC7AA3">
        <w:rPr>
          <w:rFonts w:asciiTheme="minorEastAsia" w:eastAsiaTheme="minorEastAsia" w:hAnsiTheme="minorEastAsia"/>
          <w:b/>
          <w:color w:val="000000" w:themeColor="text1"/>
          <w:kern w:val="0"/>
          <w:sz w:val="20"/>
          <w:szCs w:val="24"/>
        </w:rPr>
        <w:t>四款产品</w:t>
      </w:r>
      <w:r w:rsidRPr="00BC7AA3">
        <w:rPr>
          <w:rFonts w:asciiTheme="minorEastAsia" w:eastAsiaTheme="minorEastAsia" w:hAnsiTheme="minorEastAsia" w:hint="eastAsia"/>
          <w:b/>
          <w:color w:val="000000" w:themeColor="text1"/>
          <w:kern w:val="0"/>
          <w:sz w:val="20"/>
          <w:szCs w:val="24"/>
        </w:rPr>
        <w:t>洗后留香</w:t>
      </w:r>
      <w:r w:rsidRPr="00BC7AA3">
        <w:rPr>
          <w:rFonts w:asciiTheme="minorEastAsia" w:eastAsiaTheme="minorEastAsia" w:hAnsiTheme="minorEastAsia"/>
          <w:b/>
          <w:color w:val="000000" w:themeColor="text1"/>
          <w:kern w:val="0"/>
          <w:sz w:val="20"/>
          <w:szCs w:val="24"/>
        </w:rPr>
        <w:t>评测</w:t>
      </w:r>
      <w:r w:rsidRPr="00BC7AA3">
        <w:rPr>
          <w:rFonts w:asciiTheme="minorEastAsia" w:eastAsiaTheme="minorEastAsia" w:hAnsiTheme="minorEastAsia" w:hint="eastAsia"/>
          <w:b/>
          <w:color w:val="000000" w:themeColor="text1"/>
          <w:kern w:val="0"/>
          <w:sz w:val="20"/>
          <w:szCs w:val="24"/>
        </w:rPr>
        <w:t>打分表</w:t>
      </w:r>
    </w:p>
    <w:tbl>
      <w:tblPr>
        <w:tblStyle w:val="a7"/>
        <w:tblW w:w="8204" w:type="dxa"/>
        <w:jc w:val="center"/>
        <w:tblLook w:val="04A0" w:firstRow="1" w:lastRow="0" w:firstColumn="1" w:lastColumn="0" w:noHBand="0" w:noVBand="1"/>
      </w:tblPr>
      <w:tblGrid>
        <w:gridCol w:w="1418"/>
        <w:gridCol w:w="992"/>
        <w:gridCol w:w="1157"/>
        <w:gridCol w:w="1082"/>
        <w:gridCol w:w="1237"/>
        <w:gridCol w:w="1081"/>
        <w:gridCol w:w="1237"/>
      </w:tblGrid>
      <w:tr w:rsidR="00ED484C" w:rsidRPr="00AD1FD4" w:rsidTr="00512661">
        <w:trPr>
          <w:trHeight w:val="451"/>
          <w:jc w:val="center"/>
        </w:trPr>
        <w:tc>
          <w:tcPr>
            <w:tcW w:w="1418" w:type="dxa"/>
            <w:vMerge w:val="restart"/>
            <w:vAlign w:val="center"/>
          </w:tcPr>
          <w:p w:rsidR="00ED484C" w:rsidRDefault="00ED484C" w:rsidP="00ED484C">
            <w:pPr>
              <w:autoSpaceDE w:val="0"/>
              <w:autoSpaceDN w:val="0"/>
              <w:adjustRightInd w:val="0"/>
              <w:jc w:val="center"/>
              <w:rPr>
                <w:rFonts w:asciiTheme="minorEastAsia" w:eastAsiaTheme="minorEastAsia" w:hAnsiTheme="minorEastAsia"/>
                <w:b/>
                <w:color w:val="000000" w:themeColor="text1"/>
                <w:kern w:val="0"/>
                <w:sz w:val="18"/>
                <w:szCs w:val="18"/>
              </w:rPr>
            </w:pPr>
            <w:proofErr w:type="gramStart"/>
            <w:r>
              <w:rPr>
                <w:rFonts w:asciiTheme="minorEastAsia" w:eastAsiaTheme="minorEastAsia" w:hAnsiTheme="minorEastAsia" w:hint="eastAsia"/>
                <w:b/>
                <w:color w:val="000000" w:themeColor="text1"/>
                <w:kern w:val="0"/>
                <w:sz w:val="18"/>
                <w:szCs w:val="18"/>
              </w:rPr>
              <w:t>评香人员</w:t>
            </w:r>
            <w:proofErr w:type="gramEnd"/>
          </w:p>
        </w:tc>
        <w:tc>
          <w:tcPr>
            <w:tcW w:w="2149" w:type="dxa"/>
            <w:gridSpan w:val="2"/>
            <w:vAlign w:val="center"/>
          </w:tcPr>
          <w:p w:rsidR="00ED484C" w:rsidRPr="004A4685" w:rsidRDefault="00ED484C" w:rsidP="00ED484C">
            <w:pPr>
              <w:autoSpaceDE w:val="0"/>
              <w:autoSpaceDN w:val="0"/>
              <w:adjustRightInd w:val="0"/>
              <w:jc w:val="center"/>
              <w:rPr>
                <w:rFonts w:asciiTheme="minorEastAsia" w:eastAsiaTheme="minorEastAsia" w:hAnsiTheme="minorEastAsia"/>
                <w:b/>
                <w:color w:val="000000" w:themeColor="text1"/>
                <w:kern w:val="0"/>
                <w:szCs w:val="18"/>
              </w:rPr>
            </w:pPr>
            <w:r w:rsidRPr="004A4685">
              <w:rPr>
                <w:rFonts w:asciiTheme="minorEastAsia" w:eastAsiaTheme="minorEastAsia" w:hAnsiTheme="minorEastAsia" w:hint="eastAsia"/>
                <w:b/>
                <w:color w:val="000000" w:themeColor="text1"/>
                <w:kern w:val="0"/>
                <w:szCs w:val="18"/>
              </w:rPr>
              <w:t>A</w:t>
            </w:r>
            <w:r w:rsidRPr="004A4685">
              <w:rPr>
                <w:rFonts w:asciiTheme="minorEastAsia" w:eastAsiaTheme="minorEastAsia" w:hAnsiTheme="minorEastAsia"/>
                <w:b/>
                <w:color w:val="000000" w:themeColor="text1"/>
                <w:kern w:val="0"/>
                <w:szCs w:val="18"/>
              </w:rPr>
              <w:t>组</w:t>
            </w:r>
          </w:p>
        </w:tc>
        <w:tc>
          <w:tcPr>
            <w:tcW w:w="2319" w:type="dxa"/>
            <w:gridSpan w:val="2"/>
            <w:vAlign w:val="center"/>
          </w:tcPr>
          <w:p w:rsidR="00ED484C" w:rsidRPr="004A4685" w:rsidRDefault="00ED484C" w:rsidP="00ED484C">
            <w:pPr>
              <w:autoSpaceDE w:val="0"/>
              <w:autoSpaceDN w:val="0"/>
              <w:adjustRightInd w:val="0"/>
              <w:jc w:val="center"/>
              <w:rPr>
                <w:rFonts w:asciiTheme="minorEastAsia" w:eastAsiaTheme="minorEastAsia" w:hAnsiTheme="minorEastAsia"/>
                <w:b/>
                <w:color w:val="000000" w:themeColor="text1"/>
                <w:kern w:val="0"/>
                <w:szCs w:val="18"/>
              </w:rPr>
            </w:pPr>
            <w:r w:rsidRPr="004A4685">
              <w:rPr>
                <w:rFonts w:asciiTheme="minorEastAsia" w:eastAsiaTheme="minorEastAsia" w:hAnsiTheme="minorEastAsia" w:hint="eastAsia"/>
                <w:b/>
                <w:color w:val="000000" w:themeColor="text1"/>
                <w:kern w:val="0"/>
                <w:szCs w:val="18"/>
              </w:rPr>
              <w:t>B</w:t>
            </w:r>
            <w:r w:rsidRPr="004A4685">
              <w:rPr>
                <w:rFonts w:asciiTheme="minorEastAsia" w:eastAsiaTheme="minorEastAsia" w:hAnsiTheme="minorEastAsia"/>
                <w:b/>
                <w:color w:val="000000" w:themeColor="text1"/>
                <w:kern w:val="0"/>
                <w:szCs w:val="18"/>
              </w:rPr>
              <w:t>组</w:t>
            </w:r>
          </w:p>
        </w:tc>
        <w:tc>
          <w:tcPr>
            <w:tcW w:w="2318" w:type="dxa"/>
            <w:gridSpan w:val="2"/>
            <w:vAlign w:val="center"/>
          </w:tcPr>
          <w:p w:rsidR="00ED484C" w:rsidRPr="004A4685" w:rsidRDefault="00ED484C" w:rsidP="00ED484C">
            <w:pPr>
              <w:autoSpaceDE w:val="0"/>
              <w:autoSpaceDN w:val="0"/>
              <w:adjustRightInd w:val="0"/>
              <w:jc w:val="center"/>
              <w:rPr>
                <w:rFonts w:asciiTheme="minorEastAsia" w:eastAsiaTheme="minorEastAsia" w:hAnsiTheme="minorEastAsia"/>
                <w:b/>
                <w:color w:val="000000" w:themeColor="text1"/>
                <w:kern w:val="0"/>
                <w:szCs w:val="18"/>
              </w:rPr>
            </w:pPr>
            <w:r w:rsidRPr="004A4685">
              <w:rPr>
                <w:rFonts w:asciiTheme="minorEastAsia" w:eastAsiaTheme="minorEastAsia" w:hAnsiTheme="minorEastAsia" w:hint="eastAsia"/>
                <w:b/>
                <w:color w:val="000000" w:themeColor="text1"/>
                <w:kern w:val="0"/>
                <w:szCs w:val="18"/>
              </w:rPr>
              <w:t>D</w:t>
            </w:r>
            <w:r w:rsidRPr="004A4685">
              <w:rPr>
                <w:rFonts w:asciiTheme="minorEastAsia" w:eastAsiaTheme="minorEastAsia" w:hAnsiTheme="minorEastAsia"/>
                <w:b/>
                <w:color w:val="000000" w:themeColor="text1"/>
                <w:kern w:val="0"/>
                <w:szCs w:val="18"/>
              </w:rPr>
              <w:t>组</w:t>
            </w:r>
          </w:p>
        </w:tc>
      </w:tr>
      <w:tr w:rsidR="00ED484C" w:rsidRPr="00AD1FD4" w:rsidTr="00512661">
        <w:trPr>
          <w:trHeight w:val="425"/>
          <w:jc w:val="center"/>
        </w:trPr>
        <w:tc>
          <w:tcPr>
            <w:tcW w:w="1418" w:type="dxa"/>
            <w:vMerge/>
            <w:vAlign w:val="center"/>
          </w:tcPr>
          <w:p w:rsidR="00ED484C" w:rsidRDefault="00ED484C" w:rsidP="00ED484C">
            <w:pPr>
              <w:autoSpaceDE w:val="0"/>
              <w:autoSpaceDN w:val="0"/>
              <w:adjustRightInd w:val="0"/>
              <w:jc w:val="center"/>
              <w:rPr>
                <w:rFonts w:asciiTheme="minorEastAsia" w:eastAsiaTheme="minorEastAsia" w:hAnsiTheme="minorEastAsia"/>
                <w:b/>
                <w:color w:val="000000" w:themeColor="text1"/>
                <w:kern w:val="0"/>
                <w:sz w:val="18"/>
                <w:szCs w:val="18"/>
              </w:rPr>
            </w:pPr>
          </w:p>
        </w:tc>
        <w:tc>
          <w:tcPr>
            <w:tcW w:w="992" w:type="dxa"/>
            <w:vAlign w:val="center"/>
          </w:tcPr>
          <w:p w:rsidR="00ED484C" w:rsidRPr="00ED484C" w:rsidRDefault="00ED484C"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初始留香得分</w:t>
            </w:r>
          </w:p>
        </w:tc>
        <w:tc>
          <w:tcPr>
            <w:tcW w:w="1157" w:type="dxa"/>
            <w:vAlign w:val="center"/>
          </w:tcPr>
          <w:p w:rsidR="00ED484C" w:rsidRPr="00ED484C" w:rsidRDefault="00ED484C"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揉搓后留香得分</w:t>
            </w:r>
          </w:p>
        </w:tc>
        <w:tc>
          <w:tcPr>
            <w:tcW w:w="1082" w:type="dxa"/>
            <w:vAlign w:val="center"/>
          </w:tcPr>
          <w:p w:rsidR="00ED484C" w:rsidRPr="00ED484C" w:rsidRDefault="00ED484C"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初始留香得分</w:t>
            </w:r>
          </w:p>
        </w:tc>
        <w:tc>
          <w:tcPr>
            <w:tcW w:w="1237" w:type="dxa"/>
            <w:vAlign w:val="center"/>
          </w:tcPr>
          <w:p w:rsidR="00ED484C" w:rsidRPr="00ED484C" w:rsidRDefault="00ED484C"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揉搓后留香得分</w:t>
            </w:r>
          </w:p>
        </w:tc>
        <w:tc>
          <w:tcPr>
            <w:tcW w:w="1081" w:type="dxa"/>
            <w:vAlign w:val="center"/>
          </w:tcPr>
          <w:p w:rsidR="00ED484C" w:rsidRPr="00ED484C" w:rsidRDefault="00ED484C"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初始留香得分</w:t>
            </w:r>
          </w:p>
        </w:tc>
        <w:tc>
          <w:tcPr>
            <w:tcW w:w="1237" w:type="dxa"/>
            <w:vAlign w:val="center"/>
          </w:tcPr>
          <w:p w:rsidR="00ED484C" w:rsidRPr="00ED484C" w:rsidRDefault="00ED484C" w:rsidP="00ED484C">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揉搓后留香得分</w:t>
            </w:r>
          </w:p>
        </w:tc>
      </w:tr>
      <w:tr w:rsidR="003425EE" w:rsidRPr="00AD1FD4" w:rsidTr="003425EE">
        <w:trPr>
          <w:trHeight w:val="229"/>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c>
          <w:tcPr>
            <w:tcW w:w="115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0.5</w:t>
            </w:r>
          </w:p>
        </w:tc>
        <w:tc>
          <w:tcPr>
            <w:tcW w:w="1082"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0.5</w:t>
            </w:r>
          </w:p>
        </w:tc>
        <w:tc>
          <w:tcPr>
            <w:tcW w:w="1081"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3.8</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2</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r>
      <w:tr w:rsidR="003425EE" w:rsidRPr="00AD1FD4" w:rsidTr="003425EE">
        <w:trPr>
          <w:trHeight w:val="278"/>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3</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5</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4</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2.5</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5</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6</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3.2</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4.2</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1.6</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7</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5</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8</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9</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10</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4.5</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11</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12</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13</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14</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1.8</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2.5</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15</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16</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1.8</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2.5</w:t>
            </w:r>
          </w:p>
        </w:tc>
      </w:tr>
      <w:tr w:rsidR="003425EE" w:rsidRPr="00AD1FD4" w:rsidTr="003425EE">
        <w:trPr>
          <w:trHeight w:val="273"/>
          <w:jc w:val="center"/>
        </w:trPr>
        <w:tc>
          <w:tcPr>
            <w:tcW w:w="1418" w:type="dxa"/>
            <w:tcBorders>
              <w:top w:val="nil"/>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17</w:t>
            </w:r>
          </w:p>
        </w:tc>
        <w:tc>
          <w:tcPr>
            <w:tcW w:w="99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15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082"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r>
      <w:tr w:rsidR="003425EE" w:rsidRPr="00AD1FD4" w:rsidTr="003425EE">
        <w:trPr>
          <w:trHeight w:val="27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18</w:t>
            </w:r>
          </w:p>
        </w:tc>
        <w:tc>
          <w:tcPr>
            <w:tcW w:w="992"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1.8</w:t>
            </w:r>
          </w:p>
        </w:tc>
        <w:tc>
          <w:tcPr>
            <w:tcW w:w="115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3.2</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2.8</w:t>
            </w:r>
          </w:p>
        </w:tc>
      </w:tr>
      <w:tr w:rsidR="003425EE" w:rsidRPr="00AD1FD4" w:rsidTr="003425EE">
        <w:trPr>
          <w:trHeight w:val="27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425EE" w:rsidRPr="00ED368E" w:rsidRDefault="003425EE" w:rsidP="003425EE">
            <w:pPr>
              <w:jc w:val="center"/>
            </w:pPr>
            <w:r w:rsidRPr="00ED368E">
              <w:t>19</w:t>
            </w:r>
          </w:p>
        </w:tc>
        <w:tc>
          <w:tcPr>
            <w:tcW w:w="992"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1.5</w:t>
            </w:r>
          </w:p>
        </w:tc>
        <w:tc>
          <w:tcPr>
            <w:tcW w:w="115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r>
      <w:tr w:rsidR="003425EE" w:rsidRPr="00AD1FD4" w:rsidTr="003425EE">
        <w:trPr>
          <w:trHeight w:val="27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425EE" w:rsidRDefault="003425EE" w:rsidP="003425EE">
            <w:pPr>
              <w:jc w:val="center"/>
            </w:pPr>
            <w:r w:rsidRPr="00ED368E">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p>
        </w:tc>
        <w:tc>
          <w:tcPr>
            <w:tcW w:w="115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2"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3.5</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p>
        </w:tc>
        <w:tc>
          <w:tcPr>
            <w:tcW w:w="1081"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4</w:t>
            </w:r>
          </w:p>
        </w:tc>
      </w:tr>
    </w:tbl>
    <w:p w:rsidR="0025187F" w:rsidRDefault="006B4CF1"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最终汇总各产品得分均值，A产品得分均值为</w:t>
      </w:r>
      <w:r w:rsidR="005F7061">
        <w:rPr>
          <w:rFonts w:asciiTheme="minorEastAsia" w:eastAsiaTheme="minorEastAsia" w:hAnsiTheme="minorEastAsia" w:hint="eastAsia"/>
          <w:color w:val="000000" w:themeColor="text1"/>
          <w:kern w:val="0"/>
          <w:sz w:val="24"/>
          <w:szCs w:val="24"/>
        </w:rPr>
        <w:t>2</w:t>
      </w:r>
      <w:r w:rsidR="005F7061">
        <w:rPr>
          <w:rFonts w:asciiTheme="minorEastAsia" w:eastAsiaTheme="minorEastAsia" w:hAnsiTheme="minorEastAsia"/>
          <w:color w:val="000000" w:themeColor="text1"/>
          <w:kern w:val="0"/>
          <w:sz w:val="24"/>
          <w:szCs w:val="24"/>
        </w:rPr>
        <w:t>.</w:t>
      </w:r>
      <w:r w:rsidR="005C31DE">
        <w:rPr>
          <w:rFonts w:asciiTheme="minorEastAsia" w:eastAsiaTheme="minorEastAsia" w:hAnsiTheme="minorEastAsia"/>
          <w:color w:val="000000" w:themeColor="text1"/>
          <w:kern w:val="0"/>
          <w:sz w:val="24"/>
          <w:szCs w:val="24"/>
        </w:rPr>
        <w:t>10</w:t>
      </w:r>
      <w:r w:rsidR="005F7061">
        <w:rPr>
          <w:rFonts w:asciiTheme="minorEastAsia" w:eastAsiaTheme="minorEastAsia" w:hAnsiTheme="minorEastAsia"/>
          <w:color w:val="000000" w:themeColor="text1"/>
          <w:kern w:val="0"/>
          <w:sz w:val="24"/>
          <w:szCs w:val="24"/>
        </w:rPr>
        <w:t>；B产品得分均值为</w:t>
      </w:r>
      <w:r w:rsidR="005F7061">
        <w:rPr>
          <w:rFonts w:asciiTheme="minorEastAsia" w:eastAsiaTheme="minorEastAsia" w:hAnsiTheme="minorEastAsia" w:hint="eastAsia"/>
          <w:color w:val="000000" w:themeColor="text1"/>
          <w:kern w:val="0"/>
          <w:sz w:val="24"/>
          <w:szCs w:val="24"/>
        </w:rPr>
        <w:t>2</w:t>
      </w:r>
      <w:r w:rsidR="005F7061">
        <w:rPr>
          <w:rFonts w:asciiTheme="minorEastAsia" w:eastAsiaTheme="minorEastAsia" w:hAnsiTheme="minorEastAsia"/>
          <w:color w:val="000000" w:themeColor="text1"/>
          <w:kern w:val="0"/>
          <w:sz w:val="24"/>
          <w:szCs w:val="24"/>
        </w:rPr>
        <w:t>.</w:t>
      </w:r>
      <w:r w:rsidR="005C31DE">
        <w:rPr>
          <w:rFonts w:asciiTheme="minorEastAsia" w:eastAsiaTheme="minorEastAsia" w:hAnsiTheme="minorEastAsia"/>
          <w:color w:val="000000" w:themeColor="text1"/>
          <w:kern w:val="0"/>
          <w:sz w:val="24"/>
          <w:szCs w:val="24"/>
        </w:rPr>
        <w:t>70</w:t>
      </w:r>
      <w:r w:rsidR="005F7061">
        <w:rPr>
          <w:rFonts w:asciiTheme="minorEastAsia" w:eastAsiaTheme="minorEastAsia" w:hAnsiTheme="minorEastAsia"/>
          <w:color w:val="000000" w:themeColor="text1"/>
          <w:kern w:val="0"/>
          <w:sz w:val="24"/>
          <w:szCs w:val="24"/>
        </w:rPr>
        <w:t>；D产品得分均值为</w:t>
      </w:r>
      <w:r w:rsidR="005C31DE">
        <w:rPr>
          <w:rFonts w:asciiTheme="minorEastAsia" w:eastAsiaTheme="minorEastAsia" w:hAnsiTheme="minorEastAsia"/>
          <w:color w:val="000000" w:themeColor="text1"/>
          <w:kern w:val="0"/>
          <w:sz w:val="24"/>
          <w:szCs w:val="24"/>
        </w:rPr>
        <w:t>6.84</w:t>
      </w:r>
      <w:r w:rsidR="00F46E64">
        <w:rPr>
          <w:rFonts w:asciiTheme="minorEastAsia" w:eastAsiaTheme="minorEastAsia" w:hAnsiTheme="minorEastAsia"/>
          <w:color w:val="000000" w:themeColor="text1"/>
          <w:kern w:val="0"/>
          <w:sz w:val="24"/>
          <w:szCs w:val="24"/>
        </w:rPr>
        <w:t>。按照等级划分，</w:t>
      </w:r>
      <w:r w:rsidR="005F7061">
        <w:rPr>
          <w:rFonts w:asciiTheme="minorEastAsia" w:eastAsiaTheme="minorEastAsia" w:hAnsiTheme="minorEastAsia"/>
          <w:color w:val="000000" w:themeColor="text1"/>
          <w:kern w:val="0"/>
          <w:sz w:val="24"/>
          <w:szCs w:val="24"/>
        </w:rPr>
        <w:t>A产品具备</w:t>
      </w:r>
      <w:r w:rsidR="005C31DE">
        <w:rPr>
          <w:rFonts w:asciiTheme="minorEastAsia" w:eastAsiaTheme="minorEastAsia" w:hAnsiTheme="minorEastAsia" w:hint="eastAsia"/>
          <w:color w:val="000000" w:themeColor="text1"/>
          <w:kern w:val="0"/>
          <w:sz w:val="24"/>
          <w:szCs w:val="24"/>
        </w:rPr>
        <w:t>4</w:t>
      </w:r>
      <w:r w:rsidR="005C31DE">
        <w:rPr>
          <w:rFonts w:asciiTheme="minorEastAsia" w:eastAsiaTheme="minorEastAsia" w:hAnsiTheme="minorEastAsia"/>
          <w:color w:val="000000" w:themeColor="text1"/>
          <w:kern w:val="0"/>
          <w:sz w:val="24"/>
          <w:szCs w:val="24"/>
        </w:rPr>
        <w:t>8h</w:t>
      </w:r>
      <w:r w:rsidR="005F7061">
        <w:rPr>
          <w:rFonts w:asciiTheme="minorEastAsia" w:eastAsiaTheme="minorEastAsia" w:hAnsiTheme="minorEastAsia"/>
          <w:color w:val="000000" w:themeColor="text1"/>
          <w:kern w:val="0"/>
          <w:sz w:val="24"/>
          <w:szCs w:val="24"/>
        </w:rPr>
        <w:t>持久留香功能</w:t>
      </w:r>
      <w:r w:rsidR="007764B7">
        <w:rPr>
          <w:rFonts w:asciiTheme="minorEastAsia" w:eastAsiaTheme="minorEastAsia" w:hAnsiTheme="minorEastAsia"/>
          <w:color w:val="000000" w:themeColor="text1"/>
          <w:kern w:val="0"/>
          <w:sz w:val="24"/>
          <w:szCs w:val="24"/>
        </w:rPr>
        <w:t>，但不具备星级</w:t>
      </w:r>
      <w:r w:rsidR="00F46E64">
        <w:rPr>
          <w:rFonts w:asciiTheme="minorEastAsia" w:eastAsiaTheme="minorEastAsia" w:hAnsiTheme="minorEastAsia"/>
          <w:color w:val="000000" w:themeColor="text1"/>
          <w:kern w:val="0"/>
          <w:sz w:val="24"/>
          <w:szCs w:val="24"/>
        </w:rPr>
        <w:t>；B产品</w:t>
      </w:r>
      <w:r w:rsidR="007764B7">
        <w:rPr>
          <w:rFonts w:asciiTheme="minorEastAsia" w:eastAsiaTheme="minorEastAsia" w:hAnsiTheme="minorEastAsia"/>
          <w:color w:val="000000" w:themeColor="text1"/>
          <w:kern w:val="0"/>
          <w:sz w:val="24"/>
          <w:szCs w:val="24"/>
        </w:rPr>
        <w:t>具备</w:t>
      </w:r>
      <w:r w:rsidR="00F46E64">
        <w:rPr>
          <w:rFonts w:asciiTheme="minorEastAsia" w:eastAsiaTheme="minorEastAsia" w:hAnsiTheme="minorEastAsia"/>
          <w:color w:val="000000" w:themeColor="text1"/>
          <w:kern w:val="0"/>
          <w:sz w:val="24"/>
          <w:szCs w:val="24"/>
        </w:rPr>
        <w:t>48h持久留香</w:t>
      </w:r>
      <w:r w:rsidR="007764B7">
        <w:rPr>
          <w:rFonts w:asciiTheme="minorEastAsia" w:eastAsiaTheme="minorEastAsia" w:hAnsiTheme="minorEastAsia"/>
          <w:color w:val="000000" w:themeColor="text1"/>
          <w:kern w:val="0"/>
          <w:sz w:val="24"/>
          <w:szCs w:val="24"/>
        </w:rPr>
        <w:t>功能</w:t>
      </w:r>
      <w:r w:rsidR="00F46E64">
        <w:rPr>
          <w:rFonts w:asciiTheme="minorEastAsia" w:eastAsiaTheme="minorEastAsia" w:hAnsiTheme="minorEastAsia"/>
          <w:color w:val="000000" w:themeColor="text1"/>
          <w:kern w:val="0"/>
          <w:sz w:val="24"/>
          <w:szCs w:val="24"/>
        </w:rPr>
        <w:t>，留香等级为</w:t>
      </w:r>
      <w:r w:rsidR="00F46E64">
        <w:rPr>
          <w:rFonts w:asciiTheme="minorEastAsia" w:eastAsiaTheme="minorEastAsia" w:hAnsiTheme="minorEastAsia" w:hint="eastAsia"/>
          <w:color w:val="000000" w:themeColor="text1"/>
          <w:kern w:val="0"/>
          <w:sz w:val="24"/>
          <w:szCs w:val="24"/>
        </w:rPr>
        <w:t>一</w:t>
      </w:r>
      <w:r w:rsidR="00F46E64">
        <w:rPr>
          <w:rFonts w:asciiTheme="minorEastAsia" w:eastAsiaTheme="minorEastAsia" w:hAnsiTheme="minorEastAsia"/>
          <w:color w:val="000000" w:themeColor="text1"/>
          <w:kern w:val="0"/>
          <w:sz w:val="24"/>
          <w:szCs w:val="24"/>
        </w:rPr>
        <w:t>星；</w:t>
      </w:r>
      <w:r w:rsidR="00F46E64" w:rsidRPr="00F46E64">
        <w:rPr>
          <w:rFonts w:asciiTheme="minorEastAsia" w:eastAsiaTheme="minorEastAsia" w:hAnsiTheme="minorEastAsia" w:hint="eastAsia"/>
          <w:color w:val="000000" w:themeColor="text1"/>
          <w:kern w:val="0"/>
          <w:sz w:val="24"/>
          <w:szCs w:val="24"/>
        </w:rPr>
        <w:t>D产品</w:t>
      </w:r>
      <w:r w:rsidR="007764B7">
        <w:rPr>
          <w:rFonts w:asciiTheme="minorEastAsia" w:eastAsiaTheme="minorEastAsia" w:hAnsiTheme="minorEastAsia" w:hint="eastAsia"/>
          <w:color w:val="000000" w:themeColor="text1"/>
          <w:kern w:val="0"/>
          <w:sz w:val="24"/>
          <w:szCs w:val="24"/>
        </w:rPr>
        <w:t>具备</w:t>
      </w:r>
      <w:r w:rsidR="00F46E64" w:rsidRPr="00F46E64">
        <w:rPr>
          <w:rFonts w:asciiTheme="minorEastAsia" w:eastAsiaTheme="minorEastAsia" w:hAnsiTheme="minorEastAsia" w:hint="eastAsia"/>
          <w:color w:val="000000" w:themeColor="text1"/>
          <w:kern w:val="0"/>
          <w:sz w:val="24"/>
          <w:szCs w:val="24"/>
        </w:rPr>
        <w:t>48h持久留香</w:t>
      </w:r>
      <w:r w:rsidR="007764B7">
        <w:rPr>
          <w:rFonts w:asciiTheme="minorEastAsia" w:eastAsiaTheme="minorEastAsia" w:hAnsiTheme="minorEastAsia" w:hint="eastAsia"/>
          <w:color w:val="000000" w:themeColor="text1"/>
          <w:kern w:val="0"/>
          <w:sz w:val="24"/>
          <w:szCs w:val="24"/>
        </w:rPr>
        <w:t>功能</w:t>
      </w:r>
      <w:r w:rsidR="00F46E64" w:rsidRPr="00F46E64">
        <w:rPr>
          <w:rFonts w:asciiTheme="minorEastAsia" w:eastAsiaTheme="minorEastAsia" w:hAnsiTheme="minorEastAsia" w:hint="eastAsia"/>
          <w:color w:val="000000" w:themeColor="text1"/>
          <w:kern w:val="0"/>
          <w:sz w:val="24"/>
          <w:szCs w:val="24"/>
        </w:rPr>
        <w:t>，留香等级为三星</w:t>
      </w:r>
      <w:r w:rsidR="005F7061">
        <w:rPr>
          <w:rFonts w:asciiTheme="minorEastAsia" w:eastAsiaTheme="minorEastAsia" w:hAnsiTheme="minorEastAsia"/>
          <w:color w:val="000000" w:themeColor="text1"/>
          <w:kern w:val="0"/>
          <w:sz w:val="24"/>
          <w:szCs w:val="24"/>
        </w:rPr>
        <w:t>。</w:t>
      </w:r>
    </w:p>
    <w:p w:rsidR="00F46E64" w:rsidRDefault="00F46E64"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D产品宣称留香时长为</w:t>
      </w:r>
      <w:r>
        <w:rPr>
          <w:rFonts w:asciiTheme="minorEastAsia" w:eastAsiaTheme="minorEastAsia" w:hAnsiTheme="minorEastAsia" w:hint="eastAsia"/>
          <w:color w:val="000000" w:themeColor="text1"/>
          <w:kern w:val="0"/>
          <w:sz w:val="24"/>
          <w:szCs w:val="24"/>
        </w:rPr>
        <w:t>7</w:t>
      </w:r>
      <w:r>
        <w:rPr>
          <w:rFonts w:asciiTheme="minorEastAsia" w:eastAsiaTheme="minorEastAsia" w:hAnsiTheme="minorEastAsia"/>
          <w:color w:val="000000" w:themeColor="text1"/>
          <w:kern w:val="0"/>
          <w:sz w:val="24"/>
          <w:szCs w:val="24"/>
        </w:rPr>
        <w:t>2h，但后续</w:t>
      </w:r>
      <w:proofErr w:type="gramStart"/>
      <w:r>
        <w:rPr>
          <w:rFonts w:asciiTheme="minorEastAsia" w:eastAsiaTheme="minorEastAsia" w:hAnsiTheme="minorEastAsia"/>
          <w:color w:val="000000" w:themeColor="text1"/>
          <w:kern w:val="0"/>
          <w:sz w:val="24"/>
          <w:szCs w:val="24"/>
        </w:rPr>
        <w:t>未再次</w:t>
      </w:r>
      <w:proofErr w:type="gramEnd"/>
      <w:r>
        <w:rPr>
          <w:rFonts w:asciiTheme="minorEastAsia" w:eastAsiaTheme="minorEastAsia" w:hAnsiTheme="minorEastAsia"/>
          <w:color w:val="000000" w:themeColor="text1"/>
          <w:kern w:val="0"/>
          <w:sz w:val="24"/>
          <w:szCs w:val="24"/>
        </w:rPr>
        <w:t>进行</w:t>
      </w:r>
      <w:r>
        <w:rPr>
          <w:rFonts w:asciiTheme="minorEastAsia" w:eastAsiaTheme="minorEastAsia" w:hAnsiTheme="minorEastAsia" w:hint="eastAsia"/>
          <w:color w:val="000000" w:themeColor="text1"/>
          <w:kern w:val="0"/>
          <w:sz w:val="24"/>
          <w:szCs w:val="24"/>
        </w:rPr>
        <w:t>7</w:t>
      </w:r>
      <w:r>
        <w:rPr>
          <w:rFonts w:asciiTheme="minorEastAsia" w:eastAsiaTheme="minorEastAsia" w:hAnsiTheme="minorEastAsia"/>
          <w:color w:val="000000" w:themeColor="text1"/>
          <w:kern w:val="0"/>
          <w:sz w:val="24"/>
          <w:szCs w:val="24"/>
        </w:rPr>
        <w:t>2h留香的打分评级，</w:t>
      </w:r>
      <w:r w:rsidR="007764B7">
        <w:rPr>
          <w:rFonts w:asciiTheme="minorEastAsia" w:eastAsiaTheme="minorEastAsia" w:hAnsiTheme="minorEastAsia"/>
          <w:color w:val="000000" w:themeColor="text1"/>
          <w:kern w:val="0"/>
          <w:sz w:val="24"/>
          <w:szCs w:val="24"/>
        </w:rPr>
        <w:t>主要是悬挂</w:t>
      </w:r>
      <w:r w:rsidR="007764B7">
        <w:rPr>
          <w:rFonts w:asciiTheme="minorEastAsia" w:eastAsiaTheme="minorEastAsia" w:hAnsiTheme="minorEastAsia" w:hint="eastAsia"/>
          <w:color w:val="000000" w:themeColor="text1"/>
          <w:kern w:val="0"/>
          <w:sz w:val="24"/>
          <w:szCs w:val="24"/>
        </w:rPr>
        <w:t>7</w:t>
      </w:r>
      <w:r w:rsidR="007764B7">
        <w:rPr>
          <w:rFonts w:asciiTheme="minorEastAsia" w:eastAsiaTheme="minorEastAsia" w:hAnsiTheme="minorEastAsia"/>
          <w:color w:val="000000" w:themeColor="text1"/>
          <w:kern w:val="0"/>
          <w:sz w:val="24"/>
          <w:szCs w:val="24"/>
        </w:rPr>
        <w:t>2h到期时，无法组织足够人数进行评香。不过经过</w:t>
      </w:r>
      <w:r w:rsidR="00EE322C">
        <w:rPr>
          <w:rFonts w:asciiTheme="minorEastAsia" w:eastAsiaTheme="minorEastAsia" w:hAnsiTheme="minorEastAsia" w:hint="eastAsia"/>
          <w:color w:val="000000" w:themeColor="text1"/>
          <w:kern w:val="0"/>
          <w:sz w:val="24"/>
          <w:szCs w:val="24"/>
        </w:rPr>
        <w:t>多位</w:t>
      </w:r>
      <w:proofErr w:type="gramStart"/>
      <w:r>
        <w:rPr>
          <w:rFonts w:asciiTheme="minorEastAsia" w:eastAsiaTheme="minorEastAsia" w:hAnsiTheme="minorEastAsia"/>
          <w:color w:val="000000" w:themeColor="text1"/>
          <w:kern w:val="0"/>
          <w:sz w:val="24"/>
          <w:szCs w:val="24"/>
        </w:rPr>
        <w:t>评香人员</w:t>
      </w:r>
      <w:proofErr w:type="gramEnd"/>
      <w:r>
        <w:rPr>
          <w:rFonts w:asciiTheme="minorEastAsia" w:eastAsiaTheme="minorEastAsia" w:hAnsiTheme="minorEastAsia"/>
          <w:color w:val="000000" w:themeColor="text1"/>
          <w:kern w:val="0"/>
          <w:sz w:val="24"/>
          <w:szCs w:val="24"/>
        </w:rPr>
        <w:t>的整体评</w:t>
      </w:r>
      <w:r>
        <w:rPr>
          <w:rFonts w:asciiTheme="minorEastAsia" w:eastAsiaTheme="minorEastAsia" w:hAnsiTheme="minorEastAsia"/>
          <w:color w:val="000000" w:themeColor="text1"/>
          <w:kern w:val="0"/>
          <w:sz w:val="24"/>
          <w:szCs w:val="24"/>
        </w:rPr>
        <w:lastRenderedPageBreak/>
        <w:t>估，D组衣物</w:t>
      </w:r>
      <w:r w:rsidR="007764B7">
        <w:rPr>
          <w:rFonts w:asciiTheme="minorEastAsia" w:eastAsiaTheme="minorEastAsia" w:hAnsiTheme="minorEastAsia"/>
          <w:color w:val="000000" w:themeColor="text1"/>
          <w:kern w:val="0"/>
          <w:sz w:val="24"/>
          <w:szCs w:val="24"/>
        </w:rPr>
        <w:t>在</w:t>
      </w:r>
      <w:r>
        <w:rPr>
          <w:rFonts w:asciiTheme="minorEastAsia" w:eastAsiaTheme="minorEastAsia" w:hAnsiTheme="minorEastAsia"/>
          <w:color w:val="000000" w:themeColor="text1"/>
          <w:kern w:val="0"/>
          <w:sz w:val="24"/>
          <w:szCs w:val="24"/>
        </w:rPr>
        <w:t>悬挂放置</w:t>
      </w:r>
      <w:r w:rsidR="00EE322C">
        <w:rPr>
          <w:rFonts w:asciiTheme="minorEastAsia" w:eastAsiaTheme="minorEastAsia" w:hAnsiTheme="minorEastAsia"/>
          <w:color w:val="000000" w:themeColor="text1"/>
          <w:kern w:val="0"/>
          <w:sz w:val="24"/>
          <w:szCs w:val="24"/>
        </w:rPr>
        <w:t>96h</w:t>
      </w:r>
      <w:r>
        <w:rPr>
          <w:rFonts w:asciiTheme="minorEastAsia" w:eastAsiaTheme="minorEastAsia" w:hAnsiTheme="minorEastAsia" w:hint="eastAsia"/>
          <w:color w:val="000000" w:themeColor="text1"/>
          <w:kern w:val="0"/>
          <w:sz w:val="24"/>
          <w:szCs w:val="24"/>
        </w:rPr>
        <w:t>后，</w:t>
      </w:r>
      <w:r w:rsidR="00EE322C">
        <w:rPr>
          <w:rFonts w:asciiTheme="minorEastAsia" w:eastAsiaTheme="minorEastAsia" w:hAnsiTheme="minorEastAsia" w:hint="eastAsia"/>
          <w:color w:val="000000" w:themeColor="text1"/>
          <w:kern w:val="0"/>
          <w:sz w:val="24"/>
          <w:szCs w:val="24"/>
        </w:rPr>
        <w:t>可以保留少部分</w:t>
      </w:r>
      <w:r>
        <w:rPr>
          <w:rFonts w:asciiTheme="minorEastAsia" w:eastAsiaTheme="minorEastAsia" w:hAnsiTheme="minorEastAsia"/>
          <w:color w:val="000000" w:themeColor="text1"/>
          <w:kern w:val="0"/>
          <w:sz w:val="24"/>
          <w:szCs w:val="24"/>
        </w:rPr>
        <w:t>产品特征香味</w:t>
      </w:r>
      <w:r w:rsidR="00EE322C">
        <w:rPr>
          <w:rFonts w:asciiTheme="minorEastAsia" w:eastAsiaTheme="minorEastAsia" w:hAnsiTheme="minorEastAsia" w:hint="eastAsia"/>
          <w:color w:val="000000" w:themeColor="text1"/>
          <w:kern w:val="0"/>
          <w:sz w:val="24"/>
          <w:szCs w:val="24"/>
        </w:rPr>
        <w:t>，</w:t>
      </w:r>
      <w:r w:rsidR="00EE322C">
        <w:rPr>
          <w:rFonts w:asciiTheme="minorEastAsia" w:eastAsiaTheme="minorEastAsia" w:hAnsiTheme="minorEastAsia"/>
          <w:color w:val="000000" w:themeColor="text1"/>
          <w:kern w:val="0"/>
          <w:sz w:val="24"/>
          <w:szCs w:val="24"/>
        </w:rPr>
        <w:t>容易被嗅闻感知到</w:t>
      </w:r>
      <w:r>
        <w:rPr>
          <w:rFonts w:asciiTheme="minorEastAsia" w:eastAsiaTheme="minorEastAsia" w:hAnsiTheme="minorEastAsia"/>
          <w:color w:val="000000" w:themeColor="text1"/>
          <w:kern w:val="0"/>
          <w:sz w:val="24"/>
          <w:szCs w:val="24"/>
        </w:rPr>
        <w:t>，</w:t>
      </w:r>
      <w:r w:rsidR="00EE322C">
        <w:rPr>
          <w:rFonts w:asciiTheme="minorEastAsia" w:eastAsiaTheme="minorEastAsia" w:hAnsiTheme="minorEastAsia"/>
          <w:color w:val="000000" w:themeColor="text1"/>
          <w:kern w:val="0"/>
          <w:sz w:val="24"/>
          <w:szCs w:val="24"/>
        </w:rPr>
        <w:t>故</w:t>
      </w:r>
      <w:r>
        <w:rPr>
          <w:rFonts w:asciiTheme="minorEastAsia" w:eastAsiaTheme="minorEastAsia" w:hAnsiTheme="minorEastAsia"/>
          <w:color w:val="000000" w:themeColor="text1"/>
          <w:kern w:val="0"/>
          <w:sz w:val="24"/>
          <w:szCs w:val="24"/>
        </w:rPr>
        <w:t>推测其</w:t>
      </w:r>
      <w:r w:rsidR="00EE322C">
        <w:rPr>
          <w:rFonts w:asciiTheme="minorEastAsia" w:eastAsiaTheme="minorEastAsia" w:hAnsiTheme="minorEastAsia"/>
          <w:color w:val="000000" w:themeColor="text1"/>
          <w:kern w:val="0"/>
          <w:sz w:val="24"/>
          <w:szCs w:val="24"/>
        </w:rPr>
        <w:t>是完全具备</w:t>
      </w:r>
      <w:r>
        <w:rPr>
          <w:rFonts w:asciiTheme="minorEastAsia" w:eastAsiaTheme="minorEastAsia" w:hAnsiTheme="minorEastAsia" w:hint="eastAsia"/>
          <w:color w:val="000000" w:themeColor="text1"/>
          <w:kern w:val="0"/>
          <w:sz w:val="24"/>
          <w:szCs w:val="24"/>
        </w:rPr>
        <w:t>7</w:t>
      </w:r>
      <w:r>
        <w:rPr>
          <w:rFonts w:asciiTheme="minorEastAsia" w:eastAsiaTheme="minorEastAsia" w:hAnsiTheme="minorEastAsia"/>
          <w:color w:val="000000" w:themeColor="text1"/>
          <w:kern w:val="0"/>
          <w:sz w:val="24"/>
          <w:szCs w:val="24"/>
        </w:rPr>
        <w:t>2h</w:t>
      </w:r>
      <w:r w:rsidR="00EE322C">
        <w:rPr>
          <w:rFonts w:asciiTheme="minorEastAsia" w:eastAsiaTheme="minorEastAsia" w:hAnsiTheme="minorEastAsia"/>
          <w:color w:val="000000" w:themeColor="text1"/>
          <w:kern w:val="0"/>
          <w:sz w:val="24"/>
          <w:szCs w:val="24"/>
        </w:rPr>
        <w:t>持久</w:t>
      </w:r>
      <w:r>
        <w:rPr>
          <w:rFonts w:asciiTheme="minorEastAsia" w:eastAsiaTheme="minorEastAsia" w:hAnsiTheme="minorEastAsia"/>
          <w:color w:val="000000" w:themeColor="text1"/>
          <w:kern w:val="0"/>
          <w:sz w:val="24"/>
          <w:szCs w:val="24"/>
        </w:rPr>
        <w:t>留香的能力。</w:t>
      </w:r>
    </w:p>
    <w:p w:rsidR="00F46E64" w:rsidRPr="00EC01C1" w:rsidRDefault="00F46E64" w:rsidP="00F46E64">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t>5</w:t>
      </w:r>
      <w:r w:rsidRPr="00EC01C1">
        <w:rPr>
          <w:rFonts w:asciiTheme="minorEastAsia" w:eastAsiaTheme="minorEastAsia" w:hAnsiTheme="minorEastAsia" w:hint="eastAsia"/>
          <w:b/>
          <w:color w:val="000000" w:themeColor="text1"/>
          <w:kern w:val="0"/>
          <w:sz w:val="24"/>
          <w:szCs w:val="24"/>
        </w:rPr>
        <w:t>、</w:t>
      </w:r>
      <w:r>
        <w:rPr>
          <w:rFonts w:asciiTheme="minorEastAsia" w:eastAsiaTheme="minorEastAsia" w:hAnsiTheme="minorEastAsia" w:hint="eastAsia"/>
          <w:b/>
          <w:color w:val="000000" w:themeColor="text1"/>
          <w:kern w:val="0"/>
          <w:sz w:val="24"/>
          <w:szCs w:val="24"/>
        </w:rPr>
        <w:t>超长时间持久留香宣称的验证</w:t>
      </w:r>
    </w:p>
    <w:p w:rsidR="00DE49A7" w:rsidRDefault="0087518C"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选取市面三款超长留香时长的产品（7</w:t>
      </w:r>
      <w:r>
        <w:rPr>
          <w:rFonts w:asciiTheme="minorEastAsia" w:eastAsiaTheme="minorEastAsia" w:hAnsiTheme="minorEastAsia"/>
          <w:color w:val="000000" w:themeColor="text1"/>
          <w:kern w:val="0"/>
          <w:sz w:val="24"/>
          <w:szCs w:val="24"/>
        </w:rPr>
        <w:t>2h以上</w:t>
      </w:r>
      <w:r>
        <w:rPr>
          <w:rFonts w:asciiTheme="minorEastAsia" w:eastAsiaTheme="minorEastAsia" w:hAnsiTheme="minorEastAsia" w:hint="eastAsia"/>
          <w:color w:val="000000" w:themeColor="text1"/>
          <w:kern w:val="0"/>
          <w:sz w:val="24"/>
          <w:szCs w:val="24"/>
        </w:rPr>
        <w:t>）</w:t>
      </w:r>
      <w:r w:rsidR="008A2BE1">
        <w:rPr>
          <w:rFonts w:asciiTheme="minorEastAsia" w:eastAsiaTheme="minorEastAsia" w:hAnsiTheme="minorEastAsia"/>
          <w:color w:val="000000" w:themeColor="text1"/>
          <w:kern w:val="0"/>
          <w:sz w:val="24"/>
          <w:szCs w:val="24"/>
        </w:rPr>
        <w:t>，</w:t>
      </w:r>
      <w:r w:rsidR="00DE49A7">
        <w:rPr>
          <w:rFonts w:asciiTheme="minorEastAsia" w:eastAsiaTheme="minorEastAsia" w:hAnsiTheme="minorEastAsia"/>
          <w:color w:val="000000" w:themeColor="text1"/>
          <w:kern w:val="0"/>
          <w:sz w:val="24"/>
          <w:szCs w:val="24"/>
        </w:rPr>
        <w:t>计划</w:t>
      </w:r>
      <w:r w:rsidR="008A2BE1">
        <w:rPr>
          <w:rFonts w:asciiTheme="minorEastAsia" w:eastAsiaTheme="minorEastAsia" w:hAnsiTheme="minorEastAsia"/>
          <w:color w:val="000000" w:themeColor="text1"/>
          <w:kern w:val="0"/>
          <w:sz w:val="24"/>
          <w:szCs w:val="24"/>
        </w:rPr>
        <w:t>分</w:t>
      </w:r>
      <w:r w:rsidR="000D5D83">
        <w:rPr>
          <w:rFonts w:asciiTheme="minorEastAsia" w:eastAsiaTheme="minorEastAsia" w:hAnsiTheme="minorEastAsia" w:hint="eastAsia"/>
          <w:color w:val="000000" w:themeColor="text1"/>
          <w:kern w:val="0"/>
          <w:sz w:val="24"/>
          <w:szCs w:val="24"/>
        </w:rPr>
        <w:t>三</w:t>
      </w:r>
      <w:r w:rsidR="008A2BE1">
        <w:rPr>
          <w:rFonts w:asciiTheme="minorEastAsia" w:eastAsiaTheme="minorEastAsia" w:hAnsiTheme="minorEastAsia"/>
          <w:color w:val="000000" w:themeColor="text1"/>
          <w:kern w:val="0"/>
          <w:sz w:val="24"/>
          <w:szCs w:val="24"/>
        </w:rPr>
        <w:t>次验证产品的留香性能，第一次为</w:t>
      </w:r>
      <w:r w:rsidR="000D5D83">
        <w:rPr>
          <w:rFonts w:asciiTheme="minorEastAsia" w:eastAsiaTheme="minorEastAsia" w:hAnsiTheme="minorEastAsia"/>
          <w:color w:val="000000" w:themeColor="text1"/>
          <w:kern w:val="0"/>
          <w:sz w:val="24"/>
          <w:szCs w:val="24"/>
        </w:rPr>
        <w:t>24</w:t>
      </w:r>
      <w:r w:rsidR="008A2BE1">
        <w:rPr>
          <w:rFonts w:asciiTheme="minorEastAsia" w:eastAsiaTheme="minorEastAsia" w:hAnsiTheme="minorEastAsia"/>
          <w:color w:val="000000" w:themeColor="text1"/>
          <w:kern w:val="0"/>
          <w:sz w:val="24"/>
          <w:szCs w:val="24"/>
        </w:rPr>
        <w:t>h</w:t>
      </w:r>
      <w:r w:rsidR="000D5D83">
        <w:rPr>
          <w:rFonts w:asciiTheme="minorEastAsia" w:eastAsiaTheme="minorEastAsia" w:hAnsiTheme="minorEastAsia"/>
          <w:color w:val="000000" w:themeColor="text1"/>
          <w:kern w:val="0"/>
          <w:sz w:val="24"/>
          <w:szCs w:val="24"/>
        </w:rPr>
        <w:t>，第二次为72h</w:t>
      </w:r>
      <w:r w:rsidR="008A2BE1">
        <w:rPr>
          <w:rFonts w:asciiTheme="minorEastAsia" w:eastAsiaTheme="minorEastAsia" w:hAnsiTheme="minorEastAsia"/>
          <w:color w:val="000000" w:themeColor="text1"/>
          <w:kern w:val="0"/>
          <w:sz w:val="24"/>
          <w:szCs w:val="24"/>
        </w:rPr>
        <w:t>，第</w:t>
      </w:r>
      <w:r w:rsidR="000D5D83">
        <w:rPr>
          <w:rFonts w:asciiTheme="minorEastAsia" w:eastAsiaTheme="minorEastAsia" w:hAnsiTheme="minorEastAsia" w:hint="eastAsia"/>
          <w:color w:val="000000" w:themeColor="text1"/>
          <w:kern w:val="0"/>
          <w:sz w:val="24"/>
          <w:szCs w:val="24"/>
        </w:rPr>
        <w:t>三</w:t>
      </w:r>
      <w:r w:rsidR="008A2BE1">
        <w:rPr>
          <w:rFonts w:asciiTheme="minorEastAsia" w:eastAsiaTheme="minorEastAsia" w:hAnsiTheme="minorEastAsia"/>
          <w:color w:val="000000" w:themeColor="text1"/>
          <w:kern w:val="0"/>
          <w:sz w:val="24"/>
          <w:szCs w:val="24"/>
        </w:rPr>
        <w:t>次为</w:t>
      </w:r>
      <w:r w:rsidR="008A2BE1">
        <w:rPr>
          <w:rFonts w:asciiTheme="minorEastAsia" w:eastAsiaTheme="minorEastAsia" w:hAnsiTheme="minorEastAsia" w:hint="eastAsia"/>
          <w:color w:val="000000" w:themeColor="text1"/>
          <w:kern w:val="0"/>
          <w:sz w:val="24"/>
          <w:szCs w:val="24"/>
        </w:rPr>
        <w:t>1</w:t>
      </w:r>
      <w:r w:rsidR="008A2BE1">
        <w:rPr>
          <w:rFonts w:asciiTheme="minorEastAsia" w:eastAsiaTheme="minorEastAsia" w:hAnsiTheme="minorEastAsia"/>
          <w:color w:val="000000" w:themeColor="text1"/>
          <w:kern w:val="0"/>
          <w:sz w:val="24"/>
          <w:szCs w:val="24"/>
        </w:rPr>
        <w:t>20h</w:t>
      </w:r>
      <w:r w:rsidR="00DE49A7">
        <w:rPr>
          <w:rFonts w:asciiTheme="minorEastAsia" w:eastAsiaTheme="minorEastAsia" w:hAnsiTheme="minorEastAsia"/>
          <w:color w:val="000000" w:themeColor="text1"/>
          <w:kern w:val="0"/>
          <w:sz w:val="24"/>
          <w:szCs w:val="24"/>
        </w:rPr>
        <w:t>。为便于快速验证，</w:t>
      </w:r>
      <w:r w:rsidR="007764B7">
        <w:rPr>
          <w:rFonts w:asciiTheme="minorEastAsia" w:eastAsiaTheme="minorEastAsia" w:hAnsiTheme="minorEastAsia"/>
          <w:color w:val="000000" w:themeColor="text1"/>
          <w:kern w:val="0"/>
          <w:sz w:val="24"/>
          <w:szCs w:val="24"/>
        </w:rPr>
        <w:t>整体评估测试时</w:t>
      </w:r>
      <w:r w:rsidR="00DE49A7">
        <w:rPr>
          <w:rFonts w:asciiTheme="minorEastAsia" w:eastAsiaTheme="minorEastAsia" w:hAnsiTheme="minorEastAsia"/>
          <w:color w:val="000000" w:themeColor="text1"/>
          <w:kern w:val="0"/>
          <w:sz w:val="24"/>
          <w:szCs w:val="24"/>
        </w:rPr>
        <w:t>人数定为</w:t>
      </w:r>
      <w:r w:rsidR="007764B7">
        <w:rPr>
          <w:rFonts w:asciiTheme="minorEastAsia" w:eastAsiaTheme="minorEastAsia" w:hAnsiTheme="minorEastAsia"/>
          <w:color w:val="000000" w:themeColor="text1"/>
          <w:kern w:val="0"/>
          <w:sz w:val="24"/>
          <w:szCs w:val="24"/>
        </w:rPr>
        <w:t>5</w:t>
      </w:r>
      <w:r w:rsidR="000D5D83">
        <w:rPr>
          <w:rFonts w:asciiTheme="minorEastAsia" w:eastAsiaTheme="minorEastAsia" w:hAnsiTheme="minorEastAsia"/>
          <w:color w:val="000000" w:themeColor="text1"/>
          <w:kern w:val="0"/>
          <w:sz w:val="24"/>
          <w:szCs w:val="24"/>
        </w:rPr>
        <w:t>人</w:t>
      </w:r>
      <w:r w:rsidR="007764B7">
        <w:rPr>
          <w:rFonts w:asciiTheme="minorEastAsia" w:eastAsiaTheme="minorEastAsia" w:hAnsiTheme="minorEastAsia"/>
          <w:color w:val="000000" w:themeColor="text1"/>
          <w:kern w:val="0"/>
          <w:sz w:val="24"/>
          <w:szCs w:val="24"/>
        </w:rPr>
        <w:t>，打分时人数定定为</w:t>
      </w:r>
      <w:r w:rsidR="007764B7">
        <w:rPr>
          <w:rFonts w:asciiTheme="minorEastAsia" w:eastAsiaTheme="minorEastAsia" w:hAnsiTheme="minorEastAsia" w:hint="eastAsia"/>
          <w:color w:val="000000" w:themeColor="text1"/>
          <w:kern w:val="0"/>
          <w:sz w:val="24"/>
          <w:szCs w:val="24"/>
        </w:rPr>
        <w:t>1</w:t>
      </w:r>
      <w:r w:rsidR="007764B7">
        <w:rPr>
          <w:rFonts w:asciiTheme="minorEastAsia" w:eastAsiaTheme="minorEastAsia" w:hAnsiTheme="minorEastAsia"/>
          <w:color w:val="000000" w:themeColor="text1"/>
          <w:kern w:val="0"/>
          <w:sz w:val="24"/>
          <w:szCs w:val="24"/>
        </w:rPr>
        <w:t>0人。</w:t>
      </w:r>
      <w:r w:rsidR="00DE49A7">
        <w:rPr>
          <w:rFonts w:asciiTheme="minorEastAsia" w:eastAsiaTheme="minorEastAsia" w:hAnsiTheme="minorEastAsia" w:hint="eastAsia"/>
          <w:color w:val="000000" w:themeColor="text1"/>
          <w:kern w:val="0"/>
          <w:sz w:val="24"/>
          <w:szCs w:val="24"/>
        </w:rPr>
        <w:t>通过</w:t>
      </w:r>
      <w:r w:rsidR="000D5D83">
        <w:rPr>
          <w:rFonts w:asciiTheme="minorEastAsia" w:eastAsiaTheme="minorEastAsia" w:hAnsiTheme="minorEastAsia"/>
          <w:color w:val="000000" w:themeColor="text1"/>
          <w:kern w:val="0"/>
          <w:sz w:val="24"/>
          <w:szCs w:val="24"/>
        </w:rPr>
        <w:t>三次</w:t>
      </w:r>
      <w:r w:rsidR="008A2BE1">
        <w:rPr>
          <w:rFonts w:asciiTheme="minorEastAsia" w:eastAsiaTheme="minorEastAsia" w:hAnsiTheme="minorEastAsia"/>
          <w:color w:val="000000" w:themeColor="text1"/>
          <w:kern w:val="0"/>
          <w:sz w:val="24"/>
          <w:szCs w:val="24"/>
        </w:rPr>
        <w:t>验证的结果</w:t>
      </w:r>
      <w:r w:rsidR="004113FF">
        <w:rPr>
          <w:rFonts w:asciiTheme="minorEastAsia" w:eastAsiaTheme="minorEastAsia" w:hAnsiTheme="minorEastAsia"/>
          <w:color w:val="000000" w:themeColor="text1"/>
          <w:kern w:val="0"/>
          <w:sz w:val="24"/>
          <w:szCs w:val="24"/>
        </w:rPr>
        <w:t>，整体</w:t>
      </w:r>
      <w:r w:rsidR="00DE49A7">
        <w:rPr>
          <w:rFonts w:asciiTheme="minorEastAsia" w:eastAsiaTheme="minorEastAsia" w:hAnsiTheme="minorEastAsia"/>
          <w:color w:val="000000" w:themeColor="text1"/>
          <w:kern w:val="0"/>
          <w:sz w:val="24"/>
          <w:szCs w:val="24"/>
        </w:rPr>
        <w:t>评估产品</w:t>
      </w:r>
      <w:r w:rsidR="004113FF">
        <w:rPr>
          <w:rFonts w:asciiTheme="minorEastAsia" w:eastAsiaTheme="minorEastAsia" w:hAnsiTheme="minorEastAsia"/>
          <w:color w:val="000000" w:themeColor="text1"/>
          <w:kern w:val="0"/>
          <w:sz w:val="24"/>
          <w:szCs w:val="24"/>
        </w:rPr>
        <w:t>宣称超长时间</w:t>
      </w:r>
      <w:r w:rsidR="00F46E64">
        <w:rPr>
          <w:rFonts w:asciiTheme="minorEastAsia" w:eastAsiaTheme="minorEastAsia" w:hAnsiTheme="minorEastAsia"/>
          <w:color w:val="000000" w:themeColor="text1"/>
          <w:kern w:val="0"/>
          <w:sz w:val="24"/>
          <w:szCs w:val="24"/>
        </w:rPr>
        <w:t>留香能力的真实性，以及产品中</w:t>
      </w:r>
      <w:r w:rsidR="00DE49A7">
        <w:rPr>
          <w:rFonts w:asciiTheme="minorEastAsia" w:eastAsiaTheme="minorEastAsia" w:hAnsiTheme="minorEastAsia"/>
          <w:color w:val="000000" w:themeColor="text1"/>
          <w:kern w:val="0"/>
          <w:sz w:val="24"/>
          <w:szCs w:val="24"/>
        </w:rPr>
        <w:t>液体香精和微胶囊香精在留香表现上的贡献度</w:t>
      </w:r>
      <w:r w:rsidR="000D5D83">
        <w:rPr>
          <w:rFonts w:asciiTheme="minorEastAsia" w:eastAsiaTheme="minorEastAsia" w:hAnsiTheme="minorEastAsia"/>
          <w:color w:val="000000" w:themeColor="text1"/>
          <w:kern w:val="0"/>
          <w:sz w:val="24"/>
          <w:szCs w:val="24"/>
        </w:rPr>
        <w:t>有多大的差别。</w:t>
      </w:r>
    </w:p>
    <w:p w:rsidR="009451DA" w:rsidRDefault="009451DA"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在第一次洗涤评测时发现，E产品在衣物上的</w:t>
      </w:r>
      <w:r>
        <w:rPr>
          <w:rFonts w:asciiTheme="minorEastAsia" w:eastAsiaTheme="minorEastAsia" w:hAnsiTheme="minorEastAsia" w:hint="eastAsia"/>
          <w:color w:val="000000" w:themeColor="text1"/>
          <w:kern w:val="0"/>
          <w:sz w:val="24"/>
          <w:szCs w:val="24"/>
        </w:rPr>
        <w:t>2</w:t>
      </w:r>
      <w:r>
        <w:rPr>
          <w:rFonts w:asciiTheme="minorEastAsia" w:eastAsiaTheme="minorEastAsia" w:hAnsiTheme="minorEastAsia"/>
          <w:color w:val="000000" w:themeColor="text1"/>
          <w:kern w:val="0"/>
          <w:sz w:val="24"/>
          <w:szCs w:val="24"/>
        </w:rPr>
        <w:t>4h留香强度很弱，整体评估难以符合宣称要</w:t>
      </w:r>
      <w:r w:rsidRPr="008839E6">
        <w:rPr>
          <w:rFonts w:asciiTheme="minorEastAsia" w:eastAsiaTheme="minorEastAsia" w:hAnsiTheme="minorEastAsia"/>
          <w:color w:val="000000" w:themeColor="text1"/>
          <w:kern w:val="0"/>
          <w:sz w:val="24"/>
          <w:szCs w:val="24"/>
        </w:rPr>
        <w:t>求。重新将衣物高温洗涤去除香味，晾干后确认衣物上无香味残留，再次进行测试，测试结果仍然如此。因此，只能重新购买</w:t>
      </w:r>
      <w:r w:rsidRPr="008839E6">
        <w:rPr>
          <w:rFonts w:asciiTheme="minorEastAsia" w:eastAsiaTheme="minorEastAsia" w:hAnsiTheme="minorEastAsia" w:hint="eastAsia"/>
          <w:color w:val="000000" w:themeColor="text1"/>
          <w:kern w:val="0"/>
          <w:sz w:val="24"/>
          <w:szCs w:val="24"/>
        </w:rPr>
        <w:t>4</w:t>
      </w:r>
      <w:r w:rsidRPr="008839E6">
        <w:rPr>
          <w:rFonts w:asciiTheme="minorEastAsia" w:eastAsiaTheme="minorEastAsia" w:hAnsiTheme="minorEastAsia"/>
          <w:color w:val="000000" w:themeColor="text1"/>
          <w:kern w:val="0"/>
          <w:sz w:val="24"/>
          <w:szCs w:val="24"/>
        </w:rPr>
        <w:t>件混纺衣物再次进行测试。最终三款产品持久留香表现的整体评</w:t>
      </w:r>
      <w:r w:rsidR="008839E6">
        <w:rPr>
          <w:rFonts w:asciiTheme="minorEastAsia" w:eastAsiaTheme="minorEastAsia" w:hAnsiTheme="minorEastAsia"/>
          <w:color w:val="000000" w:themeColor="text1"/>
          <w:kern w:val="0"/>
          <w:sz w:val="24"/>
          <w:szCs w:val="24"/>
        </w:rPr>
        <w:t>结果</w:t>
      </w:r>
      <w:proofErr w:type="gramStart"/>
      <w:r w:rsidRPr="008839E6">
        <w:rPr>
          <w:rFonts w:asciiTheme="minorEastAsia" w:eastAsiaTheme="minorEastAsia" w:hAnsiTheme="minorEastAsia"/>
          <w:color w:val="000000" w:themeColor="text1"/>
          <w:kern w:val="0"/>
          <w:sz w:val="24"/>
          <w:szCs w:val="24"/>
        </w:rPr>
        <w:t>估</w:t>
      </w:r>
      <w:proofErr w:type="gramEnd"/>
      <w:r w:rsidRPr="008839E6">
        <w:rPr>
          <w:rFonts w:asciiTheme="minorEastAsia" w:eastAsiaTheme="minorEastAsia" w:hAnsiTheme="minorEastAsia"/>
          <w:color w:val="000000" w:themeColor="text1"/>
          <w:kern w:val="0"/>
          <w:sz w:val="24"/>
          <w:szCs w:val="24"/>
        </w:rPr>
        <w:t>如下。</w:t>
      </w:r>
    </w:p>
    <w:p w:rsidR="00FD6682" w:rsidRPr="00E1737B" w:rsidRDefault="00FD6682" w:rsidP="00FD6682">
      <w:pPr>
        <w:autoSpaceDE w:val="0"/>
        <w:autoSpaceDN w:val="0"/>
        <w:adjustRightInd w:val="0"/>
        <w:spacing w:line="360" w:lineRule="auto"/>
        <w:jc w:val="center"/>
        <w:rPr>
          <w:rFonts w:asciiTheme="minorEastAsia" w:eastAsiaTheme="minorEastAsia" w:hAnsiTheme="minorEastAsia"/>
          <w:b/>
          <w:color w:val="000000" w:themeColor="text1"/>
          <w:kern w:val="0"/>
          <w:sz w:val="20"/>
          <w:szCs w:val="24"/>
        </w:rPr>
      </w:pPr>
      <w:r>
        <w:rPr>
          <w:rFonts w:asciiTheme="minorEastAsia" w:eastAsiaTheme="minorEastAsia" w:hAnsiTheme="minorEastAsia" w:hint="eastAsia"/>
          <w:b/>
          <w:color w:val="000000" w:themeColor="text1"/>
          <w:kern w:val="0"/>
          <w:sz w:val="20"/>
          <w:szCs w:val="24"/>
        </w:rPr>
        <w:t>超长留香时长的香</w:t>
      </w:r>
      <w:proofErr w:type="gramStart"/>
      <w:r>
        <w:rPr>
          <w:rFonts w:asciiTheme="minorEastAsia" w:eastAsiaTheme="minorEastAsia" w:hAnsiTheme="minorEastAsia" w:hint="eastAsia"/>
          <w:b/>
          <w:color w:val="000000" w:themeColor="text1"/>
          <w:kern w:val="0"/>
          <w:sz w:val="20"/>
          <w:szCs w:val="24"/>
        </w:rPr>
        <w:t>氛</w:t>
      </w:r>
      <w:proofErr w:type="gramEnd"/>
      <w:r>
        <w:rPr>
          <w:rFonts w:asciiTheme="minorEastAsia" w:eastAsiaTheme="minorEastAsia" w:hAnsiTheme="minorEastAsia" w:hint="eastAsia"/>
          <w:b/>
          <w:color w:val="000000" w:themeColor="text1"/>
          <w:kern w:val="0"/>
          <w:sz w:val="20"/>
          <w:szCs w:val="24"/>
        </w:rPr>
        <w:t>产品洗后衣物悬挂晾干4</w:t>
      </w:r>
      <w:r>
        <w:rPr>
          <w:rFonts w:asciiTheme="minorEastAsia" w:eastAsiaTheme="minorEastAsia" w:hAnsiTheme="minorEastAsia"/>
          <w:b/>
          <w:color w:val="000000" w:themeColor="text1"/>
          <w:kern w:val="0"/>
          <w:sz w:val="20"/>
          <w:szCs w:val="24"/>
        </w:rPr>
        <w:t>8h的留香表现（整体评估）</w:t>
      </w:r>
    </w:p>
    <w:tbl>
      <w:tblPr>
        <w:tblStyle w:val="a7"/>
        <w:tblW w:w="8951" w:type="dxa"/>
        <w:jc w:val="center"/>
        <w:tblLook w:val="04A0" w:firstRow="1" w:lastRow="0" w:firstColumn="1" w:lastColumn="0" w:noHBand="0" w:noVBand="1"/>
      </w:tblPr>
      <w:tblGrid>
        <w:gridCol w:w="851"/>
        <w:gridCol w:w="1134"/>
        <w:gridCol w:w="1080"/>
        <w:gridCol w:w="1515"/>
        <w:gridCol w:w="1515"/>
        <w:gridCol w:w="1515"/>
        <w:gridCol w:w="1341"/>
      </w:tblGrid>
      <w:tr w:rsidR="00FD6682" w:rsidRPr="00AD1FD4" w:rsidTr="006C4849">
        <w:trPr>
          <w:trHeight w:val="574"/>
          <w:jc w:val="center"/>
        </w:trPr>
        <w:tc>
          <w:tcPr>
            <w:tcW w:w="851" w:type="dxa"/>
            <w:vAlign w:val="center"/>
          </w:tcPr>
          <w:p w:rsidR="00FD6682" w:rsidRPr="00AD1FD4" w:rsidRDefault="00FD6682" w:rsidP="00753147">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产品</w:t>
            </w:r>
          </w:p>
        </w:tc>
        <w:tc>
          <w:tcPr>
            <w:tcW w:w="1134" w:type="dxa"/>
            <w:vAlign w:val="center"/>
          </w:tcPr>
          <w:p w:rsidR="00FD6682" w:rsidRDefault="00FD6682" w:rsidP="00753147">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b/>
                <w:color w:val="000000" w:themeColor="text1"/>
                <w:kern w:val="0"/>
                <w:sz w:val="18"/>
                <w:szCs w:val="18"/>
              </w:rPr>
              <w:t>是否含有</w:t>
            </w:r>
          </w:p>
          <w:p w:rsidR="00FD6682" w:rsidRPr="00AD1FD4" w:rsidRDefault="00FD6682" w:rsidP="00753147">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b/>
                <w:color w:val="000000" w:themeColor="text1"/>
                <w:kern w:val="0"/>
                <w:sz w:val="18"/>
                <w:szCs w:val="18"/>
              </w:rPr>
              <w:t>胶囊香精</w:t>
            </w:r>
          </w:p>
        </w:tc>
        <w:tc>
          <w:tcPr>
            <w:tcW w:w="1080" w:type="dxa"/>
            <w:vAlign w:val="center"/>
          </w:tcPr>
          <w:p w:rsidR="00FD6682" w:rsidRDefault="00FD6682" w:rsidP="00753147">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产品名称</w:t>
            </w:r>
          </w:p>
        </w:tc>
        <w:tc>
          <w:tcPr>
            <w:tcW w:w="1515" w:type="dxa"/>
            <w:vAlign w:val="center"/>
          </w:tcPr>
          <w:p w:rsidR="00FD6682" w:rsidRDefault="00FD6682" w:rsidP="00753147">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宣称留香时长</w:t>
            </w:r>
          </w:p>
        </w:tc>
        <w:tc>
          <w:tcPr>
            <w:tcW w:w="1515" w:type="dxa"/>
            <w:vAlign w:val="center"/>
          </w:tcPr>
          <w:p w:rsidR="00FD6682" w:rsidRDefault="00FD6682" w:rsidP="00FD6682">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b/>
                <w:color w:val="000000" w:themeColor="text1"/>
                <w:kern w:val="0"/>
                <w:sz w:val="18"/>
                <w:szCs w:val="18"/>
              </w:rPr>
              <w:t>24h留香表现</w:t>
            </w:r>
          </w:p>
        </w:tc>
        <w:tc>
          <w:tcPr>
            <w:tcW w:w="1515" w:type="dxa"/>
            <w:vAlign w:val="center"/>
          </w:tcPr>
          <w:p w:rsidR="00FD6682" w:rsidRPr="00AD1FD4" w:rsidRDefault="00FD6682" w:rsidP="00753147">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4</w:t>
            </w:r>
            <w:r>
              <w:rPr>
                <w:rFonts w:asciiTheme="minorEastAsia" w:eastAsiaTheme="minorEastAsia" w:hAnsiTheme="minorEastAsia"/>
                <w:b/>
                <w:color w:val="000000" w:themeColor="text1"/>
                <w:kern w:val="0"/>
                <w:sz w:val="18"/>
                <w:szCs w:val="18"/>
              </w:rPr>
              <w:t>8h留香表现</w:t>
            </w:r>
          </w:p>
        </w:tc>
        <w:tc>
          <w:tcPr>
            <w:tcW w:w="1341" w:type="dxa"/>
            <w:vAlign w:val="center"/>
          </w:tcPr>
          <w:p w:rsidR="00FD6682" w:rsidRPr="00AD1FD4" w:rsidRDefault="00FD6682" w:rsidP="00753147">
            <w:pPr>
              <w:autoSpaceDE w:val="0"/>
              <w:autoSpaceDN w:val="0"/>
              <w:adjustRightInd w:val="0"/>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hint="eastAsia"/>
                <w:b/>
                <w:color w:val="000000" w:themeColor="text1"/>
                <w:kern w:val="0"/>
                <w:sz w:val="18"/>
                <w:szCs w:val="18"/>
              </w:rPr>
              <w:t>7</w:t>
            </w:r>
            <w:r>
              <w:rPr>
                <w:rFonts w:asciiTheme="minorEastAsia" w:eastAsiaTheme="minorEastAsia" w:hAnsiTheme="minorEastAsia"/>
                <w:b/>
                <w:color w:val="000000" w:themeColor="text1"/>
                <w:kern w:val="0"/>
                <w:sz w:val="18"/>
                <w:szCs w:val="18"/>
              </w:rPr>
              <w:t>2h留香表现</w:t>
            </w:r>
          </w:p>
        </w:tc>
      </w:tr>
      <w:tr w:rsidR="00FD6682" w:rsidRPr="00AD1FD4" w:rsidTr="006C4849">
        <w:trPr>
          <w:trHeight w:val="251"/>
          <w:jc w:val="center"/>
        </w:trPr>
        <w:tc>
          <w:tcPr>
            <w:tcW w:w="851" w:type="dxa"/>
            <w:vAlign w:val="center"/>
          </w:tcPr>
          <w:p w:rsidR="00FD6682" w:rsidRPr="00AD1FD4" w:rsidRDefault="00FD6682" w:rsidP="00753147">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E</w:t>
            </w:r>
          </w:p>
        </w:tc>
        <w:tc>
          <w:tcPr>
            <w:tcW w:w="1134" w:type="dxa"/>
          </w:tcPr>
          <w:p w:rsidR="00FD6682" w:rsidRPr="004606B2" w:rsidRDefault="00FD6682" w:rsidP="00753147">
            <w:pPr>
              <w:autoSpaceDE w:val="0"/>
              <w:autoSpaceDN w:val="0"/>
              <w:adjustRightInd w:val="0"/>
              <w:jc w:val="center"/>
              <w:rPr>
                <w:rFonts w:asciiTheme="minorEastAsia" w:eastAsiaTheme="minorEastAsia" w:hAnsiTheme="minorEastAsia"/>
                <w:color w:val="000000" w:themeColor="text1"/>
                <w:kern w:val="0"/>
                <w:sz w:val="18"/>
                <w:szCs w:val="18"/>
              </w:rPr>
            </w:pPr>
            <w:r w:rsidRPr="004606B2">
              <w:rPr>
                <w:rFonts w:asciiTheme="minorEastAsia" w:eastAsiaTheme="minorEastAsia" w:hAnsiTheme="minorEastAsia" w:hint="eastAsia"/>
                <w:color w:val="000000" w:themeColor="text1"/>
                <w:kern w:val="0"/>
                <w:sz w:val="18"/>
                <w:szCs w:val="18"/>
              </w:rPr>
              <w:t>有</w:t>
            </w:r>
          </w:p>
        </w:tc>
        <w:tc>
          <w:tcPr>
            <w:tcW w:w="1080" w:type="dxa"/>
          </w:tcPr>
          <w:p w:rsidR="00FD6682" w:rsidRPr="004606B2" w:rsidRDefault="006C4849" w:rsidP="00753147">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515" w:type="dxa"/>
          </w:tcPr>
          <w:p w:rsidR="00FD6682" w:rsidRPr="004606B2" w:rsidRDefault="00FD6682" w:rsidP="00753147">
            <w:pPr>
              <w:autoSpaceDE w:val="0"/>
              <w:autoSpaceDN w:val="0"/>
              <w:adjustRightInd w:val="0"/>
              <w:jc w:val="center"/>
              <w:rPr>
                <w:rFonts w:asciiTheme="minorEastAsia" w:eastAsiaTheme="minorEastAsia" w:hAnsiTheme="minorEastAsia"/>
                <w:color w:val="000000" w:themeColor="text1"/>
                <w:kern w:val="0"/>
                <w:sz w:val="18"/>
                <w:szCs w:val="18"/>
              </w:rPr>
            </w:pPr>
            <w:r w:rsidRPr="004606B2">
              <w:rPr>
                <w:rFonts w:asciiTheme="minorEastAsia" w:eastAsiaTheme="minorEastAsia" w:hAnsiTheme="minorEastAsia" w:hint="eastAsia"/>
                <w:color w:val="000000" w:themeColor="text1"/>
                <w:kern w:val="0"/>
                <w:sz w:val="18"/>
                <w:szCs w:val="18"/>
              </w:rPr>
              <w:t>1</w:t>
            </w:r>
            <w:r w:rsidRPr="004606B2">
              <w:rPr>
                <w:rFonts w:asciiTheme="minorEastAsia" w:eastAsiaTheme="minorEastAsia" w:hAnsiTheme="minorEastAsia"/>
                <w:color w:val="000000" w:themeColor="text1"/>
                <w:kern w:val="0"/>
                <w:sz w:val="18"/>
                <w:szCs w:val="18"/>
              </w:rPr>
              <w:t>20h持久留香</w:t>
            </w:r>
          </w:p>
        </w:tc>
        <w:tc>
          <w:tcPr>
            <w:tcW w:w="1515" w:type="dxa"/>
          </w:tcPr>
          <w:p w:rsidR="00FD6682" w:rsidRDefault="008839E6" w:rsidP="00753147">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香味较强</w:t>
            </w:r>
          </w:p>
        </w:tc>
        <w:tc>
          <w:tcPr>
            <w:tcW w:w="1515" w:type="dxa"/>
            <w:vAlign w:val="center"/>
          </w:tcPr>
          <w:p w:rsidR="00FD6682" w:rsidRPr="00047C75" w:rsidRDefault="008839E6" w:rsidP="00753147">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香味较强</w:t>
            </w:r>
          </w:p>
        </w:tc>
        <w:tc>
          <w:tcPr>
            <w:tcW w:w="1341" w:type="dxa"/>
            <w:vAlign w:val="center"/>
          </w:tcPr>
          <w:p w:rsidR="00FD6682" w:rsidRPr="00047C75" w:rsidRDefault="008839E6" w:rsidP="00753147">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香味很淡</w:t>
            </w:r>
          </w:p>
        </w:tc>
      </w:tr>
      <w:tr w:rsidR="009451DA" w:rsidRPr="00AD1FD4" w:rsidTr="006C4849">
        <w:trPr>
          <w:trHeight w:val="251"/>
          <w:jc w:val="center"/>
        </w:trPr>
        <w:tc>
          <w:tcPr>
            <w:tcW w:w="851" w:type="dxa"/>
            <w:vAlign w:val="center"/>
          </w:tcPr>
          <w:p w:rsidR="009451DA"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F</w:t>
            </w:r>
          </w:p>
        </w:tc>
        <w:tc>
          <w:tcPr>
            <w:tcW w:w="1134" w:type="dxa"/>
          </w:tcPr>
          <w:p w:rsidR="009451DA" w:rsidRPr="004606B2"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有</w:t>
            </w:r>
          </w:p>
        </w:tc>
        <w:tc>
          <w:tcPr>
            <w:tcW w:w="1080" w:type="dxa"/>
          </w:tcPr>
          <w:p w:rsidR="009451DA" w:rsidRPr="004606B2" w:rsidRDefault="006C4849"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515" w:type="dxa"/>
          </w:tcPr>
          <w:p w:rsidR="009451DA" w:rsidRPr="004606B2"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15天长效留香</w:t>
            </w:r>
          </w:p>
        </w:tc>
        <w:tc>
          <w:tcPr>
            <w:tcW w:w="1515" w:type="dxa"/>
          </w:tcPr>
          <w:p w:rsidR="009451DA"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有较淡的香味</w:t>
            </w:r>
          </w:p>
        </w:tc>
        <w:tc>
          <w:tcPr>
            <w:tcW w:w="1515" w:type="dxa"/>
            <w:vAlign w:val="center"/>
          </w:tcPr>
          <w:p w:rsidR="009451DA" w:rsidRPr="00047C75"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香味很淡</w:t>
            </w:r>
          </w:p>
        </w:tc>
        <w:tc>
          <w:tcPr>
            <w:tcW w:w="1341" w:type="dxa"/>
            <w:vAlign w:val="center"/>
          </w:tcPr>
          <w:p w:rsidR="009451DA" w:rsidRPr="00047C75"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香味很淡</w:t>
            </w:r>
          </w:p>
        </w:tc>
      </w:tr>
      <w:tr w:rsidR="009451DA" w:rsidRPr="00AD1FD4" w:rsidTr="006C4849">
        <w:trPr>
          <w:trHeight w:val="267"/>
          <w:jc w:val="center"/>
        </w:trPr>
        <w:tc>
          <w:tcPr>
            <w:tcW w:w="851" w:type="dxa"/>
            <w:vAlign w:val="center"/>
          </w:tcPr>
          <w:p w:rsidR="009451DA"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G</w:t>
            </w:r>
          </w:p>
        </w:tc>
        <w:tc>
          <w:tcPr>
            <w:tcW w:w="1134" w:type="dxa"/>
          </w:tcPr>
          <w:p w:rsidR="009451DA"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有</w:t>
            </w:r>
          </w:p>
        </w:tc>
        <w:tc>
          <w:tcPr>
            <w:tcW w:w="1080" w:type="dxa"/>
          </w:tcPr>
          <w:p w:rsidR="009451DA" w:rsidRDefault="006C4849"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1515" w:type="dxa"/>
          </w:tcPr>
          <w:p w:rsidR="009451DA"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w:t>
            </w:r>
            <w:r>
              <w:rPr>
                <w:rFonts w:asciiTheme="minorEastAsia" w:eastAsiaTheme="minorEastAsia" w:hAnsiTheme="minorEastAsia"/>
                <w:color w:val="000000" w:themeColor="text1"/>
                <w:kern w:val="0"/>
                <w:sz w:val="18"/>
                <w:szCs w:val="18"/>
              </w:rPr>
              <w:t>0天持久留香</w:t>
            </w:r>
          </w:p>
        </w:tc>
        <w:tc>
          <w:tcPr>
            <w:tcW w:w="1515" w:type="dxa"/>
          </w:tcPr>
          <w:p w:rsidR="009451DA"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香味较强</w:t>
            </w:r>
          </w:p>
        </w:tc>
        <w:tc>
          <w:tcPr>
            <w:tcW w:w="1515" w:type="dxa"/>
            <w:vAlign w:val="center"/>
          </w:tcPr>
          <w:p w:rsidR="009451DA"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香味较强</w:t>
            </w:r>
          </w:p>
        </w:tc>
        <w:tc>
          <w:tcPr>
            <w:tcW w:w="1341" w:type="dxa"/>
            <w:vAlign w:val="center"/>
          </w:tcPr>
          <w:p w:rsidR="009451DA" w:rsidRDefault="009451DA" w:rsidP="009451DA">
            <w:pPr>
              <w:autoSpaceDE w:val="0"/>
              <w:autoSpaceDN w:val="0"/>
              <w:adjustRightInd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香味中等</w:t>
            </w:r>
          </w:p>
        </w:tc>
      </w:tr>
    </w:tbl>
    <w:p w:rsidR="00FD6682" w:rsidRDefault="00FD6682" w:rsidP="00FD6682">
      <w:pPr>
        <w:autoSpaceDE w:val="0"/>
        <w:autoSpaceDN w:val="0"/>
        <w:adjustRightInd w:val="0"/>
        <w:spacing w:line="360" w:lineRule="auto"/>
        <w:jc w:val="left"/>
        <w:rPr>
          <w:rFonts w:asciiTheme="minorEastAsia" w:eastAsiaTheme="minorEastAsia" w:hAnsiTheme="minorEastAsia"/>
          <w:b/>
          <w:color w:val="000000" w:themeColor="text1"/>
          <w:kern w:val="0"/>
          <w:sz w:val="18"/>
          <w:szCs w:val="18"/>
        </w:rPr>
      </w:pPr>
    </w:p>
    <w:p w:rsidR="00BC7AA3" w:rsidRDefault="009451DA"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在悬挂晾干</w:t>
      </w:r>
      <w:r>
        <w:rPr>
          <w:rFonts w:asciiTheme="minorEastAsia" w:eastAsiaTheme="minorEastAsia" w:hAnsiTheme="minorEastAsia" w:hint="eastAsia"/>
          <w:color w:val="000000" w:themeColor="text1"/>
          <w:kern w:val="0"/>
          <w:sz w:val="24"/>
          <w:szCs w:val="24"/>
        </w:rPr>
        <w:t>7</w:t>
      </w:r>
      <w:r>
        <w:rPr>
          <w:rFonts w:asciiTheme="minorEastAsia" w:eastAsiaTheme="minorEastAsia" w:hAnsiTheme="minorEastAsia"/>
          <w:color w:val="000000" w:themeColor="text1"/>
          <w:kern w:val="0"/>
          <w:sz w:val="24"/>
          <w:szCs w:val="24"/>
        </w:rPr>
        <w:t>2h后，对上述三款产品进行留香强度打分。经过本次打分发现，尽管三款产品都是含有微胶囊香精的体系，但鉴于各款产品的生产日期有早有晚，且微胶囊香精在配方中的稳定性表现也不完全一致，导致洗后的衣物在揉搓后，胶囊香精的表现</w:t>
      </w:r>
      <w:r w:rsidR="00D9467A">
        <w:rPr>
          <w:rFonts w:asciiTheme="minorEastAsia" w:eastAsiaTheme="minorEastAsia" w:hAnsiTheme="minorEastAsia"/>
          <w:color w:val="000000" w:themeColor="text1"/>
          <w:kern w:val="0"/>
          <w:sz w:val="24"/>
          <w:szCs w:val="24"/>
        </w:rPr>
        <w:t>差异十分明显</w:t>
      </w:r>
      <w:r>
        <w:rPr>
          <w:rFonts w:asciiTheme="minorEastAsia" w:eastAsiaTheme="minorEastAsia" w:hAnsiTheme="minorEastAsia"/>
          <w:color w:val="000000" w:themeColor="text1"/>
          <w:kern w:val="0"/>
          <w:sz w:val="24"/>
          <w:szCs w:val="24"/>
        </w:rPr>
        <w:t>。E/F产品本身液体香精的味道偏向平和，</w:t>
      </w:r>
      <w:r w:rsidR="00B31A27">
        <w:rPr>
          <w:rFonts w:asciiTheme="minorEastAsia" w:eastAsiaTheme="minorEastAsia" w:hAnsiTheme="minorEastAsia"/>
          <w:color w:val="000000" w:themeColor="text1"/>
          <w:kern w:val="0"/>
          <w:sz w:val="24"/>
          <w:szCs w:val="24"/>
        </w:rPr>
        <w:t>香味偏淡，</w:t>
      </w:r>
      <w:r>
        <w:rPr>
          <w:rFonts w:asciiTheme="minorEastAsia" w:eastAsiaTheme="minorEastAsia" w:hAnsiTheme="minorEastAsia"/>
          <w:color w:val="000000" w:themeColor="text1"/>
          <w:kern w:val="0"/>
          <w:sz w:val="24"/>
          <w:szCs w:val="24"/>
        </w:rPr>
        <w:t>初始留香得分会偏低一些，</w:t>
      </w:r>
      <w:r w:rsidR="00B31A27">
        <w:rPr>
          <w:rFonts w:asciiTheme="minorEastAsia" w:eastAsiaTheme="minorEastAsia" w:hAnsiTheme="minorEastAsia"/>
          <w:color w:val="000000" w:themeColor="text1"/>
          <w:kern w:val="0"/>
          <w:sz w:val="24"/>
          <w:szCs w:val="24"/>
        </w:rPr>
        <w:t>但其胶囊香精在衣物上的附着量也</w:t>
      </w:r>
      <w:r w:rsidR="008839E6">
        <w:rPr>
          <w:rFonts w:asciiTheme="minorEastAsia" w:eastAsiaTheme="minorEastAsia" w:hAnsiTheme="minorEastAsia"/>
          <w:color w:val="000000" w:themeColor="text1"/>
          <w:kern w:val="0"/>
          <w:sz w:val="24"/>
          <w:szCs w:val="24"/>
        </w:rPr>
        <w:t>是</w:t>
      </w:r>
      <w:r w:rsidR="00B31A27">
        <w:rPr>
          <w:rFonts w:asciiTheme="minorEastAsia" w:eastAsiaTheme="minorEastAsia" w:hAnsiTheme="minorEastAsia"/>
          <w:color w:val="000000" w:themeColor="text1"/>
          <w:kern w:val="0"/>
          <w:sz w:val="24"/>
          <w:szCs w:val="24"/>
        </w:rPr>
        <w:t>相当少，揉搓后难以感受到明显的胶囊香味。因此，怀疑是产品所用的胶囊香精自身的稳定性不是很优秀，在产品</w:t>
      </w:r>
      <w:r w:rsidR="00D9467A">
        <w:rPr>
          <w:rFonts w:asciiTheme="minorEastAsia" w:eastAsiaTheme="minorEastAsia" w:hAnsiTheme="minorEastAsia"/>
          <w:color w:val="000000" w:themeColor="text1"/>
          <w:kern w:val="0"/>
          <w:sz w:val="24"/>
          <w:szCs w:val="24"/>
        </w:rPr>
        <w:t>存储期间</w:t>
      </w:r>
      <w:r w:rsidR="00B31A27">
        <w:rPr>
          <w:rFonts w:asciiTheme="minorEastAsia" w:eastAsiaTheme="minorEastAsia" w:hAnsiTheme="minorEastAsia"/>
          <w:color w:val="000000" w:themeColor="text1"/>
          <w:kern w:val="0"/>
          <w:sz w:val="24"/>
          <w:szCs w:val="24"/>
        </w:rPr>
        <w:t>，胶囊香精</w:t>
      </w:r>
      <w:r w:rsidR="00D9467A">
        <w:rPr>
          <w:rFonts w:asciiTheme="minorEastAsia" w:eastAsiaTheme="minorEastAsia" w:hAnsiTheme="minorEastAsia"/>
          <w:color w:val="000000" w:themeColor="text1"/>
          <w:kern w:val="0"/>
          <w:sz w:val="24"/>
          <w:szCs w:val="24"/>
        </w:rPr>
        <w:t>可能</w:t>
      </w:r>
      <w:r w:rsidR="00B31A27">
        <w:rPr>
          <w:rFonts w:asciiTheme="minorEastAsia" w:eastAsiaTheme="minorEastAsia" w:hAnsiTheme="minorEastAsia"/>
          <w:color w:val="000000" w:themeColor="text1"/>
          <w:kern w:val="0"/>
          <w:sz w:val="24"/>
          <w:szCs w:val="24"/>
        </w:rPr>
        <w:t>已</w:t>
      </w:r>
      <w:r w:rsidR="00D9467A">
        <w:rPr>
          <w:rFonts w:asciiTheme="minorEastAsia" w:eastAsiaTheme="minorEastAsia" w:hAnsiTheme="minorEastAsia"/>
          <w:color w:val="000000" w:themeColor="text1"/>
          <w:kern w:val="0"/>
          <w:sz w:val="24"/>
          <w:szCs w:val="24"/>
        </w:rPr>
        <w:t>大部分破裂</w:t>
      </w:r>
      <w:r w:rsidR="00B31A27">
        <w:rPr>
          <w:rFonts w:asciiTheme="minorEastAsia" w:eastAsiaTheme="minorEastAsia" w:hAnsiTheme="minorEastAsia"/>
          <w:color w:val="000000" w:themeColor="text1"/>
          <w:kern w:val="0"/>
          <w:sz w:val="24"/>
          <w:szCs w:val="24"/>
        </w:rPr>
        <w:t>。G产品自身的液体香精味道特征味道显著，香味强度十分容易被感知，因此打分较高，不过其胶囊香精的味道与液体香精的味道有点相似，在揉搓后，难以感受到香味的变化和强度的增强，故揉搓后的</w:t>
      </w:r>
      <w:proofErr w:type="gramStart"/>
      <w:r w:rsidR="00B31A27">
        <w:rPr>
          <w:rFonts w:asciiTheme="minorEastAsia" w:eastAsiaTheme="minorEastAsia" w:hAnsiTheme="minorEastAsia"/>
          <w:color w:val="000000" w:themeColor="text1"/>
          <w:kern w:val="0"/>
          <w:sz w:val="24"/>
          <w:szCs w:val="24"/>
        </w:rPr>
        <w:t>的</w:t>
      </w:r>
      <w:proofErr w:type="gramEnd"/>
      <w:r w:rsidR="008839E6">
        <w:rPr>
          <w:rFonts w:asciiTheme="minorEastAsia" w:eastAsiaTheme="minorEastAsia" w:hAnsiTheme="minorEastAsia" w:hint="eastAsia"/>
          <w:color w:val="000000" w:themeColor="text1"/>
          <w:kern w:val="0"/>
          <w:sz w:val="24"/>
          <w:szCs w:val="24"/>
        </w:rPr>
        <w:t>得分</w:t>
      </w:r>
      <w:r w:rsidR="00B31A27">
        <w:rPr>
          <w:rFonts w:asciiTheme="minorEastAsia" w:eastAsiaTheme="minorEastAsia" w:hAnsiTheme="minorEastAsia"/>
          <w:color w:val="000000" w:themeColor="text1"/>
          <w:kern w:val="0"/>
          <w:sz w:val="24"/>
          <w:szCs w:val="24"/>
        </w:rPr>
        <w:t>会低一些。</w:t>
      </w:r>
    </w:p>
    <w:p w:rsidR="004A4685" w:rsidRPr="00BC7AA3" w:rsidRDefault="008839E6" w:rsidP="004A4685">
      <w:pPr>
        <w:autoSpaceDE w:val="0"/>
        <w:autoSpaceDN w:val="0"/>
        <w:adjustRightInd w:val="0"/>
        <w:spacing w:line="360" w:lineRule="auto"/>
        <w:jc w:val="center"/>
        <w:rPr>
          <w:rFonts w:asciiTheme="minorEastAsia" w:eastAsiaTheme="minorEastAsia" w:hAnsiTheme="minorEastAsia"/>
          <w:b/>
          <w:color w:val="000000" w:themeColor="text1"/>
          <w:kern w:val="0"/>
          <w:sz w:val="20"/>
          <w:szCs w:val="24"/>
        </w:rPr>
      </w:pPr>
      <w:r>
        <w:rPr>
          <w:rFonts w:asciiTheme="minorEastAsia" w:eastAsiaTheme="minorEastAsia" w:hAnsiTheme="minorEastAsia" w:hint="eastAsia"/>
          <w:b/>
          <w:color w:val="000000" w:themeColor="text1"/>
          <w:kern w:val="0"/>
          <w:sz w:val="20"/>
          <w:szCs w:val="24"/>
        </w:rPr>
        <w:t>悬挂晾干7</w:t>
      </w:r>
      <w:r>
        <w:rPr>
          <w:rFonts w:asciiTheme="minorEastAsia" w:eastAsiaTheme="minorEastAsia" w:hAnsiTheme="minorEastAsia"/>
          <w:b/>
          <w:color w:val="000000" w:themeColor="text1"/>
          <w:kern w:val="0"/>
          <w:sz w:val="20"/>
          <w:szCs w:val="24"/>
        </w:rPr>
        <w:t>2h后三款</w:t>
      </w:r>
      <w:r w:rsidR="004A4685" w:rsidRPr="00BC7AA3">
        <w:rPr>
          <w:rFonts w:asciiTheme="minorEastAsia" w:eastAsiaTheme="minorEastAsia" w:hAnsiTheme="minorEastAsia"/>
          <w:b/>
          <w:color w:val="000000" w:themeColor="text1"/>
          <w:kern w:val="0"/>
          <w:sz w:val="20"/>
          <w:szCs w:val="24"/>
        </w:rPr>
        <w:t>产品</w:t>
      </w:r>
      <w:r w:rsidR="004A4685" w:rsidRPr="00BC7AA3">
        <w:rPr>
          <w:rFonts w:asciiTheme="minorEastAsia" w:eastAsiaTheme="minorEastAsia" w:hAnsiTheme="minorEastAsia" w:hint="eastAsia"/>
          <w:b/>
          <w:color w:val="000000" w:themeColor="text1"/>
          <w:kern w:val="0"/>
          <w:sz w:val="20"/>
          <w:szCs w:val="24"/>
        </w:rPr>
        <w:t>洗后留香</w:t>
      </w:r>
      <w:r w:rsidR="004A4685" w:rsidRPr="00BC7AA3">
        <w:rPr>
          <w:rFonts w:asciiTheme="minorEastAsia" w:eastAsiaTheme="minorEastAsia" w:hAnsiTheme="minorEastAsia"/>
          <w:b/>
          <w:color w:val="000000" w:themeColor="text1"/>
          <w:kern w:val="0"/>
          <w:sz w:val="20"/>
          <w:szCs w:val="24"/>
        </w:rPr>
        <w:t>评测</w:t>
      </w:r>
      <w:r w:rsidR="004A4685" w:rsidRPr="00BC7AA3">
        <w:rPr>
          <w:rFonts w:asciiTheme="minorEastAsia" w:eastAsiaTheme="minorEastAsia" w:hAnsiTheme="minorEastAsia" w:hint="eastAsia"/>
          <w:b/>
          <w:color w:val="000000" w:themeColor="text1"/>
          <w:kern w:val="0"/>
          <w:sz w:val="20"/>
          <w:szCs w:val="24"/>
        </w:rPr>
        <w:t>打分表</w:t>
      </w:r>
    </w:p>
    <w:tbl>
      <w:tblPr>
        <w:tblStyle w:val="a7"/>
        <w:tblW w:w="8500" w:type="dxa"/>
        <w:jc w:val="center"/>
        <w:tblLook w:val="04A0" w:firstRow="1" w:lastRow="0" w:firstColumn="1" w:lastColumn="0" w:noHBand="0" w:noVBand="1"/>
      </w:tblPr>
      <w:tblGrid>
        <w:gridCol w:w="1357"/>
        <w:gridCol w:w="1237"/>
        <w:gridCol w:w="1300"/>
        <w:gridCol w:w="1089"/>
        <w:gridCol w:w="1249"/>
        <w:gridCol w:w="1134"/>
        <w:gridCol w:w="1134"/>
      </w:tblGrid>
      <w:tr w:rsidR="009451DA" w:rsidRPr="00AD1FD4" w:rsidTr="006C4849">
        <w:trPr>
          <w:trHeight w:val="474"/>
          <w:jc w:val="center"/>
        </w:trPr>
        <w:tc>
          <w:tcPr>
            <w:tcW w:w="1357" w:type="dxa"/>
            <w:vMerge w:val="restart"/>
            <w:vAlign w:val="center"/>
          </w:tcPr>
          <w:p w:rsidR="009451DA" w:rsidRDefault="009451DA" w:rsidP="00931801">
            <w:pPr>
              <w:autoSpaceDE w:val="0"/>
              <w:autoSpaceDN w:val="0"/>
              <w:adjustRightInd w:val="0"/>
              <w:jc w:val="center"/>
              <w:rPr>
                <w:rFonts w:asciiTheme="minorEastAsia" w:eastAsiaTheme="minorEastAsia" w:hAnsiTheme="minorEastAsia"/>
                <w:b/>
                <w:color w:val="000000" w:themeColor="text1"/>
                <w:kern w:val="0"/>
                <w:sz w:val="18"/>
                <w:szCs w:val="18"/>
              </w:rPr>
            </w:pPr>
            <w:proofErr w:type="gramStart"/>
            <w:r>
              <w:rPr>
                <w:rFonts w:asciiTheme="minorEastAsia" w:eastAsiaTheme="minorEastAsia" w:hAnsiTheme="minorEastAsia" w:hint="eastAsia"/>
                <w:b/>
                <w:color w:val="000000" w:themeColor="text1"/>
                <w:kern w:val="0"/>
                <w:sz w:val="18"/>
                <w:szCs w:val="18"/>
              </w:rPr>
              <w:t>评香人员</w:t>
            </w:r>
            <w:proofErr w:type="gramEnd"/>
          </w:p>
        </w:tc>
        <w:tc>
          <w:tcPr>
            <w:tcW w:w="2537" w:type="dxa"/>
            <w:gridSpan w:val="2"/>
            <w:vAlign w:val="center"/>
          </w:tcPr>
          <w:p w:rsidR="009451DA" w:rsidRPr="004A4685" w:rsidRDefault="009451DA" w:rsidP="009451DA">
            <w:pPr>
              <w:autoSpaceDE w:val="0"/>
              <w:autoSpaceDN w:val="0"/>
              <w:adjustRightInd w:val="0"/>
              <w:jc w:val="center"/>
              <w:rPr>
                <w:rFonts w:asciiTheme="minorEastAsia" w:eastAsiaTheme="minorEastAsia" w:hAnsiTheme="minorEastAsia"/>
                <w:b/>
                <w:color w:val="000000" w:themeColor="text1"/>
                <w:kern w:val="0"/>
                <w:szCs w:val="18"/>
              </w:rPr>
            </w:pPr>
            <w:r>
              <w:rPr>
                <w:rFonts w:asciiTheme="minorEastAsia" w:eastAsiaTheme="minorEastAsia" w:hAnsiTheme="minorEastAsia"/>
                <w:b/>
                <w:color w:val="000000" w:themeColor="text1"/>
                <w:kern w:val="0"/>
                <w:szCs w:val="18"/>
              </w:rPr>
              <w:t>E-产品</w:t>
            </w:r>
          </w:p>
        </w:tc>
        <w:tc>
          <w:tcPr>
            <w:tcW w:w="2338" w:type="dxa"/>
            <w:gridSpan w:val="2"/>
            <w:vAlign w:val="center"/>
          </w:tcPr>
          <w:p w:rsidR="009451DA" w:rsidRPr="004A4685" w:rsidRDefault="009451DA" w:rsidP="009451DA">
            <w:pPr>
              <w:autoSpaceDE w:val="0"/>
              <w:autoSpaceDN w:val="0"/>
              <w:adjustRightInd w:val="0"/>
              <w:jc w:val="center"/>
              <w:rPr>
                <w:rFonts w:asciiTheme="minorEastAsia" w:eastAsiaTheme="minorEastAsia" w:hAnsiTheme="minorEastAsia"/>
                <w:b/>
                <w:color w:val="000000" w:themeColor="text1"/>
                <w:kern w:val="0"/>
                <w:szCs w:val="18"/>
              </w:rPr>
            </w:pPr>
            <w:r>
              <w:rPr>
                <w:rFonts w:asciiTheme="minorEastAsia" w:eastAsiaTheme="minorEastAsia" w:hAnsiTheme="minorEastAsia"/>
                <w:b/>
                <w:color w:val="000000" w:themeColor="text1"/>
                <w:kern w:val="0"/>
                <w:szCs w:val="18"/>
              </w:rPr>
              <w:t>F-产品</w:t>
            </w:r>
          </w:p>
        </w:tc>
        <w:tc>
          <w:tcPr>
            <w:tcW w:w="2268" w:type="dxa"/>
            <w:gridSpan w:val="2"/>
            <w:vAlign w:val="center"/>
          </w:tcPr>
          <w:p w:rsidR="009451DA" w:rsidRPr="004A4685" w:rsidRDefault="009451DA" w:rsidP="009451DA">
            <w:pPr>
              <w:autoSpaceDE w:val="0"/>
              <w:autoSpaceDN w:val="0"/>
              <w:adjustRightInd w:val="0"/>
              <w:jc w:val="center"/>
              <w:rPr>
                <w:rFonts w:asciiTheme="minorEastAsia" w:eastAsiaTheme="minorEastAsia" w:hAnsiTheme="minorEastAsia"/>
                <w:b/>
                <w:color w:val="000000" w:themeColor="text1"/>
                <w:kern w:val="0"/>
                <w:szCs w:val="18"/>
              </w:rPr>
            </w:pPr>
            <w:r>
              <w:rPr>
                <w:rFonts w:asciiTheme="minorEastAsia" w:eastAsiaTheme="minorEastAsia" w:hAnsiTheme="minorEastAsia" w:hint="eastAsia"/>
                <w:b/>
                <w:color w:val="000000" w:themeColor="text1"/>
                <w:kern w:val="0"/>
                <w:szCs w:val="18"/>
              </w:rPr>
              <w:t>G</w:t>
            </w:r>
            <w:r>
              <w:rPr>
                <w:rFonts w:asciiTheme="minorEastAsia" w:eastAsiaTheme="minorEastAsia" w:hAnsiTheme="minorEastAsia"/>
                <w:b/>
                <w:color w:val="000000" w:themeColor="text1"/>
                <w:kern w:val="0"/>
                <w:szCs w:val="18"/>
              </w:rPr>
              <w:t>-产品</w:t>
            </w:r>
          </w:p>
        </w:tc>
      </w:tr>
      <w:tr w:rsidR="000B37C3" w:rsidRPr="00AD1FD4" w:rsidTr="006C4849">
        <w:trPr>
          <w:trHeight w:val="447"/>
          <w:jc w:val="center"/>
        </w:trPr>
        <w:tc>
          <w:tcPr>
            <w:tcW w:w="1357" w:type="dxa"/>
            <w:vMerge/>
            <w:vAlign w:val="center"/>
          </w:tcPr>
          <w:p w:rsidR="009451DA" w:rsidRDefault="009451DA" w:rsidP="00931801">
            <w:pPr>
              <w:autoSpaceDE w:val="0"/>
              <w:autoSpaceDN w:val="0"/>
              <w:adjustRightInd w:val="0"/>
              <w:jc w:val="center"/>
              <w:rPr>
                <w:rFonts w:asciiTheme="minorEastAsia" w:eastAsiaTheme="minorEastAsia" w:hAnsiTheme="minorEastAsia"/>
                <w:b/>
                <w:color w:val="000000" w:themeColor="text1"/>
                <w:kern w:val="0"/>
                <w:sz w:val="18"/>
                <w:szCs w:val="18"/>
              </w:rPr>
            </w:pPr>
          </w:p>
        </w:tc>
        <w:tc>
          <w:tcPr>
            <w:tcW w:w="1237" w:type="dxa"/>
            <w:vAlign w:val="center"/>
          </w:tcPr>
          <w:p w:rsidR="000B37C3"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初始留香</w:t>
            </w:r>
          </w:p>
          <w:p w:rsidR="009451DA" w:rsidRPr="00ED484C"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得分</w:t>
            </w:r>
          </w:p>
        </w:tc>
        <w:tc>
          <w:tcPr>
            <w:tcW w:w="1300" w:type="dxa"/>
            <w:vAlign w:val="center"/>
          </w:tcPr>
          <w:p w:rsidR="000B37C3"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揉搓后留香</w:t>
            </w:r>
          </w:p>
          <w:p w:rsidR="009451DA" w:rsidRPr="00ED484C"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得分</w:t>
            </w:r>
          </w:p>
        </w:tc>
        <w:tc>
          <w:tcPr>
            <w:tcW w:w="1089" w:type="dxa"/>
            <w:vAlign w:val="center"/>
          </w:tcPr>
          <w:p w:rsidR="000B37C3"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初始留香</w:t>
            </w:r>
          </w:p>
          <w:p w:rsidR="009451DA" w:rsidRPr="00ED484C"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得分</w:t>
            </w:r>
          </w:p>
        </w:tc>
        <w:tc>
          <w:tcPr>
            <w:tcW w:w="1249" w:type="dxa"/>
            <w:vAlign w:val="center"/>
          </w:tcPr>
          <w:p w:rsidR="000B37C3"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揉搓后留香</w:t>
            </w:r>
          </w:p>
          <w:p w:rsidR="009451DA" w:rsidRPr="00ED484C"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得分</w:t>
            </w:r>
          </w:p>
        </w:tc>
        <w:tc>
          <w:tcPr>
            <w:tcW w:w="1134" w:type="dxa"/>
            <w:vAlign w:val="center"/>
          </w:tcPr>
          <w:p w:rsidR="000B37C3"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初始留香</w:t>
            </w:r>
          </w:p>
          <w:p w:rsidR="009451DA" w:rsidRPr="00ED484C"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得分</w:t>
            </w:r>
          </w:p>
        </w:tc>
        <w:tc>
          <w:tcPr>
            <w:tcW w:w="1134" w:type="dxa"/>
            <w:vAlign w:val="center"/>
          </w:tcPr>
          <w:p w:rsidR="000B37C3"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揉搓后留香</w:t>
            </w:r>
          </w:p>
          <w:p w:rsidR="009451DA" w:rsidRPr="00ED484C" w:rsidRDefault="009451DA" w:rsidP="00931801">
            <w:pPr>
              <w:autoSpaceDE w:val="0"/>
              <w:autoSpaceDN w:val="0"/>
              <w:adjustRightInd w:val="0"/>
              <w:jc w:val="center"/>
              <w:rPr>
                <w:rFonts w:asciiTheme="minorEastAsia" w:eastAsiaTheme="minorEastAsia" w:hAnsiTheme="minorEastAsia"/>
                <w:color w:val="000000" w:themeColor="text1"/>
                <w:kern w:val="0"/>
                <w:sz w:val="18"/>
                <w:szCs w:val="18"/>
              </w:rPr>
            </w:pPr>
            <w:r w:rsidRPr="00ED484C">
              <w:rPr>
                <w:rFonts w:asciiTheme="minorEastAsia" w:eastAsiaTheme="minorEastAsia" w:hAnsiTheme="minorEastAsia" w:hint="eastAsia"/>
                <w:color w:val="000000" w:themeColor="text1"/>
                <w:kern w:val="0"/>
                <w:sz w:val="18"/>
                <w:szCs w:val="18"/>
              </w:rPr>
              <w:t>得分</w:t>
            </w:r>
          </w:p>
        </w:tc>
      </w:tr>
      <w:tr w:rsidR="003425EE" w:rsidRPr="00AD1FD4" w:rsidTr="003425EE">
        <w:trPr>
          <w:trHeight w:val="240"/>
          <w:jc w:val="center"/>
        </w:trPr>
        <w:tc>
          <w:tcPr>
            <w:tcW w:w="1357" w:type="dxa"/>
            <w:tcBorders>
              <w:top w:val="single" w:sz="4" w:space="0" w:color="auto"/>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21</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2.50</w:t>
            </w:r>
          </w:p>
        </w:tc>
        <w:tc>
          <w:tcPr>
            <w:tcW w:w="1300"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0</w:t>
            </w:r>
          </w:p>
        </w:tc>
        <w:tc>
          <w:tcPr>
            <w:tcW w:w="1089"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1.5</w:t>
            </w:r>
          </w:p>
        </w:tc>
        <w:tc>
          <w:tcPr>
            <w:tcW w:w="1249"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0</w:t>
            </w:r>
          </w:p>
        </w:tc>
        <w:tc>
          <w:tcPr>
            <w:tcW w:w="1134" w:type="dxa"/>
            <w:tcBorders>
              <w:top w:val="single" w:sz="4" w:space="0" w:color="auto"/>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3</w:t>
            </w:r>
            <w:r>
              <w:rPr>
                <w:color w:val="000000"/>
                <w:sz w:val="18"/>
                <w:szCs w:val="18"/>
              </w:rPr>
              <w:t>.0</w:t>
            </w:r>
          </w:p>
        </w:tc>
        <w:tc>
          <w:tcPr>
            <w:tcW w:w="1134" w:type="dxa"/>
            <w:tcBorders>
              <w:top w:val="single" w:sz="4" w:space="0" w:color="auto"/>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3</w:t>
            </w:r>
            <w:r>
              <w:rPr>
                <w:color w:val="000000"/>
                <w:sz w:val="18"/>
                <w:szCs w:val="18"/>
              </w:rPr>
              <w:t>.5</w:t>
            </w:r>
          </w:p>
        </w:tc>
      </w:tr>
      <w:tr w:rsidR="003425EE" w:rsidRPr="00AD1FD4" w:rsidTr="003425EE">
        <w:trPr>
          <w:trHeight w:val="286"/>
          <w:jc w:val="center"/>
        </w:trPr>
        <w:tc>
          <w:tcPr>
            <w:tcW w:w="1357" w:type="dxa"/>
            <w:tcBorders>
              <w:top w:val="nil"/>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22</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1.0</w:t>
            </w:r>
          </w:p>
        </w:tc>
        <w:tc>
          <w:tcPr>
            <w:tcW w:w="124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2</w:t>
            </w:r>
            <w:r>
              <w:rPr>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.0</w:t>
            </w:r>
          </w:p>
        </w:tc>
      </w:tr>
      <w:tr w:rsidR="003425EE" w:rsidRPr="00AD1FD4" w:rsidTr="003425EE">
        <w:trPr>
          <w:trHeight w:val="292"/>
          <w:jc w:val="center"/>
        </w:trPr>
        <w:tc>
          <w:tcPr>
            <w:tcW w:w="1357" w:type="dxa"/>
            <w:tcBorders>
              <w:top w:val="nil"/>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23</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r>
              <w:rPr>
                <w:color w:val="000000"/>
                <w:sz w:val="18"/>
                <w:szCs w:val="18"/>
              </w:rPr>
              <w:t>.0</w:t>
            </w:r>
          </w:p>
        </w:tc>
        <w:tc>
          <w:tcPr>
            <w:tcW w:w="1300"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2.0</w:t>
            </w:r>
          </w:p>
        </w:tc>
        <w:tc>
          <w:tcPr>
            <w:tcW w:w="124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4</w:t>
            </w:r>
            <w:r>
              <w:rPr>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2</w:t>
            </w:r>
            <w:r>
              <w:rPr>
                <w:color w:val="000000"/>
                <w:sz w:val="18"/>
                <w:szCs w:val="18"/>
              </w:rPr>
              <w:t>.0</w:t>
            </w:r>
          </w:p>
        </w:tc>
      </w:tr>
      <w:tr w:rsidR="003425EE" w:rsidRPr="00AD1FD4" w:rsidTr="003425EE">
        <w:trPr>
          <w:trHeight w:val="286"/>
          <w:jc w:val="center"/>
        </w:trPr>
        <w:tc>
          <w:tcPr>
            <w:tcW w:w="1357" w:type="dxa"/>
            <w:tcBorders>
              <w:top w:val="nil"/>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24</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1.5</w:t>
            </w:r>
          </w:p>
        </w:tc>
        <w:tc>
          <w:tcPr>
            <w:tcW w:w="1300"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1.0</w:t>
            </w:r>
          </w:p>
        </w:tc>
        <w:tc>
          <w:tcPr>
            <w:tcW w:w="124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.5</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3</w:t>
            </w:r>
            <w:r>
              <w:rPr>
                <w:color w:val="000000"/>
                <w:sz w:val="18"/>
                <w:szCs w:val="18"/>
              </w:rPr>
              <w:t>.0</w:t>
            </w:r>
          </w:p>
        </w:tc>
      </w:tr>
      <w:tr w:rsidR="003425EE" w:rsidRPr="00AD1FD4" w:rsidTr="003425EE">
        <w:trPr>
          <w:trHeight w:val="286"/>
          <w:jc w:val="center"/>
        </w:trPr>
        <w:tc>
          <w:tcPr>
            <w:tcW w:w="1357" w:type="dxa"/>
            <w:tcBorders>
              <w:top w:val="nil"/>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25</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1.5</w:t>
            </w:r>
          </w:p>
        </w:tc>
        <w:tc>
          <w:tcPr>
            <w:tcW w:w="1300"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.0</w:t>
            </w:r>
          </w:p>
        </w:tc>
        <w:tc>
          <w:tcPr>
            <w:tcW w:w="124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3</w:t>
            </w:r>
            <w:r>
              <w:rPr>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3</w:t>
            </w:r>
            <w:r>
              <w:rPr>
                <w:color w:val="000000"/>
                <w:sz w:val="18"/>
                <w:szCs w:val="18"/>
              </w:rPr>
              <w:t>.5</w:t>
            </w:r>
          </w:p>
        </w:tc>
      </w:tr>
      <w:tr w:rsidR="003425EE" w:rsidRPr="00AD1FD4" w:rsidTr="003425EE">
        <w:trPr>
          <w:trHeight w:val="286"/>
          <w:jc w:val="center"/>
        </w:trPr>
        <w:tc>
          <w:tcPr>
            <w:tcW w:w="1357" w:type="dxa"/>
            <w:tcBorders>
              <w:top w:val="nil"/>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26</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r>
              <w:rPr>
                <w:color w:val="000000"/>
                <w:sz w:val="18"/>
                <w:szCs w:val="18"/>
              </w:rPr>
              <w:t>.0</w:t>
            </w:r>
          </w:p>
        </w:tc>
        <w:tc>
          <w:tcPr>
            <w:tcW w:w="1300"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.5</w:t>
            </w:r>
          </w:p>
        </w:tc>
        <w:tc>
          <w:tcPr>
            <w:tcW w:w="124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4</w:t>
            </w:r>
            <w:r>
              <w:rPr>
                <w:color w:val="000000"/>
                <w:sz w:val="18"/>
                <w:szCs w:val="18"/>
              </w:rPr>
              <w:t>.5</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0</w:t>
            </w:r>
          </w:p>
        </w:tc>
      </w:tr>
      <w:tr w:rsidR="003425EE" w:rsidRPr="00AD1FD4" w:rsidTr="003425EE">
        <w:trPr>
          <w:trHeight w:val="286"/>
          <w:jc w:val="center"/>
        </w:trPr>
        <w:tc>
          <w:tcPr>
            <w:tcW w:w="1357" w:type="dxa"/>
            <w:tcBorders>
              <w:top w:val="nil"/>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27</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.0</w:t>
            </w:r>
          </w:p>
        </w:tc>
        <w:tc>
          <w:tcPr>
            <w:tcW w:w="1300"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.0</w:t>
            </w:r>
          </w:p>
        </w:tc>
        <w:tc>
          <w:tcPr>
            <w:tcW w:w="124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4</w:t>
            </w:r>
            <w:r>
              <w:rPr>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0</w:t>
            </w:r>
          </w:p>
        </w:tc>
      </w:tr>
      <w:tr w:rsidR="003425EE" w:rsidRPr="00AD1FD4" w:rsidTr="003425EE">
        <w:trPr>
          <w:trHeight w:val="286"/>
          <w:jc w:val="center"/>
        </w:trPr>
        <w:tc>
          <w:tcPr>
            <w:tcW w:w="1357" w:type="dxa"/>
            <w:tcBorders>
              <w:top w:val="nil"/>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28</w:t>
            </w:r>
          </w:p>
        </w:tc>
        <w:tc>
          <w:tcPr>
            <w:tcW w:w="1237"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2</w:t>
            </w:r>
            <w:r>
              <w:rPr>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.5</w:t>
            </w:r>
          </w:p>
        </w:tc>
        <w:tc>
          <w:tcPr>
            <w:tcW w:w="1249" w:type="dxa"/>
            <w:tcBorders>
              <w:top w:val="nil"/>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4</w:t>
            </w:r>
            <w:r>
              <w:rPr>
                <w:color w:val="000000"/>
                <w:sz w:val="18"/>
                <w:szCs w:val="18"/>
              </w:rPr>
              <w:t>.0</w:t>
            </w:r>
          </w:p>
        </w:tc>
        <w:tc>
          <w:tcPr>
            <w:tcW w:w="1134" w:type="dxa"/>
            <w:tcBorders>
              <w:top w:val="nil"/>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1</w:t>
            </w:r>
            <w:r>
              <w:rPr>
                <w:color w:val="000000"/>
                <w:sz w:val="18"/>
                <w:szCs w:val="18"/>
              </w:rPr>
              <w:t>.5</w:t>
            </w:r>
          </w:p>
        </w:tc>
      </w:tr>
      <w:tr w:rsidR="003425EE" w:rsidRPr="00AD1FD4" w:rsidTr="003425EE">
        <w:trPr>
          <w:trHeight w:val="286"/>
          <w:jc w:val="center"/>
        </w:trPr>
        <w:tc>
          <w:tcPr>
            <w:tcW w:w="1357" w:type="dxa"/>
            <w:tcBorders>
              <w:top w:val="single" w:sz="4" w:space="0" w:color="auto"/>
              <w:left w:val="single" w:sz="4" w:space="0" w:color="auto"/>
              <w:bottom w:val="single" w:sz="4" w:space="0" w:color="auto"/>
              <w:right w:val="single" w:sz="4" w:space="0" w:color="auto"/>
            </w:tcBorders>
            <w:shd w:val="clear" w:color="auto" w:fill="auto"/>
          </w:tcPr>
          <w:p w:rsidR="003425EE" w:rsidRPr="008F05D4" w:rsidRDefault="003425EE" w:rsidP="003425EE">
            <w:pPr>
              <w:jc w:val="center"/>
            </w:pPr>
            <w:r w:rsidRPr="008F05D4">
              <w:t>29</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r>
              <w:rPr>
                <w:color w:val="000000"/>
                <w:sz w:val="18"/>
                <w:szCs w:val="18"/>
              </w:rPr>
              <w:t>.0</w:t>
            </w:r>
          </w:p>
        </w:tc>
        <w:tc>
          <w:tcPr>
            <w:tcW w:w="1300"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3</w:t>
            </w:r>
            <w:r>
              <w:rPr>
                <w:color w:val="000000"/>
                <w:sz w:val="18"/>
                <w:szCs w:val="18"/>
              </w:rPr>
              <w:t>.5</w:t>
            </w:r>
          </w:p>
        </w:tc>
        <w:tc>
          <w:tcPr>
            <w:tcW w:w="1249"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single" w:sz="4" w:space="0" w:color="auto"/>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2</w:t>
            </w:r>
            <w:r>
              <w:rPr>
                <w:color w:val="000000"/>
                <w:sz w:val="18"/>
                <w:szCs w:val="18"/>
              </w:rPr>
              <w:t>.0</w:t>
            </w:r>
          </w:p>
        </w:tc>
        <w:tc>
          <w:tcPr>
            <w:tcW w:w="1134" w:type="dxa"/>
            <w:tcBorders>
              <w:top w:val="single" w:sz="4" w:space="0" w:color="auto"/>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3</w:t>
            </w:r>
            <w:r>
              <w:rPr>
                <w:color w:val="000000"/>
                <w:sz w:val="18"/>
                <w:szCs w:val="18"/>
              </w:rPr>
              <w:t>.0</w:t>
            </w:r>
          </w:p>
        </w:tc>
      </w:tr>
      <w:tr w:rsidR="003425EE" w:rsidRPr="00AD1FD4" w:rsidTr="003425EE">
        <w:trPr>
          <w:trHeight w:val="286"/>
          <w:jc w:val="center"/>
        </w:trPr>
        <w:tc>
          <w:tcPr>
            <w:tcW w:w="1357" w:type="dxa"/>
            <w:tcBorders>
              <w:top w:val="single" w:sz="4" w:space="0" w:color="auto"/>
              <w:left w:val="single" w:sz="4" w:space="0" w:color="auto"/>
              <w:bottom w:val="single" w:sz="4" w:space="0" w:color="auto"/>
              <w:right w:val="single" w:sz="4" w:space="0" w:color="auto"/>
            </w:tcBorders>
            <w:shd w:val="clear" w:color="auto" w:fill="auto"/>
          </w:tcPr>
          <w:p w:rsidR="003425EE" w:rsidRDefault="003425EE" w:rsidP="003425EE">
            <w:pPr>
              <w:jc w:val="center"/>
            </w:pPr>
            <w:r w:rsidRPr="008F05D4">
              <w:t>30</w:t>
            </w:r>
          </w:p>
        </w:tc>
        <w:tc>
          <w:tcPr>
            <w:tcW w:w="1237"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2.5</w:t>
            </w:r>
          </w:p>
        </w:tc>
        <w:tc>
          <w:tcPr>
            <w:tcW w:w="1300"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089"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color w:val="000000"/>
                <w:sz w:val="18"/>
                <w:szCs w:val="18"/>
              </w:rPr>
              <w:t>2.0</w:t>
            </w:r>
          </w:p>
        </w:tc>
        <w:tc>
          <w:tcPr>
            <w:tcW w:w="1249" w:type="dxa"/>
            <w:tcBorders>
              <w:top w:val="single" w:sz="4" w:space="0" w:color="auto"/>
              <w:left w:val="nil"/>
              <w:bottom w:val="single" w:sz="4" w:space="0" w:color="auto"/>
              <w:right w:val="single" w:sz="4" w:space="0" w:color="auto"/>
            </w:tcBorders>
            <w:shd w:val="clear" w:color="auto" w:fill="auto"/>
            <w:vAlign w:val="center"/>
          </w:tcPr>
          <w:p w:rsidR="003425EE" w:rsidRDefault="003425EE" w:rsidP="003425EE">
            <w:pPr>
              <w:jc w:val="center"/>
              <w:rPr>
                <w:color w:val="000000"/>
                <w:sz w:val="18"/>
                <w:szCs w:val="18"/>
              </w:rPr>
            </w:pPr>
            <w:r>
              <w:rPr>
                <w:rFonts w:hint="eastAsia"/>
                <w:color w:val="000000"/>
                <w:sz w:val="18"/>
                <w:szCs w:val="18"/>
              </w:rPr>
              <w:t>0</w:t>
            </w:r>
          </w:p>
        </w:tc>
        <w:tc>
          <w:tcPr>
            <w:tcW w:w="1134" w:type="dxa"/>
            <w:tcBorders>
              <w:top w:val="single" w:sz="4" w:space="0" w:color="auto"/>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2</w:t>
            </w:r>
            <w:r>
              <w:rPr>
                <w:color w:val="000000"/>
                <w:sz w:val="18"/>
                <w:szCs w:val="18"/>
              </w:rPr>
              <w:t>.5</w:t>
            </w:r>
          </w:p>
        </w:tc>
        <w:tc>
          <w:tcPr>
            <w:tcW w:w="1134" w:type="dxa"/>
            <w:tcBorders>
              <w:top w:val="single" w:sz="4" w:space="0" w:color="auto"/>
              <w:left w:val="nil"/>
              <w:bottom w:val="single" w:sz="4" w:space="0" w:color="auto"/>
              <w:right w:val="single" w:sz="4" w:space="0" w:color="auto"/>
            </w:tcBorders>
          </w:tcPr>
          <w:p w:rsidR="003425EE" w:rsidRDefault="003425EE" w:rsidP="003425EE">
            <w:pPr>
              <w:jc w:val="center"/>
              <w:rPr>
                <w:color w:val="000000"/>
                <w:sz w:val="18"/>
                <w:szCs w:val="18"/>
              </w:rPr>
            </w:pPr>
            <w:r>
              <w:rPr>
                <w:rFonts w:hint="eastAsia"/>
                <w:color w:val="000000"/>
                <w:sz w:val="18"/>
                <w:szCs w:val="18"/>
              </w:rPr>
              <w:t>2</w:t>
            </w:r>
            <w:r>
              <w:rPr>
                <w:color w:val="000000"/>
                <w:sz w:val="18"/>
                <w:szCs w:val="18"/>
              </w:rPr>
              <w:t>.0</w:t>
            </w:r>
          </w:p>
        </w:tc>
      </w:tr>
    </w:tbl>
    <w:p w:rsidR="000D5D83" w:rsidRDefault="000D5D83"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p>
    <w:p w:rsidR="00931801" w:rsidRDefault="000B37C3"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上述评分表为是10位</w:t>
      </w:r>
      <w:proofErr w:type="gramStart"/>
      <w:r>
        <w:rPr>
          <w:rFonts w:asciiTheme="minorEastAsia" w:eastAsiaTheme="minorEastAsia" w:hAnsiTheme="minorEastAsia"/>
          <w:color w:val="000000" w:themeColor="text1"/>
          <w:kern w:val="0"/>
          <w:sz w:val="24"/>
          <w:szCs w:val="24"/>
        </w:rPr>
        <w:t>评香人员</w:t>
      </w:r>
      <w:proofErr w:type="gramEnd"/>
      <w:r>
        <w:rPr>
          <w:rFonts w:asciiTheme="minorEastAsia" w:eastAsiaTheme="minorEastAsia" w:hAnsiTheme="minorEastAsia"/>
          <w:color w:val="000000" w:themeColor="text1"/>
          <w:kern w:val="0"/>
          <w:sz w:val="24"/>
          <w:szCs w:val="24"/>
        </w:rPr>
        <w:t>的打分结果，仅供评估产品留香特性和长时间留香综合表现。</w:t>
      </w:r>
      <w:r w:rsidR="00EA3F32">
        <w:rPr>
          <w:rFonts w:asciiTheme="minorEastAsia" w:eastAsiaTheme="minorEastAsia" w:hAnsiTheme="minorEastAsia"/>
          <w:color w:val="000000" w:themeColor="text1"/>
          <w:kern w:val="0"/>
          <w:sz w:val="24"/>
          <w:szCs w:val="24"/>
        </w:rPr>
        <w:t>E产品平均得分2.00，F产品平均得分</w:t>
      </w:r>
      <w:r w:rsidR="00EA3F32">
        <w:rPr>
          <w:rFonts w:asciiTheme="minorEastAsia" w:eastAsiaTheme="minorEastAsia" w:hAnsiTheme="minorEastAsia" w:hint="eastAsia"/>
          <w:color w:val="000000" w:themeColor="text1"/>
          <w:kern w:val="0"/>
          <w:sz w:val="24"/>
          <w:szCs w:val="24"/>
        </w:rPr>
        <w:t>1</w:t>
      </w:r>
      <w:r w:rsidR="00EA3F32">
        <w:rPr>
          <w:rFonts w:asciiTheme="minorEastAsia" w:eastAsiaTheme="minorEastAsia" w:hAnsiTheme="minorEastAsia"/>
          <w:color w:val="000000" w:themeColor="text1"/>
          <w:kern w:val="0"/>
          <w:sz w:val="24"/>
          <w:szCs w:val="24"/>
        </w:rPr>
        <w:t>.60，G产品平均得分</w:t>
      </w:r>
      <w:r w:rsidR="00EA3F32">
        <w:rPr>
          <w:rFonts w:asciiTheme="minorEastAsia" w:eastAsiaTheme="minorEastAsia" w:hAnsiTheme="minorEastAsia" w:hint="eastAsia"/>
          <w:color w:val="000000" w:themeColor="text1"/>
          <w:kern w:val="0"/>
          <w:sz w:val="24"/>
          <w:szCs w:val="24"/>
        </w:rPr>
        <w:t>5</w:t>
      </w:r>
      <w:r w:rsidR="00EA3F32">
        <w:rPr>
          <w:rFonts w:asciiTheme="minorEastAsia" w:eastAsiaTheme="minorEastAsia" w:hAnsiTheme="minorEastAsia"/>
          <w:color w:val="000000" w:themeColor="text1"/>
          <w:kern w:val="0"/>
          <w:sz w:val="24"/>
          <w:szCs w:val="24"/>
        </w:rPr>
        <w:t>.00。</w:t>
      </w:r>
    </w:p>
    <w:p w:rsidR="006C4849" w:rsidRPr="006C4849" w:rsidRDefault="006C4849" w:rsidP="006C4849">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b/>
          <w:color w:val="000000" w:themeColor="text1"/>
          <w:kern w:val="0"/>
          <w:sz w:val="24"/>
          <w:szCs w:val="24"/>
        </w:rPr>
        <w:t>5</w:t>
      </w:r>
      <w:r w:rsidRPr="00EC01C1">
        <w:rPr>
          <w:rFonts w:asciiTheme="minorEastAsia" w:eastAsiaTheme="minorEastAsia" w:hAnsiTheme="minorEastAsia" w:hint="eastAsia"/>
          <w:b/>
          <w:color w:val="000000" w:themeColor="text1"/>
          <w:kern w:val="0"/>
          <w:sz w:val="24"/>
          <w:szCs w:val="24"/>
        </w:rPr>
        <w:t>、</w:t>
      </w:r>
      <w:r>
        <w:rPr>
          <w:rFonts w:asciiTheme="minorEastAsia" w:eastAsiaTheme="minorEastAsia" w:hAnsiTheme="minorEastAsia" w:hint="eastAsia"/>
          <w:b/>
          <w:color w:val="000000" w:themeColor="text1"/>
          <w:kern w:val="0"/>
          <w:sz w:val="24"/>
          <w:szCs w:val="24"/>
        </w:rPr>
        <w:t>长时间存放的方式</w:t>
      </w:r>
    </w:p>
    <w:p w:rsidR="000B37C3" w:rsidRDefault="006C4849"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结合众多产品宣称</w:t>
      </w:r>
      <w:r>
        <w:rPr>
          <w:rFonts w:asciiTheme="minorEastAsia" w:eastAsiaTheme="minorEastAsia" w:hAnsiTheme="minorEastAsia" w:hint="eastAsia"/>
          <w:color w:val="000000" w:themeColor="text1"/>
          <w:kern w:val="0"/>
          <w:sz w:val="24"/>
          <w:szCs w:val="24"/>
        </w:rPr>
        <w:t>7天、3</w:t>
      </w:r>
      <w:r>
        <w:rPr>
          <w:rFonts w:asciiTheme="minorEastAsia" w:eastAsiaTheme="minorEastAsia" w:hAnsiTheme="minorEastAsia"/>
          <w:color w:val="000000" w:themeColor="text1"/>
          <w:kern w:val="0"/>
          <w:sz w:val="24"/>
          <w:szCs w:val="24"/>
        </w:rPr>
        <w:t>0天等长周期的持久留香能力，洗后的衣物</w:t>
      </w:r>
      <w:r w:rsidR="00646554">
        <w:rPr>
          <w:rFonts w:asciiTheme="minorEastAsia" w:eastAsiaTheme="minorEastAsia" w:hAnsiTheme="minorEastAsia"/>
          <w:color w:val="000000" w:themeColor="text1"/>
          <w:kern w:val="0"/>
          <w:sz w:val="24"/>
          <w:szCs w:val="24"/>
        </w:rPr>
        <w:t>敞开</w:t>
      </w:r>
      <w:r>
        <w:rPr>
          <w:rFonts w:asciiTheme="minorEastAsia" w:eastAsiaTheme="minorEastAsia" w:hAnsiTheme="minorEastAsia"/>
          <w:color w:val="000000" w:themeColor="text1"/>
          <w:kern w:val="0"/>
          <w:sz w:val="24"/>
          <w:szCs w:val="24"/>
        </w:rPr>
        <w:t>悬挂放置</w:t>
      </w:r>
      <w:r>
        <w:rPr>
          <w:rFonts w:asciiTheme="minorEastAsia" w:eastAsiaTheme="minorEastAsia" w:hAnsiTheme="minorEastAsia" w:hint="eastAsia"/>
          <w:color w:val="000000" w:themeColor="text1"/>
          <w:kern w:val="0"/>
          <w:sz w:val="24"/>
          <w:szCs w:val="24"/>
        </w:rPr>
        <w:t>3</w:t>
      </w:r>
      <w:r>
        <w:rPr>
          <w:rFonts w:asciiTheme="minorEastAsia" w:eastAsiaTheme="minorEastAsia" w:hAnsiTheme="minorEastAsia"/>
          <w:color w:val="000000" w:themeColor="text1"/>
          <w:kern w:val="0"/>
          <w:sz w:val="24"/>
          <w:szCs w:val="24"/>
        </w:rPr>
        <w:t>0</w:t>
      </w:r>
      <w:r w:rsidR="00646554">
        <w:rPr>
          <w:rFonts w:asciiTheme="minorEastAsia" w:eastAsiaTheme="minorEastAsia" w:hAnsiTheme="minorEastAsia"/>
          <w:color w:val="000000" w:themeColor="text1"/>
          <w:kern w:val="0"/>
          <w:sz w:val="24"/>
          <w:szCs w:val="24"/>
        </w:rPr>
        <w:t>天再评香，显然是无法通过</w:t>
      </w:r>
      <w:proofErr w:type="gramStart"/>
      <w:r w:rsidR="00646554">
        <w:rPr>
          <w:rFonts w:asciiTheme="minorEastAsia" w:eastAsiaTheme="minorEastAsia" w:hAnsiTheme="minorEastAsia"/>
          <w:color w:val="000000" w:themeColor="text1"/>
          <w:kern w:val="0"/>
          <w:sz w:val="24"/>
          <w:szCs w:val="24"/>
        </w:rPr>
        <w:t>评香要求</w:t>
      </w:r>
      <w:proofErr w:type="gramEnd"/>
      <w:r w:rsidR="00646554">
        <w:rPr>
          <w:rFonts w:asciiTheme="minorEastAsia" w:eastAsiaTheme="minorEastAsia" w:hAnsiTheme="minorEastAsia"/>
          <w:color w:val="000000" w:themeColor="text1"/>
          <w:kern w:val="0"/>
          <w:sz w:val="24"/>
          <w:szCs w:val="24"/>
        </w:rPr>
        <w:t>的</w:t>
      </w:r>
      <w:r>
        <w:rPr>
          <w:rFonts w:asciiTheme="minorEastAsia" w:eastAsiaTheme="minorEastAsia" w:hAnsiTheme="minorEastAsia"/>
          <w:color w:val="000000" w:themeColor="text1"/>
          <w:kern w:val="0"/>
          <w:sz w:val="24"/>
          <w:szCs w:val="24"/>
        </w:rPr>
        <w:t>，</w:t>
      </w:r>
      <w:r w:rsidR="00646554">
        <w:rPr>
          <w:rFonts w:asciiTheme="minorEastAsia" w:eastAsiaTheme="minorEastAsia" w:hAnsiTheme="minorEastAsia"/>
          <w:color w:val="000000" w:themeColor="text1"/>
          <w:kern w:val="0"/>
          <w:sz w:val="24"/>
          <w:szCs w:val="24"/>
        </w:rPr>
        <w:t>且不符合日常消费者衣物收到衣柜的实际情况。因此，</w:t>
      </w:r>
      <w:r w:rsidR="000B37C3">
        <w:rPr>
          <w:rFonts w:asciiTheme="minorEastAsia" w:eastAsiaTheme="minorEastAsia" w:hAnsiTheme="minorEastAsia"/>
          <w:color w:val="000000" w:themeColor="text1"/>
          <w:kern w:val="0"/>
          <w:sz w:val="24"/>
          <w:szCs w:val="24"/>
        </w:rPr>
        <w:t>后续在E</w:t>
      </w:r>
      <w:r w:rsidR="000B37C3">
        <w:rPr>
          <w:rFonts w:asciiTheme="minorEastAsia" w:eastAsiaTheme="minorEastAsia" w:hAnsiTheme="minorEastAsia" w:hint="eastAsia"/>
          <w:color w:val="000000" w:themeColor="text1"/>
          <w:kern w:val="0"/>
          <w:sz w:val="24"/>
          <w:szCs w:val="24"/>
        </w:rPr>
        <w:t>/</w:t>
      </w:r>
      <w:r w:rsidR="00EA3F32">
        <w:rPr>
          <w:rFonts w:asciiTheme="minorEastAsia" w:eastAsiaTheme="minorEastAsia" w:hAnsiTheme="minorEastAsia" w:hint="eastAsia"/>
          <w:color w:val="000000" w:themeColor="text1"/>
          <w:kern w:val="0"/>
          <w:sz w:val="24"/>
          <w:szCs w:val="24"/>
        </w:rPr>
        <w:t>G</w:t>
      </w:r>
      <w:r w:rsidR="000B37C3">
        <w:rPr>
          <w:rFonts w:asciiTheme="minorEastAsia" w:eastAsiaTheme="minorEastAsia" w:hAnsiTheme="minorEastAsia" w:hint="eastAsia"/>
          <w:color w:val="000000" w:themeColor="text1"/>
          <w:kern w:val="0"/>
          <w:sz w:val="24"/>
          <w:szCs w:val="24"/>
        </w:rPr>
        <w:t>产品洗后的4件衣物中，各选出2件，分别放入</w:t>
      </w:r>
      <w:r w:rsidR="000B37C3" w:rsidRPr="000B37C3">
        <w:rPr>
          <w:rFonts w:asciiTheme="minorEastAsia" w:eastAsiaTheme="minorEastAsia" w:hAnsiTheme="minorEastAsia" w:hint="eastAsia"/>
          <w:color w:val="000000" w:themeColor="text1"/>
          <w:kern w:val="0"/>
          <w:sz w:val="24"/>
          <w:szCs w:val="24"/>
        </w:rPr>
        <w:t>10号PE保鲜自封袋</w:t>
      </w:r>
      <w:r w:rsidR="000B37C3">
        <w:rPr>
          <w:rFonts w:asciiTheme="minorEastAsia" w:eastAsiaTheme="minorEastAsia" w:hAnsiTheme="minorEastAsia" w:hint="eastAsia"/>
          <w:color w:val="000000" w:themeColor="text1"/>
          <w:kern w:val="0"/>
          <w:sz w:val="24"/>
          <w:szCs w:val="24"/>
        </w:rPr>
        <w:t>中密封保存，剩下的两件继续悬挂放置，</w:t>
      </w:r>
      <w:r w:rsidR="00EA3F32">
        <w:rPr>
          <w:rFonts w:asciiTheme="minorEastAsia" w:eastAsiaTheme="minorEastAsia" w:hAnsiTheme="minorEastAsia" w:hint="eastAsia"/>
          <w:color w:val="000000" w:themeColor="text1"/>
          <w:kern w:val="0"/>
          <w:sz w:val="24"/>
          <w:szCs w:val="24"/>
        </w:rPr>
        <w:t>分别验证密封保存和悬挂放置至指定留香时长的差异性。E组</w:t>
      </w:r>
      <w:r w:rsidR="000B37C3">
        <w:rPr>
          <w:rFonts w:asciiTheme="minorEastAsia" w:eastAsiaTheme="minorEastAsia" w:hAnsiTheme="minorEastAsia" w:hint="eastAsia"/>
          <w:color w:val="000000" w:themeColor="text1"/>
          <w:kern w:val="0"/>
          <w:sz w:val="24"/>
          <w:szCs w:val="24"/>
        </w:rPr>
        <w:t>放置到产品宣称的时间1</w:t>
      </w:r>
      <w:r w:rsidR="000B37C3">
        <w:rPr>
          <w:rFonts w:asciiTheme="minorEastAsia" w:eastAsiaTheme="minorEastAsia" w:hAnsiTheme="minorEastAsia"/>
          <w:color w:val="000000" w:themeColor="text1"/>
          <w:kern w:val="0"/>
          <w:sz w:val="24"/>
          <w:szCs w:val="24"/>
        </w:rPr>
        <w:t>20h</w:t>
      </w:r>
      <w:r w:rsidR="00EA3F32">
        <w:rPr>
          <w:rFonts w:asciiTheme="minorEastAsia" w:eastAsiaTheme="minorEastAsia" w:hAnsiTheme="minorEastAsia"/>
          <w:color w:val="000000" w:themeColor="text1"/>
          <w:kern w:val="0"/>
          <w:sz w:val="24"/>
          <w:szCs w:val="24"/>
        </w:rPr>
        <w:t>，F组放置到</w:t>
      </w:r>
      <w:r w:rsidR="000B37C3">
        <w:rPr>
          <w:rFonts w:asciiTheme="minorEastAsia" w:eastAsiaTheme="minorEastAsia" w:hAnsiTheme="minorEastAsia" w:hint="eastAsia"/>
          <w:color w:val="000000" w:themeColor="text1"/>
          <w:kern w:val="0"/>
          <w:sz w:val="24"/>
          <w:szCs w:val="24"/>
        </w:rPr>
        <w:t>2</w:t>
      </w:r>
      <w:r w:rsidR="000B37C3">
        <w:rPr>
          <w:rFonts w:asciiTheme="minorEastAsia" w:eastAsiaTheme="minorEastAsia" w:hAnsiTheme="minorEastAsia"/>
          <w:color w:val="000000" w:themeColor="text1"/>
          <w:kern w:val="0"/>
          <w:sz w:val="24"/>
          <w:szCs w:val="24"/>
        </w:rPr>
        <w:t>0天。</w:t>
      </w:r>
    </w:p>
    <w:p w:rsidR="00646554" w:rsidRDefault="00052752"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经过自封袋</w:t>
      </w:r>
      <w:r w:rsidR="00937D20">
        <w:rPr>
          <w:rFonts w:asciiTheme="minorEastAsia" w:eastAsiaTheme="minorEastAsia" w:hAnsiTheme="minorEastAsia" w:hint="eastAsia"/>
          <w:color w:val="000000" w:themeColor="text1"/>
          <w:kern w:val="0"/>
          <w:sz w:val="24"/>
          <w:szCs w:val="24"/>
        </w:rPr>
        <w:t>2天</w:t>
      </w:r>
      <w:r>
        <w:rPr>
          <w:rFonts w:asciiTheme="minorEastAsia" w:eastAsiaTheme="minorEastAsia" w:hAnsiTheme="minorEastAsia"/>
          <w:color w:val="000000" w:themeColor="text1"/>
          <w:kern w:val="0"/>
          <w:sz w:val="24"/>
          <w:szCs w:val="24"/>
        </w:rPr>
        <w:t>的密封保存，</w:t>
      </w:r>
      <w:r w:rsidR="00700AA8">
        <w:rPr>
          <w:rFonts w:asciiTheme="minorEastAsia" w:eastAsiaTheme="minorEastAsia" w:hAnsiTheme="minorEastAsia"/>
          <w:color w:val="000000" w:themeColor="text1"/>
          <w:kern w:val="0"/>
          <w:sz w:val="24"/>
          <w:szCs w:val="24"/>
        </w:rPr>
        <w:t>E组</w:t>
      </w:r>
      <w:r>
        <w:rPr>
          <w:rFonts w:asciiTheme="minorEastAsia" w:eastAsiaTheme="minorEastAsia" w:hAnsiTheme="minorEastAsia"/>
          <w:color w:val="000000" w:themeColor="text1"/>
          <w:kern w:val="0"/>
          <w:sz w:val="24"/>
          <w:szCs w:val="24"/>
        </w:rPr>
        <w:t>衣物取出后的香味十分明显，</w:t>
      </w:r>
      <w:r w:rsidR="00753147">
        <w:rPr>
          <w:rFonts w:asciiTheme="minorEastAsia" w:eastAsiaTheme="minorEastAsia" w:hAnsiTheme="minorEastAsia"/>
          <w:color w:val="000000" w:themeColor="text1"/>
          <w:kern w:val="0"/>
          <w:sz w:val="24"/>
          <w:szCs w:val="24"/>
        </w:rPr>
        <w:t>液体香精的香味增强显著，但香味香型与悬挂的衣物所释放的香味类型略有不同</w:t>
      </w:r>
      <w:r w:rsidR="00A61695">
        <w:rPr>
          <w:rFonts w:asciiTheme="minorEastAsia" w:eastAsiaTheme="minorEastAsia" w:hAnsiTheme="minorEastAsia"/>
          <w:color w:val="000000" w:themeColor="text1"/>
          <w:kern w:val="0"/>
          <w:sz w:val="24"/>
          <w:szCs w:val="24"/>
        </w:rPr>
        <w:t>，也不同于洗后晾干</w:t>
      </w:r>
      <w:r w:rsidR="00A61695">
        <w:rPr>
          <w:rFonts w:asciiTheme="minorEastAsia" w:eastAsiaTheme="minorEastAsia" w:hAnsiTheme="minorEastAsia" w:hint="eastAsia"/>
          <w:color w:val="000000" w:themeColor="text1"/>
          <w:kern w:val="0"/>
          <w:sz w:val="24"/>
          <w:szCs w:val="24"/>
        </w:rPr>
        <w:t>2</w:t>
      </w:r>
      <w:r w:rsidR="00A61695">
        <w:rPr>
          <w:rFonts w:asciiTheme="minorEastAsia" w:eastAsiaTheme="minorEastAsia" w:hAnsiTheme="minorEastAsia"/>
          <w:color w:val="000000" w:themeColor="text1"/>
          <w:kern w:val="0"/>
          <w:sz w:val="24"/>
          <w:szCs w:val="24"/>
        </w:rPr>
        <w:t>4h时的香味香型</w:t>
      </w:r>
      <w:r w:rsidR="00753147">
        <w:rPr>
          <w:rFonts w:asciiTheme="minorEastAsia" w:eastAsiaTheme="minorEastAsia" w:hAnsiTheme="minorEastAsia"/>
          <w:color w:val="000000" w:themeColor="text1"/>
          <w:kern w:val="0"/>
          <w:sz w:val="24"/>
          <w:szCs w:val="24"/>
        </w:rPr>
        <w:t>，怀疑是自封</w:t>
      </w:r>
      <w:proofErr w:type="gramStart"/>
      <w:r w:rsidR="00753147">
        <w:rPr>
          <w:rFonts w:asciiTheme="minorEastAsia" w:eastAsiaTheme="minorEastAsia" w:hAnsiTheme="minorEastAsia"/>
          <w:color w:val="000000" w:themeColor="text1"/>
          <w:kern w:val="0"/>
          <w:sz w:val="24"/>
          <w:szCs w:val="24"/>
        </w:rPr>
        <w:t>袋完全</w:t>
      </w:r>
      <w:proofErr w:type="gramEnd"/>
      <w:r w:rsidR="00753147">
        <w:rPr>
          <w:rFonts w:asciiTheme="minorEastAsia" w:eastAsiaTheme="minorEastAsia" w:hAnsiTheme="minorEastAsia"/>
          <w:color w:val="000000" w:themeColor="text1"/>
          <w:kern w:val="0"/>
          <w:sz w:val="24"/>
          <w:szCs w:val="24"/>
        </w:rPr>
        <w:t>密封</w:t>
      </w:r>
      <w:r w:rsidR="00646554">
        <w:rPr>
          <w:rFonts w:asciiTheme="minorEastAsia" w:eastAsiaTheme="minorEastAsia" w:hAnsiTheme="minorEastAsia"/>
          <w:color w:val="000000" w:themeColor="text1"/>
          <w:kern w:val="0"/>
          <w:sz w:val="24"/>
          <w:szCs w:val="24"/>
        </w:rPr>
        <w:t>的环境</w:t>
      </w:r>
      <w:r w:rsidR="00A61695">
        <w:rPr>
          <w:rFonts w:asciiTheme="minorEastAsia" w:eastAsiaTheme="minorEastAsia" w:hAnsiTheme="minorEastAsia"/>
          <w:color w:val="000000" w:themeColor="text1"/>
          <w:kern w:val="0"/>
          <w:sz w:val="24"/>
          <w:szCs w:val="24"/>
        </w:rPr>
        <w:t>，</w:t>
      </w:r>
      <w:r w:rsidR="00753147">
        <w:rPr>
          <w:rFonts w:asciiTheme="minorEastAsia" w:eastAsiaTheme="minorEastAsia" w:hAnsiTheme="minorEastAsia"/>
          <w:color w:val="000000" w:themeColor="text1"/>
          <w:kern w:val="0"/>
          <w:sz w:val="24"/>
          <w:szCs w:val="24"/>
        </w:rPr>
        <w:t>导致</w:t>
      </w:r>
      <w:r w:rsidR="00646554">
        <w:rPr>
          <w:rFonts w:asciiTheme="minorEastAsia" w:eastAsiaTheme="minorEastAsia" w:hAnsiTheme="minorEastAsia"/>
          <w:color w:val="000000" w:themeColor="text1"/>
          <w:kern w:val="0"/>
          <w:sz w:val="24"/>
          <w:szCs w:val="24"/>
        </w:rPr>
        <w:t>衣物上的</w:t>
      </w:r>
      <w:r w:rsidR="00753147">
        <w:rPr>
          <w:rFonts w:asciiTheme="minorEastAsia" w:eastAsiaTheme="minorEastAsia" w:hAnsiTheme="minorEastAsia"/>
          <w:color w:val="000000" w:themeColor="text1"/>
          <w:kern w:val="0"/>
          <w:sz w:val="24"/>
          <w:szCs w:val="24"/>
        </w:rPr>
        <w:t>香味有一定程度变化。</w:t>
      </w:r>
    </w:p>
    <w:p w:rsidR="00937D20" w:rsidRPr="00937D20" w:rsidRDefault="00937D20"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F组衣物经过</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7天的密封保存，</w:t>
      </w:r>
      <w:r w:rsidR="001B14CE">
        <w:rPr>
          <w:rFonts w:asciiTheme="minorEastAsia" w:eastAsiaTheme="minorEastAsia" w:hAnsiTheme="minorEastAsia"/>
          <w:color w:val="000000" w:themeColor="text1"/>
          <w:kern w:val="0"/>
          <w:sz w:val="24"/>
          <w:szCs w:val="24"/>
        </w:rPr>
        <w:t>取出后香味</w:t>
      </w:r>
      <w:r w:rsidR="00646554">
        <w:rPr>
          <w:rFonts w:asciiTheme="minorEastAsia" w:eastAsiaTheme="minorEastAsia" w:hAnsiTheme="minorEastAsia" w:hint="eastAsia"/>
          <w:color w:val="000000" w:themeColor="text1"/>
          <w:kern w:val="0"/>
          <w:sz w:val="24"/>
          <w:szCs w:val="24"/>
        </w:rPr>
        <w:t>强度</w:t>
      </w:r>
      <w:r w:rsidR="00646554">
        <w:rPr>
          <w:rFonts w:asciiTheme="minorEastAsia" w:eastAsiaTheme="minorEastAsia" w:hAnsiTheme="minorEastAsia"/>
          <w:color w:val="000000" w:themeColor="text1"/>
          <w:kern w:val="0"/>
          <w:sz w:val="24"/>
          <w:szCs w:val="24"/>
        </w:rPr>
        <w:t>有所增强</w:t>
      </w:r>
      <w:r w:rsidR="001B14CE">
        <w:rPr>
          <w:rFonts w:asciiTheme="minorEastAsia" w:eastAsiaTheme="minorEastAsia" w:hAnsiTheme="minorEastAsia"/>
          <w:color w:val="000000" w:themeColor="text1"/>
          <w:kern w:val="0"/>
          <w:sz w:val="24"/>
          <w:szCs w:val="24"/>
        </w:rPr>
        <w:t>，但同样存在香味</w:t>
      </w:r>
      <w:r w:rsidR="00646554">
        <w:rPr>
          <w:rFonts w:asciiTheme="minorEastAsia" w:eastAsiaTheme="minorEastAsia" w:hAnsiTheme="minorEastAsia"/>
          <w:color w:val="000000" w:themeColor="text1"/>
          <w:kern w:val="0"/>
          <w:sz w:val="24"/>
          <w:szCs w:val="24"/>
        </w:rPr>
        <w:t>香型</w:t>
      </w:r>
      <w:r w:rsidR="001B14CE">
        <w:rPr>
          <w:rFonts w:asciiTheme="minorEastAsia" w:eastAsiaTheme="minorEastAsia" w:hAnsiTheme="minorEastAsia"/>
          <w:color w:val="000000" w:themeColor="text1"/>
          <w:kern w:val="0"/>
          <w:sz w:val="24"/>
          <w:szCs w:val="24"/>
        </w:rPr>
        <w:t>发生变化的情况，变</w:t>
      </w:r>
      <w:r w:rsidR="001B14CE">
        <w:rPr>
          <w:rFonts w:asciiTheme="minorEastAsia" w:eastAsiaTheme="minorEastAsia" w:hAnsiTheme="minorEastAsia" w:hint="eastAsia"/>
          <w:color w:val="000000" w:themeColor="text1"/>
          <w:kern w:val="0"/>
          <w:sz w:val="24"/>
          <w:szCs w:val="24"/>
        </w:rPr>
        <w:t>得</w:t>
      </w:r>
      <w:r w:rsidR="001B14CE">
        <w:rPr>
          <w:rFonts w:asciiTheme="minorEastAsia" w:eastAsiaTheme="minorEastAsia" w:hAnsiTheme="minorEastAsia"/>
          <w:color w:val="000000" w:themeColor="text1"/>
          <w:kern w:val="0"/>
          <w:sz w:val="24"/>
          <w:szCs w:val="24"/>
        </w:rPr>
        <w:t>没那么好闻，香味变化的方向与E组密封衣物一样。</w:t>
      </w:r>
    </w:p>
    <w:p w:rsidR="00646554" w:rsidRDefault="001B14CE"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综上来看，自封袋密封存储指定时长再进行评香，会累计香料成分在衣物上的附着</w:t>
      </w:r>
      <w:r>
        <w:rPr>
          <w:rFonts w:asciiTheme="minorEastAsia" w:eastAsiaTheme="minorEastAsia" w:hAnsiTheme="minorEastAsia" w:hint="eastAsia"/>
          <w:color w:val="000000" w:themeColor="text1"/>
          <w:kern w:val="0"/>
          <w:sz w:val="24"/>
          <w:szCs w:val="24"/>
        </w:rPr>
        <w:t>，增强留香强度，但</w:t>
      </w:r>
      <w:r>
        <w:rPr>
          <w:rFonts w:asciiTheme="minorEastAsia" w:eastAsiaTheme="minorEastAsia" w:hAnsiTheme="minorEastAsia"/>
          <w:color w:val="000000" w:themeColor="text1"/>
          <w:kern w:val="0"/>
          <w:sz w:val="24"/>
          <w:szCs w:val="24"/>
        </w:rPr>
        <w:t>完全密闭的环境，也会导致香味产生变化，与产品实际的香味香型不一致。</w:t>
      </w:r>
    </w:p>
    <w:p w:rsidR="00937D20" w:rsidRDefault="001B14CE" w:rsidP="005F706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为了平衡</w:t>
      </w:r>
      <w:r w:rsidR="006F37AB">
        <w:rPr>
          <w:rFonts w:asciiTheme="minorEastAsia" w:eastAsiaTheme="minorEastAsia" w:hAnsiTheme="minorEastAsia"/>
          <w:color w:val="000000" w:themeColor="text1"/>
          <w:kern w:val="0"/>
          <w:sz w:val="24"/>
          <w:szCs w:val="24"/>
        </w:rPr>
        <w:t>测试方法</w:t>
      </w:r>
      <w:r>
        <w:rPr>
          <w:rFonts w:asciiTheme="minorEastAsia" w:eastAsiaTheme="minorEastAsia" w:hAnsiTheme="minorEastAsia"/>
          <w:color w:val="000000" w:themeColor="text1"/>
          <w:kern w:val="0"/>
          <w:sz w:val="24"/>
          <w:szCs w:val="24"/>
        </w:rPr>
        <w:t>的便捷性和准确性，</w:t>
      </w:r>
      <w:r w:rsidR="00646554">
        <w:rPr>
          <w:rFonts w:asciiTheme="minorEastAsia" w:eastAsiaTheme="minorEastAsia" w:hAnsiTheme="minorEastAsia"/>
          <w:color w:val="000000" w:themeColor="text1"/>
          <w:kern w:val="0"/>
          <w:sz w:val="24"/>
          <w:szCs w:val="24"/>
        </w:rPr>
        <w:t>方法中</w:t>
      </w:r>
      <w:r w:rsidR="006F37AB">
        <w:rPr>
          <w:rFonts w:asciiTheme="minorEastAsia" w:eastAsiaTheme="minorEastAsia" w:hAnsiTheme="minorEastAsia"/>
          <w:color w:val="000000" w:themeColor="text1"/>
          <w:kern w:val="0"/>
          <w:sz w:val="24"/>
          <w:szCs w:val="24"/>
        </w:rPr>
        <w:t>仍</w:t>
      </w:r>
      <w:r>
        <w:rPr>
          <w:rFonts w:asciiTheme="minorEastAsia" w:eastAsiaTheme="minorEastAsia" w:hAnsiTheme="minorEastAsia"/>
          <w:color w:val="000000" w:themeColor="text1"/>
          <w:kern w:val="0"/>
          <w:sz w:val="24"/>
          <w:szCs w:val="24"/>
        </w:rPr>
        <w:t>选择使用自封袋，但自封袋</w:t>
      </w:r>
      <w:r w:rsidR="006F37AB">
        <w:rPr>
          <w:rFonts w:asciiTheme="minorEastAsia" w:eastAsiaTheme="minorEastAsia" w:hAnsiTheme="minorEastAsia"/>
          <w:color w:val="000000" w:themeColor="text1"/>
          <w:kern w:val="0"/>
          <w:sz w:val="24"/>
          <w:szCs w:val="24"/>
        </w:rPr>
        <w:t>密封条端和尾端剪去，保持两端开口，衣物折叠</w:t>
      </w:r>
      <w:r w:rsidR="00646554">
        <w:rPr>
          <w:rFonts w:asciiTheme="minorEastAsia" w:eastAsiaTheme="minorEastAsia" w:hAnsiTheme="minorEastAsia"/>
          <w:color w:val="000000" w:themeColor="text1"/>
          <w:kern w:val="0"/>
          <w:sz w:val="24"/>
          <w:szCs w:val="24"/>
        </w:rPr>
        <w:t>好</w:t>
      </w:r>
      <w:r w:rsidR="006F37AB">
        <w:rPr>
          <w:rFonts w:asciiTheme="minorEastAsia" w:eastAsiaTheme="minorEastAsia" w:hAnsiTheme="minorEastAsia"/>
          <w:color w:val="000000" w:themeColor="text1"/>
          <w:kern w:val="0"/>
          <w:sz w:val="24"/>
          <w:szCs w:val="24"/>
        </w:rPr>
        <w:t>后放中间，挤压出袋子内多余</w:t>
      </w:r>
      <w:r w:rsidR="006F37AB">
        <w:rPr>
          <w:rFonts w:asciiTheme="minorEastAsia" w:eastAsiaTheme="minorEastAsia" w:hAnsiTheme="minorEastAsia"/>
          <w:color w:val="000000" w:themeColor="text1"/>
          <w:kern w:val="0"/>
          <w:sz w:val="24"/>
          <w:szCs w:val="24"/>
        </w:rPr>
        <w:lastRenderedPageBreak/>
        <w:t>的空气，保持扁平状态，同时两端开口自然敞开，保持空气可以自然流通。</w:t>
      </w:r>
      <w:r w:rsidR="00646554">
        <w:rPr>
          <w:rFonts w:asciiTheme="minorEastAsia" w:eastAsiaTheme="minorEastAsia" w:hAnsiTheme="minorEastAsia"/>
          <w:color w:val="000000" w:themeColor="text1"/>
          <w:kern w:val="0"/>
          <w:sz w:val="24"/>
          <w:szCs w:val="24"/>
        </w:rPr>
        <w:t>每组洗后的衣物每件单独放置在一个两端开口的自封袋内，</w:t>
      </w:r>
      <w:r w:rsidR="00646554">
        <w:rPr>
          <w:rFonts w:asciiTheme="minorEastAsia" w:eastAsiaTheme="minorEastAsia" w:hAnsiTheme="minorEastAsia" w:hint="eastAsia"/>
          <w:color w:val="000000" w:themeColor="text1"/>
          <w:kern w:val="0"/>
          <w:sz w:val="24"/>
          <w:szCs w:val="24"/>
        </w:rPr>
        <w:t>阻隔</w:t>
      </w:r>
      <w:r w:rsidR="00646554">
        <w:rPr>
          <w:rFonts w:asciiTheme="minorEastAsia" w:eastAsiaTheme="minorEastAsia" w:hAnsiTheme="minorEastAsia"/>
          <w:color w:val="000000" w:themeColor="text1"/>
          <w:kern w:val="0"/>
          <w:sz w:val="24"/>
          <w:szCs w:val="24"/>
        </w:rPr>
        <w:t>衣物上下层的空气对流，同时允许衣物左右端的自然空气流通，并放在</w:t>
      </w:r>
      <w:r w:rsidR="00646554" w:rsidRPr="00646554">
        <w:rPr>
          <w:rFonts w:asciiTheme="minorEastAsia" w:eastAsiaTheme="minorEastAsia" w:hAnsiTheme="minorEastAsia" w:hint="eastAsia"/>
          <w:color w:val="000000" w:themeColor="text1"/>
          <w:kern w:val="0"/>
          <w:sz w:val="24"/>
          <w:szCs w:val="24"/>
        </w:rPr>
        <w:t>晾衣环境</w:t>
      </w:r>
      <w:r w:rsidR="00646554">
        <w:rPr>
          <w:rFonts w:asciiTheme="minorEastAsia" w:eastAsiaTheme="minorEastAsia" w:hAnsiTheme="minorEastAsia" w:hint="eastAsia"/>
          <w:color w:val="000000" w:themeColor="text1"/>
          <w:kern w:val="0"/>
          <w:sz w:val="24"/>
          <w:szCs w:val="24"/>
        </w:rPr>
        <w:t>中，保持与悬挂晾干环境一致的条件。采用这种方式，可以一定程度上模拟衣物在衣柜内叠放或悬挂并排放置时的弱空气流动的情形。</w:t>
      </w:r>
    </w:p>
    <w:p w:rsidR="00EB1750" w:rsidRDefault="00EB1750" w:rsidP="00D97864">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t>6</w:t>
      </w:r>
      <w:r w:rsidRPr="00EC01C1">
        <w:rPr>
          <w:rFonts w:asciiTheme="minorEastAsia" w:eastAsiaTheme="minorEastAsia" w:hAnsiTheme="minorEastAsia" w:hint="eastAsia"/>
          <w:b/>
          <w:color w:val="000000" w:themeColor="text1"/>
          <w:kern w:val="0"/>
          <w:sz w:val="24"/>
          <w:szCs w:val="24"/>
        </w:rPr>
        <w:t>、</w:t>
      </w:r>
      <w:r>
        <w:rPr>
          <w:rFonts w:asciiTheme="minorEastAsia" w:eastAsiaTheme="minorEastAsia" w:hAnsiTheme="minorEastAsia" w:hint="eastAsia"/>
          <w:b/>
          <w:color w:val="000000" w:themeColor="text1"/>
          <w:kern w:val="0"/>
          <w:sz w:val="24"/>
          <w:szCs w:val="24"/>
        </w:rPr>
        <w:t>测试衣物重量的控制</w:t>
      </w:r>
    </w:p>
    <w:p w:rsidR="0083238B" w:rsidRDefault="00EB1750" w:rsidP="00EB1750">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考虑到方法中选择以洗衣机标准模式洗涤测试衣物，智能洗衣机</w:t>
      </w:r>
      <w:r>
        <w:rPr>
          <w:rFonts w:asciiTheme="minorEastAsia" w:eastAsiaTheme="minorEastAsia" w:hAnsiTheme="minorEastAsia" w:hint="eastAsia"/>
          <w:color w:val="000000" w:themeColor="text1"/>
          <w:kern w:val="0"/>
          <w:sz w:val="24"/>
          <w:szCs w:val="24"/>
        </w:rPr>
        <w:t>存在</w:t>
      </w:r>
      <w:r>
        <w:rPr>
          <w:rFonts w:asciiTheme="minorEastAsia" w:eastAsiaTheme="minorEastAsia" w:hAnsiTheme="minorEastAsia"/>
          <w:color w:val="000000" w:themeColor="text1"/>
          <w:kern w:val="0"/>
          <w:sz w:val="24"/>
          <w:szCs w:val="24"/>
        </w:rPr>
        <w:t>检测衣物的重量进而调整进水量</w:t>
      </w:r>
      <w:r>
        <w:rPr>
          <w:rFonts w:asciiTheme="minorEastAsia" w:eastAsiaTheme="minorEastAsia" w:hAnsiTheme="minorEastAsia" w:hint="eastAsia"/>
          <w:color w:val="000000" w:themeColor="text1"/>
          <w:kern w:val="0"/>
          <w:sz w:val="24"/>
          <w:szCs w:val="24"/>
        </w:rPr>
        <w:t>的</w:t>
      </w:r>
      <w:r>
        <w:rPr>
          <w:rFonts w:asciiTheme="minorEastAsia" w:eastAsiaTheme="minorEastAsia" w:hAnsiTheme="minorEastAsia"/>
          <w:color w:val="000000" w:themeColor="text1"/>
          <w:kern w:val="0"/>
          <w:sz w:val="24"/>
          <w:szCs w:val="24"/>
        </w:rPr>
        <w:t>程序设计，测试用衣物的重量应当控制在一定重量范围，不能过重也不能过轻，会导致不同机器测试时存在较大差别。以下</w:t>
      </w:r>
      <w:r w:rsidR="009D0358">
        <w:rPr>
          <w:rFonts w:asciiTheme="minorEastAsia" w:eastAsiaTheme="minorEastAsia" w:hAnsiTheme="minorEastAsia"/>
          <w:color w:val="000000" w:themeColor="text1"/>
          <w:kern w:val="0"/>
          <w:sz w:val="24"/>
          <w:szCs w:val="24"/>
        </w:rPr>
        <w:t>为</w:t>
      </w:r>
      <w:r>
        <w:rPr>
          <w:rFonts w:asciiTheme="minorEastAsia" w:eastAsiaTheme="minorEastAsia" w:hAnsiTheme="minorEastAsia"/>
          <w:color w:val="000000" w:themeColor="text1"/>
          <w:kern w:val="0"/>
          <w:sz w:val="24"/>
          <w:szCs w:val="24"/>
        </w:rPr>
        <w:t>前期购买的短袖衣物的重量数据，</w:t>
      </w:r>
      <w:r w:rsidR="009D0358">
        <w:rPr>
          <w:rFonts w:asciiTheme="minorEastAsia" w:eastAsiaTheme="minorEastAsia" w:hAnsiTheme="minorEastAsia"/>
          <w:color w:val="000000" w:themeColor="text1"/>
          <w:kern w:val="0"/>
          <w:sz w:val="24"/>
          <w:szCs w:val="24"/>
        </w:rPr>
        <w:t>同一尺码的衣物重量波动较小</w:t>
      </w:r>
      <w:r w:rsidR="00886193">
        <w:rPr>
          <w:rFonts w:asciiTheme="minorEastAsia" w:eastAsiaTheme="minorEastAsia" w:hAnsiTheme="minorEastAsia"/>
          <w:color w:val="000000" w:themeColor="text1"/>
          <w:kern w:val="0"/>
          <w:sz w:val="24"/>
          <w:szCs w:val="24"/>
        </w:rPr>
        <w:t>，最终选择的衣物为</w:t>
      </w:r>
      <w:r w:rsidR="00886193">
        <w:rPr>
          <w:rFonts w:asciiTheme="minorEastAsia" w:eastAsiaTheme="minorEastAsia" w:hAnsiTheme="minorEastAsia" w:hint="eastAsia"/>
          <w:color w:val="000000" w:themeColor="text1"/>
          <w:kern w:val="0"/>
          <w:sz w:val="24"/>
          <w:szCs w:val="24"/>
        </w:rPr>
        <w:t>对应1</w:t>
      </w:r>
      <w:r w:rsidR="00886193">
        <w:rPr>
          <w:rFonts w:asciiTheme="minorEastAsia" w:eastAsiaTheme="minorEastAsia" w:hAnsiTheme="minorEastAsia"/>
          <w:color w:val="000000" w:themeColor="text1"/>
          <w:kern w:val="0"/>
          <w:sz w:val="24"/>
          <w:szCs w:val="24"/>
        </w:rPr>
        <w:t>80cm身高的衣物，单件衣物重量在</w:t>
      </w:r>
      <w:r w:rsidR="00886193">
        <w:rPr>
          <w:rFonts w:asciiTheme="minorEastAsia" w:eastAsiaTheme="minorEastAsia" w:hAnsiTheme="minorEastAsia" w:hint="eastAsia"/>
          <w:color w:val="000000" w:themeColor="text1"/>
          <w:kern w:val="0"/>
          <w:sz w:val="24"/>
          <w:szCs w:val="24"/>
        </w:rPr>
        <w:t>1</w:t>
      </w:r>
      <w:r w:rsidR="00886193">
        <w:rPr>
          <w:rFonts w:asciiTheme="minorEastAsia" w:eastAsiaTheme="minorEastAsia" w:hAnsiTheme="minorEastAsia"/>
          <w:color w:val="000000" w:themeColor="text1"/>
          <w:kern w:val="0"/>
          <w:sz w:val="24"/>
          <w:szCs w:val="24"/>
        </w:rPr>
        <w:t>60克-170克。考虑不同品牌衣物的重量会有一定波动，文件中要求</w:t>
      </w:r>
      <w:r w:rsidR="00395EFE">
        <w:rPr>
          <w:rFonts w:asciiTheme="minorEastAsia" w:eastAsiaTheme="minorEastAsia" w:hAnsiTheme="minorEastAsia"/>
          <w:color w:val="000000" w:themeColor="text1"/>
          <w:kern w:val="0"/>
          <w:sz w:val="24"/>
          <w:szCs w:val="24"/>
        </w:rPr>
        <w:t>尺码</w:t>
      </w:r>
      <w:r w:rsidR="00886193">
        <w:rPr>
          <w:rFonts w:asciiTheme="minorEastAsia" w:eastAsiaTheme="minorEastAsia" w:hAnsiTheme="minorEastAsia" w:hint="eastAsia"/>
          <w:color w:val="000000" w:themeColor="text1"/>
          <w:kern w:val="0"/>
          <w:sz w:val="24"/>
          <w:szCs w:val="24"/>
        </w:rPr>
        <w:t>1</w:t>
      </w:r>
      <w:r w:rsidR="00886193">
        <w:rPr>
          <w:rFonts w:asciiTheme="minorEastAsia" w:eastAsiaTheme="minorEastAsia" w:hAnsiTheme="minorEastAsia"/>
          <w:color w:val="000000" w:themeColor="text1"/>
          <w:kern w:val="0"/>
          <w:sz w:val="24"/>
          <w:szCs w:val="24"/>
        </w:rPr>
        <w:t>80cm对应的衣物，其单件重量在</w:t>
      </w:r>
      <w:r w:rsidR="00886193">
        <w:rPr>
          <w:rFonts w:asciiTheme="minorEastAsia" w:eastAsiaTheme="minorEastAsia" w:hAnsiTheme="minorEastAsia" w:hint="eastAsia"/>
          <w:color w:val="000000" w:themeColor="text1"/>
          <w:kern w:val="0"/>
          <w:sz w:val="24"/>
          <w:szCs w:val="24"/>
        </w:rPr>
        <w:t>1</w:t>
      </w:r>
      <w:r w:rsidR="00886193">
        <w:rPr>
          <w:rFonts w:asciiTheme="minorEastAsia" w:eastAsiaTheme="minorEastAsia" w:hAnsiTheme="minorEastAsia"/>
          <w:color w:val="000000" w:themeColor="text1"/>
          <w:kern w:val="0"/>
          <w:sz w:val="24"/>
          <w:szCs w:val="24"/>
        </w:rPr>
        <w:t>40克</w:t>
      </w:r>
      <w:r w:rsidR="00886193">
        <w:rPr>
          <w:rFonts w:asciiTheme="minorEastAsia" w:eastAsiaTheme="minorEastAsia" w:hAnsiTheme="minorEastAsia" w:hint="eastAsia"/>
          <w:color w:val="000000" w:themeColor="text1"/>
          <w:kern w:val="0"/>
          <w:sz w:val="24"/>
          <w:szCs w:val="24"/>
        </w:rPr>
        <w:t>-</w:t>
      </w:r>
      <w:r w:rsidR="00886193">
        <w:rPr>
          <w:rFonts w:asciiTheme="minorEastAsia" w:eastAsiaTheme="minorEastAsia" w:hAnsiTheme="minorEastAsia"/>
          <w:color w:val="000000" w:themeColor="text1"/>
          <w:kern w:val="0"/>
          <w:sz w:val="24"/>
          <w:szCs w:val="24"/>
        </w:rPr>
        <w:t>170克之间，皆是符合要求的。</w:t>
      </w:r>
    </w:p>
    <w:tbl>
      <w:tblPr>
        <w:tblStyle w:val="a7"/>
        <w:tblW w:w="8771" w:type="dxa"/>
        <w:tblLook w:val="04A0" w:firstRow="1" w:lastRow="0" w:firstColumn="1" w:lastColumn="0" w:noHBand="0" w:noVBand="1"/>
      </w:tblPr>
      <w:tblGrid>
        <w:gridCol w:w="844"/>
        <w:gridCol w:w="2689"/>
        <w:gridCol w:w="5238"/>
      </w:tblGrid>
      <w:tr w:rsidR="009D0358" w:rsidTr="00886193">
        <w:trPr>
          <w:trHeight w:val="372"/>
        </w:trPr>
        <w:tc>
          <w:tcPr>
            <w:tcW w:w="844"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尺码</w:t>
            </w:r>
          </w:p>
        </w:tc>
        <w:tc>
          <w:tcPr>
            <w:tcW w:w="2689"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材质</w:t>
            </w:r>
          </w:p>
        </w:tc>
        <w:tc>
          <w:tcPr>
            <w:tcW w:w="5238"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重量</w:t>
            </w:r>
          </w:p>
        </w:tc>
      </w:tr>
      <w:tr w:rsidR="009D0358" w:rsidTr="00886193">
        <w:trPr>
          <w:trHeight w:val="372"/>
        </w:trPr>
        <w:tc>
          <w:tcPr>
            <w:tcW w:w="844"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80</w:t>
            </w:r>
          </w:p>
        </w:tc>
        <w:tc>
          <w:tcPr>
            <w:tcW w:w="2689"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棉1</w:t>
            </w:r>
            <w:r>
              <w:rPr>
                <w:rFonts w:asciiTheme="minorEastAsia" w:eastAsiaTheme="minorEastAsia" w:hAnsiTheme="minorEastAsia"/>
                <w:color w:val="000000" w:themeColor="text1"/>
                <w:kern w:val="0"/>
                <w:sz w:val="24"/>
                <w:szCs w:val="24"/>
              </w:rPr>
              <w:t>00%</w:t>
            </w:r>
          </w:p>
        </w:tc>
        <w:tc>
          <w:tcPr>
            <w:tcW w:w="5238"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32.5克；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37.63克；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33.23克；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31.85克</w:t>
            </w:r>
          </w:p>
        </w:tc>
      </w:tr>
      <w:tr w:rsidR="009D0358" w:rsidTr="00886193">
        <w:trPr>
          <w:trHeight w:val="372"/>
        </w:trPr>
        <w:tc>
          <w:tcPr>
            <w:tcW w:w="844"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75</w:t>
            </w:r>
          </w:p>
        </w:tc>
        <w:tc>
          <w:tcPr>
            <w:tcW w:w="2689"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棉+聚酯纤维</w:t>
            </w:r>
          </w:p>
        </w:tc>
        <w:tc>
          <w:tcPr>
            <w:tcW w:w="5238"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65.54克；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63.67克</w:t>
            </w:r>
          </w:p>
        </w:tc>
      </w:tr>
      <w:tr w:rsidR="009D0358" w:rsidTr="00886193">
        <w:trPr>
          <w:trHeight w:val="381"/>
        </w:trPr>
        <w:tc>
          <w:tcPr>
            <w:tcW w:w="844"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75</w:t>
            </w:r>
          </w:p>
        </w:tc>
        <w:tc>
          <w:tcPr>
            <w:tcW w:w="2689"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聚酯纤维1</w:t>
            </w:r>
            <w:r>
              <w:rPr>
                <w:rFonts w:asciiTheme="minorEastAsia" w:eastAsiaTheme="minorEastAsia" w:hAnsiTheme="minorEastAsia"/>
                <w:color w:val="000000" w:themeColor="text1"/>
                <w:kern w:val="0"/>
                <w:sz w:val="24"/>
                <w:szCs w:val="24"/>
              </w:rPr>
              <w:t>00%</w:t>
            </w:r>
          </w:p>
        </w:tc>
        <w:tc>
          <w:tcPr>
            <w:tcW w:w="5238"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15.38克；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12.60克；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13.35克</w:t>
            </w:r>
          </w:p>
        </w:tc>
      </w:tr>
      <w:tr w:rsidR="009D0358" w:rsidTr="00886193">
        <w:trPr>
          <w:trHeight w:val="372"/>
        </w:trPr>
        <w:tc>
          <w:tcPr>
            <w:tcW w:w="844"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80</w:t>
            </w:r>
          </w:p>
        </w:tc>
        <w:tc>
          <w:tcPr>
            <w:tcW w:w="2689"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棉+聚酯纤维+弹性纤维</w:t>
            </w:r>
          </w:p>
        </w:tc>
        <w:tc>
          <w:tcPr>
            <w:tcW w:w="5238"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64.42克；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69.20克；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67.26克；</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67.</w:t>
            </w:r>
            <w:r>
              <w:rPr>
                <w:rFonts w:asciiTheme="minorEastAsia" w:eastAsiaTheme="minorEastAsia" w:hAnsiTheme="minorEastAsia" w:hint="eastAsia"/>
                <w:color w:val="000000" w:themeColor="text1"/>
                <w:kern w:val="0"/>
                <w:sz w:val="24"/>
                <w:szCs w:val="24"/>
              </w:rPr>
              <w:t>3</w:t>
            </w:r>
            <w:r>
              <w:rPr>
                <w:rFonts w:asciiTheme="minorEastAsia" w:eastAsiaTheme="minorEastAsia" w:hAnsiTheme="minorEastAsia"/>
                <w:color w:val="000000" w:themeColor="text1"/>
                <w:kern w:val="0"/>
                <w:sz w:val="24"/>
                <w:szCs w:val="24"/>
              </w:rPr>
              <w:t>2克</w:t>
            </w:r>
          </w:p>
        </w:tc>
      </w:tr>
      <w:tr w:rsidR="009D0358" w:rsidTr="00886193">
        <w:trPr>
          <w:trHeight w:val="372"/>
        </w:trPr>
        <w:tc>
          <w:tcPr>
            <w:tcW w:w="844"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70</w:t>
            </w:r>
          </w:p>
        </w:tc>
        <w:tc>
          <w:tcPr>
            <w:tcW w:w="2689" w:type="dxa"/>
          </w:tcPr>
          <w:p w:rsidR="009D0358" w:rsidRDefault="009D0358" w:rsidP="00EB1750">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棉+聚酯纤维+弹性纤维</w:t>
            </w:r>
          </w:p>
        </w:tc>
        <w:tc>
          <w:tcPr>
            <w:tcW w:w="5238" w:type="dxa"/>
          </w:tcPr>
          <w:p w:rsidR="009D0358" w:rsidRDefault="009D0358" w:rsidP="0088619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52.71克；</w:t>
            </w:r>
            <w:r w:rsidR="00886193">
              <w:rPr>
                <w:rFonts w:asciiTheme="minorEastAsia" w:eastAsiaTheme="minorEastAsia" w:hAnsiTheme="minorEastAsia"/>
                <w:color w:val="000000" w:themeColor="text1"/>
                <w:kern w:val="0"/>
                <w:sz w:val="24"/>
                <w:szCs w:val="24"/>
              </w:rPr>
              <w:t>1</w:t>
            </w:r>
            <w:r>
              <w:rPr>
                <w:rFonts w:asciiTheme="minorEastAsia" w:eastAsiaTheme="minorEastAsia" w:hAnsiTheme="minorEastAsia"/>
                <w:color w:val="000000" w:themeColor="text1"/>
                <w:kern w:val="0"/>
                <w:sz w:val="24"/>
                <w:szCs w:val="24"/>
              </w:rPr>
              <w:t>50.61克</w:t>
            </w:r>
          </w:p>
        </w:tc>
      </w:tr>
    </w:tbl>
    <w:p w:rsidR="00EB1750" w:rsidRPr="00EB1750" w:rsidRDefault="00EB1750" w:rsidP="00EB1750">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szCs w:val="24"/>
        </w:rPr>
      </w:pPr>
    </w:p>
    <w:p w:rsidR="006F16D8" w:rsidRPr="007D0B50" w:rsidRDefault="00DD5E80" w:rsidP="007D0B50">
      <w:pPr>
        <w:pStyle w:val="Default"/>
        <w:spacing w:line="360" w:lineRule="auto"/>
        <w:rPr>
          <w:rFonts w:asciiTheme="minorEastAsia" w:hAnsiTheme="minorEastAsia" w:cs="Times New Roman"/>
          <w:b/>
          <w:color w:val="000000" w:themeColor="text1"/>
        </w:rPr>
      </w:pPr>
      <w:r w:rsidRPr="007D0B50">
        <w:rPr>
          <w:rFonts w:asciiTheme="minorEastAsia" w:hAnsiTheme="minorEastAsia" w:cs="Times New Roman"/>
          <w:b/>
          <w:color w:val="000000" w:themeColor="text1"/>
        </w:rPr>
        <w:t>三、采用国际标准的程度及水平的简要说明</w:t>
      </w:r>
    </w:p>
    <w:p w:rsidR="00DD5E80" w:rsidRPr="007D0B50" w:rsidRDefault="00DD5E80" w:rsidP="007D0B50">
      <w:pPr>
        <w:pStyle w:val="Default"/>
        <w:spacing w:line="360" w:lineRule="auto"/>
        <w:ind w:firstLineChars="200" w:firstLine="480"/>
        <w:rPr>
          <w:rFonts w:asciiTheme="minorEastAsia" w:hAnsiTheme="minorEastAsia" w:cs="Times New Roman"/>
          <w:color w:val="000000" w:themeColor="text1"/>
        </w:rPr>
      </w:pPr>
      <w:r w:rsidRPr="007D0B50">
        <w:rPr>
          <w:rFonts w:asciiTheme="minorEastAsia" w:hAnsiTheme="minorEastAsia" w:cs="Times New Roman" w:hint="eastAsia"/>
          <w:color w:val="000000" w:themeColor="text1"/>
        </w:rPr>
        <w:t>目前该产品没有国际标准。</w:t>
      </w:r>
    </w:p>
    <w:p w:rsidR="006F16D8"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b/>
          <w:color w:val="000000" w:themeColor="text1"/>
          <w:kern w:val="0"/>
          <w:sz w:val="24"/>
          <w:szCs w:val="24"/>
        </w:rPr>
        <w:t>四、重大分歧意见的处理经过和依据</w:t>
      </w:r>
    </w:p>
    <w:p w:rsidR="00DD5E80" w:rsidRPr="007D0B50" w:rsidRDefault="00DD5E80" w:rsidP="007D0B50">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szCs w:val="24"/>
        </w:rPr>
      </w:pPr>
      <w:r w:rsidRPr="007D0B50">
        <w:rPr>
          <w:rFonts w:asciiTheme="minorEastAsia" w:eastAsiaTheme="minorEastAsia" w:hAnsiTheme="minorEastAsia" w:hint="eastAsia"/>
          <w:color w:val="000000" w:themeColor="text1"/>
          <w:kern w:val="0"/>
          <w:sz w:val="24"/>
          <w:szCs w:val="24"/>
        </w:rPr>
        <w:t>暂无。</w:t>
      </w:r>
    </w:p>
    <w:p w:rsidR="006F16D8" w:rsidRPr="007D0B50" w:rsidRDefault="00D001E1" w:rsidP="007D0B50">
      <w:pPr>
        <w:spacing w:line="360" w:lineRule="auto"/>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b/>
          <w:color w:val="000000" w:themeColor="text1"/>
          <w:kern w:val="0"/>
          <w:sz w:val="24"/>
          <w:szCs w:val="24"/>
        </w:rPr>
        <w:t>五、其它应予说明的事项。</w:t>
      </w:r>
    </w:p>
    <w:p w:rsidR="003631C7" w:rsidRDefault="003631C7" w:rsidP="001D09D7">
      <w:pPr>
        <w:spacing w:line="360" w:lineRule="auto"/>
        <w:ind w:firstLineChars="300" w:firstLine="720"/>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无</w:t>
      </w:r>
    </w:p>
    <w:p w:rsidR="00797FE4" w:rsidRPr="001D09D7" w:rsidRDefault="00797FE4" w:rsidP="00380237">
      <w:pPr>
        <w:widowControl/>
        <w:jc w:val="left"/>
        <w:rPr>
          <w:rFonts w:asciiTheme="minorEastAsia" w:eastAsiaTheme="minorEastAsia" w:hAnsiTheme="minorEastAsia"/>
          <w:sz w:val="24"/>
          <w:szCs w:val="24"/>
        </w:rPr>
      </w:pPr>
    </w:p>
    <w:sectPr w:rsidR="00797FE4" w:rsidRPr="001D09D7" w:rsidSect="00784EEB">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1B" w:rsidRDefault="00890A1B">
      <w:r>
        <w:separator/>
      </w:r>
    </w:p>
  </w:endnote>
  <w:endnote w:type="continuationSeparator" w:id="0">
    <w:p w:rsidR="00890A1B" w:rsidRDefault="0089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3447"/>
    </w:sdtPr>
    <w:sdtContent>
      <w:p w:rsidR="00ED3F2E" w:rsidRDefault="00ED3F2E">
        <w:pPr>
          <w:pStyle w:val="a3"/>
          <w:jc w:val="center"/>
        </w:pPr>
        <w:r>
          <w:fldChar w:fldCharType="begin"/>
        </w:r>
        <w:r>
          <w:instrText xml:space="preserve"> PAGE   \* MERGEFORMAT </w:instrText>
        </w:r>
        <w:r>
          <w:fldChar w:fldCharType="separate"/>
        </w:r>
        <w:r w:rsidR="00FF54A8" w:rsidRPr="00FF54A8">
          <w:rPr>
            <w:noProof/>
            <w:lang w:val="zh-CN"/>
          </w:rPr>
          <w:t>8</w:t>
        </w:r>
        <w:r>
          <w:rPr>
            <w:lang w:val="zh-CN"/>
          </w:rPr>
          <w:fldChar w:fldCharType="end"/>
        </w:r>
      </w:p>
    </w:sdtContent>
  </w:sdt>
  <w:p w:rsidR="00ED3F2E" w:rsidRDefault="00ED3F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627833"/>
    </w:sdtPr>
    <w:sdtContent>
      <w:p w:rsidR="00ED3F2E" w:rsidRDefault="00ED3F2E">
        <w:pPr>
          <w:pStyle w:val="a3"/>
          <w:jc w:val="center"/>
        </w:pPr>
        <w:r>
          <w:fldChar w:fldCharType="begin"/>
        </w:r>
        <w:r>
          <w:instrText xml:space="preserve"> PAGE   \* MERGEFORMAT </w:instrText>
        </w:r>
        <w:r>
          <w:fldChar w:fldCharType="separate"/>
        </w:r>
        <w:r>
          <w:rPr>
            <w:lang w:val="zh-CN"/>
          </w:rPr>
          <w:t>2</w:t>
        </w:r>
        <w:r>
          <w:rPr>
            <w:lang w:val="zh-CN"/>
          </w:rPr>
          <w:fldChar w:fldCharType="end"/>
        </w:r>
      </w:p>
    </w:sdtContent>
  </w:sdt>
  <w:p w:rsidR="00ED3F2E" w:rsidRDefault="00ED3F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1B" w:rsidRDefault="00890A1B">
      <w:r>
        <w:separator/>
      </w:r>
    </w:p>
  </w:footnote>
  <w:footnote w:type="continuationSeparator" w:id="0">
    <w:p w:rsidR="00890A1B" w:rsidRDefault="0089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YTkzMzczOTFjYTFhYWU1MjhkNTBkYjk5ZGM1MWYifQ=="/>
    <w:docVar w:name="KSO_WPS_MARK_KEY" w:val="0c0ab43e-ba6e-4995-b45a-1aa8f2672133"/>
  </w:docVars>
  <w:rsids>
    <w:rsidRoot w:val="399C7D46"/>
    <w:rsid w:val="00004600"/>
    <w:rsid w:val="00004EB7"/>
    <w:rsid w:val="000224EB"/>
    <w:rsid w:val="000307E7"/>
    <w:rsid w:val="00047C75"/>
    <w:rsid w:val="00052752"/>
    <w:rsid w:val="000777E2"/>
    <w:rsid w:val="00082CAF"/>
    <w:rsid w:val="000953ED"/>
    <w:rsid w:val="000B37C3"/>
    <w:rsid w:val="000D5D83"/>
    <w:rsid w:val="000D6BC1"/>
    <w:rsid w:val="000E0A50"/>
    <w:rsid w:val="00115AC7"/>
    <w:rsid w:val="0013163A"/>
    <w:rsid w:val="001468E6"/>
    <w:rsid w:val="00147215"/>
    <w:rsid w:val="00156702"/>
    <w:rsid w:val="0017550A"/>
    <w:rsid w:val="001809D2"/>
    <w:rsid w:val="00185B32"/>
    <w:rsid w:val="001B14CE"/>
    <w:rsid w:val="001B5A85"/>
    <w:rsid w:val="001C69F4"/>
    <w:rsid w:val="001D09D7"/>
    <w:rsid w:val="001D0FE0"/>
    <w:rsid w:val="001D4D23"/>
    <w:rsid w:val="001D665E"/>
    <w:rsid w:val="001E4A52"/>
    <w:rsid w:val="002005A0"/>
    <w:rsid w:val="00204B82"/>
    <w:rsid w:val="0020732A"/>
    <w:rsid w:val="0022314A"/>
    <w:rsid w:val="0022501A"/>
    <w:rsid w:val="002448B6"/>
    <w:rsid w:val="0025187F"/>
    <w:rsid w:val="0025559C"/>
    <w:rsid w:val="002568AF"/>
    <w:rsid w:val="00262AB2"/>
    <w:rsid w:val="0028376D"/>
    <w:rsid w:val="00283DAF"/>
    <w:rsid w:val="00296E8C"/>
    <w:rsid w:val="002A0F25"/>
    <w:rsid w:val="002B3E56"/>
    <w:rsid w:val="002C2BFC"/>
    <w:rsid w:val="002C3AD2"/>
    <w:rsid w:val="002C77EC"/>
    <w:rsid w:val="002D4011"/>
    <w:rsid w:val="002D7083"/>
    <w:rsid w:val="002E7DF2"/>
    <w:rsid w:val="002F4CF3"/>
    <w:rsid w:val="00307AF4"/>
    <w:rsid w:val="0031403B"/>
    <w:rsid w:val="00320B1B"/>
    <w:rsid w:val="00322E5D"/>
    <w:rsid w:val="0033218E"/>
    <w:rsid w:val="00335B6A"/>
    <w:rsid w:val="003425EE"/>
    <w:rsid w:val="00342BC0"/>
    <w:rsid w:val="00345520"/>
    <w:rsid w:val="0034657B"/>
    <w:rsid w:val="00360960"/>
    <w:rsid w:val="00360AE8"/>
    <w:rsid w:val="0036231B"/>
    <w:rsid w:val="003631C7"/>
    <w:rsid w:val="003632C7"/>
    <w:rsid w:val="003771DA"/>
    <w:rsid w:val="00380237"/>
    <w:rsid w:val="003861D6"/>
    <w:rsid w:val="00395EFE"/>
    <w:rsid w:val="003960F2"/>
    <w:rsid w:val="003A5FB8"/>
    <w:rsid w:val="003B4B58"/>
    <w:rsid w:val="003C4AAE"/>
    <w:rsid w:val="003C6BEB"/>
    <w:rsid w:val="003D0A80"/>
    <w:rsid w:val="003D6543"/>
    <w:rsid w:val="003E2714"/>
    <w:rsid w:val="003F31F4"/>
    <w:rsid w:val="003F7684"/>
    <w:rsid w:val="004113FF"/>
    <w:rsid w:val="00421E6B"/>
    <w:rsid w:val="004365CF"/>
    <w:rsid w:val="00441141"/>
    <w:rsid w:val="00453E1E"/>
    <w:rsid w:val="004606B2"/>
    <w:rsid w:val="004611B5"/>
    <w:rsid w:val="004659D8"/>
    <w:rsid w:val="004677A6"/>
    <w:rsid w:val="00475BC1"/>
    <w:rsid w:val="004A4685"/>
    <w:rsid w:val="004A737C"/>
    <w:rsid w:val="004A76CD"/>
    <w:rsid w:val="004B4B16"/>
    <w:rsid w:val="004C1385"/>
    <w:rsid w:val="004E2C7E"/>
    <w:rsid w:val="004F77F9"/>
    <w:rsid w:val="00512661"/>
    <w:rsid w:val="00512A1D"/>
    <w:rsid w:val="00537003"/>
    <w:rsid w:val="0054437A"/>
    <w:rsid w:val="00564CDC"/>
    <w:rsid w:val="00565B55"/>
    <w:rsid w:val="00573559"/>
    <w:rsid w:val="0059568C"/>
    <w:rsid w:val="005A1896"/>
    <w:rsid w:val="005B2A69"/>
    <w:rsid w:val="005C31DE"/>
    <w:rsid w:val="005C4211"/>
    <w:rsid w:val="005D0C9A"/>
    <w:rsid w:val="005F7061"/>
    <w:rsid w:val="00641660"/>
    <w:rsid w:val="00646554"/>
    <w:rsid w:val="00653062"/>
    <w:rsid w:val="006546BF"/>
    <w:rsid w:val="006649AE"/>
    <w:rsid w:val="00672CD3"/>
    <w:rsid w:val="00685D4B"/>
    <w:rsid w:val="006B4082"/>
    <w:rsid w:val="006B4CF1"/>
    <w:rsid w:val="006C37E6"/>
    <w:rsid w:val="006C3D10"/>
    <w:rsid w:val="006C4849"/>
    <w:rsid w:val="006D2BC3"/>
    <w:rsid w:val="006D550C"/>
    <w:rsid w:val="006E2473"/>
    <w:rsid w:val="006E370A"/>
    <w:rsid w:val="006F16D8"/>
    <w:rsid w:val="006F37AB"/>
    <w:rsid w:val="006F73FA"/>
    <w:rsid w:val="00700AA8"/>
    <w:rsid w:val="00713D10"/>
    <w:rsid w:val="00714CEC"/>
    <w:rsid w:val="00720C4B"/>
    <w:rsid w:val="007403A9"/>
    <w:rsid w:val="00745515"/>
    <w:rsid w:val="00753147"/>
    <w:rsid w:val="007627AB"/>
    <w:rsid w:val="007764B7"/>
    <w:rsid w:val="00784EEB"/>
    <w:rsid w:val="00797FE4"/>
    <w:rsid w:val="007C3B60"/>
    <w:rsid w:val="007C5AA5"/>
    <w:rsid w:val="007D0B50"/>
    <w:rsid w:val="007E38DE"/>
    <w:rsid w:val="007E5D9D"/>
    <w:rsid w:val="007F404C"/>
    <w:rsid w:val="008021E9"/>
    <w:rsid w:val="0081176C"/>
    <w:rsid w:val="008150A6"/>
    <w:rsid w:val="008171BD"/>
    <w:rsid w:val="0083238B"/>
    <w:rsid w:val="008445D5"/>
    <w:rsid w:val="0087199F"/>
    <w:rsid w:val="0087518C"/>
    <w:rsid w:val="00876C7B"/>
    <w:rsid w:val="008839E6"/>
    <w:rsid w:val="00886193"/>
    <w:rsid w:val="00890A1B"/>
    <w:rsid w:val="008A0996"/>
    <w:rsid w:val="008A2BE1"/>
    <w:rsid w:val="008B61EF"/>
    <w:rsid w:val="008B6B24"/>
    <w:rsid w:val="008C4812"/>
    <w:rsid w:val="008C7366"/>
    <w:rsid w:val="008D65D4"/>
    <w:rsid w:val="008D6FF4"/>
    <w:rsid w:val="008E05D5"/>
    <w:rsid w:val="008E4903"/>
    <w:rsid w:val="008E5C7B"/>
    <w:rsid w:val="008F2C8C"/>
    <w:rsid w:val="008F36ED"/>
    <w:rsid w:val="008F7B14"/>
    <w:rsid w:val="00915A9D"/>
    <w:rsid w:val="00931801"/>
    <w:rsid w:val="0093441E"/>
    <w:rsid w:val="00935AF2"/>
    <w:rsid w:val="00937D20"/>
    <w:rsid w:val="009451DA"/>
    <w:rsid w:val="00952462"/>
    <w:rsid w:val="00957716"/>
    <w:rsid w:val="00982B1F"/>
    <w:rsid w:val="00996289"/>
    <w:rsid w:val="009A00D3"/>
    <w:rsid w:val="009A309E"/>
    <w:rsid w:val="009B172A"/>
    <w:rsid w:val="009C205D"/>
    <w:rsid w:val="009D0358"/>
    <w:rsid w:val="009E0D19"/>
    <w:rsid w:val="00A01CAA"/>
    <w:rsid w:val="00A04D06"/>
    <w:rsid w:val="00A14F94"/>
    <w:rsid w:val="00A16C6B"/>
    <w:rsid w:val="00A34766"/>
    <w:rsid w:val="00A40062"/>
    <w:rsid w:val="00A61695"/>
    <w:rsid w:val="00A71C5D"/>
    <w:rsid w:val="00A82AEB"/>
    <w:rsid w:val="00AA6D68"/>
    <w:rsid w:val="00AA7C1D"/>
    <w:rsid w:val="00AC4C84"/>
    <w:rsid w:val="00AD1FD4"/>
    <w:rsid w:val="00AF1B88"/>
    <w:rsid w:val="00B1644A"/>
    <w:rsid w:val="00B31A27"/>
    <w:rsid w:val="00B335CC"/>
    <w:rsid w:val="00B376CF"/>
    <w:rsid w:val="00B453EE"/>
    <w:rsid w:val="00B632B0"/>
    <w:rsid w:val="00B75FE8"/>
    <w:rsid w:val="00B83B10"/>
    <w:rsid w:val="00B925E3"/>
    <w:rsid w:val="00BA1FB5"/>
    <w:rsid w:val="00BA4D1D"/>
    <w:rsid w:val="00BA5229"/>
    <w:rsid w:val="00BB255C"/>
    <w:rsid w:val="00BC38A1"/>
    <w:rsid w:val="00BC7AA3"/>
    <w:rsid w:val="00BD7E0E"/>
    <w:rsid w:val="00BE116B"/>
    <w:rsid w:val="00C22AA0"/>
    <w:rsid w:val="00C236C2"/>
    <w:rsid w:val="00C242D2"/>
    <w:rsid w:val="00C32BE8"/>
    <w:rsid w:val="00C33E1C"/>
    <w:rsid w:val="00C35E49"/>
    <w:rsid w:val="00C566C7"/>
    <w:rsid w:val="00C70FEA"/>
    <w:rsid w:val="00C71645"/>
    <w:rsid w:val="00C763BA"/>
    <w:rsid w:val="00CA1313"/>
    <w:rsid w:val="00CA41F4"/>
    <w:rsid w:val="00CA4FB1"/>
    <w:rsid w:val="00CB34F2"/>
    <w:rsid w:val="00CB510C"/>
    <w:rsid w:val="00CC6F6A"/>
    <w:rsid w:val="00CD4870"/>
    <w:rsid w:val="00CF0F38"/>
    <w:rsid w:val="00CF57F2"/>
    <w:rsid w:val="00D001E1"/>
    <w:rsid w:val="00D20044"/>
    <w:rsid w:val="00D248AF"/>
    <w:rsid w:val="00D31D3B"/>
    <w:rsid w:val="00D41279"/>
    <w:rsid w:val="00D42A0D"/>
    <w:rsid w:val="00D74BF4"/>
    <w:rsid w:val="00D805B7"/>
    <w:rsid w:val="00D8442C"/>
    <w:rsid w:val="00D9467A"/>
    <w:rsid w:val="00D97864"/>
    <w:rsid w:val="00DB0C39"/>
    <w:rsid w:val="00DD05C6"/>
    <w:rsid w:val="00DD5B6B"/>
    <w:rsid w:val="00DD5E80"/>
    <w:rsid w:val="00DE49A7"/>
    <w:rsid w:val="00E01334"/>
    <w:rsid w:val="00E037B5"/>
    <w:rsid w:val="00E04C8D"/>
    <w:rsid w:val="00E1737B"/>
    <w:rsid w:val="00E20BCB"/>
    <w:rsid w:val="00E2239F"/>
    <w:rsid w:val="00E31658"/>
    <w:rsid w:val="00E351AA"/>
    <w:rsid w:val="00E44E67"/>
    <w:rsid w:val="00E65775"/>
    <w:rsid w:val="00E75113"/>
    <w:rsid w:val="00EA3F32"/>
    <w:rsid w:val="00EB1750"/>
    <w:rsid w:val="00EC01C1"/>
    <w:rsid w:val="00EC090B"/>
    <w:rsid w:val="00EC1F5E"/>
    <w:rsid w:val="00ED3F2E"/>
    <w:rsid w:val="00ED484C"/>
    <w:rsid w:val="00ED77ED"/>
    <w:rsid w:val="00EE322C"/>
    <w:rsid w:val="00EF489C"/>
    <w:rsid w:val="00EF4B28"/>
    <w:rsid w:val="00EF70BD"/>
    <w:rsid w:val="00F00876"/>
    <w:rsid w:val="00F23217"/>
    <w:rsid w:val="00F23C34"/>
    <w:rsid w:val="00F24569"/>
    <w:rsid w:val="00F46E64"/>
    <w:rsid w:val="00F8005E"/>
    <w:rsid w:val="00F911A4"/>
    <w:rsid w:val="00F965ED"/>
    <w:rsid w:val="00FC2CA5"/>
    <w:rsid w:val="00FD29CC"/>
    <w:rsid w:val="00FD6682"/>
    <w:rsid w:val="00FE4914"/>
    <w:rsid w:val="00FE5710"/>
    <w:rsid w:val="00FE7959"/>
    <w:rsid w:val="00FF4EA3"/>
    <w:rsid w:val="00FF54A8"/>
    <w:rsid w:val="048B3E34"/>
    <w:rsid w:val="04EA6DAD"/>
    <w:rsid w:val="07503A5A"/>
    <w:rsid w:val="097924AD"/>
    <w:rsid w:val="0A2A37A7"/>
    <w:rsid w:val="0CC31C91"/>
    <w:rsid w:val="0F9D0EBF"/>
    <w:rsid w:val="10FD7E68"/>
    <w:rsid w:val="13086650"/>
    <w:rsid w:val="140D6614"/>
    <w:rsid w:val="15192881"/>
    <w:rsid w:val="156264EB"/>
    <w:rsid w:val="17C36FE9"/>
    <w:rsid w:val="1A1D4793"/>
    <w:rsid w:val="1D3C3AC6"/>
    <w:rsid w:val="1F7C63FB"/>
    <w:rsid w:val="23205B42"/>
    <w:rsid w:val="265359DC"/>
    <w:rsid w:val="28010BB7"/>
    <w:rsid w:val="28976054"/>
    <w:rsid w:val="2A3A138D"/>
    <w:rsid w:val="2B7A1F20"/>
    <w:rsid w:val="2CB84F22"/>
    <w:rsid w:val="31750EFD"/>
    <w:rsid w:val="31822A63"/>
    <w:rsid w:val="31E367AE"/>
    <w:rsid w:val="31FB7654"/>
    <w:rsid w:val="339776A1"/>
    <w:rsid w:val="3489363D"/>
    <w:rsid w:val="34AE4E51"/>
    <w:rsid w:val="34F124FC"/>
    <w:rsid w:val="353A66E5"/>
    <w:rsid w:val="35BE10C4"/>
    <w:rsid w:val="372F1DF2"/>
    <w:rsid w:val="399C7D46"/>
    <w:rsid w:val="3AE01ADD"/>
    <w:rsid w:val="3D595B76"/>
    <w:rsid w:val="40925627"/>
    <w:rsid w:val="41436921"/>
    <w:rsid w:val="41B63597"/>
    <w:rsid w:val="424D6013"/>
    <w:rsid w:val="44307631"/>
    <w:rsid w:val="453D3F9F"/>
    <w:rsid w:val="471A0213"/>
    <w:rsid w:val="51254295"/>
    <w:rsid w:val="523F1387"/>
    <w:rsid w:val="53A5346C"/>
    <w:rsid w:val="57E52089"/>
    <w:rsid w:val="58BA6DCD"/>
    <w:rsid w:val="59012EF2"/>
    <w:rsid w:val="596D4A2C"/>
    <w:rsid w:val="5C033E67"/>
    <w:rsid w:val="5D066D29"/>
    <w:rsid w:val="5EBA601D"/>
    <w:rsid w:val="66432D9C"/>
    <w:rsid w:val="688356D2"/>
    <w:rsid w:val="68AA5354"/>
    <w:rsid w:val="68B43ADD"/>
    <w:rsid w:val="6DD04E44"/>
    <w:rsid w:val="6E096679"/>
    <w:rsid w:val="6FA83C70"/>
    <w:rsid w:val="70EF49A6"/>
    <w:rsid w:val="73CF3EC1"/>
    <w:rsid w:val="745D327B"/>
    <w:rsid w:val="78C23FF4"/>
    <w:rsid w:val="7CF46746"/>
    <w:rsid w:val="7D2019F3"/>
    <w:rsid w:val="7D5B04AE"/>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A3E01E0-A031-4641-B52C-F0A7BC63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C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paragraph" w:customStyle="1" w:styleId="a6">
    <w:name w:val="段"/>
    <w:qFormat/>
    <w:pPr>
      <w:tabs>
        <w:tab w:val="center" w:pos="4201"/>
        <w:tab w:val="right" w:leader="dot" w:pos="9298"/>
      </w:tabs>
      <w:autoSpaceDE w:val="0"/>
      <w:autoSpaceDN w:val="0"/>
      <w:ind w:firstLineChars="200" w:firstLine="420"/>
      <w:jc w:val="both"/>
    </w:pPr>
    <w:rPr>
      <w:rFonts w:ascii="宋体"/>
      <w:sz w:val="21"/>
    </w:rPr>
  </w:style>
  <w:style w:type="table" w:styleId="a7">
    <w:name w:val="Table Grid"/>
    <w:basedOn w:val="a1"/>
    <w:rsid w:val="00EC0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78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2AF3A-8A0A-4B3A-90AB-927C08A0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8</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129</cp:revision>
  <dcterms:created xsi:type="dcterms:W3CDTF">2024-11-04T06:38:00Z</dcterms:created>
  <dcterms:modified xsi:type="dcterms:W3CDTF">2025-04-21T03:38:00Z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9A0480079B314403A16089BEB95FE5F8</vt:lpwstr>
  </property>
</Properties>
</file>