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CKWFY6GP79UA06HGRQR8QLJM7ZEMOYVREO0XOJEOXFF8TQLTZ6BRDC0EFS6HPD6RAXMXCOLJZIW78LJJRXFT6FFT8RMMWMCBANOOIHB3DBB29045E45F12140BE211FB4B687EF3" Type="http://schemas.microsoft.com/office/2006/relationships/officeDocumentMain" Target="NUL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255FD" w14:textId="77777777" w:rsidR="006F16D8" w:rsidRDefault="00082CAF">
      <w:pPr>
        <w:autoSpaceDE w:val="0"/>
        <w:autoSpaceDN w:val="0"/>
        <w:adjustRightInd w:val="0"/>
        <w:jc w:val="center"/>
        <w:rPr>
          <w:rFonts w:asciiTheme="minorEastAsia" w:hAnsiTheme="minorEastAsia" w:cs="FangSong"/>
          <w:b/>
          <w:color w:val="000000"/>
          <w:kern w:val="0"/>
          <w:sz w:val="36"/>
          <w:szCs w:val="36"/>
        </w:rPr>
      </w:pPr>
      <w:r>
        <w:rPr>
          <w:rFonts w:asciiTheme="minorEastAsia" w:hAnsiTheme="minorEastAsia" w:cs="FangSong" w:hint="eastAsia"/>
          <w:b/>
          <w:color w:val="000000"/>
          <w:kern w:val="0"/>
          <w:sz w:val="36"/>
          <w:szCs w:val="36"/>
        </w:rPr>
        <w:t>《</w:t>
      </w:r>
      <w:r w:rsidR="003C6BEB">
        <w:rPr>
          <w:rFonts w:asciiTheme="minorEastAsia" w:hAnsiTheme="minorEastAsia" w:cs="FangSong" w:hint="eastAsia"/>
          <w:b/>
          <w:color w:val="000000"/>
          <w:kern w:val="0"/>
          <w:sz w:val="36"/>
          <w:szCs w:val="36"/>
        </w:rPr>
        <w:t>婴童洗衣液</w:t>
      </w:r>
      <w:r>
        <w:rPr>
          <w:rFonts w:asciiTheme="minorEastAsia" w:hAnsiTheme="minorEastAsia" w:cs="FangSong" w:hint="eastAsia"/>
          <w:b/>
          <w:color w:val="000000"/>
          <w:kern w:val="0"/>
          <w:sz w:val="36"/>
          <w:szCs w:val="36"/>
        </w:rPr>
        <w:t>》</w:t>
      </w:r>
      <w:r w:rsidR="00537003" w:rsidRPr="00982B1F">
        <w:rPr>
          <w:rFonts w:asciiTheme="minorEastAsia" w:hAnsiTheme="minorEastAsia" w:cs="FangSong" w:hint="eastAsia"/>
          <w:b/>
          <w:color w:val="000000"/>
          <w:kern w:val="0"/>
          <w:sz w:val="36"/>
          <w:szCs w:val="36"/>
        </w:rPr>
        <w:t xml:space="preserve"> </w:t>
      </w:r>
      <w:r w:rsidR="00E04C8D" w:rsidRPr="00982B1F">
        <w:rPr>
          <w:rFonts w:asciiTheme="minorEastAsia" w:hAnsiTheme="minorEastAsia" w:cs="FangSong" w:hint="eastAsia"/>
          <w:b/>
          <w:color w:val="000000"/>
          <w:kern w:val="0"/>
          <w:sz w:val="36"/>
          <w:szCs w:val="36"/>
        </w:rPr>
        <w:t>团体</w:t>
      </w:r>
      <w:r w:rsidR="00D001E1" w:rsidRPr="00982B1F">
        <w:rPr>
          <w:rFonts w:asciiTheme="minorEastAsia" w:hAnsiTheme="minorEastAsia" w:cs="FangSong" w:hint="eastAsia"/>
          <w:b/>
          <w:color w:val="000000"/>
          <w:kern w:val="0"/>
          <w:sz w:val="36"/>
          <w:szCs w:val="36"/>
        </w:rPr>
        <w:t>标准</w:t>
      </w:r>
      <w:r w:rsidR="00D001E1">
        <w:rPr>
          <w:rFonts w:asciiTheme="minorEastAsia" w:hAnsiTheme="minorEastAsia" w:cs="FangSong" w:hint="eastAsia"/>
          <w:b/>
          <w:color w:val="000000"/>
          <w:kern w:val="0"/>
          <w:sz w:val="36"/>
          <w:szCs w:val="36"/>
        </w:rPr>
        <w:t>编制说明</w:t>
      </w:r>
    </w:p>
    <w:p w14:paraId="05C255FE" w14:textId="4A769E5B" w:rsidR="00082CAF" w:rsidRPr="00082CAF" w:rsidRDefault="00082CAF">
      <w:pPr>
        <w:autoSpaceDE w:val="0"/>
        <w:autoSpaceDN w:val="0"/>
        <w:adjustRightInd w:val="0"/>
        <w:jc w:val="center"/>
        <w:rPr>
          <w:rFonts w:asciiTheme="minorEastAsia" w:hAnsiTheme="minorEastAsia" w:cs="FangSong"/>
          <w:b/>
          <w:color w:val="000000"/>
          <w:kern w:val="0"/>
          <w:sz w:val="30"/>
          <w:szCs w:val="30"/>
        </w:rPr>
      </w:pPr>
      <w:r w:rsidRPr="00082CAF">
        <w:rPr>
          <w:rFonts w:asciiTheme="minorEastAsia" w:hAnsiTheme="minorEastAsia" w:cs="FangSong"/>
          <w:b/>
          <w:color w:val="000000"/>
          <w:kern w:val="0"/>
          <w:sz w:val="30"/>
          <w:szCs w:val="30"/>
        </w:rPr>
        <w:t>（</w:t>
      </w:r>
      <w:r w:rsidR="001249AD">
        <w:rPr>
          <w:rFonts w:asciiTheme="minorEastAsia" w:hAnsiTheme="minorEastAsia" w:cs="FangSong"/>
          <w:b/>
          <w:color w:val="000000"/>
          <w:kern w:val="0"/>
          <w:sz w:val="30"/>
          <w:szCs w:val="30"/>
        </w:rPr>
        <w:t>征求意见稿</w:t>
      </w:r>
      <w:r w:rsidRPr="00082CAF">
        <w:rPr>
          <w:rFonts w:asciiTheme="minorEastAsia" w:hAnsiTheme="minorEastAsia" w:cs="FangSong"/>
          <w:b/>
          <w:color w:val="000000"/>
          <w:kern w:val="0"/>
          <w:sz w:val="30"/>
          <w:szCs w:val="30"/>
        </w:rPr>
        <w:t>）</w:t>
      </w:r>
    </w:p>
    <w:p w14:paraId="05C255FF" w14:textId="77777777" w:rsidR="006F16D8" w:rsidRPr="007D0B50" w:rsidRDefault="006F16D8" w:rsidP="007D0B50">
      <w:pPr>
        <w:autoSpaceDE w:val="0"/>
        <w:autoSpaceDN w:val="0"/>
        <w:adjustRightInd w:val="0"/>
        <w:spacing w:line="360" w:lineRule="auto"/>
        <w:jc w:val="left"/>
        <w:rPr>
          <w:rFonts w:asciiTheme="minorEastAsia" w:eastAsiaTheme="minorEastAsia" w:hAnsiTheme="minorEastAsia" w:cs="FangSong"/>
          <w:color w:val="000000"/>
          <w:kern w:val="0"/>
          <w:sz w:val="24"/>
          <w:szCs w:val="24"/>
        </w:rPr>
      </w:pPr>
    </w:p>
    <w:p w14:paraId="05C25600" w14:textId="77777777" w:rsidR="00DD5E80" w:rsidRPr="007D0B50" w:rsidRDefault="00D001E1" w:rsidP="007D0B50">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sidRPr="007D0B50">
        <w:rPr>
          <w:rFonts w:asciiTheme="minorEastAsia" w:eastAsiaTheme="minorEastAsia" w:hAnsiTheme="minorEastAsia"/>
          <w:b/>
          <w:color w:val="000000" w:themeColor="text1"/>
          <w:kern w:val="0"/>
          <w:sz w:val="24"/>
          <w:szCs w:val="24"/>
        </w:rPr>
        <w:t>一、工作简况</w:t>
      </w:r>
    </w:p>
    <w:p w14:paraId="05C25601" w14:textId="77777777" w:rsidR="00DD5E80" w:rsidRPr="007D0B50" w:rsidRDefault="00DD5E80" w:rsidP="007D0B50">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sidRPr="007D0B50">
        <w:rPr>
          <w:rFonts w:asciiTheme="minorEastAsia" w:eastAsiaTheme="minorEastAsia" w:hAnsiTheme="minorEastAsia" w:hint="eastAsia"/>
          <w:b/>
          <w:color w:val="000000" w:themeColor="text1"/>
          <w:kern w:val="0"/>
          <w:sz w:val="24"/>
          <w:szCs w:val="24"/>
        </w:rPr>
        <w:t>1、</w:t>
      </w:r>
      <w:r w:rsidR="00D001E1" w:rsidRPr="007D0B50">
        <w:rPr>
          <w:rFonts w:asciiTheme="minorEastAsia" w:eastAsiaTheme="minorEastAsia" w:hAnsiTheme="minorEastAsia"/>
          <w:b/>
          <w:color w:val="000000" w:themeColor="text1"/>
          <w:kern w:val="0"/>
          <w:sz w:val="24"/>
          <w:szCs w:val="24"/>
        </w:rPr>
        <w:t>任务来源</w:t>
      </w:r>
    </w:p>
    <w:p w14:paraId="05C25602" w14:textId="77777777" w:rsidR="00DD5E80" w:rsidRPr="007D0B50" w:rsidRDefault="00DD5E80" w:rsidP="00CA1313">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sidRPr="007D0B50">
        <w:rPr>
          <w:rFonts w:asciiTheme="minorEastAsia" w:eastAsiaTheme="minorEastAsia" w:hAnsiTheme="minorEastAsia" w:hint="eastAsia"/>
          <w:color w:val="000000" w:themeColor="text1"/>
          <w:kern w:val="0"/>
          <w:sz w:val="24"/>
          <w:szCs w:val="24"/>
        </w:rPr>
        <w:t>本项目由</w:t>
      </w:r>
      <w:r w:rsidR="003C6BEB">
        <w:rPr>
          <w:rFonts w:asciiTheme="minorEastAsia" w:eastAsiaTheme="minorEastAsia" w:hAnsiTheme="minorEastAsia" w:hint="eastAsia"/>
          <w:color w:val="000000" w:themeColor="text1"/>
          <w:kern w:val="0"/>
          <w:sz w:val="24"/>
          <w:szCs w:val="24"/>
        </w:rPr>
        <w:t>中国洗涤用品工业协会</w:t>
      </w:r>
      <w:r w:rsidRPr="007D0B50">
        <w:rPr>
          <w:rFonts w:asciiTheme="minorEastAsia" w:eastAsiaTheme="minorEastAsia" w:hAnsiTheme="minorEastAsia" w:hint="eastAsia"/>
          <w:color w:val="000000" w:themeColor="text1"/>
          <w:kern w:val="0"/>
          <w:sz w:val="24"/>
          <w:szCs w:val="24"/>
        </w:rPr>
        <w:t>提出，</w:t>
      </w:r>
      <w:r w:rsidR="003C6BEB">
        <w:rPr>
          <w:rFonts w:asciiTheme="minorEastAsia" w:eastAsiaTheme="minorEastAsia" w:hAnsiTheme="minorEastAsia" w:hint="eastAsia"/>
          <w:color w:val="000000" w:themeColor="text1"/>
          <w:kern w:val="0"/>
          <w:sz w:val="24"/>
          <w:szCs w:val="24"/>
        </w:rPr>
        <w:t>中国洗涤用品工业协会团体标准工作委员会</w:t>
      </w:r>
      <w:r w:rsidR="00B632B0" w:rsidRPr="00B632B0">
        <w:rPr>
          <w:rFonts w:asciiTheme="minorEastAsia" w:eastAsiaTheme="minorEastAsia" w:hAnsiTheme="minorEastAsia" w:hint="eastAsia"/>
          <w:color w:val="000000" w:themeColor="text1"/>
          <w:kern w:val="0"/>
          <w:sz w:val="24"/>
          <w:szCs w:val="24"/>
        </w:rPr>
        <w:t>秘书处</w:t>
      </w:r>
      <w:r w:rsidR="00B632B0">
        <w:rPr>
          <w:rFonts w:asciiTheme="minorEastAsia" w:eastAsiaTheme="minorEastAsia" w:hAnsiTheme="minorEastAsia" w:hint="eastAsia"/>
          <w:color w:val="000000" w:themeColor="text1"/>
          <w:kern w:val="0"/>
          <w:sz w:val="24"/>
          <w:szCs w:val="24"/>
        </w:rPr>
        <w:t>组织对标准立项材料进行审核、论证</w:t>
      </w:r>
      <w:r w:rsidR="0087199F">
        <w:rPr>
          <w:rFonts w:asciiTheme="minorEastAsia" w:eastAsiaTheme="minorEastAsia" w:hAnsiTheme="minorEastAsia" w:hint="eastAsia"/>
          <w:color w:val="000000" w:themeColor="text1"/>
          <w:kern w:val="0"/>
          <w:sz w:val="24"/>
          <w:szCs w:val="24"/>
        </w:rPr>
        <w:t>，</w:t>
      </w:r>
      <w:r w:rsidR="003C6BEB">
        <w:rPr>
          <w:rFonts w:asciiTheme="minorEastAsia" w:eastAsiaTheme="minorEastAsia" w:hAnsiTheme="minorEastAsia"/>
          <w:color w:val="000000" w:themeColor="text1"/>
          <w:kern w:val="0"/>
          <w:sz w:val="24"/>
          <w:szCs w:val="24"/>
        </w:rPr>
        <w:t>2024</w:t>
      </w:r>
      <w:r w:rsidR="0087199F">
        <w:rPr>
          <w:rFonts w:asciiTheme="minorEastAsia" w:eastAsiaTheme="minorEastAsia" w:hAnsiTheme="minorEastAsia"/>
          <w:color w:val="000000" w:themeColor="text1"/>
          <w:kern w:val="0"/>
          <w:sz w:val="24"/>
          <w:szCs w:val="24"/>
        </w:rPr>
        <w:t>年</w:t>
      </w:r>
      <w:r w:rsidR="003C6BEB">
        <w:rPr>
          <w:rFonts w:asciiTheme="minorEastAsia" w:eastAsiaTheme="minorEastAsia" w:hAnsiTheme="minorEastAsia"/>
          <w:color w:val="000000" w:themeColor="text1"/>
          <w:kern w:val="0"/>
          <w:sz w:val="24"/>
          <w:szCs w:val="24"/>
        </w:rPr>
        <w:t>4</w:t>
      </w:r>
      <w:r w:rsidR="0087199F">
        <w:rPr>
          <w:rFonts w:asciiTheme="minorEastAsia" w:eastAsiaTheme="minorEastAsia" w:hAnsiTheme="minorEastAsia" w:hint="eastAsia"/>
          <w:color w:val="000000" w:themeColor="text1"/>
          <w:kern w:val="0"/>
          <w:sz w:val="24"/>
          <w:szCs w:val="24"/>
        </w:rPr>
        <w:t>月</w:t>
      </w:r>
      <w:r w:rsidR="006B4082">
        <w:rPr>
          <w:rFonts w:asciiTheme="minorEastAsia" w:eastAsiaTheme="minorEastAsia" w:hAnsiTheme="minorEastAsia" w:hint="eastAsia"/>
          <w:color w:val="000000" w:themeColor="text1"/>
          <w:kern w:val="0"/>
          <w:sz w:val="24"/>
          <w:szCs w:val="24"/>
        </w:rPr>
        <w:t>中国洗涤用品工业协会</w:t>
      </w:r>
      <w:r w:rsidR="0087199F">
        <w:rPr>
          <w:rFonts w:asciiTheme="minorEastAsia" w:eastAsiaTheme="minorEastAsia" w:hAnsiTheme="minorEastAsia" w:hint="eastAsia"/>
          <w:color w:val="000000" w:themeColor="text1"/>
          <w:kern w:val="0"/>
          <w:sz w:val="24"/>
          <w:szCs w:val="24"/>
        </w:rPr>
        <w:t>批准立项。</w:t>
      </w:r>
    </w:p>
    <w:p w14:paraId="05C25603" w14:textId="77777777" w:rsidR="00DD5E80" w:rsidRPr="007D0B50" w:rsidRDefault="00DD5E80" w:rsidP="007D0B50">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sidRPr="007D0B50">
        <w:rPr>
          <w:rFonts w:asciiTheme="minorEastAsia" w:eastAsiaTheme="minorEastAsia" w:hAnsiTheme="minorEastAsia" w:hint="eastAsia"/>
          <w:b/>
          <w:color w:val="000000" w:themeColor="text1"/>
          <w:kern w:val="0"/>
          <w:sz w:val="24"/>
          <w:szCs w:val="24"/>
        </w:rPr>
        <w:t>2</w:t>
      </w:r>
      <w:r w:rsidR="00D001E1" w:rsidRPr="007D0B50">
        <w:rPr>
          <w:rFonts w:asciiTheme="minorEastAsia" w:eastAsiaTheme="minorEastAsia" w:hAnsiTheme="minorEastAsia"/>
          <w:b/>
          <w:color w:val="000000" w:themeColor="text1"/>
          <w:kern w:val="0"/>
          <w:sz w:val="24"/>
          <w:szCs w:val="24"/>
        </w:rPr>
        <w:t>、协作单位</w:t>
      </w:r>
    </w:p>
    <w:p w14:paraId="05C25604" w14:textId="4E2F4C7E" w:rsidR="00DD5E80" w:rsidRPr="007D0B50" w:rsidRDefault="001249AD" w:rsidP="00CA1313">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XXX</w:t>
      </w:r>
      <w:r w:rsidR="00DD5E80" w:rsidRPr="007D0B50">
        <w:rPr>
          <w:rFonts w:asciiTheme="minorEastAsia" w:eastAsiaTheme="minorEastAsia" w:hAnsiTheme="minorEastAsia" w:hint="eastAsia"/>
          <w:color w:val="000000" w:themeColor="text1"/>
          <w:kern w:val="0"/>
          <w:sz w:val="24"/>
          <w:szCs w:val="24"/>
        </w:rPr>
        <w:t>、</w:t>
      </w:r>
      <w:r w:rsidR="00262AB2">
        <w:rPr>
          <w:rFonts w:asciiTheme="minorEastAsia" w:eastAsiaTheme="minorEastAsia" w:hAnsiTheme="minorEastAsia" w:hint="eastAsia"/>
          <w:color w:val="000000" w:themeColor="text1"/>
          <w:kern w:val="0"/>
          <w:sz w:val="24"/>
          <w:szCs w:val="24"/>
        </w:rPr>
        <w:t>、</w:t>
      </w:r>
      <w:r w:rsidR="003C6BEB">
        <w:rPr>
          <w:rFonts w:asciiTheme="minorEastAsia" w:eastAsiaTheme="minorEastAsia" w:hAnsiTheme="minorEastAsia" w:hint="eastAsia"/>
          <w:color w:val="000000" w:themeColor="text1"/>
          <w:kern w:val="0"/>
          <w:sz w:val="24"/>
          <w:szCs w:val="24"/>
        </w:rPr>
        <w:t>、</w:t>
      </w:r>
      <w:r w:rsidR="00952462">
        <w:rPr>
          <w:rFonts w:asciiTheme="minorEastAsia" w:eastAsiaTheme="minorEastAsia" w:hAnsiTheme="minorEastAsia" w:hint="eastAsia"/>
          <w:color w:val="000000" w:themeColor="text1"/>
          <w:kern w:val="0"/>
          <w:sz w:val="24"/>
          <w:szCs w:val="24"/>
        </w:rPr>
        <w:t>等</w:t>
      </w:r>
    </w:p>
    <w:p w14:paraId="05C25605" w14:textId="77777777" w:rsidR="00DD5E80" w:rsidRPr="007D0B50" w:rsidRDefault="00DD5E80" w:rsidP="007D0B50">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sidRPr="007D0B50">
        <w:rPr>
          <w:rFonts w:asciiTheme="minorEastAsia" w:eastAsiaTheme="minorEastAsia" w:hAnsiTheme="minorEastAsia" w:hint="eastAsia"/>
          <w:b/>
          <w:color w:val="000000" w:themeColor="text1"/>
          <w:kern w:val="0"/>
          <w:sz w:val="24"/>
          <w:szCs w:val="24"/>
        </w:rPr>
        <w:t>3</w:t>
      </w:r>
      <w:r w:rsidR="00D001E1" w:rsidRPr="007D0B50">
        <w:rPr>
          <w:rFonts w:asciiTheme="minorEastAsia" w:eastAsiaTheme="minorEastAsia" w:hAnsiTheme="minorEastAsia"/>
          <w:b/>
          <w:color w:val="000000" w:themeColor="text1"/>
          <w:kern w:val="0"/>
          <w:sz w:val="24"/>
          <w:szCs w:val="24"/>
        </w:rPr>
        <w:t>、主要工作过程</w:t>
      </w:r>
    </w:p>
    <w:p w14:paraId="05C25606" w14:textId="07F64E2D" w:rsidR="00DD5E80" w:rsidRPr="007D0B50" w:rsidRDefault="00C92D2A" w:rsidP="00C92D2A">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sidRPr="00C92D2A">
        <w:rPr>
          <w:rFonts w:asciiTheme="minorEastAsia" w:eastAsiaTheme="minorEastAsia" w:hAnsiTheme="minorEastAsia" w:hint="eastAsia"/>
          <w:color w:val="000000" w:themeColor="text1"/>
          <w:kern w:val="0"/>
          <w:sz w:val="24"/>
          <w:szCs w:val="24"/>
        </w:rPr>
        <w:t>2024年</w:t>
      </w:r>
      <w:r>
        <w:rPr>
          <w:rFonts w:asciiTheme="minorEastAsia" w:eastAsiaTheme="minorEastAsia" w:hAnsiTheme="minorEastAsia" w:hint="eastAsia"/>
          <w:color w:val="000000" w:themeColor="text1"/>
          <w:kern w:val="0"/>
          <w:sz w:val="24"/>
          <w:szCs w:val="24"/>
        </w:rPr>
        <w:t>4</w:t>
      </w:r>
      <w:r w:rsidRPr="00C92D2A">
        <w:rPr>
          <w:rFonts w:asciiTheme="minorEastAsia" w:eastAsiaTheme="minorEastAsia" w:hAnsiTheme="minorEastAsia" w:hint="eastAsia"/>
          <w:color w:val="000000" w:themeColor="text1"/>
          <w:kern w:val="0"/>
          <w:sz w:val="24"/>
          <w:szCs w:val="24"/>
        </w:rPr>
        <w:t>月项目正式立项后，中国洗涤用品工业协会组织由广州立白企业集团有限公司牵头的标准制定工作组，启动标准起草工作。编制单位首先开展资料检索与信息收集，系统分析比较相关标准和文献方法，同步推进实验室验证。期间，工作组围绕实验数据与技术细节，多次与标准审核小组进行内部研讨、修改，形成初步讨论稿。后续又历经两轮审核调整，在反复打磨完善后，最终形成此征求意见稿。</w:t>
      </w:r>
      <w:bookmarkStart w:id="0" w:name="_GoBack"/>
      <w:bookmarkEnd w:id="0"/>
    </w:p>
    <w:p w14:paraId="05C25607" w14:textId="77777777" w:rsidR="006F16D8" w:rsidRPr="007D0B50" w:rsidRDefault="00DD5E80" w:rsidP="007D0B50">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sidRPr="007D0B50">
        <w:rPr>
          <w:rFonts w:asciiTheme="minorEastAsia" w:eastAsiaTheme="minorEastAsia" w:hAnsiTheme="minorEastAsia" w:hint="eastAsia"/>
          <w:b/>
          <w:color w:val="000000" w:themeColor="text1"/>
          <w:kern w:val="0"/>
          <w:sz w:val="24"/>
          <w:szCs w:val="24"/>
        </w:rPr>
        <w:t>4</w:t>
      </w:r>
      <w:r w:rsidRPr="007D0B50">
        <w:rPr>
          <w:rFonts w:asciiTheme="minorEastAsia" w:eastAsiaTheme="minorEastAsia" w:hAnsiTheme="minorEastAsia"/>
          <w:b/>
          <w:color w:val="000000" w:themeColor="text1"/>
          <w:kern w:val="0"/>
          <w:sz w:val="24"/>
          <w:szCs w:val="24"/>
        </w:rPr>
        <w:t>、标准主要起草人及其所做的工作</w:t>
      </w:r>
    </w:p>
    <w:p w14:paraId="05C25608" w14:textId="6A805D79" w:rsidR="00DD5E80" w:rsidRDefault="003D0A80" w:rsidP="00CA1313">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广州立白企业集团有限公司负责</w:t>
      </w:r>
      <w:r w:rsidR="001249AD">
        <w:rPr>
          <w:rFonts w:asciiTheme="minorEastAsia" w:eastAsiaTheme="minorEastAsia" w:hAnsiTheme="minorEastAsia" w:hint="eastAsia"/>
          <w:color w:val="000000" w:themeColor="text1"/>
          <w:kern w:val="0"/>
          <w:sz w:val="24"/>
          <w:szCs w:val="24"/>
        </w:rPr>
        <w:t>主要</w:t>
      </w:r>
      <w:r>
        <w:rPr>
          <w:rFonts w:asciiTheme="minorEastAsia" w:eastAsiaTheme="minorEastAsia" w:hAnsiTheme="minorEastAsia" w:hint="eastAsia"/>
          <w:color w:val="000000" w:themeColor="text1"/>
          <w:kern w:val="0"/>
          <w:sz w:val="24"/>
          <w:szCs w:val="24"/>
        </w:rPr>
        <w:t>标准</w:t>
      </w:r>
      <w:r w:rsidR="00AA7C1D">
        <w:rPr>
          <w:rFonts w:asciiTheme="minorEastAsia" w:eastAsiaTheme="minorEastAsia" w:hAnsiTheme="minorEastAsia" w:hint="eastAsia"/>
          <w:color w:val="000000" w:themeColor="text1"/>
          <w:kern w:val="0"/>
          <w:sz w:val="24"/>
          <w:szCs w:val="24"/>
        </w:rPr>
        <w:t>技术</w:t>
      </w:r>
      <w:r w:rsidR="002C3AD2">
        <w:rPr>
          <w:rFonts w:asciiTheme="minorEastAsia" w:eastAsiaTheme="minorEastAsia" w:hAnsiTheme="minorEastAsia" w:hint="eastAsia"/>
          <w:color w:val="000000" w:themeColor="text1"/>
          <w:kern w:val="0"/>
          <w:sz w:val="24"/>
          <w:szCs w:val="24"/>
        </w:rPr>
        <w:t>指标研究、标准主体内容撰写、市场样品测试等。</w:t>
      </w:r>
    </w:p>
    <w:p w14:paraId="05C25609" w14:textId="77777777" w:rsidR="006F16D8" w:rsidRPr="00537003" w:rsidRDefault="00D001E1" w:rsidP="007D0B50">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sidRPr="00537003">
        <w:rPr>
          <w:rFonts w:asciiTheme="minorEastAsia" w:eastAsiaTheme="minorEastAsia" w:hAnsiTheme="minorEastAsia"/>
          <w:b/>
          <w:color w:val="000000" w:themeColor="text1"/>
          <w:kern w:val="0"/>
          <w:sz w:val="24"/>
          <w:szCs w:val="24"/>
        </w:rPr>
        <w:t>二、确定标准主要技术内容的论据</w:t>
      </w:r>
    </w:p>
    <w:p w14:paraId="05C2560A" w14:textId="77777777" w:rsidR="003960F2" w:rsidRPr="00EC01C1" w:rsidRDefault="006E2473" w:rsidP="006E2473">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sidRPr="00EC01C1">
        <w:rPr>
          <w:rFonts w:asciiTheme="minorEastAsia" w:eastAsiaTheme="minorEastAsia" w:hAnsiTheme="minorEastAsia"/>
          <w:b/>
          <w:color w:val="000000" w:themeColor="text1"/>
          <w:kern w:val="0"/>
          <w:sz w:val="24"/>
          <w:szCs w:val="24"/>
        </w:rPr>
        <w:t>1</w:t>
      </w:r>
      <w:r w:rsidRPr="00EC01C1">
        <w:rPr>
          <w:rFonts w:asciiTheme="minorEastAsia" w:eastAsiaTheme="minorEastAsia" w:hAnsiTheme="minorEastAsia" w:hint="eastAsia"/>
          <w:b/>
          <w:color w:val="000000" w:themeColor="text1"/>
          <w:kern w:val="0"/>
          <w:sz w:val="24"/>
          <w:szCs w:val="24"/>
        </w:rPr>
        <w:t>、基本要求</w:t>
      </w:r>
    </w:p>
    <w:p w14:paraId="05C2560B" w14:textId="77777777" w:rsidR="00573559" w:rsidRDefault="003960F2" w:rsidP="00FE5710">
      <w:pPr>
        <w:autoSpaceDE w:val="0"/>
        <w:autoSpaceDN w:val="0"/>
        <w:adjustRightInd w:val="0"/>
        <w:spacing w:line="360" w:lineRule="auto"/>
        <w:ind w:leftChars="100" w:left="210" w:firstLineChars="200" w:firstLine="480"/>
        <w:rPr>
          <w:rFonts w:asciiTheme="minorEastAsia" w:eastAsiaTheme="minorEastAsia" w:hAnsiTheme="minorEastAsia"/>
          <w:color w:val="000000" w:themeColor="text1"/>
          <w:kern w:val="0"/>
          <w:sz w:val="24"/>
          <w:szCs w:val="24"/>
        </w:rPr>
      </w:pPr>
      <w:r w:rsidRPr="00537003">
        <w:rPr>
          <w:rFonts w:asciiTheme="minorEastAsia" w:eastAsiaTheme="minorEastAsia" w:hAnsiTheme="minorEastAsia" w:hint="eastAsia"/>
          <w:color w:val="000000" w:themeColor="text1"/>
          <w:kern w:val="0"/>
          <w:sz w:val="24"/>
          <w:szCs w:val="24"/>
        </w:rPr>
        <w:t>为确保产品对环境和人体的安全，</w:t>
      </w:r>
      <w:r w:rsidR="00BA1FB5" w:rsidRPr="00BA1FB5">
        <w:rPr>
          <w:rFonts w:asciiTheme="minorEastAsia" w:eastAsiaTheme="minorEastAsia" w:hAnsiTheme="minorEastAsia" w:hint="eastAsia"/>
          <w:color w:val="000000" w:themeColor="text1"/>
          <w:kern w:val="0"/>
          <w:sz w:val="24"/>
          <w:szCs w:val="24"/>
        </w:rPr>
        <w:t>婴童洗衣液中所用原材料应符合GB/T 26396—2011中对C类产品的相关规定</w:t>
      </w:r>
      <w:r w:rsidR="00BA1FB5">
        <w:rPr>
          <w:rFonts w:asciiTheme="minorEastAsia" w:eastAsiaTheme="minorEastAsia" w:hAnsiTheme="minorEastAsia" w:hint="eastAsia"/>
          <w:color w:val="000000" w:themeColor="text1"/>
          <w:kern w:val="0"/>
          <w:sz w:val="24"/>
          <w:szCs w:val="24"/>
        </w:rPr>
        <w:t>，同时</w:t>
      </w:r>
      <w:r w:rsidR="00345520">
        <w:rPr>
          <w:rFonts w:asciiTheme="minorEastAsia" w:eastAsiaTheme="minorEastAsia" w:hAnsiTheme="minorEastAsia" w:hint="eastAsia"/>
          <w:color w:val="000000" w:themeColor="text1"/>
          <w:kern w:val="0"/>
          <w:sz w:val="24"/>
          <w:szCs w:val="24"/>
        </w:rPr>
        <w:t>参照</w:t>
      </w:r>
      <w:r w:rsidR="00FE5710">
        <w:rPr>
          <w:rFonts w:asciiTheme="minorEastAsia" w:eastAsiaTheme="minorEastAsia" w:hAnsiTheme="minorEastAsia" w:hint="eastAsia"/>
          <w:color w:val="000000" w:themeColor="text1"/>
          <w:kern w:val="0"/>
          <w:sz w:val="24"/>
          <w:szCs w:val="24"/>
        </w:rPr>
        <w:t>《</w:t>
      </w:r>
      <w:r w:rsidRPr="00537003">
        <w:rPr>
          <w:rFonts w:asciiTheme="minorEastAsia" w:eastAsiaTheme="minorEastAsia" w:hAnsiTheme="minorEastAsia" w:hint="eastAsia"/>
          <w:color w:val="000000" w:themeColor="text1"/>
          <w:kern w:val="0"/>
          <w:sz w:val="24"/>
          <w:szCs w:val="24"/>
        </w:rPr>
        <w:t>GB/</w:t>
      </w:r>
      <w:r w:rsidR="00FE5710">
        <w:rPr>
          <w:rFonts w:asciiTheme="minorEastAsia" w:eastAsiaTheme="minorEastAsia" w:hAnsiTheme="minorEastAsia" w:hint="eastAsia"/>
          <w:color w:val="000000" w:themeColor="text1"/>
          <w:kern w:val="0"/>
          <w:sz w:val="24"/>
          <w:szCs w:val="24"/>
        </w:rPr>
        <w:t xml:space="preserve">T </w:t>
      </w:r>
      <w:r w:rsidR="00FE5710">
        <w:rPr>
          <w:rFonts w:asciiTheme="minorEastAsia" w:eastAsiaTheme="minorEastAsia" w:hAnsiTheme="minorEastAsia"/>
          <w:color w:val="000000" w:themeColor="text1"/>
          <w:kern w:val="0"/>
          <w:sz w:val="24"/>
          <w:szCs w:val="24"/>
        </w:rPr>
        <w:t>39020-2020绿色产品评价</w:t>
      </w:r>
      <w:r w:rsidR="00FE5710">
        <w:rPr>
          <w:rFonts w:asciiTheme="minorEastAsia" w:eastAsiaTheme="minorEastAsia" w:hAnsiTheme="minorEastAsia" w:hint="eastAsia"/>
          <w:color w:val="000000" w:themeColor="text1"/>
          <w:kern w:val="0"/>
          <w:sz w:val="24"/>
          <w:szCs w:val="24"/>
        </w:rPr>
        <w:t xml:space="preserve"> 洗涤用品》 对于液体洗涤剂中原材料使用和表面活性剂生物降解度基准值的相关</w:t>
      </w:r>
      <w:r w:rsidR="00BA1FB5">
        <w:rPr>
          <w:rFonts w:asciiTheme="minorEastAsia" w:eastAsiaTheme="minorEastAsia" w:hAnsiTheme="minorEastAsia" w:hint="eastAsia"/>
          <w:color w:val="000000" w:themeColor="text1"/>
          <w:kern w:val="0"/>
          <w:sz w:val="24"/>
          <w:szCs w:val="24"/>
        </w:rPr>
        <w:t>评价</w:t>
      </w:r>
      <w:r w:rsidR="00FE5710">
        <w:rPr>
          <w:rFonts w:asciiTheme="minorEastAsia" w:eastAsiaTheme="minorEastAsia" w:hAnsiTheme="minorEastAsia" w:hint="eastAsia"/>
          <w:color w:val="000000" w:themeColor="text1"/>
          <w:kern w:val="0"/>
          <w:sz w:val="24"/>
          <w:szCs w:val="24"/>
        </w:rPr>
        <w:t>要求</w:t>
      </w:r>
      <w:r w:rsidR="00345520">
        <w:rPr>
          <w:rFonts w:asciiTheme="minorEastAsia" w:eastAsiaTheme="minorEastAsia" w:hAnsiTheme="minorEastAsia" w:hint="eastAsia"/>
          <w:color w:val="000000" w:themeColor="text1"/>
          <w:kern w:val="0"/>
          <w:sz w:val="24"/>
          <w:szCs w:val="24"/>
        </w:rPr>
        <w:t>进行规定</w:t>
      </w:r>
      <w:r w:rsidR="00FE5710">
        <w:rPr>
          <w:rFonts w:asciiTheme="minorEastAsia" w:eastAsiaTheme="minorEastAsia" w:hAnsiTheme="minorEastAsia" w:hint="eastAsia"/>
          <w:color w:val="000000" w:themeColor="text1"/>
          <w:kern w:val="0"/>
          <w:sz w:val="24"/>
          <w:szCs w:val="24"/>
        </w:rPr>
        <w:t>，香精符合G</w:t>
      </w:r>
      <w:r w:rsidR="00FE5710">
        <w:rPr>
          <w:rFonts w:asciiTheme="minorEastAsia" w:eastAsiaTheme="minorEastAsia" w:hAnsiTheme="minorEastAsia"/>
          <w:color w:val="000000" w:themeColor="text1"/>
          <w:kern w:val="0"/>
          <w:sz w:val="24"/>
          <w:szCs w:val="24"/>
        </w:rPr>
        <w:t>B/T 22731要求</w:t>
      </w:r>
      <w:r w:rsidR="00FE5710">
        <w:rPr>
          <w:rFonts w:asciiTheme="minorEastAsia" w:eastAsiaTheme="minorEastAsia" w:hAnsiTheme="minorEastAsia" w:hint="eastAsia"/>
          <w:color w:val="000000" w:themeColor="text1"/>
          <w:kern w:val="0"/>
          <w:sz w:val="24"/>
          <w:szCs w:val="24"/>
        </w:rPr>
        <w:t>。</w:t>
      </w:r>
    </w:p>
    <w:p w14:paraId="05C2560C" w14:textId="77777777" w:rsidR="00DD5E80" w:rsidRDefault="00FE5710" w:rsidP="00FE5710">
      <w:pPr>
        <w:autoSpaceDE w:val="0"/>
        <w:autoSpaceDN w:val="0"/>
        <w:adjustRightInd w:val="0"/>
        <w:spacing w:line="360" w:lineRule="auto"/>
        <w:ind w:leftChars="100" w:left="210" w:firstLineChars="200" w:firstLine="480"/>
        <w:rPr>
          <w:rFonts w:asciiTheme="minorEastAsia" w:eastAsiaTheme="minorEastAsia" w:hAnsiTheme="minorEastAsia"/>
          <w:color w:val="000000" w:themeColor="text1"/>
          <w:kern w:val="0"/>
          <w:sz w:val="24"/>
          <w:szCs w:val="24"/>
        </w:rPr>
      </w:pPr>
      <w:r w:rsidRPr="00FE5710">
        <w:rPr>
          <w:rFonts w:asciiTheme="minorEastAsia" w:eastAsiaTheme="minorEastAsia" w:hAnsiTheme="minorEastAsia"/>
          <w:color w:val="000000" w:themeColor="text1"/>
          <w:kern w:val="0"/>
          <w:sz w:val="24"/>
          <w:szCs w:val="24"/>
        </w:rPr>
        <w:t>不得使用烷基酚聚氧乙烯醚（</w:t>
      </w:r>
      <w:r w:rsidRPr="00FE5710">
        <w:rPr>
          <w:rFonts w:asciiTheme="minorEastAsia" w:eastAsiaTheme="minorEastAsia" w:hAnsiTheme="minorEastAsia" w:hint="eastAsia"/>
          <w:color w:val="000000" w:themeColor="text1"/>
          <w:kern w:val="0"/>
          <w:sz w:val="24"/>
          <w:szCs w:val="24"/>
        </w:rPr>
        <w:t>A</w:t>
      </w:r>
      <w:r w:rsidRPr="00FE5710">
        <w:rPr>
          <w:rFonts w:asciiTheme="minorEastAsia" w:eastAsiaTheme="minorEastAsia" w:hAnsiTheme="minorEastAsia"/>
          <w:color w:val="000000" w:themeColor="text1"/>
          <w:kern w:val="0"/>
          <w:sz w:val="24"/>
          <w:szCs w:val="24"/>
        </w:rPr>
        <w:t>PEO）、支链十二烷基苯磺酸钠（</w:t>
      </w:r>
      <w:r w:rsidRPr="00FE5710">
        <w:rPr>
          <w:rFonts w:asciiTheme="minorEastAsia" w:eastAsiaTheme="minorEastAsia" w:hAnsiTheme="minorEastAsia" w:hint="eastAsia"/>
          <w:color w:val="000000" w:themeColor="text1"/>
          <w:kern w:val="0"/>
          <w:sz w:val="24"/>
          <w:szCs w:val="24"/>
        </w:rPr>
        <w:t>A</w:t>
      </w:r>
      <w:r w:rsidRPr="00FE5710">
        <w:rPr>
          <w:rFonts w:asciiTheme="minorEastAsia" w:eastAsiaTheme="minorEastAsia" w:hAnsiTheme="minorEastAsia"/>
          <w:color w:val="000000" w:themeColor="text1"/>
          <w:kern w:val="0"/>
          <w:sz w:val="24"/>
          <w:szCs w:val="24"/>
        </w:rPr>
        <w:t>BS）、氮川三乙酸及其盐（</w:t>
      </w:r>
      <w:r w:rsidRPr="00FE5710">
        <w:rPr>
          <w:rFonts w:asciiTheme="minorEastAsia" w:eastAsiaTheme="minorEastAsia" w:hAnsiTheme="minorEastAsia" w:hint="eastAsia"/>
          <w:color w:val="000000" w:themeColor="text1"/>
          <w:kern w:val="0"/>
          <w:sz w:val="24"/>
          <w:szCs w:val="24"/>
        </w:rPr>
        <w:t>N</w:t>
      </w:r>
      <w:r w:rsidRPr="00FE5710">
        <w:rPr>
          <w:rFonts w:asciiTheme="minorEastAsia" w:eastAsiaTheme="minorEastAsia" w:hAnsiTheme="minorEastAsia"/>
          <w:color w:val="000000" w:themeColor="text1"/>
          <w:kern w:val="0"/>
          <w:sz w:val="24"/>
          <w:szCs w:val="24"/>
        </w:rPr>
        <w:t>TA）、乙二胺四乙酸（</w:t>
      </w:r>
      <w:r w:rsidRPr="00FE5710">
        <w:rPr>
          <w:rFonts w:asciiTheme="minorEastAsia" w:eastAsiaTheme="minorEastAsia" w:hAnsiTheme="minorEastAsia" w:hint="eastAsia"/>
          <w:color w:val="000000" w:themeColor="text1"/>
          <w:kern w:val="0"/>
          <w:sz w:val="24"/>
          <w:szCs w:val="24"/>
        </w:rPr>
        <w:t>E</w:t>
      </w:r>
      <w:r w:rsidRPr="00FE5710">
        <w:rPr>
          <w:rFonts w:asciiTheme="minorEastAsia" w:eastAsiaTheme="minorEastAsia" w:hAnsiTheme="minorEastAsia"/>
          <w:color w:val="000000" w:themeColor="text1"/>
          <w:kern w:val="0"/>
          <w:sz w:val="24"/>
          <w:szCs w:val="24"/>
        </w:rPr>
        <w:t>DTA）及其盐、二乙烯三胺五乙酸（</w:t>
      </w:r>
      <w:r w:rsidRPr="00FE5710">
        <w:rPr>
          <w:rFonts w:asciiTheme="minorEastAsia" w:eastAsiaTheme="minorEastAsia" w:hAnsiTheme="minorEastAsia" w:hint="eastAsia"/>
          <w:color w:val="000000" w:themeColor="text1"/>
          <w:kern w:val="0"/>
          <w:sz w:val="24"/>
          <w:szCs w:val="24"/>
        </w:rPr>
        <w:t>D</w:t>
      </w:r>
      <w:r w:rsidRPr="00FE5710">
        <w:rPr>
          <w:rFonts w:asciiTheme="minorEastAsia" w:eastAsiaTheme="minorEastAsia" w:hAnsiTheme="minorEastAsia"/>
          <w:color w:val="000000" w:themeColor="text1"/>
          <w:kern w:val="0"/>
          <w:sz w:val="24"/>
          <w:szCs w:val="24"/>
        </w:rPr>
        <w:t>TPA）</w:t>
      </w:r>
      <w:r w:rsidRPr="00FE5710">
        <w:rPr>
          <w:rFonts w:asciiTheme="minorEastAsia" w:eastAsiaTheme="minorEastAsia" w:hAnsiTheme="minorEastAsia" w:hint="eastAsia"/>
          <w:color w:val="000000" w:themeColor="text1"/>
          <w:kern w:val="0"/>
          <w:sz w:val="24"/>
          <w:szCs w:val="24"/>
        </w:rPr>
        <w:t>及其盐、含氯漂白剂等作为原材料；表面活性剂生物降解度：最终生</w:t>
      </w:r>
      <w:r w:rsidRPr="00FE5710">
        <w:rPr>
          <w:rFonts w:asciiTheme="minorEastAsia" w:eastAsiaTheme="minorEastAsia" w:hAnsiTheme="minorEastAsia" w:hint="eastAsia"/>
          <w:color w:val="000000" w:themeColor="text1"/>
          <w:kern w:val="0"/>
          <w:sz w:val="24"/>
          <w:szCs w:val="24"/>
        </w:rPr>
        <w:lastRenderedPageBreak/>
        <w:t>物降解度二氧化碳产生试验≥6</w:t>
      </w:r>
      <w:r w:rsidRPr="00FE5710">
        <w:rPr>
          <w:rFonts w:asciiTheme="minorEastAsia" w:eastAsiaTheme="minorEastAsia" w:hAnsiTheme="minorEastAsia"/>
          <w:color w:val="000000" w:themeColor="text1"/>
          <w:kern w:val="0"/>
          <w:sz w:val="24"/>
          <w:szCs w:val="24"/>
        </w:rPr>
        <w:t>0%，或溶解性有机碳（DOC）消减试验≥70%，或初级生物降解性≥95%。</w:t>
      </w:r>
    </w:p>
    <w:p w14:paraId="05C2560D" w14:textId="77777777" w:rsidR="00FE5710" w:rsidRPr="00FE5710" w:rsidRDefault="00FE5710" w:rsidP="00FE5710">
      <w:pPr>
        <w:autoSpaceDE w:val="0"/>
        <w:autoSpaceDN w:val="0"/>
        <w:adjustRightInd w:val="0"/>
        <w:spacing w:line="360" w:lineRule="auto"/>
        <w:rPr>
          <w:rFonts w:asciiTheme="minorEastAsia" w:eastAsiaTheme="minorEastAsia" w:hAnsiTheme="minorEastAsia"/>
          <w:color w:val="FF0000"/>
          <w:kern w:val="0"/>
          <w:sz w:val="24"/>
          <w:szCs w:val="24"/>
        </w:rPr>
      </w:pPr>
      <w:r>
        <w:rPr>
          <w:rFonts w:asciiTheme="minorEastAsia" w:eastAsiaTheme="minorEastAsia" w:hAnsiTheme="minorEastAsia"/>
          <w:color w:val="FF0000"/>
          <w:kern w:val="0"/>
          <w:sz w:val="24"/>
          <w:szCs w:val="24"/>
        </w:rPr>
        <w:t xml:space="preserve">  </w:t>
      </w:r>
      <w:r w:rsidRPr="00FE5710">
        <w:rPr>
          <w:rFonts w:asciiTheme="minorEastAsia" w:eastAsiaTheme="minorEastAsia" w:hAnsiTheme="minorEastAsia"/>
          <w:color w:val="FF0000"/>
          <w:kern w:val="0"/>
          <w:sz w:val="24"/>
          <w:szCs w:val="24"/>
        </w:rPr>
        <w:t xml:space="preserve">  </w:t>
      </w:r>
    </w:p>
    <w:p w14:paraId="05C2560E" w14:textId="77777777" w:rsidR="006E2473" w:rsidRPr="00EC01C1" w:rsidRDefault="006E2473" w:rsidP="006E2473">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sidRPr="00EC01C1">
        <w:rPr>
          <w:rFonts w:asciiTheme="minorEastAsia" w:eastAsiaTheme="minorEastAsia" w:hAnsiTheme="minorEastAsia" w:hint="eastAsia"/>
          <w:b/>
          <w:color w:val="000000" w:themeColor="text1"/>
          <w:kern w:val="0"/>
          <w:sz w:val="24"/>
          <w:szCs w:val="24"/>
        </w:rPr>
        <w:t>2、外观要求</w:t>
      </w:r>
    </w:p>
    <w:p w14:paraId="05C2560F" w14:textId="6F5CF243" w:rsidR="0025559C" w:rsidRDefault="0025559C" w:rsidP="00CA1313">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本标准</w:t>
      </w:r>
      <w:r w:rsidRPr="0025559C">
        <w:rPr>
          <w:rFonts w:asciiTheme="minorEastAsia" w:eastAsiaTheme="minorEastAsia" w:hAnsiTheme="minorEastAsia" w:hint="eastAsia"/>
          <w:color w:val="000000" w:themeColor="text1"/>
          <w:kern w:val="0"/>
          <w:sz w:val="24"/>
          <w:szCs w:val="24"/>
        </w:rPr>
        <w:t>参照QB/T 1224《衣料用液体洗涤剂》中对洗衣液的指标要求对产品的外观、气味进行了规定</w:t>
      </w:r>
      <w:r>
        <w:rPr>
          <w:rFonts w:asciiTheme="minorEastAsia" w:eastAsiaTheme="minorEastAsia" w:hAnsiTheme="minorEastAsia" w:hint="eastAsia"/>
          <w:color w:val="000000" w:themeColor="text1"/>
          <w:kern w:val="0"/>
          <w:sz w:val="24"/>
          <w:szCs w:val="24"/>
        </w:rPr>
        <w:t>。考虑到洗衣液产品是液体剂型，对其外观的要求为内容物不分层，无明显的悬浮物或沉淀，无机械杂质，内容物为均匀液体（若产品设计为内容物中加入了悬浮颗粒组分，外观的要求则相应做出调整，无沉淀和机械性杂质，保持均匀状态</w:t>
      </w:r>
      <w:r>
        <w:rPr>
          <w:rFonts w:asciiTheme="minorEastAsia" w:eastAsiaTheme="minorEastAsia" w:hAnsiTheme="minorEastAsia"/>
          <w:color w:val="000000" w:themeColor="text1"/>
          <w:kern w:val="0"/>
          <w:sz w:val="24"/>
          <w:szCs w:val="24"/>
        </w:rPr>
        <w:t>）</w:t>
      </w:r>
      <w:r>
        <w:rPr>
          <w:rFonts w:asciiTheme="minorEastAsia" w:eastAsiaTheme="minorEastAsia" w:hAnsiTheme="minorEastAsia" w:hint="eastAsia"/>
          <w:color w:val="000000" w:themeColor="text1"/>
          <w:kern w:val="0"/>
          <w:sz w:val="24"/>
          <w:szCs w:val="24"/>
        </w:rPr>
        <w:t>。气味方面，则未进一步限制，符合</w:t>
      </w:r>
      <w:r w:rsidR="008171BD">
        <w:rPr>
          <w:rFonts w:asciiTheme="minorEastAsia" w:eastAsiaTheme="minorEastAsia" w:hAnsiTheme="minorEastAsia" w:hint="eastAsia"/>
          <w:color w:val="000000" w:themeColor="text1"/>
          <w:kern w:val="0"/>
          <w:sz w:val="24"/>
          <w:szCs w:val="24"/>
        </w:rPr>
        <w:t>产品设计要求的香味无异味即可。</w:t>
      </w:r>
    </w:p>
    <w:p w14:paraId="05C25610" w14:textId="77777777" w:rsidR="00D97864" w:rsidRDefault="00D97864" w:rsidP="006E2473">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p>
    <w:p w14:paraId="05C25611" w14:textId="77777777" w:rsidR="008171BD" w:rsidRPr="00EC01C1" w:rsidRDefault="008171BD" w:rsidP="006E2473">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sidRPr="00EC01C1">
        <w:rPr>
          <w:rFonts w:asciiTheme="minorEastAsia" w:eastAsiaTheme="minorEastAsia" w:hAnsiTheme="minorEastAsia" w:hint="eastAsia"/>
          <w:b/>
          <w:color w:val="000000" w:themeColor="text1"/>
          <w:kern w:val="0"/>
          <w:sz w:val="24"/>
          <w:szCs w:val="24"/>
        </w:rPr>
        <w:t>3、pH</w:t>
      </w:r>
      <w:r w:rsidRPr="00EC01C1">
        <w:rPr>
          <w:rFonts w:asciiTheme="minorEastAsia" w:eastAsiaTheme="minorEastAsia" w:hAnsiTheme="minorEastAsia"/>
          <w:b/>
          <w:color w:val="000000" w:themeColor="text1"/>
          <w:kern w:val="0"/>
          <w:sz w:val="24"/>
          <w:szCs w:val="24"/>
        </w:rPr>
        <w:t>值</w:t>
      </w:r>
    </w:p>
    <w:p w14:paraId="05C25612" w14:textId="77777777" w:rsidR="008171BD" w:rsidRDefault="008171BD" w:rsidP="00CA1313">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sidRPr="008171BD">
        <w:rPr>
          <w:rFonts w:asciiTheme="minorEastAsia" w:eastAsiaTheme="minorEastAsia" w:hAnsiTheme="minorEastAsia" w:hint="eastAsia"/>
          <w:color w:val="000000" w:themeColor="text1"/>
          <w:kern w:val="0"/>
          <w:sz w:val="24"/>
          <w:szCs w:val="24"/>
        </w:rPr>
        <w:t>参照QB/T 1224《衣料用液体洗涤剂》中对洗衣液的pH指标要求，</w:t>
      </w:r>
      <w:r w:rsidR="007F404C">
        <w:rPr>
          <w:rFonts w:asciiTheme="minorEastAsia" w:eastAsiaTheme="minorEastAsia" w:hAnsiTheme="minorEastAsia" w:hint="eastAsia"/>
          <w:color w:val="000000" w:themeColor="text1"/>
          <w:kern w:val="0"/>
          <w:sz w:val="24"/>
          <w:szCs w:val="24"/>
        </w:rPr>
        <w:t>同时测试了市场上多款</w:t>
      </w:r>
      <w:r w:rsidR="00C33E1C">
        <w:rPr>
          <w:rFonts w:asciiTheme="minorEastAsia" w:eastAsiaTheme="minorEastAsia" w:hAnsiTheme="minorEastAsia" w:hint="eastAsia"/>
          <w:color w:val="000000" w:themeColor="text1"/>
          <w:kern w:val="0"/>
          <w:sz w:val="24"/>
          <w:szCs w:val="24"/>
        </w:rPr>
        <w:t>婴童</w:t>
      </w:r>
      <w:r w:rsidR="00653062">
        <w:rPr>
          <w:rFonts w:asciiTheme="minorEastAsia" w:eastAsiaTheme="minorEastAsia" w:hAnsiTheme="minorEastAsia" w:hint="eastAsia"/>
          <w:color w:val="000000" w:themeColor="text1"/>
          <w:kern w:val="0"/>
          <w:sz w:val="24"/>
          <w:szCs w:val="24"/>
        </w:rPr>
        <w:t>洗衣液产品的pH</w:t>
      </w:r>
      <w:r w:rsidR="00185B32">
        <w:rPr>
          <w:rFonts w:asciiTheme="minorEastAsia" w:eastAsiaTheme="minorEastAsia" w:hAnsiTheme="minorEastAsia" w:hint="eastAsia"/>
          <w:color w:val="000000" w:themeColor="text1"/>
          <w:kern w:val="0"/>
          <w:sz w:val="24"/>
          <w:szCs w:val="24"/>
        </w:rPr>
        <w:t>值</w:t>
      </w:r>
      <w:r w:rsidR="00653062">
        <w:rPr>
          <w:rFonts w:asciiTheme="minorEastAsia" w:eastAsiaTheme="minorEastAsia" w:hAnsiTheme="minorEastAsia"/>
          <w:color w:val="000000" w:themeColor="text1"/>
          <w:kern w:val="0"/>
          <w:sz w:val="24"/>
          <w:szCs w:val="24"/>
        </w:rPr>
        <w:t>，</w:t>
      </w:r>
      <w:r w:rsidRPr="008171BD">
        <w:rPr>
          <w:rFonts w:asciiTheme="minorEastAsia" w:eastAsiaTheme="minorEastAsia" w:hAnsiTheme="minorEastAsia" w:hint="eastAsia"/>
          <w:color w:val="000000" w:themeColor="text1"/>
          <w:kern w:val="0"/>
          <w:sz w:val="24"/>
          <w:szCs w:val="24"/>
        </w:rPr>
        <w:t>确定</w:t>
      </w:r>
      <w:r w:rsidR="00653062">
        <w:rPr>
          <w:rFonts w:asciiTheme="minorEastAsia" w:eastAsiaTheme="minorEastAsia" w:hAnsiTheme="minorEastAsia" w:hint="eastAsia"/>
          <w:color w:val="000000" w:themeColor="text1"/>
          <w:kern w:val="0"/>
          <w:sz w:val="24"/>
          <w:szCs w:val="24"/>
        </w:rPr>
        <w:t>了</w:t>
      </w:r>
      <w:r w:rsidR="00296E8C">
        <w:rPr>
          <w:rFonts w:asciiTheme="minorEastAsia" w:eastAsiaTheme="minorEastAsia" w:hAnsiTheme="minorEastAsia" w:hint="eastAsia"/>
          <w:color w:val="000000" w:themeColor="text1"/>
          <w:kern w:val="0"/>
          <w:sz w:val="24"/>
          <w:szCs w:val="24"/>
        </w:rPr>
        <w:t>婴童</w:t>
      </w:r>
      <w:r w:rsidR="00EC090B">
        <w:rPr>
          <w:rFonts w:asciiTheme="minorEastAsia" w:eastAsiaTheme="minorEastAsia" w:hAnsiTheme="minorEastAsia" w:hint="eastAsia"/>
          <w:color w:val="000000" w:themeColor="text1"/>
          <w:kern w:val="0"/>
          <w:sz w:val="24"/>
          <w:szCs w:val="24"/>
        </w:rPr>
        <w:t>洗衣液的</w:t>
      </w:r>
      <w:r w:rsidRPr="008171BD">
        <w:rPr>
          <w:rFonts w:asciiTheme="minorEastAsia" w:eastAsiaTheme="minorEastAsia" w:hAnsiTheme="minorEastAsia" w:hint="eastAsia"/>
          <w:color w:val="000000" w:themeColor="text1"/>
          <w:kern w:val="0"/>
          <w:sz w:val="24"/>
          <w:szCs w:val="24"/>
        </w:rPr>
        <w:t>pH值（1%水溶液，25℃）</w:t>
      </w:r>
      <w:r w:rsidR="00EC090B">
        <w:rPr>
          <w:rFonts w:asciiTheme="minorEastAsia" w:eastAsiaTheme="minorEastAsia" w:hAnsiTheme="minorEastAsia" w:hint="eastAsia"/>
          <w:color w:val="000000" w:themeColor="text1"/>
          <w:kern w:val="0"/>
          <w:sz w:val="24"/>
          <w:szCs w:val="24"/>
        </w:rPr>
        <w:t>为6</w:t>
      </w:r>
      <w:r w:rsidR="00EC090B">
        <w:rPr>
          <w:rFonts w:asciiTheme="minorEastAsia" w:eastAsiaTheme="minorEastAsia" w:hAnsiTheme="minorEastAsia"/>
          <w:color w:val="000000" w:themeColor="text1"/>
          <w:kern w:val="0"/>
          <w:sz w:val="24"/>
          <w:szCs w:val="24"/>
        </w:rPr>
        <w:t>.0-9.0。</w:t>
      </w:r>
      <w:r w:rsidR="00296E8C">
        <w:rPr>
          <w:rFonts w:asciiTheme="minorEastAsia" w:eastAsiaTheme="minorEastAsia" w:hAnsiTheme="minorEastAsia"/>
          <w:color w:val="000000" w:themeColor="text1"/>
          <w:kern w:val="0"/>
          <w:sz w:val="24"/>
          <w:szCs w:val="24"/>
        </w:rPr>
        <w:t>考虑到消费人群对婴童</w:t>
      </w:r>
      <w:r w:rsidR="00185B32">
        <w:rPr>
          <w:rFonts w:asciiTheme="minorEastAsia" w:eastAsiaTheme="minorEastAsia" w:hAnsiTheme="minorEastAsia"/>
          <w:color w:val="000000" w:themeColor="text1"/>
          <w:kern w:val="0"/>
          <w:sz w:val="24"/>
          <w:szCs w:val="24"/>
        </w:rPr>
        <w:t>贴身衣物的洗护往往都是手洗，测试了</w:t>
      </w:r>
      <w:r w:rsidR="00A40062">
        <w:rPr>
          <w:rFonts w:asciiTheme="minorEastAsia" w:eastAsiaTheme="minorEastAsia" w:hAnsiTheme="minorEastAsia"/>
          <w:color w:val="000000" w:themeColor="text1"/>
          <w:kern w:val="0"/>
          <w:sz w:val="24"/>
          <w:szCs w:val="24"/>
        </w:rPr>
        <w:t>众多产品</w:t>
      </w:r>
      <w:r w:rsidR="00185B32">
        <w:rPr>
          <w:rFonts w:asciiTheme="minorEastAsia" w:eastAsiaTheme="minorEastAsia" w:hAnsiTheme="minorEastAsia" w:hint="eastAsia"/>
          <w:color w:val="000000" w:themeColor="text1"/>
          <w:kern w:val="0"/>
          <w:sz w:val="24"/>
          <w:szCs w:val="24"/>
        </w:rPr>
        <w:t>5</w:t>
      </w:r>
      <w:r w:rsidR="00185B32">
        <w:rPr>
          <w:rFonts w:asciiTheme="minorEastAsia" w:eastAsiaTheme="minorEastAsia" w:hAnsiTheme="minorEastAsia"/>
          <w:color w:val="000000" w:themeColor="text1"/>
          <w:kern w:val="0"/>
          <w:sz w:val="24"/>
          <w:szCs w:val="24"/>
        </w:rPr>
        <w:t>0%水溶液浓度下</w:t>
      </w:r>
      <w:r w:rsidR="00185B32">
        <w:rPr>
          <w:rFonts w:asciiTheme="minorEastAsia" w:eastAsiaTheme="minorEastAsia" w:hAnsiTheme="minorEastAsia" w:hint="eastAsia"/>
          <w:color w:val="000000" w:themeColor="text1"/>
          <w:kern w:val="0"/>
          <w:sz w:val="24"/>
          <w:szCs w:val="24"/>
        </w:rPr>
        <w:t>的pH</w:t>
      </w:r>
      <w:r w:rsidR="00185B32">
        <w:rPr>
          <w:rFonts w:asciiTheme="minorEastAsia" w:eastAsiaTheme="minorEastAsia" w:hAnsiTheme="minorEastAsia"/>
          <w:color w:val="000000" w:themeColor="text1"/>
          <w:kern w:val="0"/>
          <w:sz w:val="24"/>
          <w:szCs w:val="24"/>
        </w:rPr>
        <w:t>值</w:t>
      </w:r>
      <w:r w:rsidR="00A40062">
        <w:rPr>
          <w:rFonts w:asciiTheme="minorEastAsia" w:eastAsiaTheme="minorEastAsia" w:hAnsiTheme="minorEastAsia"/>
          <w:color w:val="000000" w:themeColor="text1"/>
          <w:kern w:val="0"/>
          <w:sz w:val="24"/>
          <w:szCs w:val="24"/>
        </w:rPr>
        <w:t>，</w:t>
      </w:r>
      <w:r w:rsidR="00185B32">
        <w:rPr>
          <w:rFonts w:asciiTheme="minorEastAsia" w:eastAsiaTheme="minorEastAsia" w:hAnsiTheme="minorEastAsia"/>
          <w:color w:val="000000" w:themeColor="text1"/>
          <w:kern w:val="0"/>
          <w:sz w:val="24"/>
          <w:szCs w:val="24"/>
        </w:rPr>
        <w:t>基本都是比较</w:t>
      </w:r>
      <w:r w:rsidR="00A40062">
        <w:rPr>
          <w:rFonts w:asciiTheme="minorEastAsia" w:eastAsiaTheme="minorEastAsia" w:hAnsiTheme="minorEastAsia"/>
          <w:color w:val="000000" w:themeColor="text1"/>
          <w:kern w:val="0"/>
          <w:sz w:val="24"/>
          <w:szCs w:val="24"/>
        </w:rPr>
        <w:t>且贴近中性，</w:t>
      </w:r>
      <w:r w:rsidR="00185B32">
        <w:rPr>
          <w:rFonts w:asciiTheme="minorEastAsia" w:eastAsiaTheme="minorEastAsia" w:hAnsiTheme="minorEastAsia"/>
          <w:color w:val="000000" w:themeColor="text1"/>
          <w:kern w:val="0"/>
          <w:sz w:val="24"/>
          <w:szCs w:val="24"/>
        </w:rPr>
        <w:t>有利于洗涤过程中对手部皮肤的保护。</w:t>
      </w:r>
    </w:p>
    <w:p w14:paraId="05C25613" w14:textId="77777777" w:rsidR="00EC090B" w:rsidRDefault="00653062" w:rsidP="00441141">
      <w:pPr>
        <w:autoSpaceDE w:val="0"/>
        <w:autoSpaceDN w:val="0"/>
        <w:adjustRightInd w:val="0"/>
        <w:spacing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olor w:val="000000" w:themeColor="text1"/>
          <w:kern w:val="0"/>
          <w:sz w:val="24"/>
          <w:szCs w:val="24"/>
        </w:rPr>
        <w:t>表</w:t>
      </w:r>
      <w:r w:rsidR="00185B32">
        <w:rPr>
          <w:rFonts w:asciiTheme="minorEastAsia" w:eastAsiaTheme="minorEastAsia" w:hAnsiTheme="minorEastAsia" w:hint="eastAsia"/>
          <w:color w:val="000000" w:themeColor="text1"/>
          <w:kern w:val="0"/>
          <w:sz w:val="24"/>
          <w:szCs w:val="24"/>
        </w:rPr>
        <w:t>1</w:t>
      </w:r>
      <w:r w:rsidR="00185B32">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 xml:space="preserve"> </w:t>
      </w:r>
      <w:r w:rsidR="00204B82">
        <w:rPr>
          <w:rFonts w:asciiTheme="minorEastAsia" w:eastAsiaTheme="minorEastAsia" w:hAnsiTheme="minorEastAsia" w:hint="eastAsia"/>
          <w:color w:val="000000" w:themeColor="text1"/>
          <w:kern w:val="0"/>
          <w:sz w:val="24"/>
          <w:szCs w:val="24"/>
        </w:rPr>
        <w:t>市场上婴</w:t>
      </w:r>
      <w:r w:rsidR="00204B82">
        <w:rPr>
          <w:rFonts w:asciiTheme="minorEastAsia" w:eastAsiaTheme="minorEastAsia" w:hAnsiTheme="minorEastAsia"/>
          <w:color w:val="000000" w:themeColor="text1"/>
          <w:kern w:val="0"/>
          <w:sz w:val="24"/>
          <w:szCs w:val="24"/>
        </w:rPr>
        <w:t>童</w:t>
      </w:r>
      <w:r>
        <w:rPr>
          <w:rFonts w:asciiTheme="minorEastAsia" w:eastAsiaTheme="minorEastAsia" w:hAnsiTheme="minorEastAsia" w:hint="eastAsia"/>
          <w:color w:val="000000" w:themeColor="text1"/>
          <w:kern w:val="0"/>
          <w:sz w:val="24"/>
          <w:szCs w:val="24"/>
        </w:rPr>
        <w:t>洗衣液pH值测试结果</w:t>
      </w:r>
    </w:p>
    <w:tbl>
      <w:tblPr>
        <w:tblStyle w:val="a7"/>
        <w:tblW w:w="0" w:type="auto"/>
        <w:jc w:val="center"/>
        <w:tblLook w:val="04A0" w:firstRow="1" w:lastRow="0" w:firstColumn="1" w:lastColumn="0" w:noHBand="0" w:noVBand="1"/>
      </w:tblPr>
      <w:tblGrid>
        <w:gridCol w:w="2037"/>
        <w:gridCol w:w="2037"/>
        <w:gridCol w:w="2037"/>
        <w:gridCol w:w="2037"/>
      </w:tblGrid>
      <w:tr w:rsidR="00EC090B" w14:paraId="05C25618" w14:textId="77777777" w:rsidTr="00441141">
        <w:trPr>
          <w:trHeight w:val="327"/>
          <w:jc w:val="center"/>
        </w:trPr>
        <w:tc>
          <w:tcPr>
            <w:tcW w:w="2037" w:type="dxa"/>
            <w:vAlign w:val="center"/>
          </w:tcPr>
          <w:p w14:paraId="05C25614" w14:textId="77777777" w:rsidR="00EC090B" w:rsidRPr="009C205D" w:rsidRDefault="00EC090B"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序号</w:t>
            </w:r>
          </w:p>
        </w:tc>
        <w:tc>
          <w:tcPr>
            <w:tcW w:w="2037" w:type="dxa"/>
            <w:vAlign w:val="center"/>
          </w:tcPr>
          <w:p w14:paraId="05C25615" w14:textId="77777777" w:rsidR="00EC090B" w:rsidRPr="009C205D" w:rsidRDefault="00EC090B"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样品编号</w:t>
            </w:r>
          </w:p>
        </w:tc>
        <w:tc>
          <w:tcPr>
            <w:tcW w:w="2037" w:type="dxa"/>
            <w:vAlign w:val="center"/>
          </w:tcPr>
          <w:p w14:paraId="05C25616" w14:textId="77777777" w:rsidR="00EC090B" w:rsidRPr="009C205D" w:rsidRDefault="002B3E56"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5</w:t>
            </w:r>
            <w:r w:rsidRPr="009C205D">
              <w:rPr>
                <w:rFonts w:asciiTheme="minorEastAsia" w:eastAsiaTheme="minorEastAsia" w:hAnsiTheme="minorEastAsia"/>
                <w:color w:val="000000" w:themeColor="text1"/>
                <w:kern w:val="0"/>
                <w:szCs w:val="24"/>
              </w:rPr>
              <w:t>0%溶液pH</w:t>
            </w:r>
          </w:p>
        </w:tc>
        <w:tc>
          <w:tcPr>
            <w:tcW w:w="2037" w:type="dxa"/>
            <w:vAlign w:val="center"/>
          </w:tcPr>
          <w:p w14:paraId="05C25617" w14:textId="77777777" w:rsidR="00EC090B" w:rsidRPr="009C205D" w:rsidRDefault="00653062"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1%溶液pH</w:t>
            </w:r>
          </w:p>
        </w:tc>
      </w:tr>
      <w:tr w:rsidR="00EC090B" w14:paraId="05C2561D" w14:textId="77777777" w:rsidTr="00441141">
        <w:trPr>
          <w:trHeight w:val="344"/>
          <w:jc w:val="center"/>
        </w:trPr>
        <w:tc>
          <w:tcPr>
            <w:tcW w:w="2037" w:type="dxa"/>
            <w:vAlign w:val="center"/>
          </w:tcPr>
          <w:p w14:paraId="05C25619" w14:textId="77777777" w:rsidR="00EC090B" w:rsidRPr="009C205D" w:rsidRDefault="00EC090B"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1</w:t>
            </w:r>
          </w:p>
        </w:tc>
        <w:tc>
          <w:tcPr>
            <w:tcW w:w="2037" w:type="dxa"/>
            <w:vAlign w:val="center"/>
          </w:tcPr>
          <w:p w14:paraId="05C2561A" w14:textId="77777777" w:rsidR="00EC090B" w:rsidRPr="009C205D" w:rsidRDefault="00EC090B"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样品A</w:t>
            </w:r>
          </w:p>
        </w:tc>
        <w:tc>
          <w:tcPr>
            <w:tcW w:w="2037" w:type="dxa"/>
            <w:vAlign w:val="center"/>
          </w:tcPr>
          <w:p w14:paraId="05C2561B" w14:textId="77777777" w:rsidR="00EC090B" w:rsidRPr="009C205D" w:rsidRDefault="002B3E56"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6</w:t>
            </w:r>
            <w:r w:rsidRPr="009C205D">
              <w:rPr>
                <w:rFonts w:asciiTheme="minorEastAsia" w:eastAsiaTheme="minorEastAsia" w:hAnsiTheme="minorEastAsia"/>
                <w:color w:val="000000" w:themeColor="text1"/>
                <w:kern w:val="0"/>
                <w:szCs w:val="24"/>
              </w:rPr>
              <w:t>.32</w:t>
            </w:r>
          </w:p>
        </w:tc>
        <w:tc>
          <w:tcPr>
            <w:tcW w:w="2037" w:type="dxa"/>
            <w:vAlign w:val="center"/>
          </w:tcPr>
          <w:p w14:paraId="05C2561C" w14:textId="77777777" w:rsidR="00EC090B" w:rsidRPr="009C205D" w:rsidRDefault="00564CDC"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7.23</w:t>
            </w:r>
          </w:p>
        </w:tc>
      </w:tr>
      <w:tr w:rsidR="00EC090B" w14:paraId="05C25622" w14:textId="77777777" w:rsidTr="00441141">
        <w:trPr>
          <w:trHeight w:val="327"/>
          <w:jc w:val="center"/>
        </w:trPr>
        <w:tc>
          <w:tcPr>
            <w:tcW w:w="2037" w:type="dxa"/>
            <w:vAlign w:val="center"/>
          </w:tcPr>
          <w:p w14:paraId="05C2561E" w14:textId="77777777" w:rsidR="00EC090B" w:rsidRPr="009C205D" w:rsidRDefault="00EC090B"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2</w:t>
            </w:r>
          </w:p>
        </w:tc>
        <w:tc>
          <w:tcPr>
            <w:tcW w:w="2037" w:type="dxa"/>
            <w:vAlign w:val="center"/>
          </w:tcPr>
          <w:p w14:paraId="05C2561F" w14:textId="77777777" w:rsidR="00EC090B" w:rsidRPr="009C205D" w:rsidRDefault="002B3E56"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样品B</w:t>
            </w:r>
          </w:p>
        </w:tc>
        <w:tc>
          <w:tcPr>
            <w:tcW w:w="2037" w:type="dxa"/>
            <w:vAlign w:val="center"/>
          </w:tcPr>
          <w:p w14:paraId="05C25620" w14:textId="77777777" w:rsidR="00EC090B" w:rsidRPr="009C205D" w:rsidRDefault="002B3E56"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7</w:t>
            </w:r>
            <w:r w:rsidRPr="009C205D">
              <w:rPr>
                <w:rFonts w:asciiTheme="minorEastAsia" w:eastAsiaTheme="minorEastAsia" w:hAnsiTheme="minorEastAsia"/>
                <w:color w:val="000000" w:themeColor="text1"/>
                <w:kern w:val="0"/>
                <w:szCs w:val="24"/>
              </w:rPr>
              <w:t>.69</w:t>
            </w:r>
          </w:p>
        </w:tc>
        <w:tc>
          <w:tcPr>
            <w:tcW w:w="2037" w:type="dxa"/>
            <w:vAlign w:val="center"/>
          </w:tcPr>
          <w:p w14:paraId="05C25621" w14:textId="77777777" w:rsidR="00EC090B" w:rsidRPr="009C205D" w:rsidRDefault="00564CDC"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8.35</w:t>
            </w:r>
          </w:p>
        </w:tc>
      </w:tr>
      <w:tr w:rsidR="00EC090B" w14:paraId="05C25627" w14:textId="77777777" w:rsidTr="00441141">
        <w:trPr>
          <w:trHeight w:val="327"/>
          <w:jc w:val="center"/>
        </w:trPr>
        <w:tc>
          <w:tcPr>
            <w:tcW w:w="2037" w:type="dxa"/>
            <w:vAlign w:val="center"/>
          </w:tcPr>
          <w:p w14:paraId="05C25623" w14:textId="77777777" w:rsidR="00EC090B" w:rsidRPr="009C205D" w:rsidRDefault="00EC090B"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3</w:t>
            </w:r>
          </w:p>
        </w:tc>
        <w:tc>
          <w:tcPr>
            <w:tcW w:w="2037" w:type="dxa"/>
            <w:vAlign w:val="center"/>
          </w:tcPr>
          <w:p w14:paraId="05C25624" w14:textId="77777777" w:rsidR="00EC090B" w:rsidRPr="009C205D" w:rsidRDefault="002B3E56"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样品C</w:t>
            </w:r>
          </w:p>
        </w:tc>
        <w:tc>
          <w:tcPr>
            <w:tcW w:w="2037" w:type="dxa"/>
            <w:vAlign w:val="center"/>
          </w:tcPr>
          <w:p w14:paraId="05C25625" w14:textId="77777777" w:rsidR="00EC090B" w:rsidRPr="009C205D" w:rsidRDefault="002B3E56"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6</w:t>
            </w:r>
            <w:r w:rsidRPr="009C205D">
              <w:rPr>
                <w:rFonts w:asciiTheme="minorEastAsia" w:eastAsiaTheme="minorEastAsia" w:hAnsiTheme="minorEastAsia"/>
                <w:color w:val="000000" w:themeColor="text1"/>
                <w:kern w:val="0"/>
                <w:szCs w:val="24"/>
              </w:rPr>
              <w:t>.67</w:t>
            </w:r>
          </w:p>
        </w:tc>
        <w:tc>
          <w:tcPr>
            <w:tcW w:w="2037" w:type="dxa"/>
            <w:vAlign w:val="center"/>
          </w:tcPr>
          <w:p w14:paraId="05C25626" w14:textId="77777777" w:rsidR="00EC090B" w:rsidRPr="009C205D" w:rsidRDefault="00564CDC"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6</w:t>
            </w:r>
            <w:r w:rsidRPr="009C205D">
              <w:rPr>
                <w:rFonts w:asciiTheme="minorEastAsia" w:eastAsiaTheme="minorEastAsia" w:hAnsiTheme="minorEastAsia"/>
                <w:color w:val="000000" w:themeColor="text1"/>
                <w:kern w:val="0"/>
                <w:szCs w:val="24"/>
              </w:rPr>
              <w:t>.47</w:t>
            </w:r>
          </w:p>
        </w:tc>
      </w:tr>
      <w:tr w:rsidR="00EC090B" w14:paraId="05C2562C" w14:textId="77777777" w:rsidTr="00441141">
        <w:trPr>
          <w:trHeight w:val="344"/>
          <w:jc w:val="center"/>
        </w:trPr>
        <w:tc>
          <w:tcPr>
            <w:tcW w:w="2037" w:type="dxa"/>
            <w:vAlign w:val="center"/>
          </w:tcPr>
          <w:p w14:paraId="05C25628" w14:textId="77777777" w:rsidR="00EC090B" w:rsidRPr="009C205D" w:rsidRDefault="00EC090B"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4</w:t>
            </w:r>
          </w:p>
        </w:tc>
        <w:tc>
          <w:tcPr>
            <w:tcW w:w="2037" w:type="dxa"/>
            <w:vAlign w:val="center"/>
          </w:tcPr>
          <w:p w14:paraId="05C25629" w14:textId="77777777" w:rsidR="00EC090B" w:rsidRPr="009C205D" w:rsidRDefault="002B3E56"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样品D</w:t>
            </w:r>
          </w:p>
        </w:tc>
        <w:tc>
          <w:tcPr>
            <w:tcW w:w="2037" w:type="dxa"/>
            <w:vAlign w:val="center"/>
          </w:tcPr>
          <w:p w14:paraId="05C2562A" w14:textId="77777777" w:rsidR="00EC090B" w:rsidRPr="009C205D" w:rsidRDefault="002B3E56"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7</w:t>
            </w:r>
            <w:r w:rsidRPr="009C205D">
              <w:rPr>
                <w:rFonts w:asciiTheme="minorEastAsia" w:eastAsiaTheme="minorEastAsia" w:hAnsiTheme="minorEastAsia"/>
                <w:color w:val="000000" w:themeColor="text1"/>
                <w:kern w:val="0"/>
                <w:szCs w:val="24"/>
              </w:rPr>
              <w:t>.19</w:t>
            </w:r>
          </w:p>
        </w:tc>
        <w:tc>
          <w:tcPr>
            <w:tcW w:w="2037" w:type="dxa"/>
            <w:vAlign w:val="center"/>
          </w:tcPr>
          <w:p w14:paraId="05C2562B" w14:textId="77777777" w:rsidR="00EC090B" w:rsidRPr="009C205D" w:rsidRDefault="00564CDC"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7</w:t>
            </w:r>
            <w:r w:rsidRPr="009C205D">
              <w:rPr>
                <w:rFonts w:asciiTheme="minorEastAsia" w:eastAsiaTheme="minorEastAsia" w:hAnsiTheme="minorEastAsia"/>
                <w:color w:val="000000" w:themeColor="text1"/>
                <w:kern w:val="0"/>
                <w:szCs w:val="24"/>
              </w:rPr>
              <w:t>.57</w:t>
            </w:r>
          </w:p>
        </w:tc>
      </w:tr>
      <w:tr w:rsidR="00EC090B" w14:paraId="05C25631" w14:textId="77777777" w:rsidTr="00441141">
        <w:trPr>
          <w:trHeight w:val="327"/>
          <w:jc w:val="center"/>
        </w:trPr>
        <w:tc>
          <w:tcPr>
            <w:tcW w:w="2037" w:type="dxa"/>
            <w:vAlign w:val="center"/>
          </w:tcPr>
          <w:p w14:paraId="05C2562D" w14:textId="77777777" w:rsidR="00EC090B" w:rsidRPr="009C205D" w:rsidRDefault="00EC090B"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5</w:t>
            </w:r>
          </w:p>
        </w:tc>
        <w:tc>
          <w:tcPr>
            <w:tcW w:w="2037" w:type="dxa"/>
            <w:vAlign w:val="center"/>
          </w:tcPr>
          <w:p w14:paraId="05C2562E" w14:textId="77777777" w:rsidR="00EC090B" w:rsidRPr="009C205D" w:rsidRDefault="002B3E56"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样品E</w:t>
            </w:r>
          </w:p>
        </w:tc>
        <w:tc>
          <w:tcPr>
            <w:tcW w:w="2037" w:type="dxa"/>
            <w:vAlign w:val="center"/>
          </w:tcPr>
          <w:p w14:paraId="05C2562F" w14:textId="77777777" w:rsidR="00EC090B" w:rsidRPr="009C205D" w:rsidRDefault="002B3E56"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8</w:t>
            </w:r>
            <w:r w:rsidRPr="009C205D">
              <w:rPr>
                <w:rFonts w:asciiTheme="minorEastAsia" w:eastAsiaTheme="minorEastAsia" w:hAnsiTheme="minorEastAsia"/>
                <w:color w:val="000000" w:themeColor="text1"/>
                <w:kern w:val="0"/>
                <w:szCs w:val="24"/>
              </w:rPr>
              <w:t>.85</w:t>
            </w:r>
          </w:p>
        </w:tc>
        <w:tc>
          <w:tcPr>
            <w:tcW w:w="2037" w:type="dxa"/>
            <w:vAlign w:val="center"/>
          </w:tcPr>
          <w:p w14:paraId="05C25630" w14:textId="77777777" w:rsidR="00EC090B"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7</w:t>
            </w:r>
            <w:r w:rsidRPr="009C205D">
              <w:rPr>
                <w:rFonts w:asciiTheme="minorEastAsia" w:eastAsiaTheme="minorEastAsia" w:hAnsiTheme="minorEastAsia"/>
                <w:color w:val="000000" w:themeColor="text1"/>
                <w:kern w:val="0"/>
                <w:szCs w:val="24"/>
              </w:rPr>
              <w:t>.39</w:t>
            </w:r>
          </w:p>
        </w:tc>
      </w:tr>
      <w:tr w:rsidR="00EC090B" w14:paraId="05C25636" w14:textId="77777777" w:rsidTr="00441141">
        <w:trPr>
          <w:trHeight w:val="327"/>
          <w:jc w:val="center"/>
        </w:trPr>
        <w:tc>
          <w:tcPr>
            <w:tcW w:w="2037" w:type="dxa"/>
            <w:vAlign w:val="center"/>
          </w:tcPr>
          <w:p w14:paraId="05C25632" w14:textId="77777777" w:rsidR="00EC090B" w:rsidRPr="009C205D" w:rsidRDefault="00EC090B"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6</w:t>
            </w:r>
          </w:p>
        </w:tc>
        <w:tc>
          <w:tcPr>
            <w:tcW w:w="2037" w:type="dxa"/>
            <w:vAlign w:val="center"/>
          </w:tcPr>
          <w:p w14:paraId="05C25633" w14:textId="77777777" w:rsidR="00EC090B" w:rsidRPr="009C205D" w:rsidRDefault="002B3E56"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样品F</w:t>
            </w:r>
          </w:p>
        </w:tc>
        <w:tc>
          <w:tcPr>
            <w:tcW w:w="2037" w:type="dxa"/>
            <w:vAlign w:val="center"/>
          </w:tcPr>
          <w:p w14:paraId="05C25634" w14:textId="77777777" w:rsidR="00EC090B" w:rsidRPr="009C205D" w:rsidRDefault="002B3E56"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7</w:t>
            </w:r>
            <w:r w:rsidRPr="009C205D">
              <w:rPr>
                <w:rFonts w:asciiTheme="minorEastAsia" w:eastAsiaTheme="minorEastAsia" w:hAnsiTheme="minorEastAsia"/>
                <w:color w:val="000000" w:themeColor="text1"/>
                <w:kern w:val="0"/>
                <w:szCs w:val="24"/>
              </w:rPr>
              <w:t>.72</w:t>
            </w:r>
          </w:p>
        </w:tc>
        <w:tc>
          <w:tcPr>
            <w:tcW w:w="2037" w:type="dxa"/>
            <w:vAlign w:val="center"/>
          </w:tcPr>
          <w:p w14:paraId="05C25635" w14:textId="77777777" w:rsidR="00EC090B" w:rsidRPr="009C205D" w:rsidRDefault="00564CDC"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7</w:t>
            </w:r>
            <w:r w:rsidRPr="009C205D">
              <w:rPr>
                <w:rFonts w:asciiTheme="minorEastAsia" w:eastAsiaTheme="minorEastAsia" w:hAnsiTheme="minorEastAsia"/>
                <w:color w:val="000000" w:themeColor="text1"/>
                <w:kern w:val="0"/>
                <w:szCs w:val="24"/>
              </w:rPr>
              <w:t>.58</w:t>
            </w:r>
          </w:p>
        </w:tc>
      </w:tr>
      <w:tr w:rsidR="00EC090B" w14:paraId="05C2563B" w14:textId="77777777" w:rsidTr="00441141">
        <w:trPr>
          <w:trHeight w:val="327"/>
          <w:jc w:val="center"/>
        </w:trPr>
        <w:tc>
          <w:tcPr>
            <w:tcW w:w="2037" w:type="dxa"/>
            <w:vAlign w:val="center"/>
          </w:tcPr>
          <w:p w14:paraId="05C25637" w14:textId="77777777" w:rsidR="00EC090B" w:rsidRPr="009C205D" w:rsidRDefault="00EC090B"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7</w:t>
            </w:r>
          </w:p>
        </w:tc>
        <w:tc>
          <w:tcPr>
            <w:tcW w:w="2037" w:type="dxa"/>
            <w:vAlign w:val="center"/>
          </w:tcPr>
          <w:p w14:paraId="05C25638" w14:textId="77777777" w:rsidR="00EC090B" w:rsidRPr="009C205D" w:rsidRDefault="002B3E56"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样品G</w:t>
            </w:r>
          </w:p>
        </w:tc>
        <w:tc>
          <w:tcPr>
            <w:tcW w:w="2037" w:type="dxa"/>
            <w:vAlign w:val="center"/>
          </w:tcPr>
          <w:p w14:paraId="05C25639" w14:textId="77777777" w:rsidR="00EC090B" w:rsidRPr="009C205D" w:rsidRDefault="002B3E56"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7</w:t>
            </w:r>
            <w:r w:rsidRPr="009C205D">
              <w:rPr>
                <w:rFonts w:asciiTheme="minorEastAsia" w:eastAsiaTheme="minorEastAsia" w:hAnsiTheme="minorEastAsia"/>
                <w:color w:val="000000" w:themeColor="text1"/>
                <w:kern w:val="0"/>
                <w:szCs w:val="24"/>
              </w:rPr>
              <w:t>.95</w:t>
            </w:r>
          </w:p>
        </w:tc>
        <w:tc>
          <w:tcPr>
            <w:tcW w:w="2037" w:type="dxa"/>
            <w:vAlign w:val="center"/>
          </w:tcPr>
          <w:p w14:paraId="05C2563A" w14:textId="77777777" w:rsidR="00EC090B" w:rsidRPr="009C205D" w:rsidRDefault="00564CDC"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7</w:t>
            </w:r>
            <w:r w:rsidRPr="009C205D">
              <w:rPr>
                <w:rFonts w:asciiTheme="minorEastAsia" w:eastAsiaTheme="minorEastAsia" w:hAnsiTheme="minorEastAsia"/>
                <w:color w:val="000000" w:themeColor="text1"/>
                <w:kern w:val="0"/>
                <w:szCs w:val="24"/>
              </w:rPr>
              <w:t>.76</w:t>
            </w:r>
          </w:p>
        </w:tc>
      </w:tr>
      <w:tr w:rsidR="00204B82" w14:paraId="05C25640" w14:textId="77777777" w:rsidTr="00441141">
        <w:trPr>
          <w:trHeight w:val="327"/>
          <w:jc w:val="center"/>
        </w:trPr>
        <w:tc>
          <w:tcPr>
            <w:tcW w:w="2037" w:type="dxa"/>
            <w:vAlign w:val="center"/>
          </w:tcPr>
          <w:p w14:paraId="05C2563C" w14:textId="77777777" w:rsidR="00204B82" w:rsidRPr="009C205D" w:rsidRDefault="00204B82" w:rsidP="001809D2">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8</w:t>
            </w:r>
          </w:p>
        </w:tc>
        <w:tc>
          <w:tcPr>
            <w:tcW w:w="2037" w:type="dxa"/>
            <w:vAlign w:val="center"/>
          </w:tcPr>
          <w:p w14:paraId="05C2563D" w14:textId="77777777" w:rsidR="00204B82" w:rsidRPr="009C205D" w:rsidRDefault="00204B82" w:rsidP="001809D2">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样品H</w:t>
            </w:r>
          </w:p>
        </w:tc>
        <w:tc>
          <w:tcPr>
            <w:tcW w:w="2037" w:type="dxa"/>
            <w:vAlign w:val="center"/>
          </w:tcPr>
          <w:p w14:paraId="05C2563E" w14:textId="77777777" w:rsidR="00204B82" w:rsidRPr="009C205D" w:rsidRDefault="00204B82" w:rsidP="001809D2">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8</w:t>
            </w:r>
            <w:r>
              <w:rPr>
                <w:rFonts w:asciiTheme="minorEastAsia" w:eastAsiaTheme="minorEastAsia" w:hAnsiTheme="minorEastAsia"/>
                <w:color w:val="000000" w:themeColor="text1"/>
                <w:kern w:val="0"/>
                <w:szCs w:val="24"/>
              </w:rPr>
              <w:t>.35</w:t>
            </w:r>
          </w:p>
        </w:tc>
        <w:tc>
          <w:tcPr>
            <w:tcW w:w="2037" w:type="dxa"/>
            <w:vAlign w:val="center"/>
          </w:tcPr>
          <w:p w14:paraId="05C2563F" w14:textId="77777777" w:rsidR="00204B82" w:rsidRPr="009C205D" w:rsidRDefault="00204B82" w:rsidP="001809D2">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7</w:t>
            </w:r>
            <w:r>
              <w:rPr>
                <w:rFonts w:asciiTheme="minorEastAsia" w:eastAsiaTheme="minorEastAsia" w:hAnsiTheme="minorEastAsia"/>
                <w:color w:val="000000" w:themeColor="text1"/>
                <w:kern w:val="0"/>
                <w:szCs w:val="24"/>
              </w:rPr>
              <w:t>.79</w:t>
            </w:r>
          </w:p>
        </w:tc>
      </w:tr>
      <w:tr w:rsidR="00204B82" w14:paraId="05C25645" w14:textId="77777777" w:rsidTr="00441141">
        <w:trPr>
          <w:trHeight w:val="327"/>
          <w:jc w:val="center"/>
        </w:trPr>
        <w:tc>
          <w:tcPr>
            <w:tcW w:w="2037" w:type="dxa"/>
            <w:vAlign w:val="center"/>
          </w:tcPr>
          <w:p w14:paraId="05C25641" w14:textId="77777777" w:rsidR="00204B82" w:rsidRDefault="00204B82" w:rsidP="001809D2">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9</w:t>
            </w:r>
          </w:p>
        </w:tc>
        <w:tc>
          <w:tcPr>
            <w:tcW w:w="2037" w:type="dxa"/>
            <w:vAlign w:val="center"/>
          </w:tcPr>
          <w:p w14:paraId="05C25642" w14:textId="77777777" w:rsidR="00204B82" w:rsidRDefault="00204B82" w:rsidP="001809D2">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样品I</w:t>
            </w:r>
          </w:p>
        </w:tc>
        <w:tc>
          <w:tcPr>
            <w:tcW w:w="2037" w:type="dxa"/>
            <w:vAlign w:val="center"/>
          </w:tcPr>
          <w:p w14:paraId="05C25643" w14:textId="77777777" w:rsidR="00204B82" w:rsidRDefault="00C22AA0" w:rsidP="001809D2">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7.92</w:t>
            </w:r>
          </w:p>
        </w:tc>
        <w:tc>
          <w:tcPr>
            <w:tcW w:w="2037" w:type="dxa"/>
            <w:vAlign w:val="center"/>
          </w:tcPr>
          <w:p w14:paraId="05C25644" w14:textId="77777777" w:rsidR="00204B82" w:rsidRDefault="00C22AA0" w:rsidP="001809D2">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7</w:t>
            </w:r>
            <w:r>
              <w:rPr>
                <w:rFonts w:asciiTheme="minorEastAsia" w:eastAsiaTheme="minorEastAsia" w:hAnsiTheme="minorEastAsia"/>
                <w:color w:val="000000" w:themeColor="text1"/>
                <w:kern w:val="0"/>
                <w:szCs w:val="24"/>
              </w:rPr>
              <w:t>.36</w:t>
            </w:r>
          </w:p>
        </w:tc>
      </w:tr>
      <w:tr w:rsidR="00204B82" w14:paraId="05C2564A" w14:textId="77777777" w:rsidTr="00441141">
        <w:trPr>
          <w:trHeight w:val="327"/>
          <w:jc w:val="center"/>
        </w:trPr>
        <w:tc>
          <w:tcPr>
            <w:tcW w:w="2037" w:type="dxa"/>
            <w:vAlign w:val="center"/>
          </w:tcPr>
          <w:p w14:paraId="05C25646" w14:textId="77777777" w:rsidR="00204B82" w:rsidRDefault="00204B82" w:rsidP="001809D2">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1</w:t>
            </w:r>
            <w:r>
              <w:rPr>
                <w:rFonts w:asciiTheme="minorEastAsia" w:eastAsiaTheme="minorEastAsia" w:hAnsiTheme="minorEastAsia"/>
                <w:color w:val="000000" w:themeColor="text1"/>
                <w:kern w:val="0"/>
                <w:szCs w:val="24"/>
              </w:rPr>
              <w:t>0</w:t>
            </w:r>
          </w:p>
        </w:tc>
        <w:tc>
          <w:tcPr>
            <w:tcW w:w="2037" w:type="dxa"/>
            <w:vAlign w:val="center"/>
          </w:tcPr>
          <w:p w14:paraId="05C25647" w14:textId="77777777" w:rsidR="00204B82" w:rsidRDefault="00204B82" w:rsidP="001809D2">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样品</w:t>
            </w:r>
            <w:r w:rsidR="00C22AA0">
              <w:rPr>
                <w:rFonts w:asciiTheme="minorEastAsia" w:eastAsiaTheme="minorEastAsia" w:hAnsiTheme="minorEastAsia" w:hint="eastAsia"/>
                <w:color w:val="000000" w:themeColor="text1"/>
                <w:kern w:val="0"/>
                <w:szCs w:val="24"/>
              </w:rPr>
              <w:t>J</w:t>
            </w:r>
          </w:p>
        </w:tc>
        <w:tc>
          <w:tcPr>
            <w:tcW w:w="2037" w:type="dxa"/>
            <w:vAlign w:val="center"/>
          </w:tcPr>
          <w:p w14:paraId="05C25648" w14:textId="77777777" w:rsidR="00204B82" w:rsidRDefault="00C22AA0" w:rsidP="001809D2">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8</w:t>
            </w:r>
            <w:r>
              <w:rPr>
                <w:rFonts w:asciiTheme="minorEastAsia" w:eastAsiaTheme="minorEastAsia" w:hAnsiTheme="minorEastAsia"/>
                <w:color w:val="000000" w:themeColor="text1"/>
                <w:kern w:val="0"/>
                <w:szCs w:val="24"/>
              </w:rPr>
              <w:t>.07</w:t>
            </w:r>
          </w:p>
        </w:tc>
        <w:tc>
          <w:tcPr>
            <w:tcW w:w="2037" w:type="dxa"/>
            <w:vAlign w:val="center"/>
          </w:tcPr>
          <w:p w14:paraId="05C25649" w14:textId="77777777" w:rsidR="00204B82" w:rsidRDefault="00C22AA0" w:rsidP="001809D2">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7</w:t>
            </w:r>
            <w:r>
              <w:rPr>
                <w:rFonts w:asciiTheme="minorEastAsia" w:eastAsiaTheme="minorEastAsia" w:hAnsiTheme="minorEastAsia"/>
                <w:color w:val="000000" w:themeColor="text1"/>
                <w:kern w:val="0"/>
                <w:szCs w:val="24"/>
              </w:rPr>
              <w:t>.65</w:t>
            </w:r>
          </w:p>
        </w:tc>
      </w:tr>
    </w:tbl>
    <w:p w14:paraId="05C2564B" w14:textId="77777777" w:rsidR="00D97864" w:rsidRDefault="00D97864" w:rsidP="006E2473">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p>
    <w:p w14:paraId="05C2564C" w14:textId="77777777" w:rsidR="003632C7" w:rsidRPr="00CA1313" w:rsidRDefault="00A40062" w:rsidP="006E2473">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sidRPr="00CA1313">
        <w:rPr>
          <w:rFonts w:asciiTheme="minorEastAsia" w:eastAsiaTheme="minorEastAsia" w:hAnsiTheme="minorEastAsia" w:hint="eastAsia"/>
          <w:b/>
          <w:color w:val="000000" w:themeColor="text1"/>
          <w:kern w:val="0"/>
          <w:sz w:val="24"/>
          <w:szCs w:val="24"/>
        </w:rPr>
        <w:t>3、总活性物含量</w:t>
      </w:r>
    </w:p>
    <w:p w14:paraId="05C2564D" w14:textId="77777777" w:rsidR="00A40062" w:rsidRDefault="00A40062" w:rsidP="00CA1313">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sidRPr="00A40062">
        <w:rPr>
          <w:rFonts w:asciiTheme="minorEastAsia" w:eastAsiaTheme="minorEastAsia" w:hAnsiTheme="minorEastAsia" w:hint="eastAsia"/>
          <w:color w:val="000000" w:themeColor="text1"/>
          <w:kern w:val="0"/>
          <w:sz w:val="24"/>
          <w:szCs w:val="24"/>
        </w:rPr>
        <w:t>参照QB/T 1224</w:t>
      </w:r>
      <w:r>
        <w:rPr>
          <w:rFonts w:asciiTheme="minorEastAsia" w:eastAsiaTheme="minorEastAsia" w:hAnsiTheme="minorEastAsia" w:hint="eastAsia"/>
          <w:color w:val="000000" w:themeColor="text1"/>
          <w:kern w:val="0"/>
          <w:sz w:val="24"/>
          <w:szCs w:val="24"/>
        </w:rPr>
        <w:t>《衣料用液体洗涤剂》中对洗衣液</w:t>
      </w:r>
      <w:r w:rsidR="007C3B60">
        <w:rPr>
          <w:rFonts w:asciiTheme="minorEastAsia" w:eastAsiaTheme="minorEastAsia" w:hAnsiTheme="minorEastAsia" w:hint="eastAsia"/>
          <w:color w:val="000000" w:themeColor="text1"/>
          <w:kern w:val="0"/>
          <w:sz w:val="24"/>
          <w:szCs w:val="24"/>
        </w:rPr>
        <w:t>总活性物含量的要求，以</w:t>
      </w:r>
      <w:r w:rsidR="007C3B60">
        <w:rPr>
          <w:rFonts w:asciiTheme="minorEastAsia" w:eastAsiaTheme="minorEastAsia" w:hAnsiTheme="minorEastAsia" w:hint="eastAsia"/>
          <w:color w:val="000000" w:themeColor="text1"/>
          <w:kern w:val="0"/>
          <w:sz w:val="24"/>
          <w:szCs w:val="24"/>
        </w:rPr>
        <w:lastRenderedPageBreak/>
        <w:t>及团体</w:t>
      </w:r>
      <w:r>
        <w:rPr>
          <w:rFonts w:asciiTheme="minorEastAsia" w:eastAsiaTheme="minorEastAsia" w:hAnsiTheme="minorEastAsia" w:hint="eastAsia"/>
          <w:color w:val="000000" w:themeColor="text1"/>
          <w:kern w:val="0"/>
          <w:sz w:val="24"/>
          <w:szCs w:val="24"/>
        </w:rPr>
        <w:t>标准指标</w:t>
      </w:r>
      <w:r w:rsidR="007C3B60">
        <w:rPr>
          <w:rFonts w:asciiTheme="minorEastAsia" w:eastAsiaTheme="minorEastAsia" w:hAnsiTheme="minorEastAsia" w:hint="eastAsia"/>
          <w:color w:val="000000" w:themeColor="text1"/>
          <w:kern w:val="0"/>
          <w:sz w:val="24"/>
          <w:szCs w:val="24"/>
        </w:rPr>
        <w:t>一般</w:t>
      </w:r>
      <w:r>
        <w:rPr>
          <w:rFonts w:asciiTheme="minorEastAsia" w:eastAsiaTheme="minorEastAsia" w:hAnsiTheme="minorEastAsia" w:hint="eastAsia"/>
          <w:color w:val="000000" w:themeColor="text1"/>
          <w:kern w:val="0"/>
          <w:sz w:val="24"/>
          <w:szCs w:val="24"/>
        </w:rPr>
        <w:t>要高于行业推荐标准的共识，将总活性物含量的下限上</w:t>
      </w:r>
      <w:r w:rsidR="00564CDC">
        <w:rPr>
          <w:rFonts w:asciiTheme="minorEastAsia" w:eastAsiaTheme="minorEastAsia" w:hAnsiTheme="minorEastAsia" w:hint="eastAsia"/>
          <w:color w:val="000000" w:themeColor="text1"/>
          <w:kern w:val="0"/>
          <w:sz w:val="24"/>
          <w:szCs w:val="24"/>
        </w:rPr>
        <w:t>提</w:t>
      </w:r>
      <w:r>
        <w:rPr>
          <w:rFonts w:asciiTheme="minorEastAsia" w:eastAsiaTheme="minorEastAsia" w:hAnsiTheme="minorEastAsia" w:hint="eastAsia"/>
          <w:color w:val="000000" w:themeColor="text1"/>
          <w:kern w:val="0"/>
          <w:sz w:val="24"/>
          <w:szCs w:val="24"/>
        </w:rPr>
        <w:t>，即普通型洗衣液活性物含量应≥1</w:t>
      </w:r>
      <w:r>
        <w:rPr>
          <w:rFonts w:asciiTheme="minorEastAsia" w:eastAsiaTheme="minorEastAsia" w:hAnsiTheme="minorEastAsia"/>
          <w:color w:val="000000" w:themeColor="text1"/>
          <w:kern w:val="0"/>
          <w:sz w:val="24"/>
          <w:szCs w:val="24"/>
        </w:rPr>
        <w:t>5.5%，浓缩型活性物含量应≥26%。</w:t>
      </w:r>
      <w:r w:rsidR="00BE116B">
        <w:rPr>
          <w:rFonts w:asciiTheme="minorEastAsia" w:eastAsiaTheme="minorEastAsia" w:hAnsiTheme="minorEastAsia"/>
          <w:color w:val="000000" w:themeColor="text1"/>
          <w:kern w:val="0"/>
          <w:sz w:val="24"/>
          <w:szCs w:val="24"/>
        </w:rPr>
        <w:t>对比市场上</w:t>
      </w:r>
      <w:r w:rsidR="00ED77ED">
        <w:rPr>
          <w:rFonts w:asciiTheme="minorEastAsia" w:eastAsiaTheme="minorEastAsia" w:hAnsiTheme="minorEastAsia"/>
          <w:color w:val="000000" w:themeColor="text1"/>
          <w:kern w:val="0"/>
          <w:sz w:val="24"/>
          <w:szCs w:val="24"/>
        </w:rPr>
        <w:t>多款</w:t>
      </w:r>
      <w:r w:rsidR="00713D10">
        <w:rPr>
          <w:rFonts w:asciiTheme="minorEastAsia" w:eastAsiaTheme="minorEastAsia" w:hAnsiTheme="minorEastAsia"/>
          <w:color w:val="000000" w:themeColor="text1"/>
          <w:kern w:val="0"/>
          <w:sz w:val="24"/>
          <w:szCs w:val="24"/>
        </w:rPr>
        <w:t>产品，大部分产品的总活性物含量是合格的，极少</w:t>
      </w:r>
      <w:r w:rsidR="00BE116B">
        <w:rPr>
          <w:rFonts w:asciiTheme="minorEastAsia" w:eastAsiaTheme="minorEastAsia" w:hAnsiTheme="minorEastAsia"/>
          <w:color w:val="000000" w:themeColor="text1"/>
          <w:kern w:val="0"/>
          <w:sz w:val="24"/>
          <w:szCs w:val="24"/>
        </w:rPr>
        <w:t>部分产品总活性物含量略低于</w:t>
      </w:r>
      <w:r w:rsidR="00441141">
        <w:rPr>
          <w:rFonts w:asciiTheme="minorEastAsia" w:eastAsiaTheme="minorEastAsia" w:hAnsiTheme="minorEastAsia"/>
          <w:color w:val="000000" w:themeColor="text1"/>
          <w:kern w:val="0"/>
          <w:sz w:val="24"/>
          <w:szCs w:val="24"/>
        </w:rPr>
        <w:t>行标要求的</w:t>
      </w:r>
      <w:r w:rsidR="00441141">
        <w:rPr>
          <w:rFonts w:asciiTheme="minorEastAsia" w:eastAsiaTheme="minorEastAsia" w:hAnsiTheme="minorEastAsia" w:hint="eastAsia"/>
          <w:color w:val="000000" w:themeColor="text1"/>
          <w:kern w:val="0"/>
          <w:sz w:val="24"/>
          <w:szCs w:val="24"/>
        </w:rPr>
        <w:t>1</w:t>
      </w:r>
      <w:r w:rsidR="00441141">
        <w:rPr>
          <w:rFonts w:asciiTheme="minorEastAsia" w:eastAsiaTheme="minorEastAsia" w:hAnsiTheme="minorEastAsia"/>
          <w:color w:val="000000" w:themeColor="text1"/>
          <w:kern w:val="0"/>
          <w:sz w:val="24"/>
          <w:szCs w:val="24"/>
        </w:rPr>
        <w:t>5%，属不</w:t>
      </w:r>
      <w:r w:rsidR="00CA1313">
        <w:rPr>
          <w:rFonts w:asciiTheme="minorEastAsia" w:eastAsiaTheme="minorEastAsia" w:hAnsiTheme="minorEastAsia" w:hint="eastAsia"/>
          <w:color w:val="000000" w:themeColor="text1"/>
          <w:kern w:val="0"/>
          <w:sz w:val="24"/>
          <w:szCs w:val="24"/>
        </w:rPr>
        <w:t>符合</w:t>
      </w:r>
      <w:r w:rsidR="00441141">
        <w:rPr>
          <w:rFonts w:asciiTheme="minorEastAsia" w:eastAsiaTheme="minorEastAsia" w:hAnsiTheme="minorEastAsia"/>
          <w:color w:val="000000" w:themeColor="text1"/>
          <w:kern w:val="0"/>
          <w:sz w:val="24"/>
          <w:szCs w:val="24"/>
        </w:rPr>
        <w:t>本标准。</w:t>
      </w:r>
    </w:p>
    <w:p w14:paraId="05C2564E" w14:textId="77777777" w:rsidR="00441141" w:rsidRDefault="00441141" w:rsidP="00441141">
      <w:pPr>
        <w:autoSpaceDE w:val="0"/>
        <w:autoSpaceDN w:val="0"/>
        <w:adjustRightInd w:val="0"/>
        <w:spacing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olor w:val="000000" w:themeColor="text1"/>
          <w:kern w:val="0"/>
          <w:sz w:val="24"/>
          <w:szCs w:val="24"/>
        </w:rPr>
        <w:t xml:space="preserve">表2 </w:t>
      </w:r>
      <w:r>
        <w:rPr>
          <w:rFonts w:asciiTheme="minorEastAsia" w:eastAsiaTheme="minorEastAsia" w:hAnsiTheme="minorEastAsia" w:hint="eastAsia"/>
          <w:color w:val="000000" w:themeColor="text1"/>
          <w:kern w:val="0"/>
          <w:sz w:val="24"/>
          <w:szCs w:val="24"/>
        </w:rPr>
        <w:t xml:space="preserve"> </w:t>
      </w:r>
      <w:r w:rsidR="00C22AA0">
        <w:rPr>
          <w:rFonts w:asciiTheme="minorEastAsia" w:eastAsiaTheme="minorEastAsia" w:hAnsiTheme="minorEastAsia" w:hint="eastAsia"/>
          <w:color w:val="000000" w:themeColor="text1"/>
          <w:kern w:val="0"/>
          <w:sz w:val="24"/>
          <w:szCs w:val="24"/>
        </w:rPr>
        <w:t>市场上婴童</w:t>
      </w:r>
      <w:r>
        <w:rPr>
          <w:rFonts w:asciiTheme="minorEastAsia" w:eastAsiaTheme="minorEastAsia" w:hAnsiTheme="minorEastAsia" w:hint="eastAsia"/>
          <w:color w:val="000000" w:themeColor="text1"/>
          <w:kern w:val="0"/>
          <w:sz w:val="24"/>
          <w:szCs w:val="24"/>
        </w:rPr>
        <w:t>洗衣液总活性物含量测试结果</w:t>
      </w:r>
    </w:p>
    <w:tbl>
      <w:tblPr>
        <w:tblStyle w:val="a7"/>
        <w:tblW w:w="8306" w:type="dxa"/>
        <w:jc w:val="center"/>
        <w:tblLook w:val="04A0" w:firstRow="1" w:lastRow="0" w:firstColumn="1" w:lastColumn="0" w:noHBand="0" w:noVBand="1"/>
      </w:tblPr>
      <w:tblGrid>
        <w:gridCol w:w="1900"/>
        <w:gridCol w:w="1900"/>
        <w:gridCol w:w="1900"/>
        <w:gridCol w:w="2606"/>
      </w:tblGrid>
      <w:tr w:rsidR="00915A9D" w14:paraId="05C25654" w14:textId="77777777" w:rsidTr="001809D2">
        <w:trPr>
          <w:trHeight w:val="306"/>
          <w:jc w:val="center"/>
        </w:trPr>
        <w:tc>
          <w:tcPr>
            <w:tcW w:w="1900" w:type="dxa"/>
            <w:vAlign w:val="center"/>
          </w:tcPr>
          <w:p w14:paraId="05C2564F" w14:textId="77777777" w:rsidR="00915A9D"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序号</w:t>
            </w:r>
          </w:p>
        </w:tc>
        <w:tc>
          <w:tcPr>
            <w:tcW w:w="1900" w:type="dxa"/>
            <w:vAlign w:val="center"/>
          </w:tcPr>
          <w:p w14:paraId="05C25650" w14:textId="77777777" w:rsidR="00915A9D"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样品编号</w:t>
            </w:r>
          </w:p>
        </w:tc>
        <w:tc>
          <w:tcPr>
            <w:tcW w:w="1900" w:type="dxa"/>
            <w:vAlign w:val="center"/>
          </w:tcPr>
          <w:p w14:paraId="05C25651" w14:textId="77777777" w:rsidR="00915A9D"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总活性物含量/%</w:t>
            </w:r>
          </w:p>
        </w:tc>
        <w:tc>
          <w:tcPr>
            <w:tcW w:w="2606" w:type="dxa"/>
            <w:vAlign w:val="center"/>
          </w:tcPr>
          <w:p w14:paraId="05C25652" w14:textId="77777777" w:rsidR="00441141" w:rsidRDefault="00915A9D" w:rsidP="00441141">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按照指标要求</w:t>
            </w:r>
          </w:p>
          <w:p w14:paraId="05C25653" w14:textId="77777777" w:rsidR="00915A9D" w:rsidRPr="009C205D" w:rsidRDefault="00915A9D" w:rsidP="00441141">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进行判定</w:t>
            </w:r>
          </w:p>
        </w:tc>
      </w:tr>
      <w:tr w:rsidR="00915A9D" w14:paraId="05C25659" w14:textId="77777777" w:rsidTr="001809D2">
        <w:trPr>
          <w:trHeight w:val="321"/>
          <w:jc w:val="center"/>
        </w:trPr>
        <w:tc>
          <w:tcPr>
            <w:tcW w:w="1900" w:type="dxa"/>
            <w:vAlign w:val="center"/>
          </w:tcPr>
          <w:p w14:paraId="05C25655" w14:textId="77777777" w:rsidR="00915A9D"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1</w:t>
            </w:r>
          </w:p>
        </w:tc>
        <w:tc>
          <w:tcPr>
            <w:tcW w:w="1900" w:type="dxa"/>
            <w:vAlign w:val="center"/>
          </w:tcPr>
          <w:p w14:paraId="05C25656" w14:textId="77777777" w:rsidR="00915A9D"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样品A</w:t>
            </w:r>
          </w:p>
        </w:tc>
        <w:tc>
          <w:tcPr>
            <w:tcW w:w="1900" w:type="dxa"/>
            <w:vAlign w:val="center"/>
          </w:tcPr>
          <w:p w14:paraId="05C25657" w14:textId="77777777" w:rsidR="00915A9D"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18.98</w:t>
            </w:r>
          </w:p>
        </w:tc>
        <w:tc>
          <w:tcPr>
            <w:tcW w:w="2606" w:type="dxa"/>
            <w:vAlign w:val="center"/>
          </w:tcPr>
          <w:p w14:paraId="05C25658" w14:textId="77777777" w:rsidR="00915A9D"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合格</w:t>
            </w:r>
          </w:p>
        </w:tc>
      </w:tr>
      <w:tr w:rsidR="00915A9D" w14:paraId="05C2565E" w14:textId="77777777" w:rsidTr="001809D2">
        <w:trPr>
          <w:trHeight w:val="306"/>
          <w:jc w:val="center"/>
        </w:trPr>
        <w:tc>
          <w:tcPr>
            <w:tcW w:w="1900" w:type="dxa"/>
            <w:vAlign w:val="center"/>
          </w:tcPr>
          <w:p w14:paraId="05C2565A" w14:textId="77777777" w:rsidR="00915A9D"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2</w:t>
            </w:r>
          </w:p>
        </w:tc>
        <w:tc>
          <w:tcPr>
            <w:tcW w:w="1900" w:type="dxa"/>
            <w:vAlign w:val="center"/>
          </w:tcPr>
          <w:p w14:paraId="05C2565B" w14:textId="77777777" w:rsidR="00915A9D"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样品B</w:t>
            </w:r>
          </w:p>
        </w:tc>
        <w:tc>
          <w:tcPr>
            <w:tcW w:w="1900" w:type="dxa"/>
            <w:vAlign w:val="center"/>
          </w:tcPr>
          <w:p w14:paraId="05C2565C" w14:textId="77777777" w:rsidR="00915A9D"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15.65</w:t>
            </w:r>
          </w:p>
        </w:tc>
        <w:tc>
          <w:tcPr>
            <w:tcW w:w="2606" w:type="dxa"/>
            <w:vAlign w:val="center"/>
          </w:tcPr>
          <w:p w14:paraId="05C2565D" w14:textId="77777777" w:rsidR="00915A9D"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合格</w:t>
            </w:r>
          </w:p>
        </w:tc>
      </w:tr>
      <w:tr w:rsidR="00915A9D" w14:paraId="05C25663" w14:textId="77777777" w:rsidTr="001809D2">
        <w:trPr>
          <w:trHeight w:val="306"/>
          <w:jc w:val="center"/>
        </w:trPr>
        <w:tc>
          <w:tcPr>
            <w:tcW w:w="1900" w:type="dxa"/>
            <w:vAlign w:val="center"/>
          </w:tcPr>
          <w:p w14:paraId="05C2565F" w14:textId="77777777" w:rsidR="00915A9D"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3</w:t>
            </w:r>
          </w:p>
        </w:tc>
        <w:tc>
          <w:tcPr>
            <w:tcW w:w="1900" w:type="dxa"/>
            <w:vAlign w:val="center"/>
          </w:tcPr>
          <w:p w14:paraId="05C25660" w14:textId="77777777" w:rsidR="00915A9D"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样品C</w:t>
            </w:r>
          </w:p>
        </w:tc>
        <w:tc>
          <w:tcPr>
            <w:tcW w:w="1900" w:type="dxa"/>
            <w:vAlign w:val="center"/>
          </w:tcPr>
          <w:p w14:paraId="05C25661" w14:textId="77777777" w:rsidR="00915A9D" w:rsidRPr="00E65775" w:rsidRDefault="00915A9D" w:rsidP="001809D2">
            <w:pPr>
              <w:autoSpaceDE w:val="0"/>
              <w:autoSpaceDN w:val="0"/>
              <w:adjustRightInd w:val="0"/>
              <w:jc w:val="center"/>
              <w:rPr>
                <w:rFonts w:asciiTheme="minorEastAsia" w:eastAsiaTheme="minorEastAsia" w:hAnsiTheme="minorEastAsia"/>
                <w:b/>
                <w:color w:val="000000" w:themeColor="text1"/>
                <w:kern w:val="0"/>
                <w:szCs w:val="24"/>
              </w:rPr>
            </w:pPr>
            <w:r w:rsidRPr="00E65775">
              <w:rPr>
                <w:rFonts w:asciiTheme="minorEastAsia" w:eastAsiaTheme="minorEastAsia" w:hAnsiTheme="minorEastAsia"/>
                <w:b/>
                <w:color w:val="000000" w:themeColor="text1"/>
                <w:kern w:val="0"/>
                <w:szCs w:val="24"/>
              </w:rPr>
              <w:t>14.52</w:t>
            </w:r>
          </w:p>
        </w:tc>
        <w:tc>
          <w:tcPr>
            <w:tcW w:w="2606" w:type="dxa"/>
            <w:vAlign w:val="center"/>
          </w:tcPr>
          <w:p w14:paraId="05C25662" w14:textId="77777777" w:rsidR="00915A9D"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不合格</w:t>
            </w:r>
          </w:p>
        </w:tc>
      </w:tr>
      <w:tr w:rsidR="00915A9D" w14:paraId="05C25668" w14:textId="77777777" w:rsidTr="001809D2">
        <w:trPr>
          <w:trHeight w:val="321"/>
          <w:jc w:val="center"/>
        </w:trPr>
        <w:tc>
          <w:tcPr>
            <w:tcW w:w="1900" w:type="dxa"/>
            <w:vAlign w:val="center"/>
          </w:tcPr>
          <w:p w14:paraId="05C25664" w14:textId="77777777" w:rsidR="00915A9D"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4</w:t>
            </w:r>
          </w:p>
        </w:tc>
        <w:tc>
          <w:tcPr>
            <w:tcW w:w="1900" w:type="dxa"/>
            <w:vAlign w:val="center"/>
          </w:tcPr>
          <w:p w14:paraId="05C25665" w14:textId="77777777" w:rsidR="00915A9D"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样品D</w:t>
            </w:r>
          </w:p>
        </w:tc>
        <w:tc>
          <w:tcPr>
            <w:tcW w:w="1900" w:type="dxa"/>
            <w:vAlign w:val="center"/>
          </w:tcPr>
          <w:p w14:paraId="05C25666" w14:textId="77777777" w:rsidR="00915A9D"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19.04</w:t>
            </w:r>
          </w:p>
        </w:tc>
        <w:tc>
          <w:tcPr>
            <w:tcW w:w="2606" w:type="dxa"/>
            <w:vAlign w:val="center"/>
          </w:tcPr>
          <w:p w14:paraId="05C25667" w14:textId="77777777" w:rsidR="00915A9D"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合格</w:t>
            </w:r>
          </w:p>
        </w:tc>
      </w:tr>
      <w:tr w:rsidR="00915A9D" w14:paraId="05C2566D" w14:textId="77777777" w:rsidTr="001809D2">
        <w:trPr>
          <w:trHeight w:val="306"/>
          <w:jc w:val="center"/>
        </w:trPr>
        <w:tc>
          <w:tcPr>
            <w:tcW w:w="1900" w:type="dxa"/>
            <w:vAlign w:val="center"/>
          </w:tcPr>
          <w:p w14:paraId="05C25669" w14:textId="77777777" w:rsidR="00915A9D"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5</w:t>
            </w:r>
          </w:p>
        </w:tc>
        <w:tc>
          <w:tcPr>
            <w:tcW w:w="1900" w:type="dxa"/>
            <w:vAlign w:val="center"/>
          </w:tcPr>
          <w:p w14:paraId="05C2566A" w14:textId="77777777" w:rsidR="00915A9D"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样品E</w:t>
            </w:r>
          </w:p>
        </w:tc>
        <w:tc>
          <w:tcPr>
            <w:tcW w:w="1900" w:type="dxa"/>
            <w:vAlign w:val="center"/>
          </w:tcPr>
          <w:p w14:paraId="05C2566B" w14:textId="77777777" w:rsidR="00915A9D"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23.61</w:t>
            </w:r>
          </w:p>
        </w:tc>
        <w:tc>
          <w:tcPr>
            <w:tcW w:w="2606" w:type="dxa"/>
            <w:vAlign w:val="center"/>
          </w:tcPr>
          <w:p w14:paraId="05C2566C" w14:textId="77777777" w:rsidR="00915A9D"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合格</w:t>
            </w:r>
          </w:p>
        </w:tc>
      </w:tr>
      <w:tr w:rsidR="00915A9D" w14:paraId="05C25672" w14:textId="77777777" w:rsidTr="001809D2">
        <w:trPr>
          <w:trHeight w:val="306"/>
          <w:jc w:val="center"/>
        </w:trPr>
        <w:tc>
          <w:tcPr>
            <w:tcW w:w="1900" w:type="dxa"/>
            <w:vAlign w:val="center"/>
          </w:tcPr>
          <w:p w14:paraId="05C2566E" w14:textId="77777777" w:rsidR="00915A9D"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6</w:t>
            </w:r>
          </w:p>
        </w:tc>
        <w:tc>
          <w:tcPr>
            <w:tcW w:w="1900" w:type="dxa"/>
            <w:vAlign w:val="center"/>
          </w:tcPr>
          <w:p w14:paraId="05C2566F" w14:textId="77777777" w:rsidR="00915A9D"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样品F</w:t>
            </w:r>
          </w:p>
        </w:tc>
        <w:tc>
          <w:tcPr>
            <w:tcW w:w="1900" w:type="dxa"/>
            <w:vAlign w:val="center"/>
          </w:tcPr>
          <w:p w14:paraId="05C25670" w14:textId="77777777" w:rsidR="00915A9D"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18.02</w:t>
            </w:r>
          </w:p>
        </w:tc>
        <w:tc>
          <w:tcPr>
            <w:tcW w:w="2606" w:type="dxa"/>
            <w:vAlign w:val="center"/>
          </w:tcPr>
          <w:p w14:paraId="05C25671" w14:textId="77777777" w:rsidR="00915A9D"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合格</w:t>
            </w:r>
          </w:p>
        </w:tc>
      </w:tr>
      <w:tr w:rsidR="00915A9D" w14:paraId="05C25677" w14:textId="77777777" w:rsidTr="001809D2">
        <w:trPr>
          <w:trHeight w:val="306"/>
          <w:jc w:val="center"/>
        </w:trPr>
        <w:tc>
          <w:tcPr>
            <w:tcW w:w="1900" w:type="dxa"/>
            <w:vAlign w:val="center"/>
          </w:tcPr>
          <w:p w14:paraId="05C25673" w14:textId="77777777" w:rsidR="00915A9D"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7</w:t>
            </w:r>
          </w:p>
        </w:tc>
        <w:tc>
          <w:tcPr>
            <w:tcW w:w="1900" w:type="dxa"/>
            <w:vAlign w:val="center"/>
          </w:tcPr>
          <w:p w14:paraId="05C25674" w14:textId="77777777" w:rsidR="00915A9D"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样品G</w:t>
            </w:r>
          </w:p>
        </w:tc>
        <w:tc>
          <w:tcPr>
            <w:tcW w:w="1900" w:type="dxa"/>
            <w:vAlign w:val="center"/>
          </w:tcPr>
          <w:p w14:paraId="05C25675" w14:textId="77777777" w:rsidR="00915A9D"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19.15</w:t>
            </w:r>
          </w:p>
        </w:tc>
        <w:tc>
          <w:tcPr>
            <w:tcW w:w="2606" w:type="dxa"/>
            <w:vAlign w:val="center"/>
          </w:tcPr>
          <w:p w14:paraId="05C25676" w14:textId="77777777" w:rsidR="00915A9D" w:rsidRPr="009C205D" w:rsidRDefault="00915A9D" w:rsidP="001809D2">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合格</w:t>
            </w:r>
          </w:p>
        </w:tc>
      </w:tr>
      <w:tr w:rsidR="00C22AA0" w14:paraId="05C2567C" w14:textId="77777777" w:rsidTr="001809D2">
        <w:trPr>
          <w:trHeight w:val="306"/>
          <w:jc w:val="center"/>
        </w:trPr>
        <w:tc>
          <w:tcPr>
            <w:tcW w:w="1900" w:type="dxa"/>
            <w:vAlign w:val="center"/>
          </w:tcPr>
          <w:p w14:paraId="05C25678" w14:textId="77777777" w:rsidR="00C22AA0" w:rsidRPr="009C205D" w:rsidRDefault="00C22AA0" w:rsidP="001809D2">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8</w:t>
            </w:r>
          </w:p>
        </w:tc>
        <w:tc>
          <w:tcPr>
            <w:tcW w:w="1900" w:type="dxa"/>
            <w:vAlign w:val="center"/>
          </w:tcPr>
          <w:p w14:paraId="05C25679" w14:textId="77777777" w:rsidR="00C22AA0" w:rsidRPr="009C205D" w:rsidRDefault="00C22AA0" w:rsidP="001809D2">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样品H</w:t>
            </w:r>
          </w:p>
        </w:tc>
        <w:tc>
          <w:tcPr>
            <w:tcW w:w="1900" w:type="dxa"/>
            <w:vAlign w:val="center"/>
          </w:tcPr>
          <w:p w14:paraId="05C2567A" w14:textId="77777777" w:rsidR="00C22AA0" w:rsidRPr="009C205D" w:rsidRDefault="00713D10" w:rsidP="001809D2">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17.0</w:t>
            </w:r>
          </w:p>
        </w:tc>
        <w:tc>
          <w:tcPr>
            <w:tcW w:w="2606" w:type="dxa"/>
            <w:vAlign w:val="center"/>
          </w:tcPr>
          <w:p w14:paraId="05C2567B" w14:textId="77777777" w:rsidR="00C22AA0" w:rsidRPr="009C205D" w:rsidRDefault="00C22AA0" w:rsidP="001809D2">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合格</w:t>
            </w:r>
          </w:p>
        </w:tc>
      </w:tr>
      <w:tr w:rsidR="00C22AA0" w14:paraId="05C25681" w14:textId="77777777" w:rsidTr="001809D2">
        <w:trPr>
          <w:trHeight w:val="306"/>
          <w:jc w:val="center"/>
        </w:trPr>
        <w:tc>
          <w:tcPr>
            <w:tcW w:w="1900" w:type="dxa"/>
            <w:vAlign w:val="center"/>
          </w:tcPr>
          <w:p w14:paraId="05C2567D" w14:textId="77777777" w:rsidR="00C22AA0" w:rsidRDefault="00C22AA0" w:rsidP="001809D2">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9</w:t>
            </w:r>
          </w:p>
        </w:tc>
        <w:tc>
          <w:tcPr>
            <w:tcW w:w="1900" w:type="dxa"/>
            <w:vAlign w:val="center"/>
          </w:tcPr>
          <w:p w14:paraId="05C2567E" w14:textId="77777777" w:rsidR="00C22AA0" w:rsidRDefault="00C22AA0" w:rsidP="001809D2">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样品</w:t>
            </w:r>
            <w:r>
              <w:rPr>
                <w:rFonts w:asciiTheme="minorEastAsia" w:eastAsiaTheme="minorEastAsia" w:hAnsiTheme="minorEastAsia" w:hint="eastAsia"/>
                <w:color w:val="000000" w:themeColor="text1"/>
                <w:kern w:val="0"/>
                <w:szCs w:val="24"/>
              </w:rPr>
              <w:t>I</w:t>
            </w:r>
          </w:p>
        </w:tc>
        <w:tc>
          <w:tcPr>
            <w:tcW w:w="1900" w:type="dxa"/>
            <w:vAlign w:val="center"/>
          </w:tcPr>
          <w:p w14:paraId="05C2567F" w14:textId="77777777" w:rsidR="00C22AA0" w:rsidRPr="009C205D" w:rsidRDefault="00C22AA0" w:rsidP="001809D2">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1</w:t>
            </w:r>
            <w:r>
              <w:rPr>
                <w:rFonts w:asciiTheme="minorEastAsia" w:eastAsiaTheme="minorEastAsia" w:hAnsiTheme="minorEastAsia"/>
                <w:color w:val="000000" w:themeColor="text1"/>
                <w:kern w:val="0"/>
                <w:szCs w:val="24"/>
              </w:rPr>
              <w:t>8.68</w:t>
            </w:r>
          </w:p>
        </w:tc>
        <w:tc>
          <w:tcPr>
            <w:tcW w:w="2606" w:type="dxa"/>
            <w:vAlign w:val="center"/>
          </w:tcPr>
          <w:p w14:paraId="05C25680" w14:textId="77777777" w:rsidR="00C22AA0" w:rsidRPr="009C205D" w:rsidRDefault="00C22AA0" w:rsidP="001809D2">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合格</w:t>
            </w:r>
          </w:p>
        </w:tc>
      </w:tr>
      <w:tr w:rsidR="00C22AA0" w14:paraId="05C25686" w14:textId="77777777" w:rsidTr="001809D2">
        <w:trPr>
          <w:trHeight w:val="306"/>
          <w:jc w:val="center"/>
        </w:trPr>
        <w:tc>
          <w:tcPr>
            <w:tcW w:w="1900" w:type="dxa"/>
            <w:vAlign w:val="center"/>
          </w:tcPr>
          <w:p w14:paraId="05C25682" w14:textId="77777777" w:rsidR="00C22AA0" w:rsidRDefault="00C22AA0" w:rsidP="001809D2">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1</w:t>
            </w:r>
            <w:r>
              <w:rPr>
                <w:rFonts w:asciiTheme="minorEastAsia" w:eastAsiaTheme="minorEastAsia" w:hAnsiTheme="minorEastAsia"/>
                <w:color w:val="000000" w:themeColor="text1"/>
                <w:kern w:val="0"/>
                <w:szCs w:val="24"/>
              </w:rPr>
              <w:t>0</w:t>
            </w:r>
          </w:p>
        </w:tc>
        <w:tc>
          <w:tcPr>
            <w:tcW w:w="1900" w:type="dxa"/>
            <w:vAlign w:val="center"/>
          </w:tcPr>
          <w:p w14:paraId="05C25683" w14:textId="77777777" w:rsidR="00C22AA0" w:rsidRDefault="00C22AA0" w:rsidP="001809D2">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样品</w:t>
            </w:r>
            <w:r>
              <w:rPr>
                <w:rFonts w:asciiTheme="minorEastAsia" w:eastAsiaTheme="minorEastAsia" w:hAnsiTheme="minorEastAsia" w:hint="eastAsia"/>
                <w:color w:val="000000" w:themeColor="text1"/>
                <w:kern w:val="0"/>
                <w:szCs w:val="24"/>
              </w:rPr>
              <w:t>J</w:t>
            </w:r>
          </w:p>
        </w:tc>
        <w:tc>
          <w:tcPr>
            <w:tcW w:w="1900" w:type="dxa"/>
            <w:vAlign w:val="center"/>
          </w:tcPr>
          <w:p w14:paraId="05C25684" w14:textId="77777777" w:rsidR="00C22AA0" w:rsidRPr="009C205D" w:rsidRDefault="00C22AA0" w:rsidP="001809D2">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19.19</w:t>
            </w:r>
          </w:p>
        </w:tc>
        <w:tc>
          <w:tcPr>
            <w:tcW w:w="2606" w:type="dxa"/>
            <w:vAlign w:val="center"/>
          </w:tcPr>
          <w:p w14:paraId="05C25685" w14:textId="77777777" w:rsidR="00C22AA0" w:rsidRPr="009C205D" w:rsidRDefault="00C22AA0" w:rsidP="001809D2">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合格</w:t>
            </w:r>
          </w:p>
        </w:tc>
      </w:tr>
    </w:tbl>
    <w:p w14:paraId="05C25687" w14:textId="77777777" w:rsidR="00D97864" w:rsidRDefault="00D97864" w:rsidP="006E2473">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p>
    <w:p w14:paraId="05C25688" w14:textId="77777777" w:rsidR="00A40062" w:rsidRPr="00CA1313" w:rsidRDefault="00915A9D" w:rsidP="006E2473">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sidRPr="00CA1313">
        <w:rPr>
          <w:rFonts w:asciiTheme="minorEastAsia" w:eastAsiaTheme="minorEastAsia" w:hAnsiTheme="minorEastAsia" w:hint="eastAsia"/>
          <w:b/>
          <w:color w:val="000000" w:themeColor="text1"/>
          <w:kern w:val="0"/>
          <w:sz w:val="24"/>
          <w:szCs w:val="24"/>
        </w:rPr>
        <w:t>4、规定污布的去污力</w:t>
      </w:r>
    </w:p>
    <w:p w14:paraId="7D3F68AC" w14:textId="594ED326" w:rsidR="00A86F66" w:rsidRPr="00521336" w:rsidRDefault="005D13E2" w:rsidP="00CA1313">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sidRPr="00521336">
        <w:rPr>
          <w:rFonts w:asciiTheme="minorEastAsia" w:eastAsiaTheme="minorEastAsia" w:hAnsiTheme="minorEastAsia" w:hint="eastAsia"/>
          <w:color w:val="000000" w:themeColor="text1"/>
          <w:kern w:val="0"/>
          <w:sz w:val="24"/>
          <w:szCs w:val="24"/>
        </w:rPr>
        <w:t>婴童衣物上的污渍</w:t>
      </w:r>
      <w:r w:rsidR="00C66562" w:rsidRPr="00521336">
        <w:rPr>
          <w:rFonts w:asciiTheme="minorEastAsia" w:eastAsiaTheme="minorEastAsia" w:hAnsiTheme="minorEastAsia" w:hint="eastAsia"/>
          <w:color w:val="000000" w:themeColor="text1"/>
          <w:kern w:val="0"/>
          <w:sz w:val="24"/>
          <w:szCs w:val="24"/>
        </w:rPr>
        <w:t>往往</w:t>
      </w:r>
      <w:r w:rsidR="009130D6" w:rsidRPr="00521336">
        <w:rPr>
          <w:rFonts w:asciiTheme="minorEastAsia" w:eastAsiaTheme="minorEastAsia" w:hAnsiTheme="minorEastAsia" w:hint="eastAsia"/>
          <w:color w:val="000000" w:themeColor="text1"/>
          <w:kern w:val="0"/>
          <w:sz w:val="24"/>
          <w:szCs w:val="24"/>
        </w:rPr>
        <w:t>是多种多样的</w:t>
      </w:r>
      <w:r w:rsidR="00FD5348" w:rsidRPr="00521336">
        <w:rPr>
          <w:rFonts w:asciiTheme="minorEastAsia" w:eastAsiaTheme="minorEastAsia" w:hAnsiTheme="minorEastAsia" w:hint="eastAsia"/>
          <w:color w:val="000000" w:themeColor="text1"/>
          <w:kern w:val="0"/>
          <w:sz w:val="24"/>
          <w:szCs w:val="24"/>
        </w:rPr>
        <w:t>食品</w:t>
      </w:r>
      <w:r w:rsidR="009130D6" w:rsidRPr="00521336">
        <w:rPr>
          <w:rFonts w:asciiTheme="minorEastAsia" w:eastAsiaTheme="minorEastAsia" w:hAnsiTheme="minorEastAsia" w:hint="eastAsia"/>
          <w:color w:val="000000" w:themeColor="text1"/>
          <w:kern w:val="0"/>
          <w:sz w:val="24"/>
          <w:szCs w:val="24"/>
        </w:rPr>
        <w:t>类污渍，</w:t>
      </w:r>
      <w:r w:rsidR="00E37FAE" w:rsidRPr="00521336">
        <w:rPr>
          <w:rFonts w:asciiTheme="minorEastAsia" w:eastAsiaTheme="minorEastAsia" w:hAnsiTheme="minorEastAsia" w:hint="eastAsia"/>
          <w:color w:val="000000" w:themeColor="text1"/>
          <w:kern w:val="0"/>
          <w:sz w:val="24"/>
          <w:szCs w:val="24"/>
        </w:rPr>
        <w:t>参照</w:t>
      </w:r>
      <w:r w:rsidR="00E37FAE" w:rsidRPr="00521336">
        <w:rPr>
          <w:rFonts w:asciiTheme="minorEastAsia" w:eastAsiaTheme="minorEastAsia" w:hAnsiTheme="minorEastAsia"/>
          <w:color w:val="000000" w:themeColor="text1"/>
          <w:kern w:val="0"/>
          <w:sz w:val="24"/>
          <w:szCs w:val="24"/>
        </w:rPr>
        <w:t xml:space="preserve"> WS/T 678 </w:t>
      </w:r>
      <w:r w:rsidR="00AD4D76" w:rsidRPr="00521336">
        <w:rPr>
          <w:rFonts w:asciiTheme="minorEastAsia" w:eastAsiaTheme="minorEastAsia" w:hAnsiTheme="minorEastAsia" w:hint="eastAsia"/>
          <w:color w:val="000000" w:themeColor="text1"/>
          <w:kern w:val="0"/>
          <w:sz w:val="24"/>
          <w:szCs w:val="24"/>
        </w:rPr>
        <w:t>《婴幼儿辅食添加营养指南》附录</w:t>
      </w:r>
      <w:r w:rsidR="00AD4D76" w:rsidRPr="00521336">
        <w:rPr>
          <w:rFonts w:asciiTheme="minorEastAsia" w:eastAsiaTheme="minorEastAsia" w:hAnsiTheme="minorEastAsia"/>
          <w:color w:val="000000" w:themeColor="text1"/>
          <w:kern w:val="0"/>
          <w:sz w:val="24"/>
          <w:szCs w:val="24"/>
        </w:rPr>
        <w:t>A</w:t>
      </w:r>
      <w:r w:rsidR="00600C83" w:rsidRPr="00521336">
        <w:rPr>
          <w:rFonts w:asciiTheme="minorEastAsia" w:eastAsiaTheme="minorEastAsia" w:hAnsiTheme="minorEastAsia" w:hint="eastAsia"/>
          <w:color w:val="000000" w:themeColor="text1"/>
          <w:kern w:val="0"/>
          <w:sz w:val="24"/>
          <w:szCs w:val="24"/>
        </w:rPr>
        <w:t>中</w:t>
      </w:r>
      <w:r w:rsidR="00600C83" w:rsidRPr="00521336">
        <w:rPr>
          <w:rFonts w:asciiTheme="minorEastAsia" w:eastAsiaTheme="minorEastAsia" w:hAnsiTheme="minorEastAsia"/>
          <w:color w:val="000000" w:themeColor="text1"/>
          <w:kern w:val="0"/>
          <w:sz w:val="24"/>
          <w:szCs w:val="24"/>
        </w:rPr>
        <w:t>A.1</w:t>
      </w:r>
      <w:r w:rsidR="00600C83" w:rsidRPr="00521336">
        <w:rPr>
          <w:rFonts w:asciiTheme="minorEastAsia" w:eastAsiaTheme="minorEastAsia" w:hAnsiTheme="minorEastAsia" w:hint="eastAsia"/>
          <w:color w:val="000000" w:themeColor="text1"/>
          <w:kern w:val="0"/>
          <w:sz w:val="24"/>
          <w:szCs w:val="24"/>
        </w:rPr>
        <w:t>婴幼儿辅食添加常见种类</w:t>
      </w:r>
      <w:r w:rsidR="001B07D1" w:rsidRPr="00521336">
        <w:rPr>
          <w:rFonts w:asciiTheme="minorEastAsia" w:eastAsiaTheme="minorEastAsia" w:hAnsiTheme="minorEastAsia" w:hint="eastAsia"/>
          <w:color w:val="000000" w:themeColor="text1"/>
          <w:kern w:val="0"/>
          <w:sz w:val="24"/>
          <w:szCs w:val="24"/>
        </w:rPr>
        <w:t>的说明，</w:t>
      </w:r>
      <w:r w:rsidR="00B05935" w:rsidRPr="00521336">
        <w:rPr>
          <w:rFonts w:asciiTheme="minorEastAsia" w:eastAsiaTheme="minorEastAsia" w:hAnsiTheme="minorEastAsia" w:hint="eastAsia"/>
          <w:color w:val="000000" w:themeColor="text1"/>
          <w:kern w:val="0"/>
          <w:sz w:val="24"/>
          <w:szCs w:val="24"/>
        </w:rPr>
        <w:t>婴幼儿食物主要以</w:t>
      </w:r>
      <w:r w:rsidR="00AC03B9" w:rsidRPr="00521336">
        <w:rPr>
          <w:rFonts w:asciiTheme="minorEastAsia" w:eastAsiaTheme="minorEastAsia" w:hAnsiTheme="minorEastAsia" w:hint="eastAsia"/>
          <w:color w:val="000000" w:themeColor="text1"/>
          <w:kern w:val="0"/>
          <w:sz w:val="24"/>
          <w:szCs w:val="24"/>
        </w:rPr>
        <w:t>淀粉</w:t>
      </w:r>
      <w:r w:rsidR="00BE0EC8" w:rsidRPr="00521336">
        <w:rPr>
          <w:rFonts w:asciiTheme="minorEastAsia" w:eastAsiaTheme="minorEastAsia" w:hAnsiTheme="minorEastAsia" w:hint="eastAsia"/>
          <w:color w:val="000000" w:themeColor="text1"/>
          <w:kern w:val="0"/>
          <w:sz w:val="24"/>
          <w:szCs w:val="24"/>
        </w:rPr>
        <w:t>和蛋白质为主</w:t>
      </w:r>
      <w:r w:rsidR="009A6B70" w:rsidRPr="00521336">
        <w:rPr>
          <w:rFonts w:asciiTheme="minorEastAsia" w:eastAsiaTheme="minorEastAsia" w:hAnsiTheme="minorEastAsia" w:hint="eastAsia"/>
          <w:color w:val="000000" w:themeColor="text1"/>
          <w:kern w:val="0"/>
          <w:sz w:val="24"/>
          <w:szCs w:val="24"/>
        </w:rPr>
        <w:t>。</w:t>
      </w:r>
      <w:r w:rsidR="008461B6" w:rsidRPr="00521336">
        <w:rPr>
          <w:rFonts w:asciiTheme="minorEastAsia" w:eastAsiaTheme="minorEastAsia" w:hAnsiTheme="minorEastAsia" w:hint="eastAsia"/>
          <w:color w:val="000000" w:themeColor="text1"/>
          <w:kern w:val="0"/>
          <w:sz w:val="24"/>
          <w:szCs w:val="24"/>
        </w:rPr>
        <w:t>因此</w:t>
      </w:r>
      <w:r w:rsidR="009A6B70" w:rsidRPr="00521336">
        <w:rPr>
          <w:rFonts w:asciiTheme="minorEastAsia" w:eastAsiaTheme="minorEastAsia" w:hAnsiTheme="minorEastAsia" w:hint="eastAsia"/>
          <w:color w:val="000000" w:themeColor="text1"/>
          <w:kern w:val="0"/>
          <w:sz w:val="24"/>
          <w:szCs w:val="24"/>
        </w:rPr>
        <w:t>在</w:t>
      </w:r>
      <w:r w:rsidR="00AE46DD" w:rsidRPr="00521336">
        <w:rPr>
          <w:rFonts w:asciiTheme="minorEastAsia" w:eastAsiaTheme="minorEastAsia" w:hAnsiTheme="minorEastAsia" w:hint="eastAsia"/>
          <w:color w:val="000000" w:themeColor="text1"/>
          <w:kern w:val="0"/>
          <w:sz w:val="24"/>
          <w:szCs w:val="24"/>
        </w:rPr>
        <w:t>本标准中</w:t>
      </w:r>
      <w:r w:rsidR="002516BD" w:rsidRPr="00521336">
        <w:rPr>
          <w:rFonts w:asciiTheme="minorEastAsia" w:eastAsiaTheme="minorEastAsia" w:hAnsiTheme="minorEastAsia" w:hint="eastAsia"/>
          <w:color w:val="000000" w:themeColor="text1"/>
          <w:kern w:val="0"/>
          <w:sz w:val="24"/>
          <w:szCs w:val="24"/>
        </w:rPr>
        <w:t>对婴童洗衣液去污力的要求</w:t>
      </w:r>
      <w:r w:rsidR="008461B6" w:rsidRPr="00521336">
        <w:rPr>
          <w:rFonts w:asciiTheme="minorEastAsia" w:eastAsiaTheme="minorEastAsia" w:hAnsiTheme="minorEastAsia" w:hint="eastAsia"/>
          <w:color w:val="000000" w:themeColor="text1"/>
          <w:kern w:val="0"/>
          <w:sz w:val="24"/>
          <w:szCs w:val="24"/>
        </w:rPr>
        <w:t>，</w:t>
      </w:r>
      <w:r w:rsidR="00E76CA3" w:rsidRPr="00521336">
        <w:rPr>
          <w:rFonts w:asciiTheme="minorEastAsia" w:eastAsiaTheme="minorEastAsia" w:hAnsiTheme="minorEastAsia" w:hint="eastAsia"/>
          <w:color w:val="000000" w:themeColor="text1"/>
          <w:kern w:val="0"/>
          <w:sz w:val="24"/>
          <w:szCs w:val="24"/>
        </w:rPr>
        <w:t>除参照</w:t>
      </w:r>
      <w:r w:rsidR="00E76CA3" w:rsidRPr="00521336">
        <w:rPr>
          <w:rFonts w:asciiTheme="minorEastAsia" w:eastAsiaTheme="minorEastAsia" w:hAnsiTheme="minorEastAsia"/>
          <w:color w:val="000000" w:themeColor="text1"/>
          <w:kern w:val="0"/>
          <w:sz w:val="24"/>
          <w:szCs w:val="24"/>
        </w:rPr>
        <w:t>QB/T 1224《衣料用液体洗涤剂》中对洗衣液规定污布的去污力要求</w:t>
      </w:r>
      <w:r w:rsidR="002D1C5F" w:rsidRPr="00521336">
        <w:rPr>
          <w:rFonts w:asciiTheme="minorEastAsia" w:eastAsiaTheme="minorEastAsia" w:hAnsiTheme="minorEastAsia" w:hint="eastAsia"/>
          <w:color w:val="000000" w:themeColor="text1"/>
          <w:kern w:val="0"/>
          <w:sz w:val="24"/>
          <w:szCs w:val="24"/>
        </w:rPr>
        <w:t>外</w:t>
      </w:r>
      <w:r w:rsidR="00E76CA3" w:rsidRPr="00521336">
        <w:rPr>
          <w:rFonts w:asciiTheme="minorEastAsia" w:eastAsiaTheme="minorEastAsia" w:hAnsiTheme="minorEastAsia" w:hint="eastAsia"/>
          <w:color w:val="000000" w:themeColor="text1"/>
          <w:kern w:val="0"/>
          <w:sz w:val="24"/>
          <w:szCs w:val="24"/>
        </w:rPr>
        <w:t>，还</w:t>
      </w:r>
      <w:r w:rsidR="00907445" w:rsidRPr="00521336">
        <w:rPr>
          <w:rFonts w:asciiTheme="minorEastAsia" w:eastAsiaTheme="minorEastAsia" w:hAnsiTheme="minorEastAsia"/>
          <w:color w:val="000000" w:themeColor="text1"/>
          <w:kern w:val="0"/>
          <w:sz w:val="24"/>
          <w:szCs w:val="24"/>
        </w:rPr>
        <w:t>增加对淀粉污渍去除能力的评价</w:t>
      </w:r>
      <w:r w:rsidR="00907445" w:rsidRPr="00521336">
        <w:rPr>
          <w:rFonts w:asciiTheme="minorEastAsia" w:eastAsiaTheme="minorEastAsia" w:hAnsiTheme="minorEastAsia" w:hint="eastAsia"/>
          <w:color w:val="000000" w:themeColor="text1"/>
          <w:kern w:val="0"/>
          <w:sz w:val="24"/>
          <w:szCs w:val="24"/>
        </w:rPr>
        <w:t>。</w:t>
      </w:r>
    </w:p>
    <w:p w14:paraId="05C25689" w14:textId="65A18E00" w:rsidR="007C3B60" w:rsidRPr="00521336" w:rsidRDefault="00BD78E8" w:rsidP="00CA1313">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sidRPr="00521336">
        <w:rPr>
          <w:rFonts w:asciiTheme="minorEastAsia" w:eastAsiaTheme="minorEastAsia" w:hAnsiTheme="minorEastAsia" w:hint="eastAsia"/>
          <w:color w:val="000000" w:themeColor="text1"/>
          <w:kern w:val="0"/>
          <w:sz w:val="24"/>
          <w:szCs w:val="24"/>
        </w:rPr>
        <w:t>对于规定污布的测试，</w:t>
      </w:r>
      <w:r w:rsidR="00FB68DC" w:rsidRPr="00521336">
        <w:rPr>
          <w:rFonts w:asciiTheme="minorEastAsia" w:eastAsiaTheme="minorEastAsia" w:hAnsiTheme="minorEastAsia" w:hint="eastAsia"/>
          <w:color w:val="000000" w:themeColor="text1"/>
          <w:kern w:val="0"/>
          <w:sz w:val="24"/>
          <w:szCs w:val="24"/>
        </w:rPr>
        <w:t>本</w:t>
      </w:r>
      <w:r w:rsidR="007C3B60" w:rsidRPr="00521336">
        <w:rPr>
          <w:rFonts w:asciiTheme="minorEastAsia" w:eastAsiaTheme="minorEastAsia" w:hAnsiTheme="minorEastAsia" w:hint="eastAsia"/>
          <w:color w:val="000000" w:themeColor="text1"/>
          <w:kern w:val="0"/>
          <w:sz w:val="24"/>
          <w:szCs w:val="24"/>
        </w:rPr>
        <w:t>标准中</w:t>
      </w:r>
      <w:r w:rsidR="002D5A82" w:rsidRPr="00521336">
        <w:rPr>
          <w:rFonts w:asciiTheme="minorEastAsia" w:eastAsiaTheme="minorEastAsia" w:hAnsiTheme="minorEastAsia" w:hint="eastAsia"/>
          <w:color w:val="000000" w:themeColor="text1"/>
          <w:kern w:val="0"/>
          <w:sz w:val="24"/>
          <w:szCs w:val="24"/>
        </w:rPr>
        <w:t>根据</w:t>
      </w:r>
      <w:r w:rsidR="00FB68DC" w:rsidRPr="00521336">
        <w:rPr>
          <w:rFonts w:asciiTheme="minorEastAsia" w:eastAsiaTheme="minorEastAsia" w:hAnsiTheme="minorEastAsia"/>
          <w:color w:val="000000" w:themeColor="text1"/>
          <w:kern w:val="0"/>
          <w:sz w:val="24"/>
          <w:szCs w:val="24"/>
        </w:rPr>
        <w:t>QB/T 1224</w:t>
      </w:r>
      <w:r w:rsidR="003259CF" w:rsidRPr="00521336">
        <w:rPr>
          <w:rFonts w:asciiTheme="minorEastAsia" w:eastAsiaTheme="minorEastAsia" w:hAnsiTheme="minorEastAsia" w:hint="eastAsia"/>
          <w:color w:val="000000" w:themeColor="text1"/>
          <w:kern w:val="0"/>
          <w:sz w:val="24"/>
          <w:szCs w:val="24"/>
        </w:rPr>
        <w:t>的</w:t>
      </w:r>
      <w:r w:rsidR="00FE5ECA" w:rsidRPr="00521336">
        <w:rPr>
          <w:rFonts w:asciiTheme="minorEastAsia" w:eastAsiaTheme="minorEastAsia" w:hAnsiTheme="minorEastAsia" w:hint="eastAsia"/>
          <w:color w:val="000000" w:themeColor="text1"/>
          <w:kern w:val="0"/>
          <w:sz w:val="24"/>
          <w:szCs w:val="24"/>
        </w:rPr>
        <w:t>测试方法</w:t>
      </w:r>
      <w:r w:rsidRPr="00521336">
        <w:rPr>
          <w:rFonts w:asciiTheme="minorEastAsia" w:eastAsiaTheme="minorEastAsia" w:hAnsiTheme="minorEastAsia" w:hint="eastAsia"/>
          <w:color w:val="000000" w:themeColor="text1"/>
          <w:kern w:val="0"/>
          <w:sz w:val="24"/>
          <w:szCs w:val="24"/>
        </w:rPr>
        <w:t>和测试污布</w:t>
      </w:r>
      <w:r w:rsidR="002D5A82" w:rsidRPr="00521336">
        <w:rPr>
          <w:rFonts w:asciiTheme="minorEastAsia" w:eastAsiaTheme="minorEastAsia" w:hAnsiTheme="minorEastAsia" w:hint="eastAsia"/>
          <w:color w:val="000000" w:themeColor="text1"/>
          <w:kern w:val="0"/>
          <w:sz w:val="24"/>
          <w:szCs w:val="24"/>
        </w:rPr>
        <w:t>对去污力</w:t>
      </w:r>
      <w:r w:rsidR="00802590" w:rsidRPr="00521336">
        <w:rPr>
          <w:rFonts w:asciiTheme="minorEastAsia" w:eastAsiaTheme="minorEastAsia" w:hAnsiTheme="minorEastAsia" w:hint="eastAsia"/>
          <w:color w:val="000000" w:themeColor="text1"/>
          <w:kern w:val="0"/>
          <w:sz w:val="24"/>
          <w:szCs w:val="24"/>
        </w:rPr>
        <w:t>进行测定</w:t>
      </w:r>
      <w:r w:rsidR="002D5A82" w:rsidRPr="00521336">
        <w:rPr>
          <w:rFonts w:asciiTheme="minorEastAsia" w:eastAsiaTheme="minorEastAsia" w:hAnsiTheme="minorEastAsia" w:hint="eastAsia"/>
          <w:color w:val="000000" w:themeColor="text1"/>
          <w:kern w:val="0"/>
          <w:sz w:val="24"/>
          <w:szCs w:val="24"/>
        </w:rPr>
        <w:t>。</w:t>
      </w:r>
      <w:r w:rsidR="007C3B60" w:rsidRPr="00521336">
        <w:rPr>
          <w:rFonts w:asciiTheme="minorEastAsia" w:eastAsiaTheme="minorEastAsia" w:hAnsiTheme="minorEastAsia" w:hint="eastAsia"/>
          <w:color w:val="000000" w:themeColor="text1"/>
          <w:kern w:val="0"/>
          <w:sz w:val="24"/>
          <w:szCs w:val="24"/>
        </w:rPr>
        <w:t>考虑到</w:t>
      </w:r>
      <w:r w:rsidR="00615674" w:rsidRPr="00521336">
        <w:rPr>
          <w:rFonts w:asciiTheme="minorEastAsia" w:eastAsiaTheme="minorEastAsia" w:hAnsiTheme="minorEastAsia" w:hint="eastAsia"/>
          <w:color w:val="000000" w:themeColor="text1"/>
          <w:kern w:val="0"/>
          <w:sz w:val="24"/>
          <w:szCs w:val="24"/>
        </w:rPr>
        <w:t>蛋白质污渍是</w:t>
      </w:r>
      <w:r w:rsidR="00C22AA0" w:rsidRPr="00521336">
        <w:rPr>
          <w:rFonts w:asciiTheme="minorEastAsia" w:eastAsiaTheme="minorEastAsia" w:hAnsiTheme="minorEastAsia" w:hint="eastAsia"/>
          <w:color w:val="000000" w:themeColor="text1"/>
          <w:kern w:val="0"/>
          <w:sz w:val="24"/>
          <w:szCs w:val="24"/>
        </w:rPr>
        <w:t>婴童</w:t>
      </w:r>
      <w:r w:rsidR="007C3B60" w:rsidRPr="00521336">
        <w:rPr>
          <w:rFonts w:asciiTheme="minorEastAsia" w:eastAsiaTheme="minorEastAsia" w:hAnsiTheme="minorEastAsia" w:hint="eastAsia"/>
          <w:color w:val="000000" w:themeColor="text1"/>
          <w:kern w:val="0"/>
          <w:sz w:val="24"/>
          <w:szCs w:val="24"/>
        </w:rPr>
        <w:t>衣物上的</w:t>
      </w:r>
      <w:r w:rsidR="00615674" w:rsidRPr="00521336">
        <w:rPr>
          <w:rFonts w:asciiTheme="minorEastAsia" w:eastAsiaTheme="minorEastAsia" w:hAnsiTheme="minorEastAsia" w:hint="eastAsia"/>
          <w:color w:val="000000" w:themeColor="text1"/>
          <w:kern w:val="0"/>
          <w:sz w:val="24"/>
          <w:szCs w:val="24"/>
        </w:rPr>
        <w:t>主要</w:t>
      </w:r>
      <w:r w:rsidR="007C3B60" w:rsidRPr="00521336">
        <w:rPr>
          <w:rFonts w:asciiTheme="minorEastAsia" w:eastAsiaTheme="minorEastAsia" w:hAnsiTheme="minorEastAsia" w:hint="eastAsia"/>
          <w:color w:val="000000" w:themeColor="text1"/>
          <w:kern w:val="0"/>
          <w:sz w:val="24"/>
          <w:szCs w:val="24"/>
        </w:rPr>
        <w:t>污渍</w:t>
      </w:r>
      <w:r w:rsidR="00615674" w:rsidRPr="00521336">
        <w:rPr>
          <w:rFonts w:asciiTheme="minorEastAsia" w:eastAsiaTheme="minorEastAsia" w:hAnsiTheme="minorEastAsia" w:hint="eastAsia"/>
          <w:color w:val="000000" w:themeColor="text1"/>
          <w:kern w:val="0"/>
          <w:sz w:val="24"/>
          <w:szCs w:val="24"/>
        </w:rPr>
        <w:t>之一</w:t>
      </w:r>
      <w:r w:rsidR="00615674" w:rsidRPr="00521336">
        <w:rPr>
          <w:rFonts w:asciiTheme="minorEastAsia" w:eastAsiaTheme="minorEastAsia" w:hAnsiTheme="minorEastAsia"/>
          <w:color w:val="000000" w:themeColor="text1"/>
          <w:kern w:val="0"/>
          <w:sz w:val="24"/>
          <w:szCs w:val="24"/>
        </w:rPr>
        <w:t>,</w:t>
      </w:r>
      <w:r w:rsidR="007C3B60" w:rsidRPr="00521336">
        <w:rPr>
          <w:rFonts w:asciiTheme="minorEastAsia" w:eastAsiaTheme="minorEastAsia" w:hAnsiTheme="minorEastAsia" w:hint="eastAsia"/>
          <w:color w:val="000000" w:themeColor="text1"/>
          <w:kern w:val="0"/>
          <w:sz w:val="24"/>
          <w:szCs w:val="24"/>
        </w:rPr>
        <w:t>所以提高</w:t>
      </w:r>
      <w:r w:rsidR="002D5A82" w:rsidRPr="00521336">
        <w:rPr>
          <w:rFonts w:asciiTheme="minorEastAsia" w:eastAsiaTheme="minorEastAsia" w:hAnsiTheme="minorEastAsia" w:hint="eastAsia"/>
          <w:color w:val="000000" w:themeColor="text1"/>
          <w:kern w:val="0"/>
          <w:sz w:val="24"/>
          <w:szCs w:val="24"/>
        </w:rPr>
        <w:t>对于蛋白污渍</w:t>
      </w:r>
      <w:r w:rsidR="007C3B60" w:rsidRPr="00521336">
        <w:rPr>
          <w:rFonts w:asciiTheme="minorEastAsia" w:eastAsiaTheme="minorEastAsia" w:hAnsiTheme="minorEastAsia" w:hint="eastAsia"/>
          <w:color w:val="000000" w:themeColor="text1"/>
          <w:kern w:val="0"/>
          <w:sz w:val="24"/>
          <w:szCs w:val="24"/>
        </w:rPr>
        <w:t>去污力水平的要求，即</w:t>
      </w:r>
      <w:r w:rsidR="007C3B60" w:rsidRPr="00521336">
        <w:rPr>
          <w:rFonts w:asciiTheme="minorEastAsia" w:eastAsiaTheme="minorEastAsia" w:hAnsiTheme="minorEastAsia"/>
          <w:color w:val="000000" w:themeColor="text1"/>
          <w:kern w:val="0"/>
          <w:sz w:val="24"/>
          <w:szCs w:val="24"/>
        </w:rPr>
        <w:t>JB-01、JB-03≥标准洗衣液去污力，JB-02≥2.0倍</w:t>
      </w:r>
      <w:r w:rsidR="007C3B60" w:rsidRPr="00521336">
        <w:rPr>
          <w:rFonts w:asciiTheme="minorEastAsia" w:eastAsiaTheme="minorEastAsia" w:hAnsiTheme="minorEastAsia" w:hint="eastAsia"/>
          <w:color w:val="000000" w:themeColor="text1"/>
          <w:kern w:val="0"/>
          <w:sz w:val="24"/>
          <w:szCs w:val="24"/>
        </w:rPr>
        <w:t>标准洗衣液去污力。</w:t>
      </w:r>
      <w:r w:rsidR="00CA4FB1" w:rsidRPr="00521336">
        <w:rPr>
          <w:rFonts w:asciiTheme="minorEastAsia" w:eastAsiaTheme="minorEastAsia" w:hAnsiTheme="minorEastAsia" w:hint="eastAsia"/>
          <w:color w:val="000000" w:themeColor="text1"/>
          <w:kern w:val="0"/>
          <w:sz w:val="24"/>
          <w:szCs w:val="24"/>
        </w:rPr>
        <w:t>测试市场上婴童</w:t>
      </w:r>
      <w:r w:rsidR="00441141" w:rsidRPr="00521336">
        <w:rPr>
          <w:rFonts w:asciiTheme="minorEastAsia" w:eastAsiaTheme="minorEastAsia" w:hAnsiTheme="minorEastAsia" w:hint="eastAsia"/>
          <w:color w:val="000000" w:themeColor="text1"/>
          <w:kern w:val="0"/>
          <w:sz w:val="24"/>
          <w:szCs w:val="24"/>
        </w:rPr>
        <w:t>产品，去污力表现不一，在</w:t>
      </w:r>
      <w:r w:rsidR="00441141" w:rsidRPr="00521336">
        <w:rPr>
          <w:rFonts w:asciiTheme="minorEastAsia" w:eastAsiaTheme="minorEastAsia" w:hAnsiTheme="minorEastAsia"/>
          <w:color w:val="000000" w:themeColor="text1"/>
          <w:kern w:val="0"/>
          <w:sz w:val="24"/>
          <w:szCs w:val="24"/>
        </w:rPr>
        <w:t>JB-02污布去</w:t>
      </w:r>
      <w:proofErr w:type="gramStart"/>
      <w:r w:rsidR="00441141" w:rsidRPr="00521336">
        <w:rPr>
          <w:rFonts w:asciiTheme="minorEastAsia" w:eastAsiaTheme="minorEastAsia" w:hAnsiTheme="minorEastAsia"/>
          <w:color w:val="000000" w:themeColor="text1"/>
          <w:kern w:val="0"/>
          <w:sz w:val="24"/>
          <w:szCs w:val="24"/>
        </w:rPr>
        <w:t>渍表现</w:t>
      </w:r>
      <w:proofErr w:type="gramEnd"/>
      <w:r w:rsidR="00441141" w:rsidRPr="00521336">
        <w:rPr>
          <w:rFonts w:asciiTheme="minorEastAsia" w:eastAsiaTheme="minorEastAsia" w:hAnsiTheme="minorEastAsia"/>
          <w:color w:val="000000" w:themeColor="text1"/>
          <w:kern w:val="0"/>
          <w:sz w:val="24"/>
          <w:szCs w:val="24"/>
        </w:rPr>
        <w:t>好的产品，</w:t>
      </w:r>
      <w:proofErr w:type="gramStart"/>
      <w:r w:rsidR="00441141" w:rsidRPr="00521336">
        <w:rPr>
          <w:rFonts w:asciiTheme="minorEastAsia" w:eastAsiaTheme="minorEastAsia" w:hAnsiTheme="minorEastAsia"/>
          <w:color w:val="000000" w:themeColor="text1"/>
          <w:kern w:val="0"/>
          <w:sz w:val="24"/>
          <w:szCs w:val="24"/>
        </w:rPr>
        <w:t>去渍力较优</w:t>
      </w:r>
      <w:proofErr w:type="gramEnd"/>
      <w:r w:rsidR="00441141" w:rsidRPr="00521336">
        <w:rPr>
          <w:rFonts w:asciiTheme="minorEastAsia" w:eastAsiaTheme="minorEastAsia" w:hAnsiTheme="minorEastAsia"/>
          <w:color w:val="000000" w:themeColor="text1"/>
          <w:kern w:val="0"/>
          <w:sz w:val="24"/>
          <w:szCs w:val="24"/>
        </w:rPr>
        <w:t>，而少部分产品的去</w:t>
      </w:r>
      <w:proofErr w:type="gramStart"/>
      <w:r w:rsidR="00441141" w:rsidRPr="00521336">
        <w:rPr>
          <w:rFonts w:asciiTheme="minorEastAsia" w:eastAsiaTheme="minorEastAsia" w:hAnsiTheme="minorEastAsia"/>
          <w:color w:val="000000" w:themeColor="text1"/>
          <w:kern w:val="0"/>
          <w:sz w:val="24"/>
          <w:szCs w:val="24"/>
        </w:rPr>
        <w:t>渍表现仅和标液</w:t>
      </w:r>
      <w:proofErr w:type="gramEnd"/>
      <w:r w:rsidR="00441141" w:rsidRPr="00521336">
        <w:rPr>
          <w:rFonts w:asciiTheme="minorEastAsia" w:eastAsiaTheme="minorEastAsia" w:hAnsiTheme="minorEastAsia"/>
          <w:color w:val="000000" w:themeColor="text1"/>
          <w:kern w:val="0"/>
          <w:sz w:val="24"/>
          <w:szCs w:val="24"/>
        </w:rPr>
        <w:t>相当</w:t>
      </w:r>
      <w:r w:rsidR="00CA1313" w:rsidRPr="00521336">
        <w:rPr>
          <w:rFonts w:asciiTheme="minorEastAsia" w:eastAsiaTheme="minorEastAsia" w:hAnsiTheme="minorEastAsia"/>
          <w:color w:val="000000" w:themeColor="text1"/>
          <w:kern w:val="0"/>
          <w:sz w:val="24"/>
          <w:szCs w:val="24"/>
        </w:rPr>
        <w:t>，不符合本标准要求</w:t>
      </w:r>
      <w:r w:rsidR="00441141" w:rsidRPr="00521336">
        <w:rPr>
          <w:rFonts w:asciiTheme="minorEastAsia" w:eastAsiaTheme="minorEastAsia" w:hAnsiTheme="minorEastAsia"/>
          <w:color w:val="000000" w:themeColor="text1"/>
          <w:kern w:val="0"/>
          <w:sz w:val="24"/>
          <w:szCs w:val="24"/>
        </w:rPr>
        <w:t>。</w:t>
      </w:r>
    </w:p>
    <w:p w14:paraId="05C2568A" w14:textId="6F76EA6B" w:rsidR="00441141" w:rsidRPr="00521336" w:rsidRDefault="00441141" w:rsidP="00441141">
      <w:pPr>
        <w:autoSpaceDE w:val="0"/>
        <w:autoSpaceDN w:val="0"/>
        <w:adjustRightInd w:val="0"/>
        <w:spacing w:line="360" w:lineRule="auto"/>
        <w:jc w:val="center"/>
        <w:rPr>
          <w:rFonts w:asciiTheme="minorEastAsia" w:eastAsiaTheme="minorEastAsia" w:hAnsiTheme="minorEastAsia"/>
          <w:color w:val="000000" w:themeColor="text1"/>
          <w:kern w:val="0"/>
          <w:sz w:val="24"/>
          <w:szCs w:val="24"/>
        </w:rPr>
      </w:pPr>
      <w:r w:rsidRPr="00521336">
        <w:rPr>
          <w:rFonts w:asciiTheme="minorEastAsia" w:eastAsiaTheme="minorEastAsia" w:hAnsiTheme="minorEastAsia"/>
          <w:color w:val="000000" w:themeColor="text1"/>
          <w:kern w:val="0"/>
          <w:sz w:val="24"/>
          <w:szCs w:val="24"/>
        </w:rPr>
        <w:t xml:space="preserve">表3 </w:t>
      </w:r>
      <w:r w:rsidRPr="00521336">
        <w:rPr>
          <w:rFonts w:asciiTheme="minorEastAsia" w:eastAsiaTheme="minorEastAsia" w:hAnsiTheme="minorEastAsia" w:hint="eastAsia"/>
          <w:color w:val="000000" w:themeColor="text1"/>
          <w:kern w:val="0"/>
          <w:sz w:val="24"/>
          <w:szCs w:val="24"/>
        </w:rPr>
        <w:t xml:space="preserve"> </w:t>
      </w:r>
      <w:r w:rsidR="003A5FB8" w:rsidRPr="00521336">
        <w:rPr>
          <w:rFonts w:asciiTheme="minorEastAsia" w:eastAsiaTheme="minorEastAsia" w:hAnsiTheme="minorEastAsia" w:hint="eastAsia"/>
          <w:color w:val="000000" w:themeColor="text1"/>
          <w:kern w:val="0"/>
          <w:sz w:val="24"/>
          <w:szCs w:val="24"/>
        </w:rPr>
        <w:t>市场上婴童</w:t>
      </w:r>
      <w:r w:rsidRPr="00521336">
        <w:rPr>
          <w:rFonts w:asciiTheme="minorEastAsia" w:eastAsiaTheme="minorEastAsia" w:hAnsiTheme="minorEastAsia" w:hint="eastAsia"/>
          <w:color w:val="000000" w:themeColor="text1"/>
          <w:kern w:val="0"/>
          <w:sz w:val="24"/>
          <w:szCs w:val="24"/>
        </w:rPr>
        <w:t>洗衣液</w:t>
      </w:r>
      <w:r w:rsidR="00584655" w:rsidRPr="00521336">
        <w:rPr>
          <w:rFonts w:asciiTheme="minorEastAsia" w:eastAsiaTheme="minorEastAsia" w:hAnsiTheme="minorEastAsia" w:hint="eastAsia"/>
          <w:color w:val="000000" w:themeColor="text1"/>
          <w:kern w:val="0"/>
          <w:sz w:val="24"/>
          <w:szCs w:val="24"/>
        </w:rPr>
        <w:t>国标</w:t>
      </w:r>
      <w:r w:rsidRPr="00521336">
        <w:rPr>
          <w:rFonts w:asciiTheme="minorEastAsia" w:eastAsiaTheme="minorEastAsia" w:hAnsiTheme="minorEastAsia" w:hint="eastAsia"/>
          <w:color w:val="000000" w:themeColor="text1"/>
          <w:kern w:val="0"/>
          <w:sz w:val="24"/>
          <w:szCs w:val="24"/>
        </w:rPr>
        <w:t>去污力测试结果</w:t>
      </w:r>
    </w:p>
    <w:tbl>
      <w:tblPr>
        <w:tblStyle w:val="a7"/>
        <w:tblW w:w="8523" w:type="dxa"/>
        <w:jc w:val="center"/>
        <w:tblLook w:val="04A0" w:firstRow="1" w:lastRow="0" w:firstColumn="1" w:lastColumn="0" w:noHBand="0" w:noVBand="1"/>
      </w:tblPr>
      <w:tblGrid>
        <w:gridCol w:w="1092"/>
        <w:gridCol w:w="1218"/>
        <w:gridCol w:w="1340"/>
        <w:gridCol w:w="1340"/>
        <w:gridCol w:w="1340"/>
        <w:gridCol w:w="2193"/>
      </w:tblGrid>
      <w:tr w:rsidR="00BE116B" w:rsidRPr="00521336" w14:paraId="05C25692" w14:textId="77777777" w:rsidTr="00441141">
        <w:trPr>
          <w:trHeight w:val="327"/>
          <w:jc w:val="center"/>
        </w:trPr>
        <w:tc>
          <w:tcPr>
            <w:tcW w:w="1092" w:type="dxa"/>
            <w:vAlign w:val="center"/>
          </w:tcPr>
          <w:p w14:paraId="05C2568B" w14:textId="77777777" w:rsidR="00BE116B" w:rsidRPr="00521336" w:rsidRDefault="00BE116B" w:rsidP="00BE116B">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序号</w:t>
            </w:r>
          </w:p>
        </w:tc>
        <w:tc>
          <w:tcPr>
            <w:tcW w:w="1218" w:type="dxa"/>
            <w:vAlign w:val="center"/>
          </w:tcPr>
          <w:p w14:paraId="05C2568C" w14:textId="77777777" w:rsidR="00BE116B" w:rsidRPr="00521336" w:rsidRDefault="00BE116B" w:rsidP="00BE116B">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样品编号</w:t>
            </w:r>
          </w:p>
        </w:tc>
        <w:tc>
          <w:tcPr>
            <w:tcW w:w="1340" w:type="dxa"/>
            <w:vAlign w:val="center"/>
          </w:tcPr>
          <w:p w14:paraId="05C2568D" w14:textId="77777777" w:rsidR="00BE116B" w:rsidRPr="00521336" w:rsidRDefault="00BE116B" w:rsidP="00BE116B">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JB-01去污力</w:t>
            </w:r>
          </w:p>
        </w:tc>
        <w:tc>
          <w:tcPr>
            <w:tcW w:w="1340" w:type="dxa"/>
            <w:vAlign w:val="center"/>
          </w:tcPr>
          <w:p w14:paraId="05C2568E" w14:textId="77777777" w:rsidR="00BE116B" w:rsidRPr="00521336" w:rsidRDefault="00BE116B" w:rsidP="00BE116B">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color w:val="000000" w:themeColor="text1"/>
                <w:kern w:val="0"/>
                <w:szCs w:val="24"/>
              </w:rPr>
              <w:t>JB-02去污力</w:t>
            </w:r>
          </w:p>
        </w:tc>
        <w:tc>
          <w:tcPr>
            <w:tcW w:w="1340" w:type="dxa"/>
            <w:vAlign w:val="center"/>
          </w:tcPr>
          <w:p w14:paraId="05C2568F" w14:textId="77777777" w:rsidR="00BE116B" w:rsidRPr="00521336" w:rsidRDefault="00BE116B" w:rsidP="00BE116B">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color w:val="000000" w:themeColor="text1"/>
                <w:kern w:val="0"/>
                <w:szCs w:val="24"/>
              </w:rPr>
              <w:t>JB-03去污力</w:t>
            </w:r>
          </w:p>
        </w:tc>
        <w:tc>
          <w:tcPr>
            <w:tcW w:w="2193" w:type="dxa"/>
            <w:vAlign w:val="center"/>
          </w:tcPr>
          <w:p w14:paraId="05C25690" w14:textId="77777777" w:rsidR="00441141" w:rsidRPr="00521336" w:rsidRDefault="00BE116B" w:rsidP="00441141">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按照指标要求</w:t>
            </w:r>
          </w:p>
          <w:p w14:paraId="05C25691" w14:textId="77777777" w:rsidR="00BE116B" w:rsidRPr="00521336" w:rsidRDefault="00BE116B" w:rsidP="00441141">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进行判定</w:t>
            </w:r>
          </w:p>
        </w:tc>
      </w:tr>
      <w:tr w:rsidR="00BE116B" w:rsidRPr="00521336" w14:paraId="05C25699" w14:textId="77777777" w:rsidTr="00441141">
        <w:trPr>
          <w:trHeight w:val="344"/>
          <w:jc w:val="center"/>
        </w:trPr>
        <w:tc>
          <w:tcPr>
            <w:tcW w:w="1092" w:type="dxa"/>
            <w:vAlign w:val="center"/>
          </w:tcPr>
          <w:p w14:paraId="05C25693"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1</w:t>
            </w:r>
          </w:p>
        </w:tc>
        <w:tc>
          <w:tcPr>
            <w:tcW w:w="1218" w:type="dxa"/>
            <w:vAlign w:val="center"/>
          </w:tcPr>
          <w:p w14:paraId="05C25694"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样品A</w:t>
            </w:r>
          </w:p>
        </w:tc>
        <w:tc>
          <w:tcPr>
            <w:tcW w:w="1340" w:type="dxa"/>
            <w:vAlign w:val="center"/>
          </w:tcPr>
          <w:p w14:paraId="05C25695"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1</w:t>
            </w:r>
            <w:r w:rsidRPr="00521336">
              <w:rPr>
                <w:rFonts w:asciiTheme="minorEastAsia" w:eastAsiaTheme="minorEastAsia" w:hAnsiTheme="minorEastAsia"/>
                <w:color w:val="000000" w:themeColor="text1"/>
                <w:kern w:val="0"/>
                <w:szCs w:val="24"/>
              </w:rPr>
              <w:t>.23</w:t>
            </w:r>
          </w:p>
        </w:tc>
        <w:tc>
          <w:tcPr>
            <w:tcW w:w="1340" w:type="dxa"/>
            <w:vAlign w:val="center"/>
          </w:tcPr>
          <w:p w14:paraId="05C25696"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3</w:t>
            </w:r>
            <w:r w:rsidRPr="00521336">
              <w:rPr>
                <w:rFonts w:asciiTheme="minorEastAsia" w:eastAsiaTheme="minorEastAsia" w:hAnsiTheme="minorEastAsia"/>
                <w:color w:val="000000" w:themeColor="text1"/>
                <w:kern w:val="0"/>
                <w:szCs w:val="24"/>
              </w:rPr>
              <w:t>.66</w:t>
            </w:r>
          </w:p>
        </w:tc>
        <w:tc>
          <w:tcPr>
            <w:tcW w:w="1340" w:type="dxa"/>
          </w:tcPr>
          <w:p w14:paraId="05C25697"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1</w:t>
            </w:r>
            <w:r w:rsidRPr="00521336">
              <w:rPr>
                <w:rFonts w:asciiTheme="minorEastAsia" w:eastAsiaTheme="minorEastAsia" w:hAnsiTheme="minorEastAsia"/>
                <w:color w:val="000000" w:themeColor="text1"/>
                <w:kern w:val="0"/>
                <w:szCs w:val="24"/>
              </w:rPr>
              <w:t>.56</w:t>
            </w:r>
          </w:p>
        </w:tc>
        <w:tc>
          <w:tcPr>
            <w:tcW w:w="2193" w:type="dxa"/>
          </w:tcPr>
          <w:p w14:paraId="05C25698"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合格</w:t>
            </w:r>
          </w:p>
        </w:tc>
      </w:tr>
      <w:tr w:rsidR="00BE116B" w:rsidRPr="00521336" w14:paraId="05C256A0" w14:textId="77777777" w:rsidTr="00441141">
        <w:trPr>
          <w:trHeight w:val="327"/>
          <w:jc w:val="center"/>
        </w:trPr>
        <w:tc>
          <w:tcPr>
            <w:tcW w:w="1092" w:type="dxa"/>
            <w:vAlign w:val="center"/>
          </w:tcPr>
          <w:p w14:paraId="05C2569A"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lastRenderedPageBreak/>
              <w:t>2</w:t>
            </w:r>
          </w:p>
        </w:tc>
        <w:tc>
          <w:tcPr>
            <w:tcW w:w="1218" w:type="dxa"/>
            <w:vAlign w:val="center"/>
          </w:tcPr>
          <w:p w14:paraId="05C2569B"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样品B</w:t>
            </w:r>
          </w:p>
        </w:tc>
        <w:tc>
          <w:tcPr>
            <w:tcW w:w="1340" w:type="dxa"/>
            <w:vAlign w:val="center"/>
          </w:tcPr>
          <w:p w14:paraId="05C2569C"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1</w:t>
            </w:r>
            <w:r w:rsidRPr="00521336">
              <w:rPr>
                <w:rFonts w:asciiTheme="minorEastAsia" w:eastAsiaTheme="minorEastAsia" w:hAnsiTheme="minorEastAsia"/>
                <w:color w:val="000000" w:themeColor="text1"/>
                <w:kern w:val="0"/>
                <w:szCs w:val="24"/>
              </w:rPr>
              <w:t>.03</w:t>
            </w:r>
          </w:p>
        </w:tc>
        <w:tc>
          <w:tcPr>
            <w:tcW w:w="1340" w:type="dxa"/>
            <w:vAlign w:val="center"/>
          </w:tcPr>
          <w:p w14:paraId="05C2569D" w14:textId="77777777" w:rsidR="00BE116B" w:rsidRPr="00521336" w:rsidRDefault="00BE116B" w:rsidP="00B925E3">
            <w:pPr>
              <w:autoSpaceDE w:val="0"/>
              <w:autoSpaceDN w:val="0"/>
              <w:adjustRightInd w:val="0"/>
              <w:jc w:val="center"/>
              <w:rPr>
                <w:rFonts w:asciiTheme="minorEastAsia" w:eastAsiaTheme="minorEastAsia" w:hAnsiTheme="minorEastAsia"/>
                <w:b/>
                <w:color w:val="000000" w:themeColor="text1"/>
                <w:kern w:val="0"/>
                <w:szCs w:val="24"/>
              </w:rPr>
            </w:pPr>
            <w:r w:rsidRPr="00521336">
              <w:rPr>
                <w:rFonts w:asciiTheme="minorEastAsia" w:eastAsiaTheme="minorEastAsia" w:hAnsiTheme="minorEastAsia" w:hint="eastAsia"/>
                <w:b/>
                <w:color w:val="000000" w:themeColor="text1"/>
                <w:kern w:val="0"/>
                <w:szCs w:val="24"/>
              </w:rPr>
              <w:t>1</w:t>
            </w:r>
            <w:r w:rsidRPr="00521336">
              <w:rPr>
                <w:rFonts w:asciiTheme="minorEastAsia" w:eastAsiaTheme="minorEastAsia" w:hAnsiTheme="minorEastAsia"/>
                <w:b/>
                <w:color w:val="000000" w:themeColor="text1"/>
                <w:kern w:val="0"/>
                <w:szCs w:val="24"/>
              </w:rPr>
              <w:t>.01</w:t>
            </w:r>
          </w:p>
        </w:tc>
        <w:tc>
          <w:tcPr>
            <w:tcW w:w="1340" w:type="dxa"/>
          </w:tcPr>
          <w:p w14:paraId="05C2569E"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1</w:t>
            </w:r>
            <w:r w:rsidRPr="00521336">
              <w:rPr>
                <w:rFonts w:asciiTheme="minorEastAsia" w:eastAsiaTheme="minorEastAsia" w:hAnsiTheme="minorEastAsia"/>
                <w:color w:val="000000" w:themeColor="text1"/>
                <w:kern w:val="0"/>
                <w:szCs w:val="24"/>
              </w:rPr>
              <w:t>.57</w:t>
            </w:r>
          </w:p>
        </w:tc>
        <w:tc>
          <w:tcPr>
            <w:tcW w:w="2193" w:type="dxa"/>
          </w:tcPr>
          <w:p w14:paraId="05C2569F"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不合格</w:t>
            </w:r>
          </w:p>
        </w:tc>
      </w:tr>
      <w:tr w:rsidR="00BE116B" w:rsidRPr="00521336" w14:paraId="05C256A7" w14:textId="77777777" w:rsidTr="00441141">
        <w:trPr>
          <w:trHeight w:val="327"/>
          <w:jc w:val="center"/>
        </w:trPr>
        <w:tc>
          <w:tcPr>
            <w:tcW w:w="1092" w:type="dxa"/>
            <w:vAlign w:val="center"/>
          </w:tcPr>
          <w:p w14:paraId="05C256A1"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3</w:t>
            </w:r>
          </w:p>
        </w:tc>
        <w:tc>
          <w:tcPr>
            <w:tcW w:w="1218" w:type="dxa"/>
            <w:vAlign w:val="center"/>
          </w:tcPr>
          <w:p w14:paraId="05C256A2"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样品C</w:t>
            </w:r>
          </w:p>
        </w:tc>
        <w:tc>
          <w:tcPr>
            <w:tcW w:w="1340" w:type="dxa"/>
            <w:vAlign w:val="center"/>
          </w:tcPr>
          <w:p w14:paraId="05C256A3"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1</w:t>
            </w:r>
            <w:r w:rsidRPr="00521336">
              <w:rPr>
                <w:rFonts w:asciiTheme="minorEastAsia" w:eastAsiaTheme="minorEastAsia" w:hAnsiTheme="minorEastAsia"/>
                <w:color w:val="000000" w:themeColor="text1"/>
                <w:kern w:val="0"/>
                <w:szCs w:val="24"/>
              </w:rPr>
              <w:t>.05</w:t>
            </w:r>
          </w:p>
        </w:tc>
        <w:tc>
          <w:tcPr>
            <w:tcW w:w="1340" w:type="dxa"/>
            <w:vAlign w:val="center"/>
          </w:tcPr>
          <w:p w14:paraId="05C256A4" w14:textId="77777777" w:rsidR="00BE116B" w:rsidRPr="00521336" w:rsidRDefault="00BE116B" w:rsidP="00B925E3">
            <w:pPr>
              <w:autoSpaceDE w:val="0"/>
              <w:autoSpaceDN w:val="0"/>
              <w:adjustRightInd w:val="0"/>
              <w:jc w:val="center"/>
              <w:rPr>
                <w:rFonts w:asciiTheme="minorEastAsia" w:eastAsiaTheme="minorEastAsia" w:hAnsiTheme="minorEastAsia"/>
                <w:b/>
                <w:color w:val="000000" w:themeColor="text1"/>
                <w:kern w:val="0"/>
                <w:szCs w:val="24"/>
              </w:rPr>
            </w:pPr>
            <w:r w:rsidRPr="00521336">
              <w:rPr>
                <w:rFonts w:asciiTheme="minorEastAsia" w:eastAsiaTheme="minorEastAsia" w:hAnsiTheme="minorEastAsia" w:hint="eastAsia"/>
                <w:b/>
                <w:color w:val="000000" w:themeColor="text1"/>
                <w:kern w:val="0"/>
                <w:szCs w:val="24"/>
              </w:rPr>
              <w:t>1</w:t>
            </w:r>
            <w:r w:rsidRPr="00521336">
              <w:rPr>
                <w:rFonts w:asciiTheme="minorEastAsia" w:eastAsiaTheme="minorEastAsia" w:hAnsiTheme="minorEastAsia"/>
                <w:b/>
                <w:color w:val="000000" w:themeColor="text1"/>
                <w:kern w:val="0"/>
                <w:szCs w:val="24"/>
              </w:rPr>
              <w:t>.06</w:t>
            </w:r>
          </w:p>
        </w:tc>
        <w:tc>
          <w:tcPr>
            <w:tcW w:w="1340" w:type="dxa"/>
          </w:tcPr>
          <w:p w14:paraId="05C256A5"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1</w:t>
            </w:r>
            <w:r w:rsidRPr="00521336">
              <w:rPr>
                <w:rFonts w:asciiTheme="minorEastAsia" w:eastAsiaTheme="minorEastAsia" w:hAnsiTheme="minorEastAsia"/>
                <w:color w:val="000000" w:themeColor="text1"/>
                <w:kern w:val="0"/>
                <w:szCs w:val="24"/>
              </w:rPr>
              <w:t>.59</w:t>
            </w:r>
          </w:p>
        </w:tc>
        <w:tc>
          <w:tcPr>
            <w:tcW w:w="2193" w:type="dxa"/>
          </w:tcPr>
          <w:p w14:paraId="05C256A6"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不合格</w:t>
            </w:r>
          </w:p>
        </w:tc>
      </w:tr>
      <w:tr w:rsidR="00BE116B" w:rsidRPr="00521336" w14:paraId="05C256AE" w14:textId="77777777" w:rsidTr="00441141">
        <w:trPr>
          <w:trHeight w:val="344"/>
          <w:jc w:val="center"/>
        </w:trPr>
        <w:tc>
          <w:tcPr>
            <w:tcW w:w="1092" w:type="dxa"/>
            <w:vAlign w:val="center"/>
          </w:tcPr>
          <w:p w14:paraId="05C256A8"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4</w:t>
            </w:r>
          </w:p>
        </w:tc>
        <w:tc>
          <w:tcPr>
            <w:tcW w:w="1218" w:type="dxa"/>
            <w:vAlign w:val="center"/>
          </w:tcPr>
          <w:p w14:paraId="05C256A9"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样品D</w:t>
            </w:r>
          </w:p>
        </w:tc>
        <w:tc>
          <w:tcPr>
            <w:tcW w:w="1340" w:type="dxa"/>
            <w:vAlign w:val="center"/>
          </w:tcPr>
          <w:p w14:paraId="05C256AA"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1</w:t>
            </w:r>
            <w:r w:rsidRPr="00521336">
              <w:rPr>
                <w:rFonts w:asciiTheme="minorEastAsia" w:eastAsiaTheme="minorEastAsia" w:hAnsiTheme="minorEastAsia"/>
                <w:color w:val="000000" w:themeColor="text1"/>
                <w:kern w:val="0"/>
                <w:szCs w:val="24"/>
              </w:rPr>
              <w:t>.04</w:t>
            </w:r>
          </w:p>
        </w:tc>
        <w:tc>
          <w:tcPr>
            <w:tcW w:w="1340" w:type="dxa"/>
            <w:vAlign w:val="center"/>
          </w:tcPr>
          <w:p w14:paraId="05C256AB"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4</w:t>
            </w:r>
            <w:r w:rsidRPr="00521336">
              <w:rPr>
                <w:rFonts w:asciiTheme="minorEastAsia" w:eastAsiaTheme="minorEastAsia" w:hAnsiTheme="minorEastAsia"/>
                <w:color w:val="000000" w:themeColor="text1"/>
                <w:kern w:val="0"/>
                <w:szCs w:val="24"/>
              </w:rPr>
              <w:t>.08</w:t>
            </w:r>
          </w:p>
        </w:tc>
        <w:tc>
          <w:tcPr>
            <w:tcW w:w="1340" w:type="dxa"/>
          </w:tcPr>
          <w:p w14:paraId="05C256AC"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1</w:t>
            </w:r>
            <w:r w:rsidRPr="00521336">
              <w:rPr>
                <w:rFonts w:asciiTheme="minorEastAsia" w:eastAsiaTheme="minorEastAsia" w:hAnsiTheme="minorEastAsia"/>
                <w:color w:val="000000" w:themeColor="text1"/>
                <w:kern w:val="0"/>
                <w:szCs w:val="24"/>
              </w:rPr>
              <w:t>.46</w:t>
            </w:r>
          </w:p>
        </w:tc>
        <w:tc>
          <w:tcPr>
            <w:tcW w:w="2193" w:type="dxa"/>
          </w:tcPr>
          <w:p w14:paraId="05C256AD"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合格</w:t>
            </w:r>
          </w:p>
        </w:tc>
      </w:tr>
      <w:tr w:rsidR="00BE116B" w:rsidRPr="00521336" w14:paraId="05C256B5" w14:textId="77777777" w:rsidTr="00441141">
        <w:trPr>
          <w:trHeight w:val="327"/>
          <w:jc w:val="center"/>
        </w:trPr>
        <w:tc>
          <w:tcPr>
            <w:tcW w:w="1092" w:type="dxa"/>
            <w:vAlign w:val="center"/>
          </w:tcPr>
          <w:p w14:paraId="05C256AF"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5</w:t>
            </w:r>
          </w:p>
        </w:tc>
        <w:tc>
          <w:tcPr>
            <w:tcW w:w="1218" w:type="dxa"/>
            <w:vAlign w:val="center"/>
          </w:tcPr>
          <w:p w14:paraId="05C256B0"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样品E</w:t>
            </w:r>
          </w:p>
        </w:tc>
        <w:tc>
          <w:tcPr>
            <w:tcW w:w="1340" w:type="dxa"/>
            <w:vAlign w:val="center"/>
          </w:tcPr>
          <w:p w14:paraId="05C256B1"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1</w:t>
            </w:r>
            <w:r w:rsidRPr="00521336">
              <w:rPr>
                <w:rFonts w:asciiTheme="minorEastAsia" w:eastAsiaTheme="minorEastAsia" w:hAnsiTheme="minorEastAsia"/>
                <w:color w:val="000000" w:themeColor="text1"/>
                <w:kern w:val="0"/>
                <w:szCs w:val="24"/>
              </w:rPr>
              <w:t>.01</w:t>
            </w:r>
          </w:p>
        </w:tc>
        <w:tc>
          <w:tcPr>
            <w:tcW w:w="1340" w:type="dxa"/>
            <w:vAlign w:val="center"/>
          </w:tcPr>
          <w:p w14:paraId="05C256B2" w14:textId="77777777" w:rsidR="00BE116B" w:rsidRPr="00521336" w:rsidRDefault="00BE116B" w:rsidP="00B925E3">
            <w:pPr>
              <w:autoSpaceDE w:val="0"/>
              <w:autoSpaceDN w:val="0"/>
              <w:adjustRightInd w:val="0"/>
              <w:jc w:val="center"/>
              <w:rPr>
                <w:rFonts w:asciiTheme="minorEastAsia" w:eastAsiaTheme="minorEastAsia" w:hAnsiTheme="minorEastAsia"/>
                <w:b/>
                <w:color w:val="000000" w:themeColor="text1"/>
                <w:kern w:val="0"/>
                <w:szCs w:val="24"/>
              </w:rPr>
            </w:pPr>
            <w:r w:rsidRPr="00521336">
              <w:rPr>
                <w:rFonts w:asciiTheme="minorEastAsia" w:eastAsiaTheme="minorEastAsia" w:hAnsiTheme="minorEastAsia" w:hint="eastAsia"/>
                <w:b/>
                <w:color w:val="000000" w:themeColor="text1"/>
                <w:kern w:val="0"/>
                <w:szCs w:val="24"/>
              </w:rPr>
              <w:t>1</w:t>
            </w:r>
            <w:r w:rsidRPr="00521336">
              <w:rPr>
                <w:rFonts w:asciiTheme="minorEastAsia" w:eastAsiaTheme="minorEastAsia" w:hAnsiTheme="minorEastAsia"/>
                <w:b/>
                <w:color w:val="000000" w:themeColor="text1"/>
                <w:kern w:val="0"/>
                <w:szCs w:val="24"/>
              </w:rPr>
              <w:t>.01</w:t>
            </w:r>
          </w:p>
        </w:tc>
        <w:tc>
          <w:tcPr>
            <w:tcW w:w="1340" w:type="dxa"/>
          </w:tcPr>
          <w:p w14:paraId="05C256B3"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color w:val="000000" w:themeColor="text1"/>
                <w:kern w:val="0"/>
                <w:szCs w:val="24"/>
              </w:rPr>
              <w:t>1.41</w:t>
            </w:r>
          </w:p>
        </w:tc>
        <w:tc>
          <w:tcPr>
            <w:tcW w:w="2193" w:type="dxa"/>
          </w:tcPr>
          <w:p w14:paraId="05C256B4"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color w:val="000000" w:themeColor="text1"/>
                <w:kern w:val="0"/>
                <w:szCs w:val="24"/>
              </w:rPr>
              <w:t>不合格</w:t>
            </w:r>
          </w:p>
        </w:tc>
      </w:tr>
      <w:tr w:rsidR="00BE116B" w:rsidRPr="00521336" w14:paraId="05C256BC" w14:textId="77777777" w:rsidTr="00441141">
        <w:trPr>
          <w:trHeight w:val="327"/>
          <w:jc w:val="center"/>
        </w:trPr>
        <w:tc>
          <w:tcPr>
            <w:tcW w:w="1092" w:type="dxa"/>
            <w:vAlign w:val="center"/>
          </w:tcPr>
          <w:p w14:paraId="05C256B6"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6</w:t>
            </w:r>
          </w:p>
        </w:tc>
        <w:tc>
          <w:tcPr>
            <w:tcW w:w="1218" w:type="dxa"/>
            <w:vAlign w:val="center"/>
          </w:tcPr>
          <w:p w14:paraId="05C256B7"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样品F</w:t>
            </w:r>
          </w:p>
        </w:tc>
        <w:tc>
          <w:tcPr>
            <w:tcW w:w="1340" w:type="dxa"/>
            <w:vAlign w:val="center"/>
          </w:tcPr>
          <w:p w14:paraId="05C256B8"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1</w:t>
            </w:r>
            <w:r w:rsidRPr="00521336">
              <w:rPr>
                <w:rFonts w:asciiTheme="minorEastAsia" w:eastAsiaTheme="minorEastAsia" w:hAnsiTheme="minorEastAsia"/>
                <w:color w:val="000000" w:themeColor="text1"/>
                <w:kern w:val="0"/>
                <w:szCs w:val="24"/>
              </w:rPr>
              <w:t>.03</w:t>
            </w:r>
          </w:p>
        </w:tc>
        <w:tc>
          <w:tcPr>
            <w:tcW w:w="1340" w:type="dxa"/>
            <w:vAlign w:val="center"/>
          </w:tcPr>
          <w:p w14:paraId="05C256B9"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3</w:t>
            </w:r>
            <w:r w:rsidRPr="00521336">
              <w:rPr>
                <w:rFonts w:asciiTheme="minorEastAsia" w:eastAsiaTheme="minorEastAsia" w:hAnsiTheme="minorEastAsia"/>
                <w:color w:val="000000" w:themeColor="text1"/>
                <w:kern w:val="0"/>
                <w:szCs w:val="24"/>
              </w:rPr>
              <w:t>.69</w:t>
            </w:r>
          </w:p>
        </w:tc>
        <w:tc>
          <w:tcPr>
            <w:tcW w:w="1340" w:type="dxa"/>
          </w:tcPr>
          <w:p w14:paraId="05C256BA"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1</w:t>
            </w:r>
            <w:r w:rsidRPr="00521336">
              <w:rPr>
                <w:rFonts w:asciiTheme="minorEastAsia" w:eastAsiaTheme="minorEastAsia" w:hAnsiTheme="minorEastAsia"/>
                <w:color w:val="000000" w:themeColor="text1"/>
                <w:kern w:val="0"/>
                <w:szCs w:val="24"/>
              </w:rPr>
              <w:t>.32</w:t>
            </w:r>
          </w:p>
        </w:tc>
        <w:tc>
          <w:tcPr>
            <w:tcW w:w="2193" w:type="dxa"/>
          </w:tcPr>
          <w:p w14:paraId="05C256BB"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合格</w:t>
            </w:r>
          </w:p>
        </w:tc>
      </w:tr>
      <w:tr w:rsidR="00BE116B" w:rsidRPr="00521336" w14:paraId="05C256C3" w14:textId="77777777" w:rsidTr="00441141">
        <w:trPr>
          <w:trHeight w:val="327"/>
          <w:jc w:val="center"/>
        </w:trPr>
        <w:tc>
          <w:tcPr>
            <w:tcW w:w="1092" w:type="dxa"/>
            <w:vAlign w:val="center"/>
          </w:tcPr>
          <w:p w14:paraId="05C256BD"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7</w:t>
            </w:r>
          </w:p>
        </w:tc>
        <w:tc>
          <w:tcPr>
            <w:tcW w:w="1218" w:type="dxa"/>
            <w:vAlign w:val="center"/>
          </w:tcPr>
          <w:p w14:paraId="05C256BE"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样品G</w:t>
            </w:r>
          </w:p>
        </w:tc>
        <w:tc>
          <w:tcPr>
            <w:tcW w:w="1340" w:type="dxa"/>
            <w:vAlign w:val="center"/>
          </w:tcPr>
          <w:p w14:paraId="05C256BF"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1</w:t>
            </w:r>
            <w:r w:rsidRPr="00521336">
              <w:rPr>
                <w:rFonts w:asciiTheme="minorEastAsia" w:eastAsiaTheme="minorEastAsia" w:hAnsiTheme="minorEastAsia"/>
                <w:color w:val="000000" w:themeColor="text1"/>
                <w:kern w:val="0"/>
                <w:szCs w:val="24"/>
              </w:rPr>
              <w:t>.03</w:t>
            </w:r>
          </w:p>
        </w:tc>
        <w:tc>
          <w:tcPr>
            <w:tcW w:w="1340" w:type="dxa"/>
            <w:vAlign w:val="center"/>
          </w:tcPr>
          <w:p w14:paraId="05C256C0"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color w:val="000000" w:themeColor="text1"/>
                <w:kern w:val="0"/>
                <w:szCs w:val="24"/>
              </w:rPr>
              <w:t>3.95</w:t>
            </w:r>
          </w:p>
        </w:tc>
        <w:tc>
          <w:tcPr>
            <w:tcW w:w="1340" w:type="dxa"/>
          </w:tcPr>
          <w:p w14:paraId="05C256C1"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1</w:t>
            </w:r>
            <w:r w:rsidRPr="00521336">
              <w:rPr>
                <w:rFonts w:asciiTheme="minorEastAsia" w:eastAsiaTheme="minorEastAsia" w:hAnsiTheme="minorEastAsia"/>
                <w:color w:val="000000" w:themeColor="text1"/>
                <w:kern w:val="0"/>
                <w:szCs w:val="24"/>
              </w:rPr>
              <w:t>.45</w:t>
            </w:r>
          </w:p>
        </w:tc>
        <w:tc>
          <w:tcPr>
            <w:tcW w:w="2193" w:type="dxa"/>
          </w:tcPr>
          <w:p w14:paraId="05C256C2" w14:textId="77777777" w:rsidR="00BE116B" w:rsidRPr="00521336" w:rsidRDefault="00BE116B"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合格</w:t>
            </w:r>
          </w:p>
        </w:tc>
      </w:tr>
      <w:tr w:rsidR="003A5FB8" w:rsidRPr="00521336" w14:paraId="05C256CA" w14:textId="77777777" w:rsidTr="00441141">
        <w:trPr>
          <w:trHeight w:val="327"/>
          <w:jc w:val="center"/>
        </w:trPr>
        <w:tc>
          <w:tcPr>
            <w:tcW w:w="1092" w:type="dxa"/>
            <w:vAlign w:val="center"/>
          </w:tcPr>
          <w:p w14:paraId="05C256C4" w14:textId="77777777" w:rsidR="003A5FB8" w:rsidRPr="00521336" w:rsidRDefault="003A5FB8"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8</w:t>
            </w:r>
          </w:p>
        </w:tc>
        <w:tc>
          <w:tcPr>
            <w:tcW w:w="1218" w:type="dxa"/>
            <w:vAlign w:val="center"/>
          </w:tcPr>
          <w:p w14:paraId="05C256C5" w14:textId="77777777" w:rsidR="003A5FB8" w:rsidRPr="00521336" w:rsidRDefault="003A5FB8"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样品H</w:t>
            </w:r>
          </w:p>
        </w:tc>
        <w:tc>
          <w:tcPr>
            <w:tcW w:w="1340" w:type="dxa"/>
            <w:vAlign w:val="center"/>
          </w:tcPr>
          <w:p w14:paraId="05C256C6" w14:textId="77777777" w:rsidR="003A5FB8" w:rsidRPr="00521336" w:rsidRDefault="003A5FB8"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1</w:t>
            </w:r>
            <w:r w:rsidRPr="00521336">
              <w:rPr>
                <w:rFonts w:asciiTheme="minorEastAsia" w:eastAsiaTheme="minorEastAsia" w:hAnsiTheme="minorEastAsia"/>
                <w:color w:val="000000" w:themeColor="text1"/>
                <w:kern w:val="0"/>
                <w:szCs w:val="24"/>
              </w:rPr>
              <w:t>.15</w:t>
            </w:r>
          </w:p>
        </w:tc>
        <w:tc>
          <w:tcPr>
            <w:tcW w:w="1340" w:type="dxa"/>
            <w:vAlign w:val="center"/>
          </w:tcPr>
          <w:p w14:paraId="05C256C7" w14:textId="77777777" w:rsidR="003A5FB8" w:rsidRPr="00521336" w:rsidRDefault="003A5FB8"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3</w:t>
            </w:r>
            <w:r w:rsidRPr="00521336">
              <w:rPr>
                <w:rFonts w:asciiTheme="minorEastAsia" w:eastAsiaTheme="minorEastAsia" w:hAnsiTheme="minorEastAsia"/>
                <w:color w:val="000000" w:themeColor="text1"/>
                <w:kern w:val="0"/>
                <w:szCs w:val="24"/>
              </w:rPr>
              <w:t>.67</w:t>
            </w:r>
          </w:p>
        </w:tc>
        <w:tc>
          <w:tcPr>
            <w:tcW w:w="1340" w:type="dxa"/>
          </w:tcPr>
          <w:p w14:paraId="05C256C8" w14:textId="77777777" w:rsidR="003A5FB8" w:rsidRPr="00521336" w:rsidRDefault="003A5FB8"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1</w:t>
            </w:r>
            <w:r w:rsidRPr="00521336">
              <w:rPr>
                <w:rFonts w:asciiTheme="minorEastAsia" w:eastAsiaTheme="minorEastAsia" w:hAnsiTheme="minorEastAsia"/>
                <w:color w:val="000000" w:themeColor="text1"/>
                <w:kern w:val="0"/>
                <w:szCs w:val="24"/>
              </w:rPr>
              <w:t>.51</w:t>
            </w:r>
          </w:p>
        </w:tc>
        <w:tc>
          <w:tcPr>
            <w:tcW w:w="2193" w:type="dxa"/>
          </w:tcPr>
          <w:p w14:paraId="05C256C9" w14:textId="77777777" w:rsidR="003A5FB8" w:rsidRPr="00521336" w:rsidRDefault="003A5FB8"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color w:val="000000" w:themeColor="text1"/>
                <w:kern w:val="0"/>
                <w:szCs w:val="24"/>
              </w:rPr>
              <w:t>合格</w:t>
            </w:r>
          </w:p>
        </w:tc>
      </w:tr>
      <w:tr w:rsidR="003A5FB8" w:rsidRPr="00521336" w14:paraId="05C256D1" w14:textId="77777777" w:rsidTr="00441141">
        <w:trPr>
          <w:trHeight w:val="327"/>
          <w:jc w:val="center"/>
        </w:trPr>
        <w:tc>
          <w:tcPr>
            <w:tcW w:w="1092" w:type="dxa"/>
            <w:vAlign w:val="center"/>
          </w:tcPr>
          <w:p w14:paraId="05C256CB" w14:textId="77777777" w:rsidR="003A5FB8" w:rsidRPr="00521336" w:rsidRDefault="003A5FB8"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9</w:t>
            </w:r>
          </w:p>
        </w:tc>
        <w:tc>
          <w:tcPr>
            <w:tcW w:w="1218" w:type="dxa"/>
            <w:vAlign w:val="center"/>
          </w:tcPr>
          <w:p w14:paraId="05C256CC" w14:textId="77777777" w:rsidR="003A5FB8" w:rsidRPr="00521336" w:rsidRDefault="003A5FB8"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样品</w:t>
            </w:r>
            <w:r w:rsidRPr="00521336">
              <w:rPr>
                <w:rFonts w:asciiTheme="minorEastAsia" w:eastAsiaTheme="minorEastAsia" w:hAnsiTheme="minorEastAsia"/>
                <w:color w:val="000000" w:themeColor="text1"/>
                <w:kern w:val="0"/>
                <w:szCs w:val="24"/>
              </w:rPr>
              <w:t>I</w:t>
            </w:r>
          </w:p>
        </w:tc>
        <w:tc>
          <w:tcPr>
            <w:tcW w:w="1340" w:type="dxa"/>
            <w:vAlign w:val="center"/>
          </w:tcPr>
          <w:p w14:paraId="05C256CD" w14:textId="77777777" w:rsidR="003A5FB8" w:rsidRPr="00521336" w:rsidRDefault="003A5FB8"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1</w:t>
            </w:r>
            <w:r w:rsidRPr="00521336">
              <w:rPr>
                <w:rFonts w:asciiTheme="minorEastAsia" w:eastAsiaTheme="minorEastAsia" w:hAnsiTheme="minorEastAsia"/>
                <w:color w:val="000000" w:themeColor="text1"/>
                <w:kern w:val="0"/>
                <w:szCs w:val="24"/>
              </w:rPr>
              <w:t>.26</w:t>
            </w:r>
          </w:p>
        </w:tc>
        <w:tc>
          <w:tcPr>
            <w:tcW w:w="1340" w:type="dxa"/>
            <w:vAlign w:val="center"/>
          </w:tcPr>
          <w:p w14:paraId="05C256CE" w14:textId="77777777" w:rsidR="003A5FB8" w:rsidRPr="00521336" w:rsidRDefault="003A5FB8"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3</w:t>
            </w:r>
            <w:r w:rsidRPr="00521336">
              <w:rPr>
                <w:rFonts w:asciiTheme="minorEastAsia" w:eastAsiaTheme="minorEastAsia" w:hAnsiTheme="minorEastAsia"/>
                <w:color w:val="000000" w:themeColor="text1"/>
                <w:kern w:val="0"/>
                <w:szCs w:val="24"/>
              </w:rPr>
              <w:t>.92</w:t>
            </w:r>
          </w:p>
        </w:tc>
        <w:tc>
          <w:tcPr>
            <w:tcW w:w="1340" w:type="dxa"/>
          </w:tcPr>
          <w:p w14:paraId="05C256CF" w14:textId="77777777" w:rsidR="003A5FB8" w:rsidRPr="00521336" w:rsidRDefault="003A5FB8"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1</w:t>
            </w:r>
            <w:r w:rsidRPr="00521336">
              <w:rPr>
                <w:rFonts w:asciiTheme="minorEastAsia" w:eastAsiaTheme="minorEastAsia" w:hAnsiTheme="minorEastAsia"/>
                <w:color w:val="000000" w:themeColor="text1"/>
                <w:kern w:val="0"/>
                <w:szCs w:val="24"/>
              </w:rPr>
              <w:t>.53</w:t>
            </w:r>
          </w:p>
        </w:tc>
        <w:tc>
          <w:tcPr>
            <w:tcW w:w="2193" w:type="dxa"/>
          </w:tcPr>
          <w:p w14:paraId="05C256D0" w14:textId="77777777" w:rsidR="003A5FB8" w:rsidRPr="00521336" w:rsidRDefault="003A5FB8"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合格</w:t>
            </w:r>
          </w:p>
        </w:tc>
      </w:tr>
      <w:tr w:rsidR="003A5FB8" w:rsidRPr="00521336" w14:paraId="05C256D8" w14:textId="77777777" w:rsidTr="00441141">
        <w:trPr>
          <w:trHeight w:val="327"/>
          <w:jc w:val="center"/>
        </w:trPr>
        <w:tc>
          <w:tcPr>
            <w:tcW w:w="1092" w:type="dxa"/>
            <w:vAlign w:val="center"/>
          </w:tcPr>
          <w:p w14:paraId="05C256D2" w14:textId="77777777" w:rsidR="003A5FB8" w:rsidRPr="00521336" w:rsidRDefault="003A5FB8"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1</w:t>
            </w:r>
            <w:r w:rsidRPr="00521336">
              <w:rPr>
                <w:rFonts w:asciiTheme="minorEastAsia" w:eastAsiaTheme="minorEastAsia" w:hAnsiTheme="minorEastAsia"/>
                <w:color w:val="000000" w:themeColor="text1"/>
                <w:kern w:val="0"/>
                <w:szCs w:val="24"/>
              </w:rPr>
              <w:t>0</w:t>
            </w:r>
          </w:p>
        </w:tc>
        <w:tc>
          <w:tcPr>
            <w:tcW w:w="1218" w:type="dxa"/>
            <w:vAlign w:val="center"/>
          </w:tcPr>
          <w:p w14:paraId="05C256D3" w14:textId="77777777" w:rsidR="003A5FB8" w:rsidRPr="00521336" w:rsidRDefault="003A5FB8"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样品J</w:t>
            </w:r>
          </w:p>
        </w:tc>
        <w:tc>
          <w:tcPr>
            <w:tcW w:w="1340" w:type="dxa"/>
            <w:vAlign w:val="center"/>
          </w:tcPr>
          <w:p w14:paraId="05C256D4" w14:textId="77777777" w:rsidR="003A5FB8" w:rsidRPr="00521336" w:rsidRDefault="003A5FB8"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1</w:t>
            </w:r>
            <w:r w:rsidRPr="00521336">
              <w:rPr>
                <w:rFonts w:asciiTheme="minorEastAsia" w:eastAsiaTheme="minorEastAsia" w:hAnsiTheme="minorEastAsia"/>
                <w:color w:val="000000" w:themeColor="text1"/>
                <w:kern w:val="0"/>
                <w:szCs w:val="24"/>
              </w:rPr>
              <w:t>.08</w:t>
            </w:r>
          </w:p>
        </w:tc>
        <w:tc>
          <w:tcPr>
            <w:tcW w:w="1340" w:type="dxa"/>
            <w:vAlign w:val="center"/>
          </w:tcPr>
          <w:p w14:paraId="05C256D5" w14:textId="77777777" w:rsidR="003A5FB8" w:rsidRPr="00521336" w:rsidRDefault="003A5FB8"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3</w:t>
            </w:r>
            <w:r w:rsidRPr="00521336">
              <w:rPr>
                <w:rFonts w:asciiTheme="minorEastAsia" w:eastAsiaTheme="minorEastAsia" w:hAnsiTheme="minorEastAsia"/>
                <w:color w:val="000000" w:themeColor="text1"/>
                <w:kern w:val="0"/>
                <w:szCs w:val="24"/>
              </w:rPr>
              <w:t>.98</w:t>
            </w:r>
          </w:p>
        </w:tc>
        <w:tc>
          <w:tcPr>
            <w:tcW w:w="1340" w:type="dxa"/>
          </w:tcPr>
          <w:p w14:paraId="05C256D6" w14:textId="77777777" w:rsidR="003A5FB8" w:rsidRPr="00521336" w:rsidRDefault="003A5FB8"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1</w:t>
            </w:r>
            <w:r w:rsidRPr="00521336">
              <w:rPr>
                <w:rFonts w:asciiTheme="minorEastAsia" w:eastAsiaTheme="minorEastAsia" w:hAnsiTheme="minorEastAsia"/>
                <w:color w:val="000000" w:themeColor="text1"/>
                <w:kern w:val="0"/>
                <w:szCs w:val="24"/>
              </w:rPr>
              <w:t>.61</w:t>
            </w:r>
          </w:p>
        </w:tc>
        <w:tc>
          <w:tcPr>
            <w:tcW w:w="2193" w:type="dxa"/>
          </w:tcPr>
          <w:p w14:paraId="05C256D7" w14:textId="77777777" w:rsidR="003A5FB8" w:rsidRPr="00521336" w:rsidRDefault="003A5FB8" w:rsidP="00B925E3">
            <w:pPr>
              <w:autoSpaceDE w:val="0"/>
              <w:autoSpaceDN w:val="0"/>
              <w:adjustRightInd w:val="0"/>
              <w:jc w:val="center"/>
              <w:rPr>
                <w:rFonts w:asciiTheme="minorEastAsia" w:eastAsiaTheme="minorEastAsia" w:hAnsiTheme="minorEastAsia"/>
                <w:color w:val="000000" w:themeColor="text1"/>
                <w:kern w:val="0"/>
                <w:szCs w:val="24"/>
              </w:rPr>
            </w:pPr>
            <w:r w:rsidRPr="00521336">
              <w:rPr>
                <w:rFonts w:asciiTheme="minorEastAsia" w:eastAsiaTheme="minorEastAsia" w:hAnsiTheme="minorEastAsia" w:hint="eastAsia"/>
                <w:color w:val="000000" w:themeColor="text1"/>
                <w:kern w:val="0"/>
                <w:szCs w:val="24"/>
              </w:rPr>
              <w:t>合格</w:t>
            </w:r>
          </w:p>
        </w:tc>
      </w:tr>
    </w:tbl>
    <w:p w14:paraId="5D62C6D9" w14:textId="0BD65DB7" w:rsidR="00D960D1" w:rsidRPr="00521336" w:rsidRDefault="003259CF" w:rsidP="00E37165">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sidRPr="00521336">
        <w:rPr>
          <w:rFonts w:asciiTheme="minorEastAsia" w:eastAsiaTheme="minorEastAsia" w:hAnsiTheme="minorEastAsia" w:hint="eastAsia"/>
          <w:color w:val="000000" w:themeColor="text1"/>
          <w:kern w:val="0"/>
          <w:sz w:val="24"/>
          <w:szCs w:val="24"/>
        </w:rPr>
        <w:t>对于淀粉</w:t>
      </w:r>
      <w:r w:rsidR="002D5A82" w:rsidRPr="00521336">
        <w:rPr>
          <w:rFonts w:asciiTheme="minorEastAsia" w:eastAsiaTheme="minorEastAsia" w:hAnsiTheme="minorEastAsia" w:hint="eastAsia"/>
          <w:color w:val="000000" w:themeColor="text1"/>
          <w:kern w:val="0"/>
          <w:sz w:val="24"/>
          <w:szCs w:val="24"/>
        </w:rPr>
        <w:t>污布</w:t>
      </w:r>
      <w:r w:rsidRPr="00521336">
        <w:rPr>
          <w:rFonts w:asciiTheme="minorEastAsia" w:eastAsiaTheme="minorEastAsia" w:hAnsiTheme="minorEastAsia" w:hint="eastAsia"/>
          <w:color w:val="000000" w:themeColor="text1"/>
          <w:kern w:val="0"/>
          <w:sz w:val="24"/>
          <w:szCs w:val="24"/>
        </w:rPr>
        <w:t>的测试，</w:t>
      </w:r>
      <w:r w:rsidR="00802590" w:rsidRPr="00521336">
        <w:rPr>
          <w:rFonts w:asciiTheme="minorEastAsia" w:eastAsiaTheme="minorEastAsia" w:hAnsiTheme="minorEastAsia"/>
          <w:color w:val="000000" w:themeColor="text1"/>
          <w:kern w:val="0"/>
          <w:sz w:val="24"/>
          <w:szCs w:val="24"/>
        </w:rPr>
        <w:t>在实验室选用国标淀粉污布JB-05和CFT商业</w:t>
      </w:r>
      <w:proofErr w:type="gramStart"/>
      <w:r w:rsidR="00802590" w:rsidRPr="00521336">
        <w:rPr>
          <w:rFonts w:asciiTheme="minorEastAsia" w:eastAsiaTheme="minorEastAsia" w:hAnsiTheme="minorEastAsia"/>
          <w:color w:val="000000" w:themeColor="text1"/>
          <w:kern w:val="0"/>
          <w:sz w:val="24"/>
          <w:szCs w:val="24"/>
        </w:rPr>
        <w:t>污</w:t>
      </w:r>
      <w:proofErr w:type="gramEnd"/>
      <w:r w:rsidR="00802590" w:rsidRPr="00521336">
        <w:rPr>
          <w:rFonts w:asciiTheme="minorEastAsia" w:eastAsiaTheme="minorEastAsia" w:hAnsiTheme="minorEastAsia"/>
          <w:color w:val="000000" w:themeColor="text1"/>
          <w:kern w:val="0"/>
          <w:sz w:val="24"/>
          <w:szCs w:val="24"/>
        </w:rPr>
        <w:t>布中的CS-27(土豆淀粉)以及CS-28(大米淀粉)作为代表污布，按照国标去污力测试方法，和国标洗衣液一同评测</w:t>
      </w:r>
      <w:r w:rsidR="00EF2E42" w:rsidRPr="00521336">
        <w:rPr>
          <w:rFonts w:asciiTheme="minorEastAsia" w:eastAsiaTheme="minorEastAsia" w:hAnsiTheme="minorEastAsia" w:hint="eastAsia"/>
          <w:color w:val="000000" w:themeColor="text1"/>
          <w:kern w:val="0"/>
          <w:sz w:val="24"/>
          <w:szCs w:val="24"/>
        </w:rPr>
        <w:t>。</w:t>
      </w:r>
    </w:p>
    <w:p w14:paraId="208A557C" w14:textId="39916D7E" w:rsidR="00802590" w:rsidRDefault="00C84993" w:rsidP="005E0F53">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sidRPr="00521336">
        <w:rPr>
          <w:rFonts w:asciiTheme="minorEastAsia" w:eastAsiaTheme="minorEastAsia" w:hAnsiTheme="minorEastAsia" w:hint="eastAsia"/>
          <w:color w:val="000000" w:themeColor="text1"/>
          <w:kern w:val="0"/>
          <w:sz w:val="24"/>
          <w:szCs w:val="24"/>
        </w:rPr>
        <w:t>从</w:t>
      </w:r>
      <w:r w:rsidR="00471BFF" w:rsidRPr="00521336">
        <w:rPr>
          <w:rFonts w:asciiTheme="minorEastAsia" w:eastAsiaTheme="minorEastAsia" w:hAnsiTheme="minorEastAsia" w:hint="eastAsia"/>
          <w:color w:val="000000" w:themeColor="text1"/>
          <w:kern w:val="0"/>
          <w:sz w:val="24"/>
          <w:szCs w:val="24"/>
        </w:rPr>
        <w:t>测试</w:t>
      </w:r>
      <w:r w:rsidRPr="00521336">
        <w:rPr>
          <w:rFonts w:asciiTheme="minorEastAsia" w:eastAsiaTheme="minorEastAsia" w:hAnsiTheme="minorEastAsia" w:hint="eastAsia"/>
          <w:color w:val="000000" w:themeColor="text1"/>
          <w:kern w:val="0"/>
          <w:sz w:val="24"/>
          <w:szCs w:val="24"/>
        </w:rPr>
        <w:t>结果中可以看到，</w:t>
      </w:r>
      <w:r w:rsidR="00471BFF" w:rsidRPr="00521336">
        <w:rPr>
          <w:rFonts w:asciiTheme="minorEastAsia" w:eastAsiaTheme="minorEastAsia" w:hAnsiTheme="minorEastAsia"/>
          <w:color w:val="000000" w:themeColor="text1"/>
          <w:kern w:val="0"/>
          <w:sz w:val="24"/>
          <w:szCs w:val="24"/>
        </w:rPr>
        <w:t>CFT</w:t>
      </w:r>
      <w:r w:rsidR="00471BFF" w:rsidRPr="00521336">
        <w:rPr>
          <w:rFonts w:asciiTheme="minorEastAsia" w:eastAsiaTheme="minorEastAsia" w:hAnsiTheme="minorEastAsia" w:hint="eastAsia"/>
          <w:color w:val="000000" w:themeColor="text1"/>
          <w:kern w:val="0"/>
          <w:sz w:val="24"/>
          <w:szCs w:val="24"/>
        </w:rPr>
        <w:t>商业污布对于洗涤剂产品有比较好的区分，而</w:t>
      </w:r>
      <w:r w:rsidR="00BD16AC" w:rsidRPr="00521336">
        <w:rPr>
          <w:rFonts w:asciiTheme="minorEastAsia" w:eastAsiaTheme="minorEastAsia" w:hAnsiTheme="minorEastAsia" w:hint="eastAsia"/>
          <w:color w:val="000000" w:themeColor="text1"/>
          <w:kern w:val="0"/>
          <w:sz w:val="24"/>
          <w:szCs w:val="24"/>
        </w:rPr>
        <w:t>国标淀粉污布</w:t>
      </w:r>
      <w:r w:rsidR="00BD16AC" w:rsidRPr="00521336">
        <w:rPr>
          <w:rFonts w:asciiTheme="minorEastAsia" w:eastAsiaTheme="minorEastAsia" w:hAnsiTheme="minorEastAsia"/>
          <w:color w:val="000000" w:themeColor="text1"/>
          <w:kern w:val="0"/>
          <w:sz w:val="24"/>
          <w:szCs w:val="24"/>
        </w:rPr>
        <w:t>JB-05</w:t>
      </w:r>
      <w:r w:rsidR="00D960D1" w:rsidRPr="00521336">
        <w:rPr>
          <w:rFonts w:asciiTheme="minorEastAsia" w:eastAsiaTheme="minorEastAsia" w:hAnsiTheme="minorEastAsia" w:hint="eastAsia"/>
          <w:color w:val="000000" w:themeColor="text1"/>
          <w:kern w:val="0"/>
          <w:sz w:val="24"/>
          <w:szCs w:val="24"/>
        </w:rPr>
        <w:t>的</w:t>
      </w:r>
      <w:r w:rsidR="00D960D1" w:rsidRPr="00521336">
        <w:rPr>
          <w:rFonts w:asciiTheme="minorEastAsia" w:eastAsiaTheme="minorEastAsia" w:hAnsiTheme="minorEastAsia"/>
          <w:sz w:val="24"/>
          <w:szCs w:val="24"/>
        </w:rPr>
        <w:t>响应不明显</w:t>
      </w:r>
      <w:r w:rsidR="00BD16AC" w:rsidRPr="00521336">
        <w:rPr>
          <w:rFonts w:asciiTheme="minorEastAsia" w:eastAsiaTheme="minorEastAsia" w:hAnsiTheme="minorEastAsia" w:hint="eastAsia"/>
          <w:color w:val="000000" w:themeColor="text1"/>
          <w:kern w:val="0"/>
          <w:sz w:val="24"/>
          <w:szCs w:val="24"/>
        </w:rPr>
        <w:t>。同时结合婴幼儿</w:t>
      </w:r>
      <w:r w:rsidR="008051C1" w:rsidRPr="00521336">
        <w:rPr>
          <w:rFonts w:asciiTheme="minorEastAsia" w:eastAsiaTheme="minorEastAsia" w:hAnsiTheme="minorEastAsia" w:hint="eastAsia"/>
          <w:color w:val="000000" w:themeColor="text1"/>
          <w:kern w:val="0"/>
          <w:sz w:val="24"/>
          <w:szCs w:val="24"/>
        </w:rPr>
        <w:t>食物中淀粉以大米淀粉为主，</w:t>
      </w:r>
      <w:r w:rsidR="00BD16AC" w:rsidRPr="00521336">
        <w:rPr>
          <w:rFonts w:asciiTheme="minorEastAsia" w:eastAsiaTheme="minorEastAsia" w:hAnsiTheme="minorEastAsia" w:hint="eastAsia"/>
          <w:color w:val="000000" w:themeColor="text1"/>
          <w:kern w:val="0"/>
          <w:sz w:val="24"/>
          <w:szCs w:val="24"/>
        </w:rPr>
        <w:t>因此淀粉污布</w:t>
      </w:r>
      <w:r w:rsidR="00CC6875" w:rsidRPr="00521336">
        <w:rPr>
          <w:rFonts w:asciiTheme="minorEastAsia" w:eastAsiaTheme="minorEastAsia" w:hAnsiTheme="minorEastAsia" w:hint="eastAsia"/>
          <w:color w:val="000000" w:themeColor="text1"/>
          <w:kern w:val="0"/>
          <w:sz w:val="24"/>
          <w:szCs w:val="24"/>
        </w:rPr>
        <w:t>选择以</w:t>
      </w:r>
      <w:r w:rsidR="00CC6875" w:rsidRPr="00521336">
        <w:rPr>
          <w:rFonts w:asciiTheme="minorEastAsia" w:eastAsiaTheme="minorEastAsia" w:hAnsiTheme="minorEastAsia"/>
          <w:color w:val="000000" w:themeColor="text1"/>
          <w:kern w:val="0"/>
          <w:sz w:val="24"/>
          <w:szCs w:val="24"/>
        </w:rPr>
        <w:t>CS-28</w:t>
      </w:r>
      <w:r w:rsidR="00CC6875" w:rsidRPr="00521336">
        <w:rPr>
          <w:rFonts w:asciiTheme="minorEastAsia" w:eastAsiaTheme="minorEastAsia" w:hAnsiTheme="minorEastAsia" w:hint="eastAsia"/>
          <w:color w:val="000000" w:themeColor="text1"/>
          <w:kern w:val="0"/>
          <w:sz w:val="24"/>
          <w:szCs w:val="24"/>
        </w:rPr>
        <w:t>作为代表性污布</w:t>
      </w:r>
      <w:r w:rsidR="00D960D1" w:rsidRPr="00521336">
        <w:rPr>
          <w:rFonts w:asciiTheme="minorEastAsia" w:eastAsiaTheme="minorEastAsia" w:hAnsiTheme="minorEastAsia" w:hint="eastAsia"/>
          <w:color w:val="000000" w:themeColor="text1"/>
          <w:kern w:val="0"/>
          <w:sz w:val="24"/>
          <w:szCs w:val="24"/>
        </w:rPr>
        <w:t>，去污力要求</w:t>
      </w:r>
      <w:r w:rsidR="00D960D1" w:rsidRPr="00521336">
        <w:rPr>
          <w:rFonts w:asciiTheme="minorEastAsia" w:eastAsiaTheme="minorEastAsia" w:hAnsiTheme="minorEastAsia"/>
          <w:color w:val="000000" w:themeColor="text1"/>
          <w:kern w:val="0"/>
          <w:sz w:val="24"/>
          <w:szCs w:val="24"/>
        </w:rPr>
        <w:t>CS-28≥1.1倍</w:t>
      </w:r>
      <w:r w:rsidR="00D960D1" w:rsidRPr="00521336">
        <w:rPr>
          <w:rFonts w:asciiTheme="minorEastAsia" w:eastAsiaTheme="minorEastAsia" w:hAnsiTheme="minorEastAsia" w:hint="eastAsia"/>
          <w:color w:val="000000" w:themeColor="text1"/>
          <w:kern w:val="0"/>
          <w:sz w:val="24"/>
          <w:szCs w:val="24"/>
        </w:rPr>
        <w:t>标准洗衣液去污力。</w:t>
      </w:r>
      <w:r w:rsidR="00E37165" w:rsidRPr="00521336">
        <w:rPr>
          <w:rFonts w:asciiTheme="minorEastAsia" w:eastAsiaTheme="minorEastAsia" w:hAnsiTheme="minorEastAsia" w:hint="eastAsia"/>
          <w:color w:val="000000" w:themeColor="text1"/>
          <w:kern w:val="0"/>
          <w:sz w:val="24"/>
          <w:szCs w:val="24"/>
        </w:rPr>
        <w:t>测试市场上婴童产品，</w:t>
      </w:r>
      <w:r w:rsidR="00D960D1" w:rsidRPr="00521336">
        <w:rPr>
          <w:rFonts w:asciiTheme="minorEastAsia" w:eastAsiaTheme="minorEastAsia" w:hAnsiTheme="minorEastAsia"/>
          <w:sz w:val="24"/>
          <w:szCs w:val="24"/>
        </w:rPr>
        <w:t>大米淀粉污布CS-28的去污P值在1.1以上的市售样品占比约40%</w:t>
      </w:r>
      <w:r w:rsidR="00E37165" w:rsidRPr="00521336">
        <w:rPr>
          <w:rFonts w:asciiTheme="minorEastAsia" w:eastAsiaTheme="minorEastAsia" w:hAnsiTheme="minorEastAsia"/>
          <w:color w:val="000000" w:themeColor="text1"/>
          <w:kern w:val="0"/>
          <w:sz w:val="24"/>
          <w:szCs w:val="24"/>
        </w:rPr>
        <w:t>。</w:t>
      </w:r>
    </w:p>
    <w:p w14:paraId="75FE416C" w14:textId="1B22409C" w:rsidR="00802590" w:rsidRPr="007D0B50" w:rsidRDefault="00802590" w:rsidP="00802590">
      <w:pPr>
        <w:spacing w:line="360" w:lineRule="auto"/>
        <w:rPr>
          <w:rFonts w:asciiTheme="minorEastAsia" w:eastAsiaTheme="minorEastAsia" w:hAnsiTheme="minorEastAsia" w:cs="FangSong"/>
          <w:color w:val="000000"/>
          <w:kern w:val="0"/>
          <w:sz w:val="24"/>
          <w:szCs w:val="24"/>
        </w:rPr>
      </w:pPr>
      <w:r>
        <w:rPr>
          <w:rFonts w:asciiTheme="minorEastAsia" w:eastAsiaTheme="minorEastAsia" w:hAnsiTheme="minorEastAsia" w:hint="eastAsia"/>
          <w:color w:val="000000" w:themeColor="text1"/>
          <w:kern w:val="0"/>
          <w:sz w:val="24"/>
          <w:szCs w:val="24"/>
        </w:rPr>
        <w:t xml:space="preserve"> </w:t>
      </w:r>
      <w:r>
        <w:rPr>
          <w:rFonts w:asciiTheme="minorEastAsia" w:eastAsiaTheme="minorEastAsia" w:hAnsiTheme="minorEastAsia"/>
          <w:color w:val="000000" w:themeColor="text1"/>
          <w:kern w:val="0"/>
          <w:sz w:val="24"/>
          <w:szCs w:val="24"/>
        </w:rPr>
        <w:t xml:space="preserve">                表</w:t>
      </w:r>
      <w:r w:rsidR="002D5A82">
        <w:rPr>
          <w:rFonts w:asciiTheme="minorEastAsia" w:eastAsiaTheme="minorEastAsia" w:hAnsiTheme="minorEastAsia"/>
          <w:color w:val="000000" w:themeColor="text1"/>
          <w:kern w:val="0"/>
          <w:sz w:val="24"/>
          <w:szCs w:val="24"/>
        </w:rPr>
        <w:t>4</w:t>
      </w:r>
      <w:r>
        <w:rPr>
          <w:rFonts w:asciiTheme="minorEastAsia" w:eastAsiaTheme="minorEastAsia" w:hAnsiTheme="minorEastAsia"/>
          <w:color w:val="000000" w:themeColor="text1"/>
          <w:kern w:val="0"/>
          <w:sz w:val="24"/>
          <w:szCs w:val="24"/>
        </w:rPr>
        <w:t xml:space="preserve">  市售产品对淀粉污布去污比值</w:t>
      </w:r>
      <w:r>
        <w:rPr>
          <w:rFonts w:asciiTheme="minorEastAsia" w:eastAsiaTheme="minorEastAsia" w:hAnsiTheme="minorEastAsia" w:hint="eastAsia"/>
          <w:color w:val="000000" w:themeColor="text1"/>
          <w:kern w:val="0"/>
          <w:sz w:val="24"/>
          <w:szCs w:val="24"/>
        </w:rPr>
        <w:t>P</w:t>
      </w:r>
      <w:r>
        <w:rPr>
          <w:rFonts w:asciiTheme="minorEastAsia" w:eastAsiaTheme="minorEastAsia" w:hAnsiTheme="minorEastAsia"/>
          <w:color w:val="000000" w:themeColor="text1"/>
          <w:kern w:val="0"/>
          <w:sz w:val="24"/>
          <w:szCs w:val="24"/>
        </w:rPr>
        <w:t>测试结果</w:t>
      </w:r>
    </w:p>
    <w:tbl>
      <w:tblPr>
        <w:tblStyle w:val="a7"/>
        <w:tblW w:w="7117" w:type="dxa"/>
        <w:tblLook w:val="04A0" w:firstRow="1" w:lastRow="0" w:firstColumn="1" w:lastColumn="0" w:noHBand="0" w:noVBand="1"/>
      </w:tblPr>
      <w:tblGrid>
        <w:gridCol w:w="846"/>
        <w:gridCol w:w="1918"/>
        <w:gridCol w:w="1383"/>
        <w:gridCol w:w="1383"/>
        <w:gridCol w:w="1587"/>
      </w:tblGrid>
      <w:tr w:rsidR="002F52B2" w14:paraId="008E6C85" w14:textId="77777777" w:rsidTr="005E0F53">
        <w:tc>
          <w:tcPr>
            <w:tcW w:w="846" w:type="dxa"/>
          </w:tcPr>
          <w:p w14:paraId="3620C219"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序号</w:t>
            </w:r>
          </w:p>
        </w:tc>
        <w:tc>
          <w:tcPr>
            <w:tcW w:w="1918" w:type="dxa"/>
          </w:tcPr>
          <w:p w14:paraId="21C30849"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样品</w:t>
            </w:r>
          </w:p>
        </w:tc>
        <w:tc>
          <w:tcPr>
            <w:tcW w:w="1383" w:type="dxa"/>
          </w:tcPr>
          <w:p w14:paraId="6BFBE7B2"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C</w:t>
            </w:r>
            <w:r>
              <w:rPr>
                <w:rFonts w:asciiTheme="minorEastAsia" w:eastAsiaTheme="minorEastAsia" w:hAnsiTheme="minorEastAsia"/>
                <w:sz w:val="24"/>
                <w:szCs w:val="24"/>
              </w:rPr>
              <w:t>S-27</w:t>
            </w:r>
            <w:r>
              <w:rPr>
                <w:rFonts w:asciiTheme="minorEastAsia" w:eastAsiaTheme="minorEastAsia" w:hAnsiTheme="minorEastAsia" w:hint="eastAsia"/>
                <w:sz w:val="24"/>
                <w:szCs w:val="24"/>
              </w:rPr>
              <w:t>/</w:t>
            </w:r>
            <w:r>
              <w:rPr>
                <w:rFonts w:asciiTheme="minorEastAsia" w:eastAsiaTheme="minorEastAsia" w:hAnsiTheme="minorEastAsia"/>
                <w:sz w:val="24"/>
                <w:szCs w:val="24"/>
              </w:rPr>
              <w:t>P值</w:t>
            </w:r>
          </w:p>
        </w:tc>
        <w:tc>
          <w:tcPr>
            <w:tcW w:w="1383" w:type="dxa"/>
          </w:tcPr>
          <w:p w14:paraId="39F47D6B"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C</w:t>
            </w:r>
            <w:r>
              <w:rPr>
                <w:rFonts w:asciiTheme="minorEastAsia" w:eastAsiaTheme="minorEastAsia" w:hAnsiTheme="minorEastAsia"/>
                <w:sz w:val="24"/>
                <w:szCs w:val="24"/>
              </w:rPr>
              <w:t>S-28</w:t>
            </w:r>
            <w:r>
              <w:rPr>
                <w:rFonts w:asciiTheme="minorEastAsia" w:eastAsiaTheme="minorEastAsia" w:hAnsiTheme="minorEastAsia" w:hint="eastAsia"/>
                <w:sz w:val="24"/>
                <w:szCs w:val="24"/>
              </w:rPr>
              <w:t>/</w:t>
            </w:r>
            <w:r>
              <w:rPr>
                <w:rFonts w:asciiTheme="minorEastAsia" w:eastAsiaTheme="minorEastAsia" w:hAnsiTheme="minorEastAsia"/>
                <w:sz w:val="24"/>
                <w:szCs w:val="24"/>
              </w:rPr>
              <w:t>P值</w:t>
            </w:r>
          </w:p>
        </w:tc>
        <w:tc>
          <w:tcPr>
            <w:tcW w:w="1587" w:type="dxa"/>
          </w:tcPr>
          <w:p w14:paraId="737C3F1F"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J</w:t>
            </w:r>
            <w:r>
              <w:rPr>
                <w:rFonts w:asciiTheme="minorEastAsia" w:eastAsiaTheme="minorEastAsia" w:hAnsiTheme="minorEastAsia"/>
                <w:sz w:val="24"/>
                <w:szCs w:val="24"/>
              </w:rPr>
              <w:t>B-05</w:t>
            </w:r>
            <w:r>
              <w:rPr>
                <w:rFonts w:asciiTheme="minorEastAsia" w:eastAsiaTheme="minorEastAsia" w:hAnsiTheme="minorEastAsia" w:hint="eastAsia"/>
                <w:sz w:val="24"/>
                <w:szCs w:val="24"/>
              </w:rPr>
              <w:t>/</w:t>
            </w:r>
            <w:r>
              <w:rPr>
                <w:rFonts w:asciiTheme="minorEastAsia" w:eastAsiaTheme="minorEastAsia" w:hAnsiTheme="minorEastAsia"/>
                <w:sz w:val="24"/>
                <w:szCs w:val="24"/>
              </w:rPr>
              <w:t>P值</w:t>
            </w:r>
          </w:p>
        </w:tc>
      </w:tr>
      <w:tr w:rsidR="002F52B2" w14:paraId="449E8343" w14:textId="77777777" w:rsidTr="005E0F53">
        <w:tc>
          <w:tcPr>
            <w:tcW w:w="846" w:type="dxa"/>
          </w:tcPr>
          <w:p w14:paraId="72E5DF4A"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918" w:type="dxa"/>
          </w:tcPr>
          <w:p w14:paraId="77B403D4"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样品A</w:t>
            </w:r>
          </w:p>
        </w:tc>
        <w:tc>
          <w:tcPr>
            <w:tcW w:w="1383" w:type="dxa"/>
          </w:tcPr>
          <w:p w14:paraId="3FF318C8" w14:textId="77777777" w:rsidR="002F52B2" w:rsidRPr="00C236C2" w:rsidRDefault="002F52B2" w:rsidP="00141F80">
            <w:pPr>
              <w:spacing w:line="360" w:lineRule="auto"/>
              <w:jc w:val="center"/>
              <w:rPr>
                <w:rFonts w:asciiTheme="minorEastAsia" w:eastAsiaTheme="minorEastAsia" w:hAnsiTheme="minorEastAsia"/>
                <w:b/>
                <w:sz w:val="24"/>
                <w:szCs w:val="24"/>
              </w:rPr>
            </w:pPr>
            <w:r w:rsidRPr="00C236C2">
              <w:rPr>
                <w:rFonts w:asciiTheme="minorEastAsia" w:eastAsiaTheme="minorEastAsia" w:hAnsiTheme="minorEastAsia" w:hint="eastAsia"/>
                <w:b/>
                <w:sz w:val="24"/>
                <w:szCs w:val="24"/>
              </w:rPr>
              <w:t>1</w:t>
            </w:r>
            <w:r w:rsidRPr="00C236C2">
              <w:rPr>
                <w:rFonts w:asciiTheme="minorEastAsia" w:eastAsiaTheme="minorEastAsia" w:hAnsiTheme="minorEastAsia"/>
                <w:b/>
                <w:sz w:val="24"/>
                <w:szCs w:val="24"/>
              </w:rPr>
              <w:t>.15</w:t>
            </w:r>
          </w:p>
        </w:tc>
        <w:tc>
          <w:tcPr>
            <w:tcW w:w="1383" w:type="dxa"/>
          </w:tcPr>
          <w:p w14:paraId="6C0A74D7" w14:textId="77777777" w:rsidR="002F52B2" w:rsidRPr="00C236C2" w:rsidRDefault="002F52B2" w:rsidP="00141F80">
            <w:pPr>
              <w:spacing w:line="360" w:lineRule="auto"/>
              <w:jc w:val="center"/>
              <w:rPr>
                <w:rFonts w:asciiTheme="minorEastAsia" w:eastAsiaTheme="minorEastAsia" w:hAnsiTheme="minorEastAsia"/>
                <w:b/>
                <w:sz w:val="24"/>
                <w:szCs w:val="24"/>
              </w:rPr>
            </w:pPr>
            <w:r w:rsidRPr="00C236C2">
              <w:rPr>
                <w:rFonts w:asciiTheme="minorEastAsia" w:eastAsiaTheme="minorEastAsia" w:hAnsiTheme="minorEastAsia" w:hint="eastAsia"/>
                <w:b/>
                <w:sz w:val="24"/>
                <w:szCs w:val="24"/>
              </w:rPr>
              <w:t>1</w:t>
            </w:r>
            <w:r w:rsidRPr="00C236C2">
              <w:rPr>
                <w:rFonts w:asciiTheme="minorEastAsia" w:eastAsiaTheme="minorEastAsia" w:hAnsiTheme="minorEastAsia"/>
                <w:b/>
                <w:sz w:val="24"/>
                <w:szCs w:val="24"/>
              </w:rPr>
              <w:t>.28</w:t>
            </w:r>
          </w:p>
        </w:tc>
        <w:tc>
          <w:tcPr>
            <w:tcW w:w="1587" w:type="dxa"/>
          </w:tcPr>
          <w:p w14:paraId="6831412E"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.05</w:t>
            </w:r>
          </w:p>
        </w:tc>
      </w:tr>
      <w:tr w:rsidR="002F52B2" w14:paraId="21BAD4A0" w14:textId="77777777" w:rsidTr="005E0F53">
        <w:tc>
          <w:tcPr>
            <w:tcW w:w="846" w:type="dxa"/>
          </w:tcPr>
          <w:p w14:paraId="101E7D5B"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1918" w:type="dxa"/>
          </w:tcPr>
          <w:p w14:paraId="7CBBC1A1"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样品B</w:t>
            </w:r>
          </w:p>
        </w:tc>
        <w:tc>
          <w:tcPr>
            <w:tcW w:w="1383" w:type="dxa"/>
          </w:tcPr>
          <w:p w14:paraId="0590A988" w14:textId="77777777" w:rsidR="002F52B2" w:rsidRPr="00C236C2" w:rsidRDefault="002F52B2" w:rsidP="00141F80">
            <w:pPr>
              <w:spacing w:line="360" w:lineRule="auto"/>
              <w:jc w:val="center"/>
              <w:rPr>
                <w:rFonts w:asciiTheme="minorEastAsia" w:eastAsiaTheme="minorEastAsia" w:hAnsiTheme="minorEastAsia"/>
                <w:b/>
                <w:sz w:val="24"/>
                <w:szCs w:val="24"/>
              </w:rPr>
            </w:pPr>
            <w:r w:rsidRPr="00C236C2">
              <w:rPr>
                <w:rFonts w:asciiTheme="minorEastAsia" w:eastAsiaTheme="minorEastAsia" w:hAnsiTheme="minorEastAsia" w:hint="eastAsia"/>
                <w:b/>
                <w:sz w:val="24"/>
                <w:szCs w:val="24"/>
              </w:rPr>
              <w:t>1</w:t>
            </w:r>
            <w:r w:rsidRPr="00C236C2">
              <w:rPr>
                <w:rFonts w:asciiTheme="minorEastAsia" w:eastAsiaTheme="minorEastAsia" w:hAnsiTheme="minorEastAsia"/>
                <w:b/>
                <w:sz w:val="24"/>
                <w:szCs w:val="24"/>
              </w:rPr>
              <w:t>.48</w:t>
            </w:r>
          </w:p>
        </w:tc>
        <w:tc>
          <w:tcPr>
            <w:tcW w:w="1383" w:type="dxa"/>
          </w:tcPr>
          <w:p w14:paraId="19C486B3" w14:textId="77777777" w:rsidR="002F52B2" w:rsidRPr="00C236C2" w:rsidRDefault="002F52B2" w:rsidP="00141F80">
            <w:pPr>
              <w:spacing w:line="360" w:lineRule="auto"/>
              <w:jc w:val="center"/>
              <w:rPr>
                <w:rFonts w:asciiTheme="minorEastAsia" w:eastAsiaTheme="minorEastAsia" w:hAnsiTheme="minorEastAsia"/>
                <w:b/>
                <w:sz w:val="24"/>
                <w:szCs w:val="24"/>
              </w:rPr>
            </w:pPr>
            <w:r w:rsidRPr="00C236C2">
              <w:rPr>
                <w:rFonts w:asciiTheme="minorEastAsia" w:eastAsiaTheme="minorEastAsia" w:hAnsiTheme="minorEastAsia" w:hint="eastAsia"/>
                <w:b/>
                <w:sz w:val="24"/>
                <w:szCs w:val="24"/>
              </w:rPr>
              <w:t>1</w:t>
            </w:r>
            <w:r w:rsidRPr="00C236C2">
              <w:rPr>
                <w:rFonts w:asciiTheme="minorEastAsia" w:eastAsiaTheme="minorEastAsia" w:hAnsiTheme="minorEastAsia"/>
                <w:b/>
                <w:sz w:val="24"/>
                <w:szCs w:val="24"/>
              </w:rPr>
              <w:t>.71</w:t>
            </w:r>
          </w:p>
        </w:tc>
        <w:tc>
          <w:tcPr>
            <w:tcW w:w="1587" w:type="dxa"/>
          </w:tcPr>
          <w:p w14:paraId="23702EA9"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.07</w:t>
            </w:r>
          </w:p>
        </w:tc>
      </w:tr>
      <w:tr w:rsidR="002F52B2" w14:paraId="76B06B58" w14:textId="77777777" w:rsidTr="005E0F53">
        <w:tc>
          <w:tcPr>
            <w:tcW w:w="846" w:type="dxa"/>
          </w:tcPr>
          <w:p w14:paraId="177BBFB1"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1918" w:type="dxa"/>
          </w:tcPr>
          <w:p w14:paraId="01759A4F"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样品C</w:t>
            </w:r>
          </w:p>
        </w:tc>
        <w:tc>
          <w:tcPr>
            <w:tcW w:w="1383" w:type="dxa"/>
          </w:tcPr>
          <w:p w14:paraId="7450E9BA"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.00</w:t>
            </w:r>
          </w:p>
        </w:tc>
        <w:tc>
          <w:tcPr>
            <w:tcW w:w="1383" w:type="dxa"/>
          </w:tcPr>
          <w:p w14:paraId="5F23784C"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.06</w:t>
            </w:r>
          </w:p>
        </w:tc>
        <w:tc>
          <w:tcPr>
            <w:tcW w:w="1587" w:type="dxa"/>
          </w:tcPr>
          <w:p w14:paraId="6ECAD73F"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.99</w:t>
            </w:r>
          </w:p>
        </w:tc>
      </w:tr>
      <w:tr w:rsidR="002F52B2" w14:paraId="68F4582F" w14:textId="77777777" w:rsidTr="005E0F53">
        <w:tc>
          <w:tcPr>
            <w:tcW w:w="846" w:type="dxa"/>
          </w:tcPr>
          <w:p w14:paraId="6912F8B1"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918" w:type="dxa"/>
          </w:tcPr>
          <w:p w14:paraId="17DB8388"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样品D</w:t>
            </w:r>
          </w:p>
        </w:tc>
        <w:tc>
          <w:tcPr>
            <w:tcW w:w="1383" w:type="dxa"/>
          </w:tcPr>
          <w:p w14:paraId="69835485" w14:textId="77777777" w:rsidR="002F52B2" w:rsidRPr="00C236C2" w:rsidRDefault="002F52B2" w:rsidP="00141F80">
            <w:pPr>
              <w:spacing w:line="360" w:lineRule="auto"/>
              <w:jc w:val="center"/>
              <w:rPr>
                <w:rFonts w:asciiTheme="minorEastAsia" w:eastAsiaTheme="minorEastAsia" w:hAnsiTheme="minorEastAsia"/>
                <w:b/>
                <w:sz w:val="24"/>
                <w:szCs w:val="24"/>
              </w:rPr>
            </w:pPr>
            <w:r w:rsidRPr="00C236C2">
              <w:rPr>
                <w:rFonts w:asciiTheme="minorEastAsia" w:eastAsiaTheme="minorEastAsia" w:hAnsiTheme="minorEastAsia" w:hint="eastAsia"/>
                <w:b/>
                <w:sz w:val="24"/>
                <w:szCs w:val="24"/>
              </w:rPr>
              <w:t>1</w:t>
            </w:r>
            <w:r w:rsidRPr="00C236C2">
              <w:rPr>
                <w:rFonts w:asciiTheme="minorEastAsia" w:eastAsiaTheme="minorEastAsia" w:hAnsiTheme="minorEastAsia"/>
                <w:b/>
                <w:sz w:val="24"/>
                <w:szCs w:val="24"/>
              </w:rPr>
              <w:t>.28</w:t>
            </w:r>
          </w:p>
        </w:tc>
        <w:tc>
          <w:tcPr>
            <w:tcW w:w="1383" w:type="dxa"/>
          </w:tcPr>
          <w:p w14:paraId="6E4E531F" w14:textId="77777777" w:rsidR="002F52B2" w:rsidRPr="00C236C2" w:rsidRDefault="002F52B2" w:rsidP="00141F80">
            <w:pPr>
              <w:spacing w:line="360" w:lineRule="auto"/>
              <w:jc w:val="center"/>
              <w:rPr>
                <w:rFonts w:asciiTheme="minorEastAsia" w:eastAsiaTheme="minorEastAsia" w:hAnsiTheme="minorEastAsia"/>
                <w:b/>
                <w:sz w:val="24"/>
                <w:szCs w:val="24"/>
              </w:rPr>
            </w:pPr>
            <w:r w:rsidRPr="00C236C2">
              <w:rPr>
                <w:rFonts w:asciiTheme="minorEastAsia" w:eastAsiaTheme="minorEastAsia" w:hAnsiTheme="minorEastAsia" w:hint="eastAsia"/>
                <w:b/>
                <w:sz w:val="24"/>
                <w:szCs w:val="24"/>
              </w:rPr>
              <w:t>1</w:t>
            </w:r>
            <w:r w:rsidRPr="00C236C2">
              <w:rPr>
                <w:rFonts w:asciiTheme="minorEastAsia" w:eastAsiaTheme="minorEastAsia" w:hAnsiTheme="minorEastAsia"/>
                <w:b/>
                <w:sz w:val="24"/>
                <w:szCs w:val="24"/>
              </w:rPr>
              <w:t>.41</w:t>
            </w:r>
          </w:p>
        </w:tc>
        <w:tc>
          <w:tcPr>
            <w:tcW w:w="1587" w:type="dxa"/>
          </w:tcPr>
          <w:p w14:paraId="4DD7C02D"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.03</w:t>
            </w:r>
          </w:p>
        </w:tc>
      </w:tr>
      <w:tr w:rsidR="002F52B2" w14:paraId="1DCE285E" w14:textId="77777777" w:rsidTr="005E0F53">
        <w:tc>
          <w:tcPr>
            <w:tcW w:w="846" w:type="dxa"/>
          </w:tcPr>
          <w:p w14:paraId="00E7FB1D"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1918" w:type="dxa"/>
          </w:tcPr>
          <w:p w14:paraId="5E993A8F"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样品E</w:t>
            </w:r>
          </w:p>
        </w:tc>
        <w:tc>
          <w:tcPr>
            <w:tcW w:w="1383" w:type="dxa"/>
          </w:tcPr>
          <w:p w14:paraId="3D4BA95A"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.98</w:t>
            </w:r>
          </w:p>
        </w:tc>
        <w:tc>
          <w:tcPr>
            <w:tcW w:w="1383" w:type="dxa"/>
          </w:tcPr>
          <w:p w14:paraId="1AACA5A8"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.97</w:t>
            </w:r>
          </w:p>
        </w:tc>
        <w:tc>
          <w:tcPr>
            <w:tcW w:w="1587" w:type="dxa"/>
          </w:tcPr>
          <w:p w14:paraId="6C5BEE34"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.98</w:t>
            </w:r>
          </w:p>
        </w:tc>
      </w:tr>
      <w:tr w:rsidR="002F52B2" w14:paraId="12443C48" w14:textId="77777777" w:rsidTr="005E0F53">
        <w:tc>
          <w:tcPr>
            <w:tcW w:w="846" w:type="dxa"/>
          </w:tcPr>
          <w:p w14:paraId="08EF7226"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1918" w:type="dxa"/>
          </w:tcPr>
          <w:p w14:paraId="64FAC0AB"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样品F</w:t>
            </w:r>
          </w:p>
        </w:tc>
        <w:tc>
          <w:tcPr>
            <w:tcW w:w="1383" w:type="dxa"/>
          </w:tcPr>
          <w:p w14:paraId="58DECBB9"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.94</w:t>
            </w:r>
          </w:p>
        </w:tc>
        <w:tc>
          <w:tcPr>
            <w:tcW w:w="1383" w:type="dxa"/>
          </w:tcPr>
          <w:p w14:paraId="763A7077"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.91</w:t>
            </w:r>
          </w:p>
        </w:tc>
        <w:tc>
          <w:tcPr>
            <w:tcW w:w="1587" w:type="dxa"/>
          </w:tcPr>
          <w:p w14:paraId="3AF98A87"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.02</w:t>
            </w:r>
          </w:p>
        </w:tc>
      </w:tr>
      <w:tr w:rsidR="002F52B2" w14:paraId="25E10E7C" w14:textId="77777777" w:rsidTr="005E0F53">
        <w:tc>
          <w:tcPr>
            <w:tcW w:w="846" w:type="dxa"/>
          </w:tcPr>
          <w:p w14:paraId="5EC94476"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1918" w:type="dxa"/>
          </w:tcPr>
          <w:p w14:paraId="6A544672"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样品G</w:t>
            </w:r>
          </w:p>
        </w:tc>
        <w:tc>
          <w:tcPr>
            <w:tcW w:w="1383" w:type="dxa"/>
          </w:tcPr>
          <w:p w14:paraId="56969DC6" w14:textId="77777777" w:rsidR="002F52B2" w:rsidRPr="00C236C2" w:rsidRDefault="002F52B2" w:rsidP="00141F80">
            <w:pPr>
              <w:spacing w:line="360" w:lineRule="auto"/>
              <w:jc w:val="center"/>
              <w:rPr>
                <w:rFonts w:asciiTheme="minorEastAsia" w:eastAsiaTheme="minorEastAsia" w:hAnsiTheme="minorEastAsia"/>
                <w:b/>
                <w:sz w:val="24"/>
                <w:szCs w:val="24"/>
              </w:rPr>
            </w:pPr>
            <w:r w:rsidRPr="00C236C2">
              <w:rPr>
                <w:rFonts w:asciiTheme="minorEastAsia" w:eastAsiaTheme="minorEastAsia" w:hAnsiTheme="minorEastAsia" w:hint="eastAsia"/>
                <w:b/>
                <w:sz w:val="24"/>
                <w:szCs w:val="24"/>
              </w:rPr>
              <w:t>1</w:t>
            </w:r>
            <w:r w:rsidRPr="00C236C2">
              <w:rPr>
                <w:rFonts w:asciiTheme="minorEastAsia" w:eastAsiaTheme="minorEastAsia" w:hAnsiTheme="minorEastAsia"/>
                <w:b/>
                <w:sz w:val="24"/>
                <w:szCs w:val="24"/>
              </w:rPr>
              <w:t>.62</w:t>
            </w:r>
          </w:p>
        </w:tc>
        <w:tc>
          <w:tcPr>
            <w:tcW w:w="1383" w:type="dxa"/>
          </w:tcPr>
          <w:p w14:paraId="6B2F8D7E" w14:textId="77777777" w:rsidR="002F52B2" w:rsidRPr="00C236C2" w:rsidRDefault="002F52B2" w:rsidP="00141F80">
            <w:pPr>
              <w:spacing w:line="360" w:lineRule="auto"/>
              <w:jc w:val="center"/>
              <w:rPr>
                <w:rFonts w:asciiTheme="minorEastAsia" w:eastAsiaTheme="minorEastAsia" w:hAnsiTheme="minorEastAsia"/>
                <w:b/>
                <w:sz w:val="24"/>
                <w:szCs w:val="24"/>
              </w:rPr>
            </w:pPr>
            <w:r w:rsidRPr="00C236C2">
              <w:rPr>
                <w:rFonts w:asciiTheme="minorEastAsia" w:eastAsiaTheme="minorEastAsia" w:hAnsiTheme="minorEastAsia" w:hint="eastAsia"/>
                <w:b/>
                <w:sz w:val="24"/>
                <w:szCs w:val="24"/>
              </w:rPr>
              <w:t>1</w:t>
            </w:r>
            <w:r w:rsidRPr="00C236C2">
              <w:rPr>
                <w:rFonts w:asciiTheme="minorEastAsia" w:eastAsiaTheme="minorEastAsia" w:hAnsiTheme="minorEastAsia"/>
                <w:b/>
                <w:sz w:val="24"/>
                <w:szCs w:val="24"/>
              </w:rPr>
              <w:t>.78</w:t>
            </w:r>
          </w:p>
        </w:tc>
        <w:tc>
          <w:tcPr>
            <w:tcW w:w="1587" w:type="dxa"/>
          </w:tcPr>
          <w:p w14:paraId="1A540F70"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.09</w:t>
            </w:r>
          </w:p>
        </w:tc>
      </w:tr>
      <w:tr w:rsidR="002F52B2" w14:paraId="4462BC1D" w14:textId="77777777" w:rsidTr="005E0F53">
        <w:tc>
          <w:tcPr>
            <w:tcW w:w="846" w:type="dxa"/>
          </w:tcPr>
          <w:p w14:paraId="45F579DF"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1918" w:type="dxa"/>
          </w:tcPr>
          <w:p w14:paraId="75513D25"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样品H</w:t>
            </w:r>
          </w:p>
        </w:tc>
        <w:tc>
          <w:tcPr>
            <w:tcW w:w="1383" w:type="dxa"/>
          </w:tcPr>
          <w:p w14:paraId="4A111E60"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.03</w:t>
            </w:r>
          </w:p>
        </w:tc>
        <w:tc>
          <w:tcPr>
            <w:tcW w:w="1383" w:type="dxa"/>
          </w:tcPr>
          <w:p w14:paraId="0DC73586"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.99</w:t>
            </w:r>
          </w:p>
        </w:tc>
        <w:tc>
          <w:tcPr>
            <w:tcW w:w="1587" w:type="dxa"/>
          </w:tcPr>
          <w:p w14:paraId="2E5D17B1"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.00</w:t>
            </w:r>
          </w:p>
        </w:tc>
      </w:tr>
      <w:tr w:rsidR="002F52B2" w14:paraId="13956B5D" w14:textId="77777777" w:rsidTr="005E0F53">
        <w:tc>
          <w:tcPr>
            <w:tcW w:w="846" w:type="dxa"/>
          </w:tcPr>
          <w:p w14:paraId="1AD78412"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w:t>
            </w:r>
          </w:p>
        </w:tc>
        <w:tc>
          <w:tcPr>
            <w:tcW w:w="1918" w:type="dxa"/>
          </w:tcPr>
          <w:p w14:paraId="58F270B8"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样品I</w:t>
            </w:r>
          </w:p>
        </w:tc>
        <w:tc>
          <w:tcPr>
            <w:tcW w:w="1383" w:type="dxa"/>
          </w:tcPr>
          <w:p w14:paraId="5AE582E2"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.03</w:t>
            </w:r>
          </w:p>
        </w:tc>
        <w:tc>
          <w:tcPr>
            <w:tcW w:w="1383" w:type="dxa"/>
          </w:tcPr>
          <w:p w14:paraId="31DB0B1E"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1.05</w:t>
            </w:r>
          </w:p>
        </w:tc>
        <w:tc>
          <w:tcPr>
            <w:tcW w:w="1587" w:type="dxa"/>
          </w:tcPr>
          <w:p w14:paraId="3B4650C5"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.94</w:t>
            </w:r>
          </w:p>
        </w:tc>
      </w:tr>
      <w:tr w:rsidR="002F52B2" w14:paraId="0E23F964" w14:textId="77777777" w:rsidTr="005E0F53">
        <w:tc>
          <w:tcPr>
            <w:tcW w:w="846" w:type="dxa"/>
          </w:tcPr>
          <w:p w14:paraId="6644816F"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w:t>
            </w:r>
          </w:p>
        </w:tc>
        <w:tc>
          <w:tcPr>
            <w:tcW w:w="1918" w:type="dxa"/>
          </w:tcPr>
          <w:p w14:paraId="6D26776F"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样品J</w:t>
            </w:r>
          </w:p>
        </w:tc>
        <w:tc>
          <w:tcPr>
            <w:tcW w:w="1383" w:type="dxa"/>
          </w:tcPr>
          <w:p w14:paraId="3839ACD4"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.01</w:t>
            </w:r>
          </w:p>
        </w:tc>
        <w:tc>
          <w:tcPr>
            <w:tcW w:w="1383" w:type="dxa"/>
          </w:tcPr>
          <w:p w14:paraId="17A81B28"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.03</w:t>
            </w:r>
          </w:p>
        </w:tc>
        <w:tc>
          <w:tcPr>
            <w:tcW w:w="1587" w:type="dxa"/>
          </w:tcPr>
          <w:p w14:paraId="272694B7"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1.00</w:t>
            </w:r>
          </w:p>
        </w:tc>
      </w:tr>
      <w:tr w:rsidR="002F52B2" w14:paraId="2FDC0BA9" w14:textId="77777777" w:rsidTr="005E0F53">
        <w:tc>
          <w:tcPr>
            <w:tcW w:w="846" w:type="dxa"/>
          </w:tcPr>
          <w:p w14:paraId="15231AB1"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1</w:t>
            </w:r>
          </w:p>
        </w:tc>
        <w:tc>
          <w:tcPr>
            <w:tcW w:w="1918" w:type="dxa"/>
          </w:tcPr>
          <w:p w14:paraId="7EC3B5F7"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样品K</w:t>
            </w:r>
          </w:p>
        </w:tc>
        <w:tc>
          <w:tcPr>
            <w:tcW w:w="1383" w:type="dxa"/>
          </w:tcPr>
          <w:p w14:paraId="75299866"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.95</w:t>
            </w:r>
          </w:p>
        </w:tc>
        <w:tc>
          <w:tcPr>
            <w:tcW w:w="1383" w:type="dxa"/>
          </w:tcPr>
          <w:p w14:paraId="57C869CE"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.96</w:t>
            </w:r>
          </w:p>
        </w:tc>
        <w:tc>
          <w:tcPr>
            <w:tcW w:w="1587" w:type="dxa"/>
          </w:tcPr>
          <w:p w14:paraId="3E8FDB47"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.01</w:t>
            </w:r>
          </w:p>
        </w:tc>
      </w:tr>
      <w:tr w:rsidR="002F52B2" w14:paraId="221A4C91" w14:textId="77777777" w:rsidTr="005E0F53">
        <w:tc>
          <w:tcPr>
            <w:tcW w:w="846" w:type="dxa"/>
          </w:tcPr>
          <w:p w14:paraId="27B81635"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2</w:t>
            </w:r>
          </w:p>
        </w:tc>
        <w:tc>
          <w:tcPr>
            <w:tcW w:w="1918" w:type="dxa"/>
          </w:tcPr>
          <w:p w14:paraId="5C38B17D"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样品L</w:t>
            </w:r>
          </w:p>
        </w:tc>
        <w:tc>
          <w:tcPr>
            <w:tcW w:w="1383" w:type="dxa"/>
          </w:tcPr>
          <w:p w14:paraId="7B24DD28"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.09</w:t>
            </w:r>
          </w:p>
        </w:tc>
        <w:tc>
          <w:tcPr>
            <w:tcW w:w="1383" w:type="dxa"/>
          </w:tcPr>
          <w:p w14:paraId="50453932" w14:textId="77777777" w:rsidR="002F52B2" w:rsidRPr="00C236C2" w:rsidRDefault="002F52B2" w:rsidP="00141F80">
            <w:pPr>
              <w:spacing w:line="360" w:lineRule="auto"/>
              <w:jc w:val="center"/>
              <w:rPr>
                <w:rFonts w:asciiTheme="minorEastAsia" w:eastAsiaTheme="minorEastAsia" w:hAnsiTheme="minorEastAsia"/>
                <w:b/>
                <w:sz w:val="24"/>
                <w:szCs w:val="24"/>
              </w:rPr>
            </w:pPr>
            <w:r w:rsidRPr="00C236C2">
              <w:rPr>
                <w:rFonts w:asciiTheme="minorEastAsia" w:eastAsiaTheme="minorEastAsia" w:hAnsiTheme="minorEastAsia" w:hint="eastAsia"/>
                <w:b/>
                <w:sz w:val="24"/>
                <w:szCs w:val="24"/>
              </w:rPr>
              <w:t>1</w:t>
            </w:r>
            <w:r w:rsidRPr="00C236C2">
              <w:rPr>
                <w:rFonts w:asciiTheme="minorEastAsia" w:eastAsiaTheme="minorEastAsia" w:hAnsiTheme="minorEastAsia"/>
                <w:b/>
                <w:sz w:val="24"/>
                <w:szCs w:val="24"/>
              </w:rPr>
              <w:t>.19</w:t>
            </w:r>
          </w:p>
        </w:tc>
        <w:tc>
          <w:tcPr>
            <w:tcW w:w="1587" w:type="dxa"/>
          </w:tcPr>
          <w:p w14:paraId="0AB02223"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.02</w:t>
            </w:r>
          </w:p>
        </w:tc>
      </w:tr>
      <w:tr w:rsidR="002F52B2" w14:paraId="2FB63D3F" w14:textId="77777777" w:rsidTr="005E0F53">
        <w:tc>
          <w:tcPr>
            <w:tcW w:w="846" w:type="dxa"/>
          </w:tcPr>
          <w:p w14:paraId="65F824D3"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w:t>
            </w:r>
            <w:r>
              <w:rPr>
                <w:rFonts w:asciiTheme="minorEastAsia" w:eastAsiaTheme="minorEastAsia" w:hAnsiTheme="minorEastAsia"/>
                <w:sz w:val="24"/>
                <w:szCs w:val="24"/>
              </w:rPr>
              <w:t>3</w:t>
            </w:r>
          </w:p>
        </w:tc>
        <w:tc>
          <w:tcPr>
            <w:tcW w:w="1918" w:type="dxa"/>
          </w:tcPr>
          <w:p w14:paraId="7BA99DCC"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样品M</w:t>
            </w:r>
          </w:p>
        </w:tc>
        <w:tc>
          <w:tcPr>
            <w:tcW w:w="1383" w:type="dxa"/>
          </w:tcPr>
          <w:p w14:paraId="64386E9F"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.99</w:t>
            </w:r>
          </w:p>
        </w:tc>
        <w:tc>
          <w:tcPr>
            <w:tcW w:w="1383" w:type="dxa"/>
          </w:tcPr>
          <w:p w14:paraId="63F8A8C5"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.00</w:t>
            </w:r>
          </w:p>
        </w:tc>
        <w:tc>
          <w:tcPr>
            <w:tcW w:w="1587" w:type="dxa"/>
          </w:tcPr>
          <w:p w14:paraId="556F73B1" w14:textId="77777777" w:rsidR="002F52B2" w:rsidRDefault="002F52B2" w:rsidP="00141F8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.97</w:t>
            </w:r>
          </w:p>
        </w:tc>
      </w:tr>
    </w:tbl>
    <w:p w14:paraId="05C256D9" w14:textId="77777777" w:rsidR="00D97864" w:rsidRDefault="00D97864" w:rsidP="005E0F53">
      <w:pPr>
        <w:spacing w:line="360" w:lineRule="auto"/>
        <w:ind w:firstLine="480"/>
        <w:rPr>
          <w:rFonts w:asciiTheme="minorEastAsia" w:eastAsiaTheme="minorEastAsia" w:hAnsiTheme="minorEastAsia"/>
          <w:b/>
          <w:color w:val="000000" w:themeColor="text1"/>
          <w:kern w:val="0"/>
          <w:sz w:val="24"/>
          <w:szCs w:val="24"/>
        </w:rPr>
      </w:pPr>
    </w:p>
    <w:p w14:paraId="05C256DA" w14:textId="77777777" w:rsidR="00B335CC" w:rsidRPr="00CA1313" w:rsidRDefault="00B335CC" w:rsidP="00B335CC">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sidRPr="00CA1313">
        <w:rPr>
          <w:rFonts w:asciiTheme="minorEastAsia" w:eastAsiaTheme="minorEastAsia" w:hAnsiTheme="minorEastAsia" w:hint="eastAsia"/>
          <w:b/>
          <w:color w:val="000000" w:themeColor="text1"/>
          <w:kern w:val="0"/>
          <w:sz w:val="24"/>
          <w:szCs w:val="24"/>
        </w:rPr>
        <w:t>5、</w:t>
      </w:r>
      <w:r>
        <w:rPr>
          <w:rFonts w:asciiTheme="minorEastAsia" w:eastAsiaTheme="minorEastAsia" w:hAnsiTheme="minorEastAsia" w:hint="eastAsia"/>
          <w:b/>
          <w:color w:val="000000" w:themeColor="text1"/>
          <w:kern w:val="0"/>
          <w:sz w:val="24"/>
          <w:szCs w:val="24"/>
        </w:rPr>
        <w:t>抗污渍再沉积能力</w:t>
      </w:r>
    </w:p>
    <w:p w14:paraId="05C256DB" w14:textId="6750C588" w:rsidR="00B335CC" w:rsidRPr="00B335CC" w:rsidRDefault="00B335CC" w:rsidP="00E3165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b/>
          <w:color w:val="000000" w:themeColor="text1"/>
          <w:kern w:val="0"/>
          <w:sz w:val="24"/>
          <w:szCs w:val="24"/>
        </w:rPr>
        <w:t xml:space="preserve"> </w:t>
      </w:r>
      <w:r>
        <w:rPr>
          <w:rFonts w:asciiTheme="minorEastAsia" w:eastAsiaTheme="minorEastAsia" w:hAnsiTheme="minorEastAsia"/>
          <w:b/>
          <w:color w:val="000000" w:themeColor="text1"/>
          <w:kern w:val="0"/>
          <w:sz w:val="24"/>
          <w:szCs w:val="24"/>
        </w:rPr>
        <w:t xml:space="preserve"> </w:t>
      </w:r>
      <w:r w:rsidRPr="0054437A">
        <w:rPr>
          <w:rFonts w:asciiTheme="minorEastAsia" w:eastAsiaTheme="minorEastAsia" w:hAnsiTheme="minorEastAsia"/>
          <w:color w:val="000000" w:themeColor="text1"/>
          <w:kern w:val="0"/>
          <w:sz w:val="24"/>
          <w:szCs w:val="24"/>
        </w:rPr>
        <w:t xml:space="preserve"> </w:t>
      </w:r>
      <w:r w:rsidR="0054437A" w:rsidRPr="0054437A">
        <w:rPr>
          <w:rFonts w:asciiTheme="minorEastAsia" w:eastAsiaTheme="minorEastAsia" w:hAnsiTheme="minorEastAsia"/>
          <w:color w:val="000000" w:themeColor="text1"/>
          <w:kern w:val="0"/>
          <w:sz w:val="24"/>
          <w:szCs w:val="24"/>
        </w:rPr>
        <w:t>鉴于</w:t>
      </w:r>
      <w:r w:rsidR="008021E9">
        <w:rPr>
          <w:rFonts w:asciiTheme="minorEastAsia" w:eastAsiaTheme="minorEastAsia" w:hAnsiTheme="minorEastAsia"/>
          <w:color w:val="000000" w:themeColor="text1"/>
          <w:kern w:val="0"/>
          <w:sz w:val="24"/>
          <w:szCs w:val="24"/>
        </w:rPr>
        <w:t>一般</w:t>
      </w:r>
      <w:r w:rsidR="0054437A">
        <w:rPr>
          <w:rFonts w:asciiTheme="minorEastAsia" w:eastAsiaTheme="minorEastAsia" w:hAnsiTheme="minorEastAsia" w:hint="eastAsia"/>
          <w:color w:val="000000" w:themeColor="text1"/>
          <w:kern w:val="0"/>
          <w:sz w:val="24"/>
          <w:szCs w:val="24"/>
        </w:rPr>
        <w:t>1岁以上的孩童，开始</w:t>
      </w:r>
      <w:r w:rsidR="008021E9">
        <w:rPr>
          <w:rFonts w:asciiTheme="minorEastAsia" w:eastAsiaTheme="minorEastAsia" w:hAnsiTheme="minorEastAsia" w:hint="eastAsia"/>
          <w:color w:val="000000" w:themeColor="text1"/>
          <w:kern w:val="0"/>
          <w:sz w:val="24"/>
          <w:szCs w:val="24"/>
        </w:rPr>
        <w:t>用小脚丫</w:t>
      </w:r>
      <w:r w:rsidR="0054437A">
        <w:rPr>
          <w:rFonts w:asciiTheme="minorEastAsia" w:eastAsiaTheme="minorEastAsia" w:hAnsiTheme="minorEastAsia" w:hint="eastAsia"/>
          <w:color w:val="000000" w:themeColor="text1"/>
          <w:kern w:val="0"/>
          <w:sz w:val="24"/>
          <w:szCs w:val="24"/>
        </w:rPr>
        <w:t>探索</w:t>
      </w:r>
      <w:r w:rsidR="00CA4FB1">
        <w:rPr>
          <w:rFonts w:asciiTheme="minorEastAsia" w:eastAsiaTheme="minorEastAsia" w:hAnsiTheme="minorEastAsia" w:hint="eastAsia"/>
          <w:color w:val="000000" w:themeColor="text1"/>
          <w:kern w:val="0"/>
          <w:sz w:val="24"/>
          <w:szCs w:val="24"/>
        </w:rPr>
        <w:t>户外</w:t>
      </w:r>
      <w:r w:rsidR="0054437A">
        <w:rPr>
          <w:rFonts w:asciiTheme="minorEastAsia" w:eastAsiaTheme="minorEastAsia" w:hAnsiTheme="minorEastAsia" w:hint="eastAsia"/>
          <w:color w:val="000000" w:themeColor="text1"/>
          <w:kern w:val="0"/>
          <w:sz w:val="24"/>
          <w:szCs w:val="24"/>
        </w:rPr>
        <w:t>世界，</w:t>
      </w:r>
      <w:r w:rsidR="00A34766">
        <w:rPr>
          <w:rFonts w:asciiTheme="minorEastAsia" w:eastAsiaTheme="minorEastAsia" w:hAnsiTheme="minorEastAsia" w:hint="eastAsia"/>
          <w:color w:val="000000" w:themeColor="text1"/>
          <w:kern w:val="0"/>
          <w:sz w:val="24"/>
          <w:szCs w:val="24"/>
        </w:rPr>
        <w:t>衣物上的</w:t>
      </w:r>
      <w:r w:rsidR="00BD24D1">
        <w:rPr>
          <w:rFonts w:asciiTheme="minorEastAsia" w:eastAsiaTheme="minorEastAsia" w:hAnsiTheme="minorEastAsia" w:hint="eastAsia"/>
          <w:color w:val="000000" w:themeColor="text1"/>
          <w:kern w:val="0"/>
          <w:sz w:val="24"/>
          <w:szCs w:val="24"/>
        </w:rPr>
        <w:t>污渍类型相对比婴幼儿时期更复杂多元化，</w:t>
      </w:r>
      <w:r w:rsidRPr="00B335CC">
        <w:rPr>
          <w:rFonts w:asciiTheme="minorEastAsia" w:eastAsiaTheme="minorEastAsia" w:hAnsiTheme="minorEastAsia"/>
          <w:color w:val="000000" w:themeColor="text1"/>
          <w:kern w:val="0"/>
          <w:sz w:val="24"/>
          <w:szCs w:val="24"/>
        </w:rPr>
        <w:t>参照广州市质量监督检测研究院《</w:t>
      </w:r>
      <w:r w:rsidRPr="00B335CC">
        <w:rPr>
          <w:rFonts w:asciiTheme="minorEastAsia" w:eastAsiaTheme="minorEastAsia" w:hAnsiTheme="minorEastAsia" w:hint="eastAsia"/>
          <w:color w:val="000000" w:themeColor="text1"/>
          <w:kern w:val="0"/>
          <w:sz w:val="24"/>
          <w:szCs w:val="24"/>
        </w:rPr>
        <w:t>G</w:t>
      </w:r>
      <w:r w:rsidRPr="00B335CC">
        <w:rPr>
          <w:rFonts w:asciiTheme="minorEastAsia" w:eastAsiaTheme="minorEastAsia" w:hAnsiTheme="minorEastAsia"/>
          <w:color w:val="000000" w:themeColor="text1"/>
          <w:kern w:val="0"/>
          <w:sz w:val="24"/>
          <w:szCs w:val="24"/>
        </w:rPr>
        <w:t>QT</w:t>
      </w:r>
      <w:r w:rsidR="0054437A">
        <w:rPr>
          <w:rFonts w:asciiTheme="minorEastAsia" w:eastAsiaTheme="minorEastAsia" w:hAnsiTheme="minorEastAsia"/>
          <w:color w:val="000000" w:themeColor="text1"/>
          <w:kern w:val="0"/>
          <w:sz w:val="24"/>
          <w:szCs w:val="24"/>
        </w:rPr>
        <w:t>/</w:t>
      </w:r>
      <w:r w:rsidRPr="00B335CC">
        <w:rPr>
          <w:rFonts w:asciiTheme="minorEastAsia" w:eastAsiaTheme="minorEastAsia" w:hAnsiTheme="minorEastAsia"/>
          <w:color w:val="000000" w:themeColor="text1"/>
          <w:kern w:val="0"/>
          <w:sz w:val="24"/>
          <w:szCs w:val="24"/>
        </w:rPr>
        <w:t>ZY-HJ-185 洗涤剂对织物的防止衣物变黄、变旧</w:t>
      </w:r>
      <w:r w:rsidR="0054437A">
        <w:rPr>
          <w:rFonts w:asciiTheme="minorEastAsia" w:eastAsiaTheme="minorEastAsia" w:hAnsiTheme="minorEastAsia"/>
          <w:color w:val="000000" w:themeColor="text1"/>
          <w:kern w:val="0"/>
          <w:sz w:val="24"/>
          <w:szCs w:val="24"/>
        </w:rPr>
        <w:t>、变硬的能力测试（模拟法）的检验细则》中对防止衣物变黄效果的测试方法，</w:t>
      </w:r>
      <w:r w:rsidR="00E31658">
        <w:rPr>
          <w:rFonts w:asciiTheme="minorEastAsia" w:eastAsiaTheme="minorEastAsia" w:hAnsiTheme="minorEastAsia"/>
          <w:color w:val="000000" w:themeColor="text1"/>
          <w:kern w:val="0"/>
          <w:sz w:val="24"/>
          <w:szCs w:val="24"/>
        </w:rPr>
        <w:t>考察洗涤剂对织物洁净度保持的效果。</w:t>
      </w:r>
    </w:p>
    <w:p w14:paraId="05C256DC" w14:textId="77777777" w:rsidR="00E31658" w:rsidRDefault="00E31658" w:rsidP="00E31658">
      <w:pPr>
        <w:autoSpaceDE w:val="0"/>
        <w:autoSpaceDN w:val="0"/>
        <w:adjustRightInd w:val="0"/>
        <w:spacing w:line="360" w:lineRule="auto"/>
        <w:ind w:firstLine="495"/>
        <w:jc w:val="left"/>
        <w:rPr>
          <w:rFonts w:asciiTheme="minorEastAsia" w:eastAsiaTheme="minorEastAsia" w:hAnsiTheme="minorEastAsia"/>
          <w:color w:val="000000" w:themeColor="text1"/>
          <w:kern w:val="0"/>
          <w:sz w:val="24"/>
          <w:szCs w:val="24"/>
        </w:rPr>
      </w:pPr>
      <w:r w:rsidRPr="00E31658">
        <w:rPr>
          <w:rFonts w:asciiTheme="minorEastAsia" w:eastAsiaTheme="minorEastAsia" w:hAnsiTheme="minorEastAsia"/>
          <w:color w:val="000000" w:themeColor="text1"/>
          <w:kern w:val="0"/>
          <w:sz w:val="24"/>
          <w:szCs w:val="24"/>
        </w:rPr>
        <w:t>市售</w:t>
      </w:r>
      <w:r>
        <w:rPr>
          <w:rFonts w:asciiTheme="minorEastAsia" w:eastAsiaTheme="minorEastAsia" w:hAnsiTheme="minorEastAsia"/>
          <w:color w:val="000000" w:themeColor="text1"/>
          <w:kern w:val="0"/>
          <w:sz w:val="24"/>
          <w:szCs w:val="24"/>
        </w:rPr>
        <w:t>常见婴童洗衣液</w:t>
      </w:r>
      <w:r w:rsidR="005D0C9A">
        <w:rPr>
          <w:rFonts w:asciiTheme="minorEastAsia" w:eastAsiaTheme="minorEastAsia" w:hAnsiTheme="minorEastAsia"/>
          <w:color w:val="000000" w:themeColor="text1"/>
          <w:kern w:val="0"/>
          <w:sz w:val="24"/>
          <w:szCs w:val="24"/>
        </w:rPr>
        <w:t>抗污渍再沉积测试数据如下：</w:t>
      </w:r>
    </w:p>
    <w:p w14:paraId="05C256DD" w14:textId="32C01C2F" w:rsidR="00CC6F6A" w:rsidRDefault="00CC6F6A" w:rsidP="00E31658">
      <w:pPr>
        <w:autoSpaceDE w:val="0"/>
        <w:autoSpaceDN w:val="0"/>
        <w:adjustRightInd w:val="0"/>
        <w:spacing w:line="360" w:lineRule="auto"/>
        <w:ind w:firstLine="495"/>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 xml:space="preserve"> </w:t>
      </w:r>
      <w:r>
        <w:rPr>
          <w:rFonts w:asciiTheme="minorEastAsia" w:eastAsiaTheme="minorEastAsia" w:hAnsiTheme="minorEastAsia"/>
          <w:color w:val="000000" w:themeColor="text1"/>
          <w:kern w:val="0"/>
          <w:sz w:val="24"/>
          <w:szCs w:val="24"/>
        </w:rPr>
        <w:t xml:space="preserve">    表</w:t>
      </w:r>
      <w:r w:rsidR="008B48AA">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市售婴童洗衣液抗污渍再沉积白度差值测试数据</w:t>
      </w:r>
    </w:p>
    <w:tbl>
      <w:tblPr>
        <w:tblStyle w:val="a7"/>
        <w:tblW w:w="8306" w:type="dxa"/>
        <w:jc w:val="center"/>
        <w:tblLook w:val="04A0" w:firstRow="1" w:lastRow="0" w:firstColumn="1" w:lastColumn="0" w:noHBand="0" w:noVBand="1"/>
      </w:tblPr>
      <w:tblGrid>
        <w:gridCol w:w="1900"/>
        <w:gridCol w:w="1900"/>
        <w:gridCol w:w="1900"/>
        <w:gridCol w:w="2606"/>
      </w:tblGrid>
      <w:tr w:rsidR="005D0C9A" w:rsidRPr="009C205D" w14:paraId="05C256E3" w14:textId="77777777" w:rsidTr="004659D8">
        <w:trPr>
          <w:trHeight w:val="306"/>
          <w:jc w:val="center"/>
        </w:trPr>
        <w:tc>
          <w:tcPr>
            <w:tcW w:w="1900" w:type="dxa"/>
            <w:vAlign w:val="center"/>
          </w:tcPr>
          <w:p w14:paraId="05C256DE"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序号</w:t>
            </w:r>
          </w:p>
        </w:tc>
        <w:tc>
          <w:tcPr>
            <w:tcW w:w="1900" w:type="dxa"/>
            <w:vAlign w:val="center"/>
          </w:tcPr>
          <w:p w14:paraId="05C256DF"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样品编号</w:t>
            </w:r>
          </w:p>
        </w:tc>
        <w:tc>
          <w:tcPr>
            <w:tcW w:w="1900" w:type="dxa"/>
            <w:vAlign w:val="center"/>
          </w:tcPr>
          <w:p w14:paraId="05C256E0"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白度差值</w:t>
            </w:r>
          </w:p>
        </w:tc>
        <w:tc>
          <w:tcPr>
            <w:tcW w:w="2606" w:type="dxa"/>
            <w:vAlign w:val="center"/>
          </w:tcPr>
          <w:p w14:paraId="05C256E1" w14:textId="77777777" w:rsidR="005D0C9A"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按照指标要求</w:t>
            </w:r>
          </w:p>
          <w:p w14:paraId="05C256E2"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进行判定</w:t>
            </w:r>
          </w:p>
        </w:tc>
      </w:tr>
      <w:tr w:rsidR="005D0C9A" w:rsidRPr="009C205D" w14:paraId="05C256E8" w14:textId="77777777" w:rsidTr="004659D8">
        <w:trPr>
          <w:trHeight w:val="321"/>
          <w:jc w:val="center"/>
        </w:trPr>
        <w:tc>
          <w:tcPr>
            <w:tcW w:w="1900" w:type="dxa"/>
            <w:vAlign w:val="center"/>
          </w:tcPr>
          <w:p w14:paraId="05C256E4"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1</w:t>
            </w:r>
          </w:p>
        </w:tc>
        <w:tc>
          <w:tcPr>
            <w:tcW w:w="1900" w:type="dxa"/>
            <w:vAlign w:val="center"/>
          </w:tcPr>
          <w:p w14:paraId="05C256E5"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样品A</w:t>
            </w:r>
          </w:p>
        </w:tc>
        <w:tc>
          <w:tcPr>
            <w:tcW w:w="1900" w:type="dxa"/>
            <w:vAlign w:val="center"/>
          </w:tcPr>
          <w:p w14:paraId="05C256E6"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19.85</w:t>
            </w:r>
          </w:p>
        </w:tc>
        <w:tc>
          <w:tcPr>
            <w:tcW w:w="2606" w:type="dxa"/>
            <w:vAlign w:val="center"/>
          </w:tcPr>
          <w:p w14:paraId="05C256E7"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合格</w:t>
            </w:r>
          </w:p>
        </w:tc>
      </w:tr>
      <w:tr w:rsidR="005D0C9A" w:rsidRPr="009C205D" w14:paraId="05C256ED" w14:textId="77777777" w:rsidTr="004659D8">
        <w:trPr>
          <w:trHeight w:val="306"/>
          <w:jc w:val="center"/>
        </w:trPr>
        <w:tc>
          <w:tcPr>
            <w:tcW w:w="1900" w:type="dxa"/>
            <w:vAlign w:val="center"/>
          </w:tcPr>
          <w:p w14:paraId="05C256E9"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2</w:t>
            </w:r>
          </w:p>
        </w:tc>
        <w:tc>
          <w:tcPr>
            <w:tcW w:w="1900" w:type="dxa"/>
            <w:vAlign w:val="center"/>
          </w:tcPr>
          <w:p w14:paraId="05C256EA"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样品B</w:t>
            </w:r>
          </w:p>
        </w:tc>
        <w:tc>
          <w:tcPr>
            <w:tcW w:w="1900" w:type="dxa"/>
            <w:vAlign w:val="center"/>
          </w:tcPr>
          <w:p w14:paraId="05C256EB" w14:textId="77777777" w:rsidR="005D0C9A" w:rsidRPr="005D0C9A" w:rsidRDefault="005D0C9A" w:rsidP="004659D8">
            <w:pPr>
              <w:autoSpaceDE w:val="0"/>
              <w:autoSpaceDN w:val="0"/>
              <w:adjustRightInd w:val="0"/>
              <w:jc w:val="center"/>
              <w:rPr>
                <w:rFonts w:asciiTheme="minorEastAsia" w:eastAsiaTheme="minorEastAsia" w:hAnsiTheme="minorEastAsia"/>
                <w:b/>
                <w:color w:val="000000" w:themeColor="text1"/>
                <w:kern w:val="0"/>
                <w:szCs w:val="24"/>
              </w:rPr>
            </w:pPr>
            <w:r w:rsidRPr="005D0C9A">
              <w:rPr>
                <w:rFonts w:asciiTheme="minorEastAsia" w:eastAsiaTheme="minorEastAsia" w:hAnsiTheme="minorEastAsia"/>
                <w:b/>
                <w:color w:val="000000" w:themeColor="text1"/>
                <w:kern w:val="0"/>
                <w:szCs w:val="24"/>
              </w:rPr>
              <w:t>1.52</w:t>
            </w:r>
          </w:p>
        </w:tc>
        <w:tc>
          <w:tcPr>
            <w:tcW w:w="2606" w:type="dxa"/>
            <w:vAlign w:val="center"/>
          </w:tcPr>
          <w:p w14:paraId="05C256EC"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不</w:t>
            </w:r>
            <w:r w:rsidRPr="009C205D">
              <w:rPr>
                <w:rFonts w:asciiTheme="minorEastAsia" w:eastAsiaTheme="minorEastAsia" w:hAnsiTheme="minorEastAsia" w:hint="eastAsia"/>
                <w:color w:val="000000" w:themeColor="text1"/>
                <w:kern w:val="0"/>
                <w:szCs w:val="24"/>
              </w:rPr>
              <w:t>合格</w:t>
            </w:r>
          </w:p>
        </w:tc>
      </w:tr>
      <w:tr w:rsidR="005D0C9A" w:rsidRPr="009C205D" w14:paraId="05C256F2" w14:textId="77777777" w:rsidTr="004659D8">
        <w:trPr>
          <w:trHeight w:val="306"/>
          <w:jc w:val="center"/>
        </w:trPr>
        <w:tc>
          <w:tcPr>
            <w:tcW w:w="1900" w:type="dxa"/>
            <w:vAlign w:val="center"/>
          </w:tcPr>
          <w:p w14:paraId="05C256EE"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3</w:t>
            </w:r>
          </w:p>
        </w:tc>
        <w:tc>
          <w:tcPr>
            <w:tcW w:w="1900" w:type="dxa"/>
            <w:vAlign w:val="center"/>
          </w:tcPr>
          <w:p w14:paraId="05C256EF"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样品C</w:t>
            </w:r>
          </w:p>
        </w:tc>
        <w:tc>
          <w:tcPr>
            <w:tcW w:w="1900" w:type="dxa"/>
            <w:vAlign w:val="center"/>
          </w:tcPr>
          <w:p w14:paraId="05C256F0"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20.96</w:t>
            </w:r>
          </w:p>
        </w:tc>
        <w:tc>
          <w:tcPr>
            <w:tcW w:w="2606" w:type="dxa"/>
            <w:vAlign w:val="center"/>
          </w:tcPr>
          <w:p w14:paraId="05C256F1"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合格</w:t>
            </w:r>
          </w:p>
        </w:tc>
      </w:tr>
      <w:tr w:rsidR="005D0C9A" w:rsidRPr="009C205D" w14:paraId="05C256F7" w14:textId="77777777" w:rsidTr="004659D8">
        <w:trPr>
          <w:trHeight w:val="321"/>
          <w:jc w:val="center"/>
        </w:trPr>
        <w:tc>
          <w:tcPr>
            <w:tcW w:w="1900" w:type="dxa"/>
            <w:vAlign w:val="center"/>
          </w:tcPr>
          <w:p w14:paraId="05C256F3"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4</w:t>
            </w:r>
          </w:p>
        </w:tc>
        <w:tc>
          <w:tcPr>
            <w:tcW w:w="1900" w:type="dxa"/>
            <w:vAlign w:val="center"/>
          </w:tcPr>
          <w:p w14:paraId="05C256F4"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样品D</w:t>
            </w:r>
          </w:p>
        </w:tc>
        <w:tc>
          <w:tcPr>
            <w:tcW w:w="1900" w:type="dxa"/>
            <w:vAlign w:val="center"/>
          </w:tcPr>
          <w:p w14:paraId="05C256F5"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14.62</w:t>
            </w:r>
          </w:p>
        </w:tc>
        <w:tc>
          <w:tcPr>
            <w:tcW w:w="2606" w:type="dxa"/>
            <w:vAlign w:val="center"/>
          </w:tcPr>
          <w:p w14:paraId="05C256F6"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合格</w:t>
            </w:r>
          </w:p>
        </w:tc>
      </w:tr>
      <w:tr w:rsidR="005D0C9A" w:rsidRPr="009C205D" w14:paraId="05C256FC" w14:textId="77777777" w:rsidTr="004659D8">
        <w:trPr>
          <w:trHeight w:val="306"/>
          <w:jc w:val="center"/>
        </w:trPr>
        <w:tc>
          <w:tcPr>
            <w:tcW w:w="1900" w:type="dxa"/>
            <w:vAlign w:val="center"/>
          </w:tcPr>
          <w:p w14:paraId="05C256F8"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5</w:t>
            </w:r>
          </w:p>
        </w:tc>
        <w:tc>
          <w:tcPr>
            <w:tcW w:w="1900" w:type="dxa"/>
            <w:vAlign w:val="center"/>
          </w:tcPr>
          <w:p w14:paraId="05C256F9"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样品E</w:t>
            </w:r>
          </w:p>
        </w:tc>
        <w:tc>
          <w:tcPr>
            <w:tcW w:w="1900" w:type="dxa"/>
            <w:vAlign w:val="center"/>
          </w:tcPr>
          <w:p w14:paraId="05C256FA"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15.69</w:t>
            </w:r>
          </w:p>
        </w:tc>
        <w:tc>
          <w:tcPr>
            <w:tcW w:w="2606" w:type="dxa"/>
            <w:vAlign w:val="center"/>
          </w:tcPr>
          <w:p w14:paraId="05C256FB"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合格</w:t>
            </w:r>
          </w:p>
        </w:tc>
      </w:tr>
      <w:tr w:rsidR="005D0C9A" w:rsidRPr="009C205D" w14:paraId="05C25701" w14:textId="77777777" w:rsidTr="004659D8">
        <w:trPr>
          <w:trHeight w:val="306"/>
          <w:jc w:val="center"/>
        </w:trPr>
        <w:tc>
          <w:tcPr>
            <w:tcW w:w="1900" w:type="dxa"/>
            <w:vAlign w:val="center"/>
          </w:tcPr>
          <w:p w14:paraId="05C256FD"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6</w:t>
            </w:r>
          </w:p>
        </w:tc>
        <w:tc>
          <w:tcPr>
            <w:tcW w:w="1900" w:type="dxa"/>
            <w:vAlign w:val="center"/>
          </w:tcPr>
          <w:p w14:paraId="05C256FE"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样品F</w:t>
            </w:r>
          </w:p>
        </w:tc>
        <w:tc>
          <w:tcPr>
            <w:tcW w:w="1900" w:type="dxa"/>
            <w:vAlign w:val="center"/>
          </w:tcPr>
          <w:p w14:paraId="05C256FF" w14:textId="77777777" w:rsidR="005D0C9A" w:rsidRPr="005D0C9A" w:rsidRDefault="005D0C9A" w:rsidP="004659D8">
            <w:pPr>
              <w:autoSpaceDE w:val="0"/>
              <w:autoSpaceDN w:val="0"/>
              <w:adjustRightInd w:val="0"/>
              <w:jc w:val="center"/>
              <w:rPr>
                <w:rFonts w:asciiTheme="minorEastAsia" w:eastAsiaTheme="minorEastAsia" w:hAnsiTheme="minorEastAsia"/>
                <w:b/>
                <w:color w:val="000000" w:themeColor="text1"/>
                <w:kern w:val="0"/>
                <w:szCs w:val="24"/>
              </w:rPr>
            </w:pPr>
            <w:r w:rsidRPr="005D0C9A">
              <w:rPr>
                <w:rFonts w:asciiTheme="minorEastAsia" w:eastAsiaTheme="minorEastAsia" w:hAnsiTheme="minorEastAsia"/>
                <w:b/>
                <w:color w:val="000000" w:themeColor="text1"/>
                <w:kern w:val="0"/>
                <w:szCs w:val="24"/>
              </w:rPr>
              <w:t>0.3</w:t>
            </w:r>
          </w:p>
        </w:tc>
        <w:tc>
          <w:tcPr>
            <w:tcW w:w="2606" w:type="dxa"/>
            <w:vAlign w:val="center"/>
          </w:tcPr>
          <w:p w14:paraId="05C25700"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不</w:t>
            </w:r>
            <w:r w:rsidRPr="009C205D">
              <w:rPr>
                <w:rFonts w:asciiTheme="minorEastAsia" w:eastAsiaTheme="minorEastAsia" w:hAnsiTheme="minorEastAsia" w:hint="eastAsia"/>
                <w:color w:val="000000" w:themeColor="text1"/>
                <w:kern w:val="0"/>
                <w:szCs w:val="24"/>
              </w:rPr>
              <w:t>合格</w:t>
            </w:r>
          </w:p>
        </w:tc>
      </w:tr>
      <w:tr w:rsidR="005D0C9A" w:rsidRPr="009C205D" w14:paraId="05C25706" w14:textId="77777777" w:rsidTr="004659D8">
        <w:trPr>
          <w:trHeight w:val="306"/>
          <w:jc w:val="center"/>
        </w:trPr>
        <w:tc>
          <w:tcPr>
            <w:tcW w:w="1900" w:type="dxa"/>
            <w:vAlign w:val="center"/>
          </w:tcPr>
          <w:p w14:paraId="05C25702"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7</w:t>
            </w:r>
          </w:p>
        </w:tc>
        <w:tc>
          <w:tcPr>
            <w:tcW w:w="1900" w:type="dxa"/>
            <w:vAlign w:val="center"/>
          </w:tcPr>
          <w:p w14:paraId="05C25703"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样品G</w:t>
            </w:r>
          </w:p>
        </w:tc>
        <w:tc>
          <w:tcPr>
            <w:tcW w:w="1900" w:type="dxa"/>
            <w:vAlign w:val="center"/>
          </w:tcPr>
          <w:p w14:paraId="05C25704"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22.34</w:t>
            </w:r>
          </w:p>
        </w:tc>
        <w:tc>
          <w:tcPr>
            <w:tcW w:w="2606" w:type="dxa"/>
            <w:vAlign w:val="center"/>
          </w:tcPr>
          <w:p w14:paraId="05C25705"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合格</w:t>
            </w:r>
          </w:p>
        </w:tc>
      </w:tr>
      <w:tr w:rsidR="005D0C9A" w:rsidRPr="009C205D" w14:paraId="05C2570B" w14:textId="77777777" w:rsidTr="004659D8">
        <w:trPr>
          <w:trHeight w:val="306"/>
          <w:jc w:val="center"/>
        </w:trPr>
        <w:tc>
          <w:tcPr>
            <w:tcW w:w="1900" w:type="dxa"/>
            <w:vAlign w:val="center"/>
          </w:tcPr>
          <w:p w14:paraId="05C25707"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8</w:t>
            </w:r>
          </w:p>
        </w:tc>
        <w:tc>
          <w:tcPr>
            <w:tcW w:w="1900" w:type="dxa"/>
            <w:vAlign w:val="center"/>
          </w:tcPr>
          <w:p w14:paraId="05C25708"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样品H</w:t>
            </w:r>
          </w:p>
        </w:tc>
        <w:tc>
          <w:tcPr>
            <w:tcW w:w="1900" w:type="dxa"/>
            <w:vAlign w:val="center"/>
          </w:tcPr>
          <w:p w14:paraId="05C25709"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19.02</w:t>
            </w:r>
          </w:p>
        </w:tc>
        <w:tc>
          <w:tcPr>
            <w:tcW w:w="2606" w:type="dxa"/>
            <w:vAlign w:val="center"/>
          </w:tcPr>
          <w:p w14:paraId="05C2570A"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合格</w:t>
            </w:r>
          </w:p>
        </w:tc>
      </w:tr>
      <w:tr w:rsidR="005D0C9A" w:rsidRPr="009C205D" w14:paraId="05C25710" w14:textId="77777777" w:rsidTr="004659D8">
        <w:trPr>
          <w:trHeight w:val="306"/>
          <w:jc w:val="center"/>
        </w:trPr>
        <w:tc>
          <w:tcPr>
            <w:tcW w:w="1900" w:type="dxa"/>
            <w:vAlign w:val="center"/>
          </w:tcPr>
          <w:p w14:paraId="05C2570C" w14:textId="77777777" w:rsidR="005D0C9A"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9</w:t>
            </w:r>
          </w:p>
        </w:tc>
        <w:tc>
          <w:tcPr>
            <w:tcW w:w="1900" w:type="dxa"/>
            <w:vAlign w:val="center"/>
          </w:tcPr>
          <w:p w14:paraId="05C2570D" w14:textId="77777777" w:rsidR="005D0C9A"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样品</w:t>
            </w:r>
            <w:r>
              <w:rPr>
                <w:rFonts w:asciiTheme="minorEastAsia" w:eastAsiaTheme="minorEastAsia" w:hAnsiTheme="minorEastAsia" w:hint="eastAsia"/>
                <w:color w:val="000000" w:themeColor="text1"/>
                <w:kern w:val="0"/>
                <w:szCs w:val="24"/>
              </w:rPr>
              <w:t>I</w:t>
            </w:r>
          </w:p>
        </w:tc>
        <w:tc>
          <w:tcPr>
            <w:tcW w:w="1900" w:type="dxa"/>
            <w:vAlign w:val="center"/>
          </w:tcPr>
          <w:p w14:paraId="05C2570E"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19.03</w:t>
            </w:r>
          </w:p>
        </w:tc>
        <w:tc>
          <w:tcPr>
            <w:tcW w:w="2606" w:type="dxa"/>
            <w:vAlign w:val="center"/>
          </w:tcPr>
          <w:p w14:paraId="05C2570F"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合格</w:t>
            </w:r>
          </w:p>
        </w:tc>
      </w:tr>
      <w:tr w:rsidR="005D0C9A" w:rsidRPr="009C205D" w14:paraId="05C25715" w14:textId="77777777" w:rsidTr="004659D8">
        <w:trPr>
          <w:trHeight w:val="306"/>
          <w:jc w:val="center"/>
        </w:trPr>
        <w:tc>
          <w:tcPr>
            <w:tcW w:w="1900" w:type="dxa"/>
            <w:vAlign w:val="center"/>
          </w:tcPr>
          <w:p w14:paraId="05C25711" w14:textId="77777777" w:rsidR="005D0C9A"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1</w:t>
            </w:r>
            <w:r>
              <w:rPr>
                <w:rFonts w:asciiTheme="minorEastAsia" w:eastAsiaTheme="minorEastAsia" w:hAnsiTheme="minorEastAsia"/>
                <w:color w:val="000000" w:themeColor="text1"/>
                <w:kern w:val="0"/>
                <w:szCs w:val="24"/>
              </w:rPr>
              <w:t>0</w:t>
            </w:r>
          </w:p>
        </w:tc>
        <w:tc>
          <w:tcPr>
            <w:tcW w:w="1900" w:type="dxa"/>
            <w:vAlign w:val="center"/>
          </w:tcPr>
          <w:p w14:paraId="05C25712" w14:textId="77777777" w:rsidR="005D0C9A"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样品</w:t>
            </w:r>
            <w:r>
              <w:rPr>
                <w:rFonts w:asciiTheme="minorEastAsia" w:eastAsiaTheme="minorEastAsia" w:hAnsiTheme="minorEastAsia" w:hint="eastAsia"/>
                <w:color w:val="000000" w:themeColor="text1"/>
                <w:kern w:val="0"/>
                <w:szCs w:val="24"/>
              </w:rPr>
              <w:t>J</w:t>
            </w:r>
          </w:p>
        </w:tc>
        <w:tc>
          <w:tcPr>
            <w:tcW w:w="1900" w:type="dxa"/>
            <w:vAlign w:val="center"/>
          </w:tcPr>
          <w:p w14:paraId="05C25713" w14:textId="77777777" w:rsidR="005D0C9A" w:rsidRPr="009C205D" w:rsidRDefault="003F7684" w:rsidP="004659D8">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12.53</w:t>
            </w:r>
          </w:p>
        </w:tc>
        <w:tc>
          <w:tcPr>
            <w:tcW w:w="2606" w:type="dxa"/>
            <w:vAlign w:val="center"/>
          </w:tcPr>
          <w:p w14:paraId="05C25714" w14:textId="77777777" w:rsidR="005D0C9A" w:rsidRPr="009C205D" w:rsidRDefault="005D0C9A" w:rsidP="004659D8">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合格</w:t>
            </w:r>
          </w:p>
        </w:tc>
      </w:tr>
    </w:tbl>
    <w:p w14:paraId="05C25716" w14:textId="77777777" w:rsidR="005D0C9A" w:rsidRDefault="005D0C9A" w:rsidP="00D97864">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14:paraId="05C25717" w14:textId="77777777" w:rsidR="00915A9D" w:rsidRPr="00CA1313" w:rsidRDefault="00B335CC" w:rsidP="00E31658">
      <w:pPr>
        <w:autoSpaceDE w:val="0"/>
        <w:autoSpaceDN w:val="0"/>
        <w:adjustRightInd w:val="0"/>
        <w:spacing w:line="360" w:lineRule="auto"/>
        <w:ind w:firstLine="495"/>
        <w:jc w:val="left"/>
        <w:rPr>
          <w:rFonts w:asciiTheme="minorEastAsia" w:eastAsiaTheme="minorEastAsia" w:hAnsiTheme="minorEastAsia"/>
          <w:b/>
          <w:color w:val="000000" w:themeColor="text1"/>
          <w:kern w:val="0"/>
          <w:sz w:val="24"/>
          <w:szCs w:val="24"/>
        </w:rPr>
      </w:pPr>
      <w:r>
        <w:rPr>
          <w:rFonts w:asciiTheme="minorEastAsia" w:eastAsiaTheme="minorEastAsia" w:hAnsiTheme="minorEastAsia"/>
          <w:b/>
          <w:color w:val="000000" w:themeColor="text1"/>
          <w:kern w:val="0"/>
          <w:sz w:val="24"/>
          <w:szCs w:val="24"/>
        </w:rPr>
        <w:t>6</w:t>
      </w:r>
      <w:r w:rsidR="00915A9D" w:rsidRPr="00CA1313">
        <w:rPr>
          <w:rFonts w:asciiTheme="minorEastAsia" w:eastAsiaTheme="minorEastAsia" w:hAnsiTheme="minorEastAsia" w:hint="eastAsia"/>
          <w:b/>
          <w:color w:val="000000" w:themeColor="text1"/>
          <w:kern w:val="0"/>
          <w:sz w:val="24"/>
          <w:szCs w:val="24"/>
        </w:rPr>
        <w:t>、总五氧化二磷含量</w:t>
      </w:r>
    </w:p>
    <w:p w14:paraId="05C25718" w14:textId="0DB1084C" w:rsidR="00915A9D" w:rsidRDefault="00915A9D" w:rsidP="00CA1313">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sidRPr="00915A9D">
        <w:rPr>
          <w:rFonts w:asciiTheme="minorEastAsia" w:eastAsiaTheme="minorEastAsia" w:hAnsiTheme="minorEastAsia" w:hint="eastAsia"/>
          <w:color w:val="000000" w:themeColor="text1"/>
          <w:kern w:val="0"/>
          <w:sz w:val="24"/>
          <w:szCs w:val="24"/>
        </w:rPr>
        <w:t xml:space="preserve">根据《绿色产品评价 </w:t>
      </w:r>
      <w:r w:rsidRPr="00915A9D">
        <w:rPr>
          <w:rFonts w:asciiTheme="minorEastAsia" w:eastAsiaTheme="minorEastAsia" w:hAnsiTheme="minorEastAsia"/>
          <w:color w:val="000000" w:themeColor="text1"/>
          <w:kern w:val="0"/>
          <w:sz w:val="24"/>
          <w:szCs w:val="24"/>
        </w:rPr>
        <w:t xml:space="preserve"> </w:t>
      </w:r>
      <w:r w:rsidRPr="00915A9D">
        <w:rPr>
          <w:rFonts w:asciiTheme="minorEastAsia" w:eastAsiaTheme="minorEastAsia" w:hAnsiTheme="minorEastAsia" w:hint="eastAsia"/>
          <w:color w:val="000000" w:themeColor="text1"/>
          <w:kern w:val="0"/>
          <w:sz w:val="24"/>
          <w:szCs w:val="24"/>
        </w:rPr>
        <w:t>洗涤用品》中对洗涤剂中五氧化二磷要求小于0.2%</w:t>
      </w:r>
      <w:r w:rsidR="00320B1B">
        <w:rPr>
          <w:rFonts w:asciiTheme="minorEastAsia" w:eastAsiaTheme="minorEastAsia" w:hAnsiTheme="minorEastAsia" w:hint="eastAsia"/>
          <w:color w:val="000000" w:themeColor="text1"/>
          <w:kern w:val="0"/>
          <w:sz w:val="24"/>
          <w:szCs w:val="24"/>
        </w:rPr>
        <w:t>的规定，结合目前国际上对无磷洗涤剂的限制情况，确定婴童</w:t>
      </w:r>
      <w:r w:rsidR="00441141">
        <w:rPr>
          <w:rFonts w:asciiTheme="minorEastAsia" w:eastAsiaTheme="minorEastAsia" w:hAnsiTheme="minorEastAsia" w:hint="eastAsia"/>
          <w:color w:val="000000" w:themeColor="text1"/>
          <w:kern w:val="0"/>
          <w:sz w:val="24"/>
          <w:szCs w:val="24"/>
        </w:rPr>
        <w:t>衣物用洗衣液</w:t>
      </w:r>
      <w:r w:rsidR="002F5C51">
        <w:rPr>
          <w:rFonts w:asciiTheme="minorEastAsia" w:eastAsiaTheme="minorEastAsia" w:hAnsiTheme="minorEastAsia" w:hint="eastAsia"/>
          <w:color w:val="000000" w:themeColor="text1"/>
          <w:kern w:val="0"/>
          <w:sz w:val="24"/>
          <w:szCs w:val="24"/>
        </w:rPr>
        <w:t>的五氧化二磷指标为：总五氧化二磷</w:t>
      </w:r>
      <w:r w:rsidRPr="00915A9D">
        <w:rPr>
          <w:rFonts w:asciiTheme="minorEastAsia" w:eastAsiaTheme="minorEastAsia" w:hAnsiTheme="minorEastAsia" w:hint="eastAsia"/>
          <w:color w:val="000000" w:themeColor="text1"/>
          <w:kern w:val="0"/>
          <w:sz w:val="24"/>
          <w:szCs w:val="24"/>
        </w:rPr>
        <w:t>≤0.5%（对无磷产品的要求）</w:t>
      </w:r>
      <w:r>
        <w:rPr>
          <w:rFonts w:asciiTheme="minorEastAsia" w:eastAsiaTheme="minorEastAsia" w:hAnsiTheme="minorEastAsia" w:hint="eastAsia"/>
          <w:color w:val="000000" w:themeColor="text1"/>
          <w:kern w:val="0"/>
          <w:sz w:val="24"/>
          <w:szCs w:val="24"/>
        </w:rPr>
        <w:t>。</w:t>
      </w:r>
    </w:p>
    <w:p w14:paraId="05C25719" w14:textId="77777777" w:rsidR="00B925E3" w:rsidRPr="00ED77ED" w:rsidRDefault="00B925E3" w:rsidP="00ED77ED">
      <w:pPr>
        <w:spacing w:beforeLines="50" w:before="156" w:line="360" w:lineRule="auto"/>
        <w:ind w:firstLineChars="202" w:firstLine="485"/>
        <w:rPr>
          <w:sz w:val="24"/>
          <w:szCs w:val="24"/>
        </w:rPr>
      </w:pPr>
      <w:r w:rsidRPr="00ED77ED">
        <w:rPr>
          <w:rFonts w:hint="eastAsia"/>
          <w:kern w:val="0"/>
          <w:sz w:val="24"/>
          <w:szCs w:val="24"/>
        </w:rPr>
        <w:t>按照</w:t>
      </w:r>
      <w:r w:rsidRPr="00ED77ED">
        <w:rPr>
          <w:rFonts w:hint="eastAsia"/>
          <w:kern w:val="0"/>
          <w:sz w:val="24"/>
          <w:szCs w:val="24"/>
        </w:rPr>
        <w:t>GB/T 13173-2021</w:t>
      </w:r>
      <w:r w:rsidRPr="00ED77ED">
        <w:rPr>
          <w:rFonts w:hint="eastAsia"/>
          <w:kern w:val="0"/>
          <w:sz w:val="24"/>
          <w:szCs w:val="24"/>
        </w:rPr>
        <w:t>第</w:t>
      </w:r>
      <w:r w:rsidRPr="00ED77ED">
        <w:rPr>
          <w:rFonts w:hint="eastAsia"/>
          <w:kern w:val="0"/>
          <w:sz w:val="24"/>
          <w:szCs w:val="24"/>
        </w:rPr>
        <w:t>16</w:t>
      </w:r>
      <w:r w:rsidRPr="00ED77ED">
        <w:rPr>
          <w:rFonts w:hint="eastAsia"/>
          <w:kern w:val="0"/>
          <w:sz w:val="24"/>
          <w:szCs w:val="24"/>
        </w:rPr>
        <w:t>章的规定检测，市售</w:t>
      </w:r>
      <w:r w:rsidRPr="00ED77ED">
        <w:rPr>
          <w:rFonts w:hint="eastAsia"/>
          <w:sz w:val="24"/>
          <w:szCs w:val="24"/>
        </w:rPr>
        <w:t>常见</w:t>
      </w:r>
      <w:r w:rsidR="00E31658" w:rsidRPr="00ED77ED">
        <w:rPr>
          <w:rFonts w:hint="eastAsia"/>
          <w:sz w:val="24"/>
          <w:szCs w:val="24"/>
        </w:rPr>
        <w:t>婴童洗衣液</w:t>
      </w:r>
      <w:r w:rsidRPr="00ED77ED">
        <w:rPr>
          <w:rFonts w:hint="eastAsia"/>
          <w:sz w:val="24"/>
          <w:szCs w:val="24"/>
        </w:rPr>
        <w:t>的总五氧化二磷含量结果可见表</w:t>
      </w:r>
      <w:r w:rsidR="00ED77ED">
        <w:rPr>
          <w:sz w:val="24"/>
          <w:szCs w:val="24"/>
        </w:rPr>
        <w:t>5</w:t>
      </w:r>
      <w:r w:rsidRPr="00ED77ED">
        <w:rPr>
          <w:rFonts w:hint="eastAsia"/>
          <w:sz w:val="24"/>
          <w:szCs w:val="24"/>
        </w:rPr>
        <w:t>。</w:t>
      </w:r>
    </w:p>
    <w:p w14:paraId="05C2571A" w14:textId="72BCD9AB" w:rsidR="00B925E3" w:rsidRDefault="00B925E3" w:rsidP="00B925E3">
      <w:pPr>
        <w:spacing w:beforeLines="50" w:before="156" w:line="240" w:lineRule="atLeast"/>
        <w:ind w:firstLineChars="202" w:firstLine="424"/>
        <w:rPr>
          <w:kern w:val="0"/>
          <w:szCs w:val="21"/>
        </w:rPr>
      </w:pPr>
      <w:r>
        <w:rPr>
          <w:rFonts w:hint="eastAsia"/>
        </w:rPr>
        <w:t xml:space="preserve"> </w:t>
      </w:r>
      <w:r>
        <w:t xml:space="preserve">             </w:t>
      </w:r>
      <w:r>
        <w:t>表</w:t>
      </w:r>
      <w:r w:rsidR="001742BD">
        <w:t>6</w:t>
      </w:r>
      <w:r>
        <w:t xml:space="preserve">  </w:t>
      </w:r>
      <w:r>
        <w:t>市售婴童洗衣液五氧化二磷含量测试结果</w:t>
      </w:r>
    </w:p>
    <w:tbl>
      <w:tblPr>
        <w:tblStyle w:val="a7"/>
        <w:tblW w:w="8306" w:type="dxa"/>
        <w:jc w:val="center"/>
        <w:tblLook w:val="04A0" w:firstRow="1" w:lastRow="0" w:firstColumn="1" w:lastColumn="0" w:noHBand="0" w:noVBand="1"/>
      </w:tblPr>
      <w:tblGrid>
        <w:gridCol w:w="1900"/>
        <w:gridCol w:w="1900"/>
        <w:gridCol w:w="1900"/>
        <w:gridCol w:w="2606"/>
      </w:tblGrid>
      <w:tr w:rsidR="00B925E3" w:rsidRPr="009C205D" w14:paraId="05C25720" w14:textId="77777777" w:rsidTr="00B925E3">
        <w:trPr>
          <w:trHeight w:val="306"/>
          <w:jc w:val="center"/>
        </w:trPr>
        <w:tc>
          <w:tcPr>
            <w:tcW w:w="1900" w:type="dxa"/>
            <w:vAlign w:val="center"/>
          </w:tcPr>
          <w:p w14:paraId="05C2571B" w14:textId="77777777" w:rsidR="00B925E3" w:rsidRPr="009C205D" w:rsidRDefault="00B925E3" w:rsidP="00B925E3">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序号</w:t>
            </w:r>
          </w:p>
        </w:tc>
        <w:tc>
          <w:tcPr>
            <w:tcW w:w="1900" w:type="dxa"/>
            <w:vAlign w:val="center"/>
          </w:tcPr>
          <w:p w14:paraId="05C2571C" w14:textId="77777777" w:rsidR="00B925E3" w:rsidRPr="009C205D" w:rsidRDefault="00B925E3" w:rsidP="00B925E3">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样品编号</w:t>
            </w:r>
          </w:p>
        </w:tc>
        <w:tc>
          <w:tcPr>
            <w:tcW w:w="1900" w:type="dxa"/>
            <w:vAlign w:val="center"/>
          </w:tcPr>
          <w:p w14:paraId="05C2571D" w14:textId="77777777" w:rsidR="00B925E3" w:rsidRPr="009C205D" w:rsidRDefault="00B925E3" w:rsidP="00B925E3">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总五氧化二磷</w:t>
            </w:r>
            <w:r w:rsidRPr="009C205D">
              <w:rPr>
                <w:rFonts w:asciiTheme="minorEastAsia" w:eastAsiaTheme="minorEastAsia" w:hAnsiTheme="minorEastAsia" w:hint="eastAsia"/>
                <w:color w:val="000000" w:themeColor="text1"/>
                <w:kern w:val="0"/>
                <w:szCs w:val="24"/>
              </w:rPr>
              <w:t>/%</w:t>
            </w:r>
          </w:p>
        </w:tc>
        <w:tc>
          <w:tcPr>
            <w:tcW w:w="2606" w:type="dxa"/>
            <w:vAlign w:val="center"/>
          </w:tcPr>
          <w:p w14:paraId="05C2571E" w14:textId="77777777" w:rsidR="00B925E3" w:rsidRDefault="00B925E3" w:rsidP="00B925E3">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按照指标要求</w:t>
            </w:r>
          </w:p>
          <w:p w14:paraId="05C2571F" w14:textId="77777777" w:rsidR="00B925E3" w:rsidRPr="009C205D" w:rsidRDefault="00B925E3" w:rsidP="00B925E3">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进行判定</w:t>
            </w:r>
          </w:p>
        </w:tc>
      </w:tr>
      <w:tr w:rsidR="00B925E3" w:rsidRPr="009C205D" w14:paraId="05C25725" w14:textId="77777777" w:rsidTr="00B925E3">
        <w:trPr>
          <w:trHeight w:val="321"/>
          <w:jc w:val="center"/>
        </w:trPr>
        <w:tc>
          <w:tcPr>
            <w:tcW w:w="1900" w:type="dxa"/>
            <w:vAlign w:val="center"/>
          </w:tcPr>
          <w:p w14:paraId="05C25721" w14:textId="77777777" w:rsidR="00B925E3" w:rsidRPr="009C205D" w:rsidRDefault="00B925E3" w:rsidP="00B925E3">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1</w:t>
            </w:r>
          </w:p>
        </w:tc>
        <w:tc>
          <w:tcPr>
            <w:tcW w:w="1900" w:type="dxa"/>
            <w:vAlign w:val="center"/>
          </w:tcPr>
          <w:p w14:paraId="05C25722" w14:textId="77777777" w:rsidR="00B925E3" w:rsidRPr="009C205D" w:rsidRDefault="00B925E3" w:rsidP="00B925E3">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样品A</w:t>
            </w:r>
          </w:p>
        </w:tc>
        <w:tc>
          <w:tcPr>
            <w:tcW w:w="1900" w:type="dxa"/>
            <w:vAlign w:val="center"/>
          </w:tcPr>
          <w:p w14:paraId="05C25723" w14:textId="77777777" w:rsidR="00B925E3" w:rsidRPr="009C205D" w:rsidRDefault="00685D4B" w:rsidP="00B925E3">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＜0.1</w:t>
            </w:r>
          </w:p>
        </w:tc>
        <w:tc>
          <w:tcPr>
            <w:tcW w:w="2606" w:type="dxa"/>
            <w:vAlign w:val="center"/>
          </w:tcPr>
          <w:p w14:paraId="05C25724" w14:textId="77777777" w:rsidR="00B925E3" w:rsidRPr="009C205D" w:rsidRDefault="00B925E3" w:rsidP="00B925E3">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合格</w:t>
            </w:r>
          </w:p>
        </w:tc>
      </w:tr>
      <w:tr w:rsidR="00B925E3" w:rsidRPr="009C205D" w14:paraId="05C2572A" w14:textId="77777777" w:rsidTr="00B925E3">
        <w:trPr>
          <w:trHeight w:val="306"/>
          <w:jc w:val="center"/>
        </w:trPr>
        <w:tc>
          <w:tcPr>
            <w:tcW w:w="1900" w:type="dxa"/>
            <w:vAlign w:val="center"/>
          </w:tcPr>
          <w:p w14:paraId="05C25726" w14:textId="77777777" w:rsidR="00B925E3" w:rsidRPr="009C205D" w:rsidRDefault="00B925E3" w:rsidP="00B925E3">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2</w:t>
            </w:r>
          </w:p>
        </w:tc>
        <w:tc>
          <w:tcPr>
            <w:tcW w:w="1900" w:type="dxa"/>
            <w:vAlign w:val="center"/>
          </w:tcPr>
          <w:p w14:paraId="05C25727" w14:textId="77777777" w:rsidR="00B925E3" w:rsidRPr="009C205D" w:rsidRDefault="00B925E3" w:rsidP="00B925E3">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样品B</w:t>
            </w:r>
          </w:p>
        </w:tc>
        <w:tc>
          <w:tcPr>
            <w:tcW w:w="1900" w:type="dxa"/>
            <w:vAlign w:val="center"/>
          </w:tcPr>
          <w:p w14:paraId="05C25728" w14:textId="77777777" w:rsidR="00B925E3" w:rsidRPr="009C205D" w:rsidRDefault="00685D4B" w:rsidP="00B925E3">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＜0.1</w:t>
            </w:r>
          </w:p>
        </w:tc>
        <w:tc>
          <w:tcPr>
            <w:tcW w:w="2606" w:type="dxa"/>
            <w:vAlign w:val="center"/>
          </w:tcPr>
          <w:p w14:paraId="05C25729" w14:textId="77777777" w:rsidR="00B925E3" w:rsidRPr="009C205D" w:rsidRDefault="00B925E3" w:rsidP="00B925E3">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合格</w:t>
            </w:r>
          </w:p>
        </w:tc>
      </w:tr>
      <w:tr w:rsidR="00B925E3" w:rsidRPr="009C205D" w14:paraId="05C2572F" w14:textId="77777777" w:rsidTr="00B925E3">
        <w:trPr>
          <w:trHeight w:val="306"/>
          <w:jc w:val="center"/>
        </w:trPr>
        <w:tc>
          <w:tcPr>
            <w:tcW w:w="1900" w:type="dxa"/>
            <w:vAlign w:val="center"/>
          </w:tcPr>
          <w:p w14:paraId="05C2572B" w14:textId="77777777" w:rsidR="00B925E3" w:rsidRPr="009C205D" w:rsidRDefault="00B925E3" w:rsidP="00B925E3">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lastRenderedPageBreak/>
              <w:t>3</w:t>
            </w:r>
          </w:p>
        </w:tc>
        <w:tc>
          <w:tcPr>
            <w:tcW w:w="1900" w:type="dxa"/>
            <w:vAlign w:val="center"/>
          </w:tcPr>
          <w:p w14:paraId="05C2572C" w14:textId="77777777" w:rsidR="00B925E3" w:rsidRPr="009C205D" w:rsidRDefault="00B925E3" w:rsidP="00B925E3">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样品C</w:t>
            </w:r>
          </w:p>
        </w:tc>
        <w:tc>
          <w:tcPr>
            <w:tcW w:w="1900" w:type="dxa"/>
            <w:vAlign w:val="center"/>
          </w:tcPr>
          <w:p w14:paraId="05C2572D" w14:textId="77777777" w:rsidR="00B925E3" w:rsidRPr="009C205D" w:rsidRDefault="00685D4B" w:rsidP="00B925E3">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＜0.1</w:t>
            </w:r>
          </w:p>
        </w:tc>
        <w:tc>
          <w:tcPr>
            <w:tcW w:w="2606" w:type="dxa"/>
            <w:vAlign w:val="center"/>
          </w:tcPr>
          <w:p w14:paraId="05C2572E" w14:textId="77777777" w:rsidR="00B925E3" w:rsidRPr="009C205D" w:rsidRDefault="00B925E3" w:rsidP="00B925E3">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合格</w:t>
            </w:r>
          </w:p>
        </w:tc>
      </w:tr>
      <w:tr w:rsidR="00B925E3" w:rsidRPr="009C205D" w14:paraId="05C25734" w14:textId="77777777" w:rsidTr="00B925E3">
        <w:trPr>
          <w:trHeight w:val="321"/>
          <w:jc w:val="center"/>
        </w:trPr>
        <w:tc>
          <w:tcPr>
            <w:tcW w:w="1900" w:type="dxa"/>
            <w:vAlign w:val="center"/>
          </w:tcPr>
          <w:p w14:paraId="05C25730" w14:textId="77777777" w:rsidR="00B925E3" w:rsidRPr="009C205D" w:rsidRDefault="00B925E3" w:rsidP="00B925E3">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4</w:t>
            </w:r>
          </w:p>
        </w:tc>
        <w:tc>
          <w:tcPr>
            <w:tcW w:w="1900" w:type="dxa"/>
            <w:vAlign w:val="center"/>
          </w:tcPr>
          <w:p w14:paraId="05C25731" w14:textId="77777777" w:rsidR="00B925E3" w:rsidRPr="009C205D" w:rsidRDefault="00B925E3" w:rsidP="00B925E3">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样品D</w:t>
            </w:r>
          </w:p>
        </w:tc>
        <w:tc>
          <w:tcPr>
            <w:tcW w:w="1900" w:type="dxa"/>
            <w:vAlign w:val="center"/>
          </w:tcPr>
          <w:p w14:paraId="05C25732" w14:textId="77777777" w:rsidR="00B925E3" w:rsidRPr="009C205D" w:rsidRDefault="00685D4B" w:rsidP="00B925E3">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＜0.1</w:t>
            </w:r>
          </w:p>
        </w:tc>
        <w:tc>
          <w:tcPr>
            <w:tcW w:w="2606" w:type="dxa"/>
            <w:vAlign w:val="center"/>
          </w:tcPr>
          <w:p w14:paraId="05C25733" w14:textId="77777777" w:rsidR="00B925E3" w:rsidRPr="009C205D" w:rsidRDefault="00B925E3" w:rsidP="00B925E3">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合格</w:t>
            </w:r>
          </w:p>
        </w:tc>
      </w:tr>
      <w:tr w:rsidR="00B925E3" w:rsidRPr="009C205D" w14:paraId="05C25739" w14:textId="77777777" w:rsidTr="00B925E3">
        <w:trPr>
          <w:trHeight w:val="306"/>
          <w:jc w:val="center"/>
        </w:trPr>
        <w:tc>
          <w:tcPr>
            <w:tcW w:w="1900" w:type="dxa"/>
            <w:vAlign w:val="center"/>
          </w:tcPr>
          <w:p w14:paraId="05C25735" w14:textId="77777777" w:rsidR="00B925E3" w:rsidRPr="009C205D" w:rsidRDefault="00B925E3" w:rsidP="00B925E3">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5</w:t>
            </w:r>
          </w:p>
        </w:tc>
        <w:tc>
          <w:tcPr>
            <w:tcW w:w="1900" w:type="dxa"/>
            <w:vAlign w:val="center"/>
          </w:tcPr>
          <w:p w14:paraId="05C25736" w14:textId="77777777" w:rsidR="00B925E3" w:rsidRPr="009C205D" w:rsidRDefault="00B925E3" w:rsidP="00B925E3">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样品E</w:t>
            </w:r>
          </w:p>
        </w:tc>
        <w:tc>
          <w:tcPr>
            <w:tcW w:w="1900" w:type="dxa"/>
            <w:vAlign w:val="center"/>
          </w:tcPr>
          <w:p w14:paraId="05C25737" w14:textId="77777777" w:rsidR="00B925E3" w:rsidRPr="009C205D" w:rsidRDefault="00685D4B" w:rsidP="00B925E3">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＜0.1</w:t>
            </w:r>
          </w:p>
        </w:tc>
        <w:tc>
          <w:tcPr>
            <w:tcW w:w="2606" w:type="dxa"/>
            <w:vAlign w:val="center"/>
          </w:tcPr>
          <w:p w14:paraId="05C25738" w14:textId="77777777" w:rsidR="00B925E3" w:rsidRPr="009C205D" w:rsidRDefault="00B925E3" w:rsidP="00B925E3">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合格</w:t>
            </w:r>
          </w:p>
        </w:tc>
      </w:tr>
      <w:tr w:rsidR="00685D4B" w:rsidRPr="009C205D" w14:paraId="05C2573E" w14:textId="77777777" w:rsidTr="00B925E3">
        <w:trPr>
          <w:trHeight w:val="306"/>
          <w:jc w:val="center"/>
        </w:trPr>
        <w:tc>
          <w:tcPr>
            <w:tcW w:w="1900" w:type="dxa"/>
            <w:vAlign w:val="center"/>
          </w:tcPr>
          <w:p w14:paraId="05C2573A" w14:textId="77777777" w:rsidR="00685D4B" w:rsidRPr="009C205D" w:rsidRDefault="00685D4B" w:rsidP="00685D4B">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6</w:t>
            </w:r>
          </w:p>
        </w:tc>
        <w:tc>
          <w:tcPr>
            <w:tcW w:w="1900" w:type="dxa"/>
            <w:vAlign w:val="center"/>
          </w:tcPr>
          <w:p w14:paraId="05C2573B" w14:textId="77777777" w:rsidR="00685D4B" w:rsidRPr="009C205D" w:rsidRDefault="00685D4B" w:rsidP="00685D4B">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样品F</w:t>
            </w:r>
          </w:p>
        </w:tc>
        <w:tc>
          <w:tcPr>
            <w:tcW w:w="1900" w:type="dxa"/>
            <w:vAlign w:val="center"/>
          </w:tcPr>
          <w:p w14:paraId="05C2573C" w14:textId="77777777" w:rsidR="00685D4B" w:rsidRPr="009C205D" w:rsidRDefault="00685D4B" w:rsidP="00685D4B">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＜0.1</w:t>
            </w:r>
          </w:p>
        </w:tc>
        <w:tc>
          <w:tcPr>
            <w:tcW w:w="2606" w:type="dxa"/>
            <w:vAlign w:val="center"/>
          </w:tcPr>
          <w:p w14:paraId="05C2573D" w14:textId="77777777" w:rsidR="00685D4B" w:rsidRPr="009C205D" w:rsidRDefault="00685D4B" w:rsidP="00685D4B">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合格</w:t>
            </w:r>
          </w:p>
        </w:tc>
      </w:tr>
      <w:tr w:rsidR="00685D4B" w:rsidRPr="009C205D" w14:paraId="05C25743" w14:textId="77777777" w:rsidTr="00B925E3">
        <w:trPr>
          <w:trHeight w:val="306"/>
          <w:jc w:val="center"/>
        </w:trPr>
        <w:tc>
          <w:tcPr>
            <w:tcW w:w="1900" w:type="dxa"/>
            <w:vAlign w:val="center"/>
          </w:tcPr>
          <w:p w14:paraId="05C2573F" w14:textId="77777777" w:rsidR="00685D4B" w:rsidRPr="009C205D" w:rsidRDefault="00685D4B" w:rsidP="00685D4B">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7</w:t>
            </w:r>
          </w:p>
        </w:tc>
        <w:tc>
          <w:tcPr>
            <w:tcW w:w="1900" w:type="dxa"/>
            <w:vAlign w:val="center"/>
          </w:tcPr>
          <w:p w14:paraId="05C25740" w14:textId="77777777" w:rsidR="00685D4B" w:rsidRPr="009C205D" w:rsidRDefault="00685D4B" w:rsidP="00685D4B">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样品G</w:t>
            </w:r>
          </w:p>
        </w:tc>
        <w:tc>
          <w:tcPr>
            <w:tcW w:w="1900" w:type="dxa"/>
            <w:vAlign w:val="center"/>
          </w:tcPr>
          <w:p w14:paraId="05C25741" w14:textId="77777777" w:rsidR="00685D4B" w:rsidRPr="009C205D" w:rsidRDefault="00685D4B" w:rsidP="00685D4B">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＜0.1</w:t>
            </w:r>
          </w:p>
        </w:tc>
        <w:tc>
          <w:tcPr>
            <w:tcW w:w="2606" w:type="dxa"/>
            <w:vAlign w:val="center"/>
          </w:tcPr>
          <w:p w14:paraId="05C25742" w14:textId="77777777" w:rsidR="00685D4B" w:rsidRPr="009C205D" w:rsidRDefault="00685D4B" w:rsidP="00685D4B">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合格</w:t>
            </w:r>
          </w:p>
        </w:tc>
      </w:tr>
      <w:tr w:rsidR="00685D4B" w:rsidRPr="009C205D" w14:paraId="05C25748" w14:textId="77777777" w:rsidTr="00B925E3">
        <w:trPr>
          <w:trHeight w:val="306"/>
          <w:jc w:val="center"/>
        </w:trPr>
        <w:tc>
          <w:tcPr>
            <w:tcW w:w="1900" w:type="dxa"/>
            <w:vAlign w:val="center"/>
          </w:tcPr>
          <w:p w14:paraId="05C25744" w14:textId="77777777" w:rsidR="00685D4B" w:rsidRPr="009C205D" w:rsidRDefault="00685D4B" w:rsidP="00685D4B">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8</w:t>
            </w:r>
          </w:p>
        </w:tc>
        <w:tc>
          <w:tcPr>
            <w:tcW w:w="1900" w:type="dxa"/>
            <w:vAlign w:val="center"/>
          </w:tcPr>
          <w:p w14:paraId="05C25745" w14:textId="77777777" w:rsidR="00685D4B" w:rsidRPr="009C205D" w:rsidRDefault="00685D4B" w:rsidP="00685D4B">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样品H</w:t>
            </w:r>
          </w:p>
        </w:tc>
        <w:tc>
          <w:tcPr>
            <w:tcW w:w="1900" w:type="dxa"/>
            <w:vAlign w:val="center"/>
          </w:tcPr>
          <w:p w14:paraId="05C25746" w14:textId="77777777" w:rsidR="00685D4B" w:rsidRPr="009C205D" w:rsidRDefault="00685D4B" w:rsidP="00685D4B">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＜0.1</w:t>
            </w:r>
          </w:p>
        </w:tc>
        <w:tc>
          <w:tcPr>
            <w:tcW w:w="2606" w:type="dxa"/>
            <w:vAlign w:val="center"/>
          </w:tcPr>
          <w:p w14:paraId="05C25747" w14:textId="77777777" w:rsidR="00685D4B" w:rsidRPr="009C205D" w:rsidRDefault="00685D4B" w:rsidP="00685D4B">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合格</w:t>
            </w:r>
          </w:p>
        </w:tc>
      </w:tr>
      <w:tr w:rsidR="00685D4B" w:rsidRPr="009C205D" w14:paraId="05C2574D" w14:textId="77777777" w:rsidTr="00B925E3">
        <w:trPr>
          <w:trHeight w:val="306"/>
          <w:jc w:val="center"/>
        </w:trPr>
        <w:tc>
          <w:tcPr>
            <w:tcW w:w="1900" w:type="dxa"/>
            <w:vAlign w:val="center"/>
          </w:tcPr>
          <w:p w14:paraId="05C25749" w14:textId="77777777" w:rsidR="00685D4B" w:rsidRDefault="00685D4B" w:rsidP="00685D4B">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9</w:t>
            </w:r>
          </w:p>
        </w:tc>
        <w:tc>
          <w:tcPr>
            <w:tcW w:w="1900" w:type="dxa"/>
            <w:vAlign w:val="center"/>
          </w:tcPr>
          <w:p w14:paraId="05C2574A" w14:textId="77777777" w:rsidR="00685D4B" w:rsidRDefault="00685D4B" w:rsidP="00685D4B">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样品</w:t>
            </w:r>
            <w:r>
              <w:rPr>
                <w:rFonts w:asciiTheme="minorEastAsia" w:eastAsiaTheme="minorEastAsia" w:hAnsiTheme="minorEastAsia" w:hint="eastAsia"/>
                <w:color w:val="000000" w:themeColor="text1"/>
                <w:kern w:val="0"/>
                <w:szCs w:val="24"/>
              </w:rPr>
              <w:t>I</w:t>
            </w:r>
          </w:p>
        </w:tc>
        <w:tc>
          <w:tcPr>
            <w:tcW w:w="1900" w:type="dxa"/>
            <w:vAlign w:val="center"/>
          </w:tcPr>
          <w:p w14:paraId="05C2574B" w14:textId="77777777" w:rsidR="00685D4B" w:rsidRPr="009C205D" w:rsidRDefault="00685D4B" w:rsidP="00685D4B">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＜0.1</w:t>
            </w:r>
          </w:p>
        </w:tc>
        <w:tc>
          <w:tcPr>
            <w:tcW w:w="2606" w:type="dxa"/>
            <w:vAlign w:val="center"/>
          </w:tcPr>
          <w:p w14:paraId="05C2574C" w14:textId="77777777" w:rsidR="00685D4B" w:rsidRPr="009C205D" w:rsidRDefault="00685D4B" w:rsidP="00685D4B">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合格</w:t>
            </w:r>
          </w:p>
        </w:tc>
      </w:tr>
      <w:tr w:rsidR="00685D4B" w:rsidRPr="009C205D" w14:paraId="05C25752" w14:textId="77777777" w:rsidTr="00B925E3">
        <w:trPr>
          <w:trHeight w:val="306"/>
          <w:jc w:val="center"/>
        </w:trPr>
        <w:tc>
          <w:tcPr>
            <w:tcW w:w="1900" w:type="dxa"/>
            <w:vAlign w:val="center"/>
          </w:tcPr>
          <w:p w14:paraId="05C2574E" w14:textId="77777777" w:rsidR="00685D4B" w:rsidRDefault="00685D4B" w:rsidP="00685D4B">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1</w:t>
            </w:r>
            <w:r>
              <w:rPr>
                <w:rFonts w:asciiTheme="minorEastAsia" w:eastAsiaTheme="minorEastAsia" w:hAnsiTheme="minorEastAsia"/>
                <w:color w:val="000000" w:themeColor="text1"/>
                <w:kern w:val="0"/>
                <w:szCs w:val="24"/>
              </w:rPr>
              <w:t>0</w:t>
            </w:r>
          </w:p>
        </w:tc>
        <w:tc>
          <w:tcPr>
            <w:tcW w:w="1900" w:type="dxa"/>
            <w:vAlign w:val="center"/>
          </w:tcPr>
          <w:p w14:paraId="05C2574F" w14:textId="77777777" w:rsidR="00685D4B" w:rsidRDefault="00685D4B" w:rsidP="00685D4B">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样品</w:t>
            </w:r>
            <w:r>
              <w:rPr>
                <w:rFonts w:asciiTheme="minorEastAsia" w:eastAsiaTheme="minorEastAsia" w:hAnsiTheme="minorEastAsia" w:hint="eastAsia"/>
                <w:color w:val="000000" w:themeColor="text1"/>
                <w:kern w:val="0"/>
                <w:szCs w:val="24"/>
              </w:rPr>
              <w:t>J</w:t>
            </w:r>
          </w:p>
        </w:tc>
        <w:tc>
          <w:tcPr>
            <w:tcW w:w="1900" w:type="dxa"/>
            <w:vAlign w:val="center"/>
          </w:tcPr>
          <w:p w14:paraId="05C25750" w14:textId="77777777" w:rsidR="00685D4B" w:rsidRPr="009C205D" w:rsidRDefault="00685D4B" w:rsidP="00685D4B">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＜0.1</w:t>
            </w:r>
          </w:p>
        </w:tc>
        <w:tc>
          <w:tcPr>
            <w:tcW w:w="2606" w:type="dxa"/>
            <w:vAlign w:val="center"/>
          </w:tcPr>
          <w:p w14:paraId="05C25751" w14:textId="77777777" w:rsidR="00685D4B" w:rsidRPr="009C205D" w:rsidRDefault="00685D4B" w:rsidP="00685D4B">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合格</w:t>
            </w:r>
          </w:p>
        </w:tc>
      </w:tr>
    </w:tbl>
    <w:p w14:paraId="05C25753" w14:textId="77777777" w:rsidR="00B925E3" w:rsidRPr="00B925E3" w:rsidRDefault="00B925E3" w:rsidP="00CA1313">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p>
    <w:p w14:paraId="05C25754" w14:textId="77777777" w:rsidR="00915A9D" w:rsidRPr="00CA1313" w:rsidRDefault="00D97864" w:rsidP="006E2473">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Pr>
          <w:rFonts w:asciiTheme="minorEastAsia" w:eastAsiaTheme="minorEastAsia" w:hAnsiTheme="minorEastAsia"/>
          <w:b/>
          <w:color w:val="000000" w:themeColor="text1"/>
          <w:kern w:val="0"/>
          <w:sz w:val="24"/>
          <w:szCs w:val="24"/>
        </w:rPr>
        <w:t>7</w:t>
      </w:r>
      <w:r w:rsidR="00915A9D" w:rsidRPr="00CA1313">
        <w:rPr>
          <w:rFonts w:asciiTheme="minorEastAsia" w:eastAsiaTheme="minorEastAsia" w:hAnsiTheme="minorEastAsia" w:hint="eastAsia"/>
          <w:b/>
          <w:color w:val="000000" w:themeColor="text1"/>
          <w:kern w:val="0"/>
          <w:sz w:val="24"/>
          <w:szCs w:val="24"/>
        </w:rPr>
        <w:t>、荧光增白剂</w:t>
      </w:r>
    </w:p>
    <w:p w14:paraId="05C25755" w14:textId="51F775B3" w:rsidR="00915A9D" w:rsidRDefault="0036231B" w:rsidP="00CA1313">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highlight w:val="yellow"/>
        </w:rPr>
      </w:pPr>
      <w:r w:rsidRPr="0036231B">
        <w:rPr>
          <w:rFonts w:asciiTheme="minorEastAsia" w:eastAsiaTheme="minorEastAsia" w:hAnsiTheme="minorEastAsia" w:hint="eastAsia"/>
          <w:color w:val="000000" w:themeColor="text1"/>
          <w:kern w:val="0"/>
          <w:sz w:val="24"/>
          <w:szCs w:val="24"/>
        </w:rPr>
        <w:t>荧光增白剂在日用品的使用较为</w:t>
      </w:r>
      <w:r w:rsidR="00CA1313">
        <w:rPr>
          <w:rFonts w:asciiTheme="minorEastAsia" w:eastAsiaTheme="minorEastAsia" w:hAnsiTheme="minorEastAsia" w:hint="eastAsia"/>
          <w:color w:val="000000" w:themeColor="text1"/>
          <w:kern w:val="0"/>
          <w:sz w:val="24"/>
          <w:szCs w:val="24"/>
        </w:rPr>
        <w:t>常见</w:t>
      </w:r>
      <w:r w:rsidRPr="0036231B">
        <w:rPr>
          <w:rFonts w:asciiTheme="minorEastAsia" w:eastAsiaTheme="minorEastAsia" w:hAnsiTheme="minorEastAsia" w:hint="eastAsia"/>
          <w:color w:val="000000" w:themeColor="text1"/>
          <w:kern w:val="0"/>
          <w:sz w:val="24"/>
          <w:szCs w:val="24"/>
        </w:rPr>
        <w:t>，但在洗涤剂产品</w:t>
      </w:r>
      <w:r w:rsidR="00CA1313">
        <w:rPr>
          <w:rFonts w:asciiTheme="minorEastAsia" w:eastAsiaTheme="minorEastAsia" w:hAnsiTheme="minorEastAsia" w:hint="eastAsia"/>
          <w:color w:val="000000" w:themeColor="text1"/>
          <w:kern w:val="0"/>
          <w:sz w:val="24"/>
          <w:szCs w:val="24"/>
        </w:rPr>
        <w:t>中，因社会舆论和消费者认知的差异，大众对洗涤剂中加入荧光增白剂</w:t>
      </w:r>
      <w:r w:rsidR="00AC4C84">
        <w:rPr>
          <w:rFonts w:asciiTheme="minorEastAsia" w:eastAsiaTheme="minorEastAsia" w:hAnsiTheme="minorEastAsia" w:hint="eastAsia"/>
          <w:color w:val="000000" w:themeColor="text1"/>
          <w:kern w:val="0"/>
          <w:sz w:val="24"/>
          <w:szCs w:val="24"/>
        </w:rPr>
        <w:t>持较为排斥的态度。考虑到消费</w:t>
      </w:r>
      <w:r w:rsidR="001742BD">
        <w:rPr>
          <w:rFonts w:asciiTheme="minorEastAsia" w:eastAsiaTheme="minorEastAsia" w:hAnsiTheme="minorEastAsia" w:hint="eastAsia"/>
          <w:color w:val="000000" w:themeColor="text1"/>
          <w:kern w:val="0"/>
          <w:sz w:val="24"/>
          <w:szCs w:val="24"/>
        </w:rPr>
        <w:t>者</w:t>
      </w:r>
      <w:r w:rsidR="00AC4C84">
        <w:rPr>
          <w:rFonts w:asciiTheme="minorEastAsia" w:eastAsiaTheme="minorEastAsia" w:hAnsiTheme="minorEastAsia" w:hint="eastAsia"/>
          <w:color w:val="000000" w:themeColor="text1"/>
          <w:kern w:val="0"/>
          <w:sz w:val="24"/>
          <w:szCs w:val="24"/>
        </w:rPr>
        <w:t>的接受程度差异，以及对该</w:t>
      </w:r>
      <w:r w:rsidRPr="0036231B">
        <w:rPr>
          <w:rFonts w:asciiTheme="minorEastAsia" w:eastAsiaTheme="minorEastAsia" w:hAnsiTheme="minorEastAsia" w:hint="eastAsia"/>
          <w:color w:val="000000" w:themeColor="text1"/>
          <w:kern w:val="0"/>
          <w:sz w:val="24"/>
          <w:szCs w:val="24"/>
        </w:rPr>
        <w:t>消费者群体对衣物洗后</w:t>
      </w:r>
      <w:r w:rsidR="00441141">
        <w:rPr>
          <w:rFonts w:asciiTheme="minorEastAsia" w:eastAsiaTheme="minorEastAsia" w:hAnsiTheme="minorEastAsia" w:hint="eastAsia"/>
          <w:color w:val="000000" w:themeColor="text1"/>
          <w:kern w:val="0"/>
          <w:sz w:val="24"/>
          <w:szCs w:val="24"/>
        </w:rPr>
        <w:t>靠增白剂</w:t>
      </w:r>
      <w:r w:rsidRPr="0036231B">
        <w:rPr>
          <w:rFonts w:asciiTheme="minorEastAsia" w:eastAsiaTheme="minorEastAsia" w:hAnsiTheme="minorEastAsia" w:hint="eastAsia"/>
          <w:color w:val="000000" w:themeColor="text1"/>
          <w:kern w:val="0"/>
          <w:sz w:val="24"/>
          <w:szCs w:val="24"/>
        </w:rPr>
        <w:t>增白的需求不强烈，本标准增</w:t>
      </w:r>
      <w:r w:rsidR="00AC4C84">
        <w:rPr>
          <w:rFonts w:asciiTheme="minorEastAsia" w:eastAsiaTheme="minorEastAsia" w:hAnsiTheme="minorEastAsia" w:hint="eastAsia"/>
          <w:color w:val="000000" w:themeColor="text1"/>
          <w:kern w:val="0"/>
          <w:sz w:val="24"/>
          <w:szCs w:val="24"/>
        </w:rPr>
        <w:t>加荧光增白剂不得检出的要求，更贴合消费者心理。目前市场上各类婴童</w:t>
      </w:r>
      <w:r w:rsidRPr="0036231B">
        <w:rPr>
          <w:rFonts w:asciiTheme="minorEastAsia" w:eastAsiaTheme="minorEastAsia" w:hAnsiTheme="minorEastAsia" w:hint="eastAsia"/>
          <w:color w:val="000000" w:themeColor="text1"/>
          <w:kern w:val="0"/>
          <w:sz w:val="24"/>
          <w:szCs w:val="24"/>
        </w:rPr>
        <w:t>洗衣液产品中，也并未发现有产品加入了荧光增白剂。</w:t>
      </w:r>
    </w:p>
    <w:p w14:paraId="05C25756" w14:textId="77777777" w:rsidR="00915A9D" w:rsidRPr="00CA1313" w:rsidRDefault="00D97864" w:rsidP="006E2473">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Pr>
          <w:rFonts w:asciiTheme="minorEastAsia" w:eastAsiaTheme="minorEastAsia" w:hAnsiTheme="minorEastAsia"/>
          <w:b/>
          <w:color w:val="000000" w:themeColor="text1"/>
          <w:kern w:val="0"/>
          <w:sz w:val="24"/>
          <w:szCs w:val="24"/>
        </w:rPr>
        <w:t>8</w:t>
      </w:r>
      <w:r w:rsidR="00915A9D" w:rsidRPr="00CA1313">
        <w:rPr>
          <w:rFonts w:asciiTheme="minorEastAsia" w:eastAsiaTheme="minorEastAsia" w:hAnsiTheme="minorEastAsia" w:hint="eastAsia"/>
          <w:b/>
          <w:color w:val="000000" w:themeColor="text1"/>
          <w:kern w:val="0"/>
          <w:sz w:val="24"/>
          <w:szCs w:val="24"/>
        </w:rPr>
        <w:t>、阴离子表面活性剂残留量</w:t>
      </w:r>
    </w:p>
    <w:p w14:paraId="05C25757" w14:textId="3C7E2BCD" w:rsidR="00EC01C1" w:rsidRDefault="00537003" w:rsidP="00CA1313">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sidRPr="00CA1313">
        <w:rPr>
          <w:rFonts w:asciiTheme="minorEastAsia" w:eastAsiaTheme="minorEastAsia" w:hAnsiTheme="minorEastAsia"/>
          <w:color w:val="000000" w:themeColor="text1"/>
          <w:kern w:val="0"/>
          <w:sz w:val="24"/>
          <w:szCs w:val="24"/>
        </w:rPr>
        <w:t>洗衣液中的表面活性剂活性类型主要为阴离子和非离子，而阴离子表面活性剂占了大部分比例。考虑到母婴消费人群</w:t>
      </w:r>
      <w:r w:rsidRPr="00CA1313">
        <w:rPr>
          <w:rFonts w:asciiTheme="minorEastAsia" w:eastAsiaTheme="minorEastAsia" w:hAnsiTheme="minorEastAsia" w:hint="eastAsia"/>
          <w:color w:val="000000" w:themeColor="text1"/>
          <w:kern w:val="0"/>
          <w:sz w:val="24"/>
          <w:szCs w:val="24"/>
        </w:rPr>
        <w:t>比较</w:t>
      </w:r>
      <w:r w:rsidRPr="00CA1313">
        <w:rPr>
          <w:rFonts w:asciiTheme="minorEastAsia" w:eastAsiaTheme="minorEastAsia" w:hAnsiTheme="minorEastAsia"/>
          <w:color w:val="000000" w:themeColor="text1"/>
          <w:kern w:val="0"/>
          <w:sz w:val="24"/>
          <w:szCs w:val="24"/>
        </w:rPr>
        <w:t>在意衣物洗后的化学残留，同时非离子表面活性剂对皮肤的刺激性相对较弱，而阴离子的刺激性较强，所以我们引入了阴离子表面活性剂残留量的指标。本指标的制定参照了轻工行业标准</w:t>
      </w:r>
      <w:r w:rsidR="00AC4C84">
        <w:rPr>
          <w:rFonts w:asciiTheme="minorEastAsia" w:eastAsiaTheme="minorEastAsia" w:hAnsiTheme="minorEastAsia"/>
          <w:color w:val="000000" w:themeColor="text1"/>
          <w:kern w:val="0"/>
          <w:sz w:val="24"/>
          <w:szCs w:val="24"/>
        </w:rPr>
        <w:t>《</w:t>
      </w:r>
      <w:r w:rsidR="00CE682F">
        <w:rPr>
          <w:rFonts w:asciiTheme="minorEastAsia" w:eastAsiaTheme="minorEastAsia" w:hAnsiTheme="minorEastAsia" w:hint="eastAsia"/>
          <w:color w:val="000000" w:themeColor="text1"/>
          <w:kern w:val="0"/>
          <w:sz w:val="24"/>
          <w:szCs w:val="24"/>
        </w:rPr>
        <w:t>Q</w:t>
      </w:r>
      <w:r w:rsidR="00CE682F">
        <w:rPr>
          <w:rFonts w:asciiTheme="minorEastAsia" w:eastAsiaTheme="minorEastAsia" w:hAnsiTheme="minorEastAsia"/>
          <w:color w:val="000000" w:themeColor="text1"/>
          <w:kern w:val="0"/>
          <w:sz w:val="24"/>
          <w:szCs w:val="24"/>
        </w:rPr>
        <w:t xml:space="preserve">B/T 5827-2023 </w:t>
      </w:r>
      <w:r w:rsidRPr="00CA1313">
        <w:rPr>
          <w:rFonts w:asciiTheme="minorEastAsia" w:eastAsiaTheme="minorEastAsia" w:hAnsiTheme="minorEastAsia"/>
          <w:color w:val="000000" w:themeColor="text1"/>
          <w:kern w:val="0"/>
          <w:sz w:val="24"/>
          <w:szCs w:val="24"/>
        </w:rPr>
        <w:t>婴幼儿衣物洗涤剂</w:t>
      </w:r>
      <w:r w:rsidRPr="00CA1313">
        <w:rPr>
          <w:rFonts w:asciiTheme="minorEastAsia" w:eastAsiaTheme="minorEastAsia" w:hAnsiTheme="minorEastAsia" w:hint="eastAsia"/>
          <w:color w:val="000000" w:themeColor="text1"/>
          <w:kern w:val="0"/>
          <w:sz w:val="24"/>
          <w:szCs w:val="24"/>
        </w:rPr>
        <w:t xml:space="preserve"> </w:t>
      </w:r>
      <w:r w:rsidR="00CE682F">
        <w:rPr>
          <w:rFonts w:asciiTheme="minorEastAsia" w:eastAsiaTheme="minorEastAsia" w:hAnsiTheme="minorEastAsia"/>
          <w:color w:val="000000" w:themeColor="text1"/>
          <w:kern w:val="0"/>
          <w:sz w:val="24"/>
          <w:szCs w:val="24"/>
        </w:rPr>
        <w:t>通用技术要求</w:t>
      </w:r>
      <w:r w:rsidR="00AC4C84">
        <w:rPr>
          <w:rFonts w:asciiTheme="minorEastAsia" w:eastAsiaTheme="minorEastAsia" w:hAnsiTheme="minorEastAsia"/>
          <w:color w:val="000000" w:themeColor="text1"/>
          <w:kern w:val="0"/>
          <w:sz w:val="24"/>
          <w:szCs w:val="24"/>
        </w:rPr>
        <w:t>》</w:t>
      </w:r>
      <w:r w:rsidRPr="00CA1313">
        <w:rPr>
          <w:rFonts w:asciiTheme="minorEastAsia" w:eastAsiaTheme="minorEastAsia" w:hAnsiTheme="minorEastAsia"/>
          <w:color w:val="000000" w:themeColor="text1"/>
          <w:kern w:val="0"/>
          <w:sz w:val="24"/>
          <w:szCs w:val="24"/>
        </w:rPr>
        <w:t>中的指标和测试方法</w:t>
      </w:r>
      <w:r w:rsidR="00EC01C1">
        <w:rPr>
          <w:rFonts w:asciiTheme="minorEastAsia" w:eastAsiaTheme="minorEastAsia" w:hAnsiTheme="minorEastAsia" w:hint="eastAsia"/>
          <w:color w:val="000000" w:themeColor="text1"/>
          <w:kern w:val="0"/>
          <w:sz w:val="24"/>
          <w:szCs w:val="24"/>
        </w:rPr>
        <w:t>，</w:t>
      </w:r>
      <w:r w:rsidR="00EC01C1">
        <w:rPr>
          <w:rFonts w:asciiTheme="minorEastAsia" w:eastAsiaTheme="minorEastAsia" w:hAnsiTheme="minorEastAsia"/>
          <w:color w:val="000000" w:themeColor="text1"/>
          <w:kern w:val="0"/>
          <w:sz w:val="24"/>
          <w:szCs w:val="24"/>
        </w:rPr>
        <w:t>要求</w:t>
      </w:r>
      <w:r w:rsidR="00EC01C1" w:rsidRPr="00EC01C1">
        <w:rPr>
          <w:rFonts w:asciiTheme="minorEastAsia" w:eastAsiaTheme="minorEastAsia" w:hAnsiTheme="minorEastAsia" w:hint="eastAsia"/>
          <w:color w:val="000000" w:themeColor="text1"/>
          <w:kern w:val="0"/>
          <w:sz w:val="24"/>
          <w:szCs w:val="24"/>
        </w:rPr>
        <w:t>以洗涤棉织物的第三次漂洗水作为洗涤剂残留载体，其中的阴离子表面活性剂</w:t>
      </w:r>
      <w:r w:rsidR="00EC01C1">
        <w:rPr>
          <w:rFonts w:asciiTheme="minorEastAsia" w:eastAsiaTheme="minorEastAsia" w:hAnsiTheme="minorEastAsia" w:hint="eastAsia"/>
          <w:color w:val="000000" w:themeColor="text1"/>
          <w:kern w:val="0"/>
          <w:sz w:val="24"/>
          <w:szCs w:val="24"/>
        </w:rPr>
        <w:t>残留量≤2mg/</w:t>
      </w:r>
      <w:r w:rsidR="00EC01C1">
        <w:rPr>
          <w:rFonts w:asciiTheme="minorEastAsia" w:eastAsiaTheme="minorEastAsia" w:hAnsiTheme="minorEastAsia"/>
          <w:color w:val="000000" w:themeColor="text1"/>
          <w:kern w:val="0"/>
          <w:sz w:val="24"/>
          <w:szCs w:val="24"/>
        </w:rPr>
        <w:t>L。测试原理是依靠</w:t>
      </w:r>
      <w:r w:rsidR="00EC01C1" w:rsidRPr="00EC01C1">
        <w:rPr>
          <w:rFonts w:asciiTheme="minorEastAsia" w:eastAsiaTheme="minorEastAsia" w:hAnsiTheme="minorEastAsia" w:hint="eastAsia"/>
          <w:color w:val="000000" w:themeColor="text1"/>
          <w:kern w:val="0"/>
          <w:sz w:val="24"/>
          <w:szCs w:val="24"/>
        </w:rPr>
        <w:t>阴离子表面活性剂与酸性混合指示剂反应后，与标准体系进行目视比色，由此检验其中阴离子表面活性剂的残留。</w:t>
      </w:r>
      <w:r w:rsidR="00B453EE">
        <w:rPr>
          <w:rFonts w:asciiTheme="minorEastAsia" w:eastAsiaTheme="minorEastAsia" w:hAnsiTheme="minorEastAsia" w:hint="eastAsia"/>
          <w:color w:val="000000" w:themeColor="text1"/>
          <w:kern w:val="0"/>
          <w:sz w:val="24"/>
          <w:szCs w:val="24"/>
        </w:rPr>
        <w:t>选择市面上三款不同类型的洗</w:t>
      </w:r>
      <w:r w:rsidR="00957716">
        <w:rPr>
          <w:rFonts w:asciiTheme="minorEastAsia" w:eastAsiaTheme="minorEastAsia" w:hAnsiTheme="minorEastAsia" w:hint="eastAsia"/>
          <w:color w:val="000000" w:themeColor="text1"/>
          <w:kern w:val="0"/>
          <w:sz w:val="24"/>
          <w:szCs w:val="24"/>
        </w:rPr>
        <w:t>衣</w:t>
      </w:r>
      <w:proofErr w:type="gramStart"/>
      <w:r w:rsidR="00957716">
        <w:rPr>
          <w:rFonts w:asciiTheme="minorEastAsia" w:eastAsiaTheme="minorEastAsia" w:hAnsiTheme="minorEastAsia" w:hint="eastAsia"/>
          <w:color w:val="000000" w:themeColor="text1"/>
          <w:kern w:val="0"/>
          <w:sz w:val="24"/>
          <w:szCs w:val="24"/>
        </w:rPr>
        <w:t>液产品</w:t>
      </w:r>
      <w:proofErr w:type="gramEnd"/>
      <w:r w:rsidR="00B453EE">
        <w:rPr>
          <w:rFonts w:asciiTheme="minorEastAsia" w:eastAsiaTheme="minorEastAsia" w:hAnsiTheme="minorEastAsia" w:hint="eastAsia"/>
          <w:color w:val="000000" w:themeColor="text1"/>
          <w:kern w:val="0"/>
          <w:sz w:val="24"/>
          <w:szCs w:val="24"/>
        </w:rPr>
        <w:t>进行测试，测试结果如下，都能满足此指标的要求。</w:t>
      </w:r>
    </w:p>
    <w:p w14:paraId="05C25758" w14:textId="77777777" w:rsidR="002448B6" w:rsidRDefault="002448B6" w:rsidP="002448B6">
      <w:pPr>
        <w:autoSpaceDE w:val="0"/>
        <w:autoSpaceDN w:val="0"/>
        <w:adjustRightInd w:val="0"/>
        <w:spacing w:line="360" w:lineRule="auto"/>
        <w:jc w:val="center"/>
        <w:rPr>
          <w:rFonts w:asciiTheme="minorEastAsia" w:eastAsiaTheme="minorEastAsia" w:hAnsiTheme="minorEastAsia"/>
          <w:color w:val="000000" w:themeColor="text1"/>
          <w:kern w:val="0"/>
          <w:sz w:val="24"/>
          <w:szCs w:val="24"/>
        </w:rPr>
      </w:pPr>
      <w:r>
        <w:rPr>
          <w:noProof/>
        </w:rPr>
        <w:drawing>
          <wp:inline distT="0" distB="0" distL="0" distR="0" wp14:anchorId="05C25888" wp14:editId="05C25889">
            <wp:extent cx="2599346" cy="208800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99346" cy="2088000"/>
                    </a:xfrm>
                    <a:prstGeom prst="rect">
                      <a:avLst/>
                    </a:prstGeom>
                  </pic:spPr>
                </pic:pic>
              </a:graphicData>
            </a:graphic>
          </wp:inline>
        </w:drawing>
      </w:r>
    </w:p>
    <w:p w14:paraId="05C25759" w14:textId="77777777" w:rsidR="002448B6" w:rsidRDefault="002448B6" w:rsidP="002448B6">
      <w:pPr>
        <w:autoSpaceDE w:val="0"/>
        <w:autoSpaceDN w:val="0"/>
        <w:adjustRightInd w:val="0"/>
        <w:spacing w:line="360" w:lineRule="auto"/>
        <w:jc w:val="center"/>
        <w:rPr>
          <w:rFonts w:asciiTheme="minorEastAsia" w:eastAsiaTheme="minorEastAsia" w:hAnsiTheme="minorEastAsia"/>
          <w:color w:val="000000" w:themeColor="text1"/>
          <w:kern w:val="0"/>
          <w:sz w:val="24"/>
          <w:szCs w:val="24"/>
        </w:rPr>
      </w:pPr>
      <w:r>
        <w:rPr>
          <w:noProof/>
        </w:rPr>
        <w:lastRenderedPageBreak/>
        <w:drawing>
          <wp:inline distT="0" distB="0" distL="0" distR="0" wp14:anchorId="05C2588A" wp14:editId="05C2588B">
            <wp:extent cx="2494431" cy="21960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94431" cy="2196000"/>
                    </a:xfrm>
                    <a:prstGeom prst="rect">
                      <a:avLst/>
                    </a:prstGeom>
                  </pic:spPr>
                </pic:pic>
              </a:graphicData>
            </a:graphic>
          </wp:inline>
        </w:drawing>
      </w:r>
    </w:p>
    <w:p w14:paraId="05C2575A" w14:textId="77777777" w:rsidR="002448B6" w:rsidRDefault="002448B6" w:rsidP="002448B6">
      <w:pPr>
        <w:autoSpaceDE w:val="0"/>
        <w:autoSpaceDN w:val="0"/>
        <w:adjustRightInd w:val="0"/>
        <w:spacing w:line="360" w:lineRule="auto"/>
        <w:jc w:val="center"/>
        <w:rPr>
          <w:rFonts w:asciiTheme="minorEastAsia" w:eastAsiaTheme="minorEastAsia" w:hAnsiTheme="minorEastAsia"/>
          <w:color w:val="000000" w:themeColor="text1"/>
          <w:kern w:val="0"/>
          <w:sz w:val="24"/>
          <w:szCs w:val="24"/>
        </w:rPr>
      </w:pPr>
      <w:r>
        <w:rPr>
          <w:noProof/>
        </w:rPr>
        <w:drawing>
          <wp:inline distT="0" distB="0" distL="0" distR="0" wp14:anchorId="05C2588C" wp14:editId="05C2588D">
            <wp:extent cx="2574047" cy="2232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74047" cy="2232000"/>
                    </a:xfrm>
                    <a:prstGeom prst="rect">
                      <a:avLst/>
                    </a:prstGeom>
                  </pic:spPr>
                </pic:pic>
              </a:graphicData>
            </a:graphic>
          </wp:inline>
        </w:drawing>
      </w:r>
    </w:p>
    <w:p w14:paraId="05C2575B" w14:textId="77777777" w:rsidR="00957716" w:rsidRDefault="00957716" w:rsidP="002448B6">
      <w:pPr>
        <w:autoSpaceDE w:val="0"/>
        <w:autoSpaceDN w:val="0"/>
        <w:adjustRightInd w:val="0"/>
        <w:spacing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图1</w:t>
      </w:r>
      <w:r>
        <w:rPr>
          <w:rFonts w:asciiTheme="minorEastAsia" w:eastAsiaTheme="minorEastAsia" w:hAnsiTheme="minorEastAsia"/>
          <w:color w:val="000000" w:themeColor="text1"/>
          <w:kern w:val="0"/>
          <w:sz w:val="24"/>
          <w:szCs w:val="24"/>
        </w:rPr>
        <w:t xml:space="preserve">  市售洗涤产品洗涤后</w:t>
      </w:r>
      <w:proofErr w:type="gramStart"/>
      <w:r>
        <w:rPr>
          <w:rFonts w:asciiTheme="minorEastAsia" w:eastAsiaTheme="minorEastAsia" w:hAnsiTheme="minorEastAsia"/>
          <w:color w:val="000000" w:themeColor="text1"/>
          <w:kern w:val="0"/>
          <w:sz w:val="24"/>
          <w:szCs w:val="24"/>
        </w:rPr>
        <w:t>后阴离子表活残留</w:t>
      </w:r>
      <w:proofErr w:type="gramEnd"/>
      <w:r>
        <w:rPr>
          <w:rFonts w:asciiTheme="minorEastAsia" w:eastAsiaTheme="minorEastAsia" w:hAnsiTheme="minorEastAsia"/>
          <w:color w:val="000000" w:themeColor="text1"/>
          <w:kern w:val="0"/>
          <w:sz w:val="24"/>
          <w:szCs w:val="24"/>
        </w:rPr>
        <w:t>量对比</w:t>
      </w:r>
    </w:p>
    <w:p w14:paraId="05C2575C" w14:textId="77777777" w:rsidR="00915A9D" w:rsidRPr="00CA1313" w:rsidRDefault="00D97864" w:rsidP="006E2473">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Pr>
          <w:rFonts w:asciiTheme="minorEastAsia" w:eastAsiaTheme="minorEastAsia" w:hAnsiTheme="minorEastAsia"/>
          <w:b/>
          <w:color w:val="000000" w:themeColor="text1"/>
          <w:kern w:val="0"/>
          <w:sz w:val="24"/>
          <w:szCs w:val="24"/>
        </w:rPr>
        <w:t>9</w:t>
      </w:r>
      <w:r w:rsidR="00915A9D" w:rsidRPr="00CA1313">
        <w:rPr>
          <w:rFonts w:asciiTheme="minorEastAsia" w:eastAsiaTheme="minorEastAsia" w:hAnsiTheme="minorEastAsia" w:hint="eastAsia"/>
          <w:b/>
          <w:color w:val="000000" w:themeColor="text1"/>
          <w:kern w:val="0"/>
          <w:sz w:val="24"/>
          <w:szCs w:val="24"/>
        </w:rPr>
        <w:t>、稳定性</w:t>
      </w:r>
    </w:p>
    <w:p w14:paraId="52585947" w14:textId="77777777" w:rsidR="005A6F09" w:rsidRDefault="00CB510C" w:rsidP="00CA1313">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sidRPr="00A40062">
        <w:rPr>
          <w:rFonts w:asciiTheme="minorEastAsia" w:eastAsiaTheme="minorEastAsia" w:hAnsiTheme="minorEastAsia" w:hint="eastAsia"/>
          <w:color w:val="000000" w:themeColor="text1"/>
          <w:kern w:val="0"/>
          <w:sz w:val="24"/>
          <w:szCs w:val="24"/>
        </w:rPr>
        <w:t>参照QB/T 1224</w:t>
      </w:r>
      <w:r>
        <w:rPr>
          <w:rFonts w:asciiTheme="minorEastAsia" w:eastAsiaTheme="minorEastAsia" w:hAnsiTheme="minorEastAsia" w:hint="eastAsia"/>
          <w:color w:val="000000" w:themeColor="text1"/>
          <w:kern w:val="0"/>
          <w:sz w:val="24"/>
          <w:szCs w:val="24"/>
        </w:rPr>
        <w:t>《衣料用液体洗涤剂》中对洗衣液低温和高温稳定性的要求，要求洗衣液样品分别在-</w:t>
      </w:r>
      <w:r>
        <w:rPr>
          <w:rFonts w:asciiTheme="minorEastAsia" w:eastAsiaTheme="minorEastAsia" w:hAnsiTheme="minorEastAsia"/>
          <w:color w:val="000000" w:themeColor="text1"/>
          <w:kern w:val="0"/>
          <w:sz w:val="24"/>
          <w:szCs w:val="24"/>
        </w:rPr>
        <w:t>5±2℃和</w:t>
      </w:r>
      <w:r>
        <w:rPr>
          <w:rFonts w:asciiTheme="minorEastAsia" w:eastAsiaTheme="minorEastAsia" w:hAnsiTheme="minorEastAsia" w:hint="eastAsia"/>
          <w:color w:val="000000" w:themeColor="text1"/>
          <w:kern w:val="0"/>
          <w:sz w:val="24"/>
          <w:szCs w:val="24"/>
        </w:rPr>
        <w:t>4</w:t>
      </w:r>
      <w:r>
        <w:rPr>
          <w:rFonts w:asciiTheme="minorEastAsia" w:eastAsiaTheme="minorEastAsia" w:hAnsiTheme="minorEastAsia"/>
          <w:color w:val="000000" w:themeColor="text1"/>
          <w:kern w:val="0"/>
          <w:sz w:val="24"/>
          <w:szCs w:val="24"/>
        </w:rPr>
        <w:t>0±2℃条</w:t>
      </w:r>
      <w:r w:rsidR="005A6F09">
        <w:rPr>
          <w:rFonts w:asciiTheme="minorEastAsia" w:eastAsiaTheme="minorEastAsia" w:hAnsiTheme="minorEastAsia"/>
          <w:color w:val="000000" w:themeColor="text1"/>
          <w:kern w:val="0"/>
          <w:sz w:val="24"/>
          <w:szCs w:val="24"/>
        </w:rPr>
        <w:t>件下放置</w:t>
      </w:r>
      <w:r w:rsidR="005A6F09">
        <w:rPr>
          <w:rFonts w:asciiTheme="minorEastAsia" w:eastAsiaTheme="minorEastAsia" w:hAnsiTheme="minorEastAsia" w:hint="eastAsia"/>
          <w:color w:val="000000" w:themeColor="text1"/>
          <w:kern w:val="0"/>
          <w:sz w:val="24"/>
          <w:szCs w:val="24"/>
        </w:rPr>
        <w:t>2</w:t>
      </w:r>
      <w:r w:rsidR="005A6F09">
        <w:rPr>
          <w:rFonts w:asciiTheme="minorEastAsia" w:eastAsiaTheme="minorEastAsia" w:hAnsiTheme="minorEastAsia"/>
          <w:color w:val="000000" w:themeColor="text1"/>
          <w:kern w:val="0"/>
          <w:sz w:val="24"/>
          <w:szCs w:val="24"/>
        </w:rPr>
        <w:t>4后，再取出恢复至室温后，样品的外观</w:t>
      </w:r>
      <w:proofErr w:type="gramStart"/>
      <w:r w:rsidR="005A6F09">
        <w:rPr>
          <w:rFonts w:asciiTheme="minorEastAsia" w:eastAsiaTheme="minorEastAsia" w:hAnsiTheme="minorEastAsia"/>
          <w:color w:val="000000" w:themeColor="text1"/>
          <w:kern w:val="0"/>
          <w:sz w:val="24"/>
          <w:szCs w:val="24"/>
        </w:rPr>
        <w:t>不</w:t>
      </w:r>
      <w:proofErr w:type="gramEnd"/>
      <w:r w:rsidR="005A6F09">
        <w:rPr>
          <w:rFonts w:asciiTheme="minorEastAsia" w:eastAsiaTheme="minorEastAsia" w:hAnsiTheme="minorEastAsia"/>
          <w:color w:val="000000" w:themeColor="text1"/>
          <w:kern w:val="0"/>
          <w:sz w:val="24"/>
          <w:szCs w:val="24"/>
        </w:rPr>
        <w:t>分层、无沉淀，气味不会发生变化。</w:t>
      </w:r>
    </w:p>
    <w:p w14:paraId="2265EA16" w14:textId="4F27FA70" w:rsidR="005A6F09" w:rsidRDefault="005A6F09" w:rsidP="00CA1313">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 xml:space="preserve"> </w:t>
      </w:r>
      <w:r>
        <w:rPr>
          <w:rFonts w:asciiTheme="minorEastAsia" w:eastAsiaTheme="minorEastAsia" w:hAnsiTheme="minorEastAsia"/>
          <w:color w:val="000000" w:themeColor="text1"/>
          <w:kern w:val="0"/>
          <w:sz w:val="24"/>
          <w:szCs w:val="24"/>
        </w:rPr>
        <w:t xml:space="preserve">            表</w:t>
      </w:r>
      <w:r w:rsidR="004955DC">
        <w:rPr>
          <w:rFonts w:asciiTheme="minorEastAsia" w:eastAsiaTheme="minorEastAsia" w:hAnsiTheme="minorEastAsia"/>
          <w:color w:val="000000" w:themeColor="text1"/>
          <w:kern w:val="0"/>
          <w:sz w:val="24"/>
          <w:szCs w:val="24"/>
        </w:rPr>
        <w:t xml:space="preserve">7 </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市场上婴童洗衣液稳定性测试结果</w:t>
      </w:r>
    </w:p>
    <w:tbl>
      <w:tblPr>
        <w:tblStyle w:val="a7"/>
        <w:tblW w:w="8748" w:type="dxa"/>
        <w:jc w:val="center"/>
        <w:tblLook w:val="04A0" w:firstRow="1" w:lastRow="0" w:firstColumn="1" w:lastColumn="0" w:noHBand="0" w:noVBand="1"/>
      </w:tblPr>
      <w:tblGrid>
        <w:gridCol w:w="864"/>
        <w:gridCol w:w="868"/>
        <w:gridCol w:w="3767"/>
        <w:gridCol w:w="1584"/>
        <w:gridCol w:w="1665"/>
      </w:tblGrid>
      <w:tr w:rsidR="005A6F09" w:rsidRPr="009C205D" w14:paraId="2174DFA1" w14:textId="77777777" w:rsidTr="00A14F94">
        <w:trPr>
          <w:trHeight w:val="305"/>
          <w:jc w:val="center"/>
        </w:trPr>
        <w:tc>
          <w:tcPr>
            <w:tcW w:w="864" w:type="dxa"/>
            <w:vAlign w:val="center"/>
          </w:tcPr>
          <w:p w14:paraId="3AD21A0C"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序号</w:t>
            </w:r>
          </w:p>
        </w:tc>
        <w:tc>
          <w:tcPr>
            <w:tcW w:w="868" w:type="dxa"/>
            <w:vAlign w:val="center"/>
          </w:tcPr>
          <w:p w14:paraId="293DFFD9" w14:textId="77777777" w:rsidR="005A6F09"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w:t>
            </w:r>
          </w:p>
          <w:p w14:paraId="4A8CF83B"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编号</w:t>
            </w:r>
          </w:p>
        </w:tc>
        <w:tc>
          <w:tcPr>
            <w:tcW w:w="3767" w:type="dxa"/>
            <w:vAlign w:val="center"/>
          </w:tcPr>
          <w:p w14:paraId="1D1BC574"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w:t>
            </w:r>
            <w:r w:rsidRPr="009C205D">
              <w:rPr>
                <w:rFonts w:asciiTheme="minorEastAsia" w:eastAsiaTheme="minorEastAsia" w:hAnsiTheme="minorEastAsia"/>
                <w:color w:val="000000" w:themeColor="text1"/>
                <w:kern w:val="0"/>
                <w:szCs w:val="24"/>
              </w:rPr>
              <w:t>5℃外观——常温</w:t>
            </w:r>
          </w:p>
        </w:tc>
        <w:tc>
          <w:tcPr>
            <w:tcW w:w="1584" w:type="dxa"/>
            <w:vAlign w:val="center"/>
          </w:tcPr>
          <w:p w14:paraId="4D72BAB2"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4</w:t>
            </w:r>
            <w:r w:rsidRPr="009C205D">
              <w:rPr>
                <w:rFonts w:asciiTheme="minorEastAsia" w:eastAsiaTheme="minorEastAsia" w:hAnsiTheme="minorEastAsia"/>
                <w:color w:val="000000" w:themeColor="text1"/>
                <w:kern w:val="0"/>
                <w:szCs w:val="24"/>
              </w:rPr>
              <w:t>0℃——常温</w:t>
            </w:r>
          </w:p>
        </w:tc>
        <w:tc>
          <w:tcPr>
            <w:tcW w:w="1665" w:type="dxa"/>
            <w:vAlign w:val="center"/>
          </w:tcPr>
          <w:p w14:paraId="45712A69"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按照指标要求进行判定</w:t>
            </w:r>
          </w:p>
        </w:tc>
      </w:tr>
      <w:tr w:rsidR="005A6F09" w:rsidRPr="009C205D" w14:paraId="6FEC4F7A" w14:textId="77777777" w:rsidTr="00A14F94">
        <w:trPr>
          <w:trHeight w:val="622"/>
          <w:jc w:val="center"/>
        </w:trPr>
        <w:tc>
          <w:tcPr>
            <w:tcW w:w="864" w:type="dxa"/>
            <w:vAlign w:val="center"/>
          </w:tcPr>
          <w:p w14:paraId="1BB3E308"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1</w:t>
            </w:r>
          </w:p>
        </w:tc>
        <w:tc>
          <w:tcPr>
            <w:tcW w:w="868" w:type="dxa"/>
            <w:vAlign w:val="center"/>
          </w:tcPr>
          <w:p w14:paraId="5F195E94"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样品A</w:t>
            </w:r>
          </w:p>
        </w:tc>
        <w:tc>
          <w:tcPr>
            <w:tcW w:w="3767" w:type="dxa"/>
            <w:vAlign w:val="center"/>
          </w:tcPr>
          <w:p w14:paraId="6B4E4834"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少量白色</w:t>
            </w:r>
            <w:r w:rsidRPr="009C205D">
              <w:rPr>
                <w:rFonts w:asciiTheme="minorEastAsia" w:eastAsiaTheme="minorEastAsia" w:hAnsiTheme="minorEastAsia" w:hint="eastAsia"/>
                <w:color w:val="000000" w:themeColor="text1"/>
                <w:kern w:val="0"/>
                <w:szCs w:val="24"/>
              </w:rPr>
              <w:t>物质</w:t>
            </w:r>
            <w:r w:rsidRPr="009C205D">
              <w:rPr>
                <w:rFonts w:asciiTheme="minorEastAsia" w:eastAsiaTheme="minorEastAsia" w:hAnsiTheme="minorEastAsia"/>
                <w:color w:val="000000" w:themeColor="text1"/>
                <w:kern w:val="0"/>
                <w:szCs w:val="24"/>
              </w:rPr>
              <w:t>沉淀，可以正常流动；室温下可以恢复至澄清透明。</w:t>
            </w:r>
          </w:p>
        </w:tc>
        <w:tc>
          <w:tcPr>
            <w:tcW w:w="1584" w:type="dxa"/>
            <w:vAlign w:val="center"/>
          </w:tcPr>
          <w:p w14:paraId="3534D712"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外观和气味无变化</w:t>
            </w:r>
          </w:p>
        </w:tc>
        <w:tc>
          <w:tcPr>
            <w:tcW w:w="1665" w:type="dxa"/>
            <w:vAlign w:val="center"/>
          </w:tcPr>
          <w:p w14:paraId="472BA1D5"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合格</w:t>
            </w:r>
          </w:p>
        </w:tc>
      </w:tr>
      <w:tr w:rsidR="005A6F09" w:rsidRPr="009C205D" w14:paraId="36C4B26C" w14:textId="77777777" w:rsidTr="00A14F94">
        <w:trPr>
          <w:trHeight w:val="622"/>
          <w:jc w:val="center"/>
        </w:trPr>
        <w:tc>
          <w:tcPr>
            <w:tcW w:w="864" w:type="dxa"/>
            <w:vAlign w:val="center"/>
          </w:tcPr>
          <w:p w14:paraId="57B1F920"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2</w:t>
            </w:r>
          </w:p>
        </w:tc>
        <w:tc>
          <w:tcPr>
            <w:tcW w:w="868" w:type="dxa"/>
            <w:vAlign w:val="center"/>
          </w:tcPr>
          <w:p w14:paraId="61AF1990"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样品B</w:t>
            </w:r>
          </w:p>
        </w:tc>
        <w:tc>
          <w:tcPr>
            <w:tcW w:w="3767" w:type="dxa"/>
            <w:vAlign w:val="center"/>
          </w:tcPr>
          <w:p w14:paraId="15749A75"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少量白色</w:t>
            </w:r>
            <w:r w:rsidRPr="009C205D">
              <w:rPr>
                <w:rFonts w:asciiTheme="minorEastAsia" w:eastAsiaTheme="minorEastAsia" w:hAnsiTheme="minorEastAsia" w:hint="eastAsia"/>
                <w:color w:val="000000" w:themeColor="text1"/>
                <w:kern w:val="0"/>
                <w:szCs w:val="24"/>
              </w:rPr>
              <w:t>物质</w:t>
            </w:r>
            <w:r w:rsidRPr="009C205D">
              <w:rPr>
                <w:rFonts w:asciiTheme="minorEastAsia" w:eastAsiaTheme="minorEastAsia" w:hAnsiTheme="minorEastAsia"/>
                <w:color w:val="000000" w:themeColor="text1"/>
                <w:kern w:val="0"/>
                <w:szCs w:val="24"/>
              </w:rPr>
              <w:t>沉淀，可以正常流动；室温下可以恢复至澄清透明。</w:t>
            </w:r>
          </w:p>
        </w:tc>
        <w:tc>
          <w:tcPr>
            <w:tcW w:w="1584" w:type="dxa"/>
            <w:vAlign w:val="center"/>
          </w:tcPr>
          <w:p w14:paraId="3556389F"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外观和气味无变化</w:t>
            </w:r>
          </w:p>
        </w:tc>
        <w:tc>
          <w:tcPr>
            <w:tcW w:w="1665" w:type="dxa"/>
            <w:vAlign w:val="center"/>
          </w:tcPr>
          <w:p w14:paraId="47C6F57E"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合格</w:t>
            </w:r>
          </w:p>
        </w:tc>
      </w:tr>
      <w:tr w:rsidR="005A6F09" w:rsidRPr="009C205D" w14:paraId="14D3EE93" w14:textId="77777777" w:rsidTr="00A14F94">
        <w:trPr>
          <w:trHeight w:val="622"/>
          <w:jc w:val="center"/>
        </w:trPr>
        <w:tc>
          <w:tcPr>
            <w:tcW w:w="864" w:type="dxa"/>
            <w:vAlign w:val="center"/>
          </w:tcPr>
          <w:p w14:paraId="32FDB64C"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3</w:t>
            </w:r>
          </w:p>
        </w:tc>
        <w:tc>
          <w:tcPr>
            <w:tcW w:w="868" w:type="dxa"/>
            <w:vAlign w:val="center"/>
          </w:tcPr>
          <w:p w14:paraId="4A474C03"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样品C</w:t>
            </w:r>
          </w:p>
        </w:tc>
        <w:tc>
          <w:tcPr>
            <w:tcW w:w="3767" w:type="dxa"/>
            <w:vAlign w:val="center"/>
          </w:tcPr>
          <w:p w14:paraId="2C3BF718"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冻成</w:t>
            </w:r>
            <w:r w:rsidRPr="009C205D">
              <w:rPr>
                <w:rFonts w:asciiTheme="minorEastAsia" w:eastAsiaTheme="minorEastAsia" w:hAnsiTheme="minorEastAsia"/>
                <w:color w:val="000000" w:themeColor="text1"/>
                <w:kern w:val="0"/>
                <w:szCs w:val="24"/>
              </w:rPr>
              <w:t>白色冰块，无法流动</w:t>
            </w:r>
            <w:r>
              <w:rPr>
                <w:rFonts w:asciiTheme="minorEastAsia" w:eastAsiaTheme="minorEastAsia" w:hAnsiTheme="minorEastAsia" w:hint="eastAsia"/>
                <w:color w:val="000000" w:themeColor="text1"/>
                <w:kern w:val="0"/>
                <w:szCs w:val="24"/>
              </w:rPr>
              <w:t>；</w:t>
            </w:r>
            <w:r w:rsidRPr="009C205D">
              <w:rPr>
                <w:rFonts w:asciiTheme="minorEastAsia" w:eastAsiaTheme="minorEastAsia" w:hAnsiTheme="minorEastAsia"/>
                <w:color w:val="000000" w:themeColor="text1"/>
                <w:kern w:val="0"/>
                <w:szCs w:val="24"/>
              </w:rPr>
              <w:t>室温下</w:t>
            </w:r>
            <w:r w:rsidRPr="009C205D">
              <w:rPr>
                <w:rFonts w:asciiTheme="minorEastAsia" w:eastAsiaTheme="minorEastAsia" w:hAnsiTheme="minorEastAsia" w:hint="eastAsia"/>
                <w:color w:val="000000" w:themeColor="text1"/>
                <w:kern w:val="0"/>
                <w:szCs w:val="24"/>
              </w:rPr>
              <w:t>外观</w:t>
            </w:r>
            <w:r w:rsidRPr="009C205D">
              <w:rPr>
                <w:rFonts w:asciiTheme="minorEastAsia" w:eastAsiaTheme="minorEastAsia" w:hAnsiTheme="minorEastAsia"/>
                <w:color w:val="000000" w:themeColor="text1"/>
                <w:kern w:val="0"/>
                <w:szCs w:val="24"/>
              </w:rPr>
              <w:t>和流动性恢复。</w:t>
            </w:r>
          </w:p>
        </w:tc>
        <w:tc>
          <w:tcPr>
            <w:tcW w:w="1584" w:type="dxa"/>
            <w:vAlign w:val="center"/>
          </w:tcPr>
          <w:p w14:paraId="13830BB1"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外观和气味无变化</w:t>
            </w:r>
          </w:p>
        </w:tc>
        <w:tc>
          <w:tcPr>
            <w:tcW w:w="1665" w:type="dxa"/>
            <w:vAlign w:val="center"/>
          </w:tcPr>
          <w:p w14:paraId="25645314"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合格</w:t>
            </w:r>
          </w:p>
        </w:tc>
      </w:tr>
      <w:tr w:rsidR="005A6F09" w:rsidRPr="009C205D" w14:paraId="091ECF1D" w14:textId="77777777" w:rsidTr="00A14F94">
        <w:trPr>
          <w:trHeight w:val="612"/>
          <w:jc w:val="center"/>
        </w:trPr>
        <w:tc>
          <w:tcPr>
            <w:tcW w:w="864" w:type="dxa"/>
            <w:vAlign w:val="center"/>
          </w:tcPr>
          <w:p w14:paraId="21743BBF"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4</w:t>
            </w:r>
          </w:p>
        </w:tc>
        <w:tc>
          <w:tcPr>
            <w:tcW w:w="868" w:type="dxa"/>
            <w:vAlign w:val="center"/>
          </w:tcPr>
          <w:p w14:paraId="0324C6A9"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样品D</w:t>
            </w:r>
          </w:p>
        </w:tc>
        <w:tc>
          <w:tcPr>
            <w:tcW w:w="3767" w:type="dxa"/>
            <w:vAlign w:val="center"/>
          </w:tcPr>
          <w:p w14:paraId="34E604AE"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大量白色</w:t>
            </w:r>
            <w:r w:rsidRPr="009C205D">
              <w:rPr>
                <w:rFonts w:asciiTheme="minorEastAsia" w:eastAsiaTheme="minorEastAsia" w:hAnsiTheme="minorEastAsia" w:hint="eastAsia"/>
                <w:color w:val="000000" w:themeColor="text1"/>
                <w:kern w:val="0"/>
                <w:szCs w:val="24"/>
              </w:rPr>
              <w:t>物质</w:t>
            </w:r>
            <w:r w:rsidRPr="009C205D">
              <w:rPr>
                <w:rFonts w:asciiTheme="minorEastAsia" w:eastAsiaTheme="minorEastAsia" w:hAnsiTheme="minorEastAsia"/>
                <w:color w:val="000000" w:themeColor="text1"/>
                <w:kern w:val="0"/>
                <w:szCs w:val="24"/>
              </w:rPr>
              <w:t>沉淀，可以正常流动；室温下可以恢复至澄清透明。</w:t>
            </w:r>
          </w:p>
        </w:tc>
        <w:tc>
          <w:tcPr>
            <w:tcW w:w="1584" w:type="dxa"/>
            <w:vAlign w:val="center"/>
          </w:tcPr>
          <w:p w14:paraId="774E6565"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外观和气味无变化</w:t>
            </w:r>
          </w:p>
        </w:tc>
        <w:tc>
          <w:tcPr>
            <w:tcW w:w="1665" w:type="dxa"/>
            <w:vAlign w:val="center"/>
          </w:tcPr>
          <w:p w14:paraId="1594D0E6"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合格</w:t>
            </w:r>
          </w:p>
        </w:tc>
      </w:tr>
      <w:tr w:rsidR="005A6F09" w:rsidRPr="009C205D" w14:paraId="6FF7511E" w14:textId="77777777" w:rsidTr="00A14F94">
        <w:trPr>
          <w:trHeight w:val="622"/>
          <w:jc w:val="center"/>
        </w:trPr>
        <w:tc>
          <w:tcPr>
            <w:tcW w:w="864" w:type="dxa"/>
            <w:vAlign w:val="center"/>
          </w:tcPr>
          <w:p w14:paraId="7DFC50EA"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lastRenderedPageBreak/>
              <w:t>5</w:t>
            </w:r>
          </w:p>
        </w:tc>
        <w:tc>
          <w:tcPr>
            <w:tcW w:w="868" w:type="dxa"/>
            <w:vAlign w:val="center"/>
          </w:tcPr>
          <w:p w14:paraId="53B928DA"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样品E</w:t>
            </w:r>
          </w:p>
        </w:tc>
        <w:tc>
          <w:tcPr>
            <w:tcW w:w="3767" w:type="dxa"/>
            <w:vAlign w:val="center"/>
          </w:tcPr>
          <w:p w14:paraId="0161192D"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澄清透明，流动性减弱；室温下外观和流动性恢复。</w:t>
            </w:r>
          </w:p>
        </w:tc>
        <w:tc>
          <w:tcPr>
            <w:tcW w:w="1584" w:type="dxa"/>
            <w:vAlign w:val="center"/>
          </w:tcPr>
          <w:p w14:paraId="050F8EFF"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外观和气味无变化</w:t>
            </w:r>
          </w:p>
        </w:tc>
        <w:tc>
          <w:tcPr>
            <w:tcW w:w="1665" w:type="dxa"/>
            <w:vAlign w:val="center"/>
          </w:tcPr>
          <w:p w14:paraId="40ED703B"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合格</w:t>
            </w:r>
          </w:p>
        </w:tc>
      </w:tr>
      <w:tr w:rsidR="005A6F09" w:rsidRPr="009C205D" w14:paraId="468FC107" w14:textId="77777777" w:rsidTr="00A14F94">
        <w:trPr>
          <w:trHeight w:val="622"/>
          <w:jc w:val="center"/>
        </w:trPr>
        <w:tc>
          <w:tcPr>
            <w:tcW w:w="864" w:type="dxa"/>
            <w:vAlign w:val="center"/>
          </w:tcPr>
          <w:p w14:paraId="7DEFEA00"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6</w:t>
            </w:r>
          </w:p>
        </w:tc>
        <w:tc>
          <w:tcPr>
            <w:tcW w:w="868" w:type="dxa"/>
            <w:vAlign w:val="center"/>
          </w:tcPr>
          <w:p w14:paraId="77F0F6CF"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样品F</w:t>
            </w:r>
          </w:p>
        </w:tc>
        <w:tc>
          <w:tcPr>
            <w:tcW w:w="3767" w:type="dxa"/>
            <w:vAlign w:val="center"/>
          </w:tcPr>
          <w:p w14:paraId="72396A4B"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澄清透明，流动性减弱；室温下外观和流动性恢复。</w:t>
            </w:r>
          </w:p>
        </w:tc>
        <w:tc>
          <w:tcPr>
            <w:tcW w:w="1584" w:type="dxa"/>
            <w:vAlign w:val="center"/>
          </w:tcPr>
          <w:p w14:paraId="1FAFAC45"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外观和气味无变化</w:t>
            </w:r>
          </w:p>
        </w:tc>
        <w:tc>
          <w:tcPr>
            <w:tcW w:w="1665" w:type="dxa"/>
            <w:vAlign w:val="center"/>
          </w:tcPr>
          <w:p w14:paraId="317091A2"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合格</w:t>
            </w:r>
          </w:p>
        </w:tc>
      </w:tr>
      <w:tr w:rsidR="005A6F09" w:rsidRPr="009C205D" w14:paraId="0F40146E" w14:textId="77777777" w:rsidTr="00A14F94">
        <w:trPr>
          <w:trHeight w:val="612"/>
          <w:jc w:val="center"/>
        </w:trPr>
        <w:tc>
          <w:tcPr>
            <w:tcW w:w="864" w:type="dxa"/>
            <w:vAlign w:val="center"/>
          </w:tcPr>
          <w:p w14:paraId="13ED06D5"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7</w:t>
            </w:r>
          </w:p>
        </w:tc>
        <w:tc>
          <w:tcPr>
            <w:tcW w:w="868" w:type="dxa"/>
            <w:vAlign w:val="center"/>
          </w:tcPr>
          <w:p w14:paraId="072BD254"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样品G</w:t>
            </w:r>
          </w:p>
        </w:tc>
        <w:tc>
          <w:tcPr>
            <w:tcW w:w="3767" w:type="dxa"/>
            <w:vAlign w:val="center"/>
          </w:tcPr>
          <w:p w14:paraId="373095CA"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冻成</w:t>
            </w:r>
            <w:r w:rsidRPr="009C205D">
              <w:rPr>
                <w:rFonts w:asciiTheme="minorEastAsia" w:eastAsiaTheme="minorEastAsia" w:hAnsiTheme="minorEastAsia"/>
                <w:color w:val="000000" w:themeColor="text1"/>
                <w:kern w:val="0"/>
                <w:szCs w:val="24"/>
              </w:rPr>
              <w:t>白色冰块，无法流动，室温下</w:t>
            </w:r>
            <w:r w:rsidRPr="009C205D">
              <w:rPr>
                <w:rFonts w:asciiTheme="minorEastAsia" w:eastAsiaTheme="minorEastAsia" w:hAnsiTheme="minorEastAsia" w:hint="eastAsia"/>
                <w:color w:val="000000" w:themeColor="text1"/>
                <w:kern w:val="0"/>
                <w:szCs w:val="24"/>
              </w:rPr>
              <w:t>外观</w:t>
            </w:r>
            <w:r w:rsidRPr="009C205D">
              <w:rPr>
                <w:rFonts w:asciiTheme="minorEastAsia" w:eastAsiaTheme="minorEastAsia" w:hAnsiTheme="minorEastAsia"/>
                <w:color w:val="000000" w:themeColor="text1"/>
                <w:kern w:val="0"/>
                <w:szCs w:val="24"/>
              </w:rPr>
              <w:t>和流动性恢复。</w:t>
            </w:r>
          </w:p>
        </w:tc>
        <w:tc>
          <w:tcPr>
            <w:tcW w:w="1584" w:type="dxa"/>
            <w:vAlign w:val="center"/>
          </w:tcPr>
          <w:p w14:paraId="5DEF45D7"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外观和气味无变化</w:t>
            </w:r>
          </w:p>
        </w:tc>
        <w:tc>
          <w:tcPr>
            <w:tcW w:w="1665" w:type="dxa"/>
            <w:vAlign w:val="center"/>
          </w:tcPr>
          <w:p w14:paraId="3F5732AE"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合格</w:t>
            </w:r>
          </w:p>
        </w:tc>
      </w:tr>
      <w:tr w:rsidR="005A6F09" w:rsidRPr="009C205D" w14:paraId="3FE27A47" w14:textId="77777777" w:rsidTr="00A14F94">
        <w:trPr>
          <w:trHeight w:val="612"/>
          <w:jc w:val="center"/>
        </w:trPr>
        <w:tc>
          <w:tcPr>
            <w:tcW w:w="864" w:type="dxa"/>
            <w:vAlign w:val="center"/>
          </w:tcPr>
          <w:p w14:paraId="285C83EC"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8</w:t>
            </w:r>
          </w:p>
        </w:tc>
        <w:tc>
          <w:tcPr>
            <w:tcW w:w="868" w:type="dxa"/>
            <w:vAlign w:val="center"/>
          </w:tcPr>
          <w:p w14:paraId="003DC4E9"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w:t>
            </w:r>
            <w:r>
              <w:rPr>
                <w:rFonts w:asciiTheme="minorEastAsia" w:eastAsiaTheme="minorEastAsia" w:hAnsiTheme="minorEastAsia" w:hint="eastAsia"/>
                <w:color w:val="000000" w:themeColor="text1"/>
                <w:kern w:val="0"/>
                <w:szCs w:val="24"/>
              </w:rPr>
              <w:t>H</w:t>
            </w:r>
          </w:p>
        </w:tc>
        <w:tc>
          <w:tcPr>
            <w:tcW w:w="3767" w:type="dxa"/>
            <w:vAlign w:val="center"/>
          </w:tcPr>
          <w:p w14:paraId="5CB7DFC1"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color w:val="000000" w:themeColor="text1"/>
                <w:kern w:val="0"/>
                <w:szCs w:val="24"/>
              </w:rPr>
              <w:t>冻成白色冰块</w:t>
            </w:r>
            <w:r w:rsidRPr="009C205D">
              <w:rPr>
                <w:rFonts w:asciiTheme="minorEastAsia" w:eastAsiaTheme="minorEastAsia" w:hAnsiTheme="minorEastAsia"/>
                <w:color w:val="000000" w:themeColor="text1"/>
                <w:kern w:val="0"/>
                <w:szCs w:val="24"/>
              </w:rPr>
              <w:t>，无法流动，室温下</w:t>
            </w:r>
            <w:r w:rsidRPr="009C205D">
              <w:rPr>
                <w:rFonts w:asciiTheme="minorEastAsia" w:eastAsiaTheme="minorEastAsia" w:hAnsiTheme="minorEastAsia" w:hint="eastAsia"/>
                <w:color w:val="000000" w:themeColor="text1"/>
                <w:kern w:val="0"/>
                <w:szCs w:val="24"/>
              </w:rPr>
              <w:t>外观</w:t>
            </w:r>
            <w:r w:rsidRPr="009C205D">
              <w:rPr>
                <w:rFonts w:asciiTheme="minorEastAsia" w:eastAsiaTheme="minorEastAsia" w:hAnsiTheme="minorEastAsia"/>
                <w:color w:val="000000" w:themeColor="text1"/>
                <w:kern w:val="0"/>
                <w:szCs w:val="24"/>
              </w:rPr>
              <w:t>和流动性恢复</w:t>
            </w:r>
          </w:p>
        </w:tc>
        <w:tc>
          <w:tcPr>
            <w:tcW w:w="1584" w:type="dxa"/>
            <w:vAlign w:val="center"/>
          </w:tcPr>
          <w:p w14:paraId="150FE967"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外观和气味无变化</w:t>
            </w:r>
          </w:p>
        </w:tc>
        <w:tc>
          <w:tcPr>
            <w:tcW w:w="1665" w:type="dxa"/>
            <w:vAlign w:val="center"/>
          </w:tcPr>
          <w:p w14:paraId="1E79C0B4"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合格</w:t>
            </w:r>
          </w:p>
        </w:tc>
      </w:tr>
      <w:tr w:rsidR="005A6F09" w:rsidRPr="009C205D" w14:paraId="68422550" w14:textId="77777777" w:rsidTr="00A14F94">
        <w:trPr>
          <w:trHeight w:val="612"/>
          <w:jc w:val="center"/>
        </w:trPr>
        <w:tc>
          <w:tcPr>
            <w:tcW w:w="864" w:type="dxa"/>
            <w:vAlign w:val="center"/>
          </w:tcPr>
          <w:p w14:paraId="6E79DB2B"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9</w:t>
            </w:r>
          </w:p>
        </w:tc>
        <w:tc>
          <w:tcPr>
            <w:tcW w:w="868" w:type="dxa"/>
            <w:vAlign w:val="center"/>
          </w:tcPr>
          <w:p w14:paraId="53D9F79B"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w:t>
            </w:r>
            <w:r>
              <w:rPr>
                <w:rFonts w:asciiTheme="minorEastAsia" w:eastAsiaTheme="minorEastAsia" w:hAnsiTheme="minorEastAsia" w:hint="eastAsia"/>
                <w:color w:val="000000" w:themeColor="text1"/>
                <w:kern w:val="0"/>
                <w:szCs w:val="24"/>
              </w:rPr>
              <w:t>I</w:t>
            </w:r>
          </w:p>
        </w:tc>
        <w:tc>
          <w:tcPr>
            <w:tcW w:w="3767" w:type="dxa"/>
            <w:vAlign w:val="center"/>
          </w:tcPr>
          <w:p w14:paraId="6BFCE03B"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澄清透明</w:t>
            </w:r>
            <w:r>
              <w:rPr>
                <w:rFonts w:asciiTheme="minorEastAsia" w:eastAsiaTheme="minorEastAsia" w:hAnsiTheme="minorEastAsia"/>
                <w:color w:val="000000" w:themeColor="text1"/>
                <w:kern w:val="0"/>
                <w:szCs w:val="24"/>
              </w:rPr>
              <w:t>，流动性较差</w:t>
            </w:r>
            <w:r w:rsidRPr="009C205D">
              <w:rPr>
                <w:rFonts w:asciiTheme="minorEastAsia" w:eastAsiaTheme="minorEastAsia" w:hAnsiTheme="minorEastAsia"/>
                <w:color w:val="000000" w:themeColor="text1"/>
                <w:kern w:val="0"/>
                <w:szCs w:val="24"/>
              </w:rPr>
              <w:t>，室温下</w:t>
            </w:r>
            <w:r w:rsidRPr="009C205D">
              <w:rPr>
                <w:rFonts w:asciiTheme="minorEastAsia" w:eastAsiaTheme="minorEastAsia" w:hAnsiTheme="minorEastAsia" w:hint="eastAsia"/>
                <w:color w:val="000000" w:themeColor="text1"/>
                <w:kern w:val="0"/>
                <w:szCs w:val="24"/>
              </w:rPr>
              <w:t>外观</w:t>
            </w:r>
            <w:r w:rsidRPr="009C205D">
              <w:rPr>
                <w:rFonts w:asciiTheme="minorEastAsia" w:eastAsiaTheme="minorEastAsia" w:hAnsiTheme="minorEastAsia"/>
                <w:color w:val="000000" w:themeColor="text1"/>
                <w:kern w:val="0"/>
                <w:szCs w:val="24"/>
              </w:rPr>
              <w:t>和流动性恢复</w:t>
            </w:r>
          </w:p>
        </w:tc>
        <w:tc>
          <w:tcPr>
            <w:tcW w:w="1584" w:type="dxa"/>
            <w:vAlign w:val="center"/>
          </w:tcPr>
          <w:p w14:paraId="5F3318FD"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外观和气味无变化</w:t>
            </w:r>
          </w:p>
        </w:tc>
        <w:tc>
          <w:tcPr>
            <w:tcW w:w="1665" w:type="dxa"/>
            <w:vAlign w:val="center"/>
          </w:tcPr>
          <w:p w14:paraId="46528EEE"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合格</w:t>
            </w:r>
          </w:p>
        </w:tc>
      </w:tr>
      <w:tr w:rsidR="005A6F09" w:rsidRPr="009C205D" w14:paraId="30D7EA5D" w14:textId="77777777" w:rsidTr="00A14F94">
        <w:trPr>
          <w:trHeight w:val="612"/>
          <w:jc w:val="center"/>
        </w:trPr>
        <w:tc>
          <w:tcPr>
            <w:tcW w:w="864" w:type="dxa"/>
            <w:vAlign w:val="center"/>
          </w:tcPr>
          <w:p w14:paraId="4C9E5AA2"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1</w:t>
            </w:r>
            <w:r>
              <w:rPr>
                <w:rFonts w:asciiTheme="minorEastAsia" w:eastAsiaTheme="minorEastAsia" w:hAnsiTheme="minorEastAsia"/>
                <w:color w:val="000000" w:themeColor="text1"/>
                <w:kern w:val="0"/>
                <w:szCs w:val="24"/>
              </w:rPr>
              <w:t>0</w:t>
            </w:r>
          </w:p>
        </w:tc>
        <w:tc>
          <w:tcPr>
            <w:tcW w:w="868" w:type="dxa"/>
            <w:vAlign w:val="center"/>
          </w:tcPr>
          <w:p w14:paraId="7207DA41"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样品</w:t>
            </w:r>
            <w:r>
              <w:rPr>
                <w:rFonts w:asciiTheme="minorEastAsia" w:eastAsiaTheme="minorEastAsia" w:hAnsiTheme="minorEastAsia" w:hint="eastAsia"/>
                <w:color w:val="000000" w:themeColor="text1"/>
                <w:kern w:val="0"/>
                <w:szCs w:val="24"/>
              </w:rPr>
              <w:t>J</w:t>
            </w:r>
          </w:p>
        </w:tc>
        <w:tc>
          <w:tcPr>
            <w:tcW w:w="3767" w:type="dxa"/>
            <w:vAlign w:val="center"/>
          </w:tcPr>
          <w:p w14:paraId="324CF4E9"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澄清透明</w:t>
            </w:r>
            <w:r>
              <w:rPr>
                <w:rFonts w:asciiTheme="minorEastAsia" w:eastAsiaTheme="minorEastAsia" w:hAnsiTheme="minorEastAsia"/>
                <w:color w:val="000000" w:themeColor="text1"/>
                <w:kern w:val="0"/>
                <w:szCs w:val="24"/>
              </w:rPr>
              <w:t>，流动性较差</w:t>
            </w:r>
            <w:r w:rsidRPr="009C205D">
              <w:rPr>
                <w:rFonts w:asciiTheme="minorEastAsia" w:eastAsiaTheme="minorEastAsia" w:hAnsiTheme="minorEastAsia"/>
                <w:color w:val="000000" w:themeColor="text1"/>
                <w:kern w:val="0"/>
                <w:szCs w:val="24"/>
              </w:rPr>
              <w:t>，室温下</w:t>
            </w:r>
            <w:r w:rsidRPr="009C205D">
              <w:rPr>
                <w:rFonts w:asciiTheme="minorEastAsia" w:eastAsiaTheme="minorEastAsia" w:hAnsiTheme="minorEastAsia" w:hint="eastAsia"/>
                <w:color w:val="000000" w:themeColor="text1"/>
                <w:kern w:val="0"/>
                <w:szCs w:val="24"/>
              </w:rPr>
              <w:t>外观</w:t>
            </w:r>
            <w:r w:rsidRPr="009C205D">
              <w:rPr>
                <w:rFonts w:asciiTheme="minorEastAsia" w:eastAsiaTheme="minorEastAsia" w:hAnsiTheme="minorEastAsia"/>
                <w:color w:val="000000" w:themeColor="text1"/>
                <w:kern w:val="0"/>
                <w:szCs w:val="24"/>
              </w:rPr>
              <w:t>和流动性恢复</w:t>
            </w:r>
          </w:p>
        </w:tc>
        <w:tc>
          <w:tcPr>
            <w:tcW w:w="1584" w:type="dxa"/>
            <w:vAlign w:val="center"/>
          </w:tcPr>
          <w:p w14:paraId="4D5C6DE1"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color w:val="000000" w:themeColor="text1"/>
                <w:kern w:val="0"/>
                <w:szCs w:val="24"/>
              </w:rPr>
              <w:t>外观和气味无变化</w:t>
            </w:r>
          </w:p>
        </w:tc>
        <w:tc>
          <w:tcPr>
            <w:tcW w:w="1665" w:type="dxa"/>
            <w:vAlign w:val="center"/>
          </w:tcPr>
          <w:p w14:paraId="6DF02568" w14:textId="77777777" w:rsidR="005A6F09" w:rsidRPr="009C205D" w:rsidRDefault="005A6F09" w:rsidP="009C205D">
            <w:pPr>
              <w:autoSpaceDE w:val="0"/>
              <w:autoSpaceDN w:val="0"/>
              <w:adjustRightInd w:val="0"/>
              <w:jc w:val="center"/>
              <w:rPr>
                <w:rFonts w:asciiTheme="minorEastAsia" w:eastAsiaTheme="minorEastAsia" w:hAnsiTheme="minorEastAsia"/>
                <w:color w:val="000000" w:themeColor="text1"/>
                <w:kern w:val="0"/>
                <w:szCs w:val="24"/>
              </w:rPr>
            </w:pPr>
            <w:r w:rsidRPr="009C205D">
              <w:rPr>
                <w:rFonts w:asciiTheme="minorEastAsia" w:eastAsiaTheme="minorEastAsia" w:hAnsiTheme="minorEastAsia" w:hint="eastAsia"/>
                <w:color w:val="000000" w:themeColor="text1"/>
                <w:kern w:val="0"/>
                <w:szCs w:val="24"/>
              </w:rPr>
              <w:t>合格</w:t>
            </w:r>
          </w:p>
        </w:tc>
      </w:tr>
    </w:tbl>
    <w:p w14:paraId="6646B4B2" w14:textId="77777777" w:rsidR="005A6F09" w:rsidRPr="00CA1313" w:rsidRDefault="005A6F09" w:rsidP="00A14F94">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Pr>
          <w:rFonts w:asciiTheme="minorEastAsia" w:eastAsiaTheme="minorEastAsia" w:hAnsiTheme="minorEastAsia"/>
          <w:b/>
          <w:color w:val="000000" w:themeColor="text1"/>
          <w:kern w:val="0"/>
          <w:sz w:val="24"/>
          <w:szCs w:val="24"/>
        </w:rPr>
        <w:t>10</w:t>
      </w:r>
      <w:r w:rsidRPr="00CA1313">
        <w:rPr>
          <w:rFonts w:asciiTheme="minorEastAsia" w:eastAsiaTheme="minorEastAsia" w:hAnsiTheme="minorEastAsia" w:hint="eastAsia"/>
          <w:b/>
          <w:color w:val="000000" w:themeColor="text1"/>
          <w:kern w:val="0"/>
          <w:sz w:val="24"/>
          <w:szCs w:val="24"/>
        </w:rPr>
        <w:t>、</w:t>
      </w:r>
      <w:r>
        <w:rPr>
          <w:rFonts w:asciiTheme="minorEastAsia" w:eastAsiaTheme="minorEastAsia" w:hAnsiTheme="minorEastAsia" w:hint="eastAsia"/>
          <w:b/>
          <w:color w:val="000000" w:themeColor="text1"/>
          <w:kern w:val="0"/>
          <w:sz w:val="24"/>
          <w:szCs w:val="24"/>
        </w:rPr>
        <w:t>有害物质含量</w:t>
      </w:r>
    </w:p>
    <w:p w14:paraId="418EF25F" w14:textId="77777777" w:rsidR="005A6F09" w:rsidRDefault="005A6F09" w:rsidP="00CB510C">
      <w:pPr>
        <w:autoSpaceDE w:val="0"/>
        <w:autoSpaceDN w:val="0"/>
        <w:adjustRightInd w:val="0"/>
        <w:spacing w:line="360" w:lineRule="auto"/>
        <w:ind w:firstLineChars="200" w:firstLine="480"/>
        <w:jc w:val="left"/>
        <w:rPr>
          <w:rFonts w:asciiTheme="minorEastAsia" w:eastAsiaTheme="minorEastAsia" w:hAnsiTheme="minorEastAsia"/>
          <w:color w:val="000000" w:themeColor="text1"/>
          <w:kern w:val="0"/>
          <w:sz w:val="24"/>
          <w:szCs w:val="24"/>
        </w:rPr>
      </w:pPr>
      <w:r w:rsidRPr="00CA1313">
        <w:rPr>
          <w:rFonts w:asciiTheme="minorEastAsia" w:eastAsiaTheme="minorEastAsia" w:hAnsiTheme="minorEastAsia"/>
          <w:color w:val="000000" w:themeColor="text1"/>
          <w:kern w:val="0"/>
          <w:sz w:val="24"/>
          <w:szCs w:val="24"/>
        </w:rPr>
        <w:t>参照</w:t>
      </w:r>
      <w:r>
        <w:rPr>
          <w:rFonts w:asciiTheme="minorEastAsia" w:eastAsiaTheme="minorEastAsia" w:hAnsiTheme="minorEastAsia"/>
          <w:color w:val="000000" w:themeColor="text1"/>
          <w:kern w:val="0"/>
          <w:sz w:val="24"/>
          <w:szCs w:val="24"/>
        </w:rPr>
        <w:t>《</w:t>
      </w:r>
      <w:r w:rsidRPr="00CA1313">
        <w:rPr>
          <w:rFonts w:asciiTheme="minorEastAsia" w:eastAsiaTheme="minorEastAsia" w:hAnsiTheme="minorEastAsia"/>
          <w:color w:val="000000" w:themeColor="text1"/>
          <w:kern w:val="0"/>
          <w:sz w:val="24"/>
          <w:szCs w:val="24"/>
        </w:rPr>
        <w:t>化妆品安全技术规范</w:t>
      </w:r>
      <w:r>
        <w:rPr>
          <w:rFonts w:asciiTheme="minorEastAsia" w:eastAsiaTheme="minorEastAsia" w:hAnsiTheme="minorEastAsia"/>
          <w:color w:val="000000" w:themeColor="text1"/>
          <w:kern w:val="0"/>
          <w:sz w:val="24"/>
          <w:szCs w:val="24"/>
        </w:rPr>
        <w:t>》对有害物质限值的要求，以及对市场上多款婴童洗衣液产品进行测试，测试结果均符合要求，如下：</w:t>
      </w:r>
    </w:p>
    <w:p w14:paraId="23F4FAF5" w14:textId="185AC7BB" w:rsidR="005A6F09" w:rsidRDefault="005A6F09" w:rsidP="00CB510C">
      <w:pPr>
        <w:autoSpaceDE w:val="0"/>
        <w:autoSpaceDN w:val="0"/>
        <w:adjustRightInd w:val="0"/>
        <w:spacing w:line="360" w:lineRule="auto"/>
        <w:ind w:firstLineChars="200" w:firstLine="480"/>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 xml:space="preserve"> </w:t>
      </w:r>
      <w:r>
        <w:rPr>
          <w:rFonts w:asciiTheme="minorEastAsia" w:eastAsiaTheme="minorEastAsia" w:hAnsiTheme="minorEastAsia"/>
          <w:color w:val="000000" w:themeColor="text1"/>
          <w:kern w:val="0"/>
          <w:sz w:val="24"/>
          <w:szCs w:val="24"/>
        </w:rPr>
        <w:t xml:space="preserve">              表</w:t>
      </w:r>
      <w:r w:rsidR="00A30968">
        <w:rPr>
          <w:rFonts w:asciiTheme="minorEastAsia" w:eastAsiaTheme="minorEastAsia" w:hAnsiTheme="minor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市面上婴童洗衣液有害物质含量测试结果</w:t>
      </w:r>
    </w:p>
    <w:tbl>
      <w:tblPr>
        <w:tblStyle w:val="a7"/>
        <w:tblW w:w="8771" w:type="dxa"/>
        <w:tblLook w:val="04A0" w:firstRow="1" w:lastRow="0" w:firstColumn="1" w:lastColumn="0" w:noHBand="0" w:noVBand="1"/>
      </w:tblPr>
      <w:tblGrid>
        <w:gridCol w:w="1838"/>
        <w:gridCol w:w="1155"/>
        <w:gridCol w:w="1156"/>
        <w:gridCol w:w="1155"/>
        <w:gridCol w:w="1156"/>
        <w:gridCol w:w="1155"/>
        <w:gridCol w:w="1156"/>
      </w:tblGrid>
      <w:tr w:rsidR="005A6F09" w14:paraId="6E954B94" w14:textId="77777777" w:rsidTr="00F00876">
        <w:trPr>
          <w:trHeight w:val="468"/>
        </w:trPr>
        <w:tc>
          <w:tcPr>
            <w:tcW w:w="1838" w:type="dxa"/>
          </w:tcPr>
          <w:p w14:paraId="084C57AF" w14:textId="77777777" w:rsidR="005A6F09" w:rsidRDefault="005A6F09" w:rsidP="00F00876">
            <w:pPr>
              <w:autoSpaceDE w:val="0"/>
              <w:autoSpaceDN w:val="0"/>
              <w:adjustRightInd w:val="0"/>
              <w:spacing w:line="360" w:lineRule="auto"/>
              <w:jc w:val="center"/>
              <w:rPr>
                <w:rFonts w:asciiTheme="minorEastAsia" w:eastAsiaTheme="minorEastAsia" w:hAnsiTheme="minorEastAsia"/>
                <w:b/>
                <w:color w:val="000000" w:themeColor="text1"/>
                <w:kern w:val="0"/>
                <w:sz w:val="24"/>
                <w:szCs w:val="24"/>
              </w:rPr>
            </w:pPr>
          </w:p>
        </w:tc>
        <w:tc>
          <w:tcPr>
            <w:tcW w:w="1155" w:type="dxa"/>
          </w:tcPr>
          <w:p w14:paraId="73CC7D68"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Cs w:val="21"/>
              </w:rPr>
            </w:pPr>
            <w:r w:rsidRPr="00F00876">
              <w:rPr>
                <w:rFonts w:asciiTheme="minorEastAsia" w:eastAsiaTheme="minorEastAsia" w:hAnsiTheme="minorEastAsia" w:hint="eastAsia"/>
                <w:color w:val="000000" w:themeColor="text1"/>
                <w:kern w:val="0"/>
                <w:szCs w:val="21"/>
              </w:rPr>
              <w:t>样品</w:t>
            </w:r>
            <w:r>
              <w:rPr>
                <w:rFonts w:asciiTheme="minorEastAsia" w:eastAsiaTheme="minorEastAsia" w:hAnsiTheme="minorEastAsia"/>
                <w:color w:val="000000" w:themeColor="text1"/>
                <w:kern w:val="0"/>
                <w:szCs w:val="21"/>
              </w:rPr>
              <w:t>A</w:t>
            </w:r>
          </w:p>
        </w:tc>
        <w:tc>
          <w:tcPr>
            <w:tcW w:w="1156" w:type="dxa"/>
          </w:tcPr>
          <w:p w14:paraId="06F3FEC3" w14:textId="77777777" w:rsidR="005A6F09" w:rsidRDefault="005A6F09" w:rsidP="00F00876">
            <w:pPr>
              <w:autoSpaceDE w:val="0"/>
              <w:autoSpaceDN w:val="0"/>
              <w:adjustRightInd w:val="0"/>
              <w:spacing w:line="360" w:lineRule="auto"/>
              <w:jc w:val="center"/>
              <w:rPr>
                <w:rFonts w:asciiTheme="minorEastAsia" w:eastAsiaTheme="minorEastAsia" w:hAnsiTheme="minorEastAsia"/>
                <w:b/>
                <w:color w:val="000000" w:themeColor="text1"/>
                <w:kern w:val="0"/>
                <w:sz w:val="24"/>
                <w:szCs w:val="24"/>
              </w:rPr>
            </w:pPr>
            <w:r w:rsidRPr="00F00876">
              <w:rPr>
                <w:rFonts w:asciiTheme="minorEastAsia" w:eastAsiaTheme="minorEastAsia" w:hAnsiTheme="minorEastAsia" w:hint="eastAsia"/>
                <w:color w:val="000000" w:themeColor="text1"/>
                <w:kern w:val="0"/>
                <w:szCs w:val="21"/>
              </w:rPr>
              <w:t>样品</w:t>
            </w:r>
            <w:r>
              <w:rPr>
                <w:rFonts w:asciiTheme="minorEastAsia" w:eastAsiaTheme="minorEastAsia" w:hAnsiTheme="minorEastAsia"/>
                <w:color w:val="000000" w:themeColor="text1"/>
                <w:kern w:val="0"/>
                <w:szCs w:val="21"/>
              </w:rPr>
              <w:t>B</w:t>
            </w:r>
          </w:p>
        </w:tc>
        <w:tc>
          <w:tcPr>
            <w:tcW w:w="1155" w:type="dxa"/>
          </w:tcPr>
          <w:p w14:paraId="59813B9B" w14:textId="77777777" w:rsidR="005A6F09" w:rsidRDefault="005A6F09" w:rsidP="00F00876">
            <w:pPr>
              <w:autoSpaceDE w:val="0"/>
              <w:autoSpaceDN w:val="0"/>
              <w:adjustRightInd w:val="0"/>
              <w:spacing w:line="360" w:lineRule="auto"/>
              <w:jc w:val="center"/>
              <w:rPr>
                <w:rFonts w:asciiTheme="minorEastAsia" w:eastAsiaTheme="minorEastAsia" w:hAnsiTheme="minorEastAsia"/>
                <w:b/>
                <w:color w:val="000000" w:themeColor="text1"/>
                <w:kern w:val="0"/>
                <w:sz w:val="24"/>
                <w:szCs w:val="24"/>
              </w:rPr>
            </w:pPr>
            <w:r w:rsidRPr="00F00876">
              <w:rPr>
                <w:rFonts w:asciiTheme="minorEastAsia" w:eastAsiaTheme="minorEastAsia" w:hAnsiTheme="minorEastAsia" w:hint="eastAsia"/>
                <w:color w:val="000000" w:themeColor="text1"/>
                <w:kern w:val="0"/>
                <w:szCs w:val="21"/>
              </w:rPr>
              <w:t>样品</w:t>
            </w:r>
            <w:r>
              <w:rPr>
                <w:rFonts w:asciiTheme="minorEastAsia" w:eastAsiaTheme="minorEastAsia" w:hAnsiTheme="minorEastAsia"/>
                <w:color w:val="000000" w:themeColor="text1"/>
                <w:kern w:val="0"/>
                <w:szCs w:val="21"/>
              </w:rPr>
              <w:t>C</w:t>
            </w:r>
          </w:p>
        </w:tc>
        <w:tc>
          <w:tcPr>
            <w:tcW w:w="1156" w:type="dxa"/>
          </w:tcPr>
          <w:p w14:paraId="4DD88F10" w14:textId="77777777" w:rsidR="005A6F09" w:rsidRDefault="005A6F09" w:rsidP="00F00876">
            <w:pPr>
              <w:autoSpaceDE w:val="0"/>
              <w:autoSpaceDN w:val="0"/>
              <w:adjustRightInd w:val="0"/>
              <w:spacing w:line="360" w:lineRule="auto"/>
              <w:jc w:val="center"/>
              <w:rPr>
                <w:rFonts w:asciiTheme="minorEastAsia" w:eastAsiaTheme="minorEastAsia" w:hAnsiTheme="minorEastAsia"/>
                <w:b/>
                <w:color w:val="000000" w:themeColor="text1"/>
                <w:kern w:val="0"/>
                <w:sz w:val="24"/>
                <w:szCs w:val="24"/>
              </w:rPr>
            </w:pPr>
            <w:r w:rsidRPr="00F00876">
              <w:rPr>
                <w:rFonts w:asciiTheme="minorEastAsia" w:eastAsiaTheme="minorEastAsia" w:hAnsiTheme="minorEastAsia" w:hint="eastAsia"/>
                <w:color w:val="000000" w:themeColor="text1"/>
                <w:kern w:val="0"/>
                <w:szCs w:val="21"/>
              </w:rPr>
              <w:t>样品</w:t>
            </w:r>
            <w:r>
              <w:rPr>
                <w:rFonts w:asciiTheme="minorEastAsia" w:eastAsiaTheme="minorEastAsia" w:hAnsiTheme="minorEastAsia"/>
                <w:color w:val="000000" w:themeColor="text1"/>
                <w:kern w:val="0"/>
                <w:szCs w:val="21"/>
              </w:rPr>
              <w:t>D</w:t>
            </w:r>
          </w:p>
        </w:tc>
        <w:tc>
          <w:tcPr>
            <w:tcW w:w="1155" w:type="dxa"/>
          </w:tcPr>
          <w:p w14:paraId="07F525EB" w14:textId="77777777" w:rsidR="005A6F09" w:rsidRDefault="005A6F09" w:rsidP="00F00876">
            <w:pPr>
              <w:autoSpaceDE w:val="0"/>
              <w:autoSpaceDN w:val="0"/>
              <w:adjustRightInd w:val="0"/>
              <w:spacing w:line="360" w:lineRule="auto"/>
              <w:jc w:val="center"/>
              <w:rPr>
                <w:rFonts w:asciiTheme="minorEastAsia" w:eastAsiaTheme="minorEastAsia" w:hAnsiTheme="minorEastAsia"/>
                <w:b/>
                <w:color w:val="000000" w:themeColor="text1"/>
                <w:kern w:val="0"/>
                <w:sz w:val="24"/>
                <w:szCs w:val="24"/>
              </w:rPr>
            </w:pPr>
            <w:r w:rsidRPr="00F00876">
              <w:rPr>
                <w:rFonts w:asciiTheme="minorEastAsia" w:eastAsiaTheme="minorEastAsia" w:hAnsiTheme="minorEastAsia" w:hint="eastAsia"/>
                <w:color w:val="000000" w:themeColor="text1"/>
                <w:kern w:val="0"/>
                <w:szCs w:val="21"/>
              </w:rPr>
              <w:t>样品</w:t>
            </w:r>
            <w:r>
              <w:rPr>
                <w:rFonts w:asciiTheme="minorEastAsia" w:eastAsiaTheme="minorEastAsia" w:hAnsiTheme="minorEastAsia"/>
                <w:color w:val="000000" w:themeColor="text1"/>
                <w:kern w:val="0"/>
                <w:szCs w:val="21"/>
              </w:rPr>
              <w:t>E</w:t>
            </w:r>
          </w:p>
        </w:tc>
        <w:tc>
          <w:tcPr>
            <w:tcW w:w="1156" w:type="dxa"/>
          </w:tcPr>
          <w:p w14:paraId="62BC5853" w14:textId="77777777" w:rsidR="005A6F09" w:rsidRDefault="005A6F09" w:rsidP="00F00876">
            <w:pPr>
              <w:autoSpaceDE w:val="0"/>
              <w:autoSpaceDN w:val="0"/>
              <w:adjustRightInd w:val="0"/>
              <w:spacing w:line="360" w:lineRule="auto"/>
              <w:jc w:val="center"/>
              <w:rPr>
                <w:rFonts w:asciiTheme="minorEastAsia" w:eastAsiaTheme="minorEastAsia" w:hAnsiTheme="minorEastAsia"/>
                <w:b/>
                <w:color w:val="000000" w:themeColor="text1"/>
                <w:kern w:val="0"/>
                <w:sz w:val="24"/>
                <w:szCs w:val="24"/>
              </w:rPr>
            </w:pPr>
            <w:r w:rsidRPr="00F00876">
              <w:rPr>
                <w:rFonts w:asciiTheme="minorEastAsia" w:eastAsiaTheme="minorEastAsia" w:hAnsiTheme="minorEastAsia" w:hint="eastAsia"/>
                <w:color w:val="000000" w:themeColor="text1"/>
                <w:kern w:val="0"/>
                <w:szCs w:val="21"/>
              </w:rPr>
              <w:t>样品</w:t>
            </w:r>
            <w:r>
              <w:rPr>
                <w:rFonts w:asciiTheme="minorEastAsia" w:eastAsiaTheme="minorEastAsia" w:hAnsiTheme="minorEastAsia"/>
                <w:color w:val="000000" w:themeColor="text1"/>
                <w:kern w:val="0"/>
                <w:szCs w:val="21"/>
              </w:rPr>
              <w:t>F</w:t>
            </w:r>
          </w:p>
        </w:tc>
      </w:tr>
      <w:tr w:rsidR="005A6F09" w:rsidRPr="001468E6" w14:paraId="09E83E82" w14:textId="77777777" w:rsidTr="00F00876">
        <w:trPr>
          <w:trHeight w:val="468"/>
        </w:trPr>
        <w:tc>
          <w:tcPr>
            <w:tcW w:w="1838" w:type="dxa"/>
          </w:tcPr>
          <w:p w14:paraId="70816E64" w14:textId="77777777" w:rsidR="005A6F09" w:rsidRPr="001468E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1468E6">
              <w:rPr>
                <w:rFonts w:asciiTheme="minorEastAsia" w:eastAsiaTheme="minorEastAsia" w:hAnsiTheme="minorEastAsia" w:hint="eastAsia"/>
                <w:color w:val="000000" w:themeColor="text1"/>
                <w:kern w:val="0"/>
                <w:sz w:val="18"/>
                <w:szCs w:val="18"/>
              </w:rPr>
              <w:t>汞（≤1</w:t>
            </w:r>
            <w:r w:rsidRPr="001468E6">
              <w:rPr>
                <w:rFonts w:asciiTheme="minorEastAsia" w:eastAsiaTheme="minorEastAsia" w:hAnsiTheme="minorEastAsia"/>
                <w:color w:val="000000" w:themeColor="text1"/>
                <w:kern w:val="0"/>
                <w:sz w:val="18"/>
                <w:szCs w:val="18"/>
              </w:rPr>
              <w:t>mg/kg</w:t>
            </w:r>
            <w:r w:rsidRPr="001468E6">
              <w:rPr>
                <w:rFonts w:asciiTheme="minorEastAsia" w:eastAsiaTheme="minorEastAsia" w:hAnsiTheme="minorEastAsia" w:hint="eastAsia"/>
                <w:color w:val="000000" w:themeColor="text1"/>
                <w:kern w:val="0"/>
                <w:sz w:val="18"/>
                <w:szCs w:val="18"/>
              </w:rPr>
              <w:t>）</w:t>
            </w:r>
          </w:p>
        </w:tc>
        <w:tc>
          <w:tcPr>
            <w:tcW w:w="1155" w:type="dxa"/>
          </w:tcPr>
          <w:p w14:paraId="3074D576"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w:t>
            </w:r>
            <w:r w:rsidRPr="00F00876">
              <w:rPr>
                <w:rFonts w:asciiTheme="minorEastAsia" w:eastAsiaTheme="minorEastAsia" w:hAnsiTheme="minorEastAsia" w:hint="eastAsia"/>
                <w:color w:val="000000" w:themeColor="text1"/>
                <w:kern w:val="0"/>
                <w:sz w:val="18"/>
                <w:szCs w:val="18"/>
              </w:rPr>
              <w:t>0</w:t>
            </w:r>
            <w:r w:rsidRPr="00F00876">
              <w:rPr>
                <w:rFonts w:asciiTheme="minorEastAsia" w:eastAsiaTheme="minorEastAsia" w:hAnsiTheme="minorEastAsia"/>
                <w:color w:val="000000" w:themeColor="text1"/>
                <w:kern w:val="0"/>
                <w:sz w:val="18"/>
                <w:szCs w:val="18"/>
              </w:rPr>
              <w:t>.1</w:t>
            </w:r>
          </w:p>
        </w:tc>
        <w:tc>
          <w:tcPr>
            <w:tcW w:w="1156" w:type="dxa"/>
          </w:tcPr>
          <w:p w14:paraId="0D2DCF56"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w:t>
            </w:r>
            <w:r w:rsidRPr="00F00876">
              <w:rPr>
                <w:rFonts w:asciiTheme="minorEastAsia" w:eastAsiaTheme="minorEastAsia" w:hAnsiTheme="minorEastAsia" w:hint="eastAsia"/>
                <w:color w:val="000000" w:themeColor="text1"/>
                <w:kern w:val="0"/>
                <w:sz w:val="18"/>
                <w:szCs w:val="18"/>
              </w:rPr>
              <w:t>0</w:t>
            </w:r>
            <w:r w:rsidRPr="00F00876">
              <w:rPr>
                <w:rFonts w:asciiTheme="minorEastAsia" w:eastAsiaTheme="minorEastAsia" w:hAnsiTheme="minorEastAsia"/>
                <w:color w:val="000000" w:themeColor="text1"/>
                <w:kern w:val="0"/>
                <w:sz w:val="18"/>
                <w:szCs w:val="18"/>
              </w:rPr>
              <w:t>.1</w:t>
            </w:r>
          </w:p>
        </w:tc>
        <w:tc>
          <w:tcPr>
            <w:tcW w:w="1155" w:type="dxa"/>
          </w:tcPr>
          <w:p w14:paraId="3177C3F3"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w:t>
            </w:r>
            <w:r w:rsidRPr="00F00876">
              <w:rPr>
                <w:rFonts w:asciiTheme="minorEastAsia" w:eastAsiaTheme="minorEastAsia" w:hAnsiTheme="minorEastAsia" w:hint="eastAsia"/>
                <w:color w:val="000000" w:themeColor="text1"/>
                <w:kern w:val="0"/>
                <w:sz w:val="18"/>
                <w:szCs w:val="18"/>
              </w:rPr>
              <w:t>0</w:t>
            </w:r>
            <w:r w:rsidRPr="00F00876">
              <w:rPr>
                <w:rFonts w:asciiTheme="minorEastAsia" w:eastAsiaTheme="minorEastAsia" w:hAnsiTheme="minorEastAsia"/>
                <w:color w:val="000000" w:themeColor="text1"/>
                <w:kern w:val="0"/>
                <w:sz w:val="18"/>
                <w:szCs w:val="18"/>
              </w:rPr>
              <w:t>.1</w:t>
            </w:r>
          </w:p>
        </w:tc>
        <w:tc>
          <w:tcPr>
            <w:tcW w:w="1156" w:type="dxa"/>
          </w:tcPr>
          <w:p w14:paraId="5AA51379"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w:t>
            </w:r>
            <w:r w:rsidRPr="00F00876">
              <w:rPr>
                <w:rFonts w:asciiTheme="minorEastAsia" w:eastAsiaTheme="minorEastAsia" w:hAnsiTheme="minorEastAsia" w:hint="eastAsia"/>
                <w:color w:val="000000" w:themeColor="text1"/>
                <w:kern w:val="0"/>
                <w:sz w:val="18"/>
                <w:szCs w:val="18"/>
              </w:rPr>
              <w:t>0</w:t>
            </w:r>
            <w:r w:rsidRPr="00F00876">
              <w:rPr>
                <w:rFonts w:asciiTheme="minorEastAsia" w:eastAsiaTheme="minorEastAsia" w:hAnsiTheme="minorEastAsia"/>
                <w:color w:val="000000" w:themeColor="text1"/>
                <w:kern w:val="0"/>
                <w:sz w:val="18"/>
                <w:szCs w:val="18"/>
              </w:rPr>
              <w:t>.1</w:t>
            </w:r>
          </w:p>
        </w:tc>
        <w:tc>
          <w:tcPr>
            <w:tcW w:w="1155" w:type="dxa"/>
          </w:tcPr>
          <w:p w14:paraId="09E8ECC4"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w:t>
            </w:r>
            <w:r w:rsidRPr="00F00876">
              <w:rPr>
                <w:rFonts w:asciiTheme="minorEastAsia" w:eastAsiaTheme="minorEastAsia" w:hAnsiTheme="minorEastAsia" w:hint="eastAsia"/>
                <w:color w:val="000000" w:themeColor="text1"/>
                <w:kern w:val="0"/>
                <w:sz w:val="18"/>
                <w:szCs w:val="18"/>
              </w:rPr>
              <w:t>0</w:t>
            </w:r>
            <w:r w:rsidRPr="00F00876">
              <w:rPr>
                <w:rFonts w:asciiTheme="minorEastAsia" w:eastAsiaTheme="minorEastAsia" w:hAnsiTheme="minorEastAsia"/>
                <w:color w:val="000000" w:themeColor="text1"/>
                <w:kern w:val="0"/>
                <w:sz w:val="18"/>
                <w:szCs w:val="18"/>
              </w:rPr>
              <w:t>.1</w:t>
            </w:r>
          </w:p>
        </w:tc>
        <w:tc>
          <w:tcPr>
            <w:tcW w:w="1156" w:type="dxa"/>
          </w:tcPr>
          <w:p w14:paraId="47CFCC95"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w:t>
            </w:r>
            <w:r w:rsidRPr="00F00876">
              <w:rPr>
                <w:rFonts w:asciiTheme="minorEastAsia" w:eastAsiaTheme="minorEastAsia" w:hAnsiTheme="minorEastAsia" w:hint="eastAsia"/>
                <w:color w:val="000000" w:themeColor="text1"/>
                <w:kern w:val="0"/>
                <w:sz w:val="18"/>
                <w:szCs w:val="18"/>
              </w:rPr>
              <w:t>0</w:t>
            </w:r>
            <w:r w:rsidRPr="00F00876">
              <w:rPr>
                <w:rFonts w:asciiTheme="minorEastAsia" w:eastAsiaTheme="minorEastAsia" w:hAnsiTheme="minorEastAsia"/>
                <w:color w:val="000000" w:themeColor="text1"/>
                <w:kern w:val="0"/>
                <w:sz w:val="18"/>
                <w:szCs w:val="18"/>
              </w:rPr>
              <w:t>.1</w:t>
            </w:r>
          </w:p>
        </w:tc>
      </w:tr>
      <w:tr w:rsidR="005A6F09" w:rsidRPr="001468E6" w14:paraId="573D3253" w14:textId="77777777" w:rsidTr="00F00876">
        <w:trPr>
          <w:trHeight w:val="468"/>
        </w:trPr>
        <w:tc>
          <w:tcPr>
            <w:tcW w:w="1838" w:type="dxa"/>
          </w:tcPr>
          <w:p w14:paraId="2DB2B48E"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hint="eastAsia"/>
                <w:color w:val="000000" w:themeColor="text1"/>
                <w:kern w:val="0"/>
                <w:sz w:val="18"/>
                <w:szCs w:val="18"/>
              </w:rPr>
              <w:t>铅（≤10mg/kg）</w:t>
            </w:r>
          </w:p>
        </w:tc>
        <w:tc>
          <w:tcPr>
            <w:tcW w:w="1155" w:type="dxa"/>
          </w:tcPr>
          <w:p w14:paraId="3BC56F52"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w:t>
            </w:r>
            <w:r w:rsidRPr="00F00876">
              <w:rPr>
                <w:rFonts w:asciiTheme="minorEastAsia" w:eastAsiaTheme="minorEastAsia" w:hAnsiTheme="minorEastAsia" w:hint="eastAsia"/>
                <w:color w:val="000000" w:themeColor="text1"/>
                <w:kern w:val="0"/>
                <w:sz w:val="18"/>
                <w:szCs w:val="18"/>
              </w:rPr>
              <w:t>1</w:t>
            </w:r>
            <w:r w:rsidRPr="00F00876">
              <w:rPr>
                <w:rFonts w:asciiTheme="minorEastAsia" w:eastAsiaTheme="minorEastAsia" w:hAnsiTheme="minorEastAsia"/>
                <w:color w:val="000000" w:themeColor="text1"/>
                <w:kern w:val="0"/>
                <w:sz w:val="18"/>
                <w:szCs w:val="18"/>
              </w:rPr>
              <w:t>.0</w:t>
            </w:r>
          </w:p>
        </w:tc>
        <w:tc>
          <w:tcPr>
            <w:tcW w:w="1156" w:type="dxa"/>
          </w:tcPr>
          <w:p w14:paraId="204C7E6C"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w:t>
            </w:r>
            <w:r w:rsidRPr="00F00876">
              <w:rPr>
                <w:rFonts w:asciiTheme="minorEastAsia" w:eastAsiaTheme="minorEastAsia" w:hAnsiTheme="minorEastAsia" w:hint="eastAsia"/>
                <w:color w:val="000000" w:themeColor="text1"/>
                <w:kern w:val="0"/>
                <w:sz w:val="18"/>
                <w:szCs w:val="18"/>
              </w:rPr>
              <w:t>1</w:t>
            </w:r>
            <w:r w:rsidRPr="00F00876">
              <w:rPr>
                <w:rFonts w:asciiTheme="minorEastAsia" w:eastAsiaTheme="minorEastAsia" w:hAnsiTheme="minorEastAsia"/>
                <w:color w:val="000000" w:themeColor="text1"/>
                <w:kern w:val="0"/>
                <w:sz w:val="18"/>
                <w:szCs w:val="18"/>
              </w:rPr>
              <w:t>.0</w:t>
            </w:r>
          </w:p>
        </w:tc>
        <w:tc>
          <w:tcPr>
            <w:tcW w:w="1155" w:type="dxa"/>
          </w:tcPr>
          <w:p w14:paraId="319AC2B6"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w:t>
            </w:r>
            <w:r w:rsidRPr="00F00876">
              <w:rPr>
                <w:rFonts w:asciiTheme="minorEastAsia" w:eastAsiaTheme="minorEastAsia" w:hAnsiTheme="minorEastAsia" w:hint="eastAsia"/>
                <w:color w:val="000000" w:themeColor="text1"/>
                <w:kern w:val="0"/>
                <w:sz w:val="18"/>
                <w:szCs w:val="18"/>
              </w:rPr>
              <w:t>1</w:t>
            </w:r>
            <w:r w:rsidRPr="00F00876">
              <w:rPr>
                <w:rFonts w:asciiTheme="minorEastAsia" w:eastAsiaTheme="minorEastAsia" w:hAnsiTheme="minorEastAsia"/>
                <w:color w:val="000000" w:themeColor="text1"/>
                <w:kern w:val="0"/>
                <w:sz w:val="18"/>
                <w:szCs w:val="18"/>
              </w:rPr>
              <w:t>.0</w:t>
            </w:r>
          </w:p>
        </w:tc>
        <w:tc>
          <w:tcPr>
            <w:tcW w:w="1156" w:type="dxa"/>
          </w:tcPr>
          <w:p w14:paraId="192C92EA"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w:t>
            </w:r>
            <w:r w:rsidRPr="00F00876">
              <w:rPr>
                <w:rFonts w:asciiTheme="minorEastAsia" w:eastAsiaTheme="minorEastAsia" w:hAnsiTheme="minorEastAsia" w:hint="eastAsia"/>
                <w:color w:val="000000" w:themeColor="text1"/>
                <w:kern w:val="0"/>
                <w:sz w:val="18"/>
                <w:szCs w:val="18"/>
              </w:rPr>
              <w:t>1</w:t>
            </w:r>
            <w:r w:rsidRPr="00F00876">
              <w:rPr>
                <w:rFonts w:asciiTheme="minorEastAsia" w:eastAsiaTheme="minorEastAsia" w:hAnsiTheme="minorEastAsia"/>
                <w:color w:val="000000" w:themeColor="text1"/>
                <w:kern w:val="0"/>
                <w:sz w:val="18"/>
                <w:szCs w:val="18"/>
              </w:rPr>
              <w:t>.0</w:t>
            </w:r>
          </w:p>
        </w:tc>
        <w:tc>
          <w:tcPr>
            <w:tcW w:w="1155" w:type="dxa"/>
          </w:tcPr>
          <w:p w14:paraId="5E0CE9D5"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w:t>
            </w:r>
            <w:r w:rsidRPr="00F00876">
              <w:rPr>
                <w:rFonts w:asciiTheme="minorEastAsia" w:eastAsiaTheme="minorEastAsia" w:hAnsiTheme="minorEastAsia" w:hint="eastAsia"/>
                <w:color w:val="000000" w:themeColor="text1"/>
                <w:kern w:val="0"/>
                <w:sz w:val="18"/>
                <w:szCs w:val="18"/>
              </w:rPr>
              <w:t>1</w:t>
            </w:r>
            <w:r w:rsidRPr="00F00876">
              <w:rPr>
                <w:rFonts w:asciiTheme="minorEastAsia" w:eastAsiaTheme="minorEastAsia" w:hAnsiTheme="minorEastAsia"/>
                <w:color w:val="000000" w:themeColor="text1"/>
                <w:kern w:val="0"/>
                <w:sz w:val="18"/>
                <w:szCs w:val="18"/>
              </w:rPr>
              <w:t>.0</w:t>
            </w:r>
          </w:p>
        </w:tc>
        <w:tc>
          <w:tcPr>
            <w:tcW w:w="1156" w:type="dxa"/>
          </w:tcPr>
          <w:p w14:paraId="30736D84"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w:t>
            </w:r>
            <w:r w:rsidRPr="00F00876">
              <w:rPr>
                <w:rFonts w:asciiTheme="minorEastAsia" w:eastAsiaTheme="minorEastAsia" w:hAnsiTheme="minorEastAsia" w:hint="eastAsia"/>
                <w:color w:val="000000" w:themeColor="text1"/>
                <w:kern w:val="0"/>
                <w:sz w:val="18"/>
                <w:szCs w:val="18"/>
              </w:rPr>
              <w:t>1</w:t>
            </w:r>
            <w:r w:rsidRPr="00F00876">
              <w:rPr>
                <w:rFonts w:asciiTheme="minorEastAsia" w:eastAsiaTheme="minorEastAsia" w:hAnsiTheme="minorEastAsia"/>
                <w:color w:val="000000" w:themeColor="text1"/>
                <w:kern w:val="0"/>
                <w:sz w:val="18"/>
                <w:szCs w:val="18"/>
              </w:rPr>
              <w:t>.0</w:t>
            </w:r>
          </w:p>
        </w:tc>
      </w:tr>
      <w:tr w:rsidR="005A6F09" w:rsidRPr="001468E6" w14:paraId="39B99703" w14:textId="77777777" w:rsidTr="00F00876">
        <w:trPr>
          <w:trHeight w:val="453"/>
        </w:trPr>
        <w:tc>
          <w:tcPr>
            <w:tcW w:w="1838" w:type="dxa"/>
          </w:tcPr>
          <w:p w14:paraId="61C07E08"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hint="eastAsia"/>
                <w:color w:val="000000" w:themeColor="text1"/>
                <w:kern w:val="0"/>
                <w:sz w:val="18"/>
                <w:szCs w:val="18"/>
              </w:rPr>
              <w:t>砷（≤1mg/kg）</w:t>
            </w:r>
          </w:p>
        </w:tc>
        <w:tc>
          <w:tcPr>
            <w:tcW w:w="1155" w:type="dxa"/>
          </w:tcPr>
          <w:p w14:paraId="30AFD79E" w14:textId="77777777" w:rsidR="005A6F09" w:rsidRPr="00F00876" w:rsidRDefault="005A6F09" w:rsidP="00F00876">
            <w:pPr>
              <w:autoSpaceDE w:val="0"/>
              <w:autoSpaceDN w:val="0"/>
              <w:adjustRightInd w:val="0"/>
              <w:spacing w:line="360" w:lineRule="auto"/>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b/>
                <w:color w:val="000000" w:themeColor="text1"/>
                <w:kern w:val="0"/>
                <w:sz w:val="18"/>
                <w:szCs w:val="18"/>
              </w:rPr>
              <w:t xml:space="preserve"> </w:t>
            </w:r>
            <w:r>
              <w:rPr>
                <w:rFonts w:asciiTheme="minorEastAsia" w:eastAsiaTheme="minorEastAsia" w:hAnsiTheme="minorEastAsia"/>
                <w:b/>
                <w:color w:val="000000" w:themeColor="text1"/>
                <w:kern w:val="0"/>
                <w:sz w:val="18"/>
                <w:szCs w:val="18"/>
              </w:rPr>
              <w:t xml:space="preserve"> </w:t>
            </w:r>
            <w:r w:rsidRPr="00F00876">
              <w:rPr>
                <w:rFonts w:asciiTheme="minorEastAsia" w:eastAsiaTheme="minorEastAsia" w:hAnsiTheme="minorEastAsia"/>
                <w:color w:val="000000" w:themeColor="text1"/>
                <w:kern w:val="0"/>
                <w:sz w:val="18"/>
                <w:szCs w:val="18"/>
              </w:rPr>
              <w:t xml:space="preserve"> ＜</w:t>
            </w:r>
            <w:r w:rsidRPr="00F00876">
              <w:rPr>
                <w:rFonts w:asciiTheme="minorEastAsia" w:eastAsiaTheme="minorEastAsia" w:hAnsiTheme="minorEastAsia" w:hint="eastAsia"/>
                <w:color w:val="000000" w:themeColor="text1"/>
                <w:kern w:val="0"/>
                <w:sz w:val="18"/>
                <w:szCs w:val="18"/>
              </w:rPr>
              <w:t>0</w:t>
            </w:r>
            <w:r w:rsidRPr="00F00876">
              <w:rPr>
                <w:rFonts w:asciiTheme="minorEastAsia" w:eastAsiaTheme="minorEastAsia" w:hAnsiTheme="minorEastAsia"/>
                <w:color w:val="000000" w:themeColor="text1"/>
                <w:kern w:val="0"/>
                <w:sz w:val="18"/>
                <w:szCs w:val="18"/>
              </w:rPr>
              <w:t>.5</w:t>
            </w:r>
          </w:p>
        </w:tc>
        <w:tc>
          <w:tcPr>
            <w:tcW w:w="1156" w:type="dxa"/>
          </w:tcPr>
          <w:p w14:paraId="64EF92A7" w14:textId="77777777" w:rsidR="005A6F09" w:rsidRPr="00F00876" w:rsidRDefault="005A6F09" w:rsidP="00F00876">
            <w:pPr>
              <w:autoSpaceDE w:val="0"/>
              <w:autoSpaceDN w:val="0"/>
              <w:adjustRightInd w:val="0"/>
              <w:spacing w:line="360" w:lineRule="auto"/>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b/>
                <w:color w:val="000000" w:themeColor="text1"/>
                <w:kern w:val="0"/>
                <w:sz w:val="18"/>
                <w:szCs w:val="18"/>
              </w:rPr>
              <w:t xml:space="preserve"> </w:t>
            </w:r>
            <w:r>
              <w:rPr>
                <w:rFonts w:asciiTheme="minorEastAsia" w:eastAsiaTheme="minorEastAsia" w:hAnsiTheme="minorEastAsia"/>
                <w:b/>
                <w:color w:val="000000" w:themeColor="text1"/>
                <w:kern w:val="0"/>
                <w:sz w:val="18"/>
                <w:szCs w:val="18"/>
              </w:rPr>
              <w:t xml:space="preserve"> </w:t>
            </w:r>
            <w:r w:rsidRPr="00F00876">
              <w:rPr>
                <w:rFonts w:asciiTheme="minorEastAsia" w:eastAsiaTheme="minorEastAsia" w:hAnsiTheme="minorEastAsia"/>
                <w:color w:val="000000" w:themeColor="text1"/>
                <w:kern w:val="0"/>
                <w:sz w:val="18"/>
                <w:szCs w:val="18"/>
              </w:rPr>
              <w:t xml:space="preserve"> ＜</w:t>
            </w:r>
            <w:r w:rsidRPr="00F00876">
              <w:rPr>
                <w:rFonts w:asciiTheme="minorEastAsia" w:eastAsiaTheme="minorEastAsia" w:hAnsiTheme="minorEastAsia" w:hint="eastAsia"/>
                <w:color w:val="000000" w:themeColor="text1"/>
                <w:kern w:val="0"/>
                <w:sz w:val="18"/>
                <w:szCs w:val="18"/>
              </w:rPr>
              <w:t>0</w:t>
            </w:r>
            <w:r w:rsidRPr="00F00876">
              <w:rPr>
                <w:rFonts w:asciiTheme="minorEastAsia" w:eastAsiaTheme="minorEastAsia" w:hAnsiTheme="minorEastAsia"/>
                <w:color w:val="000000" w:themeColor="text1"/>
                <w:kern w:val="0"/>
                <w:sz w:val="18"/>
                <w:szCs w:val="18"/>
              </w:rPr>
              <w:t>.5</w:t>
            </w:r>
          </w:p>
        </w:tc>
        <w:tc>
          <w:tcPr>
            <w:tcW w:w="1155" w:type="dxa"/>
          </w:tcPr>
          <w:p w14:paraId="55D9EABB" w14:textId="77777777" w:rsidR="005A6F09" w:rsidRPr="00F00876" w:rsidRDefault="005A6F09" w:rsidP="00F00876">
            <w:pPr>
              <w:autoSpaceDE w:val="0"/>
              <w:autoSpaceDN w:val="0"/>
              <w:adjustRightInd w:val="0"/>
              <w:spacing w:line="360" w:lineRule="auto"/>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b/>
                <w:color w:val="000000" w:themeColor="text1"/>
                <w:kern w:val="0"/>
                <w:sz w:val="18"/>
                <w:szCs w:val="18"/>
              </w:rPr>
              <w:t xml:space="preserve"> </w:t>
            </w:r>
            <w:r>
              <w:rPr>
                <w:rFonts w:asciiTheme="minorEastAsia" w:eastAsiaTheme="minorEastAsia" w:hAnsiTheme="minorEastAsia"/>
                <w:b/>
                <w:color w:val="000000" w:themeColor="text1"/>
                <w:kern w:val="0"/>
                <w:sz w:val="18"/>
                <w:szCs w:val="18"/>
              </w:rPr>
              <w:t xml:space="preserve"> </w:t>
            </w:r>
            <w:r w:rsidRPr="00F00876">
              <w:rPr>
                <w:rFonts w:asciiTheme="minorEastAsia" w:eastAsiaTheme="minorEastAsia" w:hAnsiTheme="minorEastAsia"/>
                <w:color w:val="000000" w:themeColor="text1"/>
                <w:kern w:val="0"/>
                <w:sz w:val="18"/>
                <w:szCs w:val="18"/>
              </w:rPr>
              <w:t xml:space="preserve"> ＜</w:t>
            </w:r>
            <w:r w:rsidRPr="00F00876">
              <w:rPr>
                <w:rFonts w:asciiTheme="minorEastAsia" w:eastAsiaTheme="minorEastAsia" w:hAnsiTheme="minorEastAsia" w:hint="eastAsia"/>
                <w:color w:val="000000" w:themeColor="text1"/>
                <w:kern w:val="0"/>
                <w:sz w:val="18"/>
                <w:szCs w:val="18"/>
              </w:rPr>
              <w:t>0</w:t>
            </w:r>
            <w:r w:rsidRPr="00F00876">
              <w:rPr>
                <w:rFonts w:asciiTheme="minorEastAsia" w:eastAsiaTheme="minorEastAsia" w:hAnsiTheme="minorEastAsia"/>
                <w:color w:val="000000" w:themeColor="text1"/>
                <w:kern w:val="0"/>
                <w:sz w:val="18"/>
                <w:szCs w:val="18"/>
              </w:rPr>
              <w:t>.5</w:t>
            </w:r>
          </w:p>
        </w:tc>
        <w:tc>
          <w:tcPr>
            <w:tcW w:w="1156" w:type="dxa"/>
          </w:tcPr>
          <w:p w14:paraId="240EEE83" w14:textId="77777777" w:rsidR="005A6F09" w:rsidRPr="00F00876" w:rsidRDefault="005A6F09" w:rsidP="00F00876">
            <w:pPr>
              <w:autoSpaceDE w:val="0"/>
              <w:autoSpaceDN w:val="0"/>
              <w:adjustRightInd w:val="0"/>
              <w:spacing w:line="360" w:lineRule="auto"/>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b/>
                <w:color w:val="000000" w:themeColor="text1"/>
                <w:kern w:val="0"/>
                <w:sz w:val="18"/>
                <w:szCs w:val="18"/>
              </w:rPr>
              <w:t xml:space="preserve"> </w:t>
            </w:r>
            <w:r>
              <w:rPr>
                <w:rFonts w:asciiTheme="minorEastAsia" w:eastAsiaTheme="minorEastAsia" w:hAnsiTheme="minorEastAsia"/>
                <w:b/>
                <w:color w:val="000000" w:themeColor="text1"/>
                <w:kern w:val="0"/>
                <w:sz w:val="18"/>
                <w:szCs w:val="18"/>
              </w:rPr>
              <w:t xml:space="preserve"> </w:t>
            </w:r>
            <w:r w:rsidRPr="00F00876">
              <w:rPr>
                <w:rFonts w:asciiTheme="minorEastAsia" w:eastAsiaTheme="minorEastAsia" w:hAnsiTheme="minorEastAsia"/>
                <w:color w:val="000000" w:themeColor="text1"/>
                <w:kern w:val="0"/>
                <w:sz w:val="18"/>
                <w:szCs w:val="18"/>
              </w:rPr>
              <w:t xml:space="preserve"> ＜</w:t>
            </w:r>
            <w:r w:rsidRPr="00F00876">
              <w:rPr>
                <w:rFonts w:asciiTheme="minorEastAsia" w:eastAsiaTheme="minorEastAsia" w:hAnsiTheme="minorEastAsia" w:hint="eastAsia"/>
                <w:color w:val="000000" w:themeColor="text1"/>
                <w:kern w:val="0"/>
                <w:sz w:val="18"/>
                <w:szCs w:val="18"/>
              </w:rPr>
              <w:t>0</w:t>
            </w:r>
            <w:r w:rsidRPr="00F00876">
              <w:rPr>
                <w:rFonts w:asciiTheme="minorEastAsia" w:eastAsiaTheme="minorEastAsia" w:hAnsiTheme="minorEastAsia"/>
                <w:color w:val="000000" w:themeColor="text1"/>
                <w:kern w:val="0"/>
                <w:sz w:val="18"/>
                <w:szCs w:val="18"/>
              </w:rPr>
              <w:t>.5</w:t>
            </w:r>
          </w:p>
        </w:tc>
        <w:tc>
          <w:tcPr>
            <w:tcW w:w="1155" w:type="dxa"/>
          </w:tcPr>
          <w:p w14:paraId="6BE0E49D" w14:textId="77777777" w:rsidR="005A6F09" w:rsidRPr="00F00876" w:rsidRDefault="005A6F09" w:rsidP="00F00876">
            <w:pPr>
              <w:autoSpaceDE w:val="0"/>
              <w:autoSpaceDN w:val="0"/>
              <w:adjustRightInd w:val="0"/>
              <w:spacing w:line="360" w:lineRule="auto"/>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b/>
                <w:color w:val="000000" w:themeColor="text1"/>
                <w:kern w:val="0"/>
                <w:sz w:val="18"/>
                <w:szCs w:val="18"/>
              </w:rPr>
              <w:t xml:space="preserve"> </w:t>
            </w:r>
            <w:r>
              <w:rPr>
                <w:rFonts w:asciiTheme="minorEastAsia" w:eastAsiaTheme="minorEastAsia" w:hAnsiTheme="minorEastAsia"/>
                <w:b/>
                <w:color w:val="000000" w:themeColor="text1"/>
                <w:kern w:val="0"/>
                <w:sz w:val="18"/>
                <w:szCs w:val="18"/>
              </w:rPr>
              <w:t xml:space="preserve"> </w:t>
            </w:r>
            <w:r w:rsidRPr="00F00876">
              <w:rPr>
                <w:rFonts w:asciiTheme="minorEastAsia" w:eastAsiaTheme="minorEastAsia" w:hAnsiTheme="minorEastAsia"/>
                <w:color w:val="000000" w:themeColor="text1"/>
                <w:kern w:val="0"/>
                <w:sz w:val="18"/>
                <w:szCs w:val="18"/>
              </w:rPr>
              <w:t xml:space="preserve"> ＜</w:t>
            </w:r>
            <w:r w:rsidRPr="00F00876">
              <w:rPr>
                <w:rFonts w:asciiTheme="minorEastAsia" w:eastAsiaTheme="minorEastAsia" w:hAnsiTheme="minorEastAsia" w:hint="eastAsia"/>
                <w:color w:val="000000" w:themeColor="text1"/>
                <w:kern w:val="0"/>
                <w:sz w:val="18"/>
                <w:szCs w:val="18"/>
              </w:rPr>
              <w:t>0</w:t>
            </w:r>
            <w:r w:rsidRPr="00F00876">
              <w:rPr>
                <w:rFonts w:asciiTheme="minorEastAsia" w:eastAsiaTheme="minorEastAsia" w:hAnsiTheme="minorEastAsia"/>
                <w:color w:val="000000" w:themeColor="text1"/>
                <w:kern w:val="0"/>
                <w:sz w:val="18"/>
                <w:szCs w:val="18"/>
              </w:rPr>
              <w:t>.5</w:t>
            </w:r>
          </w:p>
        </w:tc>
        <w:tc>
          <w:tcPr>
            <w:tcW w:w="1156" w:type="dxa"/>
          </w:tcPr>
          <w:p w14:paraId="2DAF50C0" w14:textId="77777777" w:rsidR="005A6F09" w:rsidRPr="00F00876" w:rsidRDefault="005A6F09" w:rsidP="00F00876">
            <w:pPr>
              <w:autoSpaceDE w:val="0"/>
              <w:autoSpaceDN w:val="0"/>
              <w:adjustRightInd w:val="0"/>
              <w:spacing w:line="360" w:lineRule="auto"/>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b/>
                <w:color w:val="000000" w:themeColor="text1"/>
                <w:kern w:val="0"/>
                <w:sz w:val="18"/>
                <w:szCs w:val="18"/>
              </w:rPr>
              <w:t xml:space="preserve"> </w:t>
            </w:r>
            <w:r>
              <w:rPr>
                <w:rFonts w:asciiTheme="minorEastAsia" w:eastAsiaTheme="minorEastAsia" w:hAnsiTheme="minorEastAsia"/>
                <w:b/>
                <w:color w:val="000000" w:themeColor="text1"/>
                <w:kern w:val="0"/>
                <w:sz w:val="18"/>
                <w:szCs w:val="18"/>
              </w:rPr>
              <w:t xml:space="preserve"> </w:t>
            </w:r>
            <w:r w:rsidRPr="00F00876">
              <w:rPr>
                <w:rFonts w:asciiTheme="minorEastAsia" w:eastAsiaTheme="minorEastAsia" w:hAnsiTheme="minorEastAsia"/>
                <w:color w:val="000000" w:themeColor="text1"/>
                <w:kern w:val="0"/>
                <w:sz w:val="18"/>
                <w:szCs w:val="18"/>
              </w:rPr>
              <w:t xml:space="preserve"> ＜</w:t>
            </w:r>
            <w:r w:rsidRPr="00F00876">
              <w:rPr>
                <w:rFonts w:asciiTheme="minorEastAsia" w:eastAsiaTheme="minorEastAsia" w:hAnsiTheme="minorEastAsia" w:hint="eastAsia"/>
                <w:color w:val="000000" w:themeColor="text1"/>
                <w:kern w:val="0"/>
                <w:sz w:val="18"/>
                <w:szCs w:val="18"/>
              </w:rPr>
              <w:t>0</w:t>
            </w:r>
            <w:r w:rsidRPr="00F00876">
              <w:rPr>
                <w:rFonts w:asciiTheme="minorEastAsia" w:eastAsiaTheme="minorEastAsia" w:hAnsiTheme="minorEastAsia"/>
                <w:color w:val="000000" w:themeColor="text1"/>
                <w:kern w:val="0"/>
                <w:sz w:val="18"/>
                <w:szCs w:val="18"/>
              </w:rPr>
              <w:t>.5</w:t>
            </w:r>
          </w:p>
        </w:tc>
      </w:tr>
      <w:tr w:rsidR="005A6F09" w:rsidRPr="001468E6" w14:paraId="05722CB5" w14:textId="77777777" w:rsidTr="00F00876">
        <w:trPr>
          <w:trHeight w:val="468"/>
        </w:trPr>
        <w:tc>
          <w:tcPr>
            <w:tcW w:w="1838" w:type="dxa"/>
          </w:tcPr>
          <w:p w14:paraId="1FE32FF3"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hint="eastAsia"/>
                <w:color w:val="000000" w:themeColor="text1"/>
                <w:kern w:val="0"/>
                <w:sz w:val="18"/>
                <w:szCs w:val="18"/>
              </w:rPr>
              <w:t>镉（≤1mg/kg）</w:t>
            </w:r>
          </w:p>
        </w:tc>
        <w:tc>
          <w:tcPr>
            <w:tcW w:w="1155" w:type="dxa"/>
          </w:tcPr>
          <w:p w14:paraId="69B3394B"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w:t>
            </w:r>
            <w:r w:rsidRPr="00F00876">
              <w:rPr>
                <w:rFonts w:asciiTheme="minorEastAsia" w:eastAsiaTheme="minorEastAsia" w:hAnsiTheme="minorEastAsia" w:hint="eastAsia"/>
                <w:color w:val="000000" w:themeColor="text1"/>
                <w:kern w:val="0"/>
                <w:sz w:val="18"/>
                <w:szCs w:val="18"/>
              </w:rPr>
              <w:t>0</w:t>
            </w:r>
            <w:r w:rsidRPr="00F00876">
              <w:rPr>
                <w:rFonts w:asciiTheme="minorEastAsia" w:eastAsiaTheme="minorEastAsia" w:hAnsiTheme="minorEastAsia"/>
                <w:color w:val="000000" w:themeColor="text1"/>
                <w:kern w:val="0"/>
                <w:sz w:val="18"/>
                <w:szCs w:val="18"/>
              </w:rPr>
              <w:t>.59</w:t>
            </w:r>
          </w:p>
        </w:tc>
        <w:tc>
          <w:tcPr>
            <w:tcW w:w="1156" w:type="dxa"/>
          </w:tcPr>
          <w:p w14:paraId="1BA9DF0B"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w:t>
            </w:r>
            <w:r w:rsidRPr="00F00876">
              <w:rPr>
                <w:rFonts w:asciiTheme="minorEastAsia" w:eastAsiaTheme="minorEastAsia" w:hAnsiTheme="minorEastAsia" w:hint="eastAsia"/>
                <w:color w:val="000000" w:themeColor="text1"/>
                <w:kern w:val="0"/>
                <w:sz w:val="18"/>
                <w:szCs w:val="18"/>
              </w:rPr>
              <w:t>0</w:t>
            </w:r>
            <w:r w:rsidRPr="00F00876">
              <w:rPr>
                <w:rFonts w:asciiTheme="minorEastAsia" w:eastAsiaTheme="minorEastAsia" w:hAnsiTheme="minorEastAsia"/>
                <w:color w:val="000000" w:themeColor="text1"/>
                <w:kern w:val="0"/>
                <w:sz w:val="18"/>
                <w:szCs w:val="18"/>
              </w:rPr>
              <w:t>.59</w:t>
            </w:r>
          </w:p>
        </w:tc>
        <w:tc>
          <w:tcPr>
            <w:tcW w:w="1155" w:type="dxa"/>
          </w:tcPr>
          <w:p w14:paraId="5EDE78F1"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w:t>
            </w:r>
            <w:r w:rsidRPr="00F00876">
              <w:rPr>
                <w:rFonts w:asciiTheme="minorEastAsia" w:eastAsiaTheme="minorEastAsia" w:hAnsiTheme="minorEastAsia" w:hint="eastAsia"/>
                <w:color w:val="000000" w:themeColor="text1"/>
                <w:kern w:val="0"/>
                <w:sz w:val="18"/>
                <w:szCs w:val="18"/>
              </w:rPr>
              <w:t>0</w:t>
            </w:r>
            <w:r w:rsidRPr="00F00876">
              <w:rPr>
                <w:rFonts w:asciiTheme="minorEastAsia" w:eastAsiaTheme="minorEastAsia" w:hAnsiTheme="minorEastAsia"/>
                <w:color w:val="000000" w:themeColor="text1"/>
                <w:kern w:val="0"/>
                <w:sz w:val="18"/>
                <w:szCs w:val="18"/>
              </w:rPr>
              <w:t>.59</w:t>
            </w:r>
          </w:p>
        </w:tc>
        <w:tc>
          <w:tcPr>
            <w:tcW w:w="1156" w:type="dxa"/>
          </w:tcPr>
          <w:p w14:paraId="17D2AE7D"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w:t>
            </w:r>
            <w:r w:rsidRPr="00F00876">
              <w:rPr>
                <w:rFonts w:asciiTheme="minorEastAsia" w:eastAsiaTheme="minorEastAsia" w:hAnsiTheme="minorEastAsia" w:hint="eastAsia"/>
                <w:color w:val="000000" w:themeColor="text1"/>
                <w:kern w:val="0"/>
                <w:sz w:val="18"/>
                <w:szCs w:val="18"/>
              </w:rPr>
              <w:t>0</w:t>
            </w:r>
            <w:r w:rsidRPr="00F00876">
              <w:rPr>
                <w:rFonts w:asciiTheme="minorEastAsia" w:eastAsiaTheme="minorEastAsia" w:hAnsiTheme="minorEastAsia"/>
                <w:color w:val="000000" w:themeColor="text1"/>
                <w:kern w:val="0"/>
                <w:sz w:val="18"/>
                <w:szCs w:val="18"/>
              </w:rPr>
              <w:t>.59</w:t>
            </w:r>
          </w:p>
        </w:tc>
        <w:tc>
          <w:tcPr>
            <w:tcW w:w="1155" w:type="dxa"/>
          </w:tcPr>
          <w:p w14:paraId="087CAB55"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w:t>
            </w:r>
            <w:r w:rsidRPr="00F00876">
              <w:rPr>
                <w:rFonts w:asciiTheme="minorEastAsia" w:eastAsiaTheme="minorEastAsia" w:hAnsiTheme="minorEastAsia" w:hint="eastAsia"/>
                <w:color w:val="000000" w:themeColor="text1"/>
                <w:kern w:val="0"/>
                <w:sz w:val="18"/>
                <w:szCs w:val="18"/>
              </w:rPr>
              <w:t>0</w:t>
            </w:r>
            <w:r w:rsidRPr="00F00876">
              <w:rPr>
                <w:rFonts w:asciiTheme="minorEastAsia" w:eastAsiaTheme="minorEastAsia" w:hAnsiTheme="minorEastAsia"/>
                <w:color w:val="000000" w:themeColor="text1"/>
                <w:kern w:val="0"/>
                <w:sz w:val="18"/>
                <w:szCs w:val="18"/>
              </w:rPr>
              <w:t>.59</w:t>
            </w:r>
          </w:p>
        </w:tc>
        <w:tc>
          <w:tcPr>
            <w:tcW w:w="1156" w:type="dxa"/>
          </w:tcPr>
          <w:p w14:paraId="31C59F04"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w:t>
            </w:r>
            <w:r w:rsidRPr="00F00876">
              <w:rPr>
                <w:rFonts w:asciiTheme="minorEastAsia" w:eastAsiaTheme="minorEastAsia" w:hAnsiTheme="minorEastAsia" w:hint="eastAsia"/>
                <w:color w:val="000000" w:themeColor="text1"/>
                <w:kern w:val="0"/>
                <w:sz w:val="18"/>
                <w:szCs w:val="18"/>
              </w:rPr>
              <w:t>0</w:t>
            </w:r>
            <w:r w:rsidRPr="00F00876">
              <w:rPr>
                <w:rFonts w:asciiTheme="minorEastAsia" w:eastAsiaTheme="minorEastAsia" w:hAnsiTheme="minorEastAsia"/>
                <w:color w:val="000000" w:themeColor="text1"/>
                <w:kern w:val="0"/>
                <w:sz w:val="18"/>
                <w:szCs w:val="18"/>
              </w:rPr>
              <w:t>.59</w:t>
            </w:r>
          </w:p>
        </w:tc>
      </w:tr>
      <w:tr w:rsidR="005A6F09" w:rsidRPr="001468E6" w14:paraId="7F4E4B77" w14:textId="77777777" w:rsidTr="00F00876">
        <w:trPr>
          <w:trHeight w:val="468"/>
        </w:trPr>
        <w:tc>
          <w:tcPr>
            <w:tcW w:w="1838" w:type="dxa"/>
          </w:tcPr>
          <w:p w14:paraId="0829BD7A"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hint="eastAsia"/>
                <w:color w:val="000000" w:themeColor="text1"/>
                <w:kern w:val="0"/>
                <w:sz w:val="18"/>
                <w:szCs w:val="18"/>
              </w:rPr>
              <w:t>甲醇（≤0.05%）</w:t>
            </w:r>
          </w:p>
        </w:tc>
        <w:tc>
          <w:tcPr>
            <w:tcW w:w="1155" w:type="dxa"/>
          </w:tcPr>
          <w:p w14:paraId="44569AC1"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w:t>
            </w:r>
            <w:r w:rsidRPr="00F00876">
              <w:rPr>
                <w:rFonts w:asciiTheme="minorEastAsia" w:eastAsiaTheme="minorEastAsia" w:hAnsiTheme="minorEastAsia" w:hint="eastAsia"/>
                <w:color w:val="000000" w:themeColor="text1"/>
                <w:kern w:val="0"/>
                <w:sz w:val="18"/>
                <w:szCs w:val="18"/>
              </w:rPr>
              <w:t>0</w:t>
            </w:r>
            <w:r w:rsidRPr="00F00876">
              <w:rPr>
                <w:rFonts w:asciiTheme="minorEastAsia" w:eastAsiaTheme="minorEastAsia" w:hAnsiTheme="minorEastAsia"/>
                <w:color w:val="000000" w:themeColor="text1"/>
                <w:kern w:val="0"/>
                <w:sz w:val="18"/>
                <w:szCs w:val="18"/>
              </w:rPr>
              <w:t>.0005</w:t>
            </w:r>
          </w:p>
        </w:tc>
        <w:tc>
          <w:tcPr>
            <w:tcW w:w="1156" w:type="dxa"/>
          </w:tcPr>
          <w:p w14:paraId="497BC91C"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w:t>
            </w:r>
            <w:r w:rsidRPr="00F00876">
              <w:rPr>
                <w:rFonts w:asciiTheme="minorEastAsia" w:eastAsiaTheme="minorEastAsia" w:hAnsiTheme="minorEastAsia" w:hint="eastAsia"/>
                <w:color w:val="000000" w:themeColor="text1"/>
                <w:kern w:val="0"/>
                <w:sz w:val="18"/>
                <w:szCs w:val="18"/>
              </w:rPr>
              <w:t>0</w:t>
            </w:r>
            <w:r w:rsidRPr="00F00876">
              <w:rPr>
                <w:rFonts w:asciiTheme="minorEastAsia" w:eastAsiaTheme="minorEastAsia" w:hAnsiTheme="minorEastAsia"/>
                <w:color w:val="000000" w:themeColor="text1"/>
                <w:kern w:val="0"/>
                <w:sz w:val="18"/>
                <w:szCs w:val="18"/>
              </w:rPr>
              <w:t>.0005</w:t>
            </w:r>
          </w:p>
        </w:tc>
        <w:tc>
          <w:tcPr>
            <w:tcW w:w="1155" w:type="dxa"/>
          </w:tcPr>
          <w:p w14:paraId="2CDF1FB3"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w:t>
            </w:r>
            <w:r w:rsidRPr="00F00876">
              <w:rPr>
                <w:rFonts w:asciiTheme="minorEastAsia" w:eastAsiaTheme="minorEastAsia" w:hAnsiTheme="minorEastAsia" w:hint="eastAsia"/>
                <w:color w:val="000000" w:themeColor="text1"/>
                <w:kern w:val="0"/>
                <w:sz w:val="18"/>
                <w:szCs w:val="18"/>
              </w:rPr>
              <w:t>0</w:t>
            </w:r>
            <w:r w:rsidRPr="00F00876">
              <w:rPr>
                <w:rFonts w:asciiTheme="minorEastAsia" w:eastAsiaTheme="minorEastAsia" w:hAnsiTheme="minorEastAsia"/>
                <w:color w:val="000000" w:themeColor="text1"/>
                <w:kern w:val="0"/>
                <w:sz w:val="18"/>
                <w:szCs w:val="18"/>
              </w:rPr>
              <w:t>.0005</w:t>
            </w:r>
          </w:p>
        </w:tc>
        <w:tc>
          <w:tcPr>
            <w:tcW w:w="1156" w:type="dxa"/>
          </w:tcPr>
          <w:p w14:paraId="06CFD86B"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w:t>
            </w:r>
            <w:r w:rsidRPr="00F00876">
              <w:rPr>
                <w:rFonts w:asciiTheme="minorEastAsia" w:eastAsiaTheme="minorEastAsia" w:hAnsiTheme="minorEastAsia" w:hint="eastAsia"/>
                <w:color w:val="000000" w:themeColor="text1"/>
                <w:kern w:val="0"/>
                <w:sz w:val="18"/>
                <w:szCs w:val="18"/>
              </w:rPr>
              <w:t>0</w:t>
            </w:r>
            <w:r w:rsidRPr="00F00876">
              <w:rPr>
                <w:rFonts w:asciiTheme="minorEastAsia" w:eastAsiaTheme="minorEastAsia" w:hAnsiTheme="minorEastAsia"/>
                <w:color w:val="000000" w:themeColor="text1"/>
                <w:kern w:val="0"/>
                <w:sz w:val="18"/>
                <w:szCs w:val="18"/>
              </w:rPr>
              <w:t>.0005</w:t>
            </w:r>
          </w:p>
        </w:tc>
        <w:tc>
          <w:tcPr>
            <w:tcW w:w="1155" w:type="dxa"/>
          </w:tcPr>
          <w:p w14:paraId="6EAE31CC"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w:t>
            </w:r>
            <w:r w:rsidRPr="00F00876">
              <w:rPr>
                <w:rFonts w:asciiTheme="minorEastAsia" w:eastAsiaTheme="minorEastAsia" w:hAnsiTheme="minorEastAsia" w:hint="eastAsia"/>
                <w:color w:val="000000" w:themeColor="text1"/>
                <w:kern w:val="0"/>
                <w:sz w:val="18"/>
                <w:szCs w:val="18"/>
              </w:rPr>
              <w:t>0</w:t>
            </w:r>
            <w:r w:rsidRPr="00F00876">
              <w:rPr>
                <w:rFonts w:asciiTheme="minorEastAsia" w:eastAsiaTheme="minorEastAsia" w:hAnsiTheme="minorEastAsia"/>
                <w:color w:val="000000" w:themeColor="text1"/>
                <w:kern w:val="0"/>
                <w:sz w:val="18"/>
                <w:szCs w:val="18"/>
              </w:rPr>
              <w:t>.0005</w:t>
            </w:r>
          </w:p>
        </w:tc>
        <w:tc>
          <w:tcPr>
            <w:tcW w:w="1156" w:type="dxa"/>
          </w:tcPr>
          <w:p w14:paraId="2BB95067"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w:t>
            </w:r>
            <w:r w:rsidRPr="00F00876">
              <w:rPr>
                <w:rFonts w:asciiTheme="minorEastAsia" w:eastAsiaTheme="minorEastAsia" w:hAnsiTheme="minorEastAsia" w:hint="eastAsia"/>
                <w:color w:val="000000" w:themeColor="text1"/>
                <w:kern w:val="0"/>
                <w:sz w:val="18"/>
                <w:szCs w:val="18"/>
              </w:rPr>
              <w:t>0</w:t>
            </w:r>
            <w:r w:rsidRPr="00F00876">
              <w:rPr>
                <w:rFonts w:asciiTheme="minorEastAsia" w:eastAsiaTheme="minorEastAsia" w:hAnsiTheme="minorEastAsia"/>
                <w:color w:val="000000" w:themeColor="text1"/>
                <w:kern w:val="0"/>
                <w:sz w:val="18"/>
                <w:szCs w:val="18"/>
              </w:rPr>
              <w:t>.0005</w:t>
            </w:r>
          </w:p>
        </w:tc>
      </w:tr>
      <w:tr w:rsidR="005A6F09" w:rsidRPr="001468E6" w14:paraId="5B5D2F58" w14:textId="77777777" w:rsidTr="00F00876">
        <w:trPr>
          <w:trHeight w:val="468"/>
        </w:trPr>
        <w:tc>
          <w:tcPr>
            <w:tcW w:w="1838" w:type="dxa"/>
          </w:tcPr>
          <w:p w14:paraId="79B22271"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hint="eastAsia"/>
                <w:color w:val="000000" w:themeColor="text1"/>
                <w:kern w:val="0"/>
                <w:sz w:val="18"/>
                <w:szCs w:val="18"/>
              </w:rPr>
              <w:t>甲醛（≤0.05%</w:t>
            </w:r>
            <w:r>
              <w:rPr>
                <w:rFonts w:asciiTheme="minorEastAsia" w:eastAsiaTheme="minorEastAsia" w:hAnsiTheme="minorEastAsia" w:hint="eastAsia"/>
                <w:color w:val="000000" w:themeColor="text1"/>
                <w:kern w:val="0"/>
                <w:sz w:val="18"/>
                <w:szCs w:val="18"/>
              </w:rPr>
              <w:t>，检出限0</w:t>
            </w:r>
            <w:r>
              <w:rPr>
                <w:rFonts w:asciiTheme="minorEastAsia" w:eastAsiaTheme="minorEastAsia" w:hAnsiTheme="minorEastAsia"/>
                <w:color w:val="000000" w:themeColor="text1"/>
                <w:kern w:val="0"/>
                <w:sz w:val="18"/>
                <w:szCs w:val="18"/>
              </w:rPr>
              <w:t>.003%</w:t>
            </w:r>
            <w:r w:rsidRPr="00F00876">
              <w:rPr>
                <w:rFonts w:asciiTheme="minorEastAsia" w:eastAsiaTheme="minorEastAsia" w:hAnsiTheme="minorEastAsia" w:hint="eastAsia"/>
                <w:color w:val="000000" w:themeColor="text1"/>
                <w:kern w:val="0"/>
                <w:sz w:val="18"/>
                <w:szCs w:val="18"/>
              </w:rPr>
              <w:t>）</w:t>
            </w:r>
          </w:p>
        </w:tc>
        <w:tc>
          <w:tcPr>
            <w:tcW w:w="1155" w:type="dxa"/>
          </w:tcPr>
          <w:p w14:paraId="41E03FF6"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未检出</w:t>
            </w:r>
          </w:p>
        </w:tc>
        <w:tc>
          <w:tcPr>
            <w:tcW w:w="1156" w:type="dxa"/>
          </w:tcPr>
          <w:p w14:paraId="5302A465"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未检出</w:t>
            </w:r>
          </w:p>
        </w:tc>
        <w:tc>
          <w:tcPr>
            <w:tcW w:w="1155" w:type="dxa"/>
          </w:tcPr>
          <w:p w14:paraId="2769A357"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未检出</w:t>
            </w:r>
          </w:p>
        </w:tc>
        <w:tc>
          <w:tcPr>
            <w:tcW w:w="1156" w:type="dxa"/>
          </w:tcPr>
          <w:p w14:paraId="1AAC029F"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未检出</w:t>
            </w:r>
          </w:p>
        </w:tc>
        <w:tc>
          <w:tcPr>
            <w:tcW w:w="1155" w:type="dxa"/>
          </w:tcPr>
          <w:p w14:paraId="53ED4236"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未检出</w:t>
            </w:r>
          </w:p>
        </w:tc>
        <w:tc>
          <w:tcPr>
            <w:tcW w:w="1156" w:type="dxa"/>
          </w:tcPr>
          <w:p w14:paraId="5011F126"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未检出</w:t>
            </w:r>
          </w:p>
        </w:tc>
      </w:tr>
      <w:tr w:rsidR="005A6F09" w:rsidRPr="001468E6" w14:paraId="5954504E" w14:textId="77777777" w:rsidTr="00F00876">
        <w:trPr>
          <w:trHeight w:val="468"/>
        </w:trPr>
        <w:tc>
          <w:tcPr>
            <w:tcW w:w="1838" w:type="dxa"/>
          </w:tcPr>
          <w:p w14:paraId="20EE3C6E" w14:textId="77777777" w:rsidR="005A6F09" w:rsidRPr="00F00876" w:rsidRDefault="005A6F09" w:rsidP="00F00876">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hint="eastAsia"/>
                <w:color w:val="000000" w:themeColor="text1"/>
                <w:kern w:val="0"/>
                <w:sz w:val="18"/>
                <w:szCs w:val="18"/>
              </w:rPr>
              <w:t>1,4</w:t>
            </w:r>
            <w:proofErr w:type="gramStart"/>
            <w:r w:rsidRPr="00F00876">
              <w:rPr>
                <w:rFonts w:asciiTheme="minorEastAsia" w:eastAsiaTheme="minorEastAsia" w:hAnsiTheme="minorEastAsia" w:hint="eastAsia"/>
                <w:color w:val="000000" w:themeColor="text1"/>
                <w:kern w:val="0"/>
                <w:sz w:val="18"/>
                <w:szCs w:val="18"/>
              </w:rPr>
              <w:t>二</w:t>
            </w:r>
            <w:proofErr w:type="gramEnd"/>
            <w:r w:rsidRPr="00F00876">
              <w:rPr>
                <w:rFonts w:asciiTheme="minorEastAsia" w:eastAsiaTheme="minorEastAsia" w:hAnsiTheme="minorEastAsia" w:hint="eastAsia"/>
                <w:color w:val="000000" w:themeColor="text1"/>
                <w:kern w:val="0"/>
                <w:sz w:val="18"/>
                <w:szCs w:val="18"/>
              </w:rPr>
              <w:t>噁烷（≤10mg/kg</w:t>
            </w:r>
            <w:r>
              <w:rPr>
                <w:rFonts w:asciiTheme="minorEastAsia" w:eastAsiaTheme="minorEastAsia" w:hAnsiTheme="minorEastAsia" w:hint="eastAsia"/>
                <w:color w:val="000000" w:themeColor="text1"/>
                <w:kern w:val="0"/>
                <w:sz w:val="18"/>
                <w:szCs w:val="18"/>
              </w:rPr>
              <w:t>，</w:t>
            </w:r>
            <w:r w:rsidRPr="00F00876">
              <w:rPr>
                <w:rFonts w:asciiTheme="minorEastAsia" w:eastAsiaTheme="minorEastAsia" w:hAnsiTheme="minorEastAsia"/>
                <w:color w:val="000000" w:themeColor="text1"/>
                <w:kern w:val="0"/>
                <w:sz w:val="18"/>
                <w:szCs w:val="18"/>
              </w:rPr>
              <w:t>检出限</w:t>
            </w:r>
            <w:r w:rsidRPr="00F00876">
              <w:rPr>
                <w:rFonts w:asciiTheme="minorEastAsia" w:eastAsiaTheme="minorEastAsia" w:hAnsiTheme="minorEastAsia" w:hint="eastAsia"/>
                <w:color w:val="000000" w:themeColor="text1"/>
                <w:kern w:val="0"/>
                <w:sz w:val="18"/>
                <w:szCs w:val="18"/>
              </w:rPr>
              <w:t>2</w:t>
            </w:r>
            <w:r w:rsidRPr="00F00876">
              <w:rPr>
                <w:rFonts w:asciiTheme="minorEastAsia" w:eastAsiaTheme="minorEastAsia" w:hAnsiTheme="minorEastAsia"/>
                <w:color w:val="000000" w:themeColor="text1"/>
                <w:kern w:val="0"/>
                <w:sz w:val="18"/>
                <w:szCs w:val="18"/>
              </w:rPr>
              <w:t>.5mg/kg</w:t>
            </w:r>
            <w:r w:rsidRPr="00F00876">
              <w:rPr>
                <w:rFonts w:asciiTheme="minorEastAsia" w:eastAsiaTheme="minorEastAsia" w:hAnsiTheme="minorEastAsia" w:hint="eastAsia"/>
                <w:color w:val="000000" w:themeColor="text1"/>
                <w:kern w:val="0"/>
                <w:sz w:val="18"/>
                <w:szCs w:val="18"/>
              </w:rPr>
              <w:t>）</w:t>
            </w:r>
          </w:p>
        </w:tc>
        <w:tc>
          <w:tcPr>
            <w:tcW w:w="1155" w:type="dxa"/>
          </w:tcPr>
          <w:p w14:paraId="6E910C4B" w14:textId="77777777" w:rsidR="005A6F09" w:rsidRPr="00F00876" w:rsidRDefault="005A6F09" w:rsidP="00CB34F2">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未检出</w:t>
            </w:r>
          </w:p>
        </w:tc>
        <w:tc>
          <w:tcPr>
            <w:tcW w:w="1156" w:type="dxa"/>
          </w:tcPr>
          <w:p w14:paraId="4D918C43" w14:textId="77777777" w:rsidR="005A6F09" w:rsidRPr="00F00876" w:rsidRDefault="005A6F09" w:rsidP="00CB34F2">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未检出</w:t>
            </w:r>
          </w:p>
        </w:tc>
        <w:tc>
          <w:tcPr>
            <w:tcW w:w="1155" w:type="dxa"/>
          </w:tcPr>
          <w:p w14:paraId="63BEB949" w14:textId="77777777" w:rsidR="005A6F09" w:rsidRPr="00F00876" w:rsidRDefault="005A6F09" w:rsidP="00CB34F2">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未检出</w:t>
            </w:r>
          </w:p>
        </w:tc>
        <w:tc>
          <w:tcPr>
            <w:tcW w:w="1156" w:type="dxa"/>
          </w:tcPr>
          <w:p w14:paraId="26D70248" w14:textId="77777777" w:rsidR="005A6F09" w:rsidRPr="00F00876" w:rsidRDefault="005A6F09" w:rsidP="00CB34F2">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未检出</w:t>
            </w:r>
          </w:p>
        </w:tc>
        <w:tc>
          <w:tcPr>
            <w:tcW w:w="1155" w:type="dxa"/>
          </w:tcPr>
          <w:p w14:paraId="217F590D" w14:textId="77777777" w:rsidR="005A6F09" w:rsidRPr="00F00876" w:rsidRDefault="005A6F09" w:rsidP="00CB34F2">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未检出</w:t>
            </w:r>
          </w:p>
        </w:tc>
        <w:tc>
          <w:tcPr>
            <w:tcW w:w="1156" w:type="dxa"/>
          </w:tcPr>
          <w:p w14:paraId="2D8819D8" w14:textId="77777777" w:rsidR="005A6F09" w:rsidRPr="00F00876" w:rsidRDefault="005A6F09" w:rsidP="00CB34F2">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F00876">
              <w:rPr>
                <w:rFonts w:asciiTheme="minorEastAsia" w:eastAsiaTheme="minorEastAsia" w:hAnsiTheme="minorEastAsia"/>
                <w:color w:val="000000" w:themeColor="text1"/>
                <w:kern w:val="0"/>
                <w:sz w:val="18"/>
                <w:szCs w:val="18"/>
              </w:rPr>
              <w:t>未检出</w:t>
            </w:r>
          </w:p>
        </w:tc>
      </w:tr>
    </w:tbl>
    <w:p w14:paraId="12999C33" w14:textId="77777777" w:rsidR="005A6F09" w:rsidRPr="001468E6" w:rsidRDefault="005A6F09" w:rsidP="00D97864">
      <w:pPr>
        <w:autoSpaceDE w:val="0"/>
        <w:autoSpaceDN w:val="0"/>
        <w:adjustRightInd w:val="0"/>
        <w:spacing w:line="360" w:lineRule="auto"/>
        <w:jc w:val="left"/>
        <w:rPr>
          <w:rFonts w:asciiTheme="minorEastAsia" w:eastAsiaTheme="minorEastAsia" w:hAnsiTheme="minorEastAsia"/>
          <w:b/>
          <w:color w:val="000000" w:themeColor="text1"/>
          <w:kern w:val="0"/>
          <w:sz w:val="18"/>
          <w:szCs w:val="18"/>
        </w:rPr>
      </w:pPr>
    </w:p>
    <w:p w14:paraId="2A0A1E88" w14:textId="77777777" w:rsidR="005A6F09" w:rsidRDefault="005A6F09" w:rsidP="00D97864">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Pr>
          <w:rFonts w:asciiTheme="minorEastAsia" w:eastAsiaTheme="minorEastAsia" w:hAnsiTheme="minorEastAsia" w:hint="eastAsia"/>
          <w:b/>
          <w:color w:val="000000" w:themeColor="text1"/>
          <w:kern w:val="0"/>
          <w:sz w:val="24"/>
          <w:szCs w:val="24"/>
        </w:rPr>
        <w:t>1</w:t>
      </w:r>
      <w:r>
        <w:rPr>
          <w:rFonts w:asciiTheme="minorEastAsia" w:eastAsiaTheme="minorEastAsia" w:hAnsiTheme="minorEastAsia"/>
          <w:b/>
          <w:color w:val="000000" w:themeColor="text1"/>
          <w:kern w:val="0"/>
          <w:sz w:val="24"/>
          <w:szCs w:val="24"/>
        </w:rPr>
        <w:t>1、毒理要求</w:t>
      </w:r>
    </w:p>
    <w:p w14:paraId="6141FE41" w14:textId="77777777" w:rsidR="005A6F09" w:rsidRPr="00E65775" w:rsidRDefault="005A6F09" w:rsidP="008445D5">
      <w:pPr>
        <w:autoSpaceDE w:val="0"/>
        <w:autoSpaceDN w:val="0"/>
        <w:adjustRightInd w:val="0"/>
        <w:spacing w:line="360" w:lineRule="auto"/>
        <w:ind w:firstLine="495"/>
        <w:jc w:val="left"/>
        <w:rPr>
          <w:sz w:val="24"/>
          <w:szCs w:val="24"/>
        </w:rPr>
      </w:pPr>
      <w:r w:rsidRPr="00E65775">
        <w:rPr>
          <w:rFonts w:ascii="宋体" w:hAnsi="宋体" w:hint="eastAsia"/>
          <w:sz w:val="24"/>
          <w:szCs w:val="24"/>
        </w:rPr>
        <w:t>按</w:t>
      </w:r>
      <w:r w:rsidRPr="00E65775">
        <w:rPr>
          <w:rFonts w:hAnsi="宋体" w:hint="eastAsia"/>
          <w:color w:val="000000"/>
          <w:sz w:val="24"/>
          <w:szCs w:val="24"/>
        </w:rPr>
        <w:t>《</w:t>
      </w:r>
      <w:r w:rsidRPr="00E65775">
        <w:rPr>
          <w:rFonts w:ascii="宋体" w:hAnsi="宋体" w:hint="eastAsia"/>
          <w:sz w:val="24"/>
          <w:szCs w:val="24"/>
        </w:rPr>
        <w:t>化妆品安全技术规范</w:t>
      </w:r>
      <w:r w:rsidRPr="00E65775">
        <w:rPr>
          <w:rFonts w:hAnsi="宋体" w:hint="eastAsia"/>
          <w:color w:val="000000"/>
          <w:sz w:val="24"/>
          <w:szCs w:val="24"/>
        </w:rPr>
        <w:t>》</w:t>
      </w:r>
      <w:r w:rsidRPr="00E65775">
        <w:rPr>
          <w:rFonts w:ascii="宋体" w:hAnsi="宋体" w:hint="eastAsia"/>
          <w:sz w:val="24"/>
          <w:szCs w:val="24"/>
        </w:rPr>
        <w:t>（2015版）第六章 急性经口毒性试验</w:t>
      </w:r>
      <w:r w:rsidRPr="00E65775">
        <w:rPr>
          <w:sz w:val="24"/>
          <w:szCs w:val="24"/>
        </w:rPr>
        <w:t>霍恩氏法、皮肤变态反应试验以及皮肤刺激性（一次性皮肤刺激性测试）的方法，其中急性经口毒性测试浓度为原液，另</w:t>
      </w:r>
      <w:r w:rsidRPr="00E65775">
        <w:rPr>
          <w:rFonts w:hint="eastAsia"/>
          <w:sz w:val="24"/>
          <w:szCs w:val="24"/>
        </w:rPr>
        <w:t>外</w:t>
      </w:r>
      <w:r w:rsidRPr="00E65775">
        <w:rPr>
          <w:rFonts w:hint="eastAsia"/>
          <w:sz w:val="24"/>
          <w:szCs w:val="24"/>
        </w:rPr>
        <w:t>2</w:t>
      </w:r>
      <w:r w:rsidRPr="00E65775">
        <w:rPr>
          <w:rFonts w:hint="eastAsia"/>
          <w:sz w:val="24"/>
          <w:szCs w:val="24"/>
        </w:rPr>
        <w:t>个的测试浓度为</w:t>
      </w:r>
      <w:r w:rsidRPr="00E65775">
        <w:rPr>
          <w:rFonts w:hint="eastAsia"/>
          <w:sz w:val="24"/>
          <w:szCs w:val="24"/>
        </w:rPr>
        <w:t>5</w:t>
      </w:r>
      <w:r w:rsidRPr="00E65775">
        <w:rPr>
          <w:sz w:val="24"/>
          <w:szCs w:val="24"/>
        </w:rPr>
        <w:t>%</w:t>
      </w:r>
      <w:r w:rsidRPr="00E65775">
        <w:rPr>
          <w:sz w:val="24"/>
          <w:szCs w:val="24"/>
        </w:rPr>
        <w:t>的稀释浓度测试。市面上多款婴童洗衣液的测试结果如下：</w:t>
      </w:r>
    </w:p>
    <w:p w14:paraId="3BC3DBF4" w14:textId="23F62625" w:rsidR="005A6F09" w:rsidRDefault="005A6F09" w:rsidP="008445D5">
      <w:pPr>
        <w:autoSpaceDE w:val="0"/>
        <w:autoSpaceDN w:val="0"/>
        <w:adjustRightInd w:val="0"/>
        <w:spacing w:line="360" w:lineRule="auto"/>
        <w:ind w:firstLine="495"/>
        <w:jc w:val="left"/>
        <w:rPr>
          <w:rFonts w:asciiTheme="minorEastAsia" w:eastAsiaTheme="minorEastAsia" w:hAnsiTheme="minorEastAsia"/>
          <w:b/>
          <w:color w:val="000000" w:themeColor="text1"/>
          <w:kern w:val="0"/>
          <w:sz w:val="24"/>
          <w:szCs w:val="24"/>
        </w:rPr>
      </w:pPr>
      <w:r>
        <w:rPr>
          <w:rFonts w:hint="eastAsia"/>
        </w:rPr>
        <w:lastRenderedPageBreak/>
        <w:t xml:space="preserve"> </w:t>
      </w:r>
      <w:r>
        <w:t xml:space="preserve">            </w:t>
      </w:r>
      <w:r>
        <w:t>表</w:t>
      </w:r>
      <w:r w:rsidR="00A30968">
        <w:t>9</w:t>
      </w:r>
      <w:r>
        <w:t xml:space="preserve">   </w:t>
      </w:r>
      <w:r>
        <w:t>市面上婴童洗衣液毒理指标测试结果</w:t>
      </w:r>
    </w:p>
    <w:tbl>
      <w:tblPr>
        <w:tblStyle w:val="a7"/>
        <w:tblW w:w="8500" w:type="dxa"/>
        <w:jc w:val="center"/>
        <w:tblLook w:val="04A0" w:firstRow="1" w:lastRow="0" w:firstColumn="1" w:lastColumn="0" w:noHBand="0" w:noVBand="1"/>
      </w:tblPr>
      <w:tblGrid>
        <w:gridCol w:w="974"/>
        <w:gridCol w:w="1255"/>
        <w:gridCol w:w="2211"/>
        <w:gridCol w:w="1933"/>
        <w:gridCol w:w="2127"/>
      </w:tblGrid>
      <w:tr w:rsidR="005A6F09" w14:paraId="0586E5A3" w14:textId="77777777" w:rsidTr="008445D5">
        <w:trPr>
          <w:jc w:val="center"/>
        </w:trPr>
        <w:tc>
          <w:tcPr>
            <w:tcW w:w="974" w:type="dxa"/>
            <w:vAlign w:val="center"/>
          </w:tcPr>
          <w:p w14:paraId="63D9FF66"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sidRPr="008445D5">
              <w:rPr>
                <w:rFonts w:asciiTheme="minorEastAsia" w:eastAsiaTheme="minorEastAsia" w:hAnsiTheme="minorEastAsia"/>
                <w:color w:val="000000" w:themeColor="text1"/>
                <w:kern w:val="0"/>
                <w:szCs w:val="21"/>
              </w:rPr>
              <w:t>序号</w:t>
            </w:r>
          </w:p>
        </w:tc>
        <w:tc>
          <w:tcPr>
            <w:tcW w:w="1255" w:type="dxa"/>
            <w:vAlign w:val="center"/>
          </w:tcPr>
          <w:p w14:paraId="3D27CB24"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样品</w:t>
            </w:r>
          </w:p>
        </w:tc>
        <w:tc>
          <w:tcPr>
            <w:tcW w:w="2211" w:type="dxa"/>
            <w:vAlign w:val="center"/>
          </w:tcPr>
          <w:p w14:paraId="3AA8EAD0"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sidRPr="008445D5">
              <w:rPr>
                <w:rFonts w:asciiTheme="minorEastAsia" w:eastAsiaTheme="minorEastAsia" w:hAnsiTheme="minorEastAsia"/>
                <w:color w:val="000000" w:themeColor="text1"/>
                <w:kern w:val="0"/>
                <w:szCs w:val="21"/>
              </w:rPr>
              <w:t>急性经口毒性试验</w:t>
            </w:r>
          </w:p>
        </w:tc>
        <w:tc>
          <w:tcPr>
            <w:tcW w:w="1933" w:type="dxa"/>
            <w:vAlign w:val="center"/>
          </w:tcPr>
          <w:p w14:paraId="7D44F305"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sidRPr="008445D5">
              <w:rPr>
                <w:rFonts w:asciiTheme="minorEastAsia" w:eastAsiaTheme="minorEastAsia" w:hAnsiTheme="minorEastAsia"/>
                <w:color w:val="000000" w:themeColor="text1"/>
                <w:kern w:val="0"/>
                <w:szCs w:val="21"/>
              </w:rPr>
              <w:t>皮肤变态反应试验</w:t>
            </w:r>
          </w:p>
        </w:tc>
        <w:tc>
          <w:tcPr>
            <w:tcW w:w="2127" w:type="dxa"/>
            <w:vAlign w:val="center"/>
          </w:tcPr>
          <w:p w14:paraId="592BEF44"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sidRPr="008445D5">
              <w:rPr>
                <w:rFonts w:asciiTheme="minorEastAsia" w:eastAsiaTheme="minorEastAsia" w:hAnsiTheme="minorEastAsia"/>
                <w:color w:val="000000" w:themeColor="text1"/>
                <w:kern w:val="0"/>
                <w:szCs w:val="21"/>
              </w:rPr>
              <w:t>急性皮肤刺激性试验</w:t>
            </w:r>
          </w:p>
        </w:tc>
      </w:tr>
      <w:tr w:rsidR="005A6F09" w14:paraId="13F7AB81" w14:textId="77777777" w:rsidTr="008445D5">
        <w:trPr>
          <w:jc w:val="center"/>
        </w:trPr>
        <w:tc>
          <w:tcPr>
            <w:tcW w:w="974" w:type="dxa"/>
            <w:vAlign w:val="center"/>
          </w:tcPr>
          <w:p w14:paraId="23246134"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w:t>
            </w:r>
          </w:p>
        </w:tc>
        <w:tc>
          <w:tcPr>
            <w:tcW w:w="1255" w:type="dxa"/>
            <w:vAlign w:val="center"/>
          </w:tcPr>
          <w:p w14:paraId="45B1CA34"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样品</w:t>
            </w:r>
            <w:r>
              <w:rPr>
                <w:rFonts w:asciiTheme="minorEastAsia" w:eastAsiaTheme="minorEastAsia" w:hAnsiTheme="minorEastAsia" w:hint="eastAsia"/>
                <w:color w:val="000000" w:themeColor="text1"/>
                <w:kern w:val="0"/>
                <w:szCs w:val="21"/>
              </w:rPr>
              <w:t>A</w:t>
            </w:r>
          </w:p>
        </w:tc>
        <w:tc>
          <w:tcPr>
            <w:tcW w:w="2211" w:type="dxa"/>
            <w:vAlign w:val="center"/>
          </w:tcPr>
          <w:p w14:paraId="50A6FD37"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实际无毒级（</w:t>
            </w:r>
            <w:r>
              <w:rPr>
                <w:rFonts w:asciiTheme="minorEastAsia" w:eastAsiaTheme="minorEastAsia" w:hAnsiTheme="minorEastAsia" w:hint="eastAsia"/>
                <w:color w:val="000000" w:themeColor="text1"/>
                <w:kern w:val="0"/>
                <w:szCs w:val="21"/>
              </w:rPr>
              <w:t>L</w:t>
            </w:r>
            <w:r>
              <w:rPr>
                <w:rFonts w:asciiTheme="minorEastAsia" w:eastAsiaTheme="minorEastAsia" w:hAnsiTheme="minorEastAsia"/>
                <w:color w:val="000000" w:themeColor="text1"/>
                <w:kern w:val="0"/>
                <w:szCs w:val="21"/>
              </w:rPr>
              <w:t>D50=20000mg/kg）</w:t>
            </w:r>
          </w:p>
        </w:tc>
        <w:tc>
          <w:tcPr>
            <w:tcW w:w="1933" w:type="dxa"/>
            <w:vAlign w:val="center"/>
          </w:tcPr>
          <w:p w14:paraId="314CF608"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未见皮肤变态反应，致敏率0</w:t>
            </w:r>
            <w:r>
              <w:rPr>
                <w:rFonts w:asciiTheme="minorEastAsia" w:eastAsiaTheme="minorEastAsia" w:hAnsiTheme="minorEastAsia"/>
                <w:color w:val="000000" w:themeColor="text1"/>
                <w:kern w:val="0"/>
                <w:szCs w:val="21"/>
              </w:rPr>
              <w:t>%</w:t>
            </w:r>
          </w:p>
        </w:tc>
        <w:tc>
          <w:tcPr>
            <w:tcW w:w="2127" w:type="dxa"/>
            <w:vAlign w:val="center"/>
          </w:tcPr>
          <w:p w14:paraId="70875C95"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无刺激性</w:t>
            </w:r>
          </w:p>
        </w:tc>
      </w:tr>
      <w:tr w:rsidR="005A6F09" w14:paraId="33507884" w14:textId="77777777" w:rsidTr="008445D5">
        <w:trPr>
          <w:jc w:val="center"/>
        </w:trPr>
        <w:tc>
          <w:tcPr>
            <w:tcW w:w="974" w:type="dxa"/>
            <w:vAlign w:val="center"/>
          </w:tcPr>
          <w:p w14:paraId="1F7B3295"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w:t>
            </w:r>
          </w:p>
        </w:tc>
        <w:tc>
          <w:tcPr>
            <w:tcW w:w="1255" w:type="dxa"/>
            <w:vAlign w:val="center"/>
          </w:tcPr>
          <w:p w14:paraId="545032E1"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样品</w:t>
            </w:r>
            <w:r>
              <w:rPr>
                <w:rFonts w:asciiTheme="minorEastAsia" w:eastAsiaTheme="minorEastAsia" w:hAnsiTheme="minorEastAsia" w:hint="eastAsia"/>
                <w:color w:val="000000" w:themeColor="text1"/>
                <w:kern w:val="0"/>
                <w:szCs w:val="21"/>
              </w:rPr>
              <w:t>B</w:t>
            </w:r>
          </w:p>
        </w:tc>
        <w:tc>
          <w:tcPr>
            <w:tcW w:w="2211" w:type="dxa"/>
            <w:vAlign w:val="center"/>
          </w:tcPr>
          <w:p w14:paraId="23BCB6C9"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实际无毒级（</w:t>
            </w:r>
            <w:r>
              <w:rPr>
                <w:rFonts w:asciiTheme="minorEastAsia" w:eastAsiaTheme="minorEastAsia" w:hAnsiTheme="minorEastAsia" w:hint="eastAsia"/>
                <w:color w:val="000000" w:themeColor="text1"/>
                <w:kern w:val="0"/>
                <w:szCs w:val="21"/>
              </w:rPr>
              <w:t>L</w:t>
            </w:r>
            <w:r>
              <w:rPr>
                <w:rFonts w:asciiTheme="minorEastAsia" w:eastAsiaTheme="minorEastAsia" w:hAnsiTheme="minorEastAsia"/>
                <w:color w:val="000000" w:themeColor="text1"/>
                <w:kern w:val="0"/>
                <w:szCs w:val="21"/>
              </w:rPr>
              <w:t>D50=20000mg/kg）</w:t>
            </w:r>
          </w:p>
        </w:tc>
        <w:tc>
          <w:tcPr>
            <w:tcW w:w="1933" w:type="dxa"/>
            <w:vAlign w:val="center"/>
          </w:tcPr>
          <w:p w14:paraId="19BCF6B8"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未见皮肤变态反应，致敏率0</w:t>
            </w:r>
            <w:r>
              <w:rPr>
                <w:rFonts w:asciiTheme="minorEastAsia" w:eastAsiaTheme="minorEastAsia" w:hAnsiTheme="minorEastAsia"/>
                <w:color w:val="000000" w:themeColor="text1"/>
                <w:kern w:val="0"/>
                <w:szCs w:val="21"/>
              </w:rPr>
              <w:t>%</w:t>
            </w:r>
          </w:p>
        </w:tc>
        <w:tc>
          <w:tcPr>
            <w:tcW w:w="2127" w:type="dxa"/>
            <w:vAlign w:val="center"/>
          </w:tcPr>
          <w:p w14:paraId="01519F14"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无刺激性</w:t>
            </w:r>
          </w:p>
        </w:tc>
      </w:tr>
      <w:tr w:rsidR="005A6F09" w14:paraId="657FD0B1" w14:textId="77777777" w:rsidTr="008445D5">
        <w:trPr>
          <w:jc w:val="center"/>
        </w:trPr>
        <w:tc>
          <w:tcPr>
            <w:tcW w:w="974" w:type="dxa"/>
            <w:vAlign w:val="center"/>
          </w:tcPr>
          <w:p w14:paraId="312C26EA"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1255" w:type="dxa"/>
            <w:vAlign w:val="center"/>
          </w:tcPr>
          <w:p w14:paraId="05DD9E83"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样品</w:t>
            </w:r>
            <w:r>
              <w:rPr>
                <w:rFonts w:asciiTheme="minorEastAsia" w:eastAsiaTheme="minorEastAsia" w:hAnsiTheme="minorEastAsia" w:hint="eastAsia"/>
                <w:color w:val="000000" w:themeColor="text1"/>
                <w:kern w:val="0"/>
                <w:szCs w:val="21"/>
              </w:rPr>
              <w:t>C</w:t>
            </w:r>
          </w:p>
        </w:tc>
        <w:tc>
          <w:tcPr>
            <w:tcW w:w="2211" w:type="dxa"/>
            <w:vAlign w:val="center"/>
          </w:tcPr>
          <w:p w14:paraId="2216CBF7"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实际无毒级（</w:t>
            </w:r>
            <w:r>
              <w:rPr>
                <w:rFonts w:asciiTheme="minorEastAsia" w:eastAsiaTheme="minorEastAsia" w:hAnsiTheme="minorEastAsia" w:hint="eastAsia"/>
                <w:color w:val="000000" w:themeColor="text1"/>
                <w:kern w:val="0"/>
                <w:szCs w:val="21"/>
              </w:rPr>
              <w:t>L</w:t>
            </w:r>
            <w:r>
              <w:rPr>
                <w:rFonts w:asciiTheme="minorEastAsia" w:eastAsiaTheme="minorEastAsia" w:hAnsiTheme="minorEastAsia"/>
                <w:color w:val="000000" w:themeColor="text1"/>
                <w:kern w:val="0"/>
                <w:szCs w:val="21"/>
              </w:rPr>
              <w:t>D50=20000mg/kg）</w:t>
            </w:r>
          </w:p>
        </w:tc>
        <w:tc>
          <w:tcPr>
            <w:tcW w:w="1933" w:type="dxa"/>
            <w:vAlign w:val="center"/>
          </w:tcPr>
          <w:p w14:paraId="5F9B7FAF"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未见皮肤变态反应，致敏率0</w:t>
            </w:r>
            <w:r>
              <w:rPr>
                <w:rFonts w:asciiTheme="minorEastAsia" w:eastAsiaTheme="minorEastAsia" w:hAnsiTheme="minorEastAsia"/>
                <w:color w:val="000000" w:themeColor="text1"/>
                <w:kern w:val="0"/>
                <w:szCs w:val="21"/>
              </w:rPr>
              <w:t>%</w:t>
            </w:r>
          </w:p>
        </w:tc>
        <w:tc>
          <w:tcPr>
            <w:tcW w:w="2127" w:type="dxa"/>
            <w:vAlign w:val="center"/>
          </w:tcPr>
          <w:p w14:paraId="6B7E4090"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无刺激性</w:t>
            </w:r>
          </w:p>
        </w:tc>
      </w:tr>
      <w:tr w:rsidR="005A6F09" w14:paraId="0C0461AB" w14:textId="77777777" w:rsidTr="008445D5">
        <w:trPr>
          <w:jc w:val="center"/>
        </w:trPr>
        <w:tc>
          <w:tcPr>
            <w:tcW w:w="974" w:type="dxa"/>
            <w:vAlign w:val="center"/>
          </w:tcPr>
          <w:p w14:paraId="73760438"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4</w:t>
            </w:r>
          </w:p>
        </w:tc>
        <w:tc>
          <w:tcPr>
            <w:tcW w:w="1255" w:type="dxa"/>
            <w:vAlign w:val="center"/>
          </w:tcPr>
          <w:p w14:paraId="118CC418"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样品</w:t>
            </w:r>
            <w:r>
              <w:rPr>
                <w:rFonts w:asciiTheme="minorEastAsia" w:eastAsiaTheme="minorEastAsia" w:hAnsiTheme="minorEastAsia" w:hint="eastAsia"/>
                <w:color w:val="000000" w:themeColor="text1"/>
                <w:kern w:val="0"/>
                <w:szCs w:val="21"/>
              </w:rPr>
              <w:t>D</w:t>
            </w:r>
          </w:p>
        </w:tc>
        <w:tc>
          <w:tcPr>
            <w:tcW w:w="2211" w:type="dxa"/>
            <w:vAlign w:val="center"/>
          </w:tcPr>
          <w:p w14:paraId="604B87FC"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实际无毒级（</w:t>
            </w:r>
            <w:r>
              <w:rPr>
                <w:rFonts w:asciiTheme="minorEastAsia" w:eastAsiaTheme="minorEastAsia" w:hAnsiTheme="minorEastAsia" w:hint="eastAsia"/>
                <w:color w:val="000000" w:themeColor="text1"/>
                <w:kern w:val="0"/>
                <w:szCs w:val="21"/>
              </w:rPr>
              <w:t>L</w:t>
            </w:r>
            <w:r>
              <w:rPr>
                <w:rFonts w:asciiTheme="minorEastAsia" w:eastAsiaTheme="minorEastAsia" w:hAnsiTheme="minorEastAsia"/>
                <w:color w:val="000000" w:themeColor="text1"/>
                <w:kern w:val="0"/>
                <w:szCs w:val="21"/>
              </w:rPr>
              <w:t>D50=20000mg/kg）</w:t>
            </w:r>
          </w:p>
        </w:tc>
        <w:tc>
          <w:tcPr>
            <w:tcW w:w="1933" w:type="dxa"/>
            <w:vAlign w:val="center"/>
          </w:tcPr>
          <w:p w14:paraId="4CACC263"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未见皮肤变态反应，致敏率0</w:t>
            </w:r>
            <w:r>
              <w:rPr>
                <w:rFonts w:asciiTheme="minorEastAsia" w:eastAsiaTheme="minorEastAsia" w:hAnsiTheme="minorEastAsia"/>
                <w:color w:val="000000" w:themeColor="text1"/>
                <w:kern w:val="0"/>
                <w:szCs w:val="21"/>
              </w:rPr>
              <w:t>%</w:t>
            </w:r>
          </w:p>
        </w:tc>
        <w:tc>
          <w:tcPr>
            <w:tcW w:w="2127" w:type="dxa"/>
            <w:vAlign w:val="center"/>
          </w:tcPr>
          <w:p w14:paraId="1AAA22C3"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无刺激性</w:t>
            </w:r>
          </w:p>
        </w:tc>
      </w:tr>
      <w:tr w:rsidR="005A6F09" w14:paraId="620AAE88" w14:textId="77777777" w:rsidTr="008445D5">
        <w:trPr>
          <w:jc w:val="center"/>
        </w:trPr>
        <w:tc>
          <w:tcPr>
            <w:tcW w:w="974" w:type="dxa"/>
            <w:vAlign w:val="center"/>
          </w:tcPr>
          <w:p w14:paraId="1F2393E5"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p>
        </w:tc>
        <w:tc>
          <w:tcPr>
            <w:tcW w:w="1255" w:type="dxa"/>
            <w:vAlign w:val="center"/>
          </w:tcPr>
          <w:p w14:paraId="32ED8991"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样品</w:t>
            </w:r>
            <w:r>
              <w:rPr>
                <w:rFonts w:asciiTheme="minorEastAsia" w:eastAsiaTheme="minorEastAsia" w:hAnsiTheme="minorEastAsia" w:hint="eastAsia"/>
                <w:color w:val="000000" w:themeColor="text1"/>
                <w:kern w:val="0"/>
                <w:szCs w:val="21"/>
              </w:rPr>
              <w:t>E</w:t>
            </w:r>
          </w:p>
        </w:tc>
        <w:tc>
          <w:tcPr>
            <w:tcW w:w="2211" w:type="dxa"/>
            <w:vAlign w:val="center"/>
          </w:tcPr>
          <w:p w14:paraId="5DC33D31"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实际无毒级（</w:t>
            </w:r>
            <w:r>
              <w:rPr>
                <w:rFonts w:asciiTheme="minorEastAsia" w:eastAsiaTheme="minorEastAsia" w:hAnsiTheme="minorEastAsia" w:hint="eastAsia"/>
                <w:color w:val="000000" w:themeColor="text1"/>
                <w:kern w:val="0"/>
                <w:szCs w:val="21"/>
              </w:rPr>
              <w:t>L</w:t>
            </w:r>
            <w:r>
              <w:rPr>
                <w:rFonts w:asciiTheme="minorEastAsia" w:eastAsiaTheme="minorEastAsia" w:hAnsiTheme="minorEastAsia"/>
                <w:color w:val="000000" w:themeColor="text1"/>
                <w:kern w:val="0"/>
                <w:szCs w:val="21"/>
              </w:rPr>
              <w:t>D50=20000mg/kg）</w:t>
            </w:r>
          </w:p>
        </w:tc>
        <w:tc>
          <w:tcPr>
            <w:tcW w:w="1933" w:type="dxa"/>
            <w:vAlign w:val="center"/>
          </w:tcPr>
          <w:p w14:paraId="260F5F83"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未见皮肤变态反应，致敏率0</w:t>
            </w:r>
            <w:r>
              <w:rPr>
                <w:rFonts w:asciiTheme="minorEastAsia" w:eastAsiaTheme="minorEastAsia" w:hAnsiTheme="minorEastAsia"/>
                <w:color w:val="000000" w:themeColor="text1"/>
                <w:kern w:val="0"/>
                <w:szCs w:val="21"/>
              </w:rPr>
              <w:t>%</w:t>
            </w:r>
          </w:p>
        </w:tc>
        <w:tc>
          <w:tcPr>
            <w:tcW w:w="2127" w:type="dxa"/>
            <w:vAlign w:val="center"/>
          </w:tcPr>
          <w:p w14:paraId="36CFEED8"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无刺激性</w:t>
            </w:r>
          </w:p>
        </w:tc>
      </w:tr>
      <w:tr w:rsidR="005A6F09" w14:paraId="60C789E3" w14:textId="77777777" w:rsidTr="008445D5">
        <w:trPr>
          <w:jc w:val="center"/>
        </w:trPr>
        <w:tc>
          <w:tcPr>
            <w:tcW w:w="974" w:type="dxa"/>
            <w:vAlign w:val="center"/>
          </w:tcPr>
          <w:p w14:paraId="4ED67DFC"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6</w:t>
            </w:r>
          </w:p>
        </w:tc>
        <w:tc>
          <w:tcPr>
            <w:tcW w:w="1255" w:type="dxa"/>
            <w:vAlign w:val="center"/>
          </w:tcPr>
          <w:p w14:paraId="15ABF993"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样品</w:t>
            </w:r>
            <w:r>
              <w:rPr>
                <w:rFonts w:asciiTheme="minorEastAsia" w:eastAsiaTheme="minorEastAsia" w:hAnsiTheme="minorEastAsia" w:hint="eastAsia"/>
                <w:color w:val="000000" w:themeColor="text1"/>
                <w:kern w:val="0"/>
                <w:szCs w:val="21"/>
              </w:rPr>
              <w:t>F</w:t>
            </w:r>
          </w:p>
        </w:tc>
        <w:tc>
          <w:tcPr>
            <w:tcW w:w="2211" w:type="dxa"/>
            <w:vAlign w:val="center"/>
          </w:tcPr>
          <w:p w14:paraId="01924BC1"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实际无毒级（</w:t>
            </w:r>
            <w:r>
              <w:rPr>
                <w:rFonts w:asciiTheme="minorEastAsia" w:eastAsiaTheme="minorEastAsia" w:hAnsiTheme="minorEastAsia" w:hint="eastAsia"/>
                <w:color w:val="000000" w:themeColor="text1"/>
                <w:kern w:val="0"/>
                <w:szCs w:val="21"/>
              </w:rPr>
              <w:t>L</w:t>
            </w:r>
            <w:r>
              <w:rPr>
                <w:rFonts w:asciiTheme="minorEastAsia" w:eastAsiaTheme="minorEastAsia" w:hAnsiTheme="minorEastAsia"/>
                <w:color w:val="000000" w:themeColor="text1"/>
                <w:kern w:val="0"/>
                <w:szCs w:val="21"/>
              </w:rPr>
              <w:t>D50=20000mg/kg）</w:t>
            </w:r>
          </w:p>
        </w:tc>
        <w:tc>
          <w:tcPr>
            <w:tcW w:w="1933" w:type="dxa"/>
            <w:vAlign w:val="center"/>
          </w:tcPr>
          <w:p w14:paraId="6470EC4D"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未见皮肤变态反应，致敏率0</w:t>
            </w:r>
            <w:r>
              <w:rPr>
                <w:rFonts w:asciiTheme="minorEastAsia" w:eastAsiaTheme="minorEastAsia" w:hAnsiTheme="minorEastAsia"/>
                <w:color w:val="000000" w:themeColor="text1"/>
                <w:kern w:val="0"/>
                <w:szCs w:val="21"/>
              </w:rPr>
              <w:t>%</w:t>
            </w:r>
          </w:p>
        </w:tc>
        <w:tc>
          <w:tcPr>
            <w:tcW w:w="2127" w:type="dxa"/>
            <w:vAlign w:val="center"/>
          </w:tcPr>
          <w:p w14:paraId="5B2620DC"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无刺激性</w:t>
            </w:r>
          </w:p>
        </w:tc>
      </w:tr>
      <w:tr w:rsidR="005A6F09" w14:paraId="56B119CE" w14:textId="77777777" w:rsidTr="008445D5">
        <w:trPr>
          <w:jc w:val="center"/>
        </w:trPr>
        <w:tc>
          <w:tcPr>
            <w:tcW w:w="974" w:type="dxa"/>
            <w:vAlign w:val="center"/>
          </w:tcPr>
          <w:p w14:paraId="6201ADDE"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7</w:t>
            </w:r>
          </w:p>
        </w:tc>
        <w:tc>
          <w:tcPr>
            <w:tcW w:w="1255" w:type="dxa"/>
            <w:vAlign w:val="center"/>
          </w:tcPr>
          <w:p w14:paraId="757806C5"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样品</w:t>
            </w:r>
            <w:r>
              <w:rPr>
                <w:rFonts w:asciiTheme="minorEastAsia" w:eastAsiaTheme="minorEastAsia" w:hAnsiTheme="minorEastAsia" w:hint="eastAsia"/>
                <w:color w:val="000000" w:themeColor="text1"/>
                <w:kern w:val="0"/>
                <w:szCs w:val="21"/>
              </w:rPr>
              <w:t>G</w:t>
            </w:r>
          </w:p>
        </w:tc>
        <w:tc>
          <w:tcPr>
            <w:tcW w:w="2211" w:type="dxa"/>
            <w:vAlign w:val="center"/>
          </w:tcPr>
          <w:p w14:paraId="18A8ADB4"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实际无毒级（</w:t>
            </w:r>
            <w:r>
              <w:rPr>
                <w:rFonts w:asciiTheme="minorEastAsia" w:eastAsiaTheme="minorEastAsia" w:hAnsiTheme="minorEastAsia" w:hint="eastAsia"/>
                <w:color w:val="000000" w:themeColor="text1"/>
                <w:kern w:val="0"/>
                <w:szCs w:val="21"/>
              </w:rPr>
              <w:t>L</w:t>
            </w:r>
            <w:r>
              <w:rPr>
                <w:rFonts w:asciiTheme="minorEastAsia" w:eastAsiaTheme="minorEastAsia" w:hAnsiTheme="minorEastAsia"/>
                <w:color w:val="000000" w:themeColor="text1"/>
                <w:kern w:val="0"/>
                <w:szCs w:val="21"/>
              </w:rPr>
              <w:t>D50=20000mg/kg）</w:t>
            </w:r>
          </w:p>
        </w:tc>
        <w:tc>
          <w:tcPr>
            <w:tcW w:w="1933" w:type="dxa"/>
            <w:vAlign w:val="center"/>
          </w:tcPr>
          <w:p w14:paraId="1A1C88DE"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未见皮肤变态反应，致敏率0</w:t>
            </w:r>
            <w:r>
              <w:rPr>
                <w:rFonts w:asciiTheme="minorEastAsia" w:eastAsiaTheme="minorEastAsia" w:hAnsiTheme="minorEastAsia"/>
                <w:color w:val="000000" w:themeColor="text1"/>
                <w:kern w:val="0"/>
                <w:szCs w:val="21"/>
              </w:rPr>
              <w:t>%</w:t>
            </w:r>
          </w:p>
        </w:tc>
        <w:tc>
          <w:tcPr>
            <w:tcW w:w="2127" w:type="dxa"/>
            <w:vAlign w:val="center"/>
          </w:tcPr>
          <w:p w14:paraId="53BB6225" w14:textId="77777777" w:rsidR="005A6F09" w:rsidRPr="008445D5" w:rsidRDefault="005A6F09" w:rsidP="00BA5229">
            <w:pPr>
              <w:autoSpaceDE w:val="0"/>
              <w:autoSpaceDN w:val="0"/>
              <w:adjustRightIn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无刺激性</w:t>
            </w:r>
          </w:p>
        </w:tc>
      </w:tr>
    </w:tbl>
    <w:p w14:paraId="6337D10B" w14:textId="77777777" w:rsidR="005A6F09" w:rsidRDefault="005A6F09" w:rsidP="00BA5229">
      <w:pPr>
        <w:autoSpaceDE w:val="0"/>
        <w:autoSpaceDN w:val="0"/>
        <w:adjustRightInd w:val="0"/>
        <w:spacing w:line="360" w:lineRule="auto"/>
        <w:jc w:val="center"/>
        <w:rPr>
          <w:rFonts w:asciiTheme="minorEastAsia" w:eastAsiaTheme="minorEastAsia" w:hAnsiTheme="minorEastAsia"/>
          <w:b/>
          <w:color w:val="000000" w:themeColor="text1"/>
          <w:kern w:val="0"/>
          <w:sz w:val="24"/>
          <w:szCs w:val="24"/>
        </w:rPr>
      </w:pPr>
    </w:p>
    <w:p w14:paraId="6F5B91B3" w14:textId="77777777" w:rsidR="005A6F09" w:rsidRPr="00CA1313" w:rsidRDefault="005A6F09" w:rsidP="00D97864">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Pr>
          <w:rFonts w:asciiTheme="minorEastAsia" w:eastAsiaTheme="minorEastAsia" w:hAnsiTheme="minorEastAsia"/>
          <w:b/>
          <w:color w:val="000000" w:themeColor="text1"/>
          <w:kern w:val="0"/>
          <w:sz w:val="24"/>
          <w:szCs w:val="24"/>
        </w:rPr>
        <w:t>12</w:t>
      </w:r>
      <w:r w:rsidRPr="00CA1313">
        <w:rPr>
          <w:rFonts w:asciiTheme="minorEastAsia" w:eastAsiaTheme="minorEastAsia" w:hAnsiTheme="minorEastAsia"/>
          <w:b/>
          <w:color w:val="000000" w:themeColor="text1"/>
          <w:kern w:val="0"/>
          <w:sz w:val="24"/>
          <w:szCs w:val="24"/>
        </w:rPr>
        <w:t>、</w:t>
      </w:r>
      <w:r>
        <w:rPr>
          <w:rFonts w:asciiTheme="minorEastAsia" w:eastAsiaTheme="minorEastAsia" w:hAnsiTheme="minorEastAsia" w:hint="eastAsia"/>
          <w:b/>
          <w:color w:val="000000" w:themeColor="text1"/>
          <w:kern w:val="0"/>
          <w:sz w:val="24"/>
          <w:szCs w:val="24"/>
        </w:rPr>
        <w:t>微生物指标要求测试</w:t>
      </w:r>
    </w:p>
    <w:p w14:paraId="26F15FCA" w14:textId="77777777" w:rsidR="005A6F09" w:rsidRPr="00CA1313" w:rsidRDefault="005A6F09" w:rsidP="00D97864">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szCs w:val="24"/>
        </w:rPr>
      </w:pPr>
      <w:r w:rsidRPr="00CA1313">
        <w:rPr>
          <w:rFonts w:asciiTheme="minorEastAsia" w:eastAsiaTheme="minorEastAsia" w:hAnsiTheme="minorEastAsia"/>
          <w:color w:val="000000" w:themeColor="text1"/>
          <w:kern w:val="0"/>
          <w:sz w:val="24"/>
          <w:szCs w:val="24"/>
        </w:rPr>
        <w:t>参照</w:t>
      </w:r>
      <w:r>
        <w:rPr>
          <w:rFonts w:asciiTheme="minorEastAsia" w:eastAsiaTheme="minorEastAsia" w:hAnsiTheme="minorEastAsia"/>
          <w:color w:val="000000" w:themeColor="text1"/>
          <w:kern w:val="0"/>
          <w:sz w:val="24"/>
          <w:szCs w:val="24"/>
        </w:rPr>
        <w:t>《</w:t>
      </w:r>
      <w:r w:rsidRPr="00CA1313">
        <w:rPr>
          <w:rFonts w:asciiTheme="minorEastAsia" w:eastAsiaTheme="minorEastAsia" w:hAnsiTheme="minorEastAsia"/>
          <w:color w:val="000000" w:themeColor="text1"/>
          <w:kern w:val="0"/>
          <w:sz w:val="24"/>
          <w:szCs w:val="24"/>
        </w:rPr>
        <w:t>化妆品安全技术规范</w:t>
      </w:r>
      <w:r>
        <w:rPr>
          <w:rFonts w:asciiTheme="minorEastAsia" w:eastAsiaTheme="minorEastAsia" w:hAnsiTheme="minorEastAsia"/>
          <w:color w:val="000000" w:themeColor="text1"/>
          <w:kern w:val="0"/>
          <w:sz w:val="24"/>
          <w:szCs w:val="24"/>
        </w:rPr>
        <w:t>》对微生物指标的要求，其中</w:t>
      </w:r>
      <w:r w:rsidRPr="00CA1313">
        <w:rPr>
          <w:rFonts w:asciiTheme="minorEastAsia" w:eastAsiaTheme="minorEastAsia" w:hAnsiTheme="minorEastAsia"/>
          <w:color w:val="000000" w:themeColor="text1"/>
          <w:kern w:val="0"/>
          <w:sz w:val="24"/>
          <w:szCs w:val="24"/>
        </w:rPr>
        <w:t>产品菌落总数</w:t>
      </w:r>
      <w:r>
        <w:rPr>
          <w:rFonts w:asciiTheme="minorEastAsia" w:eastAsiaTheme="minorEastAsia" w:hAnsiTheme="minorEastAsia"/>
          <w:color w:val="000000" w:themeColor="text1"/>
          <w:kern w:val="0"/>
          <w:sz w:val="24"/>
          <w:szCs w:val="24"/>
        </w:rPr>
        <w:t>按照儿童化妆品要求，限值≤500</w:t>
      </w:r>
      <w:r w:rsidRPr="00CA1313">
        <w:rPr>
          <w:rFonts w:asciiTheme="minorEastAsia" w:eastAsiaTheme="minorEastAsia" w:hAnsiTheme="minorEastAsia"/>
          <w:color w:val="000000" w:themeColor="text1"/>
          <w:kern w:val="0"/>
          <w:sz w:val="24"/>
          <w:szCs w:val="24"/>
        </w:rPr>
        <w:t>CFU/g的指标，目的是提升产品微生物风险意识，保障产品在使用时无微生物安全问题。</w:t>
      </w:r>
      <w:r>
        <w:rPr>
          <w:rFonts w:asciiTheme="minorEastAsia" w:eastAsiaTheme="minorEastAsia" w:hAnsiTheme="minorEastAsia"/>
          <w:color w:val="000000" w:themeColor="text1"/>
          <w:kern w:val="0"/>
          <w:sz w:val="24"/>
          <w:szCs w:val="24"/>
        </w:rPr>
        <w:t>测试市场上多款婴童</w:t>
      </w:r>
      <w:r w:rsidRPr="00CA1313">
        <w:rPr>
          <w:rFonts w:asciiTheme="minorEastAsia" w:eastAsiaTheme="minorEastAsia" w:hAnsiTheme="minorEastAsia"/>
          <w:color w:val="000000" w:themeColor="text1"/>
          <w:kern w:val="0"/>
          <w:sz w:val="24"/>
          <w:szCs w:val="24"/>
        </w:rPr>
        <w:t>洗衣液产品，</w:t>
      </w:r>
      <w:r>
        <w:rPr>
          <w:rFonts w:asciiTheme="minorEastAsia" w:eastAsiaTheme="minorEastAsia" w:hAnsiTheme="minorEastAsia"/>
          <w:color w:val="000000" w:themeColor="text1"/>
          <w:kern w:val="0"/>
          <w:sz w:val="24"/>
          <w:szCs w:val="24"/>
        </w:rPr>
        <w:t>均</w:t>
      </w:r>
      <w:r w:rsidRPr="00CA1313">
        <w:rPr>
          <w:rFonts w:asciiTheme="minorEastAsia" w:eastAsiaTheme="minorEastAsia" w:hAnsiTheme="minorEastAsia"/>
          <w:color w:val="000000" w:themeColor="text1"/>
          <w:kern w:val="0"/>
          <w:sz w:val="24"/>
          <w:szCs w:val="24"/>
        </w:rPr>
        <w:t>满足要求。</w:t>
      </w:r>
    </w:p>
    <w:p w14:paraId="14F48142" w14:textId="77777777" w:rsidR="005A6F09" w:rsidRPr="00CF57F2" w:rsidRDefault="005A6F09" w:rsidP="00D97864">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sidRPr="00CA1313">
        <w:rPr>
          <w:rFonts w:asciiTheme="minorEastAsia" w:eastAsiaTheme="minorEastAsia" w:hAnsiTheme="minorEastAsia"/>
          <w:b/>
          <w:color w:val="000000" w:themeColor="text1"/>
          <w:kern w:val="0"/>
          <w:sz w:val="24"/>
          <w:szCs w:val="24"/>
        </w:rPr>
        <w:t xml:space="preserve"> </w:t>
      </w:r>
    </w:p>
    <w:p w14:paraId="030F6F49" w14:textId="77777777" w:rsidR="005A6F09" w:rsidRPr="007D0B50" w:rsidRDefault="005A6F09" w:rsidP="007D0B50">
      <w:pPr>
        <w:pStyle w:val="Default"/>
        <w:spacing w:line="360" w:lineRule="auto"/>
        <w:rPr>
          <w:rFonts w:asciiTheme="minorEastAsia" w:hAnsiTheme="minorEastAsia" w:cs="Times New Roman"/>
          <w:b/>
          <w:color w:val="000000" w:themeColor="text1"/>
        </w:rPr>
      </w:pPr>
      <w:r w:rsidRPr="007D0B50">
        <w:rPr>
          <w:rFonts w:asciiTheme="minorEastAsia" w:hAnsiTheme="minorEastAsia" w:cs="Times New Roman"/>
          <w:b/>
          <w:color w:val="000000" w:themeColor="text1"/>
        </w:rPr>
        <w:t>三、采用国际标准的程度及水平的简要说明</w:t>
      </w:r>
    </w:p>
    <w:p w14:paraId="022D00BD" w14:textId="77777777" w:rsidR="005A6F09" w:rsidRPr="007D0B50" w:rsidRDefault="005A6F09" w:rsidP="007D0B50">
      <w:pPr>
        <w:pStyle w:val="Default"/>
        <w:spacing w:line="360" w:lineRule="auto"/>
        <w:ind w:firstLineChars="200" w:firstLine="480"/>
        <w:rPr>
          <w:rFonts w:asciiTheme="minorEastAsia" w:hAnsiTheme="minorEastAsia" w:cs="Times New Roman"/>
          <w:color w:val="000000" w:themeColor="text1"/>
        </w:rPr>
      </w:pPr>
      <w:r w:rsidRPr="007D0B50">
        <w:rPr>
          <w:rFonts w:asciiTheme="minorEastAsia" w:hAnsiTheme="minorEastAsia" w:cs="Times New Roman" w:hint="eastAsia"/>
          <w:color w:val="000000" w:themeColor="text1"/>
        </w:rPr>
        <w:t>目前该产品没有国际标准。</w:t>
      </w:r>
    </w:p>
    <w:p w14:paraId="13821580" w14:textId="77777777" w:rsidR="005A6F09" w:rsidRPr="007D0B50" w:rsidRDefault="005A6F09" w:rsidP="007D0B50">
      <w:pPr>
        <w:autoSpaceDE w:val="0"/>
        <w:autoSpaceDN w:val="0"/>
        <w:adjustRightInd w:val="0"/>
        <w:spacing w:line="360" w:lineRule="auto"/>
        <w:jc w:val="left"/>
        <w:rPr>
          <w:rFonts w:asciiTheme="minorEastAsia" w:eastAsiaTheme="minorEastAsia" w:hAnsiTheme="minorEastAsia"/>
          <w:b/>
          <w:color w:val="000000" w:themeColor="text1"/>
          <w:kern w:val="0"/>
          <w:sz w:val="24"/>
          <w:szCs w:val="24"/>
        </w:rPr>
      </w:pPr>
      <w:r w:rsidRPr="007D0B50">
        <w:rPr>
          <w:rFonts w:asciiTheme="minorEastAsia" w:eastAsiaTheme="minorEastAsia" w:hAnsiTheme="minorEastAsia"/>
          <w:b/>
          <w:color w:val="000000" w:themeColor="text1"/>
          <w:kern w:val="0"/>
          <w:sz w:val="24"/>
          <w:szCs w:val="24"/>
        </w:rPr>
        <w:t>四、重大分歧意见的处理经过和依据</w:t>
      </w:r>
    </w:p>
    <w:p w14:paraId="007F9AE1" w14:textId="77777777" w:rsidR="005A6F09" w:rsidRPr="007D0B50" w:rsidRDefault="005A6F09" w:rsidP="007D0B50">
      <w:pPr>
        <w:autoSpaceDE w:val="0"/>
        <w:autoSpaceDN w:val="0"/>
        <w:adjustRightInd w:val="0"/>
        <w:spacing w:line="360" w:lineRule="auto"/>
        <w:ind w:firstLineChars="200" w:firstLine="480"/>
        <w:jc w:val="left"/>
        <w:rPr>
          <w:rFonts w:asciiTheme="minorEastAsia" w:eastAsiaTheme="minorEastAsia" w:hAnsiTheme="minorEastAsia"/>
          <w:color w:val="000000" w:themeColor="text1"/>
          <w:kern w:val="0"/>
          <w:sz w:val="24"/>
          <w:szCs w:val="24"/>
        </w:rPr>
      </w:pPr>
      <w:r w:rsidRPr="007D0B50">
        <w:rPr>
          <w:rFonts w:asciiTheme="minorEastAsia" w:eastAsiaTheme="minorEastAsia" w:hAnsiTheme="minorEastAsia" w:hint="eastAsia"/>
          <w:color w:val="000000" w:themeColor="text1"/>
          <w:kern w:val="0"/>
          <w:sz w:val="24"/>
          <w:szCs w:val="24"/>
        </w:rPr>
        <w:t>暂无。</w:t>
      </w:r>
    </w:p>
    <w:p w14:paraId="3A654B40" w14:textId="77777777" w:rsidR="005A6F09" w:rsidRPr="007D0B50" w:rsidRDefault="005A6F09" w:rsidP="007D0B50">
      <w:pPr>
        <w:spacing w:line="360" w:lineRule="auto"/>
        <w:rPr>
          <w:rFonts w:asciiTheme="minorEastAsia" w:eastAsiaTheme="minorEastAsia" w:hAnsiTheme="minorEastAsia"/>
          <w:b/>
          <w:color w:val="000000" w:themeColor="text1"/>
          <w:kern w:val="0"/>
          <w:sz w:val="24"/>
          <w:szCs w:val="24"/>
        </w:rPr>
      </w:pPr>
      <w:r w:rsidRPr="007D0B50">
        <w:rPr>
          <w:rFonts w:asciiTheme="minorEastAsia" w:eastAsiaTheme="minorEastAsia" w:hAnsiTheme="minorEastAsia"/>
          <w:b/>
          <w:color w:val="000000" w:themeColor="text1"/>
          <w:kern w:val="0"/>
          <w:sz w:val="24"/>
          <w:szCs w:val="24"/>
        </w:rPr>
        <w:t>五、其它应予说明的事项。</w:t>
      </w:r>
    </w:p>
    <w:p w14:paraId="05C25887" w14:textId="35220CEB" w:rsidR="006F16D8" w:rsidRPr="001D09D7" w:rsidRDefault="005A6F09" w:rsidP="00A3096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无</w:t>
      </w:r>
    </w:p>
    <w:sectPr w:rsidR="006F16D8" w:rsidRPr="001D09D7">
      <w:footerReference w:type="defaul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9C4F3" w14:textId="77777777" w:rsidR="002B78C7" w:rsidRDefault="002B78C7">
      <w:r>
        <w:separator/>
      </w:r>
    </w:p>
  </w:endnote>
  <w:endnote w:type="continuationSeparator" w:id="0">
    <w:p w14:paraId="225B7F01" w14:textId="77777777" w:rsidR="002B78C7" w:rsidRDefault="002B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3447"/>
    </w:sdtPr>
    <w:sdtEndPr/>
    <w:sdtContent>
      <w:p w14:paraId="05C25892" w14:textId="77777777" w:rsidR="006E0185" w:rsidRDefault="006E0185">
        <w:pPr>
          <w:pStyle w:val="a3"/>
          <w:jc w:val="center"/>
        </w:pPr>
        <w:r>
          <w:fldChar w:fldCharType="begin"/>
        </w:r>
        <w:r>
          <w:instrText xml:space="preserve"> PAGE   \* MERGEFORMAT </w:instrText>
        </w:r>
        <w:r>
          <w:fldChar w:fldCharType="separate"/>
        </w:r>
        <w:r w:rsidR="00C92D2A" w:rsidRPr="00C92D2A">
          <w:rPr>
            <w:noProof/>
            <w:lang w:val="zh-CN"/>
          </w:rPr>
          <w:t>2</w:t>
        </w:r>
        <w:r>
          <w:rPr>
            <w:lang w:val="zh-CN"/>
          </w:rPr>
          <w:fldChar w:fldCharType="end"/>
        </w:r>
      </w:p>
    </w:sdtContent>
  </w:sdt>
  <w:p w14:paraId="05C25893" w14:textId="77777777" w:rsidR="006E0185" w:rsidRDefault="006E018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627833"/>
    </w:sdtPr>
    <w:sdtEndPr/>
    <w:sdtContent>
      <w:p w14:paraId="05C25894" w14:textId="77777777" w:rsidR="006E0185" w:rsidRDefault="006E0185">
        <w:pPr>
          <w:pStyle w:val="a3"/>
          <w:jc w:val="center"/>
        </w:pPr>
        <w:r>
          <w:fldChar w:fldCharType="begin"/>
        </w:r>
        <w:r>
          <w:instrText xml:space="preserve"> PAGE   \* MERGEFORMAT </w:instrText>
        </w:r>
        <w:r>
          <w:fldChar w:fldCharType="separate"/>
        </w:r>
        <w:r>
          <w:rPr>
            <w:lang w:val="zh-CN"/>
          </w:rPr>
          <w:t>2</w:t>
        </w:r>
        <w:r>
          <w:rPr>
            <w:lang w:val="zh-CN"/>
          </w:rPr>
          <w:fldChar w:fldCharType="end"/>
        </w:r>
      </w:p>
    </w:sdtContent>
  </w:sdt>
  <w:p w14:paraId="05C25895" w14:textId="77777777" w:rsidR="006E0185" w:rsidRDefault="006E018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6AB26" w14:textId="77777777" w:rsidR="002B78C7" w:rsidRDefault="002B78C7">
      <w:r>
        <w:separator/>
      </w:r>
    </w:p>
  </w:footnote>
  <w:footnote w:type="continuationSeparator" w:id="0">
    <w:p w14:paraId="53959A49" w14:textId="77777777" w:rsidR="002B78C7" w:rsidRDefault="002B7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wYTkzMzczOTFjYTFhYWU1MjhkNTBkYjk5ZGM1MWYifQ=="/>
    <w:docVar w:name="KSO_WPS_MARK_KEY" w:val="0c0ab43e-ba6e-4995-b45a-1aa8f2672133"/>
  </w:docVars>
  <w:rsids>
    <w:rsidRoot w:val="399C7D46"/>
    <w:rsid w:val="00004600"/>
    <w:rsid w:val="00004EB7"/>
    <w:rsid w:val="00013906"/>
    <w:rsid w:val="00082CAF"/>
    <w:rsid w:val="000D6BC1"/>
    <w:rsid w:val="00115AC7"/>
    <w:rsid w:val="001249AD"/>
    <w:rsid w:val="0013163A"/>
    <w:rsid w:val="00141F80"/>
    <w:rsid w:val="001468E6"/>
    <w:rsid w:val="00147215"/>
    <w:rsid w:val="00156702"/>
    <w:rsid w:val="001742BD"/>
    <w:rsid w:val="001809D2"/>
    <w:rsid w:val="00185B32"/>
    <w:rsid w:val="00186AA0"/>
    <w:rsid w:val="001B07D1"/>
    <w:rsid w:val="001B5A85"/>
    <w:rsid w:val="001D09D7"/>
    <w:rsid w:val="002005A0"/>
    <w:rsid w:val="00204B82"/>
    <w:rsid w:val="0020732A"/>
    <w:rsid w:val="0022251E"/>
    <w:rsid w:val="0022314A"/>
    <w:rsid w:val="002448B6"/>
    <w:rsid w:val="002516BD"/>
    <w:rsid w:val="0025559C"/>
    <w:rsid w:val="00262AB2"/>
    <w:rsid w:val="00296E8C"/>
    <w:rsid w:val="00297D41"/>
    <w:rsid w:val="002B3E56"/>
    <w:rsid w:val="002B78C7"/>
    <w:rsid w:val="002C3AD2"/>
    <w:rsid w:val="002C77EC"/>
    <w:rsid w:val="002D1C5F"/>
    <w:rsid w:val="002D5A82"/>
    <w:rsid w:val="002F4CF3"/>
    <w:rsid w:val="002F52B2"/>
    <w:rsid w:val="002F5C51"/>
    <w:rsid w:val="00320B1B"/>
    <w:rsid w:val="00322E5D"/>
    <w:rsid w:val="003259CF"/>
    <w:rsid w:val="00345520"/>
    <w:rsid w:val="0034657B"/>
    <w:rsid w:val="00360960"/>
    <w:rsid w:val="0036231B"/>
    <w:rsid w:val="003632C7"/>
    <w:rsid w:val="003771DA"/>
    <w:rsid w:val="003960F2"/>
    <w:rsid w:val="003A5FB8"/>
    <w:rsid w:val="003B4B58"/>
    <w:rsid w:val="003C6BEB"/>
    <w:rsid w:val="003D0A80"/>
    <w:rsid w:val="003F7684"/>
    <w:rsid w:val="00441141"/>
    <w:rsid w:val="00453E1E"/>
    <w:rsid w:val="004659D8"/>
    <w:rsid w:val="00471BFF"/>
    <w:rsid w:val="00475BC1"/>
    <w:rsid w:val="004955DC"/>
    <w:rsid w:val="004A737C"/>
    <w:rsid w:val="004A76CD"/>
    <w:rsid w:val="004E2C7E"/>
    <w:rsid w:val="00521336"/>
    <w:rsid w:val="00537003"/>
    <w:rsid w:val="0054437A"/>
    <w:rsid w:val="00564CDC"/>
    <w:rsid w:val="00573559"/>
    <w:rsid w:val="00584655"/>
    <w:rsid w:val="00594F5D"/>
    <w:rsid w:val="0059568C"/>
    <w:rsid w:val="005A6F09"/>
    <w:rsid w:val="005D0C9A"/>
    <w:rsid w:val="005D13E2"/>
    <w:rsid w:val="005E0F53"/>
    <w:rsid w:val="005E30DF"/>
    <w:rsid w:val="005F0784"/>
    <w:rsid w:val="00600C83"/>
    <w:rsid w:val="006029FF"/>
    <w:rsid w:val="0060724E"/>
    <w:rsid w:val="00610509"/>
    <w:rsid w:val="00615674"/>
    <w:rsid w:val="00646DA3"/>
    <w:rsid w:val="00653062"/>
    <w:rsid w:val="006649AE"/>
    <w:rsid w:val="00685D4B"/>
    <w:rsid w:val="006B4082"/>
    <w:rsid w:val="006C3D10"/>
    <w:rsid w:val="006D2BC3"/>
    <w:rsid w:val="006E0185"/>
    <w:rsid w:val="006E2473"/>
    <w:rsid w:val="006E673E"/>
    <w:rsid w:val="006F16D8"/>
    <w:rsid w:val="006F73FA"/>
    <w:rsid w:val="00713D10"/>
    <w:rsid w:val="00714CEC"/>
    <w:rsid w:val="007403A9"/>
    <w:rsid w:val="00745515"/>
    <w:rsid w:val="007627AB"/>
    <w:rsid w:val="007C3B60"/>
    <w:rsid w:val="007C5AA5"/>
    <w:rsid w:val="007D0B50"/>
    <w:rsid w:val="007E38DE"/>
    <w:rsid w:val="007E5D9D"/>
    <w:rsid w:val="007F404C"/>
    <w:rsid w:val="008021E9"/>
    <w:rsid w:val="00802590"/>
    <w:rsid w:val="008051C1"/>
    <w:rsid w:val="008171BD"/>
    <w:rsid w:val="0083238B"/>
    <w:rsid w:val="008445D5"/>
    <w:rsid w:val="008461B6"/>
    <w:rsid w:val="00853664"/>
    <w:rsid w:val="0087199F"/>
    <w:rsid w:val="00876C7B"/>
    <w:rsid w:val="008B48AA"/>
    <w:rsid w:val="008B61EF"/>
    <w:rsid w:val="008B6B24"/>
    <w:rsid w:val="008C7366"/>
    <w:rsid w:val="008F2C8C"/>
    <w:rsid w:val="00907445"/>
    <w:rsid w:val="009130D6"/>
    <w:rsid w:val="00915A9D"/>
    <w:rsid w:val="00952462"/>
    <w:rsid w:val="00957716"/>
    <w:rsid w:val="00982B1F"/>
    <w:rsid w:val="009A309E"/>
    <w:rsid w:val="009A6B70"/>
    <w:rsid w:val="009C205D"/>
    <w:rsid w:val="00A01CAA"/>
    <w:rsid w:val="00A04D06"/>
    <w:rsid w:val="00A14F94"/>
    <w:rsid w:val="00A16C6B"/>
    <w:rsid w:val="00A30968"/>
    <w:rsid w:val="00A34766"/>
    <w:rsid w:val="00A40062"/>
    <w:rsid w:val="00A678B4"/>
    <w:rsid w:val="00A71C5D"/>
    <w:rsid w:val="00A82AEB"/>
    <w:rsid w:val="00A86F66"/>
    <w:rsid w:val="00AA7C1D"/>
    <w:rsid w:val="00AC03B9"/>
    <w:rsid w:val="00AC4C84"/>
    <w:rsid w:val="00AD4D76"/>
    <w:rsid w:val="00AE46DD"/>
    <w:rsid w:val="00B05935"/>
    <w:rsid w:val="00B1644A"/>
    <w:rsid w:val="00B17D20"/>
    <w:rsid w:val="00B335CC"/>
    <w:rsid w:val="00B453EE"/>
    <w:rsid w:val="00B632B0"/>
    <w:rsid w:val="00B83B10"/>
    <w:rsid w:val="00B925E3"/>
    <w:rsid w:val="00BA1FB5"/>
    <w:rsid w:val="00BA5229"/>
    <w:rsid w:val="00BC38A1"/>
    <w:rsid w:val="00BD16AC"/>
    <w:rsid w:val="00BD24D1"/>
    <w:rsid w:val="00BD78E8"/>
    <w:rsid w:val="00BE0EC8"/>
    <w:rsid w:val="00BE116B"/>
    <w:rsid w:val="00C22AA0"/>
    <w:rsid w:val="00C236C2"/>
    <w:rsid w:val="00C33E1C"/>
    <w:rsid w:val="00C35E49"/>
    <w:rsid w:val="00C66562"/>
    <w:rsid w:val="00C71645"/>
    <w:rsid w:val="00C763BA"/>
    <w:rsid w:val="00C84993"/>
    <w:rsid w:val="00C92D2A"/>
    <w:rsid w:val="00CA1313"/>
    <w:rsid w:val="00CA41F4"/>
    <w:rsid w:val="00CA4FB1"/>
    <w:rsid w:val="00CB34F2"/>
    <w:rsid w:val="00CB510C"/>
    <w:rsid w:val="00CC6875"/>
    <w:rsid w:val="00CC6F6A"/>
    <w:rsid w:val="00CE682F"/>
    <w:rsid w:val="00CF0F38"/>
    <w:rsid w:val="00CF57F2"/>
    <w:rsid w:val="00D001E1"/>
    <w:rsid w:val="00D03433"/>
    <w:rsid w:val="00D20044"/>
    <w:rsid w:val="00D248AF"/>
    <w:rsid w:val="00D31D3B"/>
    <w:rsid w:val="00D960D1"/>
    <w:rsid w:val="00D97864"/>
    <w:rsid w:val="00DD05C6"/>
    <w:rsid w:val="00DD5E80"/>
    <w:rsid w:val="00E037B5"/>
    <w:rsid w:val="00E04C8D"/>
    <w:rsid w:val="00E2239F"/>
    <w:rsid w:val="00E31658"/>
    <w:rsid w:val="00E37165"/>
    <w:rsid w:val="00E37FAE"/>
    <w:rsid w:val="00E65775"/>
    <w:rsid w:val="00E75113"/>
    <w:rsid w:val="00E76CA3"/>
    <w:rsid w:val="00EC01C1"/>
    <w:rsid w:val="00EC090B"/>
    <w:rsid w:val="00ED77ED"/>
    <w:rsid w:val="00EF2E42"/>
    <w:rsid w:val="00EF4B28"/>
    <w:rsid w:val="00F00876"/>
    <w:rsid w:val="00F23217"/>
    <w:rsid w:val="00F911A4"/>
    <w:rsid w:val="00F965ED"/>
    <w:rsid w:val="00FB68DC"/>
    <w:rsid w:val="00FD29CC"/>
    <w:rsid w:val="00FD5348"/>
    <w:rsid w:val="00FE4914"/>
    <w:rsid w:val="00FE5710"/>
    <w:rsid w:val="00FE5ECA"/>
    <w:rsid w:val="048B3E34"/>
    <w:rsid w:val="04EA6DAD"/>
    <w:rsid w:val="07503A5A"/>
    <w:rsid w:val="097924AD"/>
    <w:rsid w:val="0A2A37A7"/>
    <w:rsid w:val="0CC31C91"/>
    <w:rsid w:val="0F9D0EBF"/>
    <w:rsid w:val="10FD7E68"/>
    <w:rsid w:val="13086650"/>
    <w:rsid w:val="140D6614"/>
    <w:rsid w:val="15192881"/>
    <w:rsid w:val="156264EB"/>
    <w:rsid w:val="17C36FE9"/>
    <w:rsid w:val="1A1D4793"/>
    <w:rsid w:val="1D3C3AC6"/>
    <w:rsid w:val="1F7C63FB"/>
    <w:rsid w:val="23205B42"/>
    <w:rsid w:val="265359DC"/>
    <w:rsid w:val="28010BB7"/>
    <w:rsid w:val="28976054"/>
    <w:rsid w:val="2A3A138D"/>
    <w:rsid w:val="2B7A1F20"/>
    <w:rsid w:val="2CB84F22"/>
    <w:rsid w:val="31750EFD"/>
    <w:rsid w:val="31822A63"/>
    <w:rsid w:val="31E367AE"/>
    <w:rsid w:val="31FB7654"/>
    <w:rsid w:val="339776A1"/>
    <w:rsid w:val="3489363D"/>
    <w:rsid w:val="34AE4E51"/>
    <w:rsid w:val="34F124FC"/>
    <w:rsid w:val="353A66E5"/>
    <w:rsid w:val="35BE10C4"/>
    <w:rsid w:val="372F1DF2"/>
    <w:rsid w:val="399C7D46"/>
    <w:rsid w:val="3AE01ADD"/>
    <w:rsid w:val="3D595B76"/>
    <w:rsid w:val="40925627"/>
    <w:rsid w:val="41436921"/>
    <w:rsid w:val="41B63597"/>
    <w:rsid w:val="424D6013"/>
    <w:rsid w:val="44307631"/>
    <w:rsid w:val="453D3F9F"/>
    <w:rsid w:val="471A0213"/>
    <w:rsid w:val="51254295"/>
    <w:rsid w:val="523F1387"/>
    <w:rsid w:val="53A5346C"/>
    <w:rsid w:val="57E52089"/>
    <w:rsid w:val="58BA6DCD"/>
    <w:rsid w:val="59012EF2"/>
    <w:rsid w:val="596D4A2C"/>
    <w:rsid w:val="5C033E67"/>
    <w:rsid w:val="5D066D29"/>
    <w:rsid w:val="5EBA601D"/>
    <w:rsid w:val="66432D9C"/>
    <w:rsid w:val="688356D2"/>
    <w:rsid w:val="68AA5354"/>
    <w:rsid w:val="68B43ADD"/>
    <w:rsid w:val="6DD04E44"/>
    <w:rsid w:val="6E096679"/>
    <w:rsid w:val="6FA83C70"/>
    <w:rsid w:val="70EF49A6"/>
    <w:rsid w:val="73CF3EC1"/>
    <w:rsid w:val="745D327B"/>
    <w:rsid w:val="78C23FF4"/>
    <w:rsid w:val="7CF46746"/>
    <w:rsid w:val="7D2019F3"/>
    <w:rsid w:val="7D5B04AE"/>
    <w:rsid w:val="7F985AA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C255FD"/>
  <w15:docId w15:val="{1A3E01E0-A031-4641-B52C-F0A7BC63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C9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rPr>
  </w:style>
  <w:style w:type="paragraph" w:customStyle="1" w:styleId="a6">
    <w:name w:val="段"/>
    <w:qFormat/>
    <w:pPr>
      <w:tabs>
        <w:tab w:val="center" w:pos="4201"/>
        <w:tab w:val="right" w:leader="dot" w:pos="9298"/>
      </w:tabs>
      <w:autoSpaceDE w:val="0"/>
      <w:autoSpaceDN w:val="0"/>
      <w:ind w:firstLineChars="200" w:firstLine="420"/>
      <w:jc w:val="both"/>
    </w:pPr>
    <w:rPr>
      <w:rFonts w:ascii="宋体"/>
      <w:sz w:val="21"/>
    </w:rPr>
  </w:style>
  <w:style w:type="table" w:styleId="a7">
    <w:name w:val="Table Grid"/>
    <w:basedOn w:val="a1"/>
    <w:rsid w:val="00EC0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Revision"/>
    <w:hidden/>
    <w:uiPriority w:val="99"/>
    <w:semiHidden/>
    <w:rsid w:val="00297D4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1729F6-2396-4C31-83B3-56A051AE9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923</Words>
  <Characters>5262</Characters>
  <Application>Microsoft Office Word</Application>
  <DocSecurity>0</DocSecurity>
  <Lines>43</Lines>
  <Paragraphs>12</Paragraphs>
  <ScaleCrop>false</ScaleCrop>
  <Company/>
  <LinksUpToDate>false</LinksUpToDate>
  <CharactersWithSpaces>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18</cp:revision>
  <dcterms:created xsi:type="dcterms:W3CDTF">2025-02-17T06:58:00Z</dcterms:created>
  <dcterms:modified xsi:type="dcterms:W3CDTF">2025-04-21T03:19:00Z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9A0480079B314403A16089BEB95FE5F8</vt:lpwstr>
  </property>
</Properties>
</file>