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590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7025A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61F21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7.260</w:t>
            </w:r>
            <w:r>
              <w:rPr>
                <w:rFonts w:ascii="黑体" w:hAnsi="黑体" w:eastAsia="黑体"/>
                <w:sz w:val="21"/>
                <w:szCs w:val="21"/>
              </w:rPr>
              <w:fldChar w:fldCharType="end"/>
            </w:r>
            <w:bookmarkEnd w:id="0"/>
          </w:p>
        </w:tc>
      </w:tr>
      <w:tr w14:paraId="03CC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D8F1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3E07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6BAC5A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14:paraId="74B5F6D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X</w:t>
            </w:r>
            <w:r>
              <w:rPr>
                <w:rFonts w:hint="eastAsia" w:ascii="黑体" w:hAnsi="黑体" w:eastAsia="黑体"/>
                <w:sz w:val="21"/>
                <w:szCs w:val="21"/>
                <w:lang w:val="en-US" w:eastAsia="zh-CN"/>
              </w:rPr>
              <w:t xml:space="preserve"> 90</w:t>
            </w:r>
            <w:r>
              <w:rPr>
                <w:rFonts w:ascii="黑体" w:hAnsi="黑体" w:eastAsia="黑体"/>
                <w:sz w:val="21"/>
                <w:szCs w:val="21"/>
              </w:rPr>
              <w:fldChar w:fldCharType="end"/>
            </w:r>
            <w:bookmarkEnd w:id="2"/>
          </w:p>
        </w:tc>
      </w:tr>
    </w:tbl>
    <w:p w14:paraId="4A4B894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EDE5FE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X</w:t>
      </w:r>
      <w:r>
        <w:rPr>
          <w:rFonts w:hint="eastAsia"/>
          <w:lang w:val="en-US" w:eastAsia="zh-CN"/>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Pr>
          <w:rFonts w:hint="eastAsia"/>
          <w:lang w:val="en-US" w:eastAsia="zh-CN"/>
        </w:rPr>
        <w:t>5</w:t>
      </w:r>
      <w:r>
        <w:fldChar w:fldCharType="end"/>
      </w:r>
      <w:bookmarkEnd w:id="7"/>
    </w:p>
    <w:p w14:paraId="4412FFF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7F2335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A7980D">
      <w:pPr>
        <w:pStyle w:val="50"/>
        <w:framePr w:w="9639" w:h="6976" w:hRule="exact" w:hSpace="0" w:vSpace="0" w:wrap="around" w:hAnchor="page" w:y="6408"/>
        <w:jc w:val="center"/>
        <w:rPr>
          <w:rFonts w:ascii="黑体" w:hAnsi="黑体" w:eastAsia="黑体"/>
          <w:b w:val="0"/>
          <w:bCs w:val="0"/>
          <w:w w:val="100"/>
        </w:rPr>
      </w:pPr>
    </w:p>
    <w:p w14:paraId="6580D43B">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甘蔗多酚生产设施要求</w:t>
      </w:r>
      <w:r>
        <w:fldChar w:fldCharType="end"/>
      </w:r>
      <w:bookmarkEnd w:id="9"/>
    </w:p>
    <w:p w14:paraId="1A5ACD67">
      <w:pPr>
        <w:framePr w:w="9639" w:h="6974" w:hRule="exact" w:wrap="around" w:vAnchor="page" w:hAnchor="page" w:x="1419" w:y="6408" w:anchorLock="1"/>
        <w:ind w:left="-1418"/>
      </w:pPr>
    </w:p>
    <w:p w14:paraId="2886A67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Requirements for sugarcane polyphenol production facilities</w:t>
      </w:r>
      <w:r>
        <w:rPr>
          <w:rFonts w:ascii="黑体" w:hAnsi="黑体" w:eastAsia="黑体"/>
          <w:szCs w:val="28"/>
        </w:rPr>
        <w:t xml:space="preserve"> </w:t>
      </w:r>
      <w:r>
        <w:rPr>
          <w:rFonts w:ascii="黑体" w:hAnsi="黑体" w:eastAsia="黑体"/>
          <w:szCs w:val="28"/>
        </w:rPr>
        <w:fldChar w:fldCharType="end"/>
      </w:r>
      <w:bookmarkEnd w:id="10"/>
    </w:p>
    <w:p w14:paraId="50ACBFA1">
      <w:pPr>
        <w:framePr w:w="9639" w:h="6974" w:hRule="exact" w:wrap="around" w:vAnchor="page" w:hAnchor="page" w:x="1419" w:y="6408" w:anchorLock="1"/>
        <w:spacing w:line="760" w:lineRule="exact"/>
        <w:ind w:left="-1418"/>
      </w:pPr>
    </w:p>
    <w:p w14:paraId="0E405743">
      <w:pPr>
        <w:pStyle w:val="125"/>
        <w:framePr w:w="9639" w:h="6974" w:hRule="exact" w:wrap="around" w:vAnchor="page" w:hAnchor="page" w:x="1419" w:y="6408" w:anchorLock="1"/>
        <w:textAlignment w:val="bottom"/>
        <w:rPr>
          <w:rFonts w:eastAsia="黑体"/>
          <w:szCs w:val="28"/>
        </w:rPr>
      </w:pPr>
    </w:p>
    <w:p w14:paraId="55605BA9">
      <w:pPr>
        <w:pStyle w:val="125"/>
        <w:framePr w:w="9639" w:h="6974" w:hRule="exact" w:wrap="around" w:vAnchor="page" w:hAnchor="page" w:x="1419" w:y="6408" w:anchorLock="1"/>
        <w:spacing w:before="440" w:after="160"/>
        <w:textAlignment w:val="bottom"/>
        <w:rPr>
          <w:sz w:val="24"/>
          <w:szCs w:val="28"/>
        </w:rPr>
      </w:pPr>
    </w:p>
    <w:p w14:paraId="6CA956AE">
      <w:pPr>
        <w:pStyle w:val="125"/>
        <w:framePr w:w="9639" w:h="6974" w:hRule="exact" w:wrap="around" w:vAnchor="page" w:hAnchor="page" w:x="1419" w:y="6408" w:anchorLock="1"/>
        <w:spacing w:before="180" w:line="240" w:lineRule="atLeast"/>
        <w:textAlignment w:val="bottom"/>
        <w:rPr>
          <w:sz w:val="21"/>
          <w:szCs w:val="28"/>
        </w:rPr>
      </w:pPr>
    </w:p>
    <w:p w14:paraId="376F4DD1">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44092776">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3"/>
      <w:r>
        <w:rPr>
          <w:rFonts w:hint="eastAsia"/>
        </w:rPr>
        <w:t>发布</w:t>
      </w:r>
    </w:p>
    <w:p w14:paraId="2E3BC038">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hint="eastAsia" w:ascii="黑体"/>
          <w:lang w:eastAsia="zh-CN"/>
        </w:rPr>
        <w:t>X</w:t>
      </w:r>
      <w:r>
        <w:rPr>
          <w:rFonts w:hint="eastAsia" w:ascii="黑体"/>
          <w:lang w:val="en-US" w:eastAsia="zh-CN"/>
        </w:rPr>
        <w:t>X</w:t>
      </w:r>
      <w:r>
        <w:rPr>
          <w:rFonts w:ascii="黑体"/>
        </w:rPr>
        <w:fldChar w:fldCharType="end"/>
      </w:r>
      <w:bookmarkEnd w:id="16"/>
      <w:r>
        <w:rPr>
          <w:rFonts w:hint="eastAsia"/>
        </w:rPr>
        <w:t>实施</w:t>
      </w:r>
    </w:p>
    <w:p w14:paraId="454A02D4">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B3CD80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B47800">
      <w:pPr>
        <w:pStyle w:val="89"/>
        <w:spacing w:before="900" w:after="360"/>
      </w:pPr>
      <w:bookmarkStart w:id="18" w:name="BookMark2"/>
      <w:r>
        <w:rPr>
          <w:spacing w:val="320"/>
        </w:rPr>
        <w:t>前</w:t>
      </w:r>
      <w:r>
        <w:t>言</w:t>
      </w:r>
    </w:p>
    <w:p w14:paraId="006C5718">
      <w:pPr>
        <w:pStyle w:val="56"/>
        <w:ind w:firstLine="420"/>
      </w:pPr>
      <w:r>
        <w:rPr>
          <w:rFonts w:hint="eastAsia"/>
        </w:rPr>
        <w:t>本文件按照GB/T 1.1—2020《标准化工作导则  第1部分：标准化文件的结构和起草规则》的规定起草。</w:t>
      </w:r>
    </w:p>
    <w:p w14:paraId="5755E4F2">
      <w:pPr>
        <w:pStyle w:val="56"/>
        <w:ind w:firstLine="420"/>
      </w:pPr>
      <w:r>
        <w:rPr>
          <w:rFonts w:hint="eastAsia"/>
        </w:rPr>
        <w:t>请注意本文件的某些内容可能涉及专利。本文件的发布机构不承担识别专利的责任。</w:t>
      </w:r>
    </w:p>
    <w:p w14:paraId="153CFEB8">
      <w:pPr>
        <w:pStyle w:val="56"/>
        <w:ind w:firstLine="420"/>
      </w:pPr>
      <w:r>
        <w:rPr>
          <w:rFonts w:hint="eastAsia"/>
        </w:rPr>
        <w:t>本文件由</w:t>
      </w:r>
      <w:r>
        <w:rPr>
          <w:rFonts w:hint="eastAsia"/>
          <w:lang w:eastAsia="zh-CN"/>
        </w:rPr>
        <w:t>广西壮族自治区产品质量检验研究院</w:t>
      </w:r>
      <w:r>
        <w:rPr>
          <w:rFonts w:hint="eastAsia"/>
        </w:rPr>
        <w:t>提出并宣贯。</w:t>
      </w:r>
    </w:p>
    <w:p w14:paraId="60049FE0">
      <w:pPr>
        <w:pStyle w:val="56"/>
        <w:ind w:firstLine="420"/>
      </w:pPr>
      <w:r>
        <w:rPr>
          <w:rFonts w:hint="eastAsia"/>
        </w:rPr>
        <w:t>本文件由广西物品编码与标准化促进会归口。</w:t>
      </w:r>
    </w:p>
    <w:p w14:paraId="2C7635B5">
      <w:pPr>
        <w:pStyle w:val="56"/>
        <w:ind w:firstLine="420"/>
      </w:pPr>
      <w:r>
        <w:rPr>
          <w:rFonts w:hint="eastAsia"/>
        </w:rPr>
        <w:t>本文件起草单位：广西壮族自治区产品质量检验研究院、</w:t>
      </w:r>
      <w:r>
        <w:rPr>
          <w:rFonts w:hint="eastAsia"/>
          <w:lang w:val="en-US" w:eastAsia="zh-CN"/>
        </w:rPr>
        <w:t>南宁市食品药品检验所、</w:t>
      </w:r>
      <w:r>
        <w:rPr>
          <w:rFonts w:hint="eastAsia"/>
        </w:rPr>
        <w:t>贵港市甘化糖业有限公司</w:t>
      </w:r>
      <w:r>
        <w:rPr>
          <w:rFonts w:hint="eastAsia"/>
          <w:lang w:eastAsia="zh-CN"/>
        </w:rPr>
        <w:t>、</w:t>
      </w:r>
      <w:r>
        <w:rPr>
          <w:rFonts w:hint="eastAsia"/>
        </w:rPr>
        <w:t>华南理工大学、</w:t>
      </w:r>
      <w:r>
        <w:rPr>
          <w:rFonts w:hint="eastAsia"/>
          <w:lang w:val="en-US" w:eastAsia="zh-CN"/>
        </w:rPr>
        <w:t>生态部华南环境科学研究所、</w:t>
      </w:r>
      <w:r>
        <w:rPr>
          <w:rFonts w:hint="eastAsia"/>
        </w:rPr>
        <w:t>广西南宁信雄科技服务有限公司。</w:t>
      </w:r>
    </w:p>
    <w:p w14:paraId="1A9C4B81">
      <w:pPr>
        <w:pStyle w:val="56"/>
        <w:ind w:firstLine="420"/>
      </w:pPr>
      <w:r>
        <w:rPr>
          <w:rFonts w:hint="eastAsia"/>
        </w:rPr>
        <w:t>本文件主要起草人：。</w:t>
      </w:r>
    </w:p>
    <w:p w14:paraId="790944A3">
      <w:pPr>
        <w:pStyle w:val="56"/>
        <w:ind w:firstLine="420"/>
      </w:pPr>
    </w:p>
    <w:p w14:paraId="7EE39E91">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22CAE745">
      <w:pPr>
        <w:spacing w:line="20" w:lineRule="exact"/>
        <w:jc w:val="center"/>
        <w:rPr>
          <w:rFonts w:ascii="黑体" w:hAnsi="黑体" w:eastAsia="黑体"/>
          <w:sz w:val="32"/>
          <w:szCs w:val="32"/>
        </w:rPr>
      </w:pPr>
      <w:bookmarkStart w:id="19" w:name="BookMark4"/>
    </w:p>
    <w:p w14:paraId="5D1710D1">
      <w:pPr>
        <w:spacing w:line="20" w:lineRule="exact"/>
        <w:jc w:val="center"/>
        <w:rPr>
          <w:rFonts w:ascii="黑体" w:hAnsi="黑体" w:eastAsia="黑体"/>
          <w:sz w:val="32"/>
          <w:szCs w:val="32"/>
        </w:rPr>
      </w:pPr>
    </w:p>
    <w:sdt>
      <w:sdtPr>
        <w:tag w:val="NEW_STAND_NAME"/>
        <w:id w:val="595910757"/>
        <w:lock w:val="sdtLocked"/>
        <w:placeholder>
          <w:docPart w:val="7A126502E19C4DCFBC339FDA1B21001D"/>
        </w:placeholder>
      </w:sdtPr>
      <w:sdtContent>
        <w:p w14:paraId="58ECF818">
          <w:pPr>
            <w:pStyle w:val="177"/>
            <w:spacing w:before="2" w:beforeLines="1" w:after="528" w:afterLines="220"/>
          </w:pPr>
          <w:bookmarkStart w:id="20" w:name="NEW_STAND_NAME"/>
          <w:r>
            <w:rPr>
              <w:rFonts w:hint="eastAsia"/>
            </w:rPr>
            <w:t>甘蔗多酚生产设施要求</w:t>
          </w:r>
        </w:p>
      </w:sdtContent>
    </w:sdt>
    <w:bookmarkEnd w:id="20"/>
    <w:p w14:paraId="15F68637">
      <w:pPr>
        <w:pStyle w:val="104"/>
        <w:spacing w:before="240" w:after="240"/>
      </w:pPr>
      <w:bookmarkStart w:id="21" w:name="_Toc17233333"/>
      <w:bookmarkStart w:id="22" w:name="_Toc24884211"/>
      <w:bookmarkStart w:id="23" w:name="_Toc26718930"/>
      <w:bookmarkStart w:id="24" w:name="_Toc97192964"/>
      <w:bookmarkStart w:id="25" w:name="_Toc24884218"/>
      <w:bookmarkStart w:id="26" w:name="_Toc26648465"/>
      <w:bookmarkStart w:id="27" w:name="_Toc26986771"/>
      <w:bookmarkStart w:id="28" w:name="_Toc17233325"/>
      <w:bookmarkStart w:id="29" w:name="_Toc26986530"/>
      <w:r>
        <w:rPr>
          <w:rFonts w:hint="eastAsia"/>
        </w:rPr>
        <w:t>范围</w:t>
      </w:r>
      <w:bookmarkEnd w:id="21"/>
      <w:bookmarkEnd w:id="22"/>
      <w:bookmarkEnd w:id="23"/>
      <w:bookmarkEnd w:id="24"/>
      <w:bookmarkEnd w:id="25"/>
      <w:bookmarkEnd w:id="26"/>
      <w:bookmarkEnd w:id="27"/>
      <w:bookmarkEnd w:id="28"/>
      <w:bookmarkEnd w:id="29"/>
    </w:p>
    <w:p w14:paraId="4D68C2F9">
      <w:pPr>
        <w:pStyle w:val="56"/>
        <w:ind w:firstLine="420"/>
        <w:rPr>
          <w:rFonts w:hint="eastAsia"/>
          <w:lang w:eastAsia="zh-CN"/>
        </w:rPr>
      </w:pPr>
      <w:bookmarkStart w:id="30" w:name="_Toc17233334"/>
      <w:bookmarkStart w:id="31" w:name="_Toc17233326"/>
      <w:bookmarkStart w:id="32" w:name="_Toc24884219"/>
      <w:bookmarkStart w:id="33" w:name="_Toc24884212"/>
      <w:bookmarkStart w:id="34" w:name="_Toc26648466"/>
      <w:r>
        <w:rPr>
          <w:rFonts w:hint="eastAsia"/>
        </w:rPr>
        <w:t>本</w:t>
      </w:r>
      <w:r>
        <w:rPr>
          <w:rFonts w:hint="eastAsia"/>
          <w:lang w:val="en-US" w:eastAsia="zh-CN"/>
        </w:rPr>
        <w:t>文件</w:t>
      </w:r>
      <w:r>
        <w:rPr>
          <w:rFonts w:hint="eastAsia"/>
        </w:rPr>
        <w:t>规定了甘蔗多酚生产的原料处理设施、提取与纯化设施、包装与储存设施、检测与质量控制设施、安全与环保设施、智能化与自动化设施、培训与管理体系</w:t>
      </w:r>
      <w:r>
        <w:rPr>
          <w:rFonts w:hint="eastAsia"/>
          <w:lang w:val="en-US" w:eastAsia="zh-CN"/>
        </w:rPr>
        <w:t>的内容</w:t>
      </w:r>
      <w:r>
        <w:rPr>
          <w:rFonts w:hint="eastAsia"/>
          <w:lang w:eastAsia="zh-CN"/>
        </w:rPr>
        <w:t>。</w:t>
      </w:r>
    </w:p>
    <w:p w14:paraId="129F055A">
      <w:pPr>
        <w:pStyle w:val="56"/>
        <w:ind w:firstLine="420"/>
        <w:rPr>
          <w:rFonts w:hint="eastAsia"/>
        </w:rPr>
      </w:pPr>
      <w:r>
        <w:rPr>
          <w:rFonts w:hint="eastAsia"/>
          <w:lang w:val="en-US" w:eastAsia="zh-CN"/>
        </w:rPr>
        <w:t>本文件</w:t>
      </w:r>
      <w:r>
        <w:rPr>
          <w:rFonts w:hint="eastAsia"/>
        </w:rPr>
        <w:t>适用于甘蔗多酚生产企业</w:t>
      </w:r>
      <w:r>
        <w:rPr>
          <w:rFonts w:hint="eastAsia"/>
          <w:lang w:val="en-US" w:eastAsia="zh-CN"/>
        </w:rPr>
        <w:t>的设施要求</w:t>
      </w:r>
      <w:r>
        <w:rPr>
          <w:rFonts w:hint="eastAsia"/>
        </w:rPr>
        <w:t>。</w:t>
      </w:r>
    </w:p>
    <w:p w14:paraId="08D07CA3">
      <w:pPr>
        <w:pStyle w:val="104"/>
        <w:spacing w:before="240" w:after="240"/>
      </w:pPr>
      <w:bookmarkStart w:id="35" w:name="_Toc26986772"/>
      <w:bookmarkStart w:id="36" w:name="_Toc26986531"/>
      <w:bookmarkStart w:id="37" w:name="_Toc97192965"/>
      <w:bookmarkStart w:id="38" w:name="_Toc26718931"/>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F4AAB83FAB754D739CB7EFAAECAC2E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14A2B0B">
          <w:pPr>
            <w:pStyle w:val="56"/>
            <w:spacing w:line="360" w:lineRule="exact"/>
            <w:ind w:firstLine="420"/>
          </w:pPr>
          <w:r>
            <w:rPr>
              <w:rFonts w:hint="eastAsia" w:ascii="宋体" w:hAnsi="Times New Roman" w:eastAsia="宋体" w:cs="Times New Roman"/>
              <w:sz w:val="21"/>
              <w:lang w:val="en-US" w:eastAsia="zh-CN" w:bidi="ar-SA"/>
            </w:rPr>
            <w:t>本文件没有规范性引用文件。</w:t>
          </w:r>
        </w:p>
      </w:sdtContent>
    </w:sdt>
    <w:p w14:paraId="3AAB8016">
      <w:pPr>
        <w:pStyle w:val="104"/>
        <w:spacing w:before="240" w:after="240"/>
      </w:pPr>
      <w:bookmarkStart w:id="39" w:name="_Toc97192966"/>
      <w:r>
        <w:rPr>
          <w:rFonts w:hint="eastAsia"/>
          <w:szCs w:val="21"/>
        </w:rPr>
        <w:t>术语和定义</w:t>
      </w:r>
      <w:bookmarkEnd w:id="39"/>
    </w:p>
    <w:sdt>
      <w:sdtPr>
        <w:id w:val="-1909835108"/>
        <w:placeholder>
          <w:docPart w:val="8C55A95E9EB14BFB80E68DB274A0702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EA89F1">
          <w:pPr>
            <w:pStyle w:val="56"/>
            <w:ind w:firstLine="420"/>
            <w:rPr>
              <w:rFonts w:hint="eastAsia"/>
            </w:rPr>
          </w:pPr>
          <w:bookmarkStart w:id="40" w:name="_Toc26986532"/>
          <w:bookmarkEnd w:id="40"/>
          <w:r>
            <w:rPr>
              <w:rFonts w:ascii="宋体" w:hAnsi="Times New Roman" w:eastAsia="宋体" w:cs="Times New Roman"/>
              <w:sz w:val="21"/>
              <w:lang w:val="en-US" w:eastAsia="zh-CN" w:bidi="ar-SA"/>
            </w:rPr>
            <w:t>本文件没有需要界定的术语和定义。</w:t>
          </w:r>
        </w:p>
      </w:sdtContent>
    </w:sdt>
    <w:p w14:paraId="316E4E21">
      <w:pPr>
        <w:pStyle w:val="104"/>
        <w:spacing w:before="240" w:after="240"/>
        <w:rPr>
          <w:rFonts w:hint="eastAsia"/>
        </w:rPr>
      </w:pPr>
      <w:r>
        <w:rPr>
          <w:rFonts w:hint="eastAsia"/>
          <w:szCs w:val="21"/>
        </w:rPr>
        <w:t>原料处理</w:t>
      </w:r>
      <w:r>
        <w:rPr>
          <w:rFonts w:hint="eastAsia"/>
        </w:rPr>
        <w:t>设施</w:t>
      </w:r>
    </w:p>
    <w:p w14:paraId="78BCF483">
      <w:pPr>
        <w:pStyle w:val="105"/>
        <w:spacing w:before="120" w:after="120"/>
        <w:rPr>
          <w:rFonts w:hint="eastAsia"/>
          <w:highlight w:val="none"/>
        </w:rPr>
      </w:pPr>
      <w:r>
        <w:rPr>
          <w:rFonts w:hint="eastAsia"/>
          <w:highlight w:val="none"/>
        </w:rPr>
        <w:t>原料预处理</w:t>
      </w:r>
      <w:r>
        <w:rPr>
          <w:rFonts w:hint="eastAsia"/>
          <w:highlight w:val="none"/>
          <w:lang w:val="en-US" w:eastAsia="zh-CN"/>
        </w:rPr>
        <w:t>设施</w:t>
      </w:r>
    </w:p>
    <w:p w14:paraId="3AD3DF5D">
      <w:pPr>
        <w:pStyle w:val="56"/>
        <w:ind w:firstLine="420"/>
        <w:rPr>
          <w:rFonts w:hint="eastAsia"/>
          <w:highlight w:val="none"/>
        </w:rPr>
      </w:pPr>
      <w:r>
        <w:rPr>
          <w:rFonts w:hint="eastAsia"/>
          <w:highlight w:val="none"/>
        </w:rPr>
        <w:t>原料预处理设施应包括以下设备：</w:t>
      </w:r>
    </w:p>
    <w:p w14:paraId="3DC91A89">
      <w:pPr>
        <w:pStyle w:val="56"/>
        <w:ind w:firstLine="420"/>
        <w:rPr>
          <w:rFonts w:hint="eastAsia"/>
          <w:highlight w:val="none"/>
        </w:rPr>
      </w:pPr>
      <w:r>
        <w:rPr>
          <w:rFonts w:hint="eastAsia"/>
          <w:highlight w:val="none"/>
          <w:lang w:eastAsia="zh-CN"/>
        </w:rPr>
        <w:t>——</w:t>
      </w:r>
      <w:r>
        <w:rPr>
          <w:rFonts w:hint="eastAsia"/>
          <w:highlight w:val="none"/>
        </w:rPr>
        <w:t>破碎机：用于将甘蔗渣破碎至适宜粒度，便于后续提取。</w:t>
      </w:r>
    </w:p>
    <w:p w14:paraId="132838A4">
      <w:pPr>
        <w:pStyle w:val="56"/>
        <w:ind w:firstLine="420"/>
        <w:rPr>
          <w:rFonts w:hint="eastAsia"/>
          <w:highlight w:val="none"/>
        </w:rPr>
      </w:pPr>
      <w:r>
        <w:rPr>
          <w:rFonts w:hint="eastAsia"/>
          <w:highlight w:val="none"/>
          <w:lang w:eastAsia="zh-CN"/>
        </w:rPr>
        <w:t>——</w:t>
      </w:r>
      <w:r>
        <w:rPr>
          <w:rFonts w:hint="eastAsia"/>
          <w:highlight w:val="none"/>
        </w:rPr>
        <w:t>输送设备：如螺旋输送机、皮带输送机等，用于原料的连续输送。</w:t>
      </w:r>
    </w:p>
    <w:p w14:paraId="0D276C7F">
      <w:pPr>
        <w:pStyle w:val="56"/>
        <w:ind w:firstLine="420"/>
        <w:rPr>
          <w:rFonts w:hint="eastAsia"/>
          <w:highlight w:val="none"/>
        </w:rPr>
      </w:pPr>
      <w:r>
        <w:rPr>
          <w:rFonts w:hint="eastAsia"/>
          <w:highlight w:val="none"/>
          <w:lang w:eastAsia="zh-CN"/>
        </w:rPr>
        <w:t>——</w:t>
      </w:r>
      <w:r>
        <w:rPr>
          <w:rFonts w:hint="eastAsia"/>
          <w:highlight w:val="none"/>
        </w:rPr>
        <w:t>储存设备：原料仓库应具备防潮、防鼠、防虫等功能，确保原料的清洁和安全。</w:t>
      </w:r>
    </w:p>
    <w:p w14:paraId="554746D3">
      <w:pPr>
        <w:pStyle w:val="105"/>
        <w:spacing w:before="120" w:after="120"/>
        <w:rPr>
          <w:rFonts w:hint="eastAsia"/>
          <w:highlight w:val="none"/>
        </w:rPr>
      </w:pPr>
      <w:r>
        <w:rPr>
          <w:rFonts w:hint="eastAsia"/>
          <w:highlight w:val="none"/>
        </w:rPr>
        <w:t>清洗与消毒</w:t>
      </w:r>
      <w:r>
        <w:rPr>
          <w:rFonts w:hint="eastAsia"/>
          <w:highlight w:val="none"/>
          <w:lang w:val="en-US" w:eastAsia="zh-CN"/>
        </w:rPr>
        <w:t>设施</w:t>
      </w:r>
    </w:p>
    <w:p w14:paraId="1DEB33B0">
      <w:pPr>
        <w:pStyle w:val="56"/>
        <w:ind w:firstLine="420"/>
        <w:rPr>
          <w:rFonts w:hint="eastAsia"/>
          <w:highlight w:val="none"/>
        </w:rPr>
      </w:pPr>
      <w:r>
        <w:rPr>
          <w:rFonts w:hint="eastAsia"/>
          <w:highlight w:val="none"/>
        </w:rPr>
        <w:t>原料在进入生产流程前，需经过严格的清洗和消毒，以去除杂质和微生物</w:t>
      </w:r>
      <w:r>
        <w:rPr>
          <w:rFonts w:hint="eastAsia"/>
          <w:highlight w:val="none"/>
          <w:lang w:eastAsia="zh-CN"/>
        </w:rPr>
        <w:t>，</w:t>
      </w:r>
      <w:r>
        <w:rPr>
          <w:rFonts w:hint="eastAsia"/>
          <w:highlight w:val="none"/>
        </w:rPr>
        <w:t>应配备：</w:t>
      </w:r>
    </w:p>
    <w:p w14:paraId="0B569D0F">
      <w:pPr>
        <w:pStyle w:val="56"/>
        <w:ind w:firstLine="420"/>
        <w:rPr>
          <w:rFonts w:hint="eastAsia"/>
          <w:highlight w:val="none"/>
        </w:rPr>
      </w:pPr>
      <w:r>
        <w:rPr>
          <w:rFonts w:hint="eastAsia"/>
          <w:highlight w:val="none"/>
          <w:lang w:eastAsia="zh-CN"/>
        </w:rPr>
        <w:t>——</w:t>
      </w:r>
      <w:r>
        <w:rPr>
          <w:rFonts w:hint="eastAsia"/>
          <w:highlight w:val="none"/>
        </w:rPr>
        <w:t>清洗池：用于原料的清洗。</w:t>
      </w:r>
    </w:p>
    <w:p w14:paraId="2502E83A">
      <w:pPr>
        <w:pStyle w:val="56"/>
        <w:ind w:firstLine="420"/>
        <w:rPr>
          <w:rFonts w:hint="eastAsia"/>
          <w:highlight w:val="none"/>
        </w:rPr>
      </w:pPr>
      <w:r>
        <w:rPr>
          <w:rFonts w:hint="eastAsia"/>
          <w:highlight w:val="none"/>
          <w:lang w:eastAsia="zh-CN"/>
        </w:rPr>
        <w:t>——</w:t>
      </w:r>
      <w:r>
        <w:rPr>
          <w:rFonts w:hint="eastAsia"/>
          <w:highlight w:val="none"/>
        </w:rPr>
        <w:t>消毒设备：如紫外线消毒器或化学消毒剂喷洒装置，确保原料的卫生安全。</w:t>
      </w:r>
    </w:p>
    <w:p w14:paraId="363CC9C3">
      <w:pPr>
        <w:pStyle w:val="104"/>
        <w:spacing w:before="240" w:after="240"/>
        <w:rPr>
          <w:rFonts w:hint="eastAsia"/>
          <w:highlight w:val="none"/>
        </w:rPr>
      </w:pPr>
      <w:r>
        <w:rPr>
          <w:rFonts w:hint="eastAsia"/>
          <w:szCs w:val="21"/>
          <w:highlight w:val="none"/>
        </w:rPr>
        <w:t>提取与纯化</w:t>
      </w:r>
      <w:r>
        <w:rPr>
          <w:rFonts w:hint="eastAsia"/>
          <w:highlight w:val="none"/>
        </w:rPr>
        <w:t>设施</w:t>
      </w:r>
    </w:p>
    <w:p w14:paraId="5D9BEE88">
      <w:pPr>
        <w:pStyle w:val="105"/>
        <w:spacing w:before="120" w:after="120"/>
        <w:rPr>
          <w:rFonts w:hint="eastAsia"/>
        </w:rPr>
      </w:pPr>
      <w:r>
        <w:rPr>
          <w:rFonts w:hint="eastAsia"/>
        </w:rPr>
        <w:t>提取设备</w:t>
      </w:r>
    </w:p>
    <w:p w14:paraId="24A64DA5">
      <w:pPr>
        <w:pStyle w:val="56"/>
        <w:ind w:firstLine="420"/>
        <w:rPr>
          <w:rFonts w:hint="eastAsia"/>
        </w:rPr>
      </w:pPr>
      <w:r>
        <w:rPr>
          <w:rFonts w:hint="eastAsia"/>
        </w:rPr>
        <w:t>甘蔗多酚的提取主要采用有机溶剂提取法，常用的溶剂为水和乙醇，应配备：</w:t>
      </w:r>
    </w:p>
    <w:p w14:paraId="2DE70E17">
      <w:pPr>
        <w:pStyle w:val="56"/>
        <w:ind w:firstLine="420"/>
        <w:rPr>
          <w:rFonts w:hint="eastAsia"/>
        </w:rPr>
      </w:pPr>
      <w:r>
        <w:rPr>
          <w:rFonts w:hint="eastAsia"/>
          <w:lang w:eastAsia="zh-CN"/>
        </w:rPr>
        <w:t>——</w:t>
      </w:r>
      <w:r>
        <w:rPr>
          <w:rFonts w:hint="eastAsia"/>
        </w:rPr>
        <w:t>提取罐：具有加热、搅拌、冷却功能，用于溶剂与原料的充分混合和提取。</w:t>
      </w:r>
    </w:p>
    <w:p w14:paraId="7A13D2E2">
      <w:pPr>
        <w:pStyle w:val="56"/>
        <w:ind w:firstLine="420"/>
        <w:rPr>
          <w:rFonts w:hint="eastAsia"/>
        </w:rPr>
      </w:pPr>
      <w:r>
        <w:rPr>
          <w:rFonts w:hint="eastAsia"/>
          <w:lang w:eastAsia="zh-CN"/>
        </w:rPr>
        <w:t>——</w:t>
      </w:r>
      <w:r>
        <w:rPr>
          <w:rFonts w:hint="eastAsia"/>
        </w:rPr>
        <w:t>过滤设备：如板框过滤器、离心机等，用于提取液的固液分离。</w:t>
      </w:r>
    </w:p>
    <w:p w14:paraId="09FA7F60">
      <w:pPr>
        <w:pStyle w:val="105"/>
        <w:spacing w:before="120" w:after="120"/>
        <w:rPr>
          <w:rFonts w:hint="eastAsia"/>
        </w:rPr>
      </w:pPr>
      <w:r>
        <w:rPr>
          <w:rFonts w:hint="eastAsia"/>
        </w:rPr>
        <w:t>纯化设备</w:t>
      </w:r>
    </w:p>
    <w:p w14:paraId="4CCB5A03">
      <w:pPr>
        <w:pStyle w:val="56"/>
        <w:ind w:firstLine="420"/>
        <w:rPr>
          <w:rFonts w:hint="eastAsia"/>
        </w:rPr>
      </w:pPr>
      <w:r>
        <w:rPr>
          <w:rFonts w:hint="eastAsia"/>
        </w:rPr>
        <w:t>提取后的溶液需进行纯化，以去除杂质和提高甘蔗多酚的纯度</w:t>
      </w:r>
      <w:r>
        <w:rPr>
          <w:rFonts w:hint="eastAsia"/>
          <w:lang w:eastAsia="zh-CN"/>
        </w:rPr>
        <w:t>，</w:t>
      </w:r>
      <w:r>
        <w:rPr>
          <w:rFonts w:hint="eastAsia"/>
        </w:rPr>
        <w:t>应包括：</w:t>
      </w:r>
    </w:p>
    <w:p w14:paraId="09678253">
      <w:pPr>
        <w:pStyle w:val="56"/>
        <w:ind w:firstLine="420"/>
        <w:rPr>
          <w:rFonts w:hint="eastAsia"/>
        </w:rPr>
      </w:pPr>
      <w:r>
        <w:rPr>
          <w:rFonts w:hint="eastAsia"/>
          <w:lang w:eastAsia="zh-CN"/>
        </w:rPr>
        <w:t>——</w:t>
      </w:r>
      <w:r>
        <w:rPr>
          <w:rFonts w:hint="eastAsia"/>
        </w:rPr>
        <w:t>离子交换柱：用于去除溶液中的离子杂质。</w:t>
      </w:r>
    </w:p>
    <w:p w14:paraId="63257BE7">
      <w:pPr>
        <w:pStyle w:val="56"/>
        <w:ind w:firstLine="420"/>
        <w:rPr>
          <w:rFonts w:hint="eastAsia"/>
        </w:rPr>
      </w:pPr>
      <w:r>
        <w:rPr>
          <w:rFonts w:hint="eastAsia"/>
          <w:lang w:eastAsia="zh-CN"/>
        </w:rPr>
        <w:t>——</w:t>
      </w:r>
      <w:r>
        <w:rPr>
          <w:rFonts w:hint="eastAsia"/>
        </w:rPr>
        <w:t>膜分离设备：如超滤、纳滤膜等，用于进一步去除小分子杂质和微生物。</w:t>
      </w:r>
    </w:p>
    <w:p w14:paraId="4D978766">
      <w:pPr>
        <w:pStyle w:val="56"/>
        <w:ind w:firstLine="420"/>
        <w:rPr>
          <w:rFonts w:hint="eastAsia"/>
        </w:rPr>
      </w:pPr>
      <w:r>
        <w:rPr>
          <w:rFonts w:hint="eastAsia"/>
          <w:lang w:eastAsia="zh-CN"/>
        </w:rPr>
        <w:t>——</w:t>
      </w:r>
      <w:r>
        <w:rPr>
          <w:rFonts w:hint="eastAsia"/>
        </w:rPr>
        <w:t>浓缩设备：如真空浓缩器、膜浓缩器等，用于提取液的浓缩。</w:t>
      </w:r>
    </w:p>
    <w:p w14:paraId="558DD2D5">
      <w:pPr>
        <w:pStyle w:val="105"/>
        <w:spacing w:before="120" w:after="120"/>
        <w:rPr>
          <w:rFonts w:hint="eastAsia"/>
        </w:rPr>
      </w:pPr>
      <w:r>
        <w:rPr>
          <w:rFonts w:hint="eastAsia"/>
        </w:rPr>
        <w:t>干燥设备</w:t>
      </w:r>
    </w:p>
    <w:p w14:paraId="7BACC676">
      <w:pPr>
        <w:pStyle w:val="56"/>
        <w:ind w:firstLine="420"/>
        <w:rPr>
          <w:rFonts w:hint="eastAsia"/>
        </w:rPr>
      </w:pPr>
      <w:r>
        <w:rPr>
          <w:rFonts w:hint="eastAsia"/>
        </w:rPr>
        <w:t>浓缩后的甘蔗多酚溶液需进行干燥，以制成粉体或液体产品</w:t>
      </w:r>
      <w:r>
        <w:rPr>
          <w:rFonts w:hint="eastAsia"/>
          <w:lang w:eastAsia="zh-CN"/>
        </w:rPr>
        <w:t>，</w:t>
      </w:r>
      <w:r>
        <w:rPr>
          <w:rFonts w:hint="eastAsia"/>
        </w:rPr>
        <w:t>应包括：</w:t>
      </w:r>
    </w:p>
    <w:p w14:paraId="5049F139">
      <w:pPr>
        <w:pStyle w:val="56"/>
        <w:ind w:firstLine="420"/>
        <w:rPr>
          <w:rFonts w:hint="eastAsia"/>
        </w:rPr>
      </w:pPr>
      <w:r>
        <w:rPr>
          <w:rFonts w:hint="eastAsia"/>
          <w:lang w:eastAsia="zh-CN"/>
        </w:rPr>
        <w:t>——</w:t>
      </w:r>
      <w:r>
        <w:rPr>
          <w:rFonts w:hint="eastAsia"/>
        </w:rPr>
        <w:t>喷雾干燥器：用于将浓缩液喷雾干燥成粉体。</w:t>
      </w:r>
    </w:p>
    <w:p w14:paraId="33DBEEE6">
      <w:pPr>
        <w:pStyle w:val="56"/>
        <w:ind w:firstLine="420"/>
        <w:rPr>
          <w:rFonts w:hint="eastAsia"/>
        </w:rPr>
      </w:pPr>
      <w:r>
        <w:rPr>
          <w:rFonts w:hint="eastAsia"/>
          <w:lang w:eastAsia="zh-CN"/>
        </w:rPr>
        <w:t>——</w:t>
      </w:r>
      <w:r>
        <w:rPr>
          <w:rFonts w:hint="eastAsia"/>
        </w:rPr>
        <w:t>真空干燥箱：用于液体产品的低温干燥。</w:t>
      </w:r>
    </w:p>
    <w:p w14:paraId="3AFEF8D9">
      <w:pPr>
        <w:pStyle w:val="104"/>
        <w:spacing w:before="240" w:after="240"/>
        <w:rPr>
          <w:rFonts w:hint="eastAsia"/>
        </w:rPr>
      </w:pPr>
      <w:r>
        <w:rPr>
          <w:rFonts w:hint="eastAsia"/>
          <w:szCs w:val="21"/>
        </w:rPr>
        <w:t>包装与储存</w:t>
      </w:r>
      <w:r>
        <w:rPr>
          <w:rFonts w:hint="eastAsia"/>
        </w:rPr>
        <w:t>设施</w:t>
      </w:r>
    </w:p>
    <w:p w14:paraId="71D77FC7">
      <w:pPr>
        <w:pStyle w:val="105"/>
        <w:spacing w:before="120" w:after="120"/>
        <w:rPr>
          <w:rFonts w:hint="eastAsia"/>
        </w:rPr>
      </w:pPr>
      <w:r>
        <w:rPr>
          <w:rFonts w:hint="eastAsia"/>
        </w:rPr>
        <w:t>包装</w:t>
      </w:r>
      <w:r>
        <w:rPr>
          <w:rFonts w:hint="eastAsia"/>
          <w:lang w:eastAsia="zh-CN"/>
        </w:rPr>
        <w:t>设施</w:t>
      </w:r>
    </w:p>
    <w:p w14:paraId="0A2137ED">
      <w:pPr>
        <w:pStyle w:val="56"/>
        <w:ind w:firstLine="420"/>
        <w:rPr>
          <w:rFonts w:hint="eastAsia"/>
        </w:rPr>
      </w:pPr>
      <w:r>
        <w:rPr>
          <w:rFonts w:hint="eastAsia"/>
        </w:rPr>
        <w:t>甘蔗多酚产品的包装应符合食品安全和卫生要求</w:t>
      </w:r>
      <w:r>
        <w:rPr>
          <w:rFonts w:hint="eastAsia"/>
          <w:lang w:eastAsia="zh-CN"/>
        </w:rPr>
        <w:t>，</w:t>
      </w:r>
      <w:r>
        <w:rPr>
          <w:rFonts w:hint="eastAsia"/>
        </w:rPr>
        <w:t>应包括：</w:t>
      </w:r>
    </w:p>
    <w:p w14:paraId="52137976">
      <w:pPr>
        <w:pStyle w:val="56"/>
        <w:ind w:firstLine="420"/>
        <w:rPr>
          <w:rFonts w:hint="eastAsia"/>
        </w:rPr>
      </w:pPr>
      <w:r>
        <w:rPr>
          <w:rFonts w:hint="eastAsia"/>
          <w:lang w:eastAsia="zh-CN"/>
        </w:rPr>
        <w:t>——</w:t>
      </w:r>
      <w:r>
        <w:rPr>
          <w:rFonts w:hint="eastAsia"/>
        </w:rPr>
        <w:t>自动包装机：用于粉体或液体产品的自动计量和包装。</w:t>
      </w:r>
    </w:p>
    <w:p w14:paraId="06887E3D">
      <w:pPr>
        <w:pStyle w:val="56"/>
        <w:ind w:firstLine="420"/>
        <w:rPr>
          <w:rFonts w:hint="eastAsia"/>
        </w:rPr>
      </w:pPr>
      <w:r>
        <w:rPr>
          <w:rFonts w:hint="eastAsia"/>
          <w:lang w:eastAsia="zh-CN"/>
        </w:rPr>
        <w:t>——</w:t>
      </w:r>
      <w:r>
        <w:rPr>
          <w:rFonts w:hint="eastAsia"/>
        </w:rPr>
        <w:t>封口机：用于包装袋或瓶子的封口。</w:t>
      </w:r>
    </w:p>
    <w:p w14:paraId="61078E72">
      <w:pPr>
        <w:pStyle w:val="105"/>
        <w:spacing w:before="120" w:after="120"/>
        <w:rPr>
          <w:rFonts w:hint="eastAsia"/>
          <w:highlight w:val="none"/>
        </w:rPr>
      </w:pPr>
      <w:r>
        <w:rPr>
          <w:rFonts w:hint="eastAsia"/>
          <w:highlight w:val="none"/>
        </w:rPr>
        <w:t>储存</w:t>
      </w:r>
      <w:r>
        <w:rPr>
          <w:rFonts w:hint="eastAsia"/>
          <w:highlight w:val="none"/>
          <w:lang w:val="en-US" w:eastAsia="zh-CN"/>
        </w:rPr>
        <w:t>设施</w:t>
      </w:r>
    </w:p>
    <w:p w14:paraId="1D637F22">
      <w:pPr>
        <w:pStyle w:val="56"/>
        <w:ind w:firstLine="420"/>
        <w:rPr>
          <w:rFonts w:hint="eastAsia"/>
          <w:highlight w:val="none"/>
        </w:rPr>
      </w:pPr>
      <w:r>
        <w:rPr>
          <w:rFonts w:hint="eastAsia"/>
          <w:highlight w:val="none"/>
        </w:rPr>
        <w:t>成品储存</w:t>
      </w:r>
      <w:r>
        <w:rPr>
          <w:rFonts w:hint="eastAsia"/>
          <w:highlight w:val="none"/>
          <w:lang w:val="en-US" w:eastAsia="zh-CN"/>
        </w:rPr>
        <w:t>设施</w:t>
      </w:r>
      <w:r>
        <w:rPr>
          <w:rFonts w:hint="eastAsia"/>
          <w:highlight w:val="none"/>
        </w:rPr>
        <w:t>应具备防潮、</w:t>
      </w:r>
      <w:r>
        <w:rPr>
          <w:rFonts w:hint="eastAsia"/>
          <w:highlight w:val="none"/>
          <w:lang w:val="en-US" w:eastAsia="zh-CN"/>
        </w:rPr>
        <w:t>防高温、</w:t>
      </w:r>
      <w:r>
        <w:rPr>
          <w:rFonts w:hint="eastAsia"/>
          <w:highlight w:val="none"/>
        </w:rPr>
        <w:t>防尘、防虫、防鼠等功能，确保产品的质量和安全</w:t>
      </w:r>
      <w:r>
        <w:rPr>
          <w:rFonts w:hint="eastAsia"/>
          <w:highlight w:val="none"/>
          <w:lang w:eastAsia="zh-CN"/>
        </w:rPr>
        <w:t>，</w:t>
      </w:r>
      <w:r>
        <w:rPr>
          <w:rFonts w:hint="eastAsia"/>
          <w:highlight w:val="none"/>
        </w:rPr>
        <w:t>应包括：</w:t>
      </w:r>
    </w:p>
    <w:p w14:paraId="0592E4DA">
      <w:pPr>
        <w:pStyle w:val="56"/>
        <w:ind w:firstLine="420"/>
        <w:rPr>
          <w:rFonts w:hint="eastAsia"/>
          <w:highlight w:val="none"/>
        </w:rPr>
      </w:pPr>
      <w:r>
        <w:rPr>
          <w:rFonts w:hint="eastAsia"/>
          <w:highlight w:val="none"/>
          <w:lang w:eastAsia="zh-CN"/>
        </w:rPr>
        <w:t>——</w:t>
      </w:r>
      <w:r>
        <w:rPr>
          <w:rFonts w:hint="eastAsia"/>
          <w:highlight w:val="none"/>
        </w:rPr>
        <w:t>成品仓库：具备温湿度控制功能，确保产品在适宜条件下储存。</w:t>
      </w:r>
    </w:p>
    <w:p w14:paraId="6E0FDA3A">
      <w:pPr>
        <w:pStyle w:val="56"/>
        <w:ind w:firstLine="420"/>
        <w:rPr>
          <w:rFonts w:hint="eastAsia"/>
          <w:highlight w:val="none"/>
        </w:rPr>
      </w:pPr>
      <w:r>
        <w:rPr>
          <w:rFonts w:hint="eastAsia"/>
          <w:highlight w:val="none"/>
          <w:lang w:eastAsia="zh-CN"/>
        </w:rPr>
        <w:t>——</w:t>
      </w:r>
      <w:r>
        <w:rPr>
          <w:rFonts w:hint="eastAsia"/>
          <w:highlight w:val="none"/>
        </w:rPr>
        <w:t>货架：用于产品的分类和有序存放。</w:t>
      </w:r>
    </w:p>
    <w:p w14:paraId="5E33E9EB">
      <w:pPr>
        <w:pStyle w:val="104"/>
        <w:spacing w:before="240" w:after="240"/>
        <w:rPr>
          <w:rFonts w:hint="eastAsia"/>
          <w:highlight w:val="none"/>
        </w:rPr>
      </w:pPr>
      <w:r>
        <w:rPr>
          <w:rFonts w:hint="eastAsia"/>
          <w:szCs w:val="21"/>
          <w:highlight w:val="none"/>
        </w:rPr>
        <w:t>检测与质量控制</w:t>
      </w:r>
      <w:r>
        <w:rPr>
          <w:rFonts w:hint="eastAsia"/>
          <w:highlight w:val="none"/>
        </w:rPr>
        <w:t>设施</w:t>
      </w:r>
    </w:p>
    <w:p w14:paraId="0EDAEA90">
      <w:pPr>
        <w:pStyle w:val="105"/>
        <w:spacing w:before="120" w:after="120"/>
        <w:rPr>
          <w:rFonts w:hint="eastAsia"/>
          <w:highlight w:val="none"/>
        </w:rPr>
      </w:pPr>
      <w:r>
        <w:rPr>
          <w:rFonts w:hint="eastAsia"/>
          <w:highlight w:val="none"/>
        </w:rPr>
        <w:t>检测设备</w:t>
      </w:r>
    </w:p>
    <w:p w14:paraId="523A7FEB">
      <w:pPr>
        <w:pStyle w:val="56"/>
        <w:ind w:firstLine="420"/>
        <w:rPr>
          <w:rFonts w:hint="eastAsia"/>
        </w:rPr>
      </w:pPr>
      <w:r>
        <w:rPr>
          <w:rFonts w:hint="eastAsia"/>
        </w:rPr>
        <w:t>甘蔗多酚生产过程中，需对原料、中间体和成品进行严格的检测，以确保产品质量</w:t>
      </w:r>
      <w:r>
        <w:rPr>
          <w:rFonts w:hint="eastAsia"/>
          <w:lang w:eastAsia="zh-CN"/>
        </w:rPr>
        <w:t>，</w:t>
      </w:r>
      <w:r>
        <w:rPr>
          <w:rFonts w:hint="eastAsia"/>
        </w:rPr>
        <w:t>应包括：</w:t>
      </w:r>
    </w:p>
    <w:p w14:paraId="05CA16EE">
      <w:pPr>
        <w:pStyle w:val="56"/>
        <w:ind w:firstLine="420"/>
        <w:rPr>
          <w:rFonts w:hint="eastAsia"/>
        </w:rPr>
      </w:pPr>
      <w:r>
        <w:rPr>
          <w:rFonts w:hint="eastAsia"/>
          <w:lang w:eastAsia="zh-CN"/>
        </w:rPr>
        <w:t>——</w:t>
      </w:r>
      <w:r>
        <w:rPr>
          <w:rFonts w:hint="eastAsia"/>
        </w:rPr>
        <w:t>紫外可见分光光度计：用于测定多酚含量。</w:t>
      </w:r>
    </w:p>
    <w:p w14:paraId="1BF6BEE7">
      <w:pPr>
        <w:pStyle w:val="56"/>
        <w:ind w:firstLine="420"/>
        <w:rPr>
          <w:rFonts w:hint="eastAsia"/>
        </w:rPr>
      </w:pPr>
      <w:r>
        <w:rPr>
          <w:rFonts w:hint="eastAsia"/>
          <w:lang w:eastAsia="zh-CN"/>
        </w:rPr>
        <w:t>——</w:t>
      </w:r>
      <w:r>
        <w:rPr>
          <w:rFonts w:hint="eastAsia"/>
        </w:rPr>
        <w:t>高效液相色谱仪：用于成分分析和纯度测定。</w:t>
      </w:r>
      <w:bookmarkStart w:id="42" w:name="_GoBack"/>
      <w:bookmarkEnd w:id="42"/>
    </w:p>
    <w:p w14:paraId="7D07DFCC">
      <w:pPr>
        <w:pStyle w:val="56"/>
        <w:ind w:firstLine="420"/>
        <w:rPr>
          <w:rFonts w:hint="eastAsia"/>
        </w:rPr>
      </w:pPr>
      <w:r>
        <w:rPr>
          <w:rFonts w:hint="eastAsia"/>
          <w:lang w:eastAsia="zh-CN"/>
        </w:rPr>
        <w:t>——</w:t>
      </w:r>
      <w:r>
        <w:rPr>
          <w:rFonts w:hint="eastAsia"/>
        </w:rPr>
        <w:t>气相色谱仪：用于溶剂残留和挥发性成分的检测。</w:t>
      </w:r>
    </w:p>
    <w:p w14:paraId="05F08C6B">
      <w:pPr>
        <w:pStyle w:val="56"/>
        <w:ind w:firstLine="420"/>
        <w:rPr>
          <w:rFonts w:hint="eastAsia"/>
        </w:rPr>
      </w:pPr>
      <w:r>
        <w:rPr>
          <w:rFonts w:hint="eastAsia"/>
          <w:lang w:eastAsia="zh-CN"/>
        </w:rPr>
        <w:t>——</w:t>
      </w:r>
      <w:r>
        <w:rPr>
          <w:rFonts w:hint="eastAsia"/>
        </w:rPr>
        <w:t>微生物检测设备：如菌落计数器、显微镜等，用于微生物污染的检测。</w:t>
      </w:r>
    </w:p>
    <w:p w14:paraId="29F2AB92">
      <w:pPr>
        <w:pStyle w:val="105"/>
        <w:spacing w:before="120" w:after="120"/>
        <w:rPr>
          <w:rFonts w:hint="eastAsia"/>
        </w:rPr>
      </w:pPr>
      <w:r>
        <w:rPr>
          <w:rFonts w:hint="eastAsia"/>
        </w:rPr>
        <w:t>质量控制设备</w:t>
      </w:r>
    </w:p>
    <w:p w14:paraId="517E8504">
      <w:pPr>
        <w:pStyle w:val="56"/>
        <w:ind w:firstLine="420"/>
        <w:rPr>
          <w:rFonts w:hint="eastAsia"/>
        </w:rPr>
      </w:pPr>
      <w:r>
        <w:rPr>
          <w:rFonts w:hint="eastAsia"/>
        </w:rPr>
        <w:t>为确保生产过程的稳定性和产品质量的一致性，应配备质量控制设备：</w:t>
      </w:r>
    </w:p>
    <w:p w14:paraId="46788B11">
      <w:pPr>
        <w:pStyle w:val="56"/>
        <w:ind w:firstLine="420"/>
        <w:rPr>
          <w:rFonts w:hint="eastAsia"/>
        </w:rPr>
      </w:pPr>
      <w:r>
        <w:rPr>
          <w:rFonts w:hint="eastAsia"/>
          <w:lang w:eastAsia="zh-CN"/>
        </w:rPr>
        <w:t>——</w:t>
      </w:r>
      <w:r>
        <w:rPr>
          <w:rFonts w:hint="eastAsia"/>
        </w:rPr>
        <w:t>电子天平：用于原料和产品的精确称量。</w:t>
      </w:r>
    </w:p>
    <w:p w14:paraId="78A7F8D8">
      <w:pPr>
        <w:pStyle w:val="56"/>
        <w:ind w:firstLine="420"/>
        <w:rPr>
          <w:rFonts w:hint="eastAsia"/>
        </w:rPr>
      </w:pPr>
      <w:r>
        <w:rPr>
          <w:rFonts w:hint="eastAsia"/>
          <w:lang w:eastAsia="zh-CN"/>
        </w:rPr>
        <w:t>——</w:t>
      </w:r>
      <w:r>
        <w:rPr>
          <w:rFonts w:hint="eastAsia"/>
        </w:rPr>
        <w:t>pH计：用于测定溶液的酸碱度。</w:t>
      </w:r>
    </w:p>
    <w:p w14:paraId="17F15DB6">
      <w:pPr>
        <w:pStyle w:val="56"/>
        <w:ind w:firstLine="420"/>
        <w:rPr>
          <w:rFonts w:hint="eastAsia"/>
        </w:rPr>
      </w:pPr>
      <w:r>
        <w:rPr>
          <w:rFonts w:hint="eastAsia"/>
          <w:lang w:eastAsia="zh-CN"/>
        </w:rPr>
        <w:t>——</w:t>
      </w:r>
      <w:r>
        <w:rPr>
          <w:rFonts w:hint="eastAsia"/>
        </w:rPr>
        <w:t>粘度计：用于测定液体产品的粘度。</w:t>
      </w:r>
    </w:p>
    <w:p w14:paraId="79FC7CC5">
      <w:pPr>
        <w:pStyle w:val="104"/>
        <w:spacing w:before="240" w:after="240"/>
        <w:rPr>
          <w:rFonts w:hint="eastAsia"/>
        </w:rPr>
      </w:pPr>
      <w:r>
        <w:rPr>
          <w:rFonts w:hint="eastAsia"/>
          <w:szCs w:val="21"/>
        </w:rPr>
        <w:t>安全与环保</w:t>
      </w:r>
      <w:r>
        <w:rPr>
          <w:rFonts w:hint="eastAsia"/>
        </w:rPr>
        <w:t>设施</w:t>
      </w:r>
    </w:p>
    <w:p w14:paraId="4DD753EE">
      <w:pPr>
        <w:pStyle w:val="105"/>
        <w:spacing w:before="120" w:after="120"/>
        <w:rPr>
          <w:rFonts w:hint="eastAsia"/>
        </w:rPr>
      </w:pPr>
      <w:r>
        <w:rPr>
          <w:rFonts w:hint="eastAsia"/>
        </w:rPr>
        <w:t>安全设施</w:t>
      </w:r>
    </w:p>
    <w:p w14:paraId="731B93F1">
      <w:pPr>
        <w:pStyle w:val="56"/>
        <w:ind w:firstLine="420"/>
        <w:rPr>
          <w:rFonts w:hint="eastAsia"/>
        </w:rPr>
      </w:pPr>
      <w:r>
        <w:rPr>
          <w:rFonts w:hint="eastAsia"/>
        </w:rPr>
        <w:t>生产过程中，应确保操作人员的安全</w:t>
      </w:r>
      <w:r>
        <w:rPr>
          <w:rFonts w:hint="eastAsia"/>
          <w:lang w:eastAsia="zh-CN"/>
        </w:rPr>
        <w:t>，</w:t>
      </w:r>
      <w:r>
        <w:rPr>
          <w:rFonts w:hint="eastAsia"/>
        </w:rPr>
        <w:t>应包括：</w:t>
      </w:r>
    </w:p>
    <w:p w14:paraId="37C17672">
      <w:pPr>
        <w:pStyle w:val="56"/>
        <w:ind w:firstLine="420"/>
        <w:rPr>
          <w:rFonts w:hint="eastAsia"/>
        </w:rPr>
      </w:pPr>
      <w:r>
        <w:rPr>
          <w:rFonts w:hint="eastAsia"/>
          <w:lang w:eastAsia="zh-CN"/>
        </w:rPr>
        <w:t>——</w:t>
      </w:r>
      <w:r>
        <w:rPr>
          <w:rFonts w:hint="eastAsia"/>
        </w:rPr>
        <w:t>防爆设备：如防爆电器、防爆灯具等，确保在有易燃易爆物质的环境中安全运行。</w:t>
      </w:r>
    </w:p>
    <w:p w14:paraId="4DF0AB3D">
      <w:pPr>
        <w:pStyle w:val="56"/>
        <w:ind w:firstLine="420"/>
        <w:rPr>
          <w:rFonts w:hint="eastAsia"/>
        </w:rPr>
      </w:pPr>
      <w:r>
        <w:rPr>
          <w:rFonts w:hint="eastAsia"/>
          <w:lang w:eastAsia="zh-CN"/>
        </w:rPr>
        <w:t>——</w:t>
      </w:r>
      <w:r>
        <w:rPr>
          <w:rFonts w:hint="eastAsia"/>
        </w:rPr>
        <w:t>消防设备：如灭火器、消防栓等，用于火灾的预防和应急处理。</w:t>
      </w:r>
    </w:p>
    <w:p w14:paraId="4D958D35">
      <w:pPr>
        <w:pStyle w:val="56"/>
        <w:ind w:firstLine="420"/>
        <w:rPr>
          <w:rFonts w:hint="eastAsia"/>
        </w:rPr>
      </w:pPr>
      <w:r>
        <w:rPr>
          <w:rFonts w:hint="eastAsia"/>
          <w:lang w:eastAsia="zh-CN"/>
        </w:rPr>
        <w:t>——</w:t>
      </w:r>
      <w:r>
        <w:rPr>
          <w:rFonts w:hint="eastAsia"/>
        </w:rPr>
        <w:t>防护设备：如防护眼镜、防护手套、呼吸器等，确保操作人员的个人防护。</w:t>
      </w:r>
    </w:p>
    <w:p w14:paraId="66E62A09">
      <w:pPr>
        <w:pStyle w:val="105"/>
        <w:spacing w:before="120" w:after="120"/>
        <w:rPr>
          <w:rFonts w:hint="eastAsia"/>
        </w:rPr>
      </w:pPr>
      <w:r>
        <w:rPr>
          <w:rFonts w:hint="eastAsia"/>
        </w:rPr>
        <w:t>环保设施</w:t>
      </w:r>
    </w:p>
    <w:p w14:paraId="2A1A5A4D">
      <w:pPr>
        <w:pStyle w:val="56"/>
        <w:ind w:firstLine="420"/>
        <w:rPr>
          <w:rFonts w:hint="eastAsia"/>
        </w:rPr>
      </w:pPr>
      <w:r>
        <w:rPr>
          <w:rFonts w:hint="eastAsia"/>
        </w:rPr>
        <w:t>甘蔗多酚生产过程中，会产生废水、废气和固体废弃物。为确保生产过程的环保性，应配备：</w:t>
      </w:r>
    </w:p>
    <w:p w14:paraId="159061D1">
      <w:pPr>
        <w:pStyle w:val="56"/>
        <w:ind w:firstLine="420"/>
        <w:rPr>
          <w:rFonts w:hint="eastAsia"/>
        </w:rPr>
      </w:pPr>
      <w:r>
        <w:rPr>
          <w:rFonts w:hint="eastAsia"/>
          <w:lang w:eastAsia="zh-CN"/>
        </w:rPr>
        <w:t>——</w:t>
      </w:r>
      <w:r>
        <w:rPr>
          <w:rFonts w:hint="eastAsia"/>
        </w:rPr>
        <w:t>废水处理设备：如生物处理池、化学沉淀池等，用于废水的净化处理。</w:t>
      </w:r>
    </w:p>
    <w:p w14:paraId="15CCECFE">
      <w:pPr>
        <w:pStyle w:val="56"/>
        <w:ind w:firstLine="420"/>
        <w:rPr>
          <w:rFonts w:hint="eastAsia"/>
        </w:rPr>
      </w:pPr>
      <w:r>
        <w:rPr>
          <w:rFonts w:hint="eastAsia"/>
          <w:lang w:eastAsia="zh-CN"/>
        </w:rPr>
        <w:t>——</w:t>
      </w:r>
      <w:r>
        <w:rPr>
          <w:rFonts w:hint="eastAsia"/>
        </w:rPr>
        <w:t>废气处理设备：如废气吸收塔、除尘器等，用于废气的净化和除尘。</w:t>
      </w:r>
    </w:p>
    <w:p w14:paraId="29D141E1">
      <w:pPr>
        <w:pStyle w:val="56"/>
        <w:ind w:firstLine="420"/>
        <w:rPr>
          <w:rFonts w:hint="eastAsia"/>
        </w:rPr>
      </w:pPr>
      <w:r>
        <w:rPr>
          <w:rFonts w:hint="eastAsia"/>
          <w:lang w:eastAsia="zh-CN"/>
        </w:rPr>
        <w:t>——</w:t>
      </w:r>
      <w:r>
        <w:rPr>
          <w:rFonts w:hint="eastAsia"/>
        </w:rPr>
        <w:t>固体废弃物处理设备：如垃圾压缩机、焚烧炉等，用于固体废弃物的无害化处理。</w:t>
      </w:r>
    </w:p>
    <w:p w14:paraId="73CDEC1C">
      <w:pPr>
        <w:pStyle w:val="104"/>
        <w:spacing w:before="240" w:after="240"/>
        <w:rPr>
          <w:rFonts w:hint="eastAsia"/>
        </w:rPr>
      </w:pPr>
      <w:r>
        <w:rPr>
          <w:rFonts w:hint="eastAsia"/>
          <w:szCs w:val="21"/>
        </w:rPr>
        <w:t>智能化与自动化</w:t>
      </w:r>
      <w:r>
        <w:rPr>
          <w:rFonts w:hint="eastAsia"/>
        </w:rPr>
        <w:t>设施</w:t>
      </w:r>
    </w:p>
    <w:p w14:paraId="20E16176">
      <w:pPr>
        <w:pStyle w:val="105"/>
        <w:spacing w:before="120" w:after="120"/>
        <w:rPr>
          <w:rFonts w:hint="eastAsia"/>
        </w:rPr>
      </w:pPr>
      <w:r>
        <w:rPr>
          <w:rFonts w:hint="eastAsia"/>
        </w:rPr>
        <w:t>自动化控制系统</w:t>
      </w:r>
    </w:p>
    <w:p w14:paraId="12E5B22F">
      <w:pPr>
        <w:pStyle w:val="56"/>
        <w:ind w:firstLine="420"/>
        <w:rPr>
          <w:rFonts w:hint="eastAsia"/>
        </w:rPr>
      </w:pPr>
      <w:r>
        <w:rPr>
          <w:rFonts w:hint="eastAsia"/>
        </w:rPr>
        <w:t>为实现甘蔗多酚生产的高效和智能化，</w:t>
      </w:r>
      <w:r>
        <w:rPr>
          <w:rFonts w:hint="eastAsia"/>
          <w:lang w:val="en-US" w:eastAsia="zh-CN"/>
        </w:rPr>
        <w:t>宜</w:t>
      </w:r>
      <w:r>
        <w:rPr>
          <w:rFonts w:hint="eastAsia"/>
        </w:rPr>
        <w:t>配备自动化控制系统：</w:t>
      </w:r>
    </w:p>
    <w:p w14:paraId="75D4D2C6">
      <w:pPr>
        <w:pStyle w:val="56"/>
        <w:ind w:firstLine="420"/>
        <w:rPr>
          <w:rFonts w:hint="eastAsia"/>
        </w:rPr>
      </w:pPr>
      <w:r>
        <w:rPr>
          <w:rFonts w:hint="eastAsia"/>
          <w:lang w:eastAsia="zh-CN"/>
        </w:rPr>
        <w:t>——</w:t>
      </w:r>
      <w:r>
        <w:rPr>
          <w:rFonts w:hint="eastAsia"/>
        </w:rPr>
        <w:t>PLC控制系统：用于设备的自动控制和数据采集。</w:t>
      </w:r>
    </w:p>
    <w:p w14:paraId="20AB0D0F">
      <w:pPr>
        <w:pStyle w:val="56"/>
        <w:ind w:firstLine="420"/>
        <w:rPr>
          <w:rFonts w:hint="eastAsia"/>
        </w:rPr>
      </w:pPr>
      <w:r>
        <w:rPr>
          <w:rFonts w:hint="eastAsia"/>
          <w:lang w:eastAsia="zh-CN"/>
        </w:rPr>
        <w:t>——</w:t>
      </w:r>
      <w:r>
        <w:rPr>
          <w:rFonts w:hint="eastAsia"/>
        </w:rPr>
        <w:t>SCADA系统：用于生产过程的远程监控和数据分析。</w:t>
      </w:r>
    </w:p>
    <w:p w14:paraId="6B3A1250">
      <w:pPr>
        <w:pStyle w:val="56"/>
        <w:ind w:firstLine="420"/>
        <w:rPr>
          <w:rFonts w:hint="eastAsia"/>
        </w:rPr>
      </w:pPr>
      <w:r>
        <w:rPr>
          <w:rFonts w:hint="eastAsia"/>
          <w:lang w:eastAsia="zh-CN"/>
        </w:rPr>
        <w:t>——</w:t>
      </w:r>
      <w:r>
        <w:rPr>
          <w:rFonts w:hint="eastAsia"/>
        </w:rPr>
        <w:t>DCS系统：用于大型生产线的集中控制和优化。</w:t>
      </w:r>
    </w:p>
    <w:p w14:paraId="0210ADB2">
      <w:pPr>
        <w:pStyle w:val="105"/>
        <w:spacing w:before="120" w:after="120"/>
        <w:rPr>
          <w:rFonts w:hint="eastAsia"/>
        </w:rPr>
      </w:pPr>
      <w:r>
        <w:rPr>
          <w:rFonts w:hint="eastAsia"/>
        </w:rPr>
        <w:t>智能化检测设备</w:t>
      </w:r>
    </w:p>
    <w:p w14:paraId="2407AE03">
      <w:pPr>
        <w:pStyle w:val="56"/>
        <w:ind w:firstLine="420"/>
        <w:rPr>
          <w:rFonts w:hint="eastAsia"/>
        </w:rPr>
      </w:pPr>
      <w:r>
        <w:rPr>
          <w:rFonts w:hint="eastAsia"/>
        </w:rPr>
        <w:t>智能化检测设备可实现数据的实时采集和分析，提高检测的准确性和效率：</w:t>
      </w:r>
    </w:p>
    <w:p w14:paraId="185CD5DA">
      <w:pPr>
        <w:pStyle w:val="56"/>
        <w:ind w:firstLine="420"/>
        <w:rPr>
          <w:rFonts w:hint="eastAsia"/>
        </w:rPr>
      </w:pPr>
      <w:r>
        <w:rPr>
          <w:rFonts w:hint="eastAsia"/>
          <w:lang w:eastAsia="zh-CN"/>
        </w:rPr>
        <w:t>——</w:t>
      </w:r>
      <w:r>
        <w:rPr>
          <w:rFonts w:hint="eastAsia"/>
        </w:rPr>
        <w:t>在线监测传感器：用于实时监测生产过程中的关键参数，如温度、压力、流量等。</w:t>
      </w:r>
    </w:p>
    <w:p w14:paraId="55FFA728">
      <w:pPr>
        <w:pStyle w:val="56"/>
        <w:ind w:firstLine="420"/>
        <w:rPr>
          <w:rFonts w:hint="eastAsia"/>
        </w:rPr>
      </w:pPr>
      <w:r>
        <w:rPr>
          <w:rFonts w:hint="eastAsia"/>
          <w:lang w:eastAsia="zh-CN"/>
        </w:rPr>
        <w:t>——</w:t>
      </w:r>
      <w:r>
        <w:rPr>
          <w:rFonts w:hint="eastAsia"/>
        </w:rPr>
        <w:t>智能分析仪：如近红外分析仪、拉曼光谱仪等，用于快速、准确地分析原料和产品的成分。</w:t>
      </w:r>
    </w:p>
    <w:p w14:paraId="08000EDB">
      <w:pPr>
        <w:pStyle w:val="104"/>
        <w:spacing w:before="240" w:after="240"/>
        <w:rPr>
          <w:rFonts w:hint="eastAsia"/>
        </w:rPr>
      </w:pPr>
      <w:r>
        <w:rPr>
          <w:rFonts w:hint="eastAsia"/>
          <w:szCs w:val="21"/>
        </w:rPr>
        <w:t>培训与管理体系</w:t>
      </w:r>
    </w:p>
    <w:p w14:paraId="1B4C9F13">
      <w:pPr>
        <w:pStyle w:val="105"/>
        <w:spacing w:before="120" w:after="120"/>
        <w:rPr>
          <w:rFonts w:hint="eastAsia"/>
        </w:rPr>
      </w:pPr>
      <w:r>
        <w:rPr>
          <w:rFonts w:hint="eastAsia"/>
        </w:rPr>
        <w:t>人员培训</w:t>
      </w:r>
    </w:p>
    <w:p w14:paraId="3A5ED4BC">
      <w:pPr>
        <w:pStyle w:val="56"/>
        <w:ind w:firstLine="420"/>
        <w:rPr>
          <w:rFonts w:hint="eastAsia"/>
        </w:rPr>
      </w:pPr>
      <w:r>
        <w:rPr>
          <w:rFonts w:hint="eastAsia"/>
        </w:rPr>
        <w:t>为确保生产人员的专业素质和操作技能，应定期进行培训。培训内容应包括：</w:t>
      </w:r>
    </w:p>
    <w:p w14:paraId="6E226BA6">
      <w:pPr>
        <w:pStyle w:val="56"/>
        <w:ind w:firstLine="420"/>
        <w:rPr>
          <w:rFonts w:hint="eastAsia"/>
        </w:rPr>
      </w:pPr>
      <w:r>
        <w:rPr>
          <w:rFonts w:hint="eastAsia"/>
          <w:lang w:eastAsia="zh-CN"/>
        </w:rPr>
        <w:t>——</w:t>
      </w:r>
      <w:r>
        <w:rPr>
          <w:rFonts w:hint="eastAsia"/>
        </w:rPr>
        <w:t>生产工艺培训：熟悉甘蔗多酚的生产流程和操作要点。</w:t>
      </w:r>
    </w:p>
    <w:p w14:paraId="44F02514">
      <w:pPr>
        <w:pStyle w:val="56"/>
        <w:ind w:firstLine="420"/>
        <w:rPr>
          <w:rFonts w:hint="eastAsia"/>
        </w:rPr>
      </w:pPr>
      <w:r>
        <w:rPr>
          <w:rFonts w:hint="eastAsia"/>
          <w:lang w:eastAsia="zh-CN"/>
        </w:rPr>
        <w:t>——</w:t>
      </w:r>
      <w:r>
        <w:rPr>
          <w:rFonts w:hint="eastAsia"/>
        </w:rPr>
        <w:t>设备操作培训：掌握设备的使用方法和维护保养知识。</w:t>
      </w:r>
    </w:p>
    <w:p w14:paraId="6C0AC7DC">
      <w:pPr>
        <w:pStyle w:val="56"/>
        <w:ind w:firstLine="420"/>
        <w:rPr>
          <w:rFonts w:hint="eastAsia"/>
        </w:rPr>
      </w:pPr>
      <w:r>
        <w:rPr>
          <w:rFonts w:hint="eastAsia"/>
          <w:lang w:eastAsia="zh-CN"/>
        </w:rPr>
        <w:t>——</w:t>
      </w:r>
      <w:r>
        <w:rPr>
          <w:rFonts w:hint="eastAsia"/>
        </w:rPr>
        <w:t>安全环保培训：了解安全操作规程和环保要求。</w:t>
      </w:r>
    </w:p>
    <w:p w14:paraId="524ACA29">
      <w:pPr>
        <w:pStyle w:val="105"/>
        <w:spacing w:before="120" w:after="120"/>
        <w:rPr>
          <w:rFonts w:hint="eastAsia"/>
        </w:rPr>
      </w:pPr>
      <w:r>
        <w:rPr>
          <w:rFonts w:hint="eastAsia"/>
        </w:rPr>
        <w:t>管理体系</w:t>
      </w:r>
    </w:p>
    <w:p w14:paraId="1A92479B">
      <w:pPr>
        <w:pStyle w:val="56"/>
        <w:ind w:firstLine="420"/>
        <w:rPr>
          <w:rFonts w:hint="eastAsia"/>
        </w:rPr>
      </w:pPr>
      <w:r>
        <w:rPr>
          <w:rFonts w:hint="eastAsia"/>
        </w:rPr>
        <w:t>建立健全的管理体系是确保甘蔗多酚生产质量的关键。管理体系应包括：</w:t>
      </w:r>
    </w:p>
    <w:p w14:paraId="3ECF5F8E">
      <w:pPr>
        <w:pStyle w:val="56"/>
        <w:ind w:firstLine="420"/>
        <w:rPr>
          <w:rFonts w:hint="eastAsia"/>
        </w:rPr>
      </w:pPr>
      <w:r>
        <w:rPr>
          <w:rFonts w:hint="eastAsia"/>
          <w:lang w:eastAsia="zh-CN"/>
        </w:rPr>
        <w:t>——</w:t>
      </w:r>
      <w:r>
        <w:rPr>
          <w:rFonts w:hint="eastAsia"/>
        </w:rPr>
        <w:t>质量管理体系：如ISO9001质量管理体系，确保生产过程的规范化和标准化。</w:t>
      </w:r>
    </w:p>
    <w:p w14:paraId="54D2FFCA">
      <w:pPr>
        <w:pStyle w:val="56"/>
        <w:ind w:firstLine="420"/>
        <w:rPr>
          <w:rFonts w:hint="eastAsia"/>
        </w:rPr>
      </w:pPr>
      <w:r>
        <w:rPr>
          <w:rFonts w:hint="eastAsia"/>
          <w:lang w:eastAsia="zh-CN"/>
        </w:rPr>
        <w:t>——</w:t>
      </w:r>
      <w:r>
        <w:rPr>
          <w:rFonts w:hint="eastAsia"/>
        </w:rPr>
        <w:t>环境管理体系：如ISO14001环境管理体系，确保生产过程的环保性和可持续性。</w:t>
      </w:r>
    </w:p>
    <w:p w14:paraId="317AAA2F">
      <w:pPr>
        <w:pStyle w:val="56"/>
        <w:ind w:firstLine="420"/>
        <w:rPr>
          <w:rFonts w:hint="eastAsia"/>
          <w:lang w:val="en-US" w:eastAsia="zh-CN"/>
        </w:rPr>
      </w:pPr>
      <w:r>
        <w:rPr>
          <w:rFonts w:hint="eastAsia"/>
          <w:lang w:eastAsia="zh-CN"/>
        </w:rPr>
        <w:t>——</w:t>
      </w:r>
      <w:r>
        <w:rPr>
          <w:rFonts w:hint="eastAsia"/>
        </w:rPr>
        <w:t>职业健康安全管理体系：如OHSAS18001职业健康安全管理体系，确保操作人员的安全和健康。</w:t>
      </w:r>
    </w:p>
    <w:bookmarkEnd w:id="19"/>
    <w:p w14:paraId="1B9D9F77">
      <w:pPr>
        <w:pStyle w:val="56"/>
        <w:ind w:firstLine="0" w:firstLineChars="0"/>
        <w:jc w:val="center"/>
      </w:pPr>
      <w:bookmarkStart w:id="41" w:name="BookMark8"/>
      <w:r>
        <w:drawing>
          <wp:inline distT="0" distB="0" distL="0" distR="0">
            <wp:extent cx="1485900" cy="317500"/>
            <wp:effectExtent l="0" t="0" r="0" b="635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2"/>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190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324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D57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E62C">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D8FC">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298933"/>
    </w:sdtPr>
    <w:sdtContent>
      <w:p w14:paraId="30CAC152">
        <w:pPr>
          <w:pStyle w:val="52"/>
        </w:pPr>
        <w:r>
          <w:fldChar w:fldCharType="begin"/>
        </w:r>
        <w:r>
          <w:instrText xml:space="preserve">PAGE   \* MERGEFORMAT</w:instrText>
        </w:r>
        <w:r>
          <w:fldChar w:fldCharType="separate"/>
        </w:r>
        <w:r>
          <w:rPr>
            <w:lang w:val="zh-CN"/>
          </w:rPr>
          <w:t>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A280">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6E35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5E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61B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492D">
    <w:pPr>
      <w:pStyle w:val="61"/>
    </w:pPr>
    <w:r>
      <w:fldChar w:fldCharType="begin"/>
    </w:r>
    <w:r>
      <w:instrText xml:space="preserve"> STYLEREF  标准文件_文件编号  \* MERGEFORMAT </w:instrText>
    </w:r>
    <w:r>
      <w:fldChar w:fldCharType="separate"/>
    </w:r>
    <w:r>
      <w:t>T/GBC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869C">
    <w:pPr>
      <w:pStyle w:val="62"/>
    </w:pPr>
    <w:r>
      <w:fldChar w:fldCharType="begin"/>
    </w:r>
    <w:r>
      <w:instrText xml:space="preserve"> STYLEREF  标准文件_文件编号 \* MERGEFORMAT </w:instrText>
    </w:r>
    <w:r>
      <w:fldChar w:fldCharType="separate"/>
    </w:r>
    <w:r>
      <w:t>T/GBC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CA3D">
    <w:pPr>
      <w:pStyle w:val="61"/>
    </w:pPr>
    <w:r>
      <w:fldChar w:fldCharType="begin"/>
    </w:r>
    <w:r>
      <w:instrText xml:space="preserve"> STYLEREF  标准文件_文件编号  \* MERGEFORMAT </w:instrText>
    </w:r>
    <w:r>
      <w:fldChar w:fldCharType="separate"/>
    </w:r>
    <w:r>
      <w:t>T/GBC 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4308">
    <w:pPr>
      <w:pStyle w:val="62"/>
    </w:pPr>
    <w:r>
      <w:fldChar w:fldCharType="begin"/>
    </w:r>
    <w:r>
      <w:instrText xml:space="preserve"> STYLEREF  标准文件_文件编号 \* MERGEFORMAT </w:instrText>
    </w:r>
    <w:r>
      <w:fldChar w:fldCharType="separate"/>
    </w:r>
    <w:r>
      <w:t>T/GBC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Exxi0jElBDoz0kqHWCm/sRCjoDQz/B3PcS9unWSppscjfI0lQLb+mUJga9KHgNUjNUraYP2Qpb6i+qsbY5Ve/g==" w:salt="xKzU8hPuQX151GrL70Q3lw=="/>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DljNDdiMjk1YTllMzQwMzk2OGM1OTI5ZjdmMDQifQ=="/>
  </w:docVars>
  <w:rsids>
    <w:rsidRoot w:val="00476B6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CB"/>
    <w:rsid w:val="0005265A"/>
    <w:rsid w:val="000539DD"/>
    <w:rsid w:val="00053BD3"/>
    <w:rsid w:val="000556ED"/>
    <w:rsid w:val="00055FE2"/>
    <w:rsid w:val="0005616F"/>
    <w:rsid w:val="00060C2E"/>
    <w:rsid w:val="00061033"/>
    <w:rsid w:val="000619E9"/>
    <w:rsid w:val="000622D4"/>
    <w:rsid w:val="0006357D"/>
    <w:rsid w:val="00065A15"/>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3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FF4"/>
    <w:rsid w:val="000F4050"/>
    <w:rsid w:val="000F4AEA"/>
    <w:rsid w:val="000F67E9"/>
    <w:rsid w:val="00104926"/>
    <w:rsid w:val="00113B1E"/>
    <w:rsid w:val="0011711C"/>
    <w:rsid w:val="0012005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4A"/>
    <w:rsid w:val="00176DFD"/>
    <w:rsid w:val="0018180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0AF"/>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4B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209"/>
    <w:rsid w:val="00300E63"/>
    <w:rsid w:val="00300EC1"/>
    <w:rsid w:val="00302F5F"/>
    <w:rsid w:val="0030441D"/>
    <w:rsid w:val="00306063"/>
    <w:rsid w:val="00313B85"/>
    <w:rsid w:val="00317988"/>
    <w:rsid w:val="003221B4"/>
    <w:rsid w:val="0032258D"/>
    <w:rsid w:val="00322913"/>
    <w:rsid w:val="00322E62"/>
    <w:rsid w:val="00324D13"/>
    <w:rsid w:val="00324EDD"/>
    <w:rsid w:val="003254DD"/>
    <w:rsid w:val="003331E4"/>
    <w:rsid w:val="00336C64"/>
    <w:rsid w:val="00337162"/>
    <w:rsid w:val="0034194F"/>
    <w:rsid w:val="00344605"/>
    <w:rsid w:val="003474AA"/>
    <w:rsid w:val="00350D1D"/>
    <w:rsid w:val="00350E0B"/>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6AA4"/>
    <w:rsid w:val="00400E72"/>
    <w:rsid w:val="00401400"/>
    <w:rsid w:val="00404869"/>
    <w:rsid w:val="00405884"/>
    <w:rsid w:val="00407D39"/>
    <w:rsid w:val="0041477A"/>
    <w:rsid w:val="004167A3"/>
    <w:rsid w:val="0042553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16F"/>
    <w:rsid w:val="004659BD"/>
    <w:rsid w:val="00470775"/>
    <w:rsid w:val="004746B1"/>
    <w:rsid w:val="0047583F"/>
    <w:rsid w:val="00475DE8"/>
    <w:rsid w:val="00476B61"/>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6F1"/>
    <w:rsid w:val="004D4406"/>
    <w:rsid w:val="004D7C42"/>
    <w:rsid w:val="004E0465"/>
    <w:rsid w:val="004E10E3"/>
    <w:rsid w:val="004E127B"/>
    <w:rsid w:val="004E1C0A"/>
    <w:rsid w:val="004E30C5"/>
    <w:rsid w:val="004E4AA5"/>
    <w:rsid w:val="004E4AEE"/>
    <w:rsid w:val="004E59E3"/>
    <w:rsid w:val="004E67C0"/>
    <w:rsid w:val="004F391A"/>
    <w:rsid w:val="004F3CFB"/>
    <w:rsid w:val="004F6456"/>
    <w:rsid w:val="004F696E"/>
    <w:rsid w:val="004F6C71"/>
    <w:rsid w:val="00501139"/>
    <w:rsid w:val="00502BD8"/>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62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4A"/>
    <w:rsid w:val="00561095"/>
    <w:rsid w:val="00561475"/>
    <w:rsid w:val="00562308"/>
    <w:rsid w:val="0056487B"/>
    <w:rsid w:val="00564FB9"/>
    <w:rsid w:val="00573D9E"/>
    <w:rsid w:val="005801E3"/>
    <w:rsid w:val="00580CDF"/>
    <w:rsid w:val="00581802"/>
    <w:rsid w:val="005836A8"/>
    <w:rsid w:val="0058409C"/>
    <w:rsid w:val="00584262"/>
    <w:rsid w:val="0058525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174"/>
    <w:rsid w:val="005E7881"/>
    <w:rsid w:val="005E78E0"/>
    <w:rsid w:val="005F0D9C"/>
    <w:rsid w:val="005F284E"/>
    <w:rsid w:val="006015CE"/>
    <w:rsid w:val="00604784"/>
    <w:rsid w:val="00606419"/>
    <w:rsid w:val="00607D29"/>
    <w:rsid w:val="00612952"/>
    <w:rsid w:val="00614CC1"/>
    <w:rsid w:val="00615A9D"/>
    <w:rsid w:val="00617387"/>
    <w:rsid w:val="006205D6"/>
    <w:rsid w:val="00624463"/>
    <w:rsid w:val="006252D8"/>
    <w:rsid w:val="006259BC"/>
    <w:rsid w:val="0062636B"/>
    <w:rsid w:val="00632182"/>
    <w:rsid w:val="00632AE0"/>
    <w:rsid w:val="00633C17"/>
    <w:rsid w:val="00634D9E"/>
    <w:rsid w:val="00636E3E"/>
    <w:rsid w:val="006379F7"/>
    <w:rsid w:val="00637E4D"/>
    <w:rsid w:val="00640620"/>
    <w:rsid w:val="00640F82"/>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1A3C"/>
    <w:rsid w:val="006A25E5"/>
    <w:rsid w:val="006A2B46"/>
    <w:rsid w:val="006A336D"/>
    <w:rsid w:val="006A37B9"/>
    <w:rsid w:val="006B2672"/>
    <w:rsid w:val="006B54BF"/>
    <w:rsid w:val="006B5F44"/>
    <w:rsid w:val="006B5F90"/>
    <w:rsid w:val="006B62E4"/>
    <w:rsid w:val="006B6F62"/>
    <w:rsid w:val="006C1BBA"/>
    <w:rsid w:val="006C2079"/>
    <w:rsid w:val="006C5A62"/>
    <w:rsid w:val="006C5D68"/>
    <w:rsid w:val="006C6976"/>
    <w:rsid w:val="006C6DD0"/>
    <w:rsid w:val="006D04EA"/>
    <w:rsid w:val="006D16C4"/>
    <w:rsid w:val="006D3E96"/>
    <w:rsid w:val="006D4515"/>
    <w:rsid w:val="006D4BB1"/>
    <w:rsid w:val="006D6593"/>
    <w:rsid w:val="006E11EA"/>
    <w:rsid w:val="006E21E3"/>
    <w:rsid w:val="006F03A8"/>
    <w:rsid w:val="006F2ACA"/>
    <w:rsid w:val="006F2ADC"/>
    <w:rsid w:val="006F2BFE"/>
    <w:rsid w:val="006F31E9"/>
    <w:rsid w:val="006F59F9"/>
    <w:rsid w:val="006F6284"/>
    <w:rsid w:val="007002C5"/>
    <w:rsid w:val="00704387"/>
    <w:rsid w:val="00707669"/>
    <w:rsid w:val="00711CBA"/>
    <w:rsid w:val="00711FB5"/>
    <w:rsid w:val="00712A01"/>
    <w:rsid w:val="00714F58"/>
    <w:rsid w:val="0071789E"/>
    <w:rsid w:val="00722FBF"/>
    <w:rsid w:val="00722FC2"/>
    <w:rsid w:val="00722FEE"/>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8AA"/>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4CA"/>
    <w:rsid w:val="007D2508"/>
    <w:rsid w:val="007D346A"/>
    <w:rsid w:val="007D6518"/>
    <w:rsid w:val="007D76BD"/>
    <w:rsid w:val="007E0BF1"/>
    <w:rsid w:val="007F0ED8"/>
    <w:rsid w:val="007F0F63"/>
    <w:rsid w:val="007F70E6"/>
    <w:rsid w:val="007F75CE"/>
    <w:rsid w:val="008013A4"/>
    <w:rsid w:val="008027CE"/>
    <w:rsid w:val="00802F42"/>
    <w:rsid w:val="00804383"/>
    <w:rsid w:val="008046AC"/>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6B"/>
    <w:rsid w:val="008269DD"/>
    <w:rsid w:val="00830621"/>
    <w:rsid w:val="00832160"/>
    <w:rsid w:val="0083348C"/>
    <w:rsid w:val="008373D3"/>
    <w:rsid w:val="00840617"/>
    <w:rsid w:val="00840F84"/>
    <w:rsid w:val="00842A47"/>
    <w:rsid w:val="00843C13"/>
    <w:rsid w:val="00843DEF"/>
    <w:rsid w:val="008454F8"/>
    <w:rsid w:val="0085173A"/>
    <w:rsid w:val="008603CE"/>
    <w:rsid w:val="008620FC"/>
    <w:rsid w:val="008627A4"/>
    <w:rsid w:val="008627A5"/>
    <w:rsid w:val="00863E05"/>
    <w:rsid w:val="00865ACA"/>
    <w:rsid w:val="00865D28"/>
    <w:rsid w:val="00865F85"/>
    <w:rsid w:val="00867C10"/>
    <w:rsid w:val="00870439"/>
    <w:rsid w:val="00870DA1"/>
    <w:rsid w:val="00875B28"/>
    <w:rsid w:val="00876A3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41"/>
    <w:rsid w:val="008C619A"/>
    <w:rsid w:val="008D0CE8"/>
    <w:rsid w:val="008D109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EE6"/>
    <w:rsid w:val="00911BE5"/>
    <w:rsid w:val="00913CA9"/>
    <w:rsid w:val="009145AE"/>
    <w:rsid w:val="009146CE"/>
    <w:rsid w:val="00914CA7"/>
    <w:rsid w:val="00915C3E"/>
    <w:rsid w:val="009161A8"/>
    <w:rsid w:val="009245AE"/>
    <w:rsid w:val="009245F5"/>
    <w:rsid w:val="009249EC"/>
    <w:rsid w:val="00925ED9"/>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E4E"/>
    <w:rsid w:val="00970CDC"/>
    <w:rsid w:val="00975727"/>
    <w:rsid w:val="00977010"/>
    <w:rsid w:val="00977D02"/>
    <w:rsid w:val="00977FF9"/>
    <w:rsid w:val="009809BB"/>
    <w:rsid w:val="00980D1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2E1"/>
    <w:rsid w:val="00A0096C"/>
    <w:rsid w:val="00A01757"/>
    <w:rsid w:val="00A028C0"/>
    <w:rsid w:val="00A02BAE"/>
    <w:rsid w:val="00A03429"/>
    <w:rsid w:val="00A06A6B"/>
    <w:rsid w:val="00A07E47"/>
    <w:rsid w:val="00A129D0"/>
    <w:rsid w:val="00A12C33"/>
    <w:rsid w:val="00A138BA"/>
    <w:rsid w:val="00A14C8E"/>
    <w:rsid w:val="00A153D9"/>
    <w:rsid w:val="00A15F09"/>
    <w:rsid w:val="00A169B6"/>
    <w:rsid w:val="00A2271D"/>
    <w:rsid w:val="00A237D5"/>
    <w:rsid w:val="00A26D0E"/>
    <w:rsid w:val="00A30EFC"/>
    <w:rsid w:val="00A31984"/>
    <w:rsid w:val="00A32D73"/>
    <w:rsid w:val="00A3367B"/>
    <w:rsid w:val="00A33C67"/>
    <w:rsid w:val="00A3597D"/>
    <w:rsid w:val="00A36DD1"/>
    <w:rsid w:val="00A4006C"/>
    <w:rsid w:val="00A40091"/>
    <w:rsid w:val="00A4030F"/>
    <w:rsid w:val="00A41C79"/>
    <w:rsid w:val="00A41CB5"/>
    <w:rsid w:val="00A4216A"/>
    <w:rsid w:val="00A42CDF"/>
    <w:rsid w:val="00A4452E"/>
    <w:rsid w:val="00A4472C"/>
    <w:rsid w:val="00A44E69"/>
    <w:rsid w:val="00A4661E"/>
    <w:rsid w:val="00A55BD6"/>
    <w:rsid w:val="00A55D50"/>
    <w:rsid w:val="00A57142"/>
    <w:rsid w:val="00A648CD"/>
    <w:rsid w:val="00A6537A"/>
    <w:rsid w:val="00A67866"/>
    <w:rsid w:val="00A70B07"/>
    <w:rsid w:val="00A723F8"/>
    <w:rsid w:val="00A763A7"/>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7E0"/>
    <w:rsid w:val="00AB171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33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B8B"/>
    <w:rsid w:val="00B86677"/>
    <w:rsid w:val="00B87131"/>
    <w:rsid w:val="00B939B1"/>
    <w:rsid w:val="00B96D40"/>
    <w:rsid w:val="00B97386"/>
    <w:rsid w:val="00BA263B"/>
    <w:rsid w:val="00BA42B2"/>
    <w:rsid w:val="00BA58D4"/>
    <w:rsid w:val="00BA5B9E"/>
    <w:rsid w:val="00BA7C9A"/>
    <w:rsid w:val="00BB5F8F"/>
    <w:rsid w:val="00BB657A"/>
    <w:rsid w:val="00BC1A4E"/>
    <w:rsid w:val="00BC4197"/>
    <w:rsid w:val="00BC584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33C"/>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A7D5E"/>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FAE"/>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B05"/>
    <w:rsid w:val="00DA6C15"/>
    <w:rsid w:val="00DB0258"/>
    <w:rsid w:val="00DB38EE"/>
    <w:rsid w:val="00DB498B"/>
    <w:rsid w:val="00DB66CA"/>
    <w:rsid w:val="00DB6BCA"/>
    <w:rsid w:val="00DB6F54"/>
    <w:rsid w:val="00DB73F7"/>
    <w:rsid w:val="00DC0321"/>
    <w:rsid w:val="00DC1081"/>
    <w:rsid w:val="00DC3067"/>
    <w:rsid w:val="00DC370B"/>
    <w:rsid w:val="00DC5B90"/>
    <w:rsid w:val="00DD00FF"/>
    <w:rsid w:val="00DD0619"/>
    <w:rsid w:val="00DD07FB"/>
    <w:rsid w:val="00DD25C6"/>
    <w:rsid w:val="00DD4FE5"/>
    <w:rsid w:val="00DD54B0"/>
    <w:rsid w:val="00DD57EE"/>
    <w:rsid w:val="00DD6BCC"/>
    <w:rsid w:val="00DD775D"/>
    <w:rsid w:val="00DE0A4B"/>
    <w:rsid w:val="00DE2410"/>
    <w:rsid w:val="00DE2939"/>
    <w:rsid w:val="00DE5BAC"/>
    <w:rsid w:val="00DE6E81"/>
    <w:rsid w:val="00DE703F"/>
    <w:rsid w:val="00DE7595"/>
    <w:rsid w:val="00DF1961"/>
    <w:rsid w:val="00DF3696"/>
    <w:rsid w:val="00DF44DE"/>
    <w:rsid w:val="00E01138"/>
    <w:rsid w:val="00E02DFB"/>
    <w:rsid w:val="00E030F9"/>
    <w:rsid w:val="00E0311A"/>
    <w:rsid w:val="00E03138"/>
    <w:rsid w:val="00E053F6"/>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AAC"/>
    <w:rsid w:val="00E72AAB"/>
    <w:rsid w:val="00E74313"/>
    <w:rsid w:val="00E745E5"/>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C10"/>
    <w:rsid w:val="00E95D13"/>
    <w:rsid w:val="00E95DD3"/>
    <w:rsid w:val="00E969D5"/>
    <w:rsid w:val="00EA15F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E1F"/>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CAE"/>
    <w:rsid w:val="00F71E22"/>
    <w:rsid w:val="00F72142"/>
    <w:rsid w:val="00F72AE7"/>
    <w:rsid w:val="00F76709"/>
    <w:rsid w:val="00F833BA"/>
    <w:rsid w:val="00F84A54"/>
    <w:rsid w:val="00F84FD0"/>
    <w:rsid w:val="00F859A8"/>
    <w:rsid w:val="00F86D87"/>
    <w:rsid w:val="00F9108B"/>
    <w:rsid w:val="00F91349"/>
    <w:rsid w:val="00F930FE"/>
    <w:rsid w:val="00F93A8A"/>
    <w:rsid w:val="00F95248"/>
    <w:rsid w:val="00F956A9"/>
    <w:rsid w:val="00F963ED"/>
    <w:rsid w:val="00F966CF"/>
    <w:rsid w:val="00F96CAE"/>
    <w:rsid w:val="00F97C99"/>
    <w:rsid w:val="00FA662D"/>
    <w:rsid w:val="00FA73B1"/>
    <w:rsid w:val="00FB0CB9"/>
    <w:rsid w:val="00FB231D"/>
    <w:rsid w:val="00FB45F1"/>
    <w:rsid w:val="00FB488E"/>
    <w:rsid w:val="00FB4A72"/>
    <w:rsid w:val="00FB54E8"/>
    <w:rsid w:val="00FB7054"/>
    <w:rsid w:val="00FC17B7"/>
    <w:rsid w:val="00FC2CB7"/>
    <w:rsid w:val="00FC4090"/>
    <w:rsid w:val="00FC55B4"/>
    <w:rsid w:val="00FD00E6"/>
    <w:rsid w:val="00FD09A1"/>
    <w:rsid w:val="00FD2A7C"/>
    <w:rsid w:val="00FD40B4"/>
    <w:rsid w:val="00FD59EB"/>
    <w:rsid w:val="00FD7299"/>
    <w:rsid w:val="00FE1FBE"/>
    <w:rsid w:val="00FE3901"/>
    <w:rsid w:val="00FE39D3"/>
    <w:rsid w:val="00FE4BCE"/>
    <w:rsid w:val="00FE54AE"/>
    <w:rsid w:val="00FE576A"/>
    <w:rsid w:val="00FE5CB1"/>
    <w:rsid w:val="00FE7E79"/>
    <w:rsid w:val="00FF3E7D"/>
    <w:rsid w:val="00FF5B99"/>
    <w:rsid w:val="00FF730C"/>
    <w:rsid w:val="00FF73F4"/>
    <w:rsid w:val="00FF7CE4"/>
    <w:rsid w:val="00FF7E39"/>
    <w:rsid w:val="03EA735A"/>
    <w:rsid w:val="08A94A11"/>
    <w:rsid w:val="14721B05"/>
    <w:rsid w:val="159E4EA3"/>
    <w:rsid w:val="17491EB8"/>
    <w:rsid w:val="19170A6D"/>
    <w:rsid w:val="1D5168A1"/>
    <w:rsid w:val="1EE25E69"/>
    <w:rsid w:val="1FA81135"/>
    <w:rsid w:val="27816D7F"/>
    <w:rsid w:val="2D3528F3"/>
    <w:rsid w:val="32495919"/>
    <w:rsid w:val="32803FFD"/>
    <w:rsid w:val="3B854432"/>
    <w:rsid w:val="41BA3696"/>
    <w:rsid w:val="41E41EB2"/>
    <w:rsid w:val="440A3726"/>
    <w:rsid w:val="47772EB1"/>
    <w:rsid w:val="49833FDD"/>
    <w:rsid w:val="4B8B7843"/>
    <w:rsid w:val="4C780B29"/>
    <w:rsid w:val="4D716861"/>
    <w:rsid w:val="4E791BD4"/>
    <w:rsid w:val="4EB33E5F"/>
    <w:rsid w:val="502F7180"/>
    <w:rsid w:val="51C0169F"/>
    <w:rsid w:val="5A06144C"/>
    <w:rsid w:val="5D1478D4"/>
    <w:rsid w:val="5E993BCD"/>
    <w:rsid w:val="5FE377F5"/>
    <w:rsid w:val="64151F48"/>
    <w:rsid w:val="664408C2"/>
    <w:rsid w:val="675E2158"/>
    <w:rsid w:val="67D223BA"/>
    <w:rsid w:val="6C4A638E"/>
    <w:rsid w:val="6F0B3A80"/>
    <w:rsid w:val="72871F00"/>
    <w:rsid w:val="72FF44EF"/>
    <w:rsid w:val="771F4337"/>
    <w:rsid w:val="782D2B85"/>
    <w:rsid w:val="78C55892"/>
    <w:rsid w:val="7CD175A3"/>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126502E19C4DCFBC339FDA1B21001D"/>
        <w:style w:val=""/>
        <w:category>
          <w:name w:val="常规"/>
          <w:gallery w:val="placeholder"/>
        </w:category>
        <w:types>
          <w:type w:val="bbPlcHdr"/>
        </w:types>
        <w:behaviors>
          <w:behavior w:val="content"/>
        </w:behaviors>
        <w:description w:val=""/>
        <w:guid w:val="{796619AB-E26A-461C-8E47-D91F11D63DD6}"/>
      </w:docPartPr>
      <w:docPartBody>
        <w:p w14:paraId="250F9D1D">
          <w:pPr>
            <w:pStyle w:val="5"/>
          </w:pPr>
          <w:r>
            <w:rPr>
              <w:rStyle w:val="4"/>
              <w:rFonts w:hint="eastAsia"/>
            </w:rPr>
            <w:t>单击或点击此处输入文字。</w:t>
          </w:r>
        </w:p>
      </w:docPartBody>
    </w:docPart>
    <w:docPart>
      <w:docPartPr>
        <w:name w:val="F4AAB83FAB754D739CB7EFAAECAC2E94"/>
        <w:style w:val=""/>
        <w:category>
          <w:name w:val="常规"/>
          <w:gallery w:val="placeholder"/>
        </w:category>
        <w:types>
          <w:type w:val="bbPlcHdr"/>
        </w:types>
        <w:behaviors>
          <w:behavior w:val="content"/>
        </w:behaviors>
        <w:description w:val=""/>
        <w:guid w:val="{C9C8A448-306D-4149-A36D-A7D8FE3856D8}"/>
      </w:docPartPr>
      <w:docPartBody>
        <w:p w14:paraId="50604ADF">
          <w:pPr>
            <w:pStyle w:val="6"/>
          </w:pPr>
          <w:r>
            <w:rPr>
              <w:rStyle w:val="4"/>
              <w:rFonts w:hint="eastAsia"/>
            </w:rPr>
            <w:t>选择一项。</w:t>
          </w:r>
        </w:p>
      </w:docPartBody>
    </w:docPart>
    <w:docPart>
      <w:docPartPr>
        <w:name w:val="8C55A95E9EB14BFB80E68DB274A0702A"/>
        <w:style w:val=""/>
        <w:category>
          <w:name w:val="常规"/>
          <w:gallery w:val="placeholder"/>
        </w:category>
        <w:types>
          <w:type w:val="bbPlcHdr"/>
        </w:types>
        <w:behaviors>
          <w:behavior w:val="content"/>
        </w:behaviors>
        <w:description w:val=""/>
        <w:guid w:val="{0B59DAD4-274F-4529-886C-F0143138B1A1}"/>
      </w:docPartPr>
      <w:docPartBody>
        <w:p w14:paraId="4B23553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DokChampa">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6"/>
    <w:rsid w:val="000611EB"/>
    <w:rsid w:val="00134B67"/>
    <w:rsid w:val="00294AAF"/>
    <w:rsid w:val="00313A6C"/>
    <w:rsid w:val="00590221"/>
    <w:rsid w:val="00601A1D"/>
    <w:rsid w:val="006454C6"/>
    <w:rsid w:val="007E63CF"/>
    <w:rsid w:val="0080425F"/>
    <w:rsid w:val="00A56F23"/>
    <w:rsid w:val="00B77DD8"/>
    <w:rsid w:val="00BC38E6"/>
    <w:rsid w:val="00D92696"/>
    <w:rsid w:val="00DC4269"/>
    <w:rsid w:val="00EB1A88"/>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A126502E19C4DCFBC339FDA1B210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AAB83FAB754D739CB7EFAAECAC2E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55A95E9EB14BFB80E68DB274A070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Pages>
  <Words>2165</Words>
  <Characters>2287</Characters>
  <Lines>15</Lines>
  <Paragraphs>4</Paragraphs>
  <TotalTime>241</TotalTime>
  <ScaleCrop>false</ScaleCrop>
  <LinksUpToDate>false</LinksUpToDate>
  <CharactersWithSpaces>2311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2024-08-19T01:11:00Z</dcterms:created>
  <dc:creator>lenovo</dc:creator>
  <dc:description>&lt;config cover="true" show_menu="true" version="1.0.0" doctype="SDKXY"&gt;_x000d_
&lt;/config&gt;</dc:description>
  <cp:lastModifiedBy>hh</cp:lastModifiedBy>
  <cp:lastPrinted>2021-02-02T08:22:00Z</cp:lastPrinted>
  <dcterms:modified xsi:type="dcterms:W3CDTF">2025-04-03T06:55:17Z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1A59B567D25F4D669CC10A0FE337E9CA_12</vt:lpwstr>
  </property>
  <property fmtid="{D5CDD505-2E9C-101B-9397-08002B2CF9AE}" pid="16" name="DoublePage">
    <vt:lpwstr>true</vt:lpwstr>
  </property>
  <property fmtid="{D5CDD505-2E9C-101B-9397-08002B2CF9AE}" pid="17" name="KSOTemplateDocerSaveRecord">
    <vt:lpwstr>eyJoZGlkIjoiNjc1NmUzZDQ5MTE1MjVmNjUyZTFiOTc4ZTZmYWQ1ZTIiLCJ1c2VySWQiOiI0NTU5NDcwMDkifQ==</vt:lpwstr>
  </property>
</Properties>
</file>