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5EE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D25991">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BC3144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65.020.40</w:t>
            </w:r>
            <w:r>
              <w:rPr>
                <w:rFonts w:ascii="黑体" w:hAnsi="黑体" w:eastAsia="黑体"/>
                <w:sz w:val="21"/>
                <w:szCs w:val="21"/>
              </w:rPr>
              <w:fldChar w:fldCharType="end"/>
            </w:r>
            <w:bookmarkEnd w:id="0"/>
          </w:p>
        </w:tc>
      </w:tr>
      <w:tr w14:paraId="1940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CD448D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8420F9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6FAA2BD">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395BFE86">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53</w:t>
            </w:r>
            <w:r>
              <w:rPr>
                <w:rFonts w:ascii="黑体" w:hAnsi="黑体" w:eastAsia="黑体"/>
                <w:sz w:val="21"/>
                <w:szCs w:val="21"/>
              </w:rPr>
              <w:fldChar w:fldCharType="end"/>
            </w:r>
            <w:bookmarkEnd w:id="2"/>
          </w:p>
        </w:tc>
      </w:tr>
    </w:tbl>
    <w:p w14:paraId="4F1D44A2">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0DEE8D9">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val="en-US" w:eastAsia="zh-CN"/>
        </w:rPr>
        <w:t>2025</w:t>
      </w:r>
      <w:r>
        <w:fldChar w:fldCharType="end"/>
      </w:r>
      <w:bookmarkEnd w:id="7"/>
    </w:p>
    <w:p w14:paraId="7297992E">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CDC7D6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1C4F1C0">
      <w:pPr>
        <w:pStyle w:val="50"/>
        <w:framePr w:w="9639" w:h="6976" w:hRule="exact" w:hSpace="0" w:vSpace="0" w:wrap="around" w:hAnchor="page" w:y="6408"/>
        <w:jc w:val="center"/>
        <w:rPr>
          <w:rFonts w:hint="eastAsia" w:ascii="黑体" w:hAnsi="黑体" w:eastAsia="黑体"/>
          <w:b w:val="0"/>
          <w:bCs w:val="0"/>
          <w:w w:val="100"/>
        </w:rPr>
      </w:pPr>
    </w:p>
    <w:p w14:paraId="2B7B3834">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市政道路园林绿化工程施工质量验收规范</w:t>
      </w:r>
      <w:r>
        <w:fldChar w:fldCharType="end"/>
      </w:r>
      <w:bookmarkEnd w:id="9"/>
    </w:p>
    <w:p w14:paraId="3127FAA2">
      <w:pPr>
        <w:framePr w:w="9639" w:h="6974" w:hRule="exact" w:wrap="around" w:vAnchor="page" w:hAnchor="page" w:x="1419" w:y="6408" w:anchorLock="1"/>
        <w:ind w:left="-1418"/>
      </w:pPr>
    </w:p>
    <w:p w14:paraId="65C6E739">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Code for acceptance of construction quality of municipal road landscaping works</w:t>
      </w:r>
      <w:r>
        <w:rPr>
          <w:rFonts w:eastAsia="黑体"/>
          <w:szCs w:val="28"/>
        </w:rPr>
        <w:fldChar w:fldCharType="end"/>
      </w:r>
      <w:bookmarkEnd w:id="10"/>
    </w:p>
    <w:p w14:paraId="1AA175C3">
      <w:pPr>
        <w:framePr w:w="9639" w:h="6974" w:hRule="exact" w:wrap="around" w:vAnchor="page" w:hAnchor="page" w:x="1419" w:y="6408" w:anchorLock="1"/>
        <w:spacing w:line="760" w:lineRule="exact"/>
        <w:ind w:left="-1418"/>
      </w:pPr>
    </w:p>
    <w:p w14:paraId="3F2F7D93">
      <w:pPr>
        <w:pStyle w:val="125"/>
        <w:framePr w:w="9639" w:h="6974" w:hRule="exact" w:wrap="around" w:vAnchor="page" w:hAnchor="page" w:x="1419" w:y="6408" w:anchorLock="1"/>
        <w:textAlignment w:val="bottom"/>
        <w:rPr>
          <w:rFonts w:eastAsia="黑体"/>
          <w:szCs w:val="28"/>
        </w:rPr>
      </w:pPr>
    </w:p>
    <w:p w14:paraId="1BF15209">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3E4F0C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0F4A22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3FEB3E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D485BB0">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BF266AD">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D59B883">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DB7E7F3">
      <w:pPr>
        <w:pStyle w:val="91"/>
        <w:spacing w:after="360"/>
        <w:rPr>
          <w:rFonts w:hint="eastAsia"/>
        </w:rPr>
      </w:pPr>
      <w:bookmarkStart w:id="61" w:name="_GoBack"/>
      <w:bookmarkEnd w:id="61"/>
      <w:bookmarkStart w:id="21" w:name="BookMark1"/>
      <w:r>
        <w:rPr>
          <w:rFonts w:hint="eastAsia"/>
          <w:spacing w:val="320"/>
        </w:rPr>
        <w:t>目</w:t>
      </w:r>
      <w:r>
        <w:rPr>
          <w:rFonts w:hint="eastAsia"/>
        </w:rPr>
        <w:t>次</w:t>
      </w:r>
    </w:p>
    <w:p w14:paraId="2860FD8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"_Toc192150375"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_Toc192150375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2BEAA98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"_Toc192150376"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_Toc192150376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475EA6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"_Toc192150377"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_Toc192150377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AADFC6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"_Toc192150378" </w:instrText>
      </w:r>
      <w:r>
        <w:fldChar w:fldCharType="separate"/>
      </w:r>
      <w:r>
        <w:rPr>
          <w:rStyle w:val="32"/>
          <w:rFonts w:hint="eastAsia"/>
        </w:rPr>
        <w:t>3</w:t>
      </w:r>
      <w:r>
        <w:rPr>
          <w:rStyle w:val="32"/>
        </w:rPr>
        <w:t xml:space="preserve"> </w:t>
      </w:r>
      <w:r>
        <w:rPr>
          <w:rStyle w:val="32"/>
          <w:rFonts w:hint="eastAsia" w:ascii="Times New Roman"/>
        </w:rPr>
        <w:t xml:space="preserve"> 术语和定义</w:t>
      </w:r>
      <w:r>
        <w:rPr>
          <w:rFonts w:hint="eastAsia"/>
        </w:rPr>
        <w:tab/>
      </w:r>
      <w:r>
        <w:rPr>
          <w:rFonts w:hint="eastAsia"/>
        </w:rPr>
        <w:fldChar w:fldCharType="begin"/>
      </w:r>
      <w:r>
        <w:rPr>
          <w:rFonts w:hint="eastAsia"/>
        </w:rPr>
        <w:instrText xml:space="preserve"> </w:instrText>
      </w:r>
      <w:r>
        <w:instrText xml:space="preserve">PAGEREF _Toc192150378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FB9FCB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"_Toc192150379" </w:instrText>
      </w:r>
      <w:r>
        <w:fldChar w:fldCharType="separate"/>
      </w:r>
      <w:r>
        <w:rPr>
          <w:rStyle w:val="32"/>
          <w:rFonts w:hint="eastAsia"/>
        </w:rPr>
        <w:t>4</w:t>
      </w:r>
      <w:r>
        <w:rPr>
          <w:rStyle w:val="32"/>
        </w:rPr>
        <w:t xml:space="preserve"> </w:t>
      </w:r>
      <w:r>
        <w:rPr>
          <w:rStyle w:val="32"/>
          <w:rFonts w:hint="eastAsia" w:ascii="Times New Roman"/>
        </w:rPr>
        <w:t xml:space="preserve"> 基本规定</w:t>
      </w:r>
      <w:r>
        <w:rPr>
          <w:rFonts w:hint="eastAsia"/>
        </w:rPr>
        <w:tab/>
      </w:r>
      <w:r>
        <w:rPr>
          <w:rFonts w:hint="eastAsia"/>
        </w:rPr>
        <w:fldChar w:fldCharType="begin"/>
      </w:r>
      <w:r>
        <w:rPr>
          <w:rFonts w:hint="eastAsia"/>
        </w:rPr>
        <w:instrText xml:space="preserve"> </w:instrText>
      </w:r>
      <w:r>
        <w:instrText xml:space="preserve">PAGEREF _Toc192150379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D2038B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"_Toc192150380" </w:instrText>
      </w:r>
      <w:r>
        <w:fldChar w:fldCharType="separate"/>
      </w:r>
      <w:r>
        <w:rPr>
          <w:rStyle w:val="32"/>
          <w:rFonts w:hint="eastAsia"/>
        </w:rPr>
        <w:t>5</w:t>
      </w:r>
      <w:r>
        <w:rPr>
          <w:rStyle w:val="32"/>
        </w:rPr>
        <w:t xml:space="preserve"> </w:t>
      </w:r>
      <w:r>
        <w:rPr>
          <w:rStyle w:val="32"/>
          <w:rFonts w:hint="eastAsia"/>
        </w:rPr>
        <w:t xml:space="preserve"> 工程划分</w:t>
      </w:r>
      <w:r>
        <w:rPr>
          <w:rFonts w:hint="eastAsia"/>
        </w:rPr>
        <w:tab/>
      </w:r>
      <w:r>
        <w:rPr>
          <w:rFonts w:hint="eastAsia"/>
        </w:rPr>
        <w:fldChar w:fldCharType="begin"/>
      </w:r>
      <w:r>
        <w:rPr>
          <w:rFonts w:hint="eastAsia"/>
        </w:rPr>
        <w:instrText xml:space="preserve"> </w:instrText>
      </w:r>
      <w:r>
        <w:instrText xml:space="preserve">PAGEREF _Toc192150380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182CAE9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"_Toc192150381" </w:instrText>
      </w:r>
      <w:r>
        <w:fldChar w:fldCharType="separate"/>
      </w:r>
      <w:r>
        <w:rPr>
          <w:rStyle w:val="32"/>
          <w:rFonts w:hint="eastAsia"/>
        </w:rPr>
        <w:t>6</w:t>
      </w:r>
      <w:r>
        <w:rPr>
          <w:rStyle w:val="32"/>
        </w:rPr>
        <w:t xml:space="preserve"> </w:t>
      </w:r>
      <w:r>
        <w:rPr>
          <w:rStyle w:val="32"/>
          <w:rFonts w:hint="eastAsia"/>
        </w:rPr>
        <w:t xml:space="preserve"> 质量验收</w:t>
      </w:r>
      <w:r>
        <w:rPr>
          <w:rFonts w:hint="eastAsia"/>
        </w:rPr>
        <w:tab/>
      </w:r>
      <w:r>
        <w:rPr>
          <w:rFonts w:hint="eastAsia"/>
        </w:rPr>
        <w:fldChar w:fldCharType="begin"/>
      </w:r>
      <w:r>
        <w:rPr>
          <w:rFonts w:hint="eastAsia"/>
        </w:rPr>
        <w:instrText xml:space="preserve"> </w:instrText>
      </w:r>
      <w:r>
        <w:instrText xml:space="preserve">PAGEREF _Toc192150381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0532456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"_Toc192150382" </w:instrText>
      </w:r>
      <w:r>
        <w:fldChar w:fldCharType="separate"/>
      </w:r>
      <w:r>
        <w:rPr>
          <w:rStyle w:val="32"/>
          <w:rFonts w:hint="eastAsia"/>
        </w:rPr>
        <w:t>7</w:t>
      </w:r>
      <w:r>
        <w:rPr>
          <w:rStyle w:val="32"/>
        </w:rPr>
        <w:t xml:space="preserve"> </w:t>
      </w:r>
      <w:r>
        <w:rPr>
          <w:rStyle w:val="32"/>
          <w:rFonts w:hint="eastAsia"/>
        </w:rPr>
        <w:t xml:space="preserve"> 验收组织</w:t>
      </w:r>
      <w:r>
        <w:rPr>
          <w:rFonts w:hint="eastAsia"/>
        </w:rPr>
        <w:tab/>
      </w:r>
      <w:r>
        <w:rPr>
          <w:rFonts w:hint="eastAsia"/>
        </w:rPr>
        <w:fldChar w:fldCharType="begin"/>
      </w:r>
      <w:r>
        <w:rPr>
          <w:rFonts w:hint="eastAsia"/>
        </w:rPr>
        <w:instrText xml:space="preserve"> </w:instrText>
      </w:r>
      <w:r>
        <w:instrText xml:space="preserve">PAGEREF _Toc192150382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749D278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"_Toc192150383" </w:instrText>
      </w:r>
      <w:r>
        <w:fldChar w:fldCharType="separate"/>
      </w:r>
      <w:r>
        <w:rPr>
          <w:rStyle w:val="32"/>
          <w:rFonts w:hint="eastAsia"/>
        </w:rPr>
        <w:t>8</w:t>
      </w:r>
      <w:r>
        <w:rPr>
          <w:rStyle w:val="32"/>
        </w:rPr>
        <w:t xml:space="preserve"> </w:t>
      </w:r>
      <w:r>
        <w:rPr>
          <w:rStyle w:val="32"/>
          <w:rFonts w:hint="eastAsia"/>
        </w:rPr>
        <w:t xml:space="preserve"> 资料管理</w:t>
      </w:r>
      <w:r>
        <w:rPr>
          <w:rFonts w:hint="eastAsia"/>
        </w:rPr>
        <w:tab/>
      </w:r>
      <w:r>
        <w:rPr>
          <w:rFonts w:hint="eastAsia"/>
        </w:rPr>
        <w:fldChar w:fldCharType="begin"/>
      </w:r>
      <w:r>
        <w:rPr>
          <w:rFonts w:hint="eastAsia"/>
        </w:rPr>
        <w:instrText xml:space="preserve"> </w:instrText>
      </w:r>
      <w:r>
        <w:instrText xml:space="preserve">PAGEREF _Toc192150383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4C025F3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"_Toc192150384" </w:instrText>
      </w:r>
      <w:r>
        <w:fldChar w:fldCharType="separate"/>
      </w:r>
      <w:r>
        <w:rPr>
          <w:rStyle w:val="32"/>
          <w:rFonts w:hint="eastAsia"/>
        </w:rPr>
        <w:t>附录A（资料性）</w:t>
      </w:r>
      <w:r>
        <w:rPr>
          <w:rStyle w:val="32"/>
        </w:rPr>
        <w:t xml:space="preserve"> </w:t>
      </w:r>
      <w:r>
        <w:rPr>
          <w:rStyle w:val="32"/>
          <w:rFonts w:hint="eastAsia"/>
        </w:rPr>
        <w:t xml:space="preserve"> 检验批质量验收记录表</w:t>
      </w:r>
      <w:r>
        <w:rPr>
          <w:rFonts w:hint="eastAsia"/>
        </w:rPr>
        <w:tab/>
      </w:r>
      <w:r>
        <w:rPr>
          <w:rFonts w:hint="eastAsia"/>
        </w:rPr>
        <w:fldChar w:fldCharType="begin"/>
      </w:r>
      <w:r>
        <w:rPr>
          <w:rFonts w:hint="eastAsia"/>
        </w:rPr>
        <w:instrText xml:space="preserve"> </w:instrText>
      </w:r>
      <w:r>
        <w:instrText xml:space="preserve">PAGEREF _Toc192150384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120B1CC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"_Toc192150385" </w:instrText>
      </w:r>
      <w:r>
        <w:fldChar w:fldCharType="separate"/>
      </w:r>
      <w:r>
        <w:rPr>
          <w:rStyle w:val="32"/>
          <w:rFonts w:hint="eastAsia"/>
        </w:rPr>
        <w:t>附录B（资料性）</w:t>
      </w:r>
      <w:r>
        <w:rPr>
          <w:rStyle w:val="32"/>
        </w:rPr>
        <w:t xml:space="preserve"> </w:t>
      </w:r>
      <w:r>
        <w:rPr>
          <w:rStyle w:val="32"/>
          <w:rFonts w:hint="eastAsia"/>
        </w:rPr>
        <w:t xml:space="preserve"> 分项工程质量验收记录表</w:t>
      </w:r>
      <w:r>
        <w:rPr>
          <w:rFonts w:hint="eastAsia"/>
        </w:rPr>
        <w:tab/>
      </w:r>
      <w:r>
        <w:rPr>
          <w:rFonts w:hint="eastAsia"/>
        </w:rPr>
        <w:fldChar w:fldCharType="begin"/>
      </w:r>
      <w:r>
        <w:rPr>
          <w:rFonts w:hint="eastAsia"/>
        </w:rPr>
        <w:instrText xml:space="preserve"> </w:instrText>
      </w:r>
      <w:r>
        <w:instrText xml:space="preserve">PAGEREF _Toc192150385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4F5C557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"_Toc192150386" </w:instrText>
      </w:r>
      <w:r>
        <w:fldChar w:fldCharType="separate"/>
      </w:r>
      <w:r>
        <w:rPr>
          <w:rStyle w:val="32"/>
          <w:rFonts w:hint="eastAsia"/>
        </w:rPr>
        <w:t>附录C（资料性）</w:t>
      </w:r>
      <w:r>
        <w:rPr>
          <w:rStyle w:val="32"/>
        </w:rPr>
        <w:t xml:space="preserve"> </w:t>
      </w:r>
      <w:r>
        <w:rPr>
          <w:rStyle w:val="32"/>
          <w:rFonts w:hint="eastAsia"/>
        </w:rPr>
        <w:t xml:space="preserve"> 分部（子分部）工程质量验收记录表</w:t>
      </w:r>
      <w:r>
        <w:rPr>
          <w:rFonts w:hint="eastAsia"/>
        </w:rPr>
        <w:tab/>
      </w:r>
      <w:r>
        <w:rPr>
          <w:rFonts w:hint="eastAsia"/>
        </w:rPr>
        <w:fldChar w:fldCharType="begin"/>
      </w:r>
      <w:r>
        <w:rPr>
          <w:rFonts w:hint="eastAsia"/>
        </w:rPr>
        <w:instrText xml:space="preserve"> </w:instrText>
      </w:r>
      <w:r>
        <w:instrText xml:space="preserve">PAGEREF _Toc192150386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244869A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"_Toc192150387" </w:instrText>
      </w:r>
      <w:r>
        <w:fldChar w:fldCharType="separate"/>
      </w:r>
      <w:r>
        <w:rPr>
          <w:rStyle w:val="32"/>
          <w:rFonts w:hint="eastAsia"/>
        </w:rPr>
        <w:t>附录D（资料性）</w:t>
      </w:r>
      <w:r>
        <w:rPr>
          <w:rStyle w:val="32"/>
        </w:rPr>
        <w:t xml:space="preserve"> </w:t>
      </w:r>
      <w:r>
        <w:rPr>
          <w:rStyle w:val="32"/>
          <w:rFonts w:hint="eastAsia"/>
        </w:rPr>
        <w:t xml:space="preserve"> 单位（子单位）工程质量验收记录表</w:t>
      </w:r>
      <w:r>
        <w:rPr>
          <w:rFonts w:hint="eastAsia"/>
        </w:rPr>
        <w:tab/>
      </w:r>
      <w:r>
        <w:rPr>
          <w:rFonts w:hint="eastAsia"/>
        </w:rPr>
        <w:fldChar w:fldCharType="begin"/>
      </w:r>
      <w:r>
        <w:rPr>
          <w:rFonts w:hint="eastAsia"/>
        </w:rPr>
        <w:instrText xml:space="preserve"> </w:instrText>
      </w:r>
      <w:r>
        <w:instrText xml:space="preserve">PAGEREF _Toc192150387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090A5CA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"_Toc192150388" </w:instrText>
      </w:r>
      <w:r>
        <w:fldChar w:fldCharType="separate"/>
      </w:r>
      <w:r>
        <w:rPr>
          <w:rStyle w:val="32"/>
          <w:rFonts w:hint="eastAsia"/>
        </w:rPr>
        <w:t>附录E（资料性）</w:t>
      </w:r>
      <w:r>
        <w:rPr>
          <w:rStyle w:val="32"/>
        </w:rPr>
        <w:t xml:space="preserve"> </w:t>
      </w:r>
      <w:r>
        <w:rPr>
          <w:rStyle w:val="32"/>
          <w:rFonts w:hint="eastAsia"/>
        </w:rPr>
        <w:t xml:space="preserve"> 隐蔽工程质量验收记录表</w:t>
      </w:r>
      <w:r>
        <w:rPr>
          <w:rFonts w:hint="eastAsia"/>
        </w:rPr>
        <w:tab/>
      </w:r>
      <w:r>
        <w:rPr>
          <w:rFonts w:hint="eastAsia"/>
        </w:rPr>
        <w:fldChar w:fldCharType="begin"/>
      </w:r>
      <w:r>
        <w:rPr>
          <w:rFonts w:hint="eastAsia"/>
        </w:rPr>
        <w:instrText xml:space="preserve"> </w:instrText>
      </w:r>
      <w:r>
        <w:instrText xml:space="preserve">PAGEREF _Toc192150388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3E8DFAB3">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0757E588">
      <w:pPr>
        <w:pStyle w:val="89"/>
        <w:spacing w:before="900" w:after="360"/>
      </w:pPr>
      <w:bookmarkStart w:id="22" w:name="_Toc192150375"/>
      <w:bookmarkStart w:id="23" w:name="BookMark2"/>
      <w:r>
        <w:rPr>
          <w:rFonts w:hint="eastAsia"/>
          <w:spacing w:val="320"/>
        </w:rPr>
        <w:t>前</w:t>
      </w:r>
      <w:r>
        <w:rPr>
          <w:rFonts w:hint="eastAsia"/>
        </w:rPr>
        <w:t>言</w:t>
      </w:r>
      <w:bookmarkEnd w:id="22"/>
    </w:p>
    <w:p w14:paraId="2ED89774">
      <w:pPr>
        <w:pStyle w:val="56"/>
        <w:ind w:firstLine="420"/>
      </w:pPr>
      <w:r>
        <w:rPr>
          <w:rFonts w:hint="eastAsia"/>
        </w:rPr>
        <w:t>本文件按照GB/T 1.1—2020《标准化工作导则  第1部分：标准化文件的结构和起草规则》的规定起草。</w:t>
      </w:r>
    </w:p>
    <w:p w14:paraId="1F9A121C">
      <w:pPr>
        <w:pStyle w:val="56"/>
        <w:ind w:firstLine="420"/>
      </w:pPr>
      <w:r>
        <w:rPr>
          <w:rFonts w:hint="eastAsia"/>
        </w:rPr>
        <w:t>请注意本文件的某些内容可能涉及专利。本文件的发布机构不承担识别专利的责任。</w:t>
      </w:r>
    </w:p>
    <w:p w14:paraId="7226C6D7">
      <w:pPr>
        <w:pStyle w:val="56"/>
        <w:ind w:firstLine="420"/>
      </w:pPr>
      <w:r>
        <w:rPr>
          <w:rFonts w:hint="eastAsia"/>
        </w:rPr>
        <w:t>本文件由缙云县住房和城乡建设局提出。</w:t>
      </w:r>
    </w:p>
    <w:p w14:paraId="2B3BF909">
      <w:pPr>
        <w:pStyle w:val="56"/>
        <w:ind w:firstLine="420"/>
      </w:pPr>
      <w:r>
        <w:rPr>
          <w:rFonts w:hint="eastAsia"/>
        </w:rPr>
        <w:t>本文件由中国中小企业协会归口。</w:t>
      </w:r>
    </w:p>
    <w:p w14:paraId="06CBD8FB">
      <w:pPr>
        <w:pStyle w:val="56"/>
        <w:ind w:firstLine="420"/>
        <w:rPr>
          <w:rFonts w:hint="eastAsia" w:eastAsia="宋体"/>
          <w:lang w:eastAsia="zh-CN"/>
        </w:rPr>
      </w:pPr>
      <w:r>
        <w:rPr>
          <w:rFonts w:hint="eastAsia"/>
        </w:rPr>
        <w:t>本文件起草单位：缙云县住房和城乡建设局</w:t>
      </w:r>
      <w:r>
        <w:rPr>
          <w:rFonts w:hint="eastAsia"/>
          <w:lang w:eastAsia="zh-CN"/>
        </w:rPr>
        <w:t>。</w:t>
      </w:r>
    </w:p>
    <w:p w14:paraId="0A3006EA">
      <w:pPr>
        <w:pStyle w:val="56"/>
        <w:ind w:firstLine="420"/>
      </w:pPr>
      <w:r>
        <w:rPr>
          <w:rFonts w:hint="eastAsia"/>
        </w:rPr>
        <w:t>本文件主要起草人：</w:t>
      </w:r>
    </w:p>
    <w:p w14:paraId="402E35C9">
      <w:pPr>
        <w:pStyle w:val="56"/>
        <w:ind w:firstLine="420"/>
      </w:pPr>
    </w:p>
    <w:p w14:paraId="1E62C742">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14:paraId="2608663D">
      <w:pPr>
        <w:spacing w:line="20" w:lineRule="exact"/>
        <w:jc w:val="center"/>
        <w:rPr>
          <w:rFonts w:hint="eastAsia" w:ascii="黑体" w:hAnsi="黑体" w:eastAsia="黑体"/>
          <w:sz w:val="32"/>
          <w:szCs w:val="32"/>
        </w:rPr>
      </w:pPr>
      <w:bookmarkStart w:id="24" w:name="BookMark4"/>
    </w:p>
    <w:p w14:paraId="2B46F453">
      <w:pPr>
        <w:spacing w:line="20" w:lineRule="exact"/>
        <w:jc w:val="center"/>
        <w:rPr>
          <w:rFonts w:hint="eastAsia" w:ascii="黑体" w:hAnsi="黑体" w:eastAsia="黑体"/>
          <w:sz w:val="32"/>
          <w:szCs w:val="32"/>
        </w:rPr>
      </w:pPr>
    </w:p>
    <w:sdt>
      <w:sdtPr>
        <w:tag w:val="NEW_STAND_NAME"/>
        <w:id w:val="595910757"/>
        <w:lock w:val="sdtLocked"/>
        <w:placeholder>
          <w:docPart w:val="DEAF2F19AEC3469A818FCD1491EEAA30"/>
        </w:placeholder>
      </w:sdtPr>
      <w:sdtContent>
        <w:p w14:paraId="5C17D68A">
          <w:pPr>
            <w:pStyle w:val="177"/>
            <w:spacing w:before="240" w:beforeLines="100" w:after="528" w:afterLines="220"/>
            <w:rPr>
              <w:rFonts w:hint="eastAsia"/>
            </w:rPr>
          </w:pPr>
          <w:bookmarkStart w:id="25" w:name="NEW_STAND_NAME"/>
          <w:r>
            <w:rPr>
              <w:rFonts w:hint="eastAsia"/>
            </w:rPr>
            <w:t>市政道路园林绿化工程施工质量验收规范</w:t>
          </w:r>
        </w:p>
      </w:sdtContent>
    </w:sdt>
    <w:bookmarkEnd w:id="25"/>
    <w:p w14:paraId="198E436D">
      <w:pPr>
        <w:pStyle w:val="104"/>
        <w:spacing w:before="240" w:after="240"/>
      </w:pPr>
      <w:bookmarkStart w:id="26" w:name="_Toc192150376"/>
      <w:bookmarkStart w:id="27" w:name="_Toc26986771"/>
      <w:bookmarkStart w:id="28" w:name="_Toc26986530"/>
      <w:bookmarkStart w:id="29" w:name="_Toc17233325"/>
      <w:bookmarkStart w:id="30" w:name="_Toc17233333"/>
      <w:bookmarkStart w:id="31" w:name="_Toc97192964"/>
      <w:bookmarkStart w:id="32" w:name="_Toc24884211"/>
      <w:bookmarkStart w:id="33" w:name="_Toc26718930"/>
      <w:bookmarkStart w:id="34" w:name="_Toc26648465"/>
      <w:bookmarkStart w:id="35" w:name="_Toc24884218"/>
      <w:r>
        <w:rPr>
          <w:rFonts w:hint="eastAsia"/>
        </w:rPr>
        <w:t>范围</w:t>
      </w:r>
      <w:bookmarkEnd w:id="26"/>
      <w:bookmarkEnd w:id="27"/>
      <w:bookmarkEnd w:id="28"/>
      <w:bookmarkEnd w:id="29"/>
      <w:bookmarkEnd w:id="30"/>
      <w:bookmarkEnd w:id="31"/>
      <w:bookmarkEnd w:id="32"/>
      <w:bookmarkEnd w:id="33"/>
      <w:bookmarkEnd w:id="34"/>
      <w:bookmarkEnd w:id="35"/>
    </w:p>
    <w:p w14:paraId="75673018">
      <w:pPr>
        <w:pStyle w:val="56"/>
        <w:ind w:firstLine="420"/>
      </w:pPr>
      <w:bookmarkStart w:id="36" w:name="_Toc17233326"/>
      <w:bookmarkStart w:id="37" w:name="_Toc17233334"/>
      <w:bookmarkStart w:id="38" w:name="_Toc26648466"/>
      <w:bookmarkStart w:id="39" w:name="_Toc24884219"/>
      <w:bookmarkStart w:id="40" w:name="_Toc24884212"/>
      <w:r>
        <w:rPr>
          <w:rFonts w:hint="eastAsia"/>
        </w:rPr>
        <w:t>本文件规定了市政道路园林绿化工程施工质量验收的术语和定义、基本规定、工程划分、质量验收、验收组织、资料管理。</w:t>
      </w:r>
    </w:p>
    <w:p w14:paraId="4D3C40B2">
      <w:pPr>
        <w:pStyle w:val="56"/>
        <w:ind w:firstLine="420"/>
      </w:pPr>
      <w:r>
        <w:rPr>
          <w:rFonts w:hint="eastAsia"/>
        </w:rPr>
        <w:t>本文件适用于市政道路园林绿化工程施工质量管理。</w:t>
      </w:r>
    </w:p>
    <w:p w14:paraId="5C9F4218">
      <w:pPr>
        <w:pStyle w:val="104"/>
        <w:spacing w:before="240" w:after="240"/>
      </w:pPr>
      <w:bookmarkStart w:id="41" w:name="_Toc192150377"/>
      <w:bookmarkStart w:id="42" w:name="_Toc26986772"/>
      <w:bookmarkStart w:id="43" w:name="_Toc97192965"/>
      <w:bookmarkStart w:id="44" w:name="_Toc26986531"/>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E708CF3BC40B40599EBDA05C951729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4B77A92">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400C7B5">
      <w:pPr>
        <w:pStyle w:val="56"/>
        <w:ind w:firstLine="420"/>
        <w:rPr>
          <w:rFonts w:ascii="Times New Roman"/>
        </w:rPr>
      </w:pPr>
      <w:r>
        <w:rPr>
          <w:rFonts w:ascii="Times New Roman"/>
        </w:rPr>
        <w:t>GB 50300 建筑工程施工质量验收统一标准</w:t>
      </w:r>
    </w:p>
    <w:p w14:paraId="67D56287">
      <w:pPr>
        <w:pStyle w:val="56"/>
        <w:ind w:firstLine="420"/>
        <w:rPr>
          <w:rFonts w:ascii="Times New Roman"/>
        </w:rPr>
      </w:pPr>
      <w:r>
        <w:rPr>
          <w:rFonts w:ascii="Times New Roman"/>
        </w:rPr>
        <w:t>GB 50763 无障碍设计规范</w:t>
      </w:r>
    </w:p>
    <w:p w14:paraId="0CFA6989">
      <w:pPr>
        <w:pStyle w:val="56"/>
        <w:ind w:firstLine="420"/>
        <w:rPr>
          <w:rFonts w:ascii="Times New Roman"/>
        </w:rPr>
      </w:pPr>
      <w:r>
        <w:rPr>
          <w:rFonts w:ascii="Times New Roman"/>
        </w:rPr>
        <w:t>GB 55019 建筑与市政工程无障碍通用规范</w:t>
      </w:r>
    </w:p>
    <w:p w14:paraId="6DE61A70">
      <w:pPr>
        <w:pStyle w:val="56"/>
        <w:ind w:firstLine="420"/>
        <w:rPr>
          <w:rFonts w:ascii="Times New Roman"/>
        </w:rPr>
      </w:pPr>
      <w:r>
        <w:rPr>
          <w:rFonts w:ascii="Times New Roman"/>
        </w:rPr>
        <w:t>JGJ 159 古建筑修建工程施工与质量验收规范</w:t>
      </w:r>
    </w:p>
    <w:p w14:paraId="2F912E01">
      <w:pPr>
        <w:pStyle w:val="104"/>
        <w:spacing w:before="240" w:after="240"/>
        <w:rPr>
          <w:rFonts w:ascii="Times New Roman"/>
        </w:rPr>
      </w:pPr>
      <w:bookmarkStart w:id="46" w:name="_Toc192150378"/>
      <w:bookmarkStart w:id="47" w:name="_Toc97192966"/>
      <w:r>
        <w:rPr>
          <w:rFonts w:ascii="Times New Roman"/>
          <w:szCs w:val="21"/>
        </w:rPr>
        <w:t>术语和定义</w:t>
      </w:r>
      <w:bookmarkEnd w:id="46"/>
      <w:bookmarkEnd w:id="47"/>
    </w:p>
    <w:sdt>
      <w:sdtPr>
        <w:id w:val="-1909835108"/>
        <w:placeholder>
          <w:docPart w:val="B66E6CDD5CD14816B7205E6BEE5301C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F9EA4D1">
          <w:pPr>
            <w:pStyle w:val="56"/>
            <w:ind w:firstLine="420"/>
          </w:pPr>
          <w:bookmarkStart w:id="48" w:name="_Toc26986532"/>
          <w:bookmarkEnd w:id="48"/>
          <w:r>
            <w:t>下列术语和定义适用于本文件。</w:t>
          </w:r>
        </w:p>
      </w:sdtContent>
    </w:sdt>
    <w:p w14:paraId="3425D891">
      <w:pPr>
        <w:pStyle w:val="223"/>
        <w:ind w:left="420" w:hanging="420" w:hangingChars="200"/>
        <w:rPr>
          <w:rFonts w:ascii="Times New Roman" w:eastAsia="黑体"/>
        </w:rPr>
      </w:pPr>
      <w:r>
        <w:rPr>
          <w:rFonts w:ascii="黑体" w:hAnsi="黑体" w:eastAsia="黑体"/>
        </w:rPr>
        <w:br w:type="textWrapping"/>
      </w:r>
      <w:r>
        <w:rPr>
          <w:rFonts w:ascii="Times New Roman" w:eastAsia="黑体"/>
        </w:rPr>
        <w:t>园林绿化工程 landscape engineering</w:t>
      </w:r>
    </w:p>
    <w:p w14:paraId="6861FFCC">
      <w:pPr>
        <w:pStyle w:val="56"/>
        <w:ind w:firstLine="420"/>
        <w:rPr>
          <w:rFonts w:ascii="Times New Roman"/>
        </w:rPr>
      </w:pPr>
      <w:r>
        <w:rPr>
          <w:rFonts w:ascii="Times New Roman"/>
        </w:rPr>
        <w:t>新建、改建、扩建公园绿地、防护绿地、广场用地、附属绿地、区域绿地，以及对城市生态和景观影响较大建设项目的配套绿化，主要包括园林绿化植物种植、地形整理、园林设备安装及建筑面积300 m</w:t>
      </w:r>
      <w:r>
        <w:rPr>
          <w:rFonts w:ascii="Times New Roman"/>
          <w:vertAlign w:val="superscript"/>
        </w:rPr>
        <w:t>2</w:t>
      </w:r>
      <w:r>
        <w:rPr>
          <w:rFonts w:ascii="Times New Roman"/>
        </w:rPr>
        <w:t>以下单层配套建筑、小品、花坛、园路、水系、驳岸、喷泉、假山、雕塑、绿地广场、园林景观桥梁等施工的总称。</w:t>
      </w:r>
    </w:p>
    <w:p w14:paraId="4262DF34">
      <w:pPr>
        <w:pStyle w:val="223"/>
        <w:ind w:left="420" w:hanging="420" w:hangingChars="200"/>
        <w:rPr>
          <w:rFonts w:ascii="Times New Roman" w:eastAsia="黑体"/>
        </w:rPr>
      </w:pPr>
      <w:r>
        <w:rPr>
          <w:rFonts w:ascii="Times New Roman" w:eastAsia="黑体"/>
        </w:rPr>
        <w:br w:type="textWrapping"/>
      </w:r>
      <w:r>
        <w:rPr>
          <w:rFonts w:ascii="Times New Roman" w:eastAsia="黑体"/>
        </w:rPr>
        <w:t>园林附属工程 garden ancillary engineering</w:t>
      </w:r>
    </w:p>
    <w:p w14:paraId="4565895C">
      <w:pPr>
        <w:pStyle w:val="56"/>
        <w:ind w:firstLine="420"/>
        <w:rPr>
          <w:rFonts w:ascii="Times New Roman"/>
        </w:rPr>
      </w:pPr>
      <w:r>
        <w:rPr>
          <w:rFonts w:ascii="Times New Roman"/>
        </w:rPr>
        <w:t>园林绿化工程中除绿化工程以外的所有工程。</w:t>
      </w:r>
    </w:p>
    <w:p w14:paraId="1ABEC07E">
      <w:pPr>
        <w:pStyle w:val="223"/>
        <w:ind w:left="420" w:hanging="420" w:hangingChars="200"/>
        <w:rPr>
          <w:rFonts w:ascii="Times New Roman" w:eastAsia="黑体"/>
        </w:rPr>
      </w:pPr>
      <w:r>
        <w:rPr>
          <w:rFonts w:ascii="Times New Roman" w:eastAsia="黑体"/>
        </w:rPr>
        <w:br w:type="textWrapping"/>
      </w:r>
      <w:r>
        <w:rPr>
          <w:rFonts w:ascii="Times New Roman" w:eastAsia="黑体"/>
        </w:rPr>
        <w:t>园林理水工程 water feature management engineering</w:t>
      </w:r>
    </w:p>
    <w:p w14:paraId="45C4C84A">
      <w:pPr>
        <w:pStyle w:val="56"/>
        <w:ind w:firstLine="420"/>
        <w:rPr>
          <w:rFonts w:ascii="Times New Roman"/>
        </w:rPr>
      </w:pPr>
      <w:r>
        <w:rPr>
          <w:rFonts w:ascii="Times New Roman"/>
        </w:rPr>
        <w:t>园林绿化工程中涉及水景处理的所有工程。</w:t>
      </w:r>
    </w:p>
    <w:p w14:paraId="746A93A4">
      <w:pPr>
        <w:pStyle w:val="223"/>
        <w:ind w:left="420" w:hanging="420" w:hangingChars="200"/>
        <w:rPr>
          <w:rFonts w:ascii="Times New Roman" w:eastAsia="黑体"/>
        </w:rPr>
      </w:pPr>
      <w:r>
        <w:rPr>
          <w:rFonts w:ascii="Times New Roman" w:eastAsia="黑体"/>
        </w:rPr>
        <w:br w:type="textWrapping"/>
      </w:r>
      <w:r>
        <w:rPr>
          <w:rFonts w:ascii="Times New Roman" w:eastAsia="黑体"/>
        </w:rPr>
        <w:t>园林建（构）筑物 landscape architecture</w:t>
      </w:r>
    </w:p>
    <w:p w14:paraId="5584A9D3">
      <w:pPr>
        <w:pStyle w:val="56"/>
        <w:ind w:firstLine="420"/>
        <w:rPr>
          <w:rFonts w:ascii="Times New Roman"/>
        </w:rPr>
      </w:pPr>
      <w:r>
        <w:rPr>
          <w:rFonts w:ascii="Times New Roman"/>
        </w:rPr>
        <w:t>供人游览、观赏、休憩并构成景观的建筑面积300 m</w:t>
      </w:r>
      <w:r>
        <w:rPr>
          <w:rFonts w:ascii="Times New Roman"/>
          <w:vertAlign w:val="superscript"/>
        </w:rPr>
        <w:t>2</w:t>
      </w:r>
      <w:r>
        <w:rPr>
          <w:rFonts w:ascii="Times New Roman"/>
        </w:rPr>
        <w:t>以下单层建筑物或构筑物。</w:t>
      </w:r>
    </w:p>
    <w:p w14:paraId="0104E66E">
      <w:pPr>
        <w:pStyle w:val="223"/>
        <w:ind w:left="420" w:hanging="420" w:hangingChars="200"/>
        <w:rPr>
          <w:rFonts w:ascii="Times New Roman" w:eastAsia="黑体"/>
        </w:rPr>
      </w:pPr>
      <w:r>
        <w:rPr>
          <w:rFonts w:ascii="Times New Roman" w:eastAsia="黑体"/>
        </w:rPr>
        <w:br w:type="textWrapping"/>
      </w:r>
      <w:r>
        <w:rPr>
          <w:rFonts w:ascii="Times New Roman" w:eastAsia="黑体"/>
        </w:rPr>
        <w:t>园林景观桥梁 landscape bridge</w:t>
      </w:r>
    </w:p>
    <w:p w14:paraId="22587B51">
      <w:pPr>
        <w:pStyle w:val="56"/>
        <w:ind w:firstLine="420"/>
        <w:rPr>
          <w:rFonts w:ascii="Times New Roman"/>
        </w:rPr>
      </w:pPr>
      <w:r>
        <w:rPr>
          <w:rFonts w:ascii="Times New Roman"/>
        </w:rPr>
        <w:t>是指具有景观要求的桥梁。一般是全长6 m以下、单跨3 m以下、荷载3.5 kN/m²以下的木结构、混凝土结构、钢结构桥梁。</w:t>
      </w:r>
    </w:p>
    <w:p w14:paraId="3151F8F8">
      <w:pPr>
        <w:pStyle w:val="104"/>
        <w:spacing w:before="240" w:after="240"/>
        <w:rPr>
          <w:rFonts w:ascii="Times New Roman"/>
        </w:rPr>
      </w:pPr>
      <w:bookmarkStart w:id="49" w:name="_Toc192150379"/>
      <w:r>
        <w:rPr>
          <w:rFonts w:ascii="Times New Roman"/>
        </w:rPr>
        <w:t>基本规定</w:t>
      </w:r>
      <w:bookmarkEnd w:id="49"/>
    </w:p>
    <w:p w14:paraId="1C7363E7">
      <w:pPr>
        <w:pStyle w:val="162"/>
        <w:rPr>
          <w:rFonts w:ascii="Times New Roman"/>
        </w:rPr>
      </w:pPr>
      <w:r>
        <w:rPr>
          <w:rFonts w:ascii="Times New Roman"/>
        </w:rPr>
        <w:t>本文件应符合GB 50300所确定的技术标准体系。</w:t>
      </w:r>
    </w:p>
    <w:p w14:paraId="11CC48C6">
      <w:pPr>
        <w:pStyle w:val="162"/>
      </w:pPr>
      <w:r>
        <w:rPr>
          <w:rFonts w:hint="eastAsia"/>
        </w:rPr>
        <w:t>市政道路园林绿化工程的施工合同和工程技术文件对施工质量的要求不得低于本文件的规定。</w:t>
      </w:r>
    </w:p>
    <w:p w14:paraId="204A750B">
      <w:pPr>
        <w:pStyle w:val="162"/>
      </w:pPr>
      <w:r>
        <w:rPr>
          <w:rFonts w:hint="eastAsia"/>
        </w:rPr>
        <w:t>市政道路园林绿化工程技术质量管理人员应具有相应的专业资格，施工现场质量管理应有相应的施工技术标准、健全的质量管理体系、施工质量检验制度和综合施工质量水平评定考核制度。</w:t>
      </w:r>
    </w:p>
    <w:p w14:paraId="6378EAE1">
      <w:pPr>
        <w:pStyle w:val="162"/>
      </w:pPr>
      <w:r>
        <w:rPr>
          <w:rFonts w:hint="eastAsia"/>
        </w:rPr>
        <w:t>市政道路园林绿化工程施工前地下管线保护工作应符合下列要求：</w:t>
      </w:r>
    </w:p>
    <w:p w14:paraId="5C8700EE">
      <w:pPr>
        <w:pStyle w:val="132"/>
      </w:pPr>
      <w:r>
        <w:rPr>
          <w:rFonts w:hint="eastAsia"/>
        </w:rPr>
        <w:t>建设单位组织施工范围内各相关地下管线单位、施工单位、监理单位等召开管线调查会议，现场明确管线位置、指认各管线埋深等。</w:t>
      </w:r>
    </w:p>
    <w:p w14:paraId="423BA45F">
      <w:pPr>
        <w:pStyle w:val="132"/>
      </w:pPr>
      <w:r>
        <w:rPr>
          <w:rFonts w:hint="eastAsia"/>
        </w:rPr>
        <w:t>施工单位应详细阅读、掌握地下管线图纸资料。</w:t>
      </w:r>
    </w:p>
    <w:p w14:paraId="4DB6BEA2">
      <w:pPr>
        <w:pStyle w:val="132"/>
      </w:pPr>
      <w:r>
        <w:rPr>
          <w:rFonts w:hint="eastAsia"/>
        </w:rPr>
        <w:t>对影响施工和受施工影响的地下管线开挖必要的样洞，核对地下管线的确切情况。</w:t>
      </w:r>
    </w:p>
    <w:p w14:paraId="4BC00FE3">
      <w:pPr>
        <w:pStyle w:val="132"/>
      </w:pPr>
      <w:r>
        <w:rPr>
          <w:rFonts w:hint="eastAsia"/>
        </w:rPr>
        <w:t>施工单位向有关单位了解地下管线和隐蔽物埋设情况，并做好标记。有条件的情况下在施工前，绘制绿化范围内地下管线图，并采取相应保护措施。</w:t>
      </w:r>
    </w:p>
    <w:p w14:paraId="222E5E7E">
      <w:pPr>
        <w:pStyle w:val="165"/>
      </w:pPr>
      <w:r>
        <w:rPr>
          <w:rFonts w:hint="eastAsia"/>
        </w:rPr>
        <w:t>市政道路园林绿化工程应按下列规定进行施工质量控制：</w:t>
      </w:r>
    </w:p>
    <w:p w14:paraId="5A2F2252">
      <w:pPr>
        <w:pStyle w:val="132"/>
      </w:pPr>
      <w:r>
        <w:rPr>
          <w:rFonts w:hint="eastAsia"/>
        </w:rPr>
        <w:t>市政道路园林绿化工程采用的植物材料、主要工程材料、半成品、成品、建筑构配件、器具和设备应按设计要求和质量验收规范、标准的规定以及现行国家有关标准选用。凡涉及安全、使用功能的有关产品和主要园林景观材料，应按各专业工程质量验收规范、标准的规定进行复验。</w:t>
      </w:r>
    </w:p>
    <w:p w14:paraId="2832740D">
      <w:pPr>
        <w:pStyle w:val="132"/>
      </w:pPr>
      <w:r>
        <w:rPr>
          <w:rFonts w:hint="eastAsia"/>
        </w:rPr>
        <w:t>对于监理单位（建设单位）提出检查要求的重要工序，应经监理工程师（建设单位技术负责人 验收合格后，才能进行下道工序施工。</w:t>
      </w:r>
    </w:p>
    <w:p w14:paraId="329ACD46">
      <w:pPr>
        <w:pStyle w:val="162"/>
      </w:pPr>
      <w:r>
        <w:rPr>
          <w:rFonts w:hint="eastAsia"/>
        </w:rPr>
        <w:t>市政道路园林绿化工程施工质量应符合下列规定：</w:t>
      </w:r>
    </w:p>
    <w:p w14:paraId="77C1B2E5">
      <w:pPr>
        <w:pStyle w:val="132"/>
      </w:pPr>
      <w:r>
        <w:rPr>
          <w:rFonts w:hint="eastAsia"/>
        </w:rPr>
        <w:t>市政道路园林绿化工程质量应符合本文件和现行国家标准、行业标准和地方有关标准的规定。</w:t>
      </w:r>
    </w:p>
    <w:p w14:paraId="5CF8EB6F">
      <w:pPr>
        <w:pStyle w:val="132"/>
      </w:pPr>
      <w:r>
        <w:rPr>
          <w:rFonts w:hint="eastAsia"/>
        </w:rPr>
        <w:t>市政道路园林绿化工程施工应符合工程勘察、设计文件的要求。</w:t>
      </w:r>
    </w:p>
    <w:p w14:paraId="546CDF0F">
      <w:pPr>
        <w:pStyle w:val="132"/>
        <w:rPr>
          <w:rFonts w:ascii="Times New Roman"/>
        </w:rPr>
      </w:pPr>
      <w:r>
        <w:rPr>
          <w:rFonts w:ascii="Times New Roman"/>
        </w:rPr>
        <w:t>参加工程施工质量验收的各方人员应具备规定的资格。</w:t>
      </w:r>
    </w:p>
    <w:p w14:paraId="6FB62534">
      <w:pPr>
        <w:pStyle w:val="132"/>
        <w:rPr>
          <w:rFonts w:ascii="Times New Roman"/>
        </w:rPr>
      </w:pPr>
      <w:r>
        <w:rPr>
          <w:rFonts w:ascii="Times New Roman"/>
        </w:rPr>
        <w:t>工程质量的验收均应在施工单位自行检查评定的基础上进行。</w:t>
      </w:r>
    </w:p>
    <w:p w14:paraId="4EA49E0A">
      <w:pPr>
        <w:pStyle w:val="132"/>
        <w:rPr>
          <w:rFonts w:ascii="Times New Roman"/>
        </w:rPr>
      </w:pPr>
      <w:r>
        <w:rPr>
          <w:rFonts w:ascii="Times New Roman"/>
        </w:rPr>
        <w:t>种植穴（槽）和其他隐蔽工程在隐蔽前施工单位应通知有关单位进行验收，并应形成验收文件。</w:t>
      </w:r>
    </w:p>
    <w:p w14:paraId="3AADB3EA">
      <w:pPr>
        <w:pStyle w:val="132"/>
        <w:rPr>
          <w:rFonts w:ascii="Times New Roman"/>
        </w:rPr>
      </w:pPr>
      <w:r>
        <w:rPr>
          <w:rFonts w:ascii="Times New Roman"/>
        </w:rPr>
        <w:t>涉及结构安全、节能、环保和主要使用功能的试块、试件以及有关材料和绿化种植土，应按规定进行见证检验。</w:t>
      </w:r>
    </w:p>
    <w:p w14:paraId="34DBE795">
      <w:pPr>
        <w:pStyle w:val="132"/>
        <w:rPr>
          <w:rFonts w:ascii="Times New Roman"/>
        </w:rPr>
      </w:pPr>
      <w:r>
        <w:rPr>
          <w:rFonts w:ascii="Times New Roman"/>
        </w:rPr>
        <w:t>检验批的质量应按主控项目和一般项目验收。</w:t>
      </w:r>
    </w:p>
    <w:p w14:paraId="73501538">
      <w:pPr>
        <w:pStyle w:val="132"/>
        <w:rPr>
          <w:rFonts w:ascii="Times New Roman"/>
        </w:rPr>
      </w:pPr>
      <w:r>
        <w:rPr>
          <w:rFonts w:ascii="Times New Roman"/>
        </w:rPr>
        <w:t>对涉及结构安全和使用功能的重要分部工程，应在验收前进行抽样检验。</w:t>
      </w:r>
    </w:p>
    <w:p w14:paraId="2F05D628">
      <w:pPr>
        <w:pStyle w:val="132"/>
        <w:rPr>
          <w:rFonts w:ascii="Times New Roman"/>
        </w:rPr>
      </w:pPr>
      <w:r>
        <w:rPr>
          <w:rFonts w:ascii="Times New Roman"/>
        </w:rPr>
        <w:t>承担见证检验及有关结构安全检验的单位应具有相应资质。</w:t>
      </w:r>
    </w:p>
    <w:p w14:paraId="53495A06">
      <w:pPr>
        <w:pStyle w:val="132"/>
        <w:rPr>
          <w:rFonts w:ascii="Times New Roman"/>
        </w:rPr>
      </w:pPr>
      <w:r>
        <w:rPr>
          <w:rFonts w:ascii="Times New Roman"/>
        </w:rPr>
        <w:t>工程的观感质量应由验收人员通过现场检查，共同确认。</w:t>
      </w:r>
    </w:p>
    <w:p w14:paraId="2D5F06ED">
      <w:pPr>
        <w:pStyle w:val="162"/>
        <w:rPr>
          <w:rFonts w:ascii="Times New Roman"/>
        </w:rPr>
      </w:pPr>
      <w:r>
        <w:rPr>
          <w:rFonts w:ascii="Times New Roman"/>
        </w:rPr>
        <w:t>无障碍设施应按国家现行的规范和设计要求进行设置，无障碍设施所用的材料应符合GB 55019、GB 50763等的规定。</w:t>
      </w:r>
    </w:p>
    <w:p w14:paraId="3199886B">
      <w:pPr>
        <w:pStyle w:val="162"/>
        <w:rPr>
          <w:rFonts w:ascii="Times New Roman"/>
        </w:rPr>
      </w:pPr>
      <w:r>
        <w:rPr>
          <w:rFonts w:ascii="Times New Roman"/>
        </w:rPr>
        <w:t>市政道路园林绿化工程施工质量验收，宜采取工序首件验收等验收制度。</w:t>
      </w:r>
    </w:p>
    <w:p w14:paraId="3F4DBDC2">
      <w:pPr>
        <w:pStyle w:val="162"/>
        <w:rPr>
          <w:rFonts w:ascii="Times New Roman"/>
        </w:rPr>
      </w:pPr>
      <w:r>
        <w:rPr>
          <w:rFonts w:ascii="Times New Roman"/>
        </w:rPr>
        <w:t>园林景观桥梁工程质量验收应按照国家现行木结构、混凝土结构、钢结构工程施工质量验收规范执行。</w:t>
      </w:r>
    </w:p>
    <w:p w14:paraId="2475935F">
      <w:pPr>
        <w:pStyle w:val="162"/>
        <w:rPr>
          <w:rFonts w:ascii="Times New Roman"/>
        </w:rPr>
      </w:pPr>
      <w:r>
        <w:rPr>
          <w:rFonts w:ascii="Times New Roman"/>
        </w:rPr>
        <w:t>园林建（构）筑物施工质量要求及验收标准按照建筑工程相关施工及验收规范执行。</w:t>
      </w:r>
    </w:p>
    <w:p w14:paraId="3BF53406">
      <w:pPr>
        <w:pStyle w:val="162"/>
        <w:rPr>
          <w:rFonts w:ascii="Times New Roman"/>
        </w:rPr>
      </w:pPr>
      <w:r>
        <w:rPr>
          <w:rFonts w:ascii="Times New Roman"/>
        </w:rPr>
        <w:t>涉及超出市政道路园林绿化工程范畴的桥梁、建（构）筑物等，应分别划为子单位工程，根据国家现行的相关验收规范进行验收。</w:t>
      </w:r>
    </w:p>
    <w:p w14:paraId="30C92287">
      <w:pPr>
        <w:pStyle w:val="104"/>
        <w:spacing w:before="240" w:after="240"/>
      </w:pPr>
      <w:bookmarkStart w:id="50" w:name="_Toc192150380"/>
      <w:r>
        <w:rPr>
          <w:rFonts w:hint="eastAsia"/>
        </w:rPr>
        <w:t>工程划分</w:t>
      </w:r>
      <w:bookmarkEnd w:id="50"/>
    </w:p>
    <w:p w14:paraId="234C3931">
      <w:pPr>
        <w:pStyle w:val="105"/>
        <w:spacing w:before="120" w:after="120"/>
      </w:pPr>
      <w:r>
        <w:rPr>
          <w:rFonts w:hint="eastAsia"/>
        </w:rPr>
        <w:t>一般要求</w:t>
      </w:r>
    </w:p>
    <w:p w14:paraId="02FA2997">
      <w:pPr>
        <w:pStyle w:val="56"/>
        <w:ind w:firstLine="420"/>
      </w:pPr>
      <w:r>
        <w:rPr>
          <w:rFonts w:hint="eastAsia"/>
        </w:rPr>
        <w:t>施工前，施工单位应制定质量验收划分方案，并由监理单位审核。对未涵盖的分项工程和检验批，可由建设单位组织监理、施工等单位协商确定。</w:t>
      </w:r>
    </w:p>
    <w:p w14:paraId="7655884E">
      <w:pPr>
        <w:pStyle w:val="105"/>
        <w:spacing w:before="120" w:after="120"/>
      </w:pPr>
      <w:r>
        <w:rPr>
          <w:rFonts w:hint="eastAsia"/>
        </w:rPr>
        <w:t>划分原则</w:t>
      </w:r>
    </w:p>
    <w:p w14:paraId="2D0F457F">
      <w:pPr>
        <w:pStyle w:val="165"/>
      </w:pPr>
      <w:r>
        <w:rPr>
          <w:rFonts w:hint="eastAsia"/>
        </w:rPr>
        <w:t>市政道路园林绿化工程施工质量验收应划分为单位（子单位）工程、分部（子分部）工程、分项工程和检验批。</w:t>
      </w:r>
    </w:p>
    <w:p w14:paraId="3DE9DAED">
      <w:pPr>
        <w:pStyle w:val="165"/>
      </w:pPr>
      <w:r>
        <w:rPr>
          <w:rFonts w:hint="eastAsia"/>
        </w:rPr>
        <w:t>单位工程应按下列原则划分：</w:t>
      </w:r>
    </w:p>
    <w:p w14:paraId="4F807C01">
      <w:pPr>
        <w:pStyle w:val="132"/>
      </w:pPr>
      <w:r>
        <w:rPr>
          <w:rFonts w:hint="eastAsia"/>
        </w:rPr>
        <w:t>一般市政道路园林绿化工程，每个施工标段为一个单位工程。</w:t>
      </w:r>
    </w:p>
    <w:p w14:paraId="0F221E43">
      <w:pPr>
        <w:pStyle w:val="132"/>
      </w:pPr>
      <w:r>
        <w:rPr>
          <w:rFonts w:hint="eastAsia"/>
        </w:rPr>
        <w:t>规模较大的单位工程，可将其能形成独立使用功能的部分，划分为若干子单位工程。</w:t>
      </w:r>
    </w:p>
    <w:p w14:paraId="2AEFB966">
      <w:pPr>
        <w:pStyle w:val="165"/>
      </w:pPr>
      <w:r>
        <w:rPr>
          <w:rFonts w:hint="eastAsia"/>
        </w:rPr>
        <w:t>分部工程应按下列原则划分：</w:t>
      </w:r>
    </w:p>
    <w:p w14:paraId="49A8355A">
      <w:pPr>
        <w:pStyle w:val="132"/>
      </w:pPr>
      <w:r>
        <w:rPr>
          <w:rFonts w:hint="eastAsia"/>
        </w:rPr>
        <w:t>按工程专业性质、工程部位划分。</w:t>
      </w:r>
    </w:p>
    <w:p w14:paraId="31A62AC2">
      <w:pPr>
        <w:pStyle w:val="132"/>
      </w:pPr>
      <w:r>
        <w:rPr>
          <w:rFonts w:hint="eastAsia"/>
        </w:rPr>
        <w:t>当分部工程较大或较复杂时，可按材料种类、施工特点、施工程序、专业系统及类别等划分为若干子分部工程。</w:t>
      </w:r>
    </w:p>
    <w:p w14:paraId="08746D9A">
      <w:pPr>
        <w:pStyle w:val="165"/>
      </w:pPr>
      <w:r>
        <w:rPr>
          <w:rFonts w:hint="eastAsia"/>
        </w:rPr>
        <w:t>分项工程应按下列原则划分：</w:t>
      </w:r>
    </w:p>
    <w:p w14:paraId="759D5E9F">
      <w:pPr>
        <w:pStyle w:val="132"/>
      </w:pPr>
      <w:r>
        <w:rPr>
          <w:rFonts w:hint="eastAsia"/>
        </w:rPr>
        <w:t>应按主要工种、材料、施工工艺、设备类别等进行划分。</w:t>
      </w:r>
    </w:p>
    <w:p w14:paraId="148F1073">
      <w:pPr>
        <w:pStyle w:val="132"/>
      </w:pPr>
      <w:r>
        <w:rPr>
          <w:rFonts w:hint="eastAsia"/>
        </w:rPr>
        <w:t>分项工程可由一个或若干检验批组成。检验批可根据施工、质量控制和专业验收的需要，按工程量、施工时间、施工段、材料进场批次、材料和苗木种类进行划分。</w:t>
      </w:r>
    </w:p>
    <w:p w14:paraId="37ADB10E">
      <w:pPr>
        <w:pStyle w:val="56"/>
        <w:ind w:firstLine="420"/>
      </w:pPr>
      <w:r>
        <w:rPr>
          <w:rFonts w:hint="eastAsia"/>
        </w:rPr>
        <w:t>市政道路园林绿化工程可分为绿化工程和园林附属工程两部分子单位工程，各分部分项的划分应符合表1及表2的规定。</w:t>
      </w:r>
    </w:p>
    <w:p w14:paraId="22CB5F5E">
      <w:pPr>
        <w:pStyle w:val="112"/>
        <w:spacing w:before="120" w:after="120"/>
      </w:pPr>
      <w:r>
        <w:rPr>
          <w:rFonts w:hint="eastAsia"/>
        </w:rPr>
        <w:t>绿化工程子单位分部分项工程划分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4394"/>
        <w:gridCol w:w="4099"/>
      </w:tblGrid>
      <w:tr w14:paraId="26727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14:paraId="1B400416">
            <w:pPr>
              <w:pStyle w:val="178"/>
            </w:pPr>
            <w:r>
              <w:rPr>
                <w:rFonts w:hint="eastAsia"/>
              </w:rPr>
              <w:t>序号</w:t>
            </w:r>
          </w:p>
        </w:tc>
        <w:tc>
          <w:tcPr>
            <w:tcW w:w="4394" w:type="dxa"/>
            <w:tcBorders>
              <w:top w:val="single" w:color="auto" w:sz="8" w:space="0"/>
              <w:bottom w:val="single" w:color="auto" w:sz="8" w:space="0"/>
            </w:tcBorders>
            <w:shd w:val="clear" w:color="auto" w:fill="auto"/>
            <w:vAlign w:val="center"/>
          </w:tcPr>
          <w:p w14:paraId="01E98AC6">
            <w:pPr>
              <w:pStyle w:val="178"/>
            </w:pPr>
            <w:r>
              <w:rPr>
                <w:rFonts w:hint="eastAsia"/>
              </w:rPr>
              <w:t>分部（子分部）工程</w:t>
            </w:r>
          </w:p>
        </w:tc>
        <w:tc>
          <w:tcPr>
            <w:tcW w:w="4099" w:type="dxa"/>
            <w:tcBorders>
              <w:top w:val="single" w:color="auto" w:sz="8" w:space="0"/>
              <w:bottom w:val="single" w:color="auto" w:sz="8" w:space="0"/>
            </w:tcBorders>
            <w:shd w:val="clear" w:color="auto" w:fill="auto"/>
            <w:vAlign w:val="center"/>
          </w:tcPr>
          <w:p w14:paraId="777D8C0B">
            <w:pPr>
              <w:pStyle w:val="178"/>
            </w:pPr>
            <w:r>
              <w:rPr>
                <w:rFonts w:hint="eastAsia"/>
              </w:rPr>
              <w:t>分项工程</w:t>
            </w:r>
          </w:p>
        </w:tc>
      </w:tr>
      <w:tr w14:paraId="24CEB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tcBorders>
            <w:shd w:val="clear" w:color="auto" w:fill="auto"/>
            <w:vAlign w:val="center"/>
          </w:tcPr>
          <w:p w14:paraId="0F8FC316">
            <w:pPr>
              <w:pStyle w:val="178"/>
            </w:pPr>
            <w:r>
              <w:rPr>
                <w:rFonts w:hint="eastAsia"/>
              </w:rPr>
              <w:t>1</w:t>
            </w:r>
          </w:p>
        </w:tc>
        <w:tc>
          <w:tcPr>
            <w:tcW w:w="4394" w:type="dxa"/>
            <w:tcBorders>
              <w:top w:val="single" w:color="auto" w:sz="8" w:space="0"/>
            </w:tcBorders>
            <w:shd w:val="clear" w:color="auto" w:fill="auto"/>
            <w:vAlign w:val="center"/>
          </w:tcPr>
          <w:p w14:paraId="193BD798">
            <w:pPr>
              <w:pStyle w:val="178"/>
            </w:pPr>
            <w:r>
              <w:rPr>
                <w:rFonts w:hint="eastAsia"/>
              </w:rPr>
              <w:t>种植基础工程</w:t>
            </w:r>
          </w:p>
        </w:tc>
        <w:tc>
          <w:tcPr>
            <w:tcW w:w="4099" w:type="dxa"/>
            <w:tcBorders>
              <w:top w:val="single" w:color="auto" w:sz="8" w:space="0"/>
            </w:tcBorders>
            <w:shd w:val="clear" w:color="auto" w:fill="auto"/>
            <w:vAlign w:val="center"/>
          </w:tcPr>
          <w:p w14:paraId="27CAA954">
            <w:pPr>
              <w:pStyle w:val="178"/>
              <w:ind w:firstLine="180" w:firstLineChars="100"/>
              <w:jc w:val="both"/>
            </w:pPr>
            <w:r>
              <w:rPr>
                <w:rFonts w:hint="eastAsia"/>
              </w:rPr>
              <w:t>场地清理、种植土、地形堆筑、表层整理</w:t>
            </w:r>
          </w:p>
        </w:tc>
      </w:tr>
      <w:tr w14:paraId="037BB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2A46DEFD">
            <w:pPr>
              <w:pStyle w:val="178"/>
            </w:pPr>
            <w:r>
              <w:rPr>
                <w:rFonts w:hint="eastAsia"/>
              </w:rPr>
              <w:t>2</w:t>
            </w:r>
          </w:p>
        </w:tc>
        <w:tc>
          <w:tcPr>
            <w:tcW w:w="4394" w:type="dxa"/>
            <w:shd w:val="clear" w:color="auto" w:fill="auto"/>
            <w:vAlign w:val="center"/>
          </w:tcPr>
          <w:p w14:paraId="7BE54D33">
            <w:pPr>
              <w:pStyle w:val="178"/>
            </w:pPr>
            <w:r>
              <w:rPr>
                <w:rFonts w:hint="eastAsia"/>
              </w:rPr>
              <w:t>常规种植工程</w:t>
            </w:r>
          </w:p>
        </w:tc>
        <w:tc>
          <w:tcPr>
            <w:tcW w:w="4099" w:type="dxa"/>
            <w:shd w:val="clear" w:color="auto" w:fill="auto"/>
            <w:vAlign w:val="center"/>
          </w:tcPr>
          <w:p w14:paraId="26CF8DB2">
            <w:pPr>
              <w:pStyle w:val="178"/>
              <w:ind w:firstLine="180" w:firstLineChars="100"/>
              <w:jc w:val="both"/>
            </w:pPr>
            <w:r>
              <w:rPr>
                <w:rFonts w:hint="eastAsia"/>
              </w:rPr>
              <w:t>种植穴（槽）的挖掘、植物材料选备、乔灌木修剪、 乔灌木种植、乔灌木浇灌水、乔灌木支撑、绿篱（色块、 球类）种植、籽播类地被种植、栽植地被种植、 草坪、水湿生植物种植、竹类植物种植。</w:t>
            </w:r>
          </w:p>
        </w:tc>
      </w:tr>
      <w:tr w14:paraId="74A53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3CF5CEF8">
            <w:pPr>
              <w:pStyle w:val="178"/>
            </w:pPr>
            <w:r>
              <w:rPr>
                <w:rFonts w:hint="eastAsia"/>
              </w:rPr>
              <w:t>3</w:t>
            </w:r>
          </w:p>
        </w:tc>
        <w:tc>
          <w:tcPr>
            <w:tcW w:w="4394" w:type="dxa"/>
            <w:shd w:val="clear" w:color="auto" w:fill="auto"/>
            <w:vAlign w:val="center"/>
          </w:tcPr>
          <w:p w14:paraId="3D11C6C0">
            <w:pPr>
              <w:pStyle w:val="178"/>
            </w:pPr>
            <w:r>
              <w:rPr>
                <w:rFonts w:hint="eastAsia"/>
              </w:rPr>
              <w:t>设施空间绿化工程</w:t>
            </w:r>
          </w:p>
        </w:tc>
        <w:tc>
          <w:tcPr>
            <w:tcW w:w="4099" w:type="dxa"/>
            <w:shd w:val="clear" w:color="auto" w:fill="auto"/>
            <w:vAlign w:val="center"/>
          </w:tcPr>
          <w:p w14:paraId="6E02989A">
            <w:pPr>
              <w:pStyle w:val="178"/>
              <w:ind w:firstLine="180" w:firstLineChars="100"/>
              <w:jc w:val="both"/>
            </w:pPr>
            <w:r>
              <w:rPr>
                <w:rFonts w:hint="eastAsia"/>
              </w:rPr>
              <w:t>设施的顶面种植、设施的立面、围栏的垂直绿化种植、桥体立体花盆种植、立体花坛种植</w:t>
            </w:r>
          </w:p>
        </w:tc>
      </w:tr>
      <w:tr w14:paraId="2DA11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01760170">
            <w:pPr>
              <w:pStyle w:val="178"/>
            </w:pPr>
            <w:r>
              <w:rPr>
                <w:rFonts w:hint="eastAsia"/>
              </w:rPr>
              <w:t>4</w:t>
            </w:r>
          </w:p>
        </w:tc>
        <w:tc>
          <w:tcPr>
            <w:tcW w:w="4394" w:type="dxa"/>
            <w:shd w:val="clear" w:color="auto" w:fill="auto"/>
            <w:vAlign w:val="center"/>
          </w:tcPr>
          <w:p w14:paraId="2721E54E">
            <w:pPr>
              <w:pStyle w:val="178"/>
            </w:pPr>
            <w:r>
              <w:rPr>
                <w:rFonts w:hint="eastAsia"/>
              </w:rPr>
              <w:t>施工期养护工程</w:t>
            </w:r>
          </w:p>
        </w:tc>
        <w:tc>
          <w:tcPr>
            <w:tcW w:w="4099" w:type="dxa"/>
            <w:shd w:val="clear" w:color="auto" w:fill="auto"/>
            <w:vAlign w:val="center"/>
          </w:tcPr>
          <w:p w14:paraId="5A669CFB">
            <w:pPr>
              <w:pStyle w:val="178"/>
              <w:ind w:firstLine="180" w:firstLineChars="100"/>
              <w:jc w:val="both"/>
            </w:pPr>
            <w:r>
              <w:rPr>
                <w:rFonts w:hint="eastAsia"/>
              </w:rPr>
              <w:t>浇水、除草、病虫害防治、支撑、修剪</w:t>
            </w:r>
          </w:p>
        </w:tc>
      </w:tr>
    </w:tbl>
    <w:p w14:paraId="5F762574">
      <w:pPr>
        <w:pStyle w:val="56"/>
        <w:ind w:firstLine="420"/>
      </w:pPr>
    </w:p>
    <w:p w14:paraId="42FC9D6A">
      <w:pPr>
        <w:pStyle w:val="112"/>
        <w:spacing w:before="120" w:after="120"/>
      </w:pPr>
      <w:r>
        <w:rPr>
          <w:rFonts w:hint="eastAsia"/>
        </w:rPr>
        <w:t>园林附属工程子单位分部分项工程划分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2197"/>
        <w:gridCol w:w="2197"/>
        <w:gridCol w:w="4099"/>
      </w:tblGrid>
      <w:tr w14:paraId="599AD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841" w:type="dxa"/>
            <w:tcBorders>
              <w:top w:val="single" w:color="auto" w:sz="8" w:space="0"/>
              <w:bottom w:val="single" w:color="auto" w:sz="8" w:space="0"/>
            </w:tcBorders>
            <w:shd w:val="clear" w:color="auto" w:fill="auto"/>
            <w:vAlign w:val="center"/>
          </w:tcPr>
          <w:p w14:paraId="530B144C">
            <w:pPr>
              <w:pStyle w:val="178"/>
            </w:pPr>
            <w:r>
              <w:rPr>
                <w:rFonts w:hint="eastAsia"/>
              </w:rPr>
              <w:t>序号</w:t>
            </w:r>
          </w:p>
        </w:tc>
        <w:tc>
          <w:tcPr>
            <w:tcW w:w="4394" w:type="dxa"/>
            <w:gridSpan w:val="2"/>
            <w:tcBorders>
              <w:top w:val="single" w:color="auto" w:sz="8" w:space="0"/>
              <w:bottom w:val="single" w:color="auto" w:sz="8" w:space="0"/>
            </w:tcBorders>
            <w:shd w:val="clear" w:color="auto" w:fill="auto"/>
            <w:vAlign w:val="center"/>
          </w:tcPr>
          <w:p w14:paraId="6B168D5C">
            <w:pPr>
              <w:pStyle w:val="178"/>
            </w:pPr>
            <w:r>
              <w:rPr>
                <w:rFonts w:hint="eastAsia"/>
              </w:rPr>
              <w:t>分部（子分部）工程</w:t>
            </w:r>
          </w:p>
        </w:tc>
        <w:tc>
          <w:tcPr>
            <w:tcW w:w="4099" w:type="dxa"/>
            <w:tcBorders>
              <w:top w:val="single" w:color="auto" w:sz="8" w:space="0"/>
              <w:bottom w:val="single" w:color="auto" w:sz="8" w:space="0"/>
            </w:tcBorders>
            <w:shd w:val="clear" w:color="auto" w:fill="auto"/>
            <w:vAlign w:val="center"/>
          </w:tcPr>
          <w:p w14:paraId="5B39F5E3">
            <w:pPr>
              <w:pStyle w:val="178"/>
            </w:pPr>
            <w:r>
              <w:rPr>
                <w:rFonts w:hint="eastAsia"/>
              </w:rPr>
              <w:t>分项工程</w:t>
            </w:r>
          </w:p>
        </w:tc>
      </w:tr>
      <w:tr w14:paraId="47764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tcBorders>
            <w:shd w:val="clear" w:color="auto" w:fill="auto"/>
            <w:vAlign w:val="center"/>
          </w:tcPr>
          <w:p w14:paraId="24F14AF5">
            <w:pPr>
              <w:pStyle w:val="178"/>
            </w:pPr>
            <w:r>
              <w:rPr>
                <w:rFonts w:hint="eastAsia"/>
              </w:rPr>
              <w:t>1</w:t>
            </w:r>
          </w:p>
        </w:tc>
        <w:tc>
          <w:tcPr>
            <w:tcW w:w="4394" w:type="dxa"/>
            <w:gridSpan w:val="2"/>
            <w:tcBorders>
              <w:top w:val="single" w:color="auto" w:sz="8" w:space="0"/>
            </w:tcBorders>
            <w:shd w:val="clear" w:color="auto" w:fill="auto"/>
            <w:vAlign w:val="center"/>
          </w:tcPr>
          <w:p w14:paraId="57D57025">
            <w:pPr>
              <w:pStyle w:val="178"/>
            </w:pPr>
            <w:r>
              <w:rPr>
                <w:rFonts w:hint="eastAsia"/>
              </w:rPr>
              <w:t>园林广场工程</w:t>
            </w:r>
          </w:p>
        </w:tc>
        <w:tc>
          <w:tcPr>
            <w:tcW w:w="4099" w:type="dxa"/>
            <w:tcBorders>
              <w:top w:val="single" w:color="auto" w:sz="8" w:space="0"/>
            </w:tcBorders>
            <w:shd w:val="clear" w:color="auto" w:fill="auto"/>
            <w:vAlign w:val="center"/>
          </w:tcPr>
          <w:p w14:paraId="323C1ECC">
            <w:pPr>
              <w:pStyle w:val="178"/>
              <w:ind w:firstLine="180" w:firstLineChars="100"/>
              <w:jc w:val="both"/>
            </w:pPr>
            <w:r>
              <w:rPr>
                <w:rFonts w:hint="eastAsia"/>
              </w:rPr>
              <w:t>地基、基层、沥青混凝土面层、块材类面层、彩面水泥混凝土面层、其它铺装材料面层</w:t>
            </w:r>
          </w:p>
        </w:tc>
      </w:tr>
      <w:tr w14:paraId="2847B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205DF286">
            <w:pPr>
              <w:pStyle w:val="178"/>
            </w:pPr>
            <w:r>
              <w:rPr>
                <w:rFonts w:hint="eastAsia"/>
              </w:rPr>
              <w:t>2</w:t>
            </w:r>
          </w:p>
        </w:tc>
        <w:tc>
          <w:tcPr>
            <w:tcW w:w="4394" w:type="dxa"/>
            <w:gridSpan w:val="2"/>
            <w:shd w:val="clear" w:color="auto" w:fill="auto"/>
            <w:vAlign w:val="center"/>
          </w:tcPr>
          <w:p w14:paraId="4F2DAFC2">
            <w:pPr>
              <w:pStyle w:val="178"/>
            </w:pPr>
            <w:r>
              <w:rPr>
                <w:rFonts w:hint="eastAsia"/>
              </w:rPr>
              <w:t>园林给排水工程</w:t>
            </w:r>
          </w:p>
        </w:tc>
        <w:tc>
          <w:tcPr>
            <w:tcW w:w="4099" w:type="dxa"/>
            <w:shd w:val="clear" w:color="auto" w:fill="auto"/>
            <w:vAlign w:val="center"/>
          </w:tcPr>
          <w:p w14:paraId="26BC7E58">
            <w:pPr>
              <w:pStyle w:val="178"/>
              <w:ind w:firstLine="180" w:firstLineChars="100"/>
              <w:jc w:val="both"/>
            </w:pPr>
            <w:r>
              <w:rPr>
                <w:rFonts w:hint="eastAsia"/>
              </w:rPr>
              <w:t>沟槽开挖、管道基础、管道及阀门安装、沟槽回填、给排水设备安装、管道附属构筑物、管道功能性试验、 喷泉水景给水系统调试</w:t>
            </w:r>
          </w:p>
        </w:tc>
      </w:tr>
      <w:tr w14:paraId="1439E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62AEEFE4">
            <w:pPr>
              <w:pStyle w:val="178"/>
            </w:pPr>
            <w:r>
              <w:rPr>
                <w:rFonts w:hint="eastAsia"/>
              </w:rPr>
              <w:t>3</w:t>
            </w:r>
          </w:p>
        </w:tc>
        <w:tc>
          <w:tcPr>
            <w:tcW w:w="4394" w:type="dxa"/>
            <w:gridSpan w:val="2"/>
            <w:shd w:val="clear" w:color="auto" w:fill="auto"/>
            <w:vAlign w:val="center"/>
          </w:tcPr>
          <w:p w14:paraId="6C35ED8B">
            <w:pPr>
              <w:pStyle w:val="178"/>
            </w:pPr>
            <w:r>
              <w:rPr>
                <w:rFonts w:hint="eastAsia"/>
              </w:rPr>
              <w:t>园林理水工程</w:t>
            </w:r>
          </w:p>
        </w:tc>
        <w:tc>
          <w:tcPr>
            <w:tcW w:w="4099" w:type="dxa"/>
            <w:shd w:val="clear" w:color="auto" w:fill="auto"/>
            <w:vAlign w:val="center"/>
          </w:tcPr>
          <w:p w14:paraId="6BE6E707">
            <w:pPr>
              <w:pStyle w:val="178"/>
              <w:ind w:firstLine="180" w:firstLineChars="100"/>
              <w:jc w:val="both"/>
            </w:pPr>
            <w:r>
              <w:rPr>
                <w:rFonts w:hint="eastAsia"/>
              </w:rPr>
              <w:t>土方开挖、人工湖、溪流、自然式驳岸、规则式驳岸、水景水池、土工布（膜）施工、膨润土防水毯施工、卷材防水层、黏土防渗、驳岸</w:t>
            </w:r>
          </w:p>
        </w:tc>
      </w:tr>
      <w:tr w14:paraId="24D38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5ACB43FB">
            <w:pPr>
              <w:pStyle w:val="178"/>
            </w:pPr>
            <w:r>
              <w:rPr>
                <w:rFonts w:hint="eastAsia"/>
              </w:rPr>
              <w:t>4</w:t>
            </w:r>
          </w:p>
        </w:tc>
        <w:tc>
          <w:tcPr>
            <w:tcW w:w="4394" w:type="dxa"/>
            <w:gridSpan w:val="2"/>
            <w:shd w:val="clear" w:color="auto" w:fill="auto"/>
            <w:vAlign w:val="center"/>
          </w:tcPr>
          <w:p w14:paraId="42FBDC1C">
            <w:pPr>
              <w:pStyle w:val="178"/>
            </w:pPr>
            <w:r>
              <w:rPr>
                <w:rFonts w:hint="eastAsia"/>
              </w:rPr>
              <w:t>园林照明、电气工程</w:t>
            </w:r>
          </w:p>
        </w:tc>
        <w:tc>
          <w:tcPr>
            <w:tcW w:w="4099" w:type="dxa"/>
            <w:shd w:val="clear" w:color="auto" w:fill="auto"/>
            <w:vAlign w:val="center"/>
          </w:tcPr>
          <w:p w14:paraId="5337F58A">
            <w:pPr>
              <w:pStyle w:val="178"/>
              <w:ind w:firstLine="180" w:firstLineChars="100"/>
              <w:jc w:val="both"/>
            </w:pPr>
            <w:r>
              <w:rPr>
                <w:rFonts w:hint="eastAsia"/>
              </w:rPr>
              <w:t>电缆沟槽开挖工程、电气基础、导管及电缆敷设、 电缆沟槽回填、照明/水景灯具/配电箱（柜）安装与通电试验、喷泉水景电气设备安装、喷泉水景电气辅助系统安装、接地装置、喷泉水景电气系统调试</w:t>
            </w:r>
          </w:p>
        </w:tc>
      </w:tr>
      <w:tr w14:paraId="18167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136BABF6">
            <w:pPr>
              <w:pStyle w:val="178"/>
            </w:pPr>
            <w:r>
              <w:rPr>
                <w:rFonts w:hint="eastAsia"/>
              </w:rPr>
              <w:t>5</w:t>
            </w:r>
          </w:p>
        </w:tc>
        <w:tc>
          <w:tcPr>
            <w:tcW w:w="4394" w:type="dxa"/>
            <w:gridSpan w:val="2"/>
            <w:shd w:val="clear" w:color="auto" w:fill="auto"/>
            <w:vAlign w:val="center"/>
          </w:tcPr>
          <w:p w14:paraId="24B0B2FE">
            <w:pPr>
              <w:pStyle w:val="178"/>
            </w:pPr>
            <w:r>
              <w:rPr>
                <w:rFonts w:hint="eastAsia"/>
              </w:rPr>
              <w:t>园林智能化工程</w:t>
            </w:r>
          </w:p>
        </w:tc>
        <w:tc>
          <w:tcPr>
            <w:tcW w:w="4099" w:type="dxa"/>
            <w:shd w:val="clear" w:color="auto" w:fill="auto"/>
            <w:vAlign w:val="center"/>
          </w:tcPr>
          <w:p w14:paraId="29CF7DB6">
            <w:pPr>
              <w:pStyle w:val="178"/>
              <w:ind w:firstLine="180" w:firstLineChars="100"/>
              <w:jc w:val="both"/>
            </w:pPr>
            <w:r>
              <w:rPr>
                <w:rFonts w:hint="eastAsia"/>
              </w:rPr>
              <w:t>综合布线系统、智能化设备安装、防雷与接地、智能化集成系统检测</w:t>
            </w:r>
          </w:p>
        </w:tc>
      </w:tr>
      <w:tr w14:paraId="71B6A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2C8C38F6">
            <w:pPr>
              <w:pStyle w:val="178"/>
            </w:pPr>
            <w:r>
              <w:rPr>
                <w:rFonts w:hint="eastAsia"/>
              </w:rPr>
              <w:t>6</w:t>
            </w:r>
          </w:p>
        </w:tc>
        <w:tc>
          <w:tcPr>
            <w:tcW w:w="4394" w:type="dxa"/>
            <w:gridSpan w:val="2"/>
            <w:shd w:val="clear" w:color="auto" w:fill="auto"/>
            <w:vAlign w:val="center"/>
          </w:tcPr>
          <w:p w14:paraId="1A71F835">
            <w:pPr>
              <w:pStyle w:val="178"/>
            </w:pPr>
            <w:r>
              <w:rPr>
                <w:rFonts w:hint="eastAsia"/>
              </w:rPr>
              <w:t>假山、塑石与置石工程</w:t>
            </w:r>
          </w:p>
        </w:tc>
        <w:tc>
          <w:tcPr>
            <w:tcW w:w="4099" w:type="dxa"/>
            <w:shd w:val="clear" w:color="auto" w:fill="auto"/>
            <w:vAlign w:val="center"/>
          </w:tcPr>
          <w:p w14:paraId="214BBDA2">
            <w:pPr>
              <w:pStyle w:val="178"/>
              <w:ind w:firstLine="180" w:firstLineChars="100"/>
              <w:jc w:val="both"/>
            </w:pPr>
            <w:r>
              <w:rPr>
                <w:rFonts w:hint="eastAsia"/>
              </w:rPr>
              <w:t>假山、骨架设置、钢骨架铺调钢丝网、钢骨架打底、泥底造型、面层抹灰及上色修饰、玻璃钢、有机树脂、 玻璃纤维强化水泥塑山、置石</w:t>
            </w:r>
          </w:p>
        </w:tc>
      </w:tr>
      <w:tr w14:paraId="711B0B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198477CF">
            <w:pPr>
              <w:pStyle w:val="178"/>
            </w:pPr>
            <w:r>
              <w:rPr>
                <w:rFonts w:hint="eastAsia"/>
              </w:rPr>
              <w:t>7</w:t>
            </w:r>
          </w:p>
        </w:tc>
        <w:tc>
          <w:tcPr>
            <w:tcW w:w="4394" w:type="dxa"/>
            <w:gridSpan w:val="2"/>
            <w:shd w:val="clear" w:color="auto" w:fill="auto"/>
            <w:vAlign w:val="center"/>
          </w:tcPr>
          <w:p w14:paraId="09F4F2DB">
            <w:pPr>
              <w:pStyle w:val="178"/>
            </w:pPr>
            <w:r>
              <w:rPr>
                <w:rFonts w:hint="eastAsia"/>
              </w:rPr>
              <w:t>雕塑与景墙工程</w:t>
            </w:r>
          </w:p>
        </w:tc>
        <w:tc>
          <w:tcPr>
            <w:tcW w:w="4099" w:type="dxa"/>
            <w:shd w:val="clear" w:color="auto" w:fill="auto"/>
            <w:vAlign w:val="center"/>
          </w:tcPr>
          <w:p w14:paraId="151566F2">
            <w:pPr>
              <w:pStyle w:val="178"/>
              <w:ind w:firstLine="180" w:firstLineChars="100"/>
              <w:jc w:val="both"/>
            </w:pPr>
            <w:r>
              <w:rPr>
                <w:rFonts w:hint="eastAsia"/>
              </w:rPr>
              <w:t>金属铸造雕塑、金属锻造和焊制雕塑、石质雕塑、 铁质、木质骨架制作、塑面施工、玻璃钢雕塑、陶瓷雕塑、景墙</w:t>
            </w:r>
          </w:p>
        </w:tc>
      </w:tr>
      <w:tr w14:paraId="3D1DC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1C97B085">
            <w:pPr>
              <w:pStyle w:val="178"/>
            </w:pPr>
            <w:r>
              <w:rPr>
                <w:rFonts w:hint="eastAsia"/>
              </w:rPr>
              <w:t>8</w:t>
            </w:r>
          </w:p>
        </w:tc>
        <w:tc>
          <w:tcPr>
            <w:tcW w:w="4394" w:type="dxa"/>
            <w:gridSpan w:val="2"/>
            <w:shd w:val="clear" w:color="auto" w:fill="auto"/>
            <w:vAlign w:val="center"/>
          </w:tcPr>
          <w:p w14:paraId="025B8CB3">
            <w:pPr>
              <w:pStyle w:val="178"/>
            </w:pPr>
            <w:r>
              <w:rPr>
                <w:rFonts w:hint="eastAsia"/>
              </w:rPr>
              <w:t>园林家具工程</w:t>
            </w:r>
          </w:p>
        </w:tc>
        <w:tc>
          <w:tcPr>
            <w:tcW w:w="4099" w:type="dxa"/>
            <w:shd w:val="clear" w:color="auto" w:fill="auto"/>
            <w:vAlign w:val="center"/>
          </w:tcPr>
          <w:p w14:paraId="0D317337">
            <w:pPr>
              <w:pStyle w:val="178"/>
              <w:ind w:firstLine="180" w:firstLineChars="100"/>
              <w:jc w:val="both"/>
            </w:pPr>
            <w:r>
              <w:rPr>
                <w:rFonts w:hint="eastAsia"/>
              </w:rPr>
              <w:t>地基开挖与回填、基础工程与基座、垃圾箱、标牌、直饮水设施、座椅坐凳</w:t>
            </w:r>
          </w:p>
        </w:tc>
      </w:tr>
      <w:tr w14:paraId="15623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762506AC">
            <w:pPr>
              <w:pStyle w:val="178"/>
            </w:pPr>
            <w:r>
              <w:rPr>
                <w:rFonts w:hint="eastAsia"/>
              </w:rPr>
              <w:t>9</w:t>
            </w:r>
          </w:p>
        </w:tc>
        <w:tc>
          <w:tcPr>
            <w:tcW w:w="4394" w:type="dxa"/>
            <w:gridSpan w:val="2"/>
            <w:shd w:val="clear" w:color="auto" w:fill="auto"/>
            <w:vAlign w:val="center"/>
          </w:tcPr>
          <w:p w14:paraId="057DE1CF">
            <w:pPr>
              <w:pStyle w:val="178"/>
            </w:pPr>
            <w:r>
              <w:rPr>
                <w:rFonts w:hint="eastAsia"/>
              </w:rPr>
              <w:t>园林景观桥梁</w:t>
            </w:r>
          </w:p>
        </w:tc>
        <w:tc>
          <w:tcPr>
            <w:tcW w:w="4099" w:type="dxa"/>
            <w:shd w:val="clear" w:color="auto" w:fill="auto"/>
            <w:vAlign w:val="center"/>
          </w:tcPr>
          <w:p w14:paraId="494C7646">
            <w:pPr>
              <w:pStyle w:val="178"/>
              <w:ind w:firstLine="180" w:firstLineChars="100"/>
              <w:jc w:val="both"/>
            </w:pPr>
            <w:r>
              <w:rPr>
                <w:rFonts w:hint="eastAsia"/>
              </w:rPr>
              <w:t>按照国家现行城市桥梁工程施工与质量验收规范划分</w:t>
            </w:r>
          </w:p>
        </w:tc>
      </w:tr>
      <w:tr w14:paraId="40752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14:paraId="693122D1">
            <w:pPr>
              <w:pStyle w:val="178"/>
            </w:pPr>
            <w:r>
              <w:rPr>
                <w:rFonts w:hint="eastAsia"/>
              </w:rPr>
              <w:t>10</w:t>
            </w:r>
          </w:p>
        </w:tc>
        <w:tc>
          <w:tcPr>
            <w:tcW w:w="2197" w:type="dxa"/>
            <w:vMerge w:val="restart"/>
            <w:shd w:val="clear" w:color="auto" w:fill="auto"/>
            <w:vAlign w:val="center"/>
          </w:tcPr>
          <w:p w14:paraId="10EE21AF">
            <w:pPr>
              <w:pStyle w:val="178"/>
            </w:pPr>
            <w:r>
              <w:rPr>
                <w:rFonts w:hint="eastAsia"/>
              </w:rPr>
              <w:t>园林建（构）筑物工程</w:t>
            </w:r>
          </w:p>
        </w:tc>
        <w:tc>
          <w:tcPr>
            <w:tcW w:w="2197" w:type="dxa"/>
            <w:shd w:val="clear" w:color="auto" w:fill="auto"/>
            <w:vAlign w:val="center"/>
          </w:tcPr>
          <w:p w14:paraId="1D11ADC7">
            <w:pPr>
              <w:pStyle w:val="178"/>
            </w:pPr>
            <w:r>
              <w:rPr>
                <w:rFonts w:hint="eastAsia"/>
              </w:rPr>
              <w:t>建（构）筑物工程</w:t>
            </w:r>
          </w:p>
        </w:tc>
        <w:tc>
          <w:tcPr>
            <w:tcW w:w="4099" w:type="dxa"/>
            <w:shd w:val="clear" w:color="auto" w:fill="auto"/>
            <w:vAlign w:val="center"/>
          </w:tcPr>
          <w:p w14:paraId="4A447CD1">
            <w:pPr>
              <w:pStyle w:val="178"/>
              <w:ind w:firstLine="180" w:firstLineChars="100"/>
              <w:jc w:val="both"/>
            </w:pPr>
            <w:r>
              <w:rPr>
                <w:rFonts w:hint="eastAsia"/>
              </w:rPr>
              <w:t>按照国家现行建筑工程相关施工及验收规范划分</w:t>
            </w:r>
          </w:p>
        </w:tc>
      </w:tr>
      <w:tr w14:paraId="406033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14:paraId="0CBA44F8">
            <w:pPr>
              <w:pStyle w:val="178"/>
            </w:pPr>
          </w:p>
        </w:tc>
        <w:tc>
          <w:tcPr>
            <w:tcW w:w="2197" w:type="dxa"/>
            <w:vMerge w:val="continue"/>
            <w:shd w:val="clear" w:color="auto" w:fill="auto"/>
            <w:vAlign w:val="center"/>
          </w:tcPr>
          <w:p w14:paraId="44DB485B">
            <w:pPr>
              <w:pStyle w:val="178"/>
            </w:pPr>
          </w:p>
        </w:tc>
        <w:tc>
          <w:tcPr>
            <w:tcW w:w="2197" w:type="dxa"/>
            <w:shd w:val="clear" w:color="auto" w:fill="auto"/>
            <w:vAlign w:val="center"/>
          </w:tcPr>
          <w:p w14:paraId="60F489B3">
            <w:pPr>
              <w:pStyle w:val="178"/>
            </w:pPr>
            <w:r>
              <w:rPr>
                <w:rFonts w:hint="eastAsia"/>
              </w:rPr>
              <w:t>仿古建筑工程</w:t>
            </w:r>
          </w:p>
        </w:tc>
        <w:tc>
          <w:tcPr>
            <w:tcW w:w="4099" w:type="dxa"/>
            <w:shd w:val="clear" w:color="auto" w:fill="auto"/>
            <w:vAlign w:val="center"/>
          </w:tcPr>
          <w:p w14:paraId="20538D4B">
            <w:pPr>
              <w:pStyle w:val="178"/>
              <w:ind w:firstLine="180" w:firstLineChars="100"/>
              <w:jc w:val="both"/>
            </w:pPr>
            <w:r>
              <w:rPr>
                <w:rFonts w:hint="eastAsia"/>
              </w:rPr>
              <w:t>按照</w:t>
            </w:r>
            <w:r>
              <w:t>JGJ 159</w:t>
            </w:r>
            <w:r>
              <w:rPr>
                <w:rFonts w:hint="eastAsia"/>
              </w:rPr>
              <w:t>的相关规定划分</w:t>
            </w:r>
          </w:p>
        </w:tc>
      </w:tr>
    </w:tbl>
    <w:p w14:paraId="77D42EBF">
      <w:pPr>
        <w:pStyle w:val="56"/>
        <w:ind w:firstLine="420"/>
      </w:pPr>
    </w:p>
    <w:p w14:paraId="2F3E661E">
      <w:pPr>
        <w:pStyle w:val="104"/>
        <w:spacing w:before="240" w:after="240"/>
      </w:pPr>
      <w:bookmarkStart w:id="51" w:name="_Toc192150381"/>
      <w:r>
        <w:rPr>
          <w:rFonts w:hint="eastAsia"/>
        </w:rPr>
        <w:t>质量验收</w:t>
      </w:r>
      <w:bookmarkEnd w:id="51"/>
    </w:p>
    <w:p w14:paraId="3127527C">
      <w:pPr>
        <w:pStyle w:val="162"/>
      </w:pPr>
      <w:r>
        <w:rPr>
          <w:rFonts w:hint="eastAsia"/>
        </w:rPr>
        <w:t>市政道路园林绿化工程验收应以安全性、地域性、美观性、环境协调性、耐久性为原则。</w:t>
      </w:r>
    </w:p>
    <w:p w14:paraId="4C9434CD">
      <w:pPr>
        <w:pStyle w:val="162"/>
      </w:pPr>
      <w:r>
        <w:rPr>
          <w:rFonts w:hint="eastAsia"/>
        </w:rPr>
        <w:t>分项工程质量验收合格应符合下列规定：</w:t>
      </w:r>
    </w:p>
    <w:p w14:paraId="6CBA852F">
      <w:pPr>
        <w:pStyle w:val="132"/>
      </w:pPr>
      <w:r>
        <w:rPr>
          <w:rFonts w:hint="eastAsia"/>
        </w:rPr>
        <w:t>所含的检验批的质量均应验收合格。</w:t>
      </w:r>
    </w:p>
    <w:p w14:paraId="4A944306">
      <w:pPr>
        <w:pStyle w:val="132"/>
      </w:pPr>
      <w:r>
        <w:rPr>
          <w:rFonts w:hint="eastAsia"/>
        </w:rPr>
        <w:t>所含的检验批的质量验收记录应完整。</w:t>
      </w:r>
    </w:p>
    <w:p w14:paraId="34DC2D33">
      <w:pPr>
        <w:pStyle w:val="162"/>
      </w:pPr>
      <w:r>
        <w:rPr>
          <w:rFonts w:hint="eastAsia"/>
        </w:rPr>
        <w:t>分部（子分部）工程质量验收合格应符合下列规定：</w:t>
      </w:r>
    </w:p>
    <w:p w14:paraId="3E7A6E68">
      <w:pPr>
        <w:pStyle w:val="132"/>
      </w:pPr>
      <w:r>
        <w:rPr>
          <w:rFonts w:hint="eastAsia"/>
        </w:rPr>
        <w:t>所含分项工程的质量均应验收合格。</w:t>
      </w:r>
    </w:p>
    <w:p w14:paraId="7DFFBF23">
      <w:pPr>
        <w:pStyle w:val="132"/>
      </w:pPr>
      <w:r>
        <w:rPr>
          <w:rFonts w:hint="eastAsia"/>
        </w:rPr>
        <w:t>质量控制资料应完整。</w:t>
      </w:r>
    </w:p>
    <w:p w14:paraId="62A11F77">
      <w:pPr>
        <w:pStyle w:val="132"/>
      </w:pPr>
      <w:r>
        <w:rPr>
          <w:rFonts w:hint="eastAsia"/>
        </w:rPr>
        <w:t>地基与基础、主体结构、种植基础等重要分部工程应进行抽样检查，检查结果应符合相应规定。</w:t>
      </w:r>
    </w:p>
    <w:p w14:paraId="5A40FAAF">
      <w:pPr>
        <w:pStyle w:val="162"/>
      </w:pPr>
      <w:r>
        <w:rPr>
          <w:rFonts w:hint="eastAsia"/>
        </w:rPr>
        <w:t>单位（子单位）工程质量验收合格应符合下列规定：</w:t>
      </w:r>
    </w:p>
    <w:p w14:paraId="09DDFF58">
      <w:pPr>
        <w:pStyle w:val="132"/>
      </w:pPr>
      <w:r>
        <w:rPr>
          <w:rFonts w:hint="eastAsia"/>
        </w:rPr>
        <w:t>所含分部工程的质量均应验收合格。</w:t>
      </w:r>
    </w:p>
    <w:p w14:paraId="2499786F">
      <w:pPr>
        <w:pStyle w:val="132"/>
      </w:pPr>
      <w:r>
        <w:rPr>
          <w:rFonts w:hint="eastAsia"/>
        </w:rPr>
        <w:t>质量控制资料应完整。</w:t>
      </w:r>
    </w:p>
    <w:p w14:paraId="663FECD3">
      <w:pPr>
        <w:pStyle w:val="132"/>
      </w:pPr>
      <w:r>
        <w:rPr>
          <w:rFonts w:hint="eastAsia"/>
        </w:rPr>
        <w:t>所含分部工程中有关安全、节能、环境保护、绿化种植土质量和主要使用功能的检验资料应完整。</w:t>
      </w:r>
    </w:p>
    <w:p w14:paraId="3D6D55E9">
      <w:pPr>
        <w:pStyle w:val="132"/>
      </w:pPr>
      <w:r>
        <w:rPr>
          <w:rFonts w:hint="eastAsia"/>
        </w:rPr>
        <w:t>主要使用功能的抽查结果符合设计和使用要求。</w:t>
      </w:r>
    </w:p>
    <w:p w14:paraId="26859DC5">
      <w:pPr>
        <w:pStyle w:val="132"/>
      </w:pPr>
      <w:r>
        <w:rPr>
          <w:rFonts w:hint="eastAsia"/>
        </w:rPr>
        <w:t>不存在严重影响园林景观和环境效果的工程缺陷，观感质量验收应符合要求。</w:t>
      </w:r>
    </w:p>
    <w:p w14:paraId="6F024509">
      <w:pPr>
        <w:pStyle w:val="132"/>
      </w:pPr>
      <w:r>
        <w:rPr>
          <w:rFonts w:hint="eastAsia"/>
        </w:rPr>
        <w:t>绿化工程中苗木成活率和地被植物覆盖率应符合相应规定。</w:t>
      </w:r>
    </w:p>
    <w:p w14:paraId="451F6C7F">
      <w:pPr>
        <w:pStyle w:val="162"/>
      </w:pPr>
      <w:r>
        <w:rPr>
          <w:rFonts w:hint="eastAsia"/>
        </w:rPr>
        <w:t>市政道路园林绿化工程质量验收记录应符合下列规定：</w:t>
      </w:r>
    </w:p>
    <w:p w14:paraId="61921249">
      <w:pPr>
        <w:pStyle w:val="132"/>
      </w:pPr>
      <w:r>
        <w:rPr>
          <w:rFonts w:hint="eastAsia"/>
        </w:rPr>
        <w:t>检验批质量验收可按本文件附录A进行。</w:t>
      </w:r>
    </w:p>
    <w:p w14:paraId="3BD465AB">
      <w:pPr>
        <w:pStyle w:val="132"/>
      </w:pPr>
      <w:r>
        <w:rPr>
          <w:rFonts w:hint="eastAsia"/>
        </w:rPr>
        <w:t>分项工程质量验收可按本文件附录B进行。</w:t>
      </w:r>
    </w:p>
    <w:p w14:paraId="5E4D2138">
      <w:pPr>
        <w:pStyle w:val="132"/>
      </w:pPr>
      <w:r>
        <w:rPr>
          <w:rFonts w:hint="eastAsia"/>
        </w:rPr>
        <w:t>分部（子分部）工程质量验收可按本文件附录C进行。</w:t>
      </w:r>
    </w:p>
    <w:p w14:paraId="3B40880C">
      <w:pPr>
        <w:pStyle w:val="132"/>
      </w:pPr>
      <w:r>
        <w:rPr>
          <w:rFonts w:hint="eastAsia"/>
        </w:rPr>
        <w:t>单位（子单位）工程质量验收，隐蔽工程验收，质量控制资料核查，安全和功能检查资料核查及主要功能抽查记录，观感质量检查等可按本文件附录D、附录E进行。</w:t>
      </w:r>
    </w:p>
    <w:p w14:paraId="35AFFD91">
      <w:pPr>
        <w:pStyle w:val="162"/>
      </w:pPr>
      <w:r>
        <w:rPr>
          <w:rFonts w:hint="eastAsia"/>
        </w:rPr>
        <w:t>当市政道路园林绿化工程质量不符合要求时，应按下列规定进行处理：</w:t>
      </w:r>
    </w:p>
    <w:p w14:paraId="3B9F68E9">
      <w:pPr>
        <w:pStyle w:val="132"/>
      </w:pPr>
      <w:r>
        <w:rPr>
          <w:rFonts w:hint="eastAsia"/>
        </w:rPr>
        <w:t>经返工或返修的检验批，应重新进行验收。</w:t>
      </w:r>
    </w:p>
    <w:p w14:paraId="6D888630">
      <w:pPr>
        <w:pStyle w:val="132"/>
      </w:pPr>
      <w:r>
        <w:rPr>
          <w:rFonts w:hint="eastAsia"/>
        </w:rPr>
        <w:t>经有资质的检测单位检测鉴定能够达到设计要求的检验批，应予以验收。</w:t>
      </w:r>
    </w:p>
    <w:p w14:paraId="332BA792">
      <w:pPr>
        <w:pStyle w:val="132"/>
      </w:pPr>
      <w:r>
        <w:rPr>
          <w:rFonts w:hint="eastAsia"/>
        </w:rPr>
        <w:t>经有资质的检测单位检测鉴定达不到设计要求、但经原设计单位核算认可能够满足结构安全和使用功能的检验批，可予以验收。</w:t>
      </w:r>
    </w:p>
    <w:p w14:paraId="1A9B0CB8">
      <w:pPr>
        <w:pStyle w:val="132"/>
      </w:pPr>
      <w:r>
        <w:rPr>
          <w:rFonts w:hint="eastAsia"/>
        </w:rPr>
        <w:t>经返修或加固处理的分项、分部工程，虽然改变外形尺寸但仍能满足安全使用和环境景观要求的，可按技术处理方案和协商文件进行验收。</w:t>
      </w:r>
    </w:p>
    <w:p w14:paraId="07D8A427">
      <w:pPr>
        <w:pStyle w:val="132"/>
      </w:pPr>
      <w:r>
        <w:rPr>
          <w:rFonts w:hint="eastAsia"/>
        </w:rPr>
        <w:t>绿化工程补植和更换苗木，符合要求后可予以验收。</w:t>
      </w:r>
    </w:p>
    <w:p w14:paraId="07E054E9">
      <w:pPr>
        <w:pStyle w:val="104"/>
        <w:spacing w:before="240" w:after="240"/>
      </w:pPr>
      <w:bookmarkStart w:id="52" w:name="_Toc192150382"/>
      <w:r>
        <w:rPr>
          <w:rFonts w:hint="eastAsia"/>
        </w:rPr>
        <w:t>验收组织</w:t>
      </w:r>
      <w:bookmarkEnd w:id="52"/>
    </w:p>
    <w:p w14:paraId="0A6AAD82">
      <w:pPr>
        <w:pStyle w:val="162"/>
      </w:pPr>
      <w:r>
        <w:rPr>
          <w:rFonts w:hint="eastAsia"/>
        </w:rPr>
        <w:t>检验批应由专业监理工程师组织施工单位项目专业质量检查员、专业工长等进行验收。</w:t>
      </w:r>
    </w:p>
    <w:p w14:paraId="398F0EBF">
      <w:pPr>
        <w:pStyle w:val="162"/>
      </w:pPr>
      <w:r>
        <w:rPr>
          <w:rFonts w:hint="eastAsia"/>
        </w:rPr>
        <w:t>分项工程应由专业监理工程师组织施工单位项目专业技术负责人等进行验收。</w:t>
      </w:r>
    </w:p>
    <w:p w14:paraId="335E752D">
      <w:pPr>
        <w:pStyle w:val="162"/>
      </w:pPr>
      <w:r>
        <w:rPr>
          <w:rFonts w:hint="eastAsia"/>
        </w:rPr>
        <w:t>分部（子分部）工程应由总监理工程师组织施工单位项目负责人和项目技术负责人等进行验收。种植基础工程和其他涉及重要结构安全工程的分部验收，设计单位项目负责人应当参加；其中地基与基础分部验收，勘察单位项目负责人应参加。</w:t>
      </w:r>
    </w:p>
    <w:p w14:paraId="49C21956">
      <w:pPr>
        <w:pStyle w:val="162"/>
      </w:pPr>
      <w:r>
        <w:rPr>
          <w:rFonts w:hint="eastAsia"/>
        </w:rPr>
        <w:t>单位工程完工后，各相关单位应按下列要求组织工程竣工验收：</w:t>
      </w:r>
    </w:p>
    <w:p w14:paraId="3652D7DA">
      <w:pPr>
        <w:pStyle w:val="132"/>
      </w:pPr>
      <w:r>
        <w:rPr>
          <w:rFonts w:hint="eastAsia"/>
        </w:rPr>
        <w:t>施工单位应自检合格，并应编制工程竣工报告，并按规定程序审批后向建设单位提交。</w:t>
      </w:r>
    </w:p>
    <w:p w14:paraId="6470BD29">
      <w:pPr>
        <w:pStyle w:val="132"/>
      </w:pPr>
      <w:r>
        <w:rPr>
          <w:rFonts w:hint="eastAsia"/>
        </w:rPr>
        <w:t>监理单位应在施工单位自检合格后组织工程竣工预验收，预验收合格后应编制工程质量评估报告，并按规定程序审批后向建设单位提交。</w:t>
      </w:r>
    </w:p>
    <w:p w14:paraId="3B86B76C">
      <w:pPr>
        <w:pStyle w:val="132"/>
      </w:pPr>
      <w:r>
        <w:rPr>
          <w:rFonts w:hint="eastAsia"/>
        </w:rPr>
        <w:t>勘察单位应编制勘察工程质量检测报告，并按规定程序审批后向建设单位提交。</w:t>
      </w:r>
    </w:p>
    <w:p w14:paraId="0095EA46">
      <w:pPr>
        <w:pStyle w:val="132"/>
      </w:pPr>
      <w:r>
        <w:rPr>
          <w:rFonts w:hint="eastAsia"/>
        </w:rPr>
        <w:t>设计单位应对设计文件及施工过程的设计变更进行检查，编制工程质量检测报告，并按规定程序审批后向建设单位提交。</w:t>
      </w:r>
    </w:p>
    <w:p w14:paraId="5DF93786">
      <w:pPr>
        <w:pStyle w:val="132"/>
      </w:pPr>
      <w:r>
        <w:rPr>
          <w:rFonts w:hint="eastAsia"/>
        </w:rPr>
        <w:t>建设单位在收到四方报告后，由建设单位（项目）负责人组织勘察、设计、监理、施工等相关单位项目负责人进行工程竣工验收。验收由园林建设行政主管部门或其委托的质量监督机构实施监督。</w:t>
      </w:r>
    </w:p>
    <w:p w14:paraId="377FA153">
      <w:pPr>
        <w:pStyle w:val="104"/>
        <w:spacing w:before="240" w:after="240"/>
      </w:pPr>
      <w:bookmarkStart w:id="53" w:name="_Toc192150383"/>
      <w:r>
        <w:rPr>
          <w:rFonts w:hint="eastAsia"/>
        </w:rPr>
        <w:t>资料管理</w:t>
      </w:r>
      <w:bookmarkEnd w:id="53"/>
    </w:p>
    <w:p w14:paraId="1033F338">
      <w:pPr>
        <w:pStyle w:val="162"/>
      </w:pPr>
      <w:r>
        <w:rPr>
          <w:rFonts w:hint="eastAsia"/>
        </w:rPr>
        <w:t>工程资料应与市政道路园林绿化工程建设同步填报，并使用统一表格，施工资料不符合要求的，不得进行工程竣工验收。</w:t>
      </w:r>
    </w:p>
    <w:p w14:paraId="6286C3E3">
      <w:pPr>
        <w:pStyle w:val="162"/>
      </w:pPr>
      <w:r>
        <w:rPr>
          <w:rFonts w:hint="eastAsia"/>
        </w:rPr>
        <w:t>工程各参建单位填写整理的工程资料应以审批文件、施工质量验收规范、承包合同、设计文件等为依据。</w:t>
      </w:r>
    </w:p>
    <w:p w14:paraId="4A9957D0">
      <w:pPr>
        <w:pStyle w:val="162"/>
      </w:pPr>
      <w:r>
        <w:rPr>
          <w:rFonts w:hint="eastAsia"/>
        </w:rPr>
        <w:t>工程资料应随工程进度及时收集、整理，并按立卷要求归类，认真书写，项目齐全，真实准确，有关责任人应签字盖章，不得涂改、伪造。</w:t>
      </w:r>
    </w:p>
    <w:p w14:paraId="3C0F20B5">
      <w:pPr>
        <w:pStyle w:val="162"/>
      </w:pPr>
      <w:r>
        <w:rPr>
          <w:rFonts w:hint="eastAsia"/>
        </w:rPr>
        <w:t>勘察、设计、施工资料应真实、完整、准确。监理单位应对施工单位的工程资料进行监督检查并签署意见，协助建设单位监督检查工程资料的形成、积累、立卷及归档，并在工程竣工验收前由总监理工程师组织对监理资料进行整理后向建设单位及相关城建档案管理机构移交。</w:t>
      </w:r>
    </w:p>
    <w:p w14:paraId="1BB75B87">
      <w:pPr>
        <w:pStyle w:val="162"/>
      </w:pPr>
      <w:r>
        <w:rPr>
          <w:rFonts w:hint="eastAsia"/>
        </w:rPr>
        <w:t>施工单位提交的市政道路园林绿化工程质量控制资料应符合本文件的有关规定，其他各类工程资料和文件应符合现行建筑、市政等相关国家、地方或行业资料管理的有关规定。</w:t>
      </w:r>
    </w:p>
    <w:p w14:paraId="365CD142">
      <w:pPr>
        <w:pStyle w:val="162"/>
      </w:pPr>
      <w:r>
        <w:rPr>
          <w:rFonts w:hint="eastAsia"/>
        </w:rPr>
        <w:t>单位工程竣工验收合格后，建设单位应在规定时间内持有关资料到备案部门备案。</w:t>
      </w:r>
    </w:p>
    <w:p w14:paraId="023034C3">
      <w:pPr>
        <w:pStyle w:val="56"/>
        <w:ind w:firstLine="420"/>
      </w:pPr>
    </w:p>
    <w:p w14:paraId="73D7D901">
      <w:pPr>
        <w:pStyle w:val="56"/>
        <w:ind w:firstLine="420"/>
        <w:sectPr>
          <w:pgSz w:w="11906" w:h="16838"/>
          <w:pgMar w:top="1928" w:right="1134" w:bottom="1134" w:left="1134" w:header="1418" w:footer="1134" w:gutter="284"/>
          <w:pgNumType w:start="1"/>
          <w:cols w:space="425" w:num="1"/>
          <w:formProt w:val="0"/>
          <w:docGrid w:linePitch="312" w:charSpace="0"/>
        </w:sectPr>
      </w:pPr>
    </w:p>
    <w:bookmarkEnd w:id="24"/>
    <w:p w14:paraId="12096A72">
      <w:pPr>
        <w:pStyle w:val="198"/>
        <w:rPr>
          <w:rFonts w:hint="eastAsia"/>
          <w:vanish w:val="0"/>
        </w:rPr>
      </w:pPr>
      <w:bookmarkStart w:id="54" w:name="BookMark5"/>
    </w:p>
    <w:p w14:paraId="3210823B">
      <w:pPr>
        <w:pStyle w:val="199"/>
        <w:rPr>
          <w:vanish w:val="0"/>
        </w:rPr>
      </w:pPr>
    </w:p>
    <w:p w14:paraId="78BBC325">
      <w:pPr>
        <w:pStyle w:val="76"/>
        <w:spacing w:after="120"/>
      </w:pPr>
      <w:r>
        <w:br w:type="textWrapping"/>
      </w:r>
      <w:bookmarkStart w:id="55" w:name="_Toc192150384"/>
      <w:r>
        <w:rPr>
          <w:rFonts w:hint="eastAsia"/>
        </w:rPr>
        <w:t>（资料性）</w:t>
      </w:r>
      <w:r>
        <w:br w:type="textWrapping"/>
      </w:r>
      <w:r>
        <w:rPr>
          <w:rFonts w:hint="eastAsia"/>
        </w:rPr>
        <w:t>检验批质量验收记录表</w:t>
      </w:r>
      <w:bookmarkEnd w:id="55"/>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78"/>
        <w:gridCol w:w="778"/>
        <w:gridCol w:w="778"/>
        <w:gridCol w:w="778"/>
        <w:gridCol w:w="1555"/>
        <w:gridCol w:w="1555"/>
        <w:gridCol w:w="1556"/>
        <w:gridCol w:w="1556"/>
      </w:tblGrid>
      <w:tr w14:paraId="14EC20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556" w:type="dxa"/>
            <w:gridSpan w:val="2"/>
            <w:tcBorders>
              <w:top w:val="single" w:color="auto" w:sz="8" w:space="0"/>
              <w:bottom w:val="single" w:color="auto" w:sz="8" w:space="0"/>
            </w:tcBorders>
            <w:shd w:val="clear" w:color="auto" w:fill="auto"/>
            <w:vAlign w:val="center"/>
          </w:tcPr>
          <w:p w14:paraId="1BE8F415">
            <w:pPr>
              <w:pStyle w:val="178"/>
            </w:pPr>
            <w:r>
              <w:rPr>
                <w:rFonts w:hint="eastAsia"/>
              </w:rPr>
              <w:t>单位工程名称</w:t>
            </w:r>
          </w:p>
        </w:tc>
        <w:tc>
          <w:tcPr>
            <w:tcW w:w="1556" w:type="dxa"/>
            <w:gridSpan w:val="2"/>
            <w:tcBorders>
              <w:top w:val="single" w:color="auto" w:sz="8" w:space="0"/>
              <w:bottom w:val="single" w:color="auto" w:sz="8" w:space="0"/>
            </w:tcBorders>
            <w:shd w:val="clear" w:color="auto" w:fill="auto"/>
            <w:vAlign w:val="center"/>
          </w:tcPr>
          <w:p w14:paraId="52E88A71">
            <w:pPr>
              <w:pStyle w:val="178"/>
            </w:pPr>
          </w:p>
        </w:tc>
        <w:tc>
          <w:tcPr>
            <w:tcW w:w="1555" w:type="dxa"/>
            <w:tcBorders>
              <w:top w:val="single" w:color="auto" w:sz="8" w:space="0"/>
              <w:bottom w:val="single" w:color="auto" w:sz="8" w:space="0"/>
            </w:tcBorders>
            <w:shd w:val="clear" w:color="auto" w:fill="auto"/>
            <w:vAlign w:val="center"/>
          </w:tcPr>
          <w:p w14:paraId="3E13EF76">
            <w:pPr>
              <w:pStyle w:val="178"/>
            </w:pPr>
            <w:r>
              <w:rPr>
                <w:rFonts w:hint="eastAsia"/>
              </w:rPr>
              <w:t>分项工程名称</w:t>
            </w:r>
          </w:p>
        </w:tc>
        <w:tc>
          <w:tcPr>
            <w:tcW w:w="1555" w:type="dxa"/>
            <w:tcBorders>
              <w:top w:val="single" w:color="auto" w:sz="8" w:space="0"/>
              <w:bottom w:val="single" w:color="auto" w:sz="8" w:space="0"/>
            </w:tcBorders>
            <w:shd w:val="clear" w:color="auto" w:fill="auto"/>
            <w:vAlign w:val="center"/>
          </w:tcPr>
          <w:p w14:paraId="1DD6569D">
            <w:pPr>
              <w:pStyle w:val="178"/>
            </w:pPr>
          </w:p>
        </w:tc>
        <w:tc>
          <w:tcPr>
            <w:tcW w:w="1556" w:type="dxa"/>
            <w:tcBorders>
              <w:top w:val="single" w:color="auto" w:sz="8" w:space="0"/>
              <w:bottom w:val="single" w:color="auto" w:sz="8" w:space="0"/>
            </w:tcBorders>
            <w:shd w:val="clear" w:color="auto" w:fill="auto"/>
            <w:vAlign w:val="center"/>
          </w:tcPr>
          <w:p w14:paraId="42C58938">
            <w:pPr>
              <w:pStyle w:val="178"/>
            </w:pPr>
            <w:r>
              <w:rPr>
                <w:rFonts w:hint="eastAsia"/>
              </w:rPr>
              <w:t>验收部位</w:t>
            </w:r>
          </w:p>
        </w:tc>
        <w:tc>
          <w:tcPr>
            <w:tcW w:w="1556" w:type="dxa"/>
            <w:tcBorders>
              <w:top w:val="single" w:color="auto" w:sz="8" w:space="0"/>
              <w:bottom w:val="single" w:color="auto" w:sz="8" w:space="0"/>
            </w:tcBorders>
            <w:shd w:val="clear" w:color="auto" w:fill="auto"/>
            <w:vAlign w:val="center"/>
          </w:tcPr>
          <w:p w14:paraId="2F2E0E6C">
            <w:pPr>
              <w:pStyle w:val="178"/>
            </w:pPr>
          </w:p>
        </w:tc>
      </w:tr>
      <w:tr w14:paraId="7102C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gridSpan w:val="2"/>
            <w:tcBorders>
              <w:top w:val="single" w:color="auto" w:sz="8" w:space="0"/>
            </w:tcBorders>
            <w:shd w:val="clear" w:color="auto" w:fill="auto"/>
            <w:vAlign w:val="center"/>
          </w:tcPr>
          <w:p w14:paraId="41A1CB60">
            <w:pPr>
              <w:pStyle w:val="178"/>
            </w:pPr>
            <w:r>
              <w:rPr>
                <w:rFonts w:hint="eastAsia"/>
              </w:rPr>
              <w:t>施工单位</w:t>
            </w:r>
          </w:p>
        </w:tc>
        <w:tc>
          <w:tcPr>
            <w:tcW w:w="1556" w:type="dxa"/>
            <w:gridSpan w:val="2"/>
            <w:tcBorders>
              <w:top w:val="single" w:color="auto" w:sz="8" w:space="0"/>
            </w:tcBorders>
            <w:shd w:val="clear" w:color="auto" w:fill="auto"/>
            <w:vAlign w:val="center"/>
          </w:tcPr>
          <w:p w14:paraId="770401EE">
            <w:pPr>
              <w:pStyle w:val="178"/>
            </w:pPr>
          </w:p>
        </w:tc>
        <w:tc>
          <w:tcPr>
            <w:tcW w:w="1555" w:type="dxa"/>
            <w:tcBorders>
              <w:top w:val="single" w:color="auto" w:sz="8" w:space="0"/>
            </w:tcBorders>
            <w:shd w:val="clear" w:color="auto" w:fill="auto"/>
            <w:vAlign w:val="center"/>
          </w:tcPr>
          <w:p w14:paraId="6FCB026A">
            <w:pPr>
              <w:pStyle w:val="178"/>
            </w:pPr>
            <w:r>
              <w:rPr>
                <w:rFonts w:hint="eastAsia"/>
              </w:rPr>
              <w:t>专业工长</w:t>
            </w:r>
          </w:p>
        </w:tc>
        <w:tc>
          <w:tcPr>
            <w:tcW w:w="1555" w:type="dxa"/>
            <w:tcBorders>
              <w:top w:val="single" w:color="auto" w:sz="8" w:space="0"/>
            </w:tcBorders>
            <w:shd w:val="clear" w:color="auto" w:fill="auto"/>
            <w:vAlign w:val="center"/>
          </w:tcPr>
          <w:p w14:paraId="5A289F8E">
            <w:pPr>
              <w:pStyle w:val="178"/>
            </w:pPr>
          </w:p>
        </w:tc>
        <w:tc>
          <w:tcPr>
            <w:tcW w:w="1556" w:type="dxa"/>
            <w:tcBorders>
              <w:top w:val="single" w:color="auto" w:sz="8" w:space="0"/>
            </w:tcBorders>
            <w:shd w:val="clear" w:color="auto" w:fill="auto"/>
            <w:vAlign w:val="center"/>
          </w:tcPr>
          <w:p w14:paraId="637DFEF3">
            <w:pPr>
              <w:pStyle w:val="178"/>
            </w:pPr>
            <w:r>
              <w:rPr>
                <w:rFonts w:hint="eastAsia"/>
              </w:rPr>
              <w:t>项目负责人</w:t>
            </w:r>
          </w:p>
        </w:tc>
        <w:tc>
          <w:tcPr>
            <w:tcW w:w="1556" w:type="dxa"/>
            <w:tcBorders>
              <w:top w:val="single" w:color="auto" w:sz="8" w:space="0"/>
            </w:tcBorders>
            <w:shd w:val="clear" w:color="auto" w:fill="auto"/>
            <w:vAlign w:val="center"/>
          </w:tcPr>
          <w:p w14:paraId="73AA8D7C">
            <w:pPr>
              <w:pStyle w:val="178"/>
            </w:pPr>
          </w:p>
        </w:tc>
      </w:tr>
      <w:tr w14:paraId="43125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gridSpan w:val="2"/>
            <w:shd w:val="clear" w:color="auto" w:fill="auto"/>
            <w:vAlign w:val="center"/>
          </w:tcPr>
          <w:p w14:paraId="0050A6BC">
            <w:pPr>
              <w:pStyle w:val="178"/>
            </w:pPr>
            <w:r>
              <w:rPr>
                <w:rFonts w:hint="eastAsia"/>
              </w:rPr>
              <w:t>施工执行</w:t>
            </w:r>
          </w:p>
          <w:p w14:paraId="1375C196">
            <w:pPr>
              <w:pStyle w:val="178"/>
            </w:pPr>
            <w:r>
              <w:rPr>
                <w:rFonts w:hint="eastAsia"/>
              </w:rPr>
              <w:t>标准名称及编号</w:t>
            </w:r>
          </w:p>
        </w:tc>
        <w:tc>
          <w:tcPr>
            <w:tcW w:w="7778" w:type="dxa"/>
            <w:gridSpan w:val="6"/>
            <w:shd w:val="clear" w:color="auto" w:fill="auto"/>
            <w:vAlign w:val="center"/>
          </w:tcPr>
          <w:p w14:paraId="555543AE">
            <w:pPr>
              <w:pStyle w:val="178"/>
            </w:pPr>
          </w:p>
        </w:tc>
      </w:tr>
      <w:tr w14:paraId="1343E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gridSpan w:val="2"/>
            <w:shd w:val="clear" w:color="auto" w:fill="auto"/>
            <w:vAlign w:val="center"/>
          </w:tcPr>
          <w:p w14:paraId="31F6F3CC">
            <w:pPr>
              <w:pStyle w:val="178"/>
            </w:pPr>
            <w:r>
              <w:rPr>
                <w:rFonts w:hint="eastAsia"/>
              </w:rPr>
              <w:t>分包单位</w:t>
            </w:r>
          </w:p>
        </w:tc>
        <w:tc>
          <w:tcPr>
            <w:tcW w:w="1556" w:type="dxa"/>
            <w:gridSpan w:val="2"/>
            <w:shd w:val="clear" w:color="auto" w:fill="auto"/>
            <w:vAlign w:val="center"/>
          </w:tcPr>
          <w:p w14:paraId="69F3A323">
            <w:pPr>
              <w:pStyle w:val="178"/>
            </w:pPr>
          </w:p>
        </w:tc>
        <w:tc>
          <w:tcPr>
            <w:tcW w:w="1555" w:type="dxa"/>
            <w:shd w:val="clear" w:color="auto" w:fill="auto"/>
            <w:vAlign w:val="center"/>
          </w:tcPr>
          <w:p w14:paraId="42C6613D">
            <w:pPr>
              <w:pStyle w:val="178"/>
            </w:pPr>
            <w:r>
              <w:rPr>
                <w:rFonts w:hint="eastAsia"/>
              </w:rPr>
              <w:t>分包负责任人</w:t>
            </w:r>
          </w:p>
        </w:tc>
        <w:tc>
          <w:tcPr>
            <w:tcW w:w="1555" w:type="dxa"/>
            <w:shd w:val="clear" w:color="auto" w:fill="auto"/>
            <w:vAlign w:val="center"/>
          </w:tcPr>
          <w:p w14:paraId="4F8D2DBC">
            <w:pPr>
              <w:pStyle w:val="178"/>
            </w:pPr>
          </w:p>
        </w:tc>
        <w:tc>
          <w:tcPr>
            <w:tcW w:w="1556" w:type="dxa"/>
            <w:shd w:val="clear" w:color="auto" w:fill="auto"/>
            <w:vAlign w:val="center"/>
          </w:tcPr>
          <w:p w14:paraId="7620778F">
            <w:pPr>
              <w:pStyle w:val="178"/>
            </w:pPr>
            <w:r>
              <w:rPr>
                <w:rFonts w:hint="eastAsia"/>
              </w:rPr>
              <w:t>施工班组长</w:t>
            </w:r>
          </w:p>
        </w:tc>
        <w:tc>
          <w:tcPr>
            <w:tcW w:w="1556" w:type="dxa"/>
            <w:shd w:val="clear" w:color="auto" w:fill="auto"/>
            <w:vAlign w:val="center"/>
          </w:tcPr>
          <w:p w14:paraId="5697A93A">
            <w:pPr>
              <w:pStyle w:val="178"/>
            </w:pPr>
          </w:p>
        </w:tc>
      </w:tr>
      <w:tr w14:paraId="7A10F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restart"/>
            <w:shd w:val="clear" w:color="auto" w:fill="auto"/>
            <w:vAlign w:val="center"/>
          </w:tcPr>
          <w:p w14:paraId="0ADC8795">
            <w:pPr>
              <w:pStyle w:val="178"/>
            </w:pPr>
            <w:r>
              <w:rPr>
                <w:rFonts w:hint="eastAsia"/>
              </w:rPr>
              <w:t>主</w:t>
            </w:r>
          </w:p>
          <w:p w14:paraId="4A0D387F">
            <w:pPr>
              <w:pStyle w:val="178"/>
            </w:pPr>
            <w:r>
              <w:rPr>
                <w:rFonts w:hint="eastAsia"/>
              </w:rPr>
              <w:t>控</w:t>
            </w:r>
          </w:p>
          <w:p w14:paraId="5B792B00">
            <w:pPr>
              <w:pStyle w:val="178"/>
            </w:pPr>
            <w:r>
              <w:rPr>
                <w:rFonts w:hint="eastAsia"/>
              </w:rPr>
              <w:t>项</w:t>
            </w:r>
          </w:p>
          <w:p w14:paraId="329AC41F">
            <w:pPr>
              <w:pStyle w:val="178"/>
            </w:pPr>
            <w:r>
              <w:rPr>
                <w:rFonts w:hint="eastAsia"/>
              </w:rPr>
              <w:t>目</w:t>
            </w:r>
          </w:p>
        </w:tc>
        <w:tc>
          <w:tcPr>
            <w:tcW w:w="1556" w:type="dxa"/>
            <w:gridSpan w:val="2"/>
            <w:shd w:val="clear" w:color="auto" w:fill="auto"/>
            <w:vAlign w:val="center"/>
          </w:tcPr>
          <w:p w14:paraId="43D6DA1C">
            <w:pPr>
              <w:pStyle w:val="178"/>
            </w:pPr>
            <w:r>
              <w:rPr>
                <w:rFonts w:hint="eastAsia"/>
              </w:rPr>
              <w:t>质量验收规范</w:t>
            </w:r>
          </w:p>
        </w:tc>
        <w:tc>
          <w:tcPr>
            <w:tcW w:w="5444" w:type="dxa"/>
            <w:gridSpan w:val="4"/>
            <w:shd w:val="clear" w:color="auto" w:fill="auto"/>
            <w:vAlign w:val="center"/>
          </w:tcPr>
          <w:p w14:paraId="4A69FD35">
            <w:pPr>
              <w:pStyle w:val="178"/>
            </w:pPr>
            <w:r>
              <w:rPr>
                <w:rFonts w:hint="eastAsia"/>
              </w:rPr>
              <w:t>施工单位检查评定结果</w:t>
            </w:r>
          </w:p>
        </w:tc>
        <w:tc>
          <w:tcPr>
            <w:tcW w:w="1556" w:type="dxa"/>
            <w:shd w:val="clear" w:color="auto" w:fill="auto"/>
            <w:vAlign w:val="center"/>
          </w:tcPr>
          <w:p w14:paraId="48FA41A2">
            <w:pPr>
              <w:pStyle w:val="178"/>
            </w:pPr>
            <w:r>
              <w:rPr>
                <w:rFonts w:hint="eastAsia"/>
              </w:rPr>
              <w:t>监理单位</w:t>
            </w:r>
          </w:p>
          <w:p w14:paraId="5F23C387">
            <w:pPr>
              <w:pStyle w:val="178"/>
            </w:pPr>
            <w:r>
              <w:rPr>
                <w:rFonts w:hint="eastAsia"/>
              </w:rPr>
              <w:t>验收记录</w:t>
            </w:r>
          </w:p>
        </w:tc>
      </w:tr>
      <w:tr w14:paraId="20E47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continue"/>
            <w:shd w:val="clear" w:color="auto" w:fill="auto"/>
            <w:vAlign w:val="center"/>
          </w:tcPr>
          <w:p w14:paraId="3962A0C5">
            <w:pPr>
              <w:pStyle w:val="178"/>
            </w:pPr>
          </w:p>
        </w:tc>
        <w:tc>
          <w:tcPr>
            <w:tcW w:w="778" w:type="dxa"/>
            <w:shd w:val="clear" w:color="auto" w:fill="auto"/>
            <w:vAlign w:val="center"/>
          </w:tcPr>
          <w:p w14:paraId="17BE87A6">
            <w:pPr>
              <w:pStyle w:val="178"/>
            </w:pPr>
            <w:r>
              <w:rPr>
                <w:rFonts w:hint="eastAsia"/>
              </w:rPr>
              <w:t>1</w:t>
            </w:r>
          </w:p>
        </w:tc>
        <w:tc>
          <w:tcPr>
            <w:tcW w:w="778" w:type="dxa"/>
            <w:shd w:val="clear" w:color="auto" w:fill="auto"/>
            <w:vAlign w:val="center"/>
          </w:tcPr>
          <w:p w14:paraId="0366BC3B">
            <w:pPr>
              <w:pStyle w:val="178"/>
            </w:pPr>
          </w:p>
        </w:tc>
        <w:tc>
          <w:tcPr>
            <w:tcW w:w="5444" w:type="dxa"/>
            <w:gridSpan w:val="4"/>
            <w:shd w:val="clear" w:color="auto" w:fill="auto"/>
            <w:vAlign w:val="center"/>
          </w:tcPr>
          <w:p w14:paraId="5AE90811">
            <w:pPr>
              <w:pStyle w:val="178"/>
            </w:pPr>
          </w:p>
        </w:tc>
        <w:tc>
          <w:tcPr>
            <w:tcW w:w="1556" w:type="dxa"/>
            <w:shd w:val="clear" w:color="auto" w:fill="auto"/>
            <w:vAlign w:val="center"/>
          </w:tcPr>
          <w:p w14:paraId="38E76A43">
            <w:pPr>
              <w:pStyle w:val="178"/>
            </w:pPr>
          </w:p>
        </w:tc>
      </w:tr>
      <w:tr w14:paraId="70769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continue"/>
            <w:shd w:val="clear" w:color="auto" w:fill="auto"/>
            <w:vAlign w:val="center"/>
          </w:tcPr>
          <w:p w14:paraId="3494B82B">
            <w:pPr>
              <w:pStyle w:val="178"/>
            </w:pPr>
          </w:p>
        </w:tc>
        <w:tc>
          <w:tcPr>
            <w:tcW w:w="778" w:type="dxa"/>
            <w:shd w:val="clear" w:color="auto" w:fill="auto"/>
            <w:vAlign w:val="center"/>
          </w:tcPr>
          <w:p w14:paraId="486A1A18">
            <w:pPr>
              <w:pStyle w:val="178"/>
            </w:pPr>
            <w:r>
              <w:rPr>
                <w:rFonts w:hint="eastAsia"/>
              </w:rPr>
              <w:t>2</w:t>
            </w:r>
          </w:p>
        </w:tc>
        <w:tc>
          <w:tcPr>
            <w:tcW w:w="778" w:type="dxa"/>
            <w:shd w:val="clear" w:color="auto" w:fill="auto"/>
            <w:vAlign w:val="center"/>
          </w:tcPr>
          <w:p w14:paraId="2977E7B5">
            <w:pPr>
              <w:pStyle w:val="178"/>
            </w:pPr>
          </w:p>
        </w:tc>
        <w:tc>
          <w:tcPr>
            <w:tcW w:w="5444" w:type="dxa"/>
            <w:gridSpan w:val="4"/>
            <w:shd w:val="clear" w:color="auto" w:fill="auto"/>
            <w:vAlign w:val="center"/>
          </w:tcPr>
          <w:p w14:paraId="7800CE30">
            <w:pPr>
              <w:pStyle w:val="178"/>
            </w:pPr>
          </w:p>
        </w:tc>
        <w:tc>
          <w:tcPr>
            <w:tcW w:w="1556" w:type="dxa"/>
            <w:shd w:val="clear" w:color="auto" w:fill="auto"/>
            <w:vAlign w:val="center"/>
          </w:tcPr>
          <w:p w14:paraId="51F2F38F">
            <w:pPr>
              <w:pStyle w:val="178"/>
            </w:pPr>
          </w:p>
        </w:tc>
      </w:tr>
      <w:tr w14:paraId="556F4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continue"/>
            <w:shd w:val="clear" w:color="auto" w:fill="auto"/>
            <w:vAlign w:val="center"/>
          </w:tcPr>
          <w:p w14:paraId="696AD001">
            <w:pPr>
              <w:pStyle w:val="178"/>
            </w:pPr>
          </w:p>
        </w:tc>
        <w:tc>
          <w:tcPr>
            <w:tcW w:w="778" w:type="dxa"/>
            <w:shd w:val="clear" w:color="auto" w:fill="auto"/>
            <w:vAlign w:val="center"/>
          </w:tcPr>
          <w:p w14:paraId="41BAB8AA">
            <w:pPr>
              <w:pStyle w:val="178"/>
            </w:pPr>
            <w:r>
              <w:rPr>
                <w:rFonts w:hint="eastAsia"/>
              </w:rPr>
              <w:t>3</w:t>
            </w:r>
          </w:p>
        </w:tc>
        <w:tc>
          <w:tcPr>
            <w:tcW w:w="778" w:type="dxa"/>
            <w:shd w:val="clear" w:color="auto" w:fill="auto"/>
            <w:vAlign w:val="center"/>
          </w:tcPr>
          <w:p w14:paraId="334B26BA">
            <w:pPr>
              <w:pStyle w:val="178"/>
            </w:pPr>
          </w:p>
        </w:tc>
        <w:tc>
          <w:tcPr>
            <w:tcW w:w="5444" w:type="dxa"/>
            <w:gridSpan w:val="4"/>
            <w:shd w:val="clear" w:color="auto" w:fill="auto"/>
            <w:vAlign w:val="center"/>
          </w:tcPr>
          <w:p w14:paraId="651986A8">
            <w:pPr>
              <w:pStyle w:val="178"/>
            </w:pPr>
          </w:p>
        </w:tc>
        <w:tc>
          <w:tcPr>
            <w:tcW w:w="1556" w:type="dxa"/>
            <w:shd w:val="clear" w:color="auto" w:fill="auto"/>
            <w:vAlign w:val="center"/>
          </w:tcPr>
          <w:p w14:paraId="1F4FDA1D">
            <w:pPr>
              <w:pStyle w:val="178"/>
            </w:pPr>
          </w:p>
        </w:tc>
      </w:tr>
      <w:tr w14:paraId="772BC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continue"/>
            <w:shd w:val="clear" w:color="auto" w:fill="auto"/>
            <w:vAlign w:val="center"/>
          </w:tcPr>
          <w:p w14:paraId="08354A19">
            <w:pPr>
              <w:pStyle w:val="178"/>
            </w:pPr>
          </w:p>
        </w:tc>
        <w:tc>
          <w:tcPr>
            <w:tcW w:w="778" w:type="dxa"/>
            <w:shd w:val="clear" w:color="auto" w:fill="auto"/>
            <w:vAlign w:val="center"/>
          </w:tcPr>
          <w:p w14:paraId="7F686065">
            <w:pPr>
              <w:pStyle w:val="178"/>
            </w:pPr>
            <w:r>
              <w:rPr>
                <w:rFonts w:hint="eastAsia"/>
              </w:rPr>
              <w:t>4</w:t>
            </w:r>
          </w:p>
        </w:tc>
        <w:tc>
          <w:tcPr>
            <w:tcW w:w="778" w:type="dxa"/>
            <w:shd w:val="clear" w:color="auto" w:fill="auto"/>
            <w:vAlign w:val="center"/>
          </w:tcPr>
          <w:p w14:paraId="6246EF30">
            <w:pPr>
              <w:pStyle w:val="178"/>
            </w:pPr>
          </w:p>
        </w:tc>
        <w:tc>
          <w:tcPr>
            <w:tcW w:w="5444" w:type="dxa"/>
            <w:gridSpan w:val="4"/>
            <w:shd w:val="clear" w:color="auto" w:fill="auto"/>
            <w:vAlign w:val="center"/>
          </w:tcPr>
          <w:p w14:paraId="5652DEE0">
            <w:pPr>
              <w:pStyle w:val="178"/>
            </w:pPr>
          </w:p>
        </w:tc>
        <w:tc>
          <w:tcPr>
            <w:tcW w:w="1556" w:type="dxa"/>
            <w:shd w:val="clear" w:color="auto" w:fill="auto"/>
            <w:vAlign w:val="center"/>
          </w:tcPr>
          <w:p w14:paraId="443D1A6E">
            <w:pPr>
              <w:pStyle w:val="178"/>
            </w:pPr>
          </w:p>
        </w:tc>
      </w:tr>
      <w:tr w14:paraId="464AB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continue"/>
            <w:shd w:val="clear" w:color="auto" w:fill="auto"/>
            <w:vAlign w:val="center"/>
          </w:tcPr>
          <w:p w14:paraId="665A8C9B">
            <w:pPr>
              <w:pStyle w:val="178"/>
            </w:pPr>
          </w:p>
        </w:tc>
        <w:tc>
          <w:tcPr>
            <w:tcW w:w="778" w:type="dxa"/>
            <w:shd w:val="clear" w:color="auto" w:fill="auto"/>
            <w:vAlign w:val="center"/>
          </w:tcPr>
          <w:p w14:paraId="3AD1129E">
            <w:pPr>
              <w:pStyle w:val="178"/>
            </w:pPr>
            <w:r>
              <w:rPr>
                <w:rFonts w:hint="eastAsia"/>
              </w:rPr>
              <w:t>5</w:t>
            </w:r>
          </w:p>
        </w:tc>
        <w:tc>
          <w:tcPr>
            <w:tcW w:w="778" w:type="dxa"/>
            <w:shd w:val="clear" w:color="auto" w:fill="auto"/>
            <w:vAlign w:val="center"/>
          </w:tcPr>
          <w:p w14:paraId="01C3F7FE">
            <w:pPr>
              <w:pStyle w:val="178"/>
            </w:pPr>
          </w:p>
        </w:tc>
        <w:tc>
          <w:tcPr>
            <w:tcW w:w="5444" w:type="dxa"/>
            <w:gridSpan w:val="4"/>
            <w:shd w:val="clear" w:color="auto" w:fill="auto"/>
            <w:vAlign w:val="center"/>
          </w:tcPr>
          <w:p w14:paraId="560D6E6A">
            <w:pPr>
              <w:pStyle w:val="178"/>
            </w:pPr>
          </w:p>
        </w:tc>
        <w:tc>
          <w:tcPr>
            <w:tcW w:w="1556" w:type="dxa"/>
            <w:shd w:val="clear" w:color="auto" w:fill="auto"/>
            <w:vAlign w:val="center"/>
          </w:tcPr>
          <w:p w14:paraId="5C51B99E">
            <w:pPr>
              <w:pStyle w:val="178"/>
            </w:pPr>
          </w:p>
        </w:tc>
      </w:tr>
      <w:tr w14:paraId="2DE7BE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continue"/>
            <w:shd w:val="clear" w:color="auto" w:fill="auto"/>
            <w:vAlign w:val="center"/>
          </w:tcPr>
          <w:p w14:paraId="1C8B2A58">
            <w:pPr>
              <w:pStyle w:val="178"/>
            </w:pPr>
          </w:p>
        </w:tc>
        <w:tc>
          <w:tcPr>
            <w:tcW w:w="778" w:type="dxa"/>
            <w:shd w:val="clear" w:color="auto" w:fill="auto"/>
            <w:vAlign w:val="center"/>
          </w:tcPr>
          <w:p w14:paraId="21E42572">
            <w:pPr>
              <w:pStyle w:val="178"/>
            </w:pPr>
            <w:r>
              <w:rPr>
                <w:rFonts w:hint="eastAsia"/>
              </w:rPr>
              <w:t>6</w:t>
            </w:r>
          </w:p>
        </w:tc>
        <w:tc>
          <w:tcPr>
            <w:tcW w:w="778" w:type="dxa"/>
            <w:shd w:val="clear" w:color="auto" w:fill="auto"/>
            <w:vAlign w:val="center"/>
          </w:tcPr>
          <w:p w14:paraId="487D5816">
            <w:pPr>
              <w:pStyle w:val="178"/>
            </w:pPr>
          </w:p>
        </w:tc>
        <w:tc>
          <w:tcPr>
            <w:tcW w:w="5444" w:type="dxa"/>
            <w:gridSpan w:val="4"/>
            <w:shd w:val="clear" w:color="auto" w:fill="auto"/>
            <w:vAlign w:val="center"/>
          </w:tcPr>
          <w:p w14:paraId="0BA91D63">
            <w:pPr>
              <w:pStyle w:val="178"/>
            </w:pPr>
          </w:p>
        </w:tc>
        <w:tc>
          <w:tcPr>
            <w:tcW w:w="1556" w:type="dxa"/>
            <w:shd w:val="clear" w:color="auto" w:fill="auto"/>
            <w:vAlign w:val="center"/>
          </w:tcPr>
          <w:p w14:paraId="71D906D3">
            <w:pPr>
              <w:pStyle w:val="178"/>
            </w:pPr>
          </w:p>
        </w:tc>
      </w:tr>
      <w:tr w14:paraId="54D81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continue"/>
            <w:shd w:val="clear" w:color="auto" w:fill="auto"/>
            <w:vAlign w:val="center"/>
          </w:tcPr>
          <w:p w14:paraId="2E8E579F">
            <w:pPr>
              <w:pStyle w:val="178"/>
            </w:pPr>
          </w:p>
        </w:tc>
        <w:tc>
          <w:tcPr>
            <w:tcW w:w="778" w:type="dxa"/>
            <w:shd w:val="clear" w:color="auto" w:fill="auto"/>
            <w:vAlign w:val="center"/>
          </w:tcPr>
          <w:p w14:paraId="25C43040">
            <w:pPr>
              <w:pStyle w:val="178"/>
            </w:pPr>
            <w:r>
              <w:rPr>
                <w:rFonts w:hint="eastAsia"/>
              </w:rPr>
              <w:t>7</w:t>
            </w:r>
          </w:p>
        </w:tc>
        <w:tc>
          <w:tcPr>
            <w:tcW w:w="778" w:type="dxa"/>
            <w:shd w:val="clear" w:color="auto" w:fill="auto"/>
            <w:vAlign w:val="center"/>
          </w:tcPr>
          <w:p w14:paraId="727BD7A5">
            <w:pPr>
              <w:pStyle w:val="178"/>
            </w:pPr>
          </w:p>
        </w:tc>
        <w:tc>
          <w:tcPr>
            <w:tcW w:w="5444" w:type="dxa"/>
            <w:gridSpan w:val="4"/>
            <w:shd w:val="clear" w:color="auto" w:fill="auto"/>
            <w:vAlign w:val="center"/>
          </w:tcPr>
          <w:p w14:paraId="140CD153">
            <w:pPr>
              <w:pStyle w:val="178"/>
            </w:pPr>
          </w:p>
        </w:tc>
        <w:tc>
          <w:tcPr>
            <w:tcW w:w="1556" w:type="dxa"/>
            <w:shd w:val="clear" w:color="auto" w:fill="auto"/>
            <w:vAlign w:val="center"/>
          </w:tcPr>
          <w:p w14:paraId="4AC724B5">
            <w:pPr>
              <w:pStyle w:val="178"/>
            </w:pPr>
          </w:p>
        </w:tc>
      </w:tr>
      <w:tr w14:paraId="4FB06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continue"/>
            <w:shd w:val="clear" w:color="auto" w:fill="auto"/>
            <w:vAlign w:val="center"/>
          </w:tcPr>
          <w:p w14:paraId="20BB0C46">
            <w:pPr>
              <w:pStyle w:val="178"/>
            </w:pPr>
          </w:p>
        </w:tc>
        <w:tc>
          <w:tcPr>
            <w:tcW w:w="778" w:type="dxa"/>
            <w:shd w:val="clear" w:color="auto" w:fill="auto"/>
            <w:vAlign w:val="center"/>
          </w:tcPr>
          <w:p w14:paraId="42D29BAB">
            <w:pPr>
              <w:pStyle w:val="178"/>
            </w:pPr>
            <w:r>
              <w:rPr>
                <w:rFonts w:hint="eastAsia"/>
              </w:rPr>
              <w:t>8</w:t>
            </w:r>
          </w:p>
        </w:tc>
        <w:tc>
          <w:tcPr>
            <w:tcW w:w="778" w:type="dxa"/>
            <w:shd w:val="clear" w:color="auto" w:fill="auto"/>
            <w:vAlign w:val="center"/>
          </w:tcPr>
          <w:p w14:paraId="24AAB87A">
            <w:pPr>
              <w:pStyle w:val="178"/>
            </w:pPr>
          </w:p>
        </w:tc>
        <w:tc>
          <w:tcPr>
            <w:tcW w:w="5444" w:type="dxa"/>
            <w:gridSpan w:val="4"/>
            <w:shd w:val="clear" w:color="auto" w:fill="auto"/>
            <w:vAlign w:val="center"/>
          </w:tcPr>
          <w:p w14:paraId="4473F37E">
            <w:pPr>
              <w:pStyle w:val="178"/>
            </w:pPr>
          </w:p>
        </w:tc>
        <w:tc>
          <w:tcPr>
            <w:tcW w:w="1556" w:type="dxa"/>
            <w:shd w:val="clear" w:color="auto" w:fill="auto"/>
            <w:vAlign w:val="center"/>
          </w:tcPr>
          <w:p w14:paraId="2F50F414">
            <w:pPr>
              <w:pStyle w:val="178"/>
            </w:pPr>
          </w:p>
        </w:tc>
      </w:tr>
      <w:tr w14:paraId="4D02C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restart"/>
            <w:shd w:val="clear" w:color="auto" w:fill="auto"/>
            <w:vAlign w:val="center"/>
          </w:tcPr>
          <w:p w14:paraId="51A88F4C">
            <w:pPr>
              <w:pStyle w:val="178"/>
            </w:pPr>
            <w:r>
              <w:rPr>
                <w:rFonts w:hint="eastAsia"/>
              </w:rPr>
              <w:t>一</w:t>
            </w:r>
          </w:p>
          <w:p w14:paraId="3AA8C289">
            <w:pPr>
              <w:pStyle w:val="178"/>
            </w:pPr>
            <w:r>
              <w:rPr>
                <w:rFonts w:hint="eastAsia"/>
              </w:rPr>
              <w:t>般</w:t>
            </w:r>
          </w:p>
          <w:p w14:paraId="2D3B9CF9">
            <w:pPr>
              <w:pStyle w:val="178"/>
            </w:pPr>
            <w:r>
              <w:rPr>
                <w:rFonts w:hint="eastAsia"/>
              </w:rPr>
              <w:t>项</w:t>
            </w:r>
          </w:p>
          <w:p w14:paraId="3E24445B">
            <w:pPr>
              <w:pStyle w:val="178"/>
            </w:pPr>
            <w:r>
              <w:rPr>
                <w:rFonts w:hint="eastAsia"/>
              </w:rPr>
              <w:t>目</w:t>
            </w:r>
          </w:p>
        </w:tc>
        <w:tc>
          <w:tcPr>
            <w:tcW w:w="778" w:type="dxa"/>
            <w:shd w:val="clear" w:color="auto" w:fill="auto"/>
            <w:vAlign w:val="center"/>
          </w:tcPr>
          <w:p w14:paraId="105F2955">
            <w:pPr>
              <w:pStyle w:val="178"/>
            </w:pPr>
            <w:r>
              <w:rPr>
                <w:rFonts w:hint="eastAsia"/>
              </w:rPr>
              <w:t>1</w:t>
            </w:r>
          </w:p>
        </w:tc>
        <w:tc>
          <w:tcPr>
            <w:tcW w:w="778" w:type="dxa"/>
            <w:shd w:val="clear" w:color="auto" w:fill="auto"/>
            <w:vAlign w:val="center"/>
          </w:tcPr>
          <w:p w14:paraId="2DC1664A">
            <w:pPr>
              <w:pStyle w:val="178"/>
            </w:pPr>
          </w:p>
        </w:tc>
        <w:tc>
          <w:tcPr>
            <w:tcW w:w="5444" w:type="dxa"/>
            <w:gridSpan w:val="4"/>
            <w:shd w:val="clear" w:color="auto" w:fill="auto"/>
            <w:vAlign w:val="center"/>
          </w:tcPr>
          <w:p w14:paraId="6F7DF880">
            <w:pPr>
              <w:pStyle w:val="178"/>
            </w:pPr>
          </w:p>
        </w:tc>
        <w:tc>
          <w:tcPr>
            <w:tcW w:w="1556" w:type="dxa"/>
            <w:shd w:val="clear" w:color="auto" w:fill="auto"/>
            <w:vAlign w:val="center"/>
          </w:tcPr>
          <w:p w14:paraId="4EB33B9D">
            <w:pPr>
              <w:pStyle w:val="178"/>
            </w:pPr>
          </w:p>
        </w:tc>
      </w:tr>
      <w:tr w14:paraId="29C97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continue"/>
            <w:shd w:val="clear" w:color="auto" w:fill="auto"/>
            <w:vAlign w:val="center"/>
          </w:tcPr>
          <w:p w14:paraId="78B2DDA0">
            <w:pPr>
              <w:pStyle w:val="178"/>
            </w:pPr>
          </w:p>
        </w:tc>
        <w:tc>
          <w:tcPr>
            <w:tcW w:w="778" w:type="dxa"/>
            <w:shd w:val="clear" w:color="auto" w:fill="auto"/>
            <w:vAlign w:val="center"/>
          </w:tcPr>
          <w:p w14:paraId="00ED3745">
            <w:pPr>
              <w:pStyle w:val="178"/>
            </w:pPr>
            <w:r>
              <w:rPr>
                <w:rFonts w:hint="eastAsia"/>
              </w:rPr>
              <w:t>2</w:t>
            </w:r>
          </w:p>
        </w:tc>
        <w:tc>
          <w:tcPr>
            <w:tcW w:w="778" w:type="dxa"/>
            <w:shd w:val="clear" w:color="auto" w:fill="auto"/>
            <w:vAlign w:val="center"/>
          </w:tcPr>
          <w:p w14:paraId="276DF429">
            <w:pPr>
              <w:pStyle w:val="178"/>
            </w:pPr>
          </w:p>
        </w:tc>
        <w:tc>
          <w:tcPr>
            <w:tcW w:w="5444" w:type="dxa"/>
            <w:gridSpan w:val="4"/>
            <w:shd w:val="clear" w:color="auto" w:fill="auto"/>
            <w:vAlign w:val="center"/>
          </w:tcPr>
          <w:p w14:paraId="403C952C">
            <w:pPr>
              <w:pStyle w:val="178"/>
            </w:pPr>
          </w:p>
        </w:tc>
        <w:tc>
          <w:tcPr>
            <w:tcW w:w="1556" w:type="dxa"/>
            <w:shd w:val="clear" w:color="auto" w:fill="auto"/>
            <w:vAlign w:val="center"/>
          </w:tcPr>
          <w:p w14:paraId="6F339AE0">
            <w:pPr>
              <w:pStyle w:val="178"/>
            </w:pPr>
          </w:p>
        </w:tc>
      </w:tr>
      <w:tr w14:paraId="1A99D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continue"/>
            <w:shd w:val="clear" w:color="auto" w:fill="auto"/>
            <w:vAlign w:val="center"/>
          </w:tcPr>
          <w:p w14:paraId="31B882BA">
            <w:pPr>
              <w:pStyle w:val="178"/>
            </w:pPr>
          </w:p>
        </w:tc>
        <w:tc>
          <w:tcPr>
            <w:tcW w:w="778" w:type="dxa"/>
            <w:shd w:val="clear" w:color="auto" w:fill="auto"/>
            <w:vAlign w:val="center"/>
          </w:tcPr>
          <w:p w14:paraId="0E7BD478">
            <w:pPr>
              <w:pStyle w:val="178"/>
            </w:pPr>
            <w:r>
              <w:rPr>
                <w:rFonts w:hint="eastAsia"/>
              </w:rPr>
              <w:t>3</w:t>
            </w:r>
          </w:p>
        </w:tc>
        <w:tc>
          <w:tcPr>
            <w:tcW w:w="778" w:type="dxa"/>
            <w:shd w:val="clear" w:color="auto" w:fill="auto"/>
            <w:vAlign w:val="center"/>
          </w:tcPr>
          <w:p w14:paraId="3F92AA3A">
            <w:pPr>
              <w:pStyle w:val="178"/>
            </w:pPr>
          </w:p>
        </w:tc>
        <w:tc>
          <w:tcPr>
            <w:tcW w:w="5444" w:type="dxa"/>
            <w:gridSpan w:val="4"/>
            <w:shd w:val="clear" w:color="auto" w:fill="auto"/>
            <w:vAlign w:val="center"/>
          </w:tcPr>
          <w:p w14:paraId="78995A78">
            <w:pPr>
              <w:pStyle w:val="178"/>
            </w:pPr>
          </w:p>
        </w:tc>
        <w:tc>
          <w:tcPr>
            <w:tcW w:w="1556" w:type="dxa"/>
            <w:shd w:val="clear" w:color="auto" w:fill="auto"/>
            <w:vAlign w:val="center"/>
          </w:tcPr>
          <w:p w14:paraId="2E30A0E9">
            <w:pPr>
              <w:pStyle w:val="178"/>
            </w:pPr>
          </w:p>
        </w:tc>
      </w:tr>
      <w:tr w14:paraId="39177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continue"/>
            <w:shd w:val="clear" w:color="auto" w:fill="auto"/>
            <w:vAlign w:val="center"/>
          </w:tcPr>
          <w:p w14:paraId="1A17DFA1">
            <w:pPr>
              <w:pStyle w:val="178"/>
            </w:pPr>
          </w:p>
        </w:tc>
        <w:tc>
          <w:tcPr>
            <w:tcW w:w="778" w:type="dxa"/>
            <w:shd w:val="clear" w:color="auto" w:fill="auto"/>
            <w:vAlign w:val="center"/>
          </w:tcPr>
          <w:p w14:paraId="20EAF490">
            <w:pPr>
              <w:pStyle w:val="178"/>
            </w:pPr>
            <w:r>
              <w:rPr>
                <w:rFonts w:hint="eastAsia"/>
              </w:rPr>
              <w:t>4</w:t>
            </w:r>
          </w:p>
        </w:tc>
        <w:tc>
          <w:tcPr>
            <w:tcW w:w="778" w:type="dxa"/>
            <w:shd w:val="clear" w:color="auto" w:fill="auto"/>
            <w:vAlign w:val="center"/>
          </w:tcPr>
          <w:p w14:paraId="70B50051">
            <w:pPr>
              <w:pStyle w:val="178"/>
            </w:pPr>
          </w:p>
        </w:tc>
        <w:tc>
          <w:tcPr>
            <w:tcW w:w="5444" w:type="dxa"/>
            <w:gridSpan w:val="4"/>
            <w:shd w:val="clear" w:color="auto" w:fill="auto"/>
            <w:vAlign w:val="center"/>
          </w:tcPr>
          <w:p w14:paraId="6ADA129E">
            <w:pPr>
              <w:pStyle w:val="178"/>
            </w:pPr>
          </w:p>
        </w:tc>
        <w:tc>
          <w:tcPr>
            <w:tcW w:w="1556" w:type="dxa"/>
            <w:shd w:val="clear" w:color="auto" w:fill="auto"/>
            <w:vAlign w:val="center"/>
          </w:tcPr>
          <w:p w14:paraId="4B092684">
            <w:pPr>
              <w:pStyle w:val="178"/>
            </w:pPr>
          </w:p>
        </w:tc>
      </w:tr>
      <w:tr w14:paraId="650B7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8" w:type="dxa"/>
            <w:vMerge w:val="continue"/>
            <w:shd w:val="clear" w:color="auto" w:fill="auto"/>
            <w:vAlign w:val="center"/>
          </w:tcPr>
          <w:p w14:paraId="7F1031C6">
            <w:pPr>
              <w:pStyle w:val="178"/>
            </w:pPr>
          </w:p>
        </w:tc>
        <w:tc>
          <w:tcPr>
            <w:tcW w:w="778" w:type="dxa"/>
            <w:shd w:val="clear" w:color="auto" w:fill="auto"/>
            <w:vAlign w:val="center"/>
          </w:tcPr>
          <w:p w14:paraId="2B5275B0">
            <w:pPr>
              <w:pStyle w:val="178"/>
            </w:pPr>
            <w:r>
              <w:rPr>
                <w:rFonts w:hint="eastAsia"/>
              </w:rPr>
              <w:t>5</w:t>
            </w:r>
          </w:p>
        </w:tc>
        <w:tc>
          <w:tcPr>
            <w:tcW w:w="778" w:type="dxa"/>
            <w:shd w:val="clear" w:color="auto" w:fill="auto"/>
            <w:vAlign w:val="center"/>
          </w:tcPr>
          <w:p w14:paraId="1579A50D">
            <w:pPr>
              <w:pStyle w:val="178"/>
            </w:pPr>
          </w:p>
        </w:tc>
        <w:tc>
          <w:tcPr>
            <w:tcW w:w="5444" w:type="dxa"/>
            <w:gridSpan w:val="4"/>
            <w:shd w:val="clear" w:color="auto" w:fill="auto"/>
            <w:vAlign w:val="center"/>
          </w:tcPr>
          <w:p w14:paraId="76BD9B77">
            <w:pPr>
              <w:pStyle w:val="178"/>
            </w:pPr>
          </w:p>
        </w:tc>
        <w:tc>
          <w:tcPr>
            <w:tcW w:w="1556" w:type="dxa"/>
            <w:shd w:val="clear" w:color="auto" w:fill="auto"/>
            <w:vAlign w:val="center"/>
          </w:tcPr>
          <w:p w14:paraId="630229D3">
            <w:pPr>
              <w:pStyle w:val="178"/>
            </w:pPr>
          </w:p>
        </w:tc>
      </w:tr>
      <w:tr w14:paraId="51934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71" w:hRule="atLeast"/>
          <w:jc w:val="center"/>
        </w:trPr>
        <w:tc>
          <w:tcPr>
            <w:tcW w:w="1556" w:type="dxa"/>
            <w:gridSpan w:val="2"/>
            <w:shd w:val="clear" w:color="auto" w:fill="auto"/>
            <w:vAlign w:val="center"/>
          </w:tcPr>
          <w:p w14:paraId="243F06E2">
            <w:pPr>
              <w:pStyle w:val="178"/>
            </w:pPr>
            <w:r>
              <w:rPr>
                <w:rFonts w:hint="eastAsia"/>
              </w:rPr>
              <w:t>施工单位</w:t>
            </w:r>
          </w:p>
          <w:p w14:paraId="7763E131">
            <w:pPr>
              <w:pStyle w:val="178"/>
            </w:pPr>
            <w:r>
              <w:rPr>
                <w:rFonts w:hint="eastAsia"/>
              </w:rPr>
              <w:t>检查评定结果</w:t>
            </w:r>
          </w:p>
        </w:tc>
        <w:tc>
          <w:tcPr>
            <w:tcW w:w="7778" w:type="dxa"/>
            <w:gridSpan w:val="6"/>
            <w:shd w:val="clear" w:color="auto" w:fill="auto"/>
            <w:vAlign w:val="bottom"/>
          </w:tcPr>
          <w:p w14:paraId="162CDA0C">
            <w:pPr>
              <w:pStyle w:val="178"/>
              <w:jc w:val="both"/>
            </w:pPr>
            <w:r>
              <w:rPr>
                <w:rFonts w:hint="eastAsia"/>
              </w:rPr>
              <w:t xml:space="preserve"> 项目专业质量检查：</w:t>
            </w:r>
          </w:p>
          <w:p w14:paraId="5C2CAE11">
            <w:pPr>
              <w:pStyle w:val="178"/>
              <w:jc w:val="both"/>
            </w:pPr>
          </w:p>
          <w:p w14:paraId="00FBA91C">
            <w:pPr>
              <w:pStyle w:val="178"/>
              <w:wordWrap w:val="0"/>
              <w:ind w:right="340"/>
              <w:jc w:val="right"/>
            </w:pPr>
            <w:r>
              <w:rPr>
                <w:rFonts w:hint="eastAsia"/>
              </w:rPr>
              <w:t xml:space="preserve">                                      年      月      日 </w:t>
            </w:r>
          </w:p>
        </w:tc>
      </w:tr>
      <w:tr w14:paraId="3F89E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71" w:hRule="atLeast"/>
          <w:jc w:val="center"/>
        </w:trPr>
        <w:tc>
          <w:tcPr>
            <w:tcW w:w="1556" w:type="dxa"/>
            <w:gridSpan w:val="2"/>
            <w:shd w:val="clear" w:color="auto" w:fill="auto"/>
            <w:vAlign w:val="center"/>
          </w:tcPr>
          <w:p w14:paraId="20E397AA">
            <w:pPr>
              <w:pStyle w:val="178"/>
            </w:pPr>
            <w:r>
              <w:rPr>
                <w:rFonts w:hint="eastAsia"/>
              </w:rPr>
              <w:t xml:space="preserve">  监理（建设）</w:t>
            </w:r>
          </w:p>
          <w:p w14:paraId="379E43BA">
            <w:pPr>
              <w:pStyle w:val="178"/>
            </w:pPr>
            <w:r>
              <w:rPr>
                <w:rFonts w:hint="eastAsia"/>
              </w:rPr>
              <w:t>单位验收记录</w:t>
            </w:r>
          </w:p>
        </w:tc>
        <w:tc>
          <w:tcPr>
            <w:tcW w:w="7778" w:type="dxa"/>
            <w:gridSpan w:val="6"/>
            <w:shd w:val="clear" w:color="auto" w:fill="auto"/>
            <w:vAlign w:val="bottom"/>
          </w:tcPr>
          <w:p w14:paraId="222C6DFE">
            <w:pPr>
              <w:pStyle w:val="178"/>
              <w:jc w:val="both"/>
            </w:pPr>
            <w:r>
              <w:rPr>
                <w:rFonts w:hint="eastAsia"/>
              </w:rPr>
              <w:t xml:space="preserve"> 项目专业质量检查：</w:t>
            </w:r>
          </w:p>
          <w:p w14:paraId="1D847268">
            <w:pPr>
              <w:pStyle w:val="178"/>
              <w:jc w:val="both"/>
            </w:pPr>
          </w:p>
          <w:p w14:paraId="020CC90F">
            <w:pPr>
              <w:pStyle w:val="178"/>
              <w:ind w:right="340"/>
              <w:jc w:val="right"/>
            </w:pPr>
            <w:r>
              <w:rPr>
                <w:rFonts w:hint="eastAsia"/>
              </w:rPr>
              <w:t xml:space="preserve">                                             年      月      日 </w:t>
            </w:r>
          </w:p>
        </w:tc>
      </w:tr>
    </w:tbl>
    <w:p w14:paraId="44E31F93">
      <w:pPr>
        <w:pStyle w:val="198"/>
        <w:rPr>
          <w:rFonts w:hint="eastAsia"/>
          <w:vanish w:val="0"/>
        </w:rPr>
      </w:pPr>
      <w:r>
        <w:rPr>
          <w:vanish w:val="0"/>
        </w:rPr>
        <w:br w:type="textWrapping"/>
      </w:r>
    </w:p>
    <w:p w14:paraId="040D37C0">
      <w:pPr>
        <w:pStyle w:val="199"/>
        <w:rPr>
          <w:vanish w:val="0"/>
        </w:rPr>
      </w:pPr>
    </w:p>
    <w:p w14:paraId="28C583FA">
      <w:pPr>
        <w:pStyle w:val="198"/>
        <w:rPr>
          <w:rFonts w:hint="eastAsia"/>
          <w:vanish w:val="0"/>
        </w:rPr>
      </w:pPr>
    </w:p>
    <w:p w14:paraId="1901F684">
      <w:pPr>
        <w:pStyle w:val="199"/>
        <w:rPr>
          <w:vanish w:val="0"/>
        </w:rPr>
      </w:pPr>
    </w:p>
    <w:p w14:paraId="708A6320">
      <w:pPr>
        <w:pStyle w:val="56"/>
        <w:ind w:firstLine="420"/>
        <w:sectPr>
          <w:pgSz w:w="11906" w:h="16838"/>
          <w:pgMar w:top="1928" w:right="1134" w:bottom="1134" w:left="1134" w:header="1418" w:footer="1134" w:gutter="284"/>
          <w:cols w:space="425" w:num="1"/>
          <w:formProt w:val="0"/>
          <w:docGrid w:linePitch="312" w:charSpace="0"/>
        </w:sectPr>
      </w:pPr>
    </w:p>
    <w:p w14:paraId="7566EF8C">
      <w:pPr>
        <w:pStyle w:val="198"/>
        <w:rPr>
          <w:rFonts w:hint="eastAsia"/>
          <w:vanish w:val="0"/>
        </w:rPr>
      </w:pPr>
    </w:p>
    <w:p w14:paraId="11567DBD">
      <w:pPr>
        <w:pStyle w:val="199"/>
        <w:rPr>
          <w:vanish w:val="0"/>
        </w:rPr>
      </w:pPr>
    </w:p>
    <w:p w14:paraId="47A856C2">
      <w:pPr>
        <w:pStyle w:val="76"/>
        <w:spacing w:after="120"/>
      </w:pPr>
      <w:r>
        <w:br w:type="textWrapping"/>
      </w:r>
      <w:bookmarkStart w:id="56" w:name="_Toc192150385"/>
      <w:r>
        <w:rPr>
          <w:rFonts w:hint="eastAsia"/>
        </w:rPr>
        <w:t>（资料性）</w:t>
      </w:r>
      <w:r>
        <w:br w:type="textWrapping"/>
      </w:r>
      <w:r>
        <w:rPr>
          <w:rFonts w:hint="eastAsia"/>
        </w:rPr>
        <w:t>分项工程质量验收记录表</w:t>
      </w:r>
      <w:bookmarkEnd w:id="56"/>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14:paraId="2BC0A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556" w:type="dxa"/>
            <w:tcBorders>
              <w:top w:val="single" w:color="auto" w:sz="8" w:space="0"/>
              <w:bottom w:val="single" w:color="auto" w:sz="8" w:space="0"/>
            </w:tcBorders>
            <w:shd w:val="clear" w:color="auto" w:fill="auto"/>
            <w:vAlign w:val="center"/>
          </w:tcPr>
          <w:p w14:paraId="28886169">
            <w:pPr>
              <w:pStyle w:val="178"/>
            </w:pPr>
            <w:r>
              <w:rPr>
                <w:rFonts w:hint="eastAsia"/>
              </w:rPr>
              <w:t>单位工程名称</w:t>
            </w:r>
          </w:p>
        </w:tc>
        <w:tc>
          <w:tcPr>
            <w:tcW w:w="4666" w:type="dxa"/>
            <w:gridSpan w:val="3"/>
            <w:tcBorders>
              <w:top w:val="single" w:color="auto" w:sz="8" w:space="0"/>
              <w:bottom w:val="single" w:color="auto" w:sz="8" w:space="0"/>
            </w:tcBorders>
            <w:shd w:val="clear" w:color="auto" w:fill="auto"/>
            <w:vAlign w:val="center"/>
          </w:tcPr>
          <w:p w14:paraId="130DB889">
            <w:pPr>
              <w:pStyle w:val="178"/>
            </w:pPr>
          </w:p>
        </w:tc>
        <w:tc>
          <w:tcPr>
            <w:tcW w:w="1556" w:type="dxa"/>
            <w:tcBorders>
              <w:top w:val="single" w:color="auto" w:sz="8" w:space="0"/>
              <w:bottom w:val="single" w:color="auto" w:sz="8" w:space="0"/>
            </w:tcBorders>
            <w:shd w:val="clear" w:color="auto" w:fill="auto"/>
            <w:vAlign w:val="center"/>
          </w:tcPr>
          <w:p w14:paraId="106D2CE0">
            <w:pPr>
              <w:pStyle w:val="178"/>
            </w:pPr>
            <w:r>
              <w:rPr>
                <w:rFonts w:hint="eastAsia"/>
              </w:rPr>
              <w:t>检验批数</w:t>
            </w:r>
          </w:p>
        </w:tc>
        <w:tc>
          <w:tcPr>
            <w:tcW w:w="1556" w:type="dxa"/>
            <w:tcBorders>
              <w:top w:val="single" w:color="auto" w:sz="8" w:space="0"/>
              <w:bottom w:val="single" w:color="auto" w:sz="8" w:space="0"/>
            </w:tcBorders>
            <w:shd w:val="clear" w:color="auto" w:fill="auto"/>
            <w:vAlign w:val="center"/>
          </w:tcPr>
          <w:p w14:paraId="475F3D54">
            <w:pPr>
              <w:pStyle w:val="178"/>
            </w:pPr>
          </w:p>
        </w:tc>
      </w:tr>
      <w:tr w14:paraId="16ACB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tcBorders>
              <w:top w:val="single" w:color="auto" w:sz="8" w:space="0"/>
            </w:tcBorders>
            <w:shd w:val="clear" w:color="auto" w:fill="auto"/>
            <w:vAlign w:val="center"/>
          </w:tcPr>
          <w:p w14:paraId="1837F92E">
            <w:pPr>
              <w:pStyle w:val="178"/>
            </w:pPr>
            <w:r>
              <w:rPr>
                <w:rFonts w:hint="eastAsia"/>
              </w:rPr>
              <w:t>施工单位</w:t>
            </w:r>
          </w:p>
        </w:tc>
        <w:tc>
          <w:tcPr>
            <w:tcW w:w="1556" w:type="dxa"/>
            <w:tcBorders>
              <w:top w:val="single" w:color="auto" w:sz="8" w:space="0"/>
            </w:tcBorders>
            <w:shd w:val="clear" w:color="auto" w:fill="auto"/>
            <w:vAlign w:val="center"/>
          </w:tcPr>
          <w:p w14:paraId="365F1654">
            <w:pPr>
              <w:pStyle w:val="178"/>
            </w:pPr>
          </w:p>
        </w:tc>
        <w:tc>
          <w:tcPr>
            <w:tcW w:w="1555" w:type="dxa"/>
            <w:tcBorders>
              <w:top w:val="single" w:color="auto" w:sz="8" w:space="0"/>
            </w:tcBorders>
            <w:shd w:val="clear" w:color="auto" w:fill="auto"/>
            <w:vAlign w:val="center"/>
          </w:tcPr>
          <w:p w14:paraId="78E86C54">
            <w:pPr>
              <w:pStyle w:val="178"/>
            </w:pPr>
            <w:r>
              <w:rPr>
                <w:rFonts w:hint="eastAsia"/>
              </w:rPr>
              <w:t>项目负责人</w:t>
            </w:r>
          </w:p>
        </w:tc>
        <w:tc>
          <w:tcPr>
            <w:tcW w:w="1555" w:type="dxa"/>
            <w:tcBorders>
              <w:top w:val="single" w:color="auto" w:sz="8" w:space="0"/>
            </w:tcBorders>
            <w:shd w:val="clear" w:color="auto" w:fill="auto"/>
            <w:vAlign w:val="center"/>
          </w:tcPr>
          <w:p w14:paraId="0790CE3A">
            <w:pPr>
              <w:pStyle w:val="178"/>
            </w:pPr>
          </w:p>
        </w:tc>
        <w:tc>
          <w:tcPr>
            <w:tcW w:w="1556" w:type="dxa"/>
            <w:tcBorders>
              <w:top w:val="single" w:color="auto" w:sz="8" w:space="0"/>
            </w:tcBorders>
            <w:shd w:val="clear" w:color="auto" w:fill="auto"/>
            <w:vAlign w:val="center"/>
          </w:tcPr>
          <w:p w14:paraId="59443659">
            <w:pPr>
              <w:pStyle w:val="178"/>
            </w:pPr>
            <w:r>
              <w:rPr>
                <w:rFonts w:hint="eastAsia"/>
              </w:rPr>
              <w:t>项目技术负责人</w:t>
            </w:r>
          </w:p>
        </w:tc>
        <w:tc>
          <w:tcPr>
            <w:tcW w:w="1556" w:type="dxa"/>
            <w:tcBorders>
              <w:top w:val="single" w:color="auto" w:sz="8" w:space="0"/>
            </w:tcBorders>
            <w:shd w:val="clear" w:color="auto" w:fill="auto"/>
            <w:vAlign w:val="center"/>
          </w:tcPr>
          <w:p w14:paraId="28E5E5C6">
            <w:pPr>
              <w:pStyle w:val="178"/>
            </w:pPr>
          </w:p>
        </w:tc>
      </w:tr>
      <w:tr w14:paraId="0EC22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7AF234FA">
            <w:pPr>
              <w:pStyle w:val="178"/>
            </w:pPr>
            <w:r>
              <w:rPr>
                <w:rFonts w:hint="eastAsia"/>
              </w:rPr>
              <w:t>分包单位</w:t>
            </w:r>
          </w:p>
        </w:tc>
        <w:tc>
          <w:tcPr>
            <w:tcW w:w="1556" w:type="dxa"/>
            <w:shd w:val="clear" w:color="auto" w:fill="auto"/>
            <w:vAlign w:val="center"/>
          </w:tcPr>
          <w:p w14:paraId="38E75255">
            <w:pPr>
              <w:pStyle w:val="178"/>
            </w:pPr>
          </w:p>
        </w:tc>
        <w:tc>
          <w:tcPr>
            <w:tcW w:w="1555" w:type="dxa"/>
            <w:shd w:val="clear" w:color="auto" w:fill="auto"/>
            <w:vAlign w:val="center"/>
          </w:tcPr>
          <w:p w14:paraId="1D4E55EE">
            <w:pPr>
              <w:pStyle w:val="178"/>
            </w:pPr>
            <w:r>
              <w:rPr>
                <w:rFonts w:hint="eastAsia"/>
              </w:rPr>
              <w:t>分包单位负责人</w:t>
            </w:r>
          </w:p>
        </w:tc>
        <w:tc>
          <w:tcPr>
            <w:tcW w:w="1555" w:type="dxa"/>
            <w:shd w:val="clear" w:color="auto" w:fill="auto"/>
            <w:vAlign w:val="center"/>
          </w:tcPr>
          <w:p w14:paraId="61435723">
            <w:pPr>
              <w:pStyle w:val="178"/>
            </w:pPr>
          </w:p>
        </w:tc>
        <w:tc>
          <w:tcPr>
            <w:tcW w:w="1556" w:type="dxa"/>
            <w:shd w:val="clear" w:color="auto" w:fill="auto"/>
            <w:vAlign w:val="center"/>
          </w:tcPr>
          <w:p w14:paraId="6F72C516">
            <w:pPr>
              <w:pStyle w:val="178"/>
            </w:pPr>
            <w:r>
              <w:rPr>
                <w:rFonts w:hint="eastAsia"/>
              </w:rPr>
              <w:t>分包项目负责人</w:t>
            </w:r>
          </w:p>
        </w:tc>
        <w:tc>
          <w:tcPr>
            <w:tcW w:w="1556" w:type="dxa"/>
            <w:shd w:val="clear" w:color="auto" w:fill="auto"/>
            <w:vAlign w:val="center"/>
          </w:tcPr>
          <w:p w14:paraId="20FFC1FF">
            <w:pPr>
              <w:pStyle w:val="178"/>
            </w:pPr>
          </w:p>
        </w:tc>
      </w:tr>
      <w:tr w14:paraId="0515C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497CFCD2">
            <w:pPr>
              <w:pStyle w:val="178"/>
            </w:pPr>
            <w:r>
              <w:rPr>
                <w:rFonts w:hint="eastAsia"/>
              </w:rPr>
              <w:t>序号</w:t>
            </w:r>
          </w:p>
        </w:tc>
        <w:tc>
          <w:tcPr>
            <w:tcW w:w="1556" w:type="dxa"/>
            <w:shd w:val="clear" w:color="auto" w:fill="auto"/>
            <w:vAlign w:val="center"/>
          </w:tcPr>
          <w:p w14:paraId="5AFBE3F9">
            <w:pPr>
              <w:pStyle w:val="178"/>
            </w:pPr>
            <w:r>
              <w:rPr>
                <w:rFonts w:hint="eastAsia"/>
              </w:rPr>
              <w:t>检验批部位、单项、区段</w:t>
            </w:r>
          </w:p>
        </w:tc>
        <w:tc>
          <w:tcPr>
            <w:tcW w:w="3110" w:type="dxa"/>
            <w:gridSpan w:val="2"/>
            <w:shd w:val="clear" w:color="auto" w:fill="auto"/>
            <w:vAlign w:val="center"/>
          </w:tcPr>
          <w:p w14:paraId="0C659F94">
            <w:pPr>
              <w:pStyle w:val="178"/>
            </w:pPr>
            <w:r>
              <w:rPr>
                <w:rFonts w:hint="eastAsia"/>
              </w:rPr>
              <w:t>施工单位检查评定结果</w:t>
            </w:r>
          </w:p>
        </w:tc>
        <w:tc>
          <w:tcPr>
            <w:tcW w:w="3112" w:type="dxa"/>
            <w:gridSpan w:val="2"/>
            <w:shd w:val="clear" w:color="auto" w:fill="auto"/>
            <w:vAlign w:val="center"/>
          </w:tcPr>
          <w:p w14:paraId="31A79542">
            <w:pPr>
              <w:pStyle w:val="178"/>
            </w:pPr>
            <w:r>
              <w:rPr>
                <w:rFonts w:hint="eastAsia"/>
              </w:rPr>
              <w:t>监理（建设）单位验收结论</w:t>
            </w:r>
          </w:p>
        </w:tc>
      </w:tr>
      <w:tr w14:paraId="4EA73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2FF58D6C">
            <w:pPr>
              <w:pStyle w:val="178"/>
            </w:pPr>
            <w:r>
              <w:rPr>
                <w:rFonts w:hint="eastAsia"/>
              </w:rPr>
              <w:t>1</w:t>
            </w:r>
          </w:p>
        </w:tc>
        <w:tc>
          <w:tcPr>
            <w:tcW w:w="1556" w:type="dxa"/>
            <w:shd w:val="clear" w:color="auto" w:fill="auto"/>
            <w:vAlign w:val="center"/>
          </w:tcPr>
          <w:p w14:paraId="7A3F3841">
            <w:pPr>
              <w:pStyle w:val="178"/>
            </w:pPr>
          </w:p>
        </w:tc>
        <w:tc>
          <w:tcPr>
            <w:tcW w:w="3110" w:type="dxa"/>
            <w:gridSpan w:val="2"/>
            <w:shd w:val="clear" w:color="auto" w:fill="auto"/>
            <w:vAlign w:val="center"/>
          </w:tcPr>
          <w:p w14:paraId="665E1584">
            <w:pPr>
              <w:pStyle w:val="178"/>
            </w:pPr>
          </w:p>
        </w:tc>
        <w:tc>
          <w:tcPr>
            <w:tcW w:w="3112" w:type="dxa"/>
            <w:gridSpan w:val="2"/>
            <w:shd w:val="clear" w:color="auto" w:fill="auto"/>
            <w:vAlign w:val="center"/>
          </w:tcPr>
          <w:p w14:paraId="426C4531">
            <w:pPr>
              <w:pStyle w:val="178"/>
            </w:pPr>
          </w:p>
        </w:tc>
      </w:tr>
      <w:tr w14:paraId="78B98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7F6719C2">
            <w:pPr>
              <w:pStyle w:val="178"/>
            </w:pPr>
            <w:r>
              <w:rPr>
                <w:rFonts w:hint="eastAsia"/>
              </w:rPr>
              <w:t>2</w:t>
            </w:r>
          </w:p>
        </w:tc>
        <w:tc>
          <w:tcPr>
            <w:tcW w:w="1556" w:type="dxa"/>
            <w:shd w:val="clear" w:color="auto" w:fill="auto"/>
            <w:vAlign w:val="center"/>
          </w:tcPr>
          <w:p w14:paraId="3154280E">
            <w:pPr>
              <w:pStyle w:val="178"/>
            </w:pPr>
          </w:p>
        </w:tc>
        <w:tc>
          <w:tcPr>
            <w:tcW w:w="3110" w:type="dxa"/>
            <w:gridSpan w:val="2"/>
            <w:shd w:val="clear" w:color="auto" w:fill="auto"/>
            <w:vAlign w:val="center"/>
          </w:tcPr>
          <w:p w14:paraId="04916F3D">
            <w:pPr>
              <w:pStyle w:val="178"/>
            </w:pPr>
          </w:p>
        </w:tc>
        <w:tc>
          <w:tcPr>
            <w:tcW w:w="3112" w:type="dxa"/>
            <w:gridSpan w:val="2"/>
            <w:shd w:val="clear" w:color="auto" w:fill="auto"/>
            <w:vAlign w:val="center"/>
          </w:tcPr>
          <w:p w14:paraId="5A653BF1">
            <w:pPr>
              <w:pStyle w:val="178"/>
            </w:pPr>
          </w:p>
        </w:tc>
      </w:tr>
      <w:tr w14:paraId="3B076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7FE3EA98">
            <w:pPr>
              <w:pStyle w:val="178"/>
            </w:pPr>
            <w:r>
              <w:rPr>
                <w:rFonts w:hint="eastAsia"/>
              </w:rPr>
              <w:t>3</w:t>
            </w:r>
          </w:p>
        </w:tc>
        <w:tc>
          <w:tcPr>
            <w:tcW w:w="1556" w:type="dxa"/>
            <w:shd w:val="clear" w:color="auto" w:fill="auto"/>
            <w:vAlign w:val="center"/>
          </w:tcPr>
          <w:p w14:paraId="65ABC79F">
            <w:pPr>
              <w:pStyle w:val="178"/>
            </w:pPr>
          </w:p>
        </w:tc>
        <w:tc>
          <w:tcPr>
            <w:tcW w:w="3110" w:type="dxa"/>
            <w:gridSpan w:val="2"/>
            <w:shd w:val="clear" w:color="auto" w:fill="auto"/>
            <w:vAlign w:val="center"/>
          </w:tcPr>
          <w:p w14:paraId="0A160917">
            <w:pPr>
              <w:pStyle w:val="178"/>
            </w:pPr>
          </w:p>
        </w:tc>
        <w:tc>
          <w:tcPr>
            <w:tcW w:w="3112" w:type="dxa"/>
            <w:gridSpan w:val="2"/>
            <w:shd w:val="clear" w:color="auto" w:fill="auto"/>
            <w:vAlign w:val="center"/>
          </w:tcPr>
          <w:p w14:paraId="0A67612B">
            <w:pPr>
              <w:pStyle w:val="178"/>
            </w:pPr>
          </w:p>
        </w:tc>
      </w:tr>
      <w:tr w14:paraId="6DEDB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27565338">
            <w:pPr>
              <w:pStyle w:val="178"/>
            </w:pPr>
            <w:r>
              <w:rPr>
                <w:rFonts w:hint="eastAsia"/>
              </w:rPr>
              <w:t>4</w:t>
            </w:r>
          </w:p>
        </w:tc>
        <w:tc>
          <w:tcPr>
            <w:tcW w:w="1556" w:type="dxa"/>
            <w:shd w:val="clear" w:color="auto" w:fill="auto"/>
            <w:vAlign w:val="center"/>
          </w:tcPr>
          <w:p w14:paraId="35C34F9B">
            <w:pPr>
              <w:pStyle w:val="178"/>
            </w:pPr>
          </w:p>
        </w:tc>
        <w:tc>
          <w:tcPr>
            <w:tcW w:w="3110" w:type="dxa"/>
            <w:gridSpan w:val="2"/>
            <w:shd w:val="clear" w:color="auto" w:fill="auto"/>
            <w:vAlign w:val="center"/>
          </w:tcPr>
          <w:p w14:paraId="20D1B2FE">
            <w:pPr>
              <w:pStyle w:val="178"/>
            </w:pPr>
          </w:p>
        </w:tc>
        <w:tc>
          <w:tcPr>
            <w:tcW w:w="3112" w:type="dxa"/>
            <w:gridSpan w:val="2"/>
            <w:shd w:val="clear" w:color="auto" w:fill="auto"/>
            <w:vAlign w:val="center"/>
          </w:tcPr>
          <w:p w14:paraId="27CC9144">
            <w:pPr>
              <w:pStyle w:val="178"/>
            </w:pPr>
          </w:p>
        </w:tc>
      </w:tr>
      <w:tr w14:paraId="146DD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52FD88CC">
            <w:pPr>
              <w:pStyle w:val="178"/>
            </w:pPr>
            <w:r>
              <w:rPr>
                <w:rFonts w:hint="eastAsia"/>
              </w:rPr>
              <w:t>5</w:t>
            </w:r>
          </w:p>
        </w:tc>
        <w:tc>
          <w:tcPr>
            <w:tcW w:w="1556" w:type="dxa"/>
            <w:shd w:val="clear" w:color="auto" w:fill="auto"/>
            <w:vAlign w:val="center"/>
          </w:tcPr>
          <w:p w14:paraId="6375E089">
            <w:pPr>
              <w:pStyle w:val="178"/>
            </w:pPr>
          </w:p>
        </w:tc>
        <w:tc>
          <w:tcPr>
            <w:tcW w:w="3110" w:type="dxa"/>
            <w:gridSpan w:val="2"/>
            <w:shd w:val="clear" w:color="auto" w:fill="auto"/>
            <w:vAlign w:val="center"/>
          </w:tcPr>
          <w:p w14:paraId="3C33CD39">
            <w:pPr>
              <w:pStyle w:val="178"/>
            </w:pPr>
          </w:p>
        </w:tc>
        <w:tc>
          <w:tcPr>
            <w:tcW w:w="3112" w:type="dxa"/>
            <w:gridSpan w:val="2"/>
            <w:shd w:val="clear" w:color="auto" w:fill="auto"/>
            <w:vAlign w:val="center"/>
          </w:tcPr>
          <w:p w14:paraId="2A54DB4D">
            <w:pPr>
              <w:pStyle w:val="178"/>
            </w:pPr>
          </w:p>
        </w:tc>
      </w:tr>
      <w:tr w14:paraId="7F6BE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553A7313">
            <w:pPr>
              <w:pStyle w:val="178"/>
            </w:pPr>
            <w:r>
              <w:rPr>
                <w:rFonts w:hint="eastAsia"/>
              </w:rPr>
              <w:t>6</w:t>
            </w:r>
          </w:p>
        </w:tc>
        <w:tc>
          <w:tcPr>
            <w:tcW w:w="1556" w:type="dxa"/>
            <w:shd w:val="clear" w:color="auto" w:fill="auto"/>
            <w:vAlign w:val="center"/>
          </w:tcPr>
          <w:p w14:paraId="3E5D8940">
            <w:pPr>
              <w:pStyle w:val="178"/>
            </w:pPr>
          </w:p>
        </w:tc>
        <w:tc>
          <w:tcPr>
            <w:tcW w:w="3110" w:type="dxa"/>
            <w:gridSpan w:val="2"/>
            <w:shd w:val="clear" w:color="auto" w:fill="auto"/>
            <w:vAlign w:val="center"/>
          </w:tcPr>
          <w:p w14:paraId="256744ED">
            <w:pPr>
              <w:pStyle w:val="178"/>
            </w:pPr>
          </w:p>
        </w:tc>
        <w:tc>
          <w:tcPr>
            <w:tcW w:w="3112" w:type="dxa"/>
            <w:gridSpan w:val="2"/>
            <w:shd w:val="clear" w:color="auto" w:fill="auto"/>
            <w:vAlign w:val="center"/>
          </w:tcPr>
          <w:p w14:paraId="05CC086D">
            <w:pPr>
              <w:pStyle w:val="178"/>
            </w:pPr>
          </w:p>
        </w:tc>
      </w:tr>
      <w:tr w14:paraId="145115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696E4A32">
            <w:pPr>
              <w:pStyle w:val="178"/>
            </w:pPr>
            <w:r>
              <w:rPr>
                <w:rFonts w:hint="eastAsia"/>
              </w:rPr>
              <w:t>7</w:t>
            </w:r>
          </w:p>
        </w:tc>
        <w:tc>
          <w:tcPr>
            <w:tcW w:w="1556" w:type="dxa"/>
            <w:shd w:val="clear" w:color="auto" w:fill="auto"/>
            <w:vAlign w:val="center"/>
          </w:tcPr>
          <w:p w14:paraId="47214BB0">
            <w:pPr>
              <w:pStyle w:val="178"/>
            </w:pPr>
          </w:p>
        </w:tc>
        <w:tc>
          <w:tcPr>
            <w:tcW w:w="3110" w:type="dxa"/>
            <w:gridSpan w:val="2"/>
            <w:shd w:val="clear" w:color="auto" w:fill="auto"/>
            <w:vAlign w:val="center"/>
          </w:tcPr>
          <w:p w14:paraId="63616B83">
            <w:pPr>
              <w:pStyle w:val="178"/>
            </w:pPr>
          </w:p>
        </w:tc>
        <w:tc>
          <w:tcPr>
            <w:tcW w:w="3112" w:type="dxa"/>
            <w:gridSpan w:val="2"/>
            <w:shd w:val="clear" w:color="auto" w:fill="auto"/>
            <w:vAlign w:val="center"/>
          </w:tcPr>
          <w:p w14:paraId="2B6672DB">
            <w:pPr>
              <w:pStyle w:val="178"/>
            </w:pPr>
          </w:p>
        </w:tc>
      </w:tr>
      <w:tr w14:paraId="71DDE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05B19B9A">
            <w:pPr>
              <w:pStyle w:val="178"/>
            </w:pPr>
            <w:r>
              <w:rPr>
                <w:rFonts w:hint="eastAsia"/>
              </w:rPr>
              <w:t>8</w:t>
            </w:r>
          </w:p>
        </w:tc>
        <w:tc>
          <w:tcPr>
            <w:tcW w:w="1556" w:type="dxa"/>
            <w:shd w:val="clear" w:color="auto" w:fill="auto"/>
            <w:vAlign w:val="center"/>
          </w:tcPr>
          <w:p w14:paraId="09AB11DB">
            <w:pPr>
              <w:pStyle w:val="178"/>
            </w:pPr>
          </w:p>
        </w:tc>
        <w:tc>
          <w:tcPr>
            <w:tcW w:w="3110" w:type="dxa"/>
            <w:gridSpan w:val="2"/>
            <w:shd w:val="clear" w:color="auto" w:fill="auto"/>
            <w:vAlign w:val="center"/>
          </w:tcPr>
          <w:p w14:paraId="02D8A6CD">
            <w:pPr>
              <w:pStyle w:val="178"/>
            </w:pPr>
          </w:p>
        </w:tc>
        <w:tc>
          <w:tcPr>
            <w:tcW w:w="3112" w:type="dxa"/>
            <w:gridSpan w:val="2"/>
            <w:shd w:val="clear" w:color="auto" w:fill="auto"/>
            <w:vAlign w:val="center"/>
          </w:tcPr>
          <w:p w14:paraId="4C83A857">
            <w:pPr>
              <w:pStyle w:val="178"/>
            </w:pPr>
          </w:p>
        </w:tc>
      </w:tr>
      <w:tr w14:paraId="6526D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6A33D65D">
            <w:pPr>
              <w:pStyle w:val="178"/>
            </w:pPr>
            <w:r>
              <w:rPr>
                <w:rFonts w:hint="eastAsia"/>
              </w:rPr>
              <w:t>9</w:t>
            </w:r>
          </w:p>
        </w:tc>
        <w:tc>
          <w:tcPr>
            <w:tcW w:w="1556" w:type="dxa"/>
            <w:shd w:val="clear" w:color="auto" w:fill="auto"/>
            <w:vAlign w:val="center"/>
          </w:tcPr>
          <w:p w14:paraId="61B38E11">
            <w:pPr>
              <w:pStyle w:val="178"/>
            </w:pPr>
          </w:p>
        </w:tc>
        <w:tc>
          <w:tcPr>
            <w:tcW w:w="3110" w:type="dxa"/>
            <w:gridSpan w:val="2"/>
            <w:shd w:val="clear" w:color="auto" w:fill="auto"/>
            <w:vAlign w:val="center"/>
          </w:tcPr>
          <w:p w14:paraId="405E0BAD">
            <w:pPr>
              <w:pStyle w:val="178"/>
            </w:pPr>
          </w:p>
        </w:tc>
        <w:tc>
          <w:tcPr>
            <w:tcW w:w="3112" w:type="dxa"/>
            <w:gridSpan w:val="2"/>
            <w:shd w:val="clear" w:color="auto" w:fill="auto"/>
            <w:vAlign w:val="center"/>
          </w:tcPr>
          <w:p w14:paraId="72F2BC18">
            <w:pPr>
              <w:pStyle w:val="178"/>
            </w:pPr>
          </w:p>
        </w:tc>
      </w:tr>
      <w:tr w14:paraId="1D78F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1D7FC235">
            <w:pPr>
              <w:pStyle w:val="178"/>
            </w:pPr>
            <w:r>
              <w:rPr>
                <w:rFonts w:hint="eastAsia"/>
              </w:rPr>
              <w:t>10</w:t>
            </w:r>
          </w:p>
        </w:tc>
        <w:tc>
          <w:tcPr>
            <w:tcW w:w="1556" w:type="dxa"/>
            <w:shd w:val="clear" w:color="auto" w:fill="auto"/>
            <w:vAlign w:val="center"/>
          </w:tcPr>
          <w:p w14:paraId="494A3DD3">
            <w:pPr>
              <w:pStyle w:val="178"/>
            </w:pPr>
          </w:p>
        </w:tc>
        <w:tc>
          <w:tcPr>
            <w:tcW w:w="3110" w:type="dxa"/>
            <w:gridSpan w:val="2"/>
            <w:shd w:val="clear" w:color="auto" w:fill="auto"/>
            <w:vAlign w:val="center"/>
          </w:tcPr>
          <w:p w14:paraId="4032A7EF">
            <w:pPr>
              <w:pStyle w:val="178"/>
            </w:pPr>
          </w:p>
        </w:tc>
        <w:tc>
          <w:tcPr>
            <w:tcW w:w="3112" w:type="dxa"/>
            <w:gridSpan w:val="2"/>
            <w:shd w:val="clear" w:color="auto" w:fill="auto"/>
            <w:vAlign w:val="center"/>
          </w:tcPr>
          <w:p w14:paraId="72616552">
            <w:pPr>
              <w:pStyle w:val="178"/>
            </w:pPr>
          </w:p>
        </w:tc>
      </w:tr>
      <w:tr w14:paraId="68D23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43D1C493">
            <w:pPr>
              <w:pStyle w:val="178"/>
            </w:pPr>
            <w:r>
              <w:rPr>
                <w:rFonts w:hint="eastAsia"/>
              </w:rPr>
              <w:t>11</w:t>
            </w:r>
          </w:p>
        </w:tc>
        <w:tc>
          <w:tcPr>
            <w:tcW w:w="1556" w:type="dxa"/>
            <w:shd w:val="clear" w:color="auto" w:fill="auto"/>
            <w:vAlign w:val="center"/>
          </w:tcPr>
          <w:p w14:paraId="616F122B">
            <w:pPr>
              <w:pStyle w:val="178"/>
            </w:pPr>
          </w:p>
        </w:tc>
        <w:tc>
          <w:tcPr>
            <w:tcW w:w="3110" w:type="dxa"/>
            <w:gridSpan w:val="2"/>
            <w:shd w:val="clear" w:color="auto" w:fill="auto"/>
            <w:vAlign w:val="center"/>
          </w:tcPr>
          <w:p w14:paraId="7D18E27F">
            <w:pPr>
              <w:pStyle w:val="178"/>
            </w:pPr>
          </w:p>
        </w:tc>
        <w:tc>
          <w:tcPr>
            <w:tcW w:w="3112" w:type="dxa"/>
            <w:gridSpan w:val="2"/>
            <w:shd w:val="clear" w:color="auto" w:fill="auto"/>
            <w:vAlign w:val="center"/>
          </w:tcPr>
          <w:p w14:paraId="3EB60B09">
            <w:pPr>
              <w:pStyle w:val="178"/>
            </w:pPr>
          </w:p>
        </w:tc>
      </w:tr>
      <w:tr w14:paraId="6C80A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648E1A2F">
            <w:pPr>
              <w:pStyle w:val="178"/>
            </w:pPr>
            <w:r>
              <w:rPr>
                <w:rFonts w:hint="eastAsia"/>
              </w:rPr>
              <w:t>12</w:t>
            </w:r>
          </w:p>
        </w:tc>
        <w:tc>
          <w:tcPr>
            <w:tcW w:w="1556" w:type="dxa"/>
            <w:shd w:val="clear" w:color="auto" w:fill="auto"/>
            <w:vAlign w:val="center"/>
          </w:tcPr>
          <w:p w14:paraId="3A8F703D">
            <w:pPr>
              <w:pStyle w:val="178"/>
            </w:pPr>
          </w:p>
        </w:tc>
        <w:tc>
          <w:tcPr>
            <w:tcW w:w="3110" w:type="dxa"/>
            <w:gridSpan w:val="2"/>
            <w:shd w:val="clear" w:color="auto" w:fill="auto"/>
            <w:vAlign w:val="center"/>
          </w:tcPr>
          <w:p w14:paraId="2BD1B4F8">
            <w:pPr>
              <w:pStyle w:val="178"/>
            </w:pPr>
          </w:p>
        </w:tc>
        <w:tc>
          <w:tcPr>
            <w:tcW w:w="3112" w:type="dxa"/>
            <w:gridSpan w:val="2"/>
            <w:shd w:val="clear" w:color="auto" w:fill="auto"/>
            <w:vAlign w:val="center"/>
          </w:tcPr>
          <w:p w14:paraId="27185BA5">
            <w:pPr>
              <w:pStyle w:val="178"/>
            </w:pPr>
          </w:p>
        </w:tc>
      </w:tr>
      <w:tr w14:paraId="6ED39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1DEEC476">
            <w:pPr>
              <w:pStyle w:val="178"/>
            </w:pPr>
            <w:r>
              <w:rPr>
                <w:rFonts w:hint="eastAsia"/>
              </w:rPr>
              <w:t>13</w:t>
            </w:r>
          </w:p>
        </w:tc>
        <w:tc>
          <w:tcPr>
            <w:tcW w:w="1556" w:type="dxa"/>
            <w:shd w:val="clear" w:color="auto" w:fill="auto"/>
            <w:vAlign w:val="center"/>
          </w:tcPr>
          <w:p w14:paraId="6BF39A16">
            <w:pPr>
              <w:pStyle w:val="178"/>
            </w:pPr>
          </w:p>
        </w:tc>
        <w:tc>
          <w:tcPr>
            <w:tcW w:w="3110" w:type="dxa"/>
            <w:gridSpan w:val="2"/>
            <w:shd w:val="clear" w:color="auto" w:fill="auto"/>
            <w:vAlign w:val="center"/>
          </w:tcPr>
          <w:p w14:paraId="7B6B392C">
            <w:pPr>
              <w:pStyle w:val="178"/>
            </w:pPr>
          </w:p>
        </w:tc>
        <w:tc>
          <w:tcPr>
            <w:tcW w:w="3112" w:type="dxa"/>
            <w:gridSpan w:val="2"/>
            <w:shd w:val="clear" w:color="auto" w:fill="auto"/>
            <w:vAlign w:val="center"/>
          </w:tcPr>
          <w:p w14:paraId="5B7D3E80">
            <w:pPr>
              <w:pStyle w:val="178"/>
            </w:pPr>
          </w:p>
        </w:tc>
      </w:tr>
      <w:tr w14:paraId="56D25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461C64DD">
            <w:pPr>
              <w:pStyle w:val="178"/>
            </w:pPr>
            <w:r>
              <w:rPr>
                <w:rFonts w:hint="eastAsia"/>
              </w:rPr>
              <w:t>14</w:t>
            </w:r>
          </w:p>
        </w:tc>
        <w:tc>
          <w:tcPr>
            <w:tcW w:w="1556" w:type="dxa"/>
            <w:shd w:val="clear" w:color="auto" w:fill="auto"/>
            <w:vAlign w:val="center"/>
          </w:tcPr>
          <w:p w14:paraId="4A563FD6">
            <w:pPr>
              <w:pStyle w:val="178"/>
            </w:pPr>
          </w:p>
        </w:tc>
        <w:tc>
          <w:tcPr>
            <w:tcW w:w="3110" w:type="dxa"/>
            <w:gridSpan w:val="2"/>
            <w:shd w:val="clear" w:color="auto" w:fill="auto"/>
            <w:vAlign w:val="center"/>
          </w:tcPr>
          <w:p w14:paraId="69DBCE81">
            <w:pPr>
              <w:pStyle w:val="178"/>
            </w:pPr>
          </w:p>
        </w:tc>
        <w:tc>
          <w:tcPr>
            <w:tcW w:w="3112" w:type="dxa"/>
            <w:gridSpan w:val="2"/>
            <w:shd w:val="clear" w:color="auto" w:fill="auto"/>
            <w:vAlign w:val="center"/>
          </w:tcPr>
          <w:p w14:paraId="308E1BEE">
            <w:pPr>
              <w:pStyle w:val="178"/>
            </w:pPr>
          </w:p>
        </w:tc>
      </w:tr>
      <w:tr w14:paraId="3A286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5E5F5C4E">
            <w:pPr>
              <w:pStyle w:val="178"/>
            </w:pPr>
            <w:r>
              <w:rPr>
                <w:rFonts w:hint="eastAsia"/>
              </w:rPr>
              <w:t>15</w:t>
            </w:r>
          </w:p>
        </w:tc>
        <w:tc>
          <w:tcPr>
            <w:tcW w:w="1556" w:type="dxa"/>
            <w:shd w:val="clear" w:color="auto" w:fill="auto"/>
            <w:vAlign w:val="center"/>
          </w:tcPr>
          <w:p w14:paraId="0B6511FA">
            <w:pPr>
              <w:pStyle w:val="178"/>
            </w:pPr>
          </w:p>
        </w:tc>
        <w:tc>
          <w:tcPr>
            <w:tcW w:w="3110" w:type="dxa"/>
            <w:gridSpan w:val="2"/>
            <w:shd w:val="clear" w:color="auto" w:fill="auto"/>
            <w:vAlign w:val="center"/>
          </w:tcPr>
          <w:p w14:paraId="3F6F5E0A">
            <w:pPr>
              <w:pStyle w:val="178"/>
            </w:pPr>
          </w:p>
        </w:tc>
        <w:tc>
          <w:tcPr>
            <w:tcW w:w="3112" w:type="dxa"/>
            <w:gridSpan w:val="2"/>
            <w:shd w:val="clear" w:color="auto" w:fill="auto"/>
            <w:vAlign w:val="center"/>
          </w:tcPr>
          <w:p w14:paraId="2E7784A5">
            <w:pPr>
              <w:pStyle w:val="178"/>
            </w:pPr>
          </w:p>
        </w:tc>
      </w:tr>
      <w:tr w14:paraId="2AB90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757" w:hRule="atLeast"/>
          <w:jc w:val="center"/>
        </w:trPr>
        <w:tc>
          <w:tcPr>
            <w:tcW w:w="1556" w:type="dxa"/>
            <w:shd w:val="clear" w:color="auto" w:fill="auto"/>
            <w:vAlign w:val="center"/>
          </w:tcPr>
          <w:p w14:paraId="3C058256">
            <w:pPr>
              <w:pStyle w:val="178"/>
            </w:pPr>
            <w:r>
              <w:rPr>
                <w:rFonts w:hint="eastAsia"/>
              </w:rPr>
              <w:t>检</w:t>
            </w:r>
          </w:p>
          <w:p w14:paraId="3A65DEF4">
            <w:pPr>
              <w:pStyle w:val="178"/>
            </w:pPr>
            <w:r>
              <w:rPr>
                <w:rFonts w:hint="eastAsia"/>
              </w:rPr>
              <w:t>查</w:t>
            </w:r>
          </w:p>
          <w:p w14:paraId="71271BF1">
            <w:pPr>
              <w:pStyle w:val="178"/>
            </w:pPr>
            <w:r>
              <w:rPr>
                <w:rFonts w:hint="eastAsia"/>
              </w:rPr>
              <w:t>结</w:t>
            </w:r>
          </w:p>
          <w:p w14:paraId="0467DC93">
            <w:pPr>
              <w:pStyle w:val="178"/>
            </w:pPr>
            <w:r>
              <w:rPr>
                <w:rFonts w:hint="eastAsia"/>
              </w:rPr>
              <w:t>论</w:t>
            </w:r>
          </w:p>
        </w:tc>
        <w:tc>
          <w:tcPr>
            <w:tcW w:w="3111" w:type="dxa"/>
            <w:gridSpan w:val="2"/>
            <w:shd w:val="clear" w:color="auto" w:fill="auto"/>
            <w:vAlign w:val="center"/>
          </w:tcPr>
          <w:p w14:paraId="1F8595CC">
            <w:pPr>
              <w:pStyle w:val="178"/>
              <w:ind w:left="105" w:leftChars="50"/>
              <w:jc w:val="left"/>
            </w:pPr>
            <w:r>
              <w:rPr>
                <w:rFonts w:hint="eastAsia"/>
              </w:rPr>
              <w:t>项目专业</w:t>
            </w:r>
          </w:p>
          <w:p w14:paraId="62D074E5">
            <w:pPr>
              <w:pStyle w:val="178"/>
              <w:ind w:left="105" w:leftChars="50"/>
              <w:jc w:val="left"/>
            </w:pPr>
            <w:r>
              <w:rPr>
                <w:rFonts w:hint="eastAsia"/>
              </w:rPr>
              <w:t>技术负责人：</w:t>
            </w:r>
          </w:p>
          <w:p w14:paraId="72216176">
            <w:pPr>
              <w:pStyle w:val="178"/>
              <w:wordWrap w:val="0"/>
              <w:jc w:val="right"/>
            </w:pPr>
            <w:r>
              <w:rPr>
                <w:rFonts w:hint="eastAsia"/>
              </w:rPr>
              <w:t xml:space="preserve">年    月    日  </w:t>
            </w:r>
          </w:p>
        </w:tc>
        <w:tc>
          <w:tcPr>
            <w:tcW w:w="1555" w:type="dxa"/>
            <w:shd w:val="clear" w:color="auto" w:fill="auto"/>
            <w:vAlign w:val="center"/>
          </w:tcPr>
          <w:p w14:paraId="05A4D7C5">
            <w:pPr>
              <w:pStyle w:val="178"/>
            </w:pPr>
            <w:r>
              <w:rPr>
                <w:rFonts w:hint="eastAsia"/>
              </w:rPr>
              <w:t>验</w:t>
            </w:r>
          </w:p>
          <w:p w14:paraId="1FF64343">
            <w:pPr>
              <w:pStyle w:val="178"/>
            </w:pPr>
            <w:r>
              <w:rPr>
                <w:rFonts w:hint="eastAsia"/>
              </w:rPr>
              <w:t>收</w:t>
            </w:r>
          </w:p>
          <w:p w14:paraId="457F18A3">
            <w:pPr>
              <w:pStyle w:val="178"/>
            </w:pPr>
            <w:r>
              <w:rPr>
                <w:rFonts w:hint="eastAsia"/>
              </w:rPr>
              <w:t>结</w:t>
            </w:r>
          </w:p>
          <w:p w14:paraId="37E10101">
            <w:pPr>
              <w:pStyle w:val="178"/>
            </w:pPr>
            <w:r>
              <w:rPr>
                <w:rFonts w:hint="eastAsia"/>
              </w:rPr>
              <w:t>论</w:t>
            </w:r>
          </w:p>
        </w:tc>
        <w:tc>
          <w:tcPr>
            <w:tcW w:w="3112" w:type="dxa"/>
            <w:gridSpan w:val="2"/>
            <w:shd w:val="clear" w:color="auto" w:fill="auto"/>
            <w:vAlign w:val="center"/>
          </w:tcPr>
          <w:p w14:paraId="4DF04A65">
            <w:pPr>
              <w:pStyle w:val="178"/>
              <w:ind w:left="105" w:leftChars="50"/>
              <w:jc w:val="left"/>
            </w:pPr>
            <w:r>
              <w:rPr>
                <w:rFonts w:hint="eastAsia"/>
              </w:rPr>
              <w:t>监理工程师：</w:t>
            </w:r>
          </w:p>
          <w:p w14:paraId="1662E607">
            <w:pPr>
              <w:pStyle w:val="178"/>
              <w:ind w:left="105" w:leftChars="50"/>
              <w:jc w:val="left"/>
            </w:pPr>
            <w:r>
              <w:rPr>
                <w:rFonts w:hint="eastAsia"/>
              </w:rPr>
              <w:t>（建设单位项目专业技术负责人）</w:t>
            </w:r>
          </w:p>
          <w:p w14:paraId="6B1F4C25">
            <w:pPr>
              <w:pStyle w:val="178"/>
              <w:wordWrap w:val="0"/>
              <w:jc w:val="right"/>
            </w:pPr>
            <w:r>
              <w:rPr>
                <w:rFonts w:hint="eastAsia"/>
              </w:rPr>
              <w:t xml:space="preserve">年    月    日  </w:t>
            </w:r>
          </w:p>
        </w:tc>
      </w:tr>
    </w:tbl>
    <w:p w14:paraId="576603DF">
      <w:pPr>
        <w:pStyle w:val="56"/>
        <w:ind w:firstLine="420"/>
      </w:pPr>
    </w:p>
    <w:p w14:paraId="45A1B97A">
      <w:pPr>
        <w:pStyle w:val="56"/>
        <w:ind w:firstLine="420"/>
      </w:pPr>
    </w:p>
    <w:p w14:paraId="1A971174">
      <w:pPr>
        <w:pStyle w:val="56"/>
        <w:ind w:firstLine="420"/>
      </w:pPr>
    </w:p>
    <w:p w14:paraId="27B394D5">
      <w:pPr>
        <w:pStyle w:val="56"/>
        <w:ind w:firstLine="420"/>
      </w:pPr>
    </w:p>
    <w:p w14:paraId="753D98AA">
      <w:pPr>
        <w:pStyle w:val="56"/>
        <w:ind w:firstLine="420"/>
        <w:sectPr>
          <w:pgSz w:w="11906" w:h="16838"/>
          <w:pgMar w:top="1928" w:right="1134" w:bottom="1134" w:left="1134" w:header="1418" w:footer="1134" w:gutter="284"/>
          <w:cols w:space="425" w:num="1"/>
          <w:formProt w:val="0"/>
          <w:docGrid w:linePitch="312" w:charSpace="0"/>
        </w:sectPr>
      </w:pPr>
    </w:p>
    <w:p w14:paraId="6D03AC47">
      <w:pPr>
        <w:pStyle w:val="198"/>
        <w:rPr>
          <w:rFonts w:hint="eastAsia"/>
          <w:vanish w:val="0"/>
        </w:rPr>
      </w:pPr>
    </w:p>
    <w:p w14:paraId="636E3727">
      <w:pPr>
        <w:pStyle w:val="199"/>
        <w:rPr>
          <w:vanish w:val="0"/>
        </w:rPr>
      </w:pPr>
    </w:p>
    <w:p w14:paraId="01C52E2B">
      <w:pPr>
        <w:pStyle w:val="76"/>
        <w:spacing w:after="120"/>
      </w:pPr>
      <w:r>
        <w:br w:type="textWrapping"/>
      </w:r>
      <w:bookmarkStart w:id="57" w:name="_Toc192150386"/>
      <w:r>
        <w:rPr>
          <w:rFonts w:hint="eastAsia"/>
        </w:rPr>
        <w:t>（资料性）</w:t>
      </w:r>
      <w:r>
        <w:br w:type="textWrapping"/>
      </w:r>
      <w:r>
        <w:rPr>
          <w:rFonts w:hint="eastAsia"/>
        </w:rPr>
        <w:t>分部（子分部）工程质量验收记录表</w:t>
      </w:r>
      <w:bookmarkEnd w:id="57"/>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14:paraId="487E3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556" w:type="dxa"/>
            <w:tcBorders>
              <w:top w:val="single" w:color="auto" w:sz="8" w:space="0"/>
              <w:bottom w:val="single" w:color="auto" w:sz="8" w:space="0"/>
            </w:tcBorders>
            <w:shd w:val="clear" w:color="auto" w:fill="auto"/>
            <w:vAlign w:val="center"/>
          </w:tcPr>
          <w:p w14:paraId="790E5734">
            <w:pPr>
              <w:pStyle w:val="178"/>
            </w:pPr>
            <w:r>
              <w:rPr>
                <w:rFonts w:hint="eastAsia"/>
              </w:rPr>
              <w:t>工程名称</w:t>
            </w:r>
          </w:p>
        </w:tc>
        <w:tc>
          <w:tcPr>
            <w:tcW w:w="7778" w:type="dxa"/>
            <w:gridSpan w:val="5"/>
            <w:tcBorders>
              <w:top w:val="single" w:color="auto" w:sz="8" w:space="0"/>
              <w:bottom w:val="single" w:color="auto" w:sz="8" w:space="0"/>
            </w:tcBorders>
            <w:shd w:val="clear" w:color="auto" w:fill="auto"/>
            <w:vAlign w:val="center"/>
          </w:tcPr>
          <w:p w14:paraId="63B24140">
            <w:pPr>
              <w:pStyle w:val="178"/>
            </w:pPr>
          </w:p>
        </w:tc>
      </w:tr>
      <w:tr w14:paraId="45601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tcBorders>
              <w:top w:val="single" w:color="auto" w:sz="8" w:space="0"/>
            </w:tcBorders>
            <w:shd w:val="clear" w:color="auto" w:fill="auto"/>
            <w:vAlign w:val="center"/>
          </w:tcPr>
          <w:p w14:paraId="2C7B5A24">
            <w:pPr>
              <w:pStyle w:val="178"/>
            </w:pPr>
            <w:r>
              <w:rPr>
                <w:rFonts w:hint="eastAsia"/>
              </w:rPr>
              <w:t>施工单位</w:t>
            </w:r>
          </w:p>
        </w:tc>
        <w:tc>
          <w:tcPr>
            <w:tcW w:w="1556" w:type="dxa"/>
            <w:tcBorders>
              <w:top w:val="single" w:color="auto" w:sz="8" w:space="0"/>
            </w:tcBorders>
            <w:shd w:val="clear" w:color="auto" w:fill="auto"/>
            <w:vAlign w:val="center"/>
          </w:tcPr>
          <w:p w14:paraId="133DEDEC">
            <w:pPr>
              <w:pStyle w:val="178"/>
            </w:pPr>
          </w:p>
        </w:tc>
        <w:tc>
          <w:tcPr>
            <w:tcW w:w="1555" w:type="dxa"/>
            <w:tcBorders>
              <w:top w:val="single" w:color="auto" w:sz="8" w:space="0"/>
            </w:tcBorders>
            <w:shd w:val="clear" w:color="auto" w:fill="auto"/>
            <w:vAlign w:val="center"/>
          </w:tcPr>
          <w:p w14:paraId="49DD3E37">
            <w:pPr>
              <w:pStyle w:val="178"/>
            </w:pPr>
            <w:r>
              <w:rPr>
                <w:rFonts w:hint="eastAsia"/>
              </w:rPr>
              <w:t>技术部门负责人</w:t>
            </w:r>
          </w:p>
        </w:tc>
        <w:tc>
          <w:tcPr>
            <w:tcW w:w="1555" w:type="dxa"/>
            <w:tcBorders>
              <w:top w:val="single" w:color="auto" w:sz="8" w:space="0"/>
            </w:tcBorders>
            <w:shd w:val="clear" w:color="auto" w:fill="auto"/>
            <w:vAlign w:val="center"/>
          </w:tcPr>
          <w:p w14:paraId="47A8A8C2">
            <w:pPr>
              <w:pStyle w:val="178"/>
            </w:pPr>
          </w:p>
        </w:tc>
        <w:tc>
          <w:tcPr>
            <w:tcW w:w="1556" w:type="dxa"/>
            <w:tcBorders>
              <w:top w:val="single" w:color="auto" w:sz="8" w:space="0"/>
            </w:tcBorders>
            <w:shd w:val="clear" w:color="auto" w:fill="auto"/>
            <w:vAlign w:val="center"/>
          </w:tcPr>
          <w:p w14:paraId="2C5F0015">
            <w:pPr>
              <w:pStyle w:val="178"/>
            </w:pPr>
            <w:r>
              <w:rPr>
                <w:rFonts w:hint="eastAsia"/>
              </w:rPr>
              <w:t>质量部门负责人</w:t>
            </w:r>
          </w:p>
        </w:tc>
        <w:tc>
          <w:tcPr>
            <w:tcW w:w="1556" w:type="dxa"/>
            <w:tcBorders>
              <w:top w:val="single" w:color="auto" w:sz="8" w:space="0"/>
            </w:tcBorders>
            <w:shd w:val="clear" w:color="auto" w:fill="auto"/>
            <w:vAlign w:val="center"/>
          </w:tcPr>
          <w:p w14:paraId="5392E4CB">
            <w:pPr>
              <w:pStyle w:val="178"/>
            </w:pPr>
          </w:p>
        </w:tc>
      </w:tr>
      <w:tr w14:paraId="7C931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13777905">
            <w:pPr>
              <w:pStyle w:val="178"/>
            </w:pPr>
            <w:r>
              <w:rPr>
                <w:rFonts w:hint="eastAsia"/>
              </w:rPr>
              <w:t>分包单位</w:t>
            </w:r>
          </w:p>
        </w:tc>
        <w:tc>
          <w:tcPr>
            <w:tcW w:w="1556" w:type="dxa"/>
            <w:shd w:val="clear" w:color="auto" w:fill="auto"/>
            <w:vAlign w:val="center"/>
          </w:tcPr>
          <w:p w14:paraId="696A70C2">
            <w:pPr>
              <w:pStyle w:val="178"/>
            </w:pPr>
          </w:p>
        </w:tc>
        <w:tc>
          <w:tcPr>
            <w:tcW w:w="1555" w:type="dxa"/>
            <w:shd w:val="clear" w:color="auto" w:fill="auto"/>
            <w:vAlign w:val="center"/>
          </w:tcPr>
          <w:p w14:paraId="3374A84E">
            <w:pPr>
              <w:pStyle w:val="178"/>
            </w:pPr>
            <w:r>
              <w:rPr>
                <w:rFonts w:hint="eastAsia"/>
              </w:rPr>
              <w:t>分包单位负责人</w:t>
            </w:r>
          </w:p>
        </w:tc>
        <w:tc>
          <w:tcPr>
            <w:tcW w:w="1555" w:type="dxa"/>
            <w:shd w:val="clear" w:color="auto" w:fill="auto"/>
            <w:vAlign w:val="center"/>
          </w:tcPr>
          <w:p w14:paraId="1D698C68">
            <w:pPr>
              <w:pStyle w:val="178"/>
            </w:pPr>
          </w:p>
        </w:tc>
        <w:tc>
          <w:tcPr>
            <w:tcW w:w="1556" w:type="dxa"/>
            <w:shd w:val="clear" w:color="auto" w:fill="auto"/>
            <w:vAlign w:val="center"/>
          </w:tcPr>
          <w:p w14:paraId="753C43FA">
            <w:pPr>
              <w:pStyle w:val="178"/>
            </w:pPr>
            <w:r>
              <w:rPr>
                <w:rFonts w:hint="eastAsia"/>
              </w:rPr>
              <w:t>分包技术负责人</w:t>
            </w:r>
          </w:p>
        </w:tc>
        <w:tc>
          <w:tcPr>
            <w:tcW w:w="1556" w:type="dxa"/>
            <w:shd w:val="clear" w:color="auto" w:fill="auto"/>
            <w:vAlign w:val="center"/>
          </w:tcPr>
          <w:p w14:paraId="2408B1A0">
            <w:pPr>
              <w:pStyle w:val="178"/>
            </w:pPr>
          </w:p>
        </w:tc>
      </w:tr>
      <w:tr w14:paraId="78122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3313F906">
            <w:pPr>
              <w:pStyle w:val="178"/>
            </w:pPr>
            <w:r>
              <w:rPr>
                <w:rFonts w:hint="eastAsia"/>
              </w:rPr>
              <w:t>序号</w:t>
            </w:r>
          </w:p>
        </w:tc>
        <w:tc>
          <w:tcPr>
            <w:tcW w:w="1556" w:type="dxa"/>
            <w:shd w:val="clear" w:color="auto" w:fill="auto"/>
            <w:vAlign w:val="center"/>
          </w:tcPr>
          <w:p w14:paraId="20453505">
            <w:pPr>
              <w:pStyle w:val="178"/>
            </w:pPr>
            <w:r>
              <w:rPr>
                <w:rFonts w:hint="eastAsia"/>
              </w:rPr>
              <w:t>分项工程名称</w:t>
            </w:r>
          </w:p>
        </w:tc>
        <w:tc>
          <w:tcPr>
            <w:tcW w:w="3110" w:type="dxa"/>
            <w:gridSpan w:val="2"/>
            <w:shd w:val="clear" w:color="auto" w:fill="auto"/>
            <w:vAlign w:val="center"/>
          </w:tcPr>
          <w:p w14:paraId="1A0FD27E">
            <w:pPr>
              <w:pStyle w:val="178"/>
            </w:pPr>
            <w:r>
              <w:rPr>
                <w:rFonts w:hint="eastAsia"/>
              </w:rPr>
              <w:t>施工单位检查结果</w:t>
            </w:r>
          </w:p>
        </w:tc>
        <w:tc>
          <w:tcPr>
            <w:tcW w:w="3112" w:type="dxa"/>
            <w:gridSpan w:val="2"/>
            <w:shd w:val="clear" w:color="auto" w:fill="auto"/>
            <w:vAlign w:val="center"/>
          </w:tcPr>
          <w:p w14:paraId="6C0ADECC">
            <w:pPr>
              <w:pStyle w:val="178"/>
              <w:rPr>
                <w:rFonts w:hint="eastAsia"/>
              </w:rPr>
            </w:pPr>
            <w:r>
              <w:rPr>
                <w:rFonts w:hint="eastAsia"/>
              </w:rPr>
              <w:t>验收意见</w:t>
            </w:r>
          </w:p>
        </w:tc>
      </w:tr>
      <w:tr w14:paraId="199D0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6C499AC7">
            <w:pPr>
              <w:pStyle w:val="178"/>
            </w:pPr>
            <w:r>
              <w:rPr>
                <w:rFonts w:hint="eastAsia"/>
              </w:rPr>
              <w:t>1</w:t>
            </w:r>
          </w:p>
        </w:tc>
        <w:tc>
          <w:tcPr>
            <w:tcW w:w="1556" w:type="dxa"/>
            <w:shd w:val="clear" w:color="auto" w:fill="auto"/>
            <w:vAlign w:val="center"/>
          </w:tcPr>
          <w:p w14:paraId="5EC3B6B5">
            <w:pPr>
              <w:pStyle w:val="178"/>
            </w:pPr>
          </w:p>
        </w:tc>
        <w:tc>
          <w:tcPr>
            <w:tcW w:w="3110" w:type="dxa"/>
            <w:gridSpan w:val="2"/>
            <w:shd w:val="clear" w:color="auto" w:fill="auto"/>
            <w:vAlign w:val="center"/>
          </w:tcPr>
          <w:p w14:paraId="154525AF">
            <w:pPr>
              <w:pStyle w:val="178"/>
            </w:pPr>
          </w:p>
        </w:tc>
        <w:tc>
          <w:tcPr>
            <w:tcW w:w="3112" w:type="dxa"/>
            <w:gridSpan w:val="2"/>
            <w:shd w:val="clear" w:color="auto" w:fill="auto"/>
            <w:vAlign w:val="center"/>
          </w:tcPr>
          <w:p w14:paraId="18C35B94">
            <w:pPr>
              <w:pStyle w:val="178"/>
            </w:pPr>
          </w:p>
        </w:tc>
      </w:tr>
      <w:tr w14:paraId="2E6602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556" w:type="dxa"/>
            <w:shd w:val="clear" w:color="auto" w:fill="auto"/>
            <w:vAlign w:val="center"/>
          </w:tcPr>
          <w:p w14:paraId="394857B1">
            <w:pPr>
              <w:pStyle w:val="178"/>
            </w:pPr>
            <w:r>
              <w:rPr>
                <w:rFonts w:hint="eastAsia"/>
              </w:rPr>
              <w:t>2</w:t>
            </w:r>
          </w:p>
        </w:tc>
        <w:tc>
          <w:tcPr>
            <w:tcW w:w="1556" w:type="dxa"/>
            <w:shd w:val="clear" w:color="auto" w:fill="auto"/>
            <w:vAlign w:val="center"/>
          </w:tcPr>
          <w:p w14:paraId="2758E32A">
            <w:pPr>
              <w:pStyle w:val="178"/>
            </w:pPr>
          </w:p>
        </w:tc>
        <w:tc>
          <w:tcPr>
            <w:tcW w:w="3110" w:type="dxa"/>
            <w:gridSpan w:val="2"/>
            <w:shd w:val="clear" w:color="auto" w:fill="auto"/>
            <w:vAlign w:val="center"/>
          </w:tcPr>
          <w:p w14:paraId="180F8F23">
            <w:pPr>
              <w:pStyle w:val="178"/>
            </w:pPr>
          </w:p>
        </w:tc>
        <w:tc>
          <w:tcPr>
            <w:tcW w:w="3112" w:type="dxa"/>
            <w:gridSpan w:val="2"/>
            <w:shd w:val="clear" w:color="auto" w:fill="auto"/>
            <w:vAlign w:val="center"/>
          </w:tcPr>
          <w:p w14:paraId="27F2F321">
            <w:pPr>
              <w:pStyle w:val="178"/>
            </w:pPr>
          </w:p>
        </w:tc>
      </w:tr>
      <w:tr w14:paraId="784EB6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1A779D03">
            <w:pPr>
              <w:pStyle w:val="178"/>
            </w:pPr>
            <w:r>
              <w:rPr>
                <w:rFonts w:hint="eastAsia"/>
              </w:rPr>
              <w:t>3</w:t>
            </w:r>
          </w:p>
        </w:tc>
        <w:tc>
          <w:tcPr>
            <w:tcW w:w="1556" w:type="dxa"/>
            <w:shd w:val="clear" w:color="auto" w:fill="auto"/>
            <w:vAlign w:val="center"/>
          </w:tcPr>
          <w:p w14:paraId="79CF4345">
            <w:pPr>
              <w:pStyle w:val="178"/>
            </w:pPr>
          </w:p>
        </w:tc>
        <w:tc>
          <w:tcPr>
            <w:tcW w:w="3110" w:type="dxa"/>
            <w:gridSpan w:val="2"/>
            <w:shd w:val="clear" w:color="auto" w:fill="auto"/>
            <w:vAlign w:val="center"/>
          </w:tcPr>
          <w:p w14:paraId="1F549D56">
            <w:pPr>
              <w:pStyle w:val="178"/>
            </w:pPr>
          </w:p>
        </w:tc>
        <w:tc>
          <w:tcPr>
            <w:tcW w:w="3112" w:type="dxa"/>
            <w:gridSpan w:val="2"/>
            <w:shd w:val="clear" w:color="auto" w:fill="auto"/>
            <w:vAlign w:val="center"/>
          </w:tcPr>
          <w:p w14:paraId="0C24BC0B">
            <w:pPr>
              <w:pStyle w:val="178"/>
            </w:pPr>
          </w:p>
        </w:tc>
      </w:tr>
      <w:tr w14:paraId="65FA9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7EC12702">
            <w:pPr>
              <w:pStyle w:val="178"/>
            </w:pPr>
            <w:r>
              <w:rPr>
                <w:rFonts w:hint="eastAsia"/>
              </w:rPr>
              <w:t>4</w:t>
            </w:r>
          </w:p>
        </w:tc>
        <w:tc>
          <w:tcPr>
            <w:tcW w:w="1556" w:type="dxa"/>
            <w:shd w:val="clear" w:color="auto" w:fill="auto"/>
            <w:vAlign w:val="center"/>
          </w:tcPr>
          <w:p w14:paraId="530286EA">
            <w:pPr>
              <w:pStyle w:val="178"/>
            </w:pPr>
          </w:p>
        </w:tc>
        <w:tc>
          <w:tcPr>
            <w:tcW w:w="3110" w:type="dxa"/>
            <w:gridSpan w:val="2"/>
            <w:shd w:val="clear" w:color="auto" w:fill="auto"/>
            <w:vAlign w:val="center"/>
          </w:tcPr>
          <w:p w14:paraId="22FE9D58">
            <w:pPr>
              <w:pStyle w:val="178"/>
            </w:pPr>
          </w:p>
        </w:tc>
        <w:tc>
          <w:tcPr>
            <w:tcW w:w="3112" w:type="dxa"/>
            <w:gridSpan w:val="2"/>
            <w:shd w:val="clear" w:color="auto" w:fill="auto"/>
            <w:vAlign w:val="center"/>
          </w:tcPr>
          <w:p w14:paraId="1CE706BF">
            <w:pPr>
              <w:pStyle w:val="178"/>
            </w:pPr>
          </w:p>
        </w:tc>
      </w:tr>
      <w:tr w14:paraId="0F2A3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594D8C01">
            <w:pPr>
              <w:pStyle w:val="178"/>
            </w:pPr>
            <w:r>
              <w:rPr>
                <w:rFonts w:hint="eastAsia"/>
              </w:rPr>
              <w:t>5</w:t>
            </w:r>
          </w:p>
        </w:tc>
        <w:tc>
          <w:tcPr>
            <w:tcW w:w="1556" w:type="dxa"/>
            <w:shd w:val="clear" w:color="auto" w:fill="auto"/>
            <w:vAlign w:val="center"/>
          </w:tcPr>
          <w:p w14:paraId="0F00E100">
            <w:pPr>
              <w:pStyle w:val="178"/>
            </w:pPr>
          </w:p>
        </w:tc>
        <w:tc>
          <w:tcPr>
            <w:tcW w:w="3110" w:type="dxa"/>
            <w:gridSpan w:val="2"/>
            <w:shd w:val="clear" w:color="auto" w:fill="auto"/>
            <w:vAlign w:val="center"/>
          </w:tcPr>
          <w:p w14:paraId="2FC48049">
            <w:pPr>
              <w:pStyle w:val="178"/>
            </w:pPr>
          </w:p>
        </w:tc>
        <w:tc>
          <w:tcPr>
            <w:tcW w:w="3112" w:type="dxa"/>
            <w:gridSpan w:val="2"/>
            <w:shd w:val="clear" w:color="auto" w:fill="auto"/>
            <w:vAlign w:val="center"/>
          </w:tcPr>
          <w:p w14:paraId="207A4EB5">
            <w:pPr>
              <w:pStyle w:val="178"/>
            </w:pPr>
          </w:p>
        </w:tc>
      </w:tr>
      <w:tr w14:paraId="08AE9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6156D8C4">
            <w:pPr>
              <w:pStyle w:val="178"/>
            </w:pPr>
            <w:r>
              <w:rPr>
                <w:rFonts w:hint="eastAsia"/>
              </w:rPr>
              <w:t>6</w:t>
            </w:r>
          </w:p>
        </w:tc>
        <w:tc>
          <w:tcPr>
            <w:tcW w:w="1556" w:type="dxa"/>
            <w:shd w:val="clear" w:color="auto" w:fill="auto"/>
            <w:vAlign w:val="center"/>
          </w:tcPr>
          <w:p w14:paraId="5BC6BB28">
            <w:pPr>
              <w:pStyle w:val="178"/>
            </w:pPr>
          </w:p>
        </w:tc>
        <w:tc>
          <w:tcPr>
            <w:tcW w:w="3110" w:type="dxa"/>
            <w:gridSpan w:val="2"/>
            <w:shd w:val="clear" w:color="auto" w:fill="auto"/>
            <w:vAlign w:val="center"/>
          </w:tcPr>
          <w:p w14:paraId="7206D335">
            <w:pPr>
              <w:pStyle w:val="178"/>
            </w:pPr>
          </w:p>
        </w:tc>
        <w:tc>
          <w:tcPr>
            <w:tcW w:w="3112" w:type="dxa"/>
            <w:gridSpan w:val="2"/>
            <w:shd w:val="clear" w:color="auto" w:fill="auto"/>
            <w:vAlign w:val="center"/>
          </w:tcPr>
          <w:p w14:paraId="0AE184C1">
            <w:pPr>
              <w:pStyle w:val="178"/>
            </w:pPr>
          </w:p>
        </w:tc>
      </w:tr>
      <w:tr w14:paraId="06319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2" w:type="dxa"/>
            <w:gridSpan w:val="2"/>
            <w:shd w:val="clear" w:color="auto" w:fill="auto"/>
            <w:vAlign w:val="center"/>
          </w:tcPr>
          <w:p w14:paraId="0CB93890">
            <w:pPr>
              <w:pStyle w:val="178"/>
            </w:pPr>
            <w:r>
              <w:rPr>
                <w:rFonts w:hint="eastAsia"/>
              </w:rPr>
              <w:t>质量控制资料</w:t>
            </w:r>
          </w:p>
        </w:tc>
        <w:tc>
          <w:tcPr>
            <w:tcW w:w="3110" w:type="dxa"/>
            <w:gridSpan w:val="2"/>
            <w:shd w:val="clear" w:color="auto" w:fill="auto"/>
            <w:vAlign w:val="center"/>
          </w:tcPr>
          <w:p w14:paraId="38BB972C">
            <w:pPr>
              <w:pStyle w:val="178"/>
            </w:pPr>
          </w:p>
        </w:tc>
        <w:tc>
          <w:tcPr>
            <w:tcW w:w="3112" w:type="dxa"/>
            <w:gridSpan w:val="2"/>
            <w:shd w:val="clear" w:color="auto" w:fill="auto"/>
            <w:vAlign w:val="center"/>
          </w:tcPr>
          <w:p w14:paraId="0FA348EE">
            <w:pPr>
              <w:pStyle w:val="178"/>
            </w:pPr>
          </w:p>
        </w:tc>
      </w:tr>
      <w:tr w14:paraId="1B909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2" w:type="dxa"/>
            <w:gridSpan w:val="2"/>
            <w:shd w:val="clear" w:color="auto" w:fill="auto"/>
            <w:vAlign w:val="center"/>
          </w:tcPr>
          <w:p w14:paraId="42D8958C">
            <w:pPr>
              <w:pStyle w:val="178"/>
              <w:rPr>
                <w:rFonts w:hint="eastAsia"/>
              </w:rPr>
            </w:pPr>
            <w:r>
              <w:rPr>
                <w:rFonts w:hint="eastAsia"/>
              </w:rPr>
              <w:t>结构实体检测报告</w:t>
            </w:r>
          </w:p>
        </w:tc>
        <w:tc>
          <w:tcPr>
            <w:tcW w:w="3110" w:type="dxa"/>
            <w:gridSpan w:val="2"/>
            <w:shd w:val="clear" w:color="auto" w:fill="auto"/>
            <w:vAlign w:val="center"/>
          </w:tcPr>
          <w:p w14:paraId="09EDFA0C">
            <w:pPr>
              <w:pStyle w:val="178"/>
            </w:pPr>
          </w:p>
        </w:tc>
        <w:tc>
          <w:tcPr>
            <w:tcW w:w="3112" w:type="dxa"/>
            <w:gridSpan w:val="2"/>
            <w:shd w:val="clear" w:color="auto" w:fill="auto"/>
            <w:vAlign w:val="center"/>
          </w:tcPr>
          <w:p w14:paraId="099E5E34">
            <w:pPr>
              <w:pStyle w:val="178"/>
            </w:pPr>
          </w:p>
        </w:tc>
      </w:tr>
      <w:tr w14:paraId="06102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2" w:type="dxa"/>
            <w:gridSpan w:val="2"/>
            <w:shd w:val="clear" w:color="auto" w:fill="auto"/>
            <w:vAlign w:val="center"/>
          </w:tcPr>
          <w:p w14:paraId="47C9B1AE">
            <w:pPr>
              <w:pStyle w:val="178"/>
              <w:rPr>
                <w:rFonts w:hint="eastAsia"/>
              </w:rPr>
            </w:pPr>
            <w:r>
              <w:rPr>
                <w:rFonts w:hint="eastAsia"/>
              </w:rPr>
              <w:t>观感质量验收</w:t>
            </w:r>
          </w:p>
        </w:tc>
        <w:tc>
          <w:tcPr>
            <w:tcW w:w="3110" w:type="dxa"/>
            <w:gridSpan w:val="2"/>
            <w:shd w:val="clear" w:color="auto" w:fill="auto"/>
            <w:vAlign w:val="center"/>
          </w:tcPr>
          <w:p w14:paraId="1FB22BD1">
            <w:pPr>
              <w:pStyle w:val="178"/>
            </w:pPr>
          </w:p>
        </w:tc>
        <w:tc>
          <w:tcPr>
            <w:tcW w:w="3112" w:type="dxa"/>
            <w:gridSpan w:val="2"/>
            <w:shd w:val="clear" w:color="auto" w:fill="auto"/>
            <w:vAlign w:val="center"/>
          </w:tcPr>
          <w:p w14:paraId="1147AEF8">
            <w:pPr>
              <w:pStyle w:val="178"/>
            </w:pPr>
          </w:p>
        </w:tc>
      </w:tr>
      <w:tr w14:paraId="6E98F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556" w:type="dxa"/>
            <w:vMerge w:val="restart"/>
            <w:shd w:val="clear" w:color="auto" w:fill="auto"/>
            <w:vAlign w:val="center"/>
          </w:tcPr>
          <w:p w14:paraId="36E3233A">
            <w:pPr>
              <w:pStyle w:val="178"/>
              <w:rPr>
                <w:rFonts w:hint="eastAsia"/>
              </w:rPr>
            </w:pPr>
            <w:r>
              <w:rPr>
                <w:rFonts w:hint="eastAsia"/>
              </w:rPr>
              <w:t>验收单位</w:t>
            </w:r>
          </w:p>
        </w:tc>
        <w:tc>
          <w:tcPr>
            <w:tcW w:w="1556" w:type="dxa"/>
            <w:shd w:val="clear" w:color="auto" w:fill="auto"/>
            <w:vAlign w:val="center"/>
          </w:tcPr>
          <w:p w14:paraId="42CB492D">
            <w:pPr>
              <w:pStyle w:val="178"/>
            </w:pPr>
            <w:r>
              <w:rPr>
                <w:rFonts w:hint="eastAsia"/>
              </w:rPr>
              <w:t>分包单位</w:t>
            </w:r>
          </w:p>
        </w:tc>
        <w:tc>
          <w:tcPr>
            <w:tcW w:w="6222" w:type="dxa"/>
            <w:gridSpan w:val="4"/>
            <w:shd w:val="clear" w:color="auto" w:fill="auto"/>
            <w:vAlign w:val="bottom"/>
          </w:tcPr>
          <w:p w14:paraId="59997135">
            <w:pPr>
              <w:pStyle w:val="178"/>
              <w:ind w:left="420" w:leftChars="200"/>
              <w:jc w:val="left"/>
              <w:rPr>
                <w:rFonts w:hint="eastAsia"/>
              </w:rPr>
            </w:pPr>
            <w:r>
              <w:rPr>
                <w:rFonts w:hint="eastAsia"/>
              </w:rPr>
              <w:t>项目经理                                  年     月     日</w:t>
            </w:r>
          </w:p>
        </w:tc>
      </w:tr>
      <w:tr w14:paraId="48CE2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556" w:type="dxa"/>
            <w:vMerge w:val="continue"/>
            <w:shd w:val="clear" w:color="auto" w:fill="auto"/>
            <w:vAlign w:val="center"/>
          </w:tcPr>
          <w:p w14:paraId="1ED8DC18">
            <w:pPr>
              <w:pStyle w:val="178"/>
            </w:pPr>
          </w:p>
        </w:tc>
        <w:tc>
          <w:tcPr>
            <w:tcW w:w="1556" w:type="dxa"/>
            <w:shd w:val="clear" w:color="auto" w:fill="auto"/>
            <w:vAlign w:val="center"/>
          </w:tcPr>
          <w:p w14:paraId="00803BB8">
            <w:pPr>
              <w:pStyle w:val="178"/>
            </w:pPr>
            <w:r>
              <w:rPr>
                <w:rFonts w:hint="eastAsia"/>
              </w:rPr>
              <w:t>施工单位</w:t>
            </w:r>
          </w:p>
        </w:tc>
        <w:tc>
          <w:tcPr>
            <w:tcW w:w="6222" w:type="dxa"/>
            <w:gridSpan w:val="4"/>
            <w:shd w:val="clear" w:color="auto" w:fill="auto"/>
            <w:vAlign w:val="bottom"/>
          </w:tcPr>
          <w:p w14:paraId="0A3906FF">
            <w:pPr>
              <w:pStyle w:val="178"/>
              <w:ind w:left="420" w:leftChars="200"/>
              <w:jc w:val="left"/>
            </w:pPr>
            <w:r>
              <w:rPr>
                <w:rFonts w:hint="eastAsia"/>
              </w:rPr>
              <w:t>项目经理                                  年     月     日</w:t>
            </w:r>
          </w:p>
        </w:tc>
      </w:tr>
      <w:tr w14:paraId="623604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7" w:hRule="atLeast"/>
          <w:jc w:val="center"/>
        </w:trPr>
        <w:tc>
          <w:tcPr>
            <w:tcW w:w="1556" w:type="dxa"/>
            <w:vMerge w:val="continue"/>
            <w:shd w:val="clear" w:color="auto" w:fill="auto"/>
            <w:vAlign w:val="center"/>
          </w:tcPr>
          <w:p w14:paraId="7C41367D">
            <w:pPr>
              <w:pStyle w:val="178"/>
            </w:pPr>
          </w:p>
        </w:tc>
        <w:tc>
          <w:tcPr>
            <w:tcW w:w="1556" w:type="dxa"/>
            <w:shd w:val="clear" w:color="auto" w:fill="auto"/>
            <w:vAlign w:val="center"/>
          </w:tcPr>
          <w:p w14:paraId="6CD44A53">
            <w:pPr>
              <w:pStyle w:val="178"/>
            </w:pPr>
            <w:r>
              <w:rPr>
                <w:rFonts w:hint="eastAsia"/>
              </w:rPr>
              <w:t>设计单位</w:t>
            </w:r>
          </w:p>
        </w:tc>
        <w:tc>
          <w:tcPr>
            <w:tcW w:w="6222" w:type="dxa"/>
            <w:gridSpan w:val="4"/>
            <w:shd w:val="clear" w:color="auto" w:fill="auto"/>
            <w:vAlign w:val="bottom"/>
          </w:tcPr>
          <w:p w14:paraId="1BC15065">
            <w:pPr>
              <w:pStyle w:val="178"/>
              <w:ind w:left="420" w:leftChars="200"/>
              <w:jc w:val="left"/>
            </w:pPr>
            <w:r>
              <w:rPr>
                <w:rFonts w:hint="eastAsia"/>
              </w:rPr>
              <w:t>项目负责人                                年     月     日</w:t>
            </w:r>
          </w:p>
        </w:tc>
      </w:tr>
      <w:tr w14:paraId="39F64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7" w:hRule="atLeast"/>
          <w:jc w:val="center"/>
        </w:trPr>
        <w:tc>
          <w:tcPr>
            <w:tcW w:w="1556" w:type="dxa"/>
            <w:vMerge w:val="continue"/>
            <w:shd w:val="clear" w:color="auto" w:fill="auto"/>
            <w:vAlign w:val="center"/>
          </w:tcPr>
          <w:p w14:paraId="7C5B77B6">
            <w:pPr>
              <w:pStyle w:val="178"/>
            </w:pPr>
          </w:p>
        </w:tc>
        <w:tc>
          <w:tcPr>
            <w:tcW w:w="1556" w:type="dxa"/>
            <w:shd w:val="clear" w:color="auto" w:fill="auto"/>
            <w:vAlign w:val="center"/>
          </w:tcPr>
          <w:p w14:paraId="5C0C6FA3">
            <w:pPr>
              <w:pStyle w:val="178"/>
            </w:pPr>
            <w:r>
              <w:rPr>
                <w:rFonts w:hint="eastAsia"/>
              </w:rPr>
              <w:t>监理（建设）单位</w:t>
            </w:r>
          </w:p>
        </w:tc>
        <w:tc>
          <w:tcPr>
            <w:tcW w:w="6222" w:type="dxa"/>
            <w:gridSpan w:val="4"/>
            <w:shd w:val="clear" w:color="auto" w:fill="auto"/>
            <w:vAlign w:val="bottom"/>
          </w:tcPr>
          <w:p w14:paraId="37BF9E80">
            <w:pPr>
              <w:pStyle w:val="178"/>
              <w:ind w:left="420" w:leftChars="200"/>
              <w:jc w:val="left"/>
              <w:rPr>
                <w:rFonts w:hint="eastAsia"/>
              </w:rPr>
            </w:pPr>
            <w:r>
              <w:rPr>
                <w:rFonts w:hint="eastAsia"/>
              </w:rPr>
              <w:t>总监理工程师</w:t>
            </w:r>
          </w:p>
          <w:p w14:paraId="4466E1EE">
            <w:pPr>
              <w:pStyle w:val="178"/>
              <w:jc w:val="left"/>
            </w:pPr>
            <w:r>
              <w:rPr>
                <w:rFonts w:hint="eastAsia"/>
              </w:rPr>
              <w:t>（建设单位项目专业负责人）                     年     月     日</w:t>
            </w:r>
          </w:p>
        </w:tc>
      </w:tr>
    </w:tbl>
    <w:p w14:paraId="0CF40920">
      <w:pPr>
        <w:pStyle w:val="56"/>
        <w:ind w:firstLine="420"/>
      </w:pPr>
    </w:p>
    <w:p w14:paraId="057B64C0">
      <w:pPr>
        <w:pStyle w:val="56"/>
        <w:ind w:firstLine="420"/>
        <w:sectPr>
          <w:pgSz w:w="11906" w:h="16838"/>
          <w:pgMar w:top="1928" w:right="1134" w:bottom="1134" w:left="1134" w:header="1418" w:footer="1134" w:gutter="284"/>
          <w:cols w:space="425" w:num="1"/>
          <w:formProt w:val="0"/>
          <w:docGrid w:linePitch="312" w:charSpace="0"/>
        </w:sectPr>
      </w:pPr>
    </w:p>
    <w:p w14:paraId="1560EF03">
      <w:pPr>
        <w:pStyle w:val="198"/>
        <w:rPr>
          <w:rFonts w:hint="eastAsia"/>
          <w:vanish w:val="0"/>
        </w:rPr>
      </w:pPr>
    </w:p>
    <w:p w14:paraId="25C27748">
      <w:pPr>
        <w:pStyle w:val="199"/>
        <w:rPr>
          <w:vanish w:val="0"/>
        </w:rPr>
      </w:pPr>
    </w:p>
    <w:p w14:paraId="75EE94AC">
      <w:pPr>
        <w:pStyle w:val="76"/>
        <w:spacing w:after="120"/>
      </w:pPr>
      <w:r>
        <w:br w:type="textWrapping"/>
      </w:r>
      <w:bookmarkStart w:id="58" w:name="_Toc192150387"/>
      <w:r>
        <w:rPr>
          <w:rFonts w:hint="eastAsia"/>
        </w:rPr>
        <w:t>（资料性）</w:t>
      </w:r>
      <w:r>
        <w:br w:type="textWrapping"/>
      </w:r>
      <w:r>
        <w:rPr>
          <w:rFonts w:hint="eastAsia"/>
        </w:rPr>
        <w:t>单位（子单位）工程质量验收记录表</w:t>
      </w:r>
      <w:bookmarkEnd w:id="58"/>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730"/>
        <w:gridCol w:w="1396"/>
        <w:gridCol w:w="1715"/>
        <w:gridCol w:w="411"/>
        <w:gridCol w:w="1129"/>
        <w:gridCol w:w="998"/>
        <w:gridCol w:w="425"/>
        <w:gridCol w:w="1689"/>
      </w:tblGrid>
      <w:tr w14:paraId="60F34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571" w:type="dxa"/>
            <w:gridSpan w:val="2"/>
            <w:tcBorders>
              <w:top w:val="single" w:color="auto" w:sz="8" w:space="0"/>
              <w:bottom w:val="single" w:color="auto" w:sz="8" w:space="0"/>
            </w:tcBorders>
            <w:shd w:val="clear" w:color="auto" w:fill="auto"/>
            <w:vAlign w:val="center"/>
          </w:tcPr>
          <w:p w14:paraId="66AF481D">
            <w:pPr>
              <w:pStyle w:val="178"/>
            </w:pPr>
            <w:r>
              <w:rPr>
                <w:rFonts w:hint="eastAsia"/>
              </w:rPr>
              <w:t>工程名称</w:t>
            </w:r>
          </w:p>
        </w:tc>
        <w:tc>
          <w:tcPr>
            <w:tcW w:w="1396" w:type="dxa"/>
            <w:tcBorders>
              <w:top w:val="single" w:color="auto" w:sz="8" w:space="0"/>
              <w:bottom w:val="single" w:color="auto" w:sz="8" w:space="0"/>
            </w:tcBorders>
            <w:shd w:val="clear" w:color="auto" w:fill="auto"/>
            <w:vAlign w:val="center"/>
          </w:tcPr>
          <w:p w14:paraId="6D6E6071">
            <w:pPr>
              <w:pStyle w:val="178"/>
            </w:pPr>
          </w:p>
        </w:tc>
        <w:tc>
          <w:tcPr>
            <w:tcW w:w="1715" w:type="dxa"/>
            <w:tcBorders>
              <w:top w:val="single" w:color="auto" w:sz="8" w:space="0"/>
              <w:bottom w:val="single" w:color="auto" w:sz="8" w:space="0"/>
            </w:tcBorders>
            <w:shd w:val="clear" w:color="auto" w:fill="auto"/>
            <w:vAlign w:val="center"/>
          </w:tcPr>
          <w:p w14:paraId="3E76BC12">
            <w:pPr>
              <w:pStyle w:val="178"/>
            </w:pPr>
            <w:r>
              <w:rPr>
                <w:rFonts w:hint="eastAsia"/>
              </w:rPr>
              <w:t>工程类型</w:t>
            </w:r>
          </w:p>
        </w:tc>
        <w:tc>
          <w:tcPr>
            <w:tcW w:w="1540" w:type="dxa"/>
            <w:gridSpan w:val="2"/>
            <w:tcBorders>
              <w:top w:val="single" w:color="auto" w:sz="8" w:space="0"/>
              <w:bottom w:val="single" w:color="auto" w:sz="8" w:space="0"/>
            </w:tcBorders>
            <w:shd w:val="clear" w:color="auto" w:fill="auto"/>
            <w:vAlign w:val="center"/>
          </w:tcPr>
          <w:p w14:paraId="6C19E377">
            <w:pPr>
              <w:pStyle w:val="178"/>
            </w:pPr>
          </w:p>
        </w:tc>
        <w:tc>
          <w:tcPr>
            <w:tcW w:w="1423" w:type="dxa"/>
            <w:gridSpan w:val="2"/>
            <w:tcBorders>
              <w:top w:val="single" w:color="auto" w:sz="8" w:space="0"/>
              <w:bottom w:val="single" w:color="auto" w:sz="8" w:space="0"/>
            </w:tcBorders>
            <w:shd w:val="clear" w:color="auto" w:fill="auto"/>
            <w:vAlign w:val="center"/>
          </w:tcPr>
          <w:p w14:paraId="38383FC5">
            <w:pPr>
              <w:pStyle w:val="178"/>
            </w:pPr>
            <w:r>
              <w:rPr>
                <w:rFonts w:hint="eastAsia"/>
              </w:rPr>
              <w:t>分部数量</w:t>
            </w:r>
          </w:p>
        </w:tc>
        <w:tc>
          <w:tcPr>
            <w:tcW w:w="1689" w:type="dxa"/>
            <w:tcBorders>
              <w:top w:val="single" w:color="auto" w:sz="8" w:space="0"/>
              <w:bottom w:val="single" w:color="auto" w:sz="8" w:space="0"/>
            </w:tcBorders>
          </w:tcPr>
          <w:p w14:paraId="04A1F08D">
            <w:pPr>
              <w:pStyle w:val="178"/>
            </w:pPr>
          </w:p>
        </w:tc>
      </w:tr>
      <w:tr w14:paraId="40C16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71" w:type="dxa"/>
            <w:gridSpan w:val="2"/>
            <w:tcBorders>
              <w:top w:val="single" w:color="auto" w:sz="8" w:space="0"/>
            </w:tcBorders>
            <w:shd w:val="clear" w:color="auto" w:fill="auto"/>
            <w:vAlign w:val="center"/>
          </w:tcPr>
          <w:p w14:paraId="6FD15B3E">
            <w:pPr>
              <w:pStyle w:val="178"/>
            </w:pPr>
            <w:r>
              <w:rPr>
                <w:rFonts w:hint="eastAsia"/>
              </w:rPr>
              <w:t>施工单位</w:t>
            </w:r>
          </w:p>
        </w:tc>
        <w:tc>
          <w:tcPr>
            <w:tcW w:w="1396" w:type="dxa"/>
            <w:tcBorders>
              <w:top w:val="single" w:color="auto" w:sz="8" w:space="0"/>
            </w:tcBorders>
            <w:shd w:val="clear" w:color="auto" w:fill="auto"/>
            <w:vAlign w:val="center"/>
          </w:tcPr>
          <w:p w14:paraId="4DA65348">
            <w:pPr>
              <w:pStyle w:val="178"/>
            </w:pPr>
          </w:p>
        </w:tc>
        <w:tc>
          <w:tcPr>
            <w:tcW w:w="1715" w:type="dxa"/>
            <w:tcBorders>
              <w:top w:val="single" w:color="auto" w:sz="8" w:space="0"/>
            </w:tcBorders>
            <w:shd w:val="clear" w:color="auto" w:fill="auto"/>
            <w:vAlign w:val="center"/>
          </w:tcPr>
          <w:p w14:paraId="00D5D171">
            <w:pPr>
              <w:pStyle w:val="178"/>
            </w:pPr>
            <w:r>
              <w:rPr>
                <w:rFonts w:hint="eastAsia"/>
              </w:rPr>
              <w:t>技术负责人</w:t>
            </w:r>
          </w:p>
        </w:tc>
        <w:tc>
          <w:tcPr>
            <w:tcW w:w="1540" w:type="dxa"/>
            <w:gridSpan w:val="2"/>
            <w:tcBorders>
              <w:top w:val="single" w:color="auto" w:sz="8" w:space="0"/>
            </w:tcBorders>
            <w:shd w:val="clear" w:color="auto" w:fill="auto"/>
            <w:vAlign w:val="center"/>
          </w:tcPr>
          <w:p w14:paraId="25D09F30">
            <w:pPr>
              <w:pStyle w:val="178"/>
            </w:pPr>
          </w:p>
        </w:tc>
        <w:tc>
          <w:tcPr>
            <w:tcW w:w="1423" w:type="dxa"/>
            <w:gridSpan w:val="2"/>
            <w:tcBorders>
              <w:top w:val="single" w:color="auto" w:sz="8" w:space="0"/>
            </w:tcBorders>
            <w:shd w:val="clear" w:color="auto" w:fill="auto"/>
            <w:vAlign w:val="center"/>
          </w:tcPr>
          <w:p w14:paraId="4F77C4B0">
            <w:pPr>
              <w:pStyle w:val="178"/>
            </w:pPr>
            <w:r>
              <w:rPr>
                <w:rFonts w:hint="eastAsia"/>
              </w:rPr>
              <w:t>开工日期</w:t>
            </w:r>
          </w:p>
        </w:tc>
        <w:tc>
          <w:tcPr>
            <w:tcW w:w="1689" w:type="dxa"/>
            <w:tcBorders>
              <w:top w:val="single" w:color="auto" w:sz="8" w:space="0"/>
            </w:tcBorders>
          </w:tcPr>
          <w:p w14:paraId="3CFA1BCE">
            <w:pPr>
              <w:pStyle w:val="178"/>
            </w:pPr>
          </w:p>
        </w:tc>
      </w:tr>
      <w:tr w14:paraId="7AD682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71" w:type="dxa"/>
            <w:gridSpan w:val="2"/>
            <w:shd w:val="clear" w:color="auto" w:fill="auto"/>
            <w:vAlign w:val="center"/>
          </w:tcPr>
          <w:p w14:paraId="56AD37BA">
            <w:pPr>
              <w:pStyle w:val="178"/>
            </w:pPr>
            <w:r>
              <w:rPr>
                <w:rFonts w:hint="eastAsia"/>
              </w:rPr>
              <w:t>项目负责人</w:t>
            </w:r>
          </w:p>
        </w:tc>
        <w:tc>
          <w:tcPr>
            <w:tcW w:w="1396" w:type="dxa"/>
            <w:shd w:val="clear" w:color="auto" w:fill="auto"/>
            <w:vAlign w:val="center"/>
          </w:tcPr>
          <w:p w14:paraId="4E3FAF50">
            <w:pPr>
              <w:pStyle w:val="178"/>
            </w:pPr>
          </w:p>
        </w:tc>
        <w:tc>
          <w:tcPr>
            <w:tcW w:w="1715" w:type="dxa"/>
            <w:shd w:val="clear" w:color="auto" w:fill="auto"/>
            <w:vAlign w:val="center"/>
          </w:tcPr>
          <w:p w14:paraId="7C357A9B">
            <w:pPr>
              <w:pStyle w:val="178"/>
            </w:pPr>
            <w:r>
              <w:rPr>
                <w:rFonts w:hint="eastAsia"/>
              </w:rPr>
              <w:t>项目技术负责人</w:t>
            </w:r>
          </w:p>
        </w:tc>
        <w:tc>
          <w:tcPr>
            <w:tcW w:w="1540" w:type="dxa"/>
            <w:gridSpan w:val="2"/>
            <w:shd w:val="clear" w:color="auto" w:fill="auto"/>
            <w:vAlign w:val="center"/>
          </w:tcPr>
          <w:p w14:paraId="2AAD97C0">
            <w:pPr>
              <w:pStyle w:val="178"/>
            </w:pPr>
          </w:p>
        </w:tc>
        <w:tc>
          <w:tcPr>
            <w:tcW w:w="1423" w:type="dxa"/>
            <w:gridSpan w:val="2"/>
            <w:shd w:val="clear" w:color="auto" w:fill="auto"/>
            <w:vAlign w:val="center"/>
          </w:tcPr>
          <w:p w14:paraId="60A37BF0">
            <w:pPr>
              <w:pStyle w:val="178"/>
            </w:pPr>
            <w:r>
              <w:rPr>
                <w:rFonts w:hint="eastAsia"/>
              </w:rPr>
              <w:t>竣工日期</w:t>
            </w:r>
          </w:p>
        </w:tc>
        <w:tc>
          <w:tcPr>
            <w:tcW w:w="1689" w:type="dxa"/>
          </w:tcPr>
          <w:p w14:paraId="2028A63B">
            <w:pPr>
              <w:pStyle w:val="178"/>
            </w:pPr>
          </w:p>
        </w:tc>
      </w:tr>
      <w:tr w14:paraId="0268D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1" w:type="dxa"/>
            <w:shd w:val="clear" w:color="auto" w:fill="auto"/>
            <w:vAlign w:val="center"/>
          </w:tcPr>
          <w:p w14:paraId="124DBA78">
            <w:pPr>
              <w:pStyle w:val="178"/>
            </w:pPr>
            <w:r>
              <w:rPr>
                <w:rFonts w:hint="eastAsia"/>
              </w:rPr>
              <w:t>序号</w:t>
            </w:r>
          </w:p>
        </w:tc>
        <w:tc>
          <w:tcPr>
            <w:tcW w:w="2126" w:type="dxa"/>
            <w:gridSpan w:val="2"/>
            <w:shd w:val="clear" w:color="auto" w:fill="auto"/>
            <w:vAlign w:val="center"/>
          </w:tcPr>
          <w:p w14:paraId="4AF73C46">
            <w:pPr>
              <w:pStyle w:val="178"/>
            </w:pPr>
            <w:r>
              <w:rPr>
                <w:rFonts w:hint="eastAsia"/>
              </w:rPr>
              <w:t>项目</w:t>
            </w:r>
          </w:p>
        </w:tc>
        <w:tc>
          <w:tcPr>
            <w:tcW w:w="4678" w:type="dxa"/>
            <w:gridSpan w:val="5"/>
            <w:shd w:val="clear" w:color="auto" w:fill="auto"/>
            <w:vAlign w:val="center"/>
          </w:tcPr>
          <w:p w14:paraId="1E9983FA">
            <w:pPr>
              <w:pStyle w:val="178"/>
            </w:pPr>
            <w:r>
              <w:rPr>
                <w:rFonts w:hint="eastAsia"/>
              </w:rPr>
              <w:t>验收记录</w:t>
            </w:r>
          </w:p>
        </w:tc>
        <w:tc>
          <w:tcPr>
            <w:tcW w:w="1689" w:type="dxa"/>
            <w:vAlign w:val="center"/>
          </w:tcPr>
          <w:p w14:paraId="45C57CF7">
            <w:pPr>
              <w:pStyle w:val="178"/>
            </w:pPr>
            <w:r>
              <w:rPr>
                <w:rFonts w:hint="eastAsia"/>
              </w:rPr>
              <w:t>验收结论</w:t>
            </w:r>
          </w:p>
        </w:tc>
      </w:tr>
      <w:tr w14:paraId="654C9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41" w:type="dxa"/>
            <w:shd w:val="clear" w:color="auto" w:fill="auto"/>
            <w:vAlign w:val="center"/>
          </w:tcPr>
          <w:p w14:paraId="7F0FE816">
            <w:pPr>
              <w:pStyle w:val="178"/>
            </w:pPr>
            <w:r>
              <w:rPr>
                <w:rFonts w:hint="eastAsia"/>
              </w:rPr>
              <w:t>1</w:t>
            </w:r>
          </w:p>
        </w:tc>
        <w:tc>
          <w:tcPr>
            <w:tcW w:w="2126" w:type="dxa"/>
            <w:gridSpan w:val="2"/>
            <w:shd w:val="clear" w:color="auto" w:fill="auto"/>
            <w:vAlign w:val="center"/>
          </w:tcPr>
          <w:p w14:paraId="204791CD">
            <w:pPr>
              <w:pStyle w:val="178"/>
            </w:pPr>
            <w:r>
              <w:rPr>
                <w:rFonts w:hint="eastAsia"/>
              </w:rPr>
              <w:t>分部工程</w:t>
            </w:r>
          </w:p>
        </w:tc>
        <w:tc>
          <w:tcPr>
            <w:tcW w:w="4678" w:type="dxa"/>
            <w:gridSpan w:val="5"/>
            <w:shd w:val="clear" w:color="auto" w:fill="auto"/>
            <w:vAlign w:val="center"/>
          </w:tcPr>
          <w:p w14:paraId="1AF97D63">
            <w:pPr>
              <w:pStyle w:val="178"/>
              <w:ind w:left="105" w:leftChars="50"/>
              <w:jc w:val="both"/>
            </w:pPr>
            <w:r>
              <w:rPr>
                <w:rFonts w:hint="eastAsia"/>
              </w:rPr>
              <w:t>共    分部，经查    分部</w:t>
            </w:r>
          </w:p>
          <w:p w14:paraId="74B1180C">
            <w:pPr>
              <w:pStyle w:val="178"/>
              <w:ind w:left="105" w:leftChars="50"/>
              <w:jc w:val="both"/>
            </w:pPr>
            <w:r>
              <w:rPr>
                <w:rFonts w:hint="eastAsia"/>
              </w:rPr>
              <w:t>符合标准及设计要求    分部</w:t>
            </w:r>
          </w:p>
        </w:tc>
        <w:tc>
          <w:tcPr>
            <w:tcW w:w="1689" w:type="dxa"/>
            <w:vAlign w:val="center"/>
          </w:tcPr>
          <w:p w14:paraId="48F47580">
            <w:pPr>
              <w:pStyle w:val="178"/>
            </w:pPr>
          </w:p>
        </w:tc>
      </w:tr>
      <w:tr w14:paraId="206C0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4" w:hRule="atLeast"/>
          <w:jc w:val="center"/>
        </w:trPr>
        <w:tc>
          <w:tcPr>
            <w:tcW w:w="841" w:type="dxa"/>
            <w:shd w:val="clear" w:color="auto" w:fill="auto"/>
            <w:vAlign w:val="center"/>
          </w:tcPr>
          <w:p w14:paraId="55DCA18D">
            <w:pPr>
              <w:pStyle w:val="178"/>
            </w:pPr>
            <w:r>
              <w:rPr>
                <w:rFonts w:hint="eastAsia"/>
              </w:rPr>
              <w:t>2</w:t>
            </w:r>
          </w:p>
        </w:tc>
        <w:tc>
          <w:tcPr>
            <w:tcW w:w="2126" w:type="dxa"/>
            <w:gridSpan w:val="2"/>
            <w:shd w:val="clear" w:color="auto" w:fill="auto"/>
            <w:vAlign w:val="center"/>
          </w:tcPr>
          <w:p w14:paraId="0C2E89C0">
            <w:pPr>
              <w:pStyle w:val="178"/>
            </w:pPr>
            <w:r>
              <w:rPr>
                <w:rFonts w:hint="eastAsia"/>
              </w:rPr>
              <w:t>质量控制资料核查</w:t>
            </w:r>
          </w:p>
        </w:tc>
        <w:tc>
          <w:tcPr>
            <w:tcW w:w="4678" w:type="dxa"/>
            <w:gridSpan w:val="5"/>
            <w:shd w:val="clear" w:color="auto" w:fill="auto"/>
            <w:vAlign w:val="center"/>
          </w:tcPr>
          <w:p w14:paraId="37A364E6">
            <w:pPr>
              <w:pStyle w:val="178"/>
              <w:ind w:left="105" w:leftChars="50"/>
              <w:jc w:val="both"/>
            </w:pPr>
            <w:r>
              <w:rPr>
                <w:rFonts w:hint="eastAsia"/>
              </w:rPr>
              <w:t>共    项，经审查符合要求    项</w:t>
            </w:r>
          </w:p>
          <w:p w14:paraId="706730F6">
            <w:pPr>
              <w:pStyle w:val="178"/>
              <w:ind w:left="105" w:leftChars="50"/>
              <w:jc w:val="both"/>
            </w:pPr>
            <w:r>
              <w:rPr>
                <w:rFonts w:hint="eastAsia"/>
              </w:rPr>
              <w:t>经核定符合规范要求    项</w:t>
            </w:r>
          </w:p>
        </w:tc>
        <w:tc>
          <w:tcPr>
            <w:tcW w:w="1689" w:type="dxa"/>
            <w:vAlign w:val="center"/>
          </w:tcPr>
          <w:p w14:paraId="41CE3FA2">
            <w:pPr>
              <w:pStyle w:val="178"/>
            </w:pPr>
          </w:p>
        </w:tc>
      </w:tr>
      <w:tr w14:paraId="6B932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41" w:type="dxa"/>
            <w:shd w:val="clear" w:color="auto" w:fill="auto"/>
            <w:vAlign w:val="center"/>
          </w:tcPr>
          <w:p w14:paraId="739E6A2A">
            <w:pPr>
              <w:pStyle w:val="178"/>
            </w:pPr>
            <w:r>
              <w:rPr>
                <w:rFonts w:hint="eastAsia"/>
              </w:rPr>
              <w:t>3</w:t>
            </w:r>
          </w:p>
        </w:tc>
        <w:tc>
          <w:tcPr>
            <w:tcW w:w="2126" w:type="dxa"/>
            <w:gridSpan w:val="2"/>
            <w:shd w:val="clear" w:color="auto" w:fill="auto"/>
            <w:vAlign w:val="center"/>
          </w:tcPr>
          <w:p w14:paraId="1F5BC751">
            <w:pPr>
              <w:pStyle w:val="178"/>
            </w:pPr>
            <w:r>
              <w:rPr>
                <w:rFonts w:hint="eastAsia"/>
              </w:rPr>
              <w:t>安全和主要使用功能核查及抽查结果</w:t>
            </w:r>
          </w:p>
        </w:tc>
        <w:tc>
          <w:tcPr>
            <w:tcW w:w="4678" w:type="dxa"/>
            <w:gridSpan w:val="5"/>
            <w:shd w:val="clear" w:color="auto" w:fill="auto"/>
            <w:vAlign w:val="center"/>
          </w:tcPr>
          <w:p w14:paraId="447B0A3C">
            <w:pPr>
              <w:pStyle w:val="178"/>
              <w:ind w:left="105" w:leftChars="50"/>
              <w:jc w:val="both"/>
            </w:pPr>
            <w:r>
              <w:rPr>
                <w:rFonts w:hint="eastAsia"/>
              </w:rPr>
              <w:t>共核查    项，符合要求    项，</w:t>
            </w:r>
          </w:p>
          <w:p w14:paraId="48418858">
            <w:pPr>
              <w:pStyle w:val="178"/>
              <w:ind w:left="105" w:leftChars="50"/>
              <w:jc w:val="both"/>
            </w:pPr>
            <w:r>
              <w:rPr>
                <w:rFonts w:hint="eastAsia"/>
              </w:rPr>
              <w:t>共抽查    项，符合要求    项，</w:t>
            </w:r>
          </w:p>
          <w:p w14:paraId="1EFA4439">
            <w:pPr>
              <w:pStyle w:val="178"/>
              <w:ind w:left="105" w:leftChars="50"/>
              <w:jc w:val="both"/>
            </w:pPr>
            <w:r>
              <w:rPr>
                <w:rFonts w:hint="eastAsia"/>
              </w:rPr>
              <w:t>经返工处理符合要求    项。</w:t>
            </w:r>
          </w:p>
        </w:tc>
        <w:tc>
          <w:tcPr>
            <w:tcW w:w="1689" w:type="dxa"/>
            <w:vAlign w:val="center"/>
          </w:tcPr>
          <w:p w14:paraId="0217F15D">
            <w:pPr>
              <w:pStyle w:val="178"/>
            </w:pPr>
          </w:p>
        </w:tc>
      </w:tr>
      <w:tr w14:paraId="15001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41" w:type="dxa"/>
            <w:shd w:val="clear" w:color="auto" w:fill="auto"/>
            <w:vAlign w:val="center"/>
          </w:tcPr>
          <w:p w14:paraId="6280A05D">
            <w:pPr>
              <w:pStyle w:val="178"/>
            </w:pPr>
            <w:r>
              <w:rPr>
                <w:rFonts w:hint="eastAsia"/>
              </w:rPr>
              <w:t>4</w:t>
            </w:r>
          </w:p>
        </w:tc>
        <w:tc>
          <w:tcPr>
            <w:tcW w:w="2126" w:type="dxa"/>
            <w:gridSpan w:val="2"/>
            <w:shd w:val="clear" w:color="auto" w:fill="auto"/>
            <w:vAlign w:val="center"/>
          </w:tcPr>
          <w:p w14:paraId="7B94E93F">
            <w:pPr>
              <w:pStyle w:val="178"/>
            </w:pPr>
            <w:r>
              <w:rPr>
                <w:rFonts w:hint="eastAsia"/>
              </w:rPr>
              <w:t>观感质量验收</w:t>
            </w:r>
          </w:p>
        </w:tc>
        <w:tc>
          <w:tcPr>
            <w:tcW w:w="4678" w:type="dxa"/>
            <w:gridSpan w:val="5"/>
            <w:shd w:val="clear" w:color="auto" w:fill="auto"/>
            <w:vAlign w:val="center"/>
          </w:tcPr>
          <w:p w14:paraId="1AC51172">
            <w:pPr>
              <w:pStyle w:val="178"/>
              <w:ind w:left="105" w:leftChars="50"/>
              <w:jc w:val="both"/>
            </w:pPr>
            <w:r>
              <w:rPr>
                <w:rFonts w:hint="eastAsia"/>
              </w:rPr>
              <w:t>共抽查    项，符合要求    项，不符合要求    项</w:t>
            </w:r>
          </w:p>
        </w:tc>
        <w:tc>
          <w:tcPr>
            <w:tcW w:w="1689" w:type="dxa"/>
            <w:vAlign w:val="center"/>
          </w:tcPr>
          <w:p w14:paraId="153B0A20">
            <w:pPr>
              <w:pStyle w:val="178"/>
            </w:pPr>
          </w:p>
        </w:tc>
      </w:tr>
      <w:tr w14:paraId="3D6F1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41" w:type="dxa"/>
            <w:shd w:val="clear" w:color="auto" w:fill="auto"/>
            <w:vAlign w:val="center"/>
          </w:tcPr>
          <w:p w14:paraId="44F64319">
            <w:pPr>
              <w:pStyle w:val="178"/>
            </w:pPr>
            <w:r>
              <w:rPr>
                <w:rFonts w:hint="eastAsia"/>
              </w:rPr>
              <w:t>5</w:t>
            </w:r>
          </w:p>
        </w:tc>
        <w:tc>
          <w:tcPr>
            <w:tcW w:w="2126" w:type="dxa"/>
            <w:gridSpan w:val="2"/>
            <w:shd w:val="clear" w:color="auto" w:fill="auto"/>
            <w:vAlign w:val="center"/>
          </w:tcPr>
          <w:p w14:paraId="3678EA61">
            <w:pPr>
              <w:pStyle w:val="178"/>
            </w:pPr>
            <w:r>
              <w:rPr>
                <w:rFonts w:hint="eastAsia"/>
              </w:rPr>
              <w:t>植物成活率</w:t>
            </w:r>
          </w:p>
        </w:tc>
        <w:tc>
          <w:tcPr>
            <w:tcW w:w="4678" w:type="dxa"/>
            <w:gridSpan w:val="5"/>
            <w:shd w:val="clear" w:color="auto" w:fill="auto"/>
            <w:vAlign w:val="center"/>
          </w:tcPr>
          <w:p w14:paraId="57C44BFA">
            <w:pPr>
              <w:pStyle w:val="178"/>
              <w:ind w:left="105" w:leftChars="50"/>
              <w:jc w:val="both"/>
            </w:pPr>
            <w:r>
              <w:rPr>
                <w:rFonts w:hint="eastAsia"/>
              </w:rPr>
              <w:t>共抽查    项，符合要求    项，不符合要求    项</w:t>
            </w:r>
          </w:p>
        </w:tc>
        <w:tc>
          <w:tcPr>
            <w:tcW w:w="1689" w:type="dxa"/>
            <w:vAlign w:val="center"/>
          </w:tcPr>
          <w:p w14:paraId="20A38D44">
            <w:pPr>
              <w:pStyle w:val="178"/>
            </w:pPr>
          </w:p>
        </w:tc>
      </w:tr>
      <w:tr w14:paraId="254C0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41" w:type="dxa"/>
            <w:shd w:val="clear" w:color="auto" w:fill="auto"/>
            <w:vAlign w:val="center"/>
          </w:tcPr>
          <w:p w14:paraId="5C81AAB3">
            <w:pPr>
              <w:pStyle w:val="178"/>
            </w:pPr>
            <w:r>
              <w:rPr>
                <w:rFonts w:hint="eastAsia"/>
              </w:rPr>
              <w:t>6</w:t>
            </w:r>
          </w:p>
        </w:tc>
        <w:tc>
          <w:tcPr>
            <w:tcW w:w="2126" w:type="dxa"/>
            <w:gridSpan w:val="2"/>
            <w:shd w:val="clear" w:color="auto" w:fill="auto"/>
            <w:vAlign w:val="center"/>
          </w:tcPr>
          <w:p w14:paraId="757E7468">
            <w:pPr>
              <w:pStyle w:val="178"/>
            </w:pPr>
            <w:r>
              <w:rPr>
                <w:rFonts w:hint="eastAsia"/>
              </w:rPr>
              <w:t>综合验收结论</w:t>
            </w:r>
          </w:p>
        </w:tc>
        <w:tc>
          <w:tcPr>
            <w:tcW w:w="6367" w:type="dxa"/>
            <w:gridSpan w:val="6"/>
            <w:shd w:val="clear" w:color="auto" w:fill="auto"/>
            <w:vAlign w:val="center"/>
          </w:tcPr>
          <w:p w14:paraId="5BF01B16">
            <w:pPr>
              <w:pStyle w:val="178"/>
            </w:pPr>
          </w:p>
        </w:tc>
      </w:tr>
      <w:tr w14:paraId="2E256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841" w:type="dxa"/>
            <w:shd w:val="clear" w:color="auto" w:fill="auto"/>
            <w:vAlign w:val="center"/>
          </w:tcPr>
          <w:p w14:paraId="4FE462B6">
            <w:pPr>
              <w:pStyle w:val="178"/>
            </w:pPr>
            <w:r>
              <w:rPr>
                <w:rFonts w:hint="eastAsia"/>
              </w:rPr>
              <w:t>参</w:t>
            </w:r>
          </w:p>
          <w:p w14:paraId="7491EBDB">
            <w:pPr>
              <w:pStyle w:val="178"/>
            </w:pPr>
            <w:r>
              <w:rPr>
                <w:rFonts w:hint="eastAsia"/>
              </w:rPr>
              <w:t>加</w:t>
            </w:r>
          </w:p>
          <w:p w14:paraId="7F1F0BF3">
            <w:pPr>
              <w:pStyle w:val="178"/>
            </w:pPr>
            <w:r>
              <w:rPr>
                <w:rFonts w:hint="eastAsia"/>
              </w:rPr>
              <w:t>验</w:t>
            </w:r>
          </w:p>
          <w:p w14:paraId="329DD151">
            <w:pPr>
              <w:pStyle w:val="178"/>
            </w:pPr>
            <w:r>
              <w:rPr>
                <w:rFonts w:hint="eastAsia"/>
              </w:rPr>
              <w:t>收</w:t>
            </w:r>
          </w:p>
          <w:p w14:paraId="14766BE2">
            <w:pPr>
              <w:pStyle w:val="178"/>
            </w:pPr>
            <w:r>
              <w:rPr>
                <w:rFonts w:hint="eastAsia"/>
              </w:rPr>
              <w:t>单</w:t>
            </w:r>
          </w:p>
          <w:p w14:paraId="6EB6E772">
            <w:pPr>
              <w:pStyle w:val="178"/>
            </w:pPr>
            <w:r>
              <w:rPr>
                <w:rFonts w:hint="eastAsia"/>
              </w:rPr>
              <w:t>位</w:t>
            </w:r>
          </w:p>
        </w:tc>
        <w:tc>
          <w:tcPr>
            <w:tcW w:w="2126" w:type="dxa"/>
            <w:gridSpan w:val="2"/>
            <w:shd w:val="clear" w:color="auto" w:fill="auto"/>
            <w:vAlign w:val="center"/>
          </w:tcPr>
          <w:p w14:paraId="16EBB7D4">
            <w:pPr>
              <w:pStyle w:val="178"/>
              <w:ind w:firstLine="180" w:firstLineChars="100"/>
              <w:jc w:val="left"/>
            </w:pPr>
            <w:r>
              <w:rPr>
                <w:rFonts w:hint="eastAsia"/>
              </w:rPr>
              <w:t>建设单位（公章）</w:t>
            </w:r>
          </w:p>
          <w:p w14:paraId="7C3F061B">
            <w:pPr>
              <w:pStyle w:val="178"/>
            </w:pPr>
          </w:p>
          <w:p w14:paraId="4FBB3F45">
            <w:pPr>
              <w:pStyle w:val="178"/>
            </w:pPr>
          </w:p>
          <w:p w14:paraId="2AB2FF8F">
            <w:pPr>
              <w:pStyle w:val="178"/>
            </w:pPr>
          </w:p>
          <w:p w14:paraId="57441CC9">
            <w:pPr>
              <w:pStyle w:val="178"/>
              <w:ind w:firstLine="180" w:firstLineChars="100"/>
              <w:jc w:val="left"/>
            </w:pPr>
            <w:r>
              <w:rPr>
                <w:rFonts w:hint="eastAsia"/>
              </w:rPr>
              <w:t>单位（项目）负责人：</w:t>
            </w:r>
          </w:p>
          <w:p w14:paraId="5314A886">
            <w:pPr>
              <w:pStyle w:val="178"/>
            </w:pPr>
          </w:p>
          <w:p w14:paraId="749AF65C">
            <w:pPr>
              <w:pStyle w:val="178"/>
            </w:pPr>
          </w:p>
          <w:p w14:paraId="46198E98">
            <w:pPr>
              <w:pStyle w:val="178"/>
            </w:pPr>
          </w:p>
          <w:p w14:paraId="79DA04E2">
            <w:pPr>
              <w:pStyle w:val="178"/>
              <w:wordWrap w:val="0"/>
              <w:jc w:val="right"/>
            </w:pPr>
            <w:r>
              <w:rPr>
                <w:rFonts w:hint="eastAsia"/>
              </w:rPr>
              <w:t xml:space="preserve">年    月    日  </w:t>
            </w:r>
          </w:p>
        </w:tc>
        <w:tc>
          <w:tcPr>
            <w:tcW w:w="2126" w:type="dxa"/>
            <w:gridSpan w:val="2"/>
            <w:shd w:val="clear" w:color="auto" w:fill="auto"/>
            <w:vAlign w:val="center"/>
          </w:tcPr>
          <w:p w14:paraId="622B2C4A">
            <w:pPr>
              <w:pStyle w:val="178"/>
              <w:ind w:firstLine="180" w:firstLineChars="100"/>
              <w:jc w:val="left"/>
            </w:pPr>
            <w:r>
              <w:rPr>
                <w:rFonts w:hint="eastAsia"/>
              </w:rPr>
              <w:t>监理单位（公章）</w:t>
            </w:r>
          </w:p>
          <w:p w14:paraId="2D4F000E">
            <w:pPr>
              <w:pStyle w:val="178"/>
            </w:pPr>
          </w:p>
          <w:p w14:paraId="4AC1E583">
            <w:pPr>
              <w:pStyle w:val="178"/>
            </w:pPr>
          </w:p>
          <w:p w14:paraId="0B8EB6EC">
            <w:pPr>
              <w:pStyle w:val="178"/>
            </w:pPr>
          </w:p>
          <w:p w14:paraId="7D0C3786">
            <w:pPr>
              <w:pStyle w:val="178"/>
              <w:ind w:firstLine="180" w:firstLineChars="100"/>
              <w:jc w:val="left"/>
            </w:pPr>
            <w:r>
              <w:rPr>
                <w:rFonts w:hint="eastAsia"/>
              </w:rPr>
              <w:t>总监理工程师：</w:t>
            </w:r>
          </w:p>
          <w:p w14:paraId="58BB0DEF">
            <w:pPr>
              <w:pStyle w:val="178"/>
            </w:pPr>
          </w:p>
          <w:p w14:paraId="1B126637">
            <w:pPr>
              <w:pStyle w:val="178"/>
            </w:pPr>
          </w:p>
          <w:p w14:paraId="2BE7FE09">
            <w:pPr>
              <w:pStyle w:val="178"/>
            </w:pPr>
          </w:p>
          <w:p w14:paraId="2819E019">
            <w:pPr>
              <w:pStyle w:val="178"/>
            </w:pPr>
            <w:r>
              <w:rPr>
                <w:rFonts w:hint="eastAsia"/>
              </w:rPr>
              <w:t xml:space="preserve">年    月    日  </w:t>
            </w:r>
          </w:p>
        </w:tc>
        <w:tc>
          <w:tcPr>
            <w:tcW w:w="2127" w:type="dxa"/>
            <w:gridSpan w:val="2"/>
            <w:shd w:val="clear" w:color="auto" w:fill="auto"/>
            <w:vAlign w:val="center"/>
          </w:tcPr>
          <w:p w14:paraId="19A47813">
            <w:pPr>
              <w:pStyle w:val="178"/>
              <w:ind w:firstLine="180" w:firstLineChars="100"/>
              <w:jc w:val="left"/>
            </w:pPr>
            <w:r>
              <w:rPr>
                <w:rFonts w:hint="eastAsia"/>
              </w:rPr>
              <w:t>施工单位（公章）</w:t>
            </w:r>
          </w:p>
          <w:p w14:paraId="559F38C2">
            <w:pPr>
              <w:pStyle w:val="178"/>
            </w:pPr>
          </w:p>
          <w:p w14:paraId="58514BBB">
            <w:pPr>
              <w:pStyle w:val="178"/>
            </w:pPr>
          </w:p>
          <w:p w14:paraId="41D33C4B">
            <w:pPr>
              <w:pStyle w:val="178"/>
            </w:pPr>
          </w:p>
          <w:p w14:paraId="5FBCF0A5">
            <w:pPr>
              <w:pStyle w:val="178"/>
              <w:ind w:firstLine="180" w:firstLineChars="100"/>
              <w:jc w:val="left"/>
            </w:pPr>
            <w:r>
              <w:rPr>
                <w:rFonts w:hint="eastAsia"/>
              </w:rPr>
              <w:t>单位负责人：</w:t>
            </w:r>
          </w:p>
          <w:p w14:paraId="6E68DD41">
            <w:pPr>
              <w:pStyle w:val="178"/>
            </w:pPr>
          </w:p>
          <w:p w14:paraId="47FCF55B">
            <w:pPr>
              <w:pStyle w:val="178"/>
            </w:pPr>
          </w:p>
          <w:p w14:paraId="4E5D8FE1">
            <w:pPr>
              <w:pStyle w:val="178"/>
            </w:pPr>
          </w:p>
          <w:p w14:paraId="3BFA57B3">
            <w:pPr>
              <w:pStyle w:val="178"/>
            </w:pPr>
            <w:r>
              <w:rPr>
                <w:rFonts w:hint="eastAsia"/>
              </w:rPr>
              <w:t xml:space="preserve">年    月    日  </w:t>
            </w:r>
          </w:p>
        </w:tc>
        <w:tc>
          <w:tcPr>
            <w:tcW w:w="2114" w:type="dxa"/>
            <w:gridSpan w:val="2"/>
            <w:vAlign w:val="center"/>
          </w:tcPr>
          <w:p w14:paraId="039F40CF">
            <w:pPr>
              <w:pStyle w:val="178"/>
              <w:ind w:firstLine="180" w:firstLineChars="100"/>
              <w:jc w:val="left"/>
            </w:pPr>
            <w:r>
              <w:rPr>
                <w:rFonts w:hint="eastAsia"/>
              </w:rPr>
              <w:t>设计单位（公章）</w:t>
            </w:r>
          </w:p>
          <w:p w14:paraId="0F85E56C">
            <w:pPr>
              <w:pStyle w:val="178"/>
            </w:pPr>
          </w:p>
          <w:p w14:paraId="1EBF17C2">
            <w:pPr>
              <w:pStyle w:val="178"/>
            </w:pPr>
          </w:p>
          <w:p w14:paraId="23FF37CF">
            <w:pPr>
              <w:pStyle w:val="178"/>
            </w:pPr>
          </w:p>
          <w:p w14:paraId="110CBADF">
            <w:pPr>
              <w:pStyle w:val="178"/>
              <w:ind w:firstLine="180" w:firstLineChars="100"/>
              <w:jc w:val="left"/>
            </w:pPr>
            <w:r>
              <w:rPr>
                <w:rFonts w:hint="eastAsia"/>
              </w:rPr>
              <w:t>单位（项目）负责人：</w:t>
            </w:r>
          </w:p>
          <w:p w14:paraId="3069B91B">
            <w:pPr>
              <w:pStyle w:val="178"/>
            </w:pPr>
          </w:p>
          <w:p w14:paraId="62EF0E35">
            <w:pPr>
              <w:pStyle w:val="178"/>
            </w:pPr>
          </w:p>
          <w:p w14:paraId="0800F973">
            <w:pPr>
              <w:pStyle w:val="178"/>
            </w:pPr>
          </w:p>
          <w:p w14:paraId="0E0342C6">
            <w:pPr>
              <w:pStyle w:val="178"/>
            </w:pPr>
            <w:r>
              <w:rPr>
                <w:rFonts w:hint="eastAsia"/>
              </w:rPr>
              <w:t xml:space="preserve">年    月    日  </w:t>
            </w:r>
          </w:p>
        </w:tc>
      </w:tr>
    </w:tbl>
    <w:p w14:paraId="4C5E7371">
      <w:pPr>
        <w:pStyle w:val="56"/>
        <w:ind w:firstLine="420"/>
      </w:pPr>
    </w:p>
    <w:p w14:paraId="179F08EA">
      <w:pPr>
        <w:pStyle w:val="56"/>
        <w:ind w:firstLine="420"/>
        <w:sectPr>
          <w:pgSz w:w="11906" w:h="16838"/>
          <w:pgMar w:top="1928" w:right="1134" w:bottom="1134" w:left="1134" w:header="1418" w:footer="1134" w:gutter="284"/>
          <w:cols w:space="425" w:num="1"/>
          <w:formProt w:val="0"/>
          <w:docGrid w:linePitch="312" w:charSpace="0"/>
        </w:sectPr>
      </w:pPr>
    </w:p>
    <w:p w14:paraId="5848E6BB">
      <w:pPr>
        <w:pStyle w:val="198"/>
        <w:rPr>
          <w:rFonts w:hint="eastAsia"/>
          <w:vanish w:val="0"/>
        </w:rPr>
      </w:pPr>
    </w:p>
    <w:p w14:paraId="30923CC8">
      <w:pPr>
        <w:pStyle w:val="199"/>
        <w:rPr>
          <w:vanish w:val="0"/>
        </w:rPr>
      </w:pPr>
    </w:p>
    <w:p w14:paraId="57A2F928">
      <w:pPr>
        <w:pStyle w:val="76"/>
        <w:spacing w:after="120"/>
      </w:pPr>
      <w:r>
        <w:br w:type="textWrapping"/>
      </w:r>
      <w:bookmarkStart w:id="59" w:name="_Toc192150388"/>
      <w:r>
        <w:rPr>
          <w:rFonts w:hint="eastAsia"/>
        </w:rPr>
        <w:t>（资料性）</w:t>
      </w:r>
      <w:r>
        <w:br w:type="textWrapping"/>
      </w:r>
      <w:r>
        <w:rPr>
          <w:rFonts w:hint="eastAsia"/>
        </w:rPr>
        <w:t>隐蔽工程质量验收记录表</w:t>
      </w:r>
      <w:bookmarkEnd w:id="59"/>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2267"/>
        <w:gridCol w:w="2334"/>
        <w:gridCol w:w="2333"/>
      </w:tblGrid>
      <w:tr w14:paraId="6BD08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400" w:type="dxa"/>
            <w:tcBorders>
              <w:top w:val="single" w:color="auto" w:sz="8" w:space="0"/>
              <w:bottom w:val="single" w:color="auto" w:sz="8" w:space="0"/>
            </w:tcBorders>
            <w:shd w:val="clear" w:color="auto" w:fill="auto"/>
            <w:vAlign w:val="center"/>
          </w:tcPr>
          <w:p w14:paraId="2091E0EF">
            <w:pPr>
              <w:pStyle w:val="178"/>
            </w:pPr>
            <w:r>
              <w:rPr>
                <w:rFonts w:hint="eastAsia"/>
              </w:rPr>
              <w:t>工程名称</w:t>
            </w:r>
          </w:p>
        </w:tc>
        <w:tc>
          <w:tcPr>
            <w:tcW w:w="2267" w:type="dxa"/>
            <w:tcBorders>
              <w:top w:val="single" w:color="auto" w:sz="8" w:space="0"/>
              <w:bottom w:val="single" w:color="auto" w:sz="8" w:space="0"/>
            </w:tcBorders>
            <w:shd w:val="clear" w:color="auto" w:fill="auto"/>
            <w:vAlign w:val="center"/>
          </w:tcPr>
          <w:p w14:paraId="176EEE45">
            <w:pPr>
              <w:pStyle w:val="178"/>
            </w:pPr>
          </w:p>
        </w:tc>
        <w:tc>
          <w:tcPr>
            <w:tcW w:w="2334" w:type="dxa"/>
            <w:tcBorders>
              <w:top w:val="single" w:color="auto" w:sz="8" w:space="0"/>
              <w:bottom w:val="single" w:color="auto" w:sz="8" w:space="0"/>
            </w:tcBorders>
            <w:shd w:val="clear" w:color="auto" w:fill="auto"/>
            <w:vAlign w:val="center"/>
          </w:tcPr>
          <w:p w14:paraId="15B77E72">
            <w:pPr>
              <w:pStyle w:val="178"/>
            </w:pPr>
            <w:r>
              <w:rPr>
                <w:rFonts w:hint="eastAsia"/>
              </w:rPr>
              <w:t>项目经理</w:t>
            </w:r>
          </w:p>
        </w:tc>
        <w:tc>
          <w:tcPr>
            <w:tcW w:w="2333" w:type="dxa"/>
            <w:tcBorders>
              <w:top w:val="single" w:color="auto" w:sz="8" w:space="0"/>
              <w:bottom w:val="single" w:color="auto" w:sz="8" w:space="0"/>
            </w:tcBorders>
            <w:shd w:val="clear" w:color="auto" w:fill="auto"/>
            <w:vAlign w:val="center"/>
          </w:tcPr>
          <w:p w14:paraId="3B7AA9CA">
            <w:pPr>
              <w:pStyle w:val="178"/>
            </w:pPr>
          </w:p>
        </w:tc>
      </w:tr>
      <w:tr w14:paraId="1571B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0" w:type="dxa"/>
            <w:tcBorders>
              <w:top w:val="single" w:color="auto" w:sz="8" w:space="0"/>
            </w:tcBorders>
            <w:shd w:val="clear" w:color="auto" w:fill="auto"/>
            <w:vAlign w:val="center"/>
          </w:tcPr>
          <w:p w14:paraId="396790A3">
            <w:pPr>
              <w:pStyle w:val="178"/>
            </w:pPr>
            <w:r>
              <w:rPr>
                <w:rFonts w:hint="eastAsia"/>
              </w:rPr>
              <w:t>分项工程名称</w:t>
            </w:r>
          </w:p>
        </w:tc>
        <w:tc>
          <w:tcPr>
            <w:tcW w:w="6934" w:type="dxa"/>
            <w:gridSpan w:val="3"/>
            <w:tcBorders>
              <w:top w:val="single" w:color="auto" w:sz="8" w:space="0"/>
            </w:tcBorders>
            <w:shd w:val="clear" w:color="auto" w:fill="auto"/>
            <w:vAlign w:val="center"/>
          </w:tcPr>
          <w:p w14:paraId="7921817E">
            <w:pPr>
              <w:pStyle w:val="178"/>
            </w:pPr>
          </w:p>
        </w:tc>
      </w:tr>
      <w:tr w14:paraId="44240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0" w:type="dxa"/>
            <w:shd w:val="clear" w:color="auto" w:fill="auto"/>
            <w:vAlign w:val="center"/>
          </w:tcPr>
          <w:p w14:paraId="4614A173">
            <w:pPr>
              <w:pStyle w:val="178"/>
            </w:pPr>
            <w:r>
              <w:rPr>
                <w:rFonts w:hint="eastAsia"/>
              </w:rPr>
              <w:t>隐蔽工程项目</w:t>
            </w:r>
          </w:p>
        </w:tc>
        <w:tc>
          <w:tcPr>
            <w:tcW w:w="6934" w:type="dxa"/>
            <w:gridSpan w:val="3"/>
            <w:shd w:val="clear" w:color="auto" w:fill="auto"/>
            <w:vAlign w:val="center"/>
          </w:tcPr>
          <w:p w14:paraId="6DD94B20">
            <w:pPr>
              <w:pStyle w:val="178"/>
            </w:pPr>
          </w:p>
        </w:tc>
      </w:tr>
      <w:tr w14:paraId="0A35C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0" w:type="dxa"/>
            <w:shd w:val="clear" w:color="auto" w:fill="auto"/>
            <w:vAlign w:val="center"/>
          </w:tcPr>
          <w:p w14:paraId="358C7B17">
            <w:pPr>
              <w:pStyle w:val="178"/>
            </w:pPr>
            <w:r>
              <w:rPr>
                <w:rFonts w:hint="eastAsia"/>
              </w:rPr>
              <w:t>施工单位</w:t>
            </w:r>
          </w:p>
        </w:tc>
        <w:tc>
          <w:tcPr>
            <w:tcW w:w="6934" w:type="dxa"/>
            <w:gridSpan w:val="3"/>
            <w:shd w:val="clear" w:color="auto" w:fill="auto"/>
            <w:vAlign w:val="center"/>
          </w:tcPr>
          <w:p w14:paraId="72999D56">
            <w:pPr>
              <w:pStyle w:val="178"/>
            </w:pPr>
          </w:p>
        </w:tc>
      </w:tr>
      <w:tr w14:paraId="68735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0" w:type="dxa"/>
            <w:shd w:val="clear" w:color="auto" w:fill="auto"/>
            <w:vAlign w:val="center"/>
          </w:tcPr>
          <w:p w14:paraId="4D391726">
            <w:pPr>
              <w:pStyle w:val="178"/>
            </w:pPr>
            <w:r>
              <w:rPr>
                <w:rFonts w:hint="eastAsia"/>
              </w:rPr>
              <w:t>施工图名称及编号</w:t>
            </w:r>
          </w:p>
        </w:tc>
        <w:tc>
          <w:tcPr>
            <w:tcW w:w="6934" w:type="dxa"/>
            <w:gridSpan w:val="3"/>
            <w:shd w:val="clear" w:color="auto" w:fill="auto"/>
            <w:vAlign w:val="center"/>
          </w:tcPr>
          <w:p w14:paraId="3A7653A3">
            <w:pPr>
              <w:pStyle w:val="178"/>
            </w:pPr>
          </w:p>
        </w:tc>
      </w:tr>
      <w:tr w14:paraId="332143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0" w:type="dxa"/>
            <w:shd w:val="clear" w:color="auto" w:fill="auto"/>
            <w:vAlign w:val="center"/>
          </w:tcPr>
          <w:p w14:paraId="2C3E4432">
            <w:pPr>
              <w:pStyle w:val="178"/>
            </w:pPr>
            <w:r>
              <w:rPr>
                <w:rFonts w:hint="eastAsia"/>
              </w:rPr>
              <w:t>隐蔽工程部位</w:t>
            </w:r>
          </w:p>
        </w:tc>
        <w:tc>
          <w:tcPr>
            <w:tcW w:w="2267" w:type="dxa"/>
            <w:shd w:val="clear" w:color="auto" w:fill="auto"/>
            <w:vAlign w:val="center"/>
          </w:tcPr>
          <w:p w14:paraId="6BCAF5D2">
            <w:pPr>
              <w:pStyle w:val="178"/>
            </w:pPr>
            <w:r>
              <w:rPr>
                <w:rFonts w:hint="eastAsia"/>
              </w:rPr>
              <w:t>质量要求</w:t>
            </w:r>
          </w:p>
        </w:tc>
        <w:tc>
          <w:tcPr>
            <w:tcW w:w="2334" w:type="dxa"/>
            <w:shd w:val="clear" w:color="auto" w:fill="auto"/>
            <w:vAlign w:val="center"/>
          </w:tcPr>
          <w:p w14:paraId="64457A50">
            <w:pPr>
              <w:pStyle w:val="178"/>
            </w:pPr>
            <w:r>
              <w:rPr>
                <w:rFonts w:hint="eastAsia"/>
              </w:rPr>
              <w:t>施工单位自查记录</w:t>
            </w:r>
          </w:p>
        </w:tc>
        <w:tc>
          <w:tcPr>
            <w:tcW w:w="2333" w:type="dxa"/>
            <w:shd w:val="clear" w:color="auto" w:fill="auto"/>
            <w:vAlign w:val="center"/>
          </w:tcPr>
          <w:p w14:paraId="5872472C">
            <w:pPr>
              <w:pStyle w:val="178"/>
            </w:pPr>
            <w:r>
              <w:rPr>
                <w:rFonts w:hint="eastAsia"/>
              </w:rPr>
              <w:t>监理（建设）单位验收记录</w:t>
            </w:r>
          </w:p>
        </w:tc>
      </w:tr>
      <w:tr w14:paraId="784D3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0" w:type="dxa"/>
            <w:shd w:val="clear" w:color="auto" w:fill="auto"/>
            <w:vAlign w:val="center"/>
          </w:tcPr>
          <w:p w14:paraId="451F67E2">
            <w:pPr>
              <w:pStyle w:val="178"/>
            </w:pPr>
          </w:p>
        </w:tc>
        <w:tc>
          <w:tcPr>
            <w:tcW w:w="2267" w:type="dxa"/>
            <w:shd w:val="clear" w:color="auto" w:fill="auto"/>
            <w:vAlign w:val="center"/>
          </w:tcPr>
          <w:p w14:paraId="60E132F9">
            <w:pPr>
              <w:pStyle w:val="178"/>
            </w:pPr>
          </w:p>
        </w:tc>
        <w:tc>
          <w:tcPr>
            <w:tcW w:w="2334" w:type="dxa"/>
            <w:shd w:val="clear" w:color="auto" w:fill="auto"/>
            <w:vAlign w:val="center"/>
          </w:tcPr>
          <w:p w14:paraId="3A6D6D8C">
            <w:pPr>
              <w:pStyle w:val="178"/>
            </w:pPr>
          </w:p>
        </w:tc>
        <w:tc>
          <w:tcPr>
            <w:tcW w:w="2333" w:type="dxa"/>
            <w:shd w:val="clear" w:color="auto" w:fill="auto"/>
            <w:vAlign w:val="center"/>
          </w:tcPr>
          <w:p w14:paraId="13106DB4">
            <w:pPr>
              <w:pStyle w:val="178"/>
            </w:pPr>
          </w:p>
        </w:tc>
      </w:tr>
      <w:tr w14:paraId="0C2A04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2400" w:type="dxa"/>
            <w:shd w:val="clear" w:color="auto" w:fill="auto"/>
            <w:vAlign w:val="center"/>
          </w:tcPr>
          <w:p w14:paraId="3CD6181E">
            <w:pPr>
              <w:pStyle w:val="178"/>
            </w:pPr>
          </w:p>
        </w:tc>
        <w:tc>
          <w:tcPr>
            <w:tcW w:w="2267" w:type="dxa"/>
            <w:shd w:val="clear" w:color="auto" w:fill="auto"/>
            <w:vAlign w:val="center"/>
          </w:tcPr>
          <w:p w14:paraId="7C681588">
            <w:pPr>
              <w:pStyle w:val="178"/>
            </w:pPr>
          </w:p>
        </w:tc>
        <w:tc>
          <w:tcPr>
            <w:tcW w:w="2334" w:type="dxa"/>
            <w:shd w:val="clear" w:color="auto" w:fill="auto"/>
            <w:vAlign w:val="center"/>
          </w:tcPr>
          <w:p w14:paraId="400EEC0E">
            <w:pPr>
              <w:pStyle w:val="178"/>
            </w:pPr>
          </w:p>
        </w:tc>
        <w:tc>
          <w:tcPr>
            <w:tcW w:w="2333" w:type="dxa"/>
            <w:shd w:val="clear" w:color="auto" w:fill="auto"/>
            <w:vAlign w:val="center"/>
          </w:tcPr>
          <w:p w14:paraId="1782B36C">
            <w:pPr>
              <w:pStyle w:val="178"/>
            </w:pPr>
          </w:p>
        </w:tc>
      </w:tr>
      <w:tr w14:paraId="51166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0" w:type="dxa"/>
            <w:shd w:val="clear" w:color="auto" w:fill="auto"/>
            <w:vAlign w:val="center"/>
          </w:tcPr>
          <w:p w14:paraId="52B8B093">
            <w:pPr>
              <w:pStyle w:val="178"/>
            </w:pPr>
          </w:p>
        </w:tc>
        <w:tc>
          <w:tcPr>
            <w:tcW w:w="2267" w:type="dxa"/>
            <w:shd w:val="clear" w:color="auto" w:fill="auto"/>
            <w:vAlign w:val="center"/>
          </w:tcPr>
          <w:p w14:paraId="125AEA45">
            <w:pPr>
              <w:pStyle w:val="178"/>
            </w:pPr>
          </w:p>
        </w:tc>
        <w:tc>
          <w:tcPr>
            <w:tcW w:w="2334" w:type="dxa"/>
            <w:shd w:val="clear" w:color="auto" w:fill="auto"/>
            <w:vAlign w:val="center"/>
          </w:tcPr>
          <w:p w14:paraId="44DA1E00">
            <w:pPr>
              <w:pStyle w:val="178"/>
            </w:pPr>
          </w:p>
        </w:tc>
        <w:tc>
          <w:tcPr>
            <w:tcW w:w="2333" w:type="dxa"/>
            <w:shd w:val="clear" w:color="auto" w:fill="auto"/>
            <w:vAlign w:val="center"/>
          </w:tcPr>
          <w:p w14:paraId="7EBDC408">
            <w:pPr>
              <w:pStyle w:val="178"/>
            </w:pPr>
          </w:p>
        </w:tc>
      </w:tr>
      <w:tr w14:paraId="250B6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0" w:type="dxa"/>
            <w:shd w:val="clear" w:color="auto" w:fill="auto"/>
            <w:vAlign w:val="center"/>
          </w:tcPr>
          <w:p w14:paraId="7A8DC862">
            <w:pPr>
              <w:pStyle w:val="178"/>
            </w:pPr>
          </w:p>
        </w:tc>
        <w:tc>
          <w:tcPr>
            <w:tcW w:w="2267" w:type="dxa"/>
            <w:shd w:val="clear" w:color="auto" w:fill="auto"/>
            <w:vAlign w:val="center"/>
          </w:tcPr>
          <w:p w14:paraId="2C4D63CB">
            <w:pPr>
              <w:pStyle w:val="178"/>
            </w:pPr>
          </w:p>
        </w:tc>
        <w:tc>
          <w:tcPr>
            <w:tcW w:w="2334" w:type="dxa"/>
            <w:shd w:val="clear" w:color="auto" w:fill="auto"/>
            <w:vAlign w:val="center"/>
          </w:tcPr>
          <w:p w14:paraId="2FFA36E4">
            <w:pPr>
              <w:pStyle w:val="178"/>
            </w:pPr>
          </w:p>
        </w:tc>
        <w:tc>
          <w:tcPr>
            <w:tcW w:w="2333" w:type="dxa"/>
            <w:shd w:val="clear" w:color="auto" w:fill="auto"/>
            <w:vAlign w:val="center"/>
          </w:tcPr>
          <w:p w14:paraId="2D18A1FF">
            <w:pPr>
              <w:pStyle w:val="178"/>
            </w:pPr>
          </w:p>
        </w:tc>
      </w:tr>
      <w:tr w14:paraId="4468F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0" w:type="dxa"/>
            <w:shd w:val="clear" w:color="auto" w:fill="auto"/>
            <w:vAlign w:val="center"/>
          </w:tcPr>
          <w:p w14:paraId="04D38EF5">
            <w:pPr>
              <w:pStyle w:val="178"/>
            </w:pPr>
          </w:p>
        </w:tc>
        <w:tc>
          <w:tcPr>
            <w:tcW w:w="2267" w:type="dxa"/>
            <w:shd w:val="clear" w:color="auto" w:fill="auto"/>
            <w:vAlign w:val="center"/>
          </w:tcPr>
          <w:p w14:paraId="431FFA69">
            <w:pPr>
              <w:pStyle w:val="178"/>
            </w:pPr>
          </w:p>
        </w:tc>
        <w:tc>
          <w:tcPr>
            <w:tcW w:w="2334" w:type="dxa"/>
            <w:shd w:val="clear" w:color="auto" w:fill="auto"/>
            <w:vAlign w:val="center"/>
          </w:tcPr>
          <w:p w14:paraId="3CD66AD5">
            <w:pPr>
              <w:pStyle w:val="178"/>
            </w:pPr>
          </w:p>
        </w:tc>
        <w:tc>
          <w:tcPr>
            <w:tcW w:w="2333" w:type="dxa"/>
            <w:shd w:val="clear" w:color="auto" w:fill="auto"/>
            <w:vAlign w:val="center"/>
          </w:tcPr>
          <w:p w14:paraId="08CD3B4F">
            <w:pPr>
              <w:pStyle w:val="178"/>
            </w:pPr>
          </w:p>
        </w:tc>
      </w:tr>
      <w:tr w14:paraId="2240B8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0" w:type="dxa"/>
            <w:shd w:val="clear" w:color="auto" w:fill="auto"/>
            <w:vAlign w:val="center"/>
          </w:tcPr>
          <w:p w14:paraId="285E94E0">
            <w:pPr>
              <w:pStyle w:val="178"/>
            </w:pPr>
          </w:p>
        </w:tc>
        <w:tc>
          <w:tcPr>
            <w:tcW w:w="2267" w:type="dxa"/>
            <w:shd w:val="clear" w:color="auto" w:fill="auto"/>
            <w:vAlign w:val="center"/>
          </w:tcPr>
          <w:p w14:paraId="4F8226BF">
            <w:pPr>
              <w:pStyle w:val="178"/>
            </w:pPr>
          </w:p>
        </w:tc>
        <w:tc>
          <w:tcPr>
            <w:tcW w:w="2334" w:type="dxa"/>
            <w:shd w:val="clear" w:color="auto" w:fill="auto"/>
            <w:vAlign w:val="center"/>
          </w:tcPr>
          <w:p w14:paraId="4F155144">
            <w:pPr>
              <w:pStyle w:val="178"/>
            </w:pPr>
          </w:p>
        </w:tc>
        <w:tc>
          <w:tcPr>
            <w:tcW w:w="2333" w:type="dxa"/>
            <w:shd w:val="clear" w:color="auto" w:fill="auto"/>
            <w:vAlign w:val="center"/>
          </w:tcPr>
          <w:p w14:paraId="7FDB7C69">
            <w:pPr>
              <w:pStyle w:val="178"/>
            </w:pPr>
          </w:p>
        </w:tc>
      </w:tr>
      <w:tr w14:paraId="597ACD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0" w:type="dxa"/>
            <w:shd w:val="clear" w:color="auto" w:fill="auto"/>
            <w:vAlign w:val="center"/>
          </w:tcPr>
          <w:p w14:paraId="08F458CF">
            <w:pPr>
              <w:pStyle w:val="178"/>
            </w:pPr>
          </w:p>
        </w:tc>
        <w:tc>
          <w:tcPr>
            <w:tcW w:w="2267" w:type="dxa"/>
            <w:shd w:val="clear" w:color="auto" w:fill="auto"/>
            <w:vAlign w:val="center"/>
          </w:tcPr>
          <w:p w14:paraId="20FFAD15">
            <w:pPr>
              <w:pStyle w:val="178"/>
            </w:pPr>
          </w:p>
        </w:tc>
        <w:tc>
          <w:tcPr>
            <w:tcW w:w="2334" w:type="dxa"/>
            <w:shd w:val="clear" w:color="auto" w:fill="auto"/>
            <w:vAlign w:val="center"/>
          </w:tcPr>
          <w:p w14:paraId="0B9FB4BB">
            <w:pPr>
              <w:pStyle w:val="178"/>
            </w:pPr>
          </w:p>
        </w:tc>
        <w:tc>
          <w:tcPr>
            <w:tcW w:w="2333" w:type="dxa"/>
            <w:shd w:val="clear" w:color="auto" w:fill="auto"/>
            <w:vAlign w:val="center"/>
          </w:tcPr>
          <w:p w14:paraId="08E522F5">
            <w:pPr>
              <w:pStyle w:val="178"/>
            </w:pPr>
          </w:p>
        </w:tc>
      </w:tr>
      <w:tr w14:paraId="4DABA1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0" w:type="dxa"/>
            <w:shd w:val="clear" w:color="auto" w:fill="auto"/>
            <w:vAlign w:val="center"/>
          </w:tcPr>
          <w:p w14:paraId="66AAD098">
            <w:pPr>
              <w:pStyle w:val="178"/>
            </w:pPr>
          </w:p>
        </w:tc>
        <w:tc>
          <w:tcPr>
            <w:tcW w:w="2267" w:type="dxa"/>
            <w:shd w:val="clear" w:color="auto" w:fill="auto"/>
            <w:vAlign w:val="center"/>
          </w:tcPr>
          <w:p w14:paraId="4211460A">
            <w:pPr>
              <w:pStyle w:val="178"/>
            </w:pPr>
          </w:p>
        </w:tc>
        <w:tc>
          <w:tcPr>
            <w:tcW w:w="2334" w:type="dxa"/>
            <w:shd w:val="clear" w:color="auto" w:fill="auto"/>
            <w:vAlign w:val="center"/>
          </w:tcPr>
          <w:p w14:paraId="2BB8B9E9">
            <w:pPr>
              <w:pStyle w:val="178"/>
            </w:pPr>
          </w:p>
        </w:tc>
        <w:tc>
          <w:tcPr>
            <w:tcW w:w="2333" w:type="dxa"/>
            <w:shd w:val="clear" w:color="auto" w:fill="auto"/>
            <w:vAlign w:val="center"/>
          </w:tcPr>
          <w:p w14:paraId="68C0F609">
            <w:pPr>
              <w:pStyle w:val="178"/>
            </w:pPr>
          </w:p>
        </w:tc>
      </w:tr>
      <w:tr w14:paraId="6E4F3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71" w:hRule="atLeast"/>
          <w:jc w:val="center"/>
        </w:trPr>
        <w:tc>
          <w:tcPr>
            <w:tcW w:w="2400" w:type="dxa"/>
            <w:shd w:val="clear" w:color="auto" w:fill="auto"/>
            <w:vAlign w:val="center"/>
          </w:tcPr>
          <w:p w14:paraId="19B591A3">
            <w:pPr>
              <w:pStyle w:val="178"/>
            </w:pPr>
            <w:r>
              <w:rPr>
                <w:rFonts w:hint="eastAsia"/>
              </w:rPr>
              <w:t>施工单位</w:t>
            </w:r>
          </w:p>
          <w:p w14:paraId="65A0D4E2">
            <w:pPr>
              <w:pStyle w:val="178"/>
            </w:pPr>
            <w:r>
              <w:rPr>
                <w:rFonts w:hint="eastAsia"/>
              </w:rPr>
              <w:t>自查结论</w:t>
            </w:r>
          </w:p>
        </w:tc>
        <w:tc>
          <w:tcPr>
            <w:tcW w:w="6934" w:type="dxa"/>
            <w:gridSpan w:val="3"/>
            <w:shd w:val="clear" w:color="auto" w:fill="auto"/>
            <w:vAlign w:val="bottom"/>
          </w:tcPr>
          <w:p w14:paraId="6613C48E">
            <w:pPr>
              <w:pStyle w:val="178"/>
              <w:jc w:val="both"/>
            </w:pPr>
            <w:r>
              <w:rPr>
                <w:rFonts w:hint="eastAsia"/>
              </w:rPr>
              <w:t xml:space="preserve"> 施工单位项目技术负责人：</w:t>
            </w:r>
          </w:p>
          <w:p w14:paraId="4789180A">
            <w:pPr>
              <w:pStyle w:val="178"/>
              <w:jc w:val="both"/>
            </w:pPr>
          </w:p>
          <w:p w14:paraId="6E5BE6A8">
            <w:pPr>
              <w:pStyle w:val="178"/>
              <w:jc w:val="both"/>
            </w:pPr>
          </w:p>
          <w:p w14:paraId="1CB38D06">
            <w:pPr>
              <w:pStyle w:val="178"/>
              <w:jc w:val="both"/>
            </w:pPr>
          </w:p>
          <w:p w14:paraId="640440EC">
            <w:pPr>
              <w:pStyle w:val="178"/>
              <w:jc w:val="both"/>
            </w:pPr>
          </w:p>
          <w:p w14:paraId="1F686F5A">
            <w:pPr>
              <w:pStyle w:val="178"/>
              <w:jc w:val="both"/>
            </w:pPr>
          </w:p>
          <w:p w14:paraId="04849B87">
            <w:pPr>
              <w:pStyle w:val="178"/>
              <w:wordWrap w:val="0"/>
              <w:ind w:right="340"/>
              <w:jc w:val="right"/>
            </w:pPr>
            <w:r>
              <w:rPr>
                <w:rFonts w:hint="eastAsia"/>
              </w:rPr>
              <w:t xml:space="preserve">                                      年      月      日 </w:t>
            </w:r>
          </w:p>
        </w:tc>
      </w:tr>
      <w:tr w14:paraId="1ABE0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71" w:hRule="atLeast"/>
          <w:jc w:val="center"/>
        </w:trPr>
        <w:tc>
          <w:tcPr>
            <w:tcW w:w="2400" w:type="dxa"/>
            <w:shd w:val="clear" w:color="auto" w:fill="auto"/>
            <w:vAlign w:val="center"/>
          </w:tcPr>
          <w:p w14:paraId="1443254A">
            <w:pPr>
              <w:pStyle w:val="178"/>
            </w:pPr>
            <w:r>
              <w:rPr>
                <w:rFonts w:hint="eastAsia"/>
              </w:rPr>
              <w:t xml:space="preserve"> 监理（建设）单位</w:t>
            </w:r>
          </w:p>
          <w:p w14:paraId="5063FD82">
            <w:pPr>
              <w:pStyle w:val="178"/>
            </w:pPr>
            <w:r>
              <w:rPr>
                <w:rFonts w:hint="eastAsia"/>
              </w:rPr>
              <w:t>验收结论</w:t>
            </w:r>
          </w:p>
        </w:tc>
        <w:tc>
          <w:tcPr>
            <w:tcW w:w="6934" w:type="dxa"/>
            <w:gridSpan w:val="3"/>
            <w:shd w:val="clear" w:color="auto" w:fill="auto"/>
            <w:vAlign w:val="bottom"/>
          </w:tcPr>
          <w:p w14:paraId="2701445D">
            <w:pPr>
              <w:pStyle w:val="178"/>
              <w:jc w:val="both"/>
            </w:pPr>
            <w:r>
              <w:rPr>
                <w:rFonts w:hint="eastAsia"/>
              </w:rPr>
              <w:t xml:space="preserve"> 监理工程师（建设单位项目负责人）：</w:t>
            </w:r>
          </w:p>
          <w:p w14:paraId="310D21A6">
            <w:pPr>
              <w:pStyle w:val="178"/>
              <w:jc w:val="both"/>
            </w:pPr>
          </w:p>
          <w:p w14:paraId="6B770FAC">
            <w:pPr>
              <w:pStyle w:val="178"/>
              <w:jc w:val="both"/>
            </w:pPr>
          </w:p>
          <w:p w14:paraId="25A0FA6D">
            <w:pPr>
              <w:pStyle w:val="178"/>
              <w:jc w:val="both"/>
            </w:pPr>
          </w:p>
          <w:p w14:paraId="7B16156F">
            <w:pPr>
              <w:pStyle w:val="178"/>
              <w:jc w:val="both"/>
            </w:pPr>
          </w:p>
          <w:p w14:paraId="76A858FB">
            <w:pPr>
              <w:pStyle w:val="178"/>
              <w:jc w:val="both"/>
            </w:pPr>
          </w:p>
          <w:p w14:paraId="336A940A">
            <w:pPr>
              <w:pStyle w:val="178"/>
              <w:ind w:right="340"/>
              <w:jc w:val="right"/>
            </w:pPr>
            <w:r>
              <w:rPr>
                <w:rFonts w:hint="eastAsia"/>
              </w:rPr>
              <w:t xml:space="preserve">                                             年      月      日 </w:t>
            </w:r>
          </w:p>
        </w:tc>
      </w:tr>
    </w:tbl>
    <w:p w14:paraId="17CE7468">
      <w:pPr>
        <w:pStyle w:val="56"/>
        <w:ind w:firstLine="420"/>
      </w:pPr>
    </w:p>
    <w:bookmarkEnd w:id="54"/>
    <w:p w14:paraId="27DFD455">
      <w:pPr>
        <w:pStyle w:val="56"/>
        <w:ind w:firstLine="0" w:firstLineChars="0"/>
        <w:jc w:val="center"/>
      </w:pPr>
      <w:bookmarkStart w:id="60" w:name="BookMark8"/>
      <w:r>
        <w:drawing>
          <wp:inline distT="0" distB="0" distL="0" distR="0">
            <wp:extent cx="1485900" cy="317500"/>
            <wp:effectExtent l="0" t="0" r="0" b="6350"/>
            <wp:docPr id="1379501955" name="图片 3"/>
            <wp:cNvGraphicFramePr/>
            <a:graphic xmlns:a="http://schemas.openxmlformats.org/drawingml/2006/main">
              <a:graphicData uri="http://schemas.openxmlformats.org/drawingml/2006/picture">
                <pic:pic xmlns:pic="http://schemas.openxmlformats.org/drawingml/2006/picture">
                  <pic:nvPicPr>
                    <pic:cNvPr id="1379501955"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861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0D29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95CA">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3FEDA">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BFDD">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3CE2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D7554">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5910">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06694">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rJ72/v7B9GkiQxVgyaMveGPlOhJtFq5l3ElAUrg3TwVvP1cDqXTue6EEV91f8iyz9mT8RCsEFi1y1BxyGZh0gw==" w:salt="T+ucHMyZT7POn3W6BzTCl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9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099"/>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5E0"/>
    <w:rsid w:val="00094D73"/>
    <w:rsid w:val="00096D63"/>
    <w:rsid w:val="000A0B60"/>
    <w:rsid w:val="000A0EB8"/>
    <w:rsid w:val="000A19FC"/>
    <w:rsid w:val="000A296B"/>
    <w:rsid w:val="000A7311"/>
    <w:rsid w:val="000A770E"/>
    <w:rsid w:val="000B060F"/>
    <w:rsid w:val="000B1592"/>
    <w:rsid w:val="000B1FF2"/>
    <w:rsid w:val="000B3CDA"/>
    <w:rsid w:val="000B6A0B"/>
    <w:rsid w:val="000B7BA0"/>
    <w:rsid w:val="000C0F6C"/>
    <w:rsid w:val="000C11DB"/>
    <w:rsid w:val="000C1492"/>
    <w:rsid w:val="000C2FBD"/>
    <w:rsid w:val="000C31FA"/>
    <w:rsid w:val="000C4B41"/>
    <w:rsid w:val="000C57D6"/>
    <w:rsid w:val="000C5A62"/>
    <w:rsid w:val="000C6362"/>
    <w:rsid w:val="000C7666"/>
    <w:rsid w:val="000D0A9C"/>
    <w:rsid w:val="000D1795"/>
    <w:rsid w:val="000D1A0B"/>
    <w:rsid w:val="000D329A"/>
    <w:rsid w:val="000D4B9C"/>
    <w:rsid w:val="000D4EB6"/>
    <w:rsid w:val="000D753B"/>
    <w:rsid w:val="000E35CC"/>
    <w:rsid w:val="000E4C9E"/>
    <w:rsid w:val="000E6FD7"/>
    <w:rsid w:val="000E7144"/>
    <w:rsid w:val="000F06E1"/>
    <w:rsid w:val="000F0E3C"/>
    <w:rsid w:val="000F19D5"/>
    <w:rsid w:val="000F4050"/>
    <w:rsid w:val="000F4AEA"/>
    <w:rsid w:val="000F67E9"/>
    <w:rsid w:val="00104926"/>
    <w:rsid w:val="00105901"/>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35D"/>
    <w:rsid w:val="001457E7"/>
    <w:rsid w:val="00145D9D"/>
    <w:rsid w:val="00146388"/>
    <w:rsid w:val="001529E5"/>
    <w:rsid w:val="00152FB3"/>
    <w:rsid w:val="00153C7E"/>
    <w:rsid w:val="00156B25"/>
    <w:rsid w:val="00156E1A"/>
    <w:rsid w:val="00157894"/>
    <w:rsid w:val="00157B55"/>
    <w:rsid w:val="001613F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398"/>
    <w:rsid w:val="00176DFD"/>
    <w:rsid w:val="00184D8A"/>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3CC"/>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462"/>
    <w:rsid w:val="0026148A"/>
    <w:rsid w:val="00262696"/>
    <w:rsid w:val="00263D25"/>
    <w:rsid w:val="002643C3"/>
    <w:rsid w:val="00264A0C"/>
    <w:rsid w:val="00266EEB"/>
    <w:rsid w:val="00267EF4"/>
    <w:rsid w:val="00270CB8"/>
    <w:rsid w:val="00272B08"/>
    <w:rsid w:val="00276B33"/>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E3A"/>
    <w:rsid w:val="002A25DC"/>
    <w:rsid w:val="002A3AAB"/>
    <w:rsid w:val="002A4CEA"/>
    <w:rsid w:val="002A5977"/>
    <w:rsid w:val="002A5A13"/>
    <w:rsid w:val="002A757F"/>
    <w:rsid w:val="002A7F44"/>
    <w:rsid w:val="002B08D4"/>
    <w:rsid w:val="002B0C40"/>
    <w:rsid w:val="002B1966"/>
    <w:rsid w:val="002B4508"/>
    <w:rsid w:val="002B5779"/>
    <w:rsid w:val="002B7332"/>
    <w:rsid w:val="002B7F51"/>
    <w:rsid w:val="002C09E7"/>
    <w:rsid w:val="002C1E06"/>
    <w:rsid w:val="002C3F07"/>
    <w:rsid w:val="002C5278"/>
    <w:rsid w:val="002C7EBB"/>
    <w:rsid w:val="002D06C1"/>
    <w:rsid w:val="002D33D6"/>
    <w:rsid w:val="002D42B5"/>
    <w:rsid w:val="002D4F1A"/>
    <w:rsid w:val="002D6EC6"/>
    <w:rsid w:val="002D79AC"/>
    <w:rsid w:val="002E039D"/>
    <w:rsid w:val="002E4D5A"/>
    <w:rsid w:val="002E6326"/>
    <w:rsid w:val="002F30E0"/>
    <w:rsid w:val="002F35E4"/>
    <w:rsid w:val="002F3730"/>
    <w:rsid w:val="002F38E1"/>
    <w:rsid w:val="002F6E5E"/>
    <w:rsid w:val="002F7AF6"/>
    <w:rsid w:val="00300E63"/>
    <w:rsid w:val="00302F5F"/>
    <w:rsid w:val="0030441D"/>
    <w:rsid w:val="00306063"/>
    <w:rsid w:val="00313B85"/>
    <w:rsid w:val="0031625D"/>
    <w:rsid w:val="00317988"/>
    <w:rsid w:val="003221B4"/>
    <w:rsid w:val="0032258D"/>
    <w:rsid w:val="00322E62"/>
    <w:rsid w:val="00324D13"/>
    <w:rsid w:val="00324E16"/>
    <w:rsid w:val="00324EDD"/>
    <w:rsid w:val="003331E4"/>
    <w:rsid w:val="003352CB"/>
    <w:rsid w:val="00336C64"/>
    <w:rsid w:val="00337162"/>
    <w:rsid w:val="0034194F"/>
    <w:rsid w:val="00344605"/>
    <w:rsid w:val="003474AA"/>
    <w:rsid w:val="00350D1D"/>
    <w:rsid w:val="00352C83"/>
    <w:rsid w:val="00352F1A"/>
    <w:rsid w:val="0036010F"/>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F44"/>
    <w:rsid w:val="00390020"/>
    <w:rsid w:val="003903D6"/>
    <w:rsid w:val="00390EE6"/>
    <w:rsid w:val="0039118F"/>
    <w:rsid w:val="00392AD7"/>
    <w:rsid w:val="003938D9"/>
    <w:rsid w:val="00394376"/>
    <w:rsid w:val="003943FF"/>
    <w:rsid w:val="0039498C"/>
    <w:rsid w:val="003974EB"/>
    <w:rsid w:val="00397CC5"/>
    <w:rsid w:val="003A11D1"/>
    <w:rsid w:val="003A1582"/>
    <w:rsid w:val="003A3D9C"/>
    <w:rsid w:val="003A4077"/>
    <w:rsid w:val="003A4AA7"/>
    <w:rsid w:val="003B09AD"/>
    <w:rsid w:val="003B1530"/>
    <w:rsid w:val="003B1F18"/>
    <w:rsid w:val="003B5BF0"/>
    <w:rsid w:val="003B60BF"/>
    <w:rsid w:val="003B6BE3"/>
    <w:rsid w:val="003C010C"/>
    <w:rsid w:val="003C0A6C"/>
    <w:rsid w:val="003C14F8"/>
    <w:rsid w:val="003C52E5"/>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5E7A"/>
    <w:rsid w:val="00407D39"/>
    <w:rsid w:val="0041477A"/>
    <w:rsid w:val="004167A3"/>
    <w:rsid w:val="00432DAA"/>
    <w:rsid w:val="00434305"/>
    <w:rsid w:val="00435DF7"/>
    <w:rsid w:val="00436BB2"/>
    <w:rsid w:val="0044083F"/>
    <w:rsid w:val="00441AE7"/>
    <w:rsid w:val="00445574"/>
    <w:rsid w:val="004467FB"/>
    <w:rsid w:val="00451AA1"/>
    <w:rsid w:val="00452D6B"/>
    <w:rsid w:val="00453120"/>
    <w:rsid w:val="00454484"/>
    <w:rsid w:val="0045517B"/>
    <w:rsid w:val="00460AC0"/>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2C"/>
    <w:rsid w:val="004A4B57"/>
    <w:rsid w:val="004A63FA"/>
    <w:rsid w:val="004A6A3D"/>
    <w:rsid w:val="004B0272"/>
    <w:rsid w:val="004B06B4"/>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C1B"/>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E1C"/>
    <w:rsid w:val="00527FBB"/>
    <w:rsid w:val="00533D04"/>
    <w:rsid w:val="00534804"/>
    <w:rsid w:val="00534BDF"/>
    <w:rsid w:val="005354EA"/>
    <w:rsid w:val="0053585F"/>
    <w:rsid w:val="00535EC4"/>
    <w:rsid w:val="00535ED9"/>
    <w:rsid w:val="0053692B"/>
    <w:rsid w:val="005373E3"/>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35F"/>
    <w:rsid w:val="00581802"/>
    <w:rsid w:val="005836A8"/>
    <w:rsid w:val="0058409C"/>
    <w:rsid w:val="00584262"/>
    <w:rsid w:val="00586630"/>
    <w:rsid w:val="00587ADD"/>
    <w:rsid w:val="00593A49"/>
    <w:rsid w:val="00596160"/>
    <w:rsid w:val="005966E2"/>
    <w:rsid w:val="00597007"/>
    <w:rsid w:val="005976B6"/>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4C4D"/>
    <w:rsid w:val="005F7E36"/>
    <w:rsid w:val="006015CE"/>
    <w:rsid w:val="0060223B"/>
    <w:rsid w:val="00604784"/>
    <w:rsid w:val="00605EB9"/>
    <w:rsid w:val="00606419"/>
    <w:rsid w:val="00607D29"/>
    <w:rsid w:val="006103C5"/>
    <w:rsid w:val="00612952"/>
    <w:rsid w:val="00612F92"/>
    <w:rsid w:val="00614CC1"/>
    <w:rsid w:val="00615A9D"/>
    <w:rsid w:val="00616C41"/>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09B"/>
    <w:rsid w:val="0069459B"/>
    <w:rsid w:val="006A07AA"/>
    <w:rsid w:val="006A25E5"/>
    <w:rsid w:val="006A2B46"/>
    <w:rsid w:val="006A336D"/>
    <w:rsid w:val="006A37B9"/>
    <w:rsid w:val="006B2672"/>
    <w:rsid w:val="006B54BF"/>
    <w:rsid w:val="006B5F44"/>
    <w:rsid w:val="006B5F90"/>
    <w:rsid w:val="006B62E4"/>
    <w:rsid w:val="006B7705"/>
    <w:rsid w:val="006C1BBA"/>
    <w:rsid w:val="006C2079"/>
    <w:rsid w:val="006C2FF1"/>
    <w:rsid w:val="006C5A62"/>
    <w:rsid w:val="006C5D68"/>
    <w:rsid w:val="006C6976"/>
    <w:rsid w:val="006C6DD0"/>
    <w:rsid w:val="006D04EA"/>
    <w:rsid w:val="006D0A4B"/>
    <w:rsid w:val="006D16C4"/>
    <w:rsid w:val="006D3E96"/>
    <w:rsid w:val="006D4515"/>
    <w:rsid w:val="006D4BB1"/>
    <w:rsid w:val="006D6593"/>
    <w:rsid w:val="006F03A8"/>
    <w:rsid w:val="006F2ACA"/>
    <w:rsid w:val="006F2ADC"/>
    <w:rsid w:val="006F2BFE"/>
    <w:rsid w:val="006F31E9"/>
    <w:rsid w:val="006F6284"/>
    <w:rsid w:val="006F7DF4"/>
    <w:rsid w:val="007002C5"/>
    <w:rsid w:val="00704387"/>
    <w:rsid w:val="007067C3"/>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3CE"/>
    <w:rsid w:val="00752B4D"/>
    <w:rsid w:val="00755402"/>
    <w:rsid w:val="00756B26"/>
    <w:rsid w:val="00756EDF"/>
    <w:rsid w:val="007600E3"/>
    <w:rsid w:val="00764772"/>
    <w:rsid w:val="00765C43"/>
    <w:rsid w:val="00765EFB"/>
    <w:rsid w:val="007671CA"/>
    <w:rsid w:val="00767C61"/>
    <w:rsid w:val="0077008A"/>
    <w:rsid w:val="00773C1F"/>
    <w:rsid w:val="00774DA4"/>
    <w:rsid w:val="00776599"/>
    <w:rsid w:val="0078114B"/>
    <w:rsid w:val="00781DD2"/>
    <w:rsid w:val="00783ECF"/>
    <w:rsid w:val="0078413A"/>
    <w:rsid w:val="00794DFD"/>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0B6"/>
    <w:rsid w:val="007C2D89"/>
    <w:rsid w:val="007C4593"/>
    <w:rsid w:val="007C5309"/>
    <w:rsid w:val="007C6069"/>
    <w:rsid w:val="007D06C4"/>
    <w:rsid w:val="007D1352"/>
    <w:rsid w:val="007D2508"/>
    <w:rsid w:val="007D346A"/>
    <w:rsid w:val="007D6518"/>
    <w:rsid w:val="007D76BD"/>
    <w:rsid w:val="007E0BF1"/>
    <w:rsid w:val="007E3049"/>
    <w:rsid w:val="007F0ED8"/>
    <w:rsid w:val="007F0F63"/>
    <w:rsid w:val="007F49D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FD1"/>
    <w:rsid w:val="00825138"/>
    <w:rsid w:val="008269DD"/>
    <w:rsid w:val="00830621"/>
    <w:rsid w:val="0083348C"/>
    <w:rsid w:val="008373D3"/>
    <w:rsid w:val="00840617"/>
    <w:rsid w:val="00840F84"/>
    <w:rsid w:val="00842A47"/>
    <w:rsid w:val="00843C13"/>
    <w:rsid w:val="00843DEF"/>
    <w:rsid w:val="008454F8"/>
    <w:rsid w:val="0085173A"/>
    <w:rsid w:val="00854324"/>
    <w:rsid w:val="008603CE"/>
    <w:rsid w:val="008620FC"/>
    <w:rsid w:val="008627A5"/>
    <w:rsid w:val="00863E05"/>
    <w:rsid w:val="00865ACA"/>
    <w:rsid w:val="00865D28"/>
    <w:rsid w:val="00865F85"/>
    <w:rsid w:val="00867C10"/>
    <w:rsid w:val="00870439"/>
    <w:rsid w:val="00870DA1"/>
    <w:rsid w:val="0088344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B14"/>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170"/>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3D54"/>
    <w:rsid w:val="0095496B"/>
    <w:rsid w:val="00960F1E"/>
    <w:rsid w:val="009610DC"/>
    <w:rsid w:val="00961490"/>
    <w:rsid w:val="0096381A"/>
    <w:rsid w:val="00965495"/>
    <w:rsid w:val="00965E04"/>
    <w:rsid w:val="009674AD"/>
    <w:rsid w:val="00970CDC"/>
    <w:rsid w:val="00970F70"/>
    <w:rsid w:val="00974DAF"/>
    <w:rsid w:val="00975727"/>
    <w:rsid w:val="00977010"/>
    <w:rsid w:val="00977D02"/>
    <w:rsid w:val="00977FF9"/>
    <w:rsid w:val="009809BB"/>
    <w:rsid w:val="0098364B"/>
    <w:rsid w:val="009847D6"/>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D01"/>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AD"/>
    <w:rsid w:val="00A963F7"/>
    <w:rsid w:val="00A96AD8"/>
    <w:rsid w:val="00AA052C"/>
    <w:rsid w:val="00AA1E45"/>
    <w:rsid w:val="00AA4286"/>
    <w:rsid w:val="00AA456B"/>
    <w:rsid w:val="00AA57F5"/>
    <w:rsid w:val="00AA672E"/>
    <w:rsid w:val="00AA6EC9"/>
    <w:rsid w:val="00AB6309"/>
    <w:rsid w:val="00AB6C5F"/>
    <w:rsid w:val="00AB7129"/>
    <w:rsid w:val="00AC0BDA"/>
    <w:rsid w:val="00AC27A6"/>
    <w:rsid w:val="00AC30F7"/>
    <w:rsid w:val="00AC3A5A"/>
    <w:rsid w:val="00AC4D95"/>
    <w:rsid w:val="00AC5DF4"/>
    <w:rsid w:val="00AD0521"/>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0CF"/>
    <w:rsid w:val="00B47293"/>
    <w:rsid w:val="00B475B4"/>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DD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2487"/>
    <w:rsid w:val="00C6329F"/>
    <w:rsid w:val="00C63340"/>
    <w:rsid w:val="00C643F9"/>
    <w:rsid w:val="00C64E95"/>
    <w:rsid w:val="00C6506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249"/>
    <w:rsid w:val="00CD4092"/>
    <w:rsid w:val="00CD4A20"/>
    <w:rsid w:val="00CD50A1"/>
    <w:rsid w:val="00CD519E"/>
    <w:rsid w:val="00CE0C4F"/>
    <w:rsid w:val="00CE30EA"/>
    <w:rsid w:val="00CF048A"/>
    <w:rsid w:val="00CF155A"/>
    <w:rsid w:val="00CF2947"/>
    <w:rsid w:val="00CF686F"/>
    <w:rsid w:val="00CF6E60"/>
    <w:rsid w:val="00CF7BCA"/>
    <w:rsid w:val="00D008FD"/>
    <w:rsid w:val="00D027BF"/>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7270"/>
    <w:rsid w:val="00D373FF"/>
    <w:rsid w:val="00D4162B"/>
    <w:rsid w:val="00D4514F"/>
    <w:rsid w:val="00D451E2"/>
    <w:rsid w:val="00D45E89"/>
    <w:rsid w:val="00D45E8D"/>
    <w:rsid w:val="00D466AE"/>
    <w:rsid w:val="00D4734F"/>
    <w:rsid w:val="00D51BF3"/>
    <w:rsid w:val="00D66846"/>
    <w:rsid w:val="00D675FB"/>
    <w:rsid w:val="00D6766E"/>
    <w:rsid w:val="00D71F25"/>
    <w:rsid w:val="00D72A9C"/>
    <w:rsid w:val="00D75DD5"/>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766"/>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3C12"/>
    <w:rsid w:val="00E0489A"/>
    <w:rsid w:val="00E06404"/>
    <w:rsid w:val="00E11A85"/>
    <w:rsid w:val="00E12495"/>
    <w:rsid w:val="00E153B7"/>
    <w:rsid w:val="00E15CCD"/>
    <w:rsid w:val="00E202EF"/>
    <w:rsid w:val="00E210B5"/>
    <w:rsid w:val="00E23174"/>
    <w:rsid w:val="00E2552F"/>
    <w:rsid w:val="00E3137A"/>
    <w:rsid w:val="00E32CCF"/>
    <w:rsid w:val="00E34A98"/>
    <w:rsid w:val="00E35D1E"/>
    <w:rsid w:val="00E363C6"/>
    <w:rsid w:val="00E364F9"/>
    <w:rsid w:val="00E365FA"/>
    <w:rsid w:val="00E36789"/>
    <w:rsid w:val="00E40A24"/>
    <w:rsid w:val="00E41B7B"/>
    <w:rsid w:val="00E44A83"/>
    <w:rsid w:val="00E502C1"/>
    <w:rsid w:val="00E502DD"/>
    <w:rsid w:val="00E50D3A"/>
    <w:rsid w:val="00E51387"/>
    <w:rsid w:val="00E51E68"/>
    <w:rsid w:val="00E52EFD"/>
    <w:rsid w:val="00E5408A"/>
    <w:rsid w:val="00E55CDD"/>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1BC3"/>
    <w:rsid w:val="00F3240B"/>
    <w:rsid w:val="00F32780"/>
    <w:rsid w:val="00F33817"/>
    <w:rsid w:val="00F40B2E"/>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732"/>
    <w:rsid w:val="00F74972"/>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6392"/>
    <w:rsid w:val="00FB7054"/>
    <w:rsid w:val="00FC17B7"/>
    <w:rsid w:val="00FC2CB7"/>
    <w:rsid w:val="00FC4090"/>
    <w:rsid w:val="00FC55B4"/>
    <w:rsid w:val="00FD00E6"/>
    <w:rsid w:val="00FD09A1"/>
    <w:rsid w:val="00FD2A7C"/>
    <w:rsid w:val="00FD59EB"/>
    <w:rsid w:val="00FD7299"/>
    <w:rsid w:val="00FE1FBE"/>
    <w:rsid w:val="00FE3901"/>
    <w:rsid w:val="00FE39D3"/>
    <w:rsid w:val="00FE43A7"/>
    <w:rsid w:val="00FE4BCE"/>
    <w:rsid w:val="00FE54AE"/>
    <w:rsid w:val="00FE576A"/>
    <w:rsid w:val="00FE7E79"/>
    <w:rsid w:val="00FF3E7D"/>
    <w:rsid w:val="00FF5B99"/>
    <w:rsid w:val="00FF730C"/>
    <w:rsid w:val="00FF73F4"/>
    <w:rsid w:val="00FF7CE4"/>
    <w:rsid w:val="00FF7E39"/>
    <w:rsid w:val="40B85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AF2F19AEC3469A818FCD1491EEAA30"/>
        <w:style w:val=""/>
        <w:category>
          <w:name w:val="常规"/>
          <w:gallery w:val="placeholder"/>
        </w:category>
        <w:types>
          <w:type w:val="bbPlcHdr"/>
        </w:types>
        <w:behaviors>
          <w:behavior w:val="content"/>
        </w:behaviors>
        <w:description w:val=""/>
        <w:guid w:val="{82D95AF1-8E44-448F-989C-7F0DF7C54CBC}"/>
      </w:docPartPr>
      <w:docPartBody>
        <w:p w14:paraId="7A8355FF">
          <w:pPr>
            <w:pStyle w:val="5"/>
            <w:rPr>
              <w:rFonts w:hint="eastAsia"/>
            </w:rPr>
          </w:pPr>
          <w:r>
            <w:rPr>
              <w:rStyle w:val="4"/>
              <w:rFonts w:hint="eastAsia"/>
            </w:rPr>
            <w:t>单击或点击此处输入文字。</w:t>
          </w:r>
        </w:p>
      </w:docPartBody>
    </w:docPart>
    <w:docPart>
      <w:docPartPr>
        <w:name w:val="E708CF3BC40B40599EBDA05C9517297D"/>
        <w:style w:val=""/>
        <w:category>
          <w:name w:val="常规"/>
          <w:gallery w:val="placeholder"/>
        </w:category>
        <w:types>
          <w:type w:val="bbPlcHdr"/>
        </w:types>
        <w:behaviors>
          <w:behavior w:val="content"/>
        </w:behaviors>
        <w:description w:val=""/>
        <w:guid w:val="{EE016C5C-9521-48CB-9701-CDE9A6EB6B9A}"/>
      </w:docPartPr>
      <w:docPartBody>
        <w:p w14:paraId="67199223">
          <w:pPr>
            <w:pStyle w:val="6"/>
            <w:rPr>
              <w:rFonts w:hint="eastAsia"/>
            </w:rPr>
          </w:pPr>
          <w:r>
            <w:rPr>
              <w:rStyle w:val="4"/>
              <w:rFonts w:hint="eastAsia"/>
            </w:rPr>
            <w:t>选择一项。</w:t>
          </w:r>
        </w:p>
      </w:docPartBody>
    </w:docPart>
    <w:docPart>
      <w:docPartPr>
        <w:name w:val="B66E6CDD5CD14816B7205E6BEE5301CD"/>
        <w:style w:val=""/>
        <w:category>
          <w:name w:val="常规"/>
          <w:gallery w:val="placeholder"/>
        </w:category>
        <w:types>
          <w:type w:val="bbPlcHdr"/>
        </w:types>
        <w:behaviors>
          <w:behavior w:val="content"/>
        </w:behaviors>
        <w:description w:val=""/>
        <w:guid w:val="{CFBB13A2-3966-438B-AAEA-64D325325B0A}"/>
      </w:docPartPr>
      <w:docPartBody>
        <w:p w14:paraId="79D5C20A">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14"/>
    <w:rsid w:val="0031625D"/>
    <w:rsid w:val="0033387B"/>
    <w:rsid w:val="00351155"/>
    <w:rsid w:val="00527FBB"/>
    <w:rsid w:val="006112FA"/>
    <w:rsid w:val="006218DD"/>
    <w:rsid w:val="00665714"/>
    <w:rsid w:val="00824FD1"/>
    <w:rsid w:val="00A772EC"/>
    <w:rsid w:val="00B66388"/>
    <w:rsid w:val="00DA4766"/>
    <w:rsid w:val="00F06EFE"/>
    <w:rsid w:val="00F7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DEAF2F19AEC3469A818FCD1491EEAA30"/>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E708CF3BC40B40599EBDA05C9517297D"/>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B66E6CDD5CD14816B7205E6BEE5301C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2788</Words>
  <Characters>3059</Characters>
  <Lines>62</Lines>
  <Paragraphs>17</Paragraphs>
  <TotalTime>1234</TotalTime>
  <ScaleCrop>false</ScaleCrop>
  <LinksUpToDate>false</LinksUpToDate>
  <CharactersWithSpaces>3160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2025-03-03T00:56:00Z</dcterms:created>
  <dc:creator>Administrator</dc:creator>
  <dc:description>&lt;config cover="true" show_menu="true" version="1.0.0" doctype="SDKXY"&gt;_x000d_
&lt;/config&gt;</dc:description>
  <cp:lastModifiedBy>Shimmer</cp:lastModifiedBy>
  <cp:lastPrinted>2021-02-02T08:22:00Z</cp:lastPrinted>
  <dcterms:modified xsi:type="dcterms:W3CDTF">2025-03-25T08:49:31Z</dcterms:modified>
  <dc:title>团体标准</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A7369AB6516945F4829D4D9287EC9946_12</vt:lpwstr>
  </property>
</Properties>
</file>