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D3A31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广西质量协会团体标准《玉足海参低聚肽》</w:t>
      </w:r>
    </w:p>
    <w:p w14:paraId="73EB3E06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专家征求意见表</w:t>
      </w:r>
    </w:p>
    <w:p w14:paraId="084C4660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5167320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立项计划号：《广西质量协会关于下达2024年第三批团体标准制修订项目计划的通知》（桂质协字〔2024〕93号）项目编号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:2024-0305。主</w:t>
      </w:r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要起草单位：广西医科大学、桂林医学院、北海黑珍珠海洋生物科技有限公司。</w:t>
      </w:r>
    </w:p>
    <w:tbl>
      <w:tblPr>
        <w:tblStyle w:val="3"/>
        <w:tblpPr w:leftFromText="180" w:rightFromText="180" w:vertAnchor="text" w:horzAnchor="page" w:tblpX="1424" w:tblpY="5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467"/>
        <w:gridCol w:w="7600"/>
      </w:tblGrid>
      <w:tr w14:paraId="354A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restart"/>
            <w:vAlign w:val="center"/>
          </w:tcPr>
          <w:p w14:paraId="5C731CA8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建议专家</w:t>
            </w:r>
          </w:p>
        </w:tc>
        <w:tc>
          <w:tcPr>
            <w:tcW w:w="3467" w:type="dxa"/>
            <w:vAlign w:val="center"/>
          </w:tcPr>
          <w:p w14:paraId="245D33C2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600" w:type="dxa"/>
          </w:tcPr>
          <w:p w14:paraId="5B3B9D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F5D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3A7E657E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28E9A7E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7600" w:type="dxa"/>
          </w:tcPr>
          <w:p w14:paraId="28A8D4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072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77F7ECB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F16F839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600" w:type="dxa"/>
          </w:tcPr>
          <w:p w14:paraId="0BF7F8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DA5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2A25829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DDEAC44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600" w:type="dxa"/>
          </w:tcPr>
          <w:p w14:paraId="073D61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44D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39ABB2C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67" w:type="dxa"/>
            <w:vAlign w:val="center"/>
          </w:tcPr>
          <w:p w14:paraId="2F26CB60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标准章条号</w:t>
            </w:r>
          </w:p>
        </w:tc>
        <w:tc>
          <w:tcPr>
            <w:tcW w:w="7600" w:type="dxa"/>
            <w:vAlign w:val="center"/>
          </w:tcPr>
          <w:p w14:paraId="330E73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意见内容</w:t>
            </w:r>
          </w:p>
        </w:tc>
      </w:tr>
      <w:tr w14:paraId="04B0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442A94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7471A6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569A01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940C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355F1DF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E6BB30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31DA46A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8E4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3C8F5E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B95F925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09E905B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3E9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5AB167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9E82A0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442257A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70F4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88F573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1183C8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66F7950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93C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BE8FFD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50F2C6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79F8EFD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CC2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063978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3508E8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3ADC68E3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610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2913D4E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8D93CD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5CEFBB4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3B88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6946AD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5B68661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1402176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EEB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3306770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206B23F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2E8DF7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FD3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31E518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A14191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2070169E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</w:tbl>
    <w:p w14:paraId="494A708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请将此表发送至广西质量协会邮箱：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instrText xml:space="preserve"> HYPERLINK "mailto:gxzlxhttbz@163.com。" </w:instrTex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gxzlxhttbz@163.com。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 w14:paraId="29A912D5"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3DA3735-7CF6-4FF8-A7A3-3693F460B2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6539745-DF2C-4881-A5C3-25068207EEDE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52558E8E-FE1F-4EE1-8F88-AA6B6AC1B73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Y2ZlZjExZGFiY2Y2ZDkzMTMzYzFkZjI3NjZkMTEifQ=="/>
  </w:docVars>
  <w:rsids>
    <w:rsidRoot w:val="5FD35B8D"/>
    <w:rsid w:val="0381697D"/>
    <w:rsid w:val="03D80B70"/>
    <w:rsid w:val="06024B2C"/>
    <w:rsid w:val="11C1404A"/>
    <w:rsid w:val="1F515EC7"/>
    <w:rsid w:val="204333BD"/>
    <w:rsid w:val="3038744B"/>
    <w:rsid w:val="35565DFB"/>
    <w:rsid w:val="39D6463D"/>
    <w:rsid w:val="43872DBD"/>
    <w:rsid w:val="45520C9A"/>
    <w:rsid w:val="45975AF4"/>
    <w:rsid w:val="584A0B77"/>
    <w:rsid w:val="5C567DFB"/>
    <w:rsid w:val="5E244936"/>
    <w:rsid w:val="5FD35B8D"/>
    <w:rsid w:val="612C1501"/>
    <w:rsid w:val="626F0EC9"/>
    <w:rsid w:val="6432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231</Characters>
  <Lines>0</Lines>
  <Paragraphs>0</Paragraphs>
  <TotalTime>5</TotalTime>
  <ScaleCrop>false</ScaleCrop>
  <LinksUpToDate>false</LinksUpToDate>
  <CharactersWithSpaces>231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2023-09-13T07:24:00Z</dcterms:created>
  <dc:creator>lenovo</dc:creator>
  <cp:lastModifiedBy>Lining</cp:lastModifiedBy>
  <dcterms:modified xsi:type="dcterms:W3CDTF">2025-03-25T02:35:14Z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7FF1A218CB484D2FA1DE61714420EF02_11</vt:lpwstr>
  </property>
  <property fmtid="{D5CDD505-2E9C-101B-9397-08002B2CF9AE}" pid="4" name="KSOTemplateDocerSaveRecord">
    <vt:lpwstr>eyJoZGlkIjoiZmJhM2Q1ZWM5ZjUxYmI3YmViOTVlY2IwYjMxZTQ2ZDMiLCJ1c2VySWQiOiIzOTE0MTI4NjEifQ==</vt:lpwstr>
  </property>
</Properties>
</file>