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D3A31">
      <w:pPr>
        <w:widowControl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广西质量协会团体标准《西部民族地区青少年特发性脊柱侧弯防控规范》</w:t>
      </w:r>
    </w:p>
    <w:p w14:paraId="73EB3E06">
      <w:pPr>
        <w:widowControl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专家征求意见表</w:t>
      </w:r>
    </w:p>
    <w:p w14:paraId="084C4660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5167320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立项计划号：《广西质量协会关于〈西部民族地区青少年特发性脊柱侧弯防控规范〉团体标准立项的通知》（桂质协字〔2025〕17号）项目编号:2025-0201。主要起草单位：广西壮族自治区人民医院（广西医学科学院）、南宁学院、广西体质监测与运动健康协会。</w:t>
      </w:r>
    </w:p>
    <w:tbl>
      <w:tblPr>
        <w:tblStyle w:val="3"/>
        <w:tblpPr w:leftFromText="180" w:rightFromText="180" w:vertAnchor="text" w:horzAnchor="page" w:tblpX="1424" w:tblpY="5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3467"/>
        <w:gridCol w:w="7600"/>
      </w:tblGrid>
      <w:tr w14:paraId="354A5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restart"/>
            <w:vAlign w:val="center"/>
          </w:tcPr>
          <w:p w14:paraId="5C731CA8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建议专家</w:t>
            </w:r>
          </w:p>
        </w:tc>
        <w:tc>
          <w:tcPr>
            <w:tcW w:w="3467" w:type="dxa"/>
            <w:vAlign w:val="center"/>
          </w:tcPr>
          <w:p w14:paraId="245D33C2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600" w:type="dxa"/>
          </w:tcPr>
          <w:p w14:paraId="5B3B9D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F5D4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continue"/>
          </w:tcPr>
          <w:p w14:paraId="3A7E657E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728E9A7E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专家姓名</w:t>
            </w:r>
          </w:p>
        </w:tc>
        <w:tc>
          <w:tcPr>
            <w:tcW w:w="7600" w:type="dxa"/>
          </w:tcPr>
          <w:p w14:paraId="28A8D4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0720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continue"/>
          </w:tcPr>
          <w:p w14:paraId="77F7ECB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6F16F839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7600" w:type="dxa"/>
          </w:tcPr>
          <w:p w14:paraId="0BF7F8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DA57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continue"/>
          </w:tcPr>
          <w:p w14:paraId="2A25829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6DDEAC44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7600" w:type="dxa"/>
          </w:tcPr>
          <w:p w14:paraId="073D61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744DD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439ABB2C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67" w:type="dxa"/>
            <w:vAlign w:val="center"/>
          </w:tcPr>
          <w:p w14:paraId="2F26CB60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标准章条号</w:t>
            </w:r>
          </w:p>
        </w:tc>
        <w:tc>
          <w:tcPr>
            <w:tcW w:w="7600" w:type="dxa"/>
            <w:vAlign w:val="center"/>
          </w:tcPr>
          <w:p w14:paraId="330E73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意见内容</w:t>
            </w:r>
          </w:p>
        </w:tc>
      </w:tr>
      <w:tr w14:paraId="04B03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</w:tcPr>
          <w:p w14:paraId="442A94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467" w:type="dxa"/>
          </w:tcPr>
          <w:p w14:paraId="7471A6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600" w:type="dxa"/>
          </w:tcPr>
          <w:p w14:paraId="569A01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940C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355F1DF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1E6BB304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31DA46AF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58E44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53C8F5E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3B95F925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09E905B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53E9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75AB1674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69E82A0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442257A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70F4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188F5739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41183C8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666F7950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693C4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1BE8FFD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150F2C69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79F8EFD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6CC2D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7063978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73508E89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3ADC68E3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6610F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2913D4E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48D93CD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5CEFBB42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3B887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56946AD9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5B68661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1402176F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0EEB4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33067701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206B23F2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62E8DF7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0FD3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131E518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3A14191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2070169E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</w:tbl>
    <w:p w14:paraId="494A708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请将此表发送至广西质量协会邮箱：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instrText xml:space="preserve"> HYPERLINK "mailto:gxzlxhttbz@163.com。" </w:instrTex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gxzlxhttbz@163.com。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end"/>
      </w:r>
    </w:p>
    <w:p w14:paraId="29A912D5"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5C9EE2FE-2C46-427F-9389-A267031382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DBB458C-1C54-421D-BDF5-311DFB6181CD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D2C50951-0031-4B82-9F7D-7F4F33AF7F7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Y2ZlZjExZGFiY2Y2ZDkzMTMzYzFkZjI3NjZkMTEifQ=="/>
  </w:docVars>
  <w:rsids>
    <w:rsidRoot w:val="5FD35B8D"/>
    <w:rsid w:val="06024B2C"/>
    <w:rsid w:val="11C1404A"/>
    <w:rsid w:val="3038744B"/>
    <w:rsid w:val="35565DFB"/>
    <w:rsid w:val="39D6463D"/>
    <w:rsid w:val="45520C9A"/>
    <w:rsid w:val="45975AF4"/>
    <w:rsid w:val="584A0B77"/>
    <w:rsid w:val="5C567DFB"/>
    <w:rsid w:val="5E244936"/>
    <w:rsid w:val="5FD35B8D"/>
    <w:rsid w:val="612C1501"/>
    <w:rsid w:val="626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212</Characters>
  <Lines>0</Lines>
  <Paragraphs>0</Paragraphs>
  <TotalTime>4</TotalTime>
  <ScaleCrop>false</ScaleCrop>
  <LinksUpToDate>false</LinksUpToDate>
  <CharactersWithSpaces>213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2023-09-13T07:24:00Z</dcterms:created>
  <dc:creator>lenovo</dc:creator>
  <cp:lastModifiedBy>远航</cp:lastModifiedBy>
  <dcterms:modified xsi:type="dcterms:W3CDTF">2025-03-21T05:54:23Z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7FF1A218CB484D2FA1DE61714420EF02_11</vt:lpwstr>
  </property>
  <property fmtid="{D5CDD505-2E9C-101B-9397-08002B2CF9AE}" pid="4" name="KSOTemplateDocerSaveRecord">
    <vt:lpwstr>eyJoZGlkIjoiMzg4Y2ZlZjExZGFiY2Y2ZDkzMTMzYzFkZjI3NjZkMTEiLCJ1c2VySWQiOiIzOTE0MTI4NjEifQ==</vt:lpwstr>
  </property>
</Properties>
</file>