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冷却循环水系统节能优化技术要求</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三</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冷却循环水系统节能优化技术要求</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杭州永创环境科技有限公司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冷却循环水系统节能优化技术要求</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10654AD6">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冷却循环水系统广泛应用于钢铁石化热电等工业领域和</w:t>
      </w:r>
      <w:bookmarkStart w:id="0" w:name="_GoBack"/>
      <w:bookmarkEnd w:id="0"/>
      <w:r>
        <w:rPr>
          <w:rFonts w:hint="eastAsia" w:ascii="宋体" w:hAnsi="宋体" w:eastAsia="宋体"/>
          <w:sz w:val="28"/>
          <w:szCs w:val="28"/>
          <w:lang w:eastAsia="zh-CN"/>
        </w:rPr>
        <w:t>建筑物中央空调系统，在设备冷却和冷热媒输送中起关键作用，对安全生产和生活品质提供有力保障。当前冷却循环水系统基本处于粗放式运行，普遍存在设备配置不合理、效率低、大马拉小车等不合理现象，导致能耗高浪费大等现象，严重的甚至会发生水泵汽蚀不能正常工作电机烧毁等严重后果。简单的更换设备不能解决这些问题，需要从循环水系统角度出发，通过检测现场工况，准确计算系统阻力损失情况，绘制管路特性曲线，选择与系统相匹配的高效节能设备，从根本上解决效率低能耗高的难题。</w:t>
      </w:r>
    </w:p>
    <w:p w14:paraId="7C6A42C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冷却循环水系统节能优化技术根据现有的冷却循环水系统系统在不同工况下工作时测量的数据计算得到压力表到给水点之间的阻力系数和水泵的扬程，并根据计算得到的参数重新设计更加符合当前冷却循环水系统的水泵，从而节省冷却循环水系统的能耗，使能源得到更充分、更合理的利用，实现节能目标。系统的节能优化有助于提升整体生产效率，减少因冷却系统故障或能耗过高带来的生产损失，使企业的生产经营活动更加顺畅和高效，从而间接提高企业的经济效益。</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本项目旨在借助标准化手段，将冷却循环水系统节能优化技术规范化，填补本行业相关标准空白，推动冷却循环水系统节能优化技术的发展和应用。</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杭州永创环境科技有限公司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冷却循环水系统节能优化技术要求</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冷却循环水系统节能优化技术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冷却循环水系统节能优化技术</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冷却循环水系统节能优化技术要求</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冷却循环水系统节能优化</w:t>
      </w:r>
      <w:r>
        <w:rPr>
          <w:rFonts w:hint="eastAsia" w:ascii="宋体" w:hAnsi="宋体" w:eastAsia="宋体"/>
          <w:sz w:val="28"/>
          <w:szCs w:val="28"/>
        </w:rPr>
        <w:t>的技术要求。于</w:t>
      </w:r>
      <w:r>
        <w:rPr>
          <w:rFonts w:hint="eastAsia" w:ascii="宋体" w:hAnsi="宋体" w:eastAsia="宋体"/>
          <w:sz w:val="28"/>
          <w:szCs w:val="28"/>
          <w:lang w:val="en-US" w:eastAsia="zh-CN"/>
        </w:rPr>
        <w:t>2025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月提交《</w:t>
      </w:r>
      <w:r>
        <w:rPr>
          <w:rFonts w:hint="eastAsia" w:ascii="宋体" w:hAnsi="宋体" w:eastAsia="宋体"/>
          <w:sz w:val="28"/>
          <w:szCs w:val="28"/>
          <w:lang w:eastAsia="zh-CN"/>
        </w:rPr>
        <w:t>冷却循环水系统节能优化技术要求</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杭州永创环境科技有限公司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冷却循环水系统节能优化</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基本原则、项目实施、优化效果评定</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冷却循环水系统节能优化技术要求</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冷却循环水系统节能优化技术要求</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3</w:t>
      </w:r>
      <w:r>
        <w:rPr>
          <w:rFonts w:ascii="仿宋_GB2312" w:hAnsi="仿宋" w:eastAsia="仿宋_GB2312"/>
          <w:sz w:val="28"/>
          <w:szCs w:val="28"/>
        </w:rPr>
        <w:t>月</w:t>
      </w:r>
      <w:r>
        <w:rPr>
          <w:rFonts w:hint="eastAsia" w:ascii="仿宋_GB2312" w:hAnsi="仿宋" w:eastAsia="仿宋_GB2312"/>
          <w:sz w:val="28"/>
          <w:szCs w:val="28"/>
          <w:lang w:val="en-US" w:eastAsia="zh-CN"/>
        </w:rPr>
        <w:t>12</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CA54E50"/>
    <w:rsid w:val="0D183D8B"/>
    <w:rsid w:val="0E67321C"/>
    <w:rsid w:val="0E855450"/>
    <w:rsid w:val="0EFE38B6"/>
    <w:rsid w:val="12771554"/>
    <w:rsid w:val="13001549"/>
    <w:rsid w:val="15AE7561"/>
    <w:rsid w:val="15C71E0D"/>
    <w:rsid w:val="167F131F"/>
    <w:rsid w:val="16E6314C"/>
    <w:rsid w:val="1A441966"/>
    <w:rsid w:val="1A9D7FC6"/>
    <w:rsid w:val="1CE82D35"/>
    <w:rsid w:val="1ECC3CB0"/>
    <w:rsid w:val="1F3F33F9"/>
    <w:rsid w:val="205904EB"/>
    <w:rsid w:val="24C32CD9"/>
    <w:rsid w:val="24D42836"/>
    <w:rsid w:val="252C4420"/>
    <w:rsid w:val="258F475B"/>
    <w:rsid w:val="25EC054A"/>
    <w:rsid w:val="26527EB6"/>
    <w:rsid w:val="2784563B"/>
    <w:rsid w:val="299E1687"/>
    <w:rsid w:val="29F00112"/>
    <w:rsid w:val="2A713D31"/>
    <w:rsid w:val="2B9E76FA"/>
    <w:rsid w:val="2BD36429"/>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F3E67CB"/>
    <w:rsid w:val="3FBE7F13"/>
    <w:rsid w:val="40612BA4"/>
    <w:rsid w:val="41BB0BAE"/>
    <w:rsid w:val="42F522AD"/>
    <w:rsid w:val="44501A81"/>
    <w:rsid w:val="44FE3D75"/>
    <w:rsid w:val="455D0745"/>
    <w:rsid w:val="464D46AA"/>
    <w:rsid w:val="47FD7C52"/>
    <w:rsid w:val="49755AE6"/>
    <w:rsid w:val="4AA20B85"/>
    <w:rsid w:val="4D1637E3"/>
    <w:rsid w:val="4E143B1F"/>
    <w:rsid w:val="4E41068C"/>
    <w:rsid w:val="502F3BCB"/>
    <w:rsid w:val="514E559A"/>
    <w:rsid w:val="525D730B"/>
    <w:rsid w:val="54772135"/>
    <w:rsid w:val="54887E50"/>
    <w:rsid w:val="56A87CC8"/>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D1A412B"/>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3091</Words>
  <Characters>3668</Characters>
  <Lines>16</Lines>
  <Paragraphs>4</Paragraphs>
  <TotalTime>0</TotalTime>
  <ScaleCrop>false</ScaleCrop>
  <LinksUpToDate>false</LinksUpToDate>
  <CharactersWithSpaces>4114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Administrator</cp:lastModifiedBy>
  <dcterms:modified xsi:type="dcterms:W3CDTF">2025-03-12T08:49:33Z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eyJoZGlkIjoiODNjZTQ0MmYyOGQzZjI1N2E2MjRkOTZlM2YwN2I1OWUifQ==</vt:lpwstr>
  </property>
</Properties>
</file>