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4B72E1" w:rsidRPr="004B72E1" w14:paraId="10743270" w14:textId="77777777" w:rsidTr="00BF44DA">
        <w:tc>
          <w:tcPr>
            <w:tcW w:w="509" w:type="dxa"/>
          </w:tcPr>
          <w:p w14:paraId="49C593EA" w14:textId="77777777" w:rsidR="00634923" w:rsidRPr="00582899" w:rsidRDefault="00634923" w:rsidP="00BF44DA">
            <w:pPr>
              <w:pStyle w:val="affff0"/>
              <w:framePr w:wrap="notBeside" w:vAnchor="page" w:hAnchor="page" w:x="1372" w:y="568"/>
              <w:tabs>
                <w:tab w:val="clear" w:pos="4153"/>
                <w:tab w:val="clear" w:pos="8306"/>
              </w:tabs>
              <w:spacing w:line="240" w:lineRule="auto"/>
              <w:jc w:val="left"/>
              <w:rPr>
                <w:rFonts w:ascii="黑体" w:eastAsia="黑体" w:hAnsi="黑体" w:hint="eastAsia"/>
                <w:color w:val="000000" w:themeColor="text1"/>
                <w:sz w:val="21"/>
                <w:szCs w:val="21"/>
              </w:rPr>
            </w:pPr>
            <w:r w:rsidRPr="00582899">
              <w:rPr>
                <w:rFonts w:ascii="黑体" w:eastAsia="黑体" w:hAnsi="黑体"/>
                <w:color w:val="000000" w:themeColor="text1"/>
                <w:sz w:val="21"/>
                <w:szCs w:val="21"/>
              </w:rPr>
              <w:t xml:space="preserve">ICS  </w:t>
            </w:r>
          </w:p>
        </w:tc>
        <w:tc>
          <w:tcPr>
            <w:tcW w:w="8855" w:type="dxa"/>
          </w:tcPr>
          <w:p w14:paraId="3BC85BBD" w14:textId="33952BFD" w:rsidR="00634923" w:rsidRPr="00582899" w:rsidRDefault="00634923" w:rsidP="00BF44DA">
            <w:pPr>
              <w:pStyle w:val="affff0"/>
              <w:framePr w:wrap="notBeside" w:vAnchor="page" w:hAnchor="page" w:x="1372" w:y="568"/>
              <w:tabs>
                <w:tab w:val="clear" w:pos="4153"/>
                <w:tab w:val="clear" w:pos="8306"/>
              </w:tabs>
              <w:spacing w:line="240" w:lineRule="auto"/>
              <w:jc w:val="both"/>
              <w:rPr>
                <w:rFonts w:ascii="黑体" w:eastAsia="黑体" w:hAnsi="黑体" w:hint="eastAsia"/>
                <w:color w:val="000000" w:themeColor="text1"/>
                <w:sz w:val="21"/>
                <w:szCs w:val="21"/>
              </w:rPr>
            </w:pPr>
            <w:r w:rsidRPr="00582899">
              <w:rPr>
                <w:rFonts w:ascii="黑体" w:eastAsia="黑体" w:hAnsi="黑体"/>
                <w:color w:val="000000" w:themeColor="text1"/>
                <w:sz w:val="21"/>
                <w:szCs w:val="21"/>
              </w:rPr>
              <w:t>25.160.50</w:t>
            </w:r>
          </w:p>
        </w:tc>
      </w:tr>
      <w:tr w:rsidR="004B72E1" w:rsidRPr="004B72E1" w14:paraId="2D536AFA" w14:textId="77777777" w:rsidTr="00BF44DA">
        <w:tc>
          <w:tcPr>
            <w:tcW w:w="509" w:type="dxa"/>
          </w:tcPr>
          <w:p w14:paraId="54BF9ED2" w14:textId="77777777" w:rsidR="00634923" w:rsidRPr="00582899" w:rsidRDefault="00634923" w:rsidP="00BF44DA">
            <w:pPr>
              <w:pStyle w:val="affff0"/>
              <w:framePr w:wrap="notBeside" w:vAnchor="page" w:hAnchor="page" w:x="1372" w:y="568"/>
              <w:tabs>
                <w:tab w:val="clear" w:pos="4153"/>
                <w:tab w:val="clear" w:pos="8306"/>
              </w:tabs>
              <w:spacing w:before="40" w:line="240" w:lineRule="auto"/>
              <w:jc w:val="left"/>
              <w:rPr>
                <w:rFonts w:ascii="黑体" w:eastAsia="黑体" w:hAnsi="黑体" w:hint="eastAsia"/>
                <w:color w:val="000000" w:themeColor="text1"/>
                <w:sz w:val="21"/>
                <w:szCs w:val="21"/>
              </w:rPr>
            </w:pPr>
            <w:r w:rsidRPr="00582899">
              <w:rPr>
                <w:rFonts w:ascii="黑体" w:eastAsia="黑体" w:hAnsi="黑体"/>
                <w:color w:val="000000" w:themeColor="text1"/>
                <w:sz w:val="21"/>
                <w:szCs w:val="21"/>
              </w:rPr>
              <w:t xml:space="preserve">CCS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4B72E1" w:rsidRPr="00582899" w14:paraId="725C7C90" w14:textId="77777777" w:rsidTr="00BF44DA">
              <w:trPr>
                <w:trHeight w:hRule="exact" w:val="1021"/>
              </w:trPr>
              <w:tc>
                <w:tcPr>
                  <w:tcW w:w="9242" w:type="dxa"/>
                  <w:vAlign w:val="center"/>
                </w:tcPr>
                <w:p w14:paraId="563CB79A" w14:textId="77777777" w:rsidR="00634923" w:rsidRPr="00582899" w:rsidRDefault="00634923" w:rsidP="00331D49">
                  <w:pPr>
                    <w:pStyle w:val="afffff"/>
                    <w:framePr w:w="0" w:hRule="auto" w:wrap="auto" w:hAnchor="text" w:xAlign="left" w:yAlign="inline" w:anchorLock="0"/>
                    <w:ind w:left="420" w:right="624"/>
                    <w:rPr>
                      <w:rFonts w:ascii="黑体" w:eastAsia="黑体" w:hAnsi="黑体" w:hint="eastAsia"/>
                      <w:color w:val="000000" w:themeColor="text1"/>
                      <w:sz w:val="28"/>
                      <w:szCs w:val="28"/>
                    </w:rPr>
                  </w:pPr>
                  <w:r w:rsidRPr="00582899">
                    <w:rPr>
                      <w:rFonts w:ascii="黑体" w:eastAsia="黑体" w:hAnsi="黑体"/>
                      <w:color w:val="000000" w:themeColor="text1"/>
                      <w:sz w:val="21"/>
                      <w:szCs w:val="21"/>
                    </w:rPr>
                    <w:t xml:space="preserve"> </w:t>
                  </w:r>
                </w:p>
              </w:tc>
            </w:tr>
          </w:tbl>
          <w:p w14:paraId="6123968C" w14:textId="31EABD70" w:rsidR="00634923" w:rsidRPr="00582899" w:rsidRDefault="00634923" w:rsidP="00BF44DA">
            <w:pPr>
              <w:pStyle w:val="affff0"/>
              <w:framePr w:wrap="notBeside" w:vAnchor="page" w:hAnchor="page" w:x="1372" w:y="568"/>
              <w:tabs>
                <w:tab w:val="clear" w:pos="4153"/>
                <w:tab w:val="clear" w:pos="8306"/>
              </w:tabs>
              <w:spacing w:before="40" w:line="240" w:lineRule="auto"/>
              <w:jc w:val="left"/>
              <w:rPr>
                <w:rFonts w:ascii="黑体" w:eastAsia="黑体" w:hAnsi="黑体" w:hint="eastAsia"/>
                <w:color w:val="000000" w:themeColor="text1"/>
                <w:sz w:val="21"/>
                <w:szCs w:val="21"/>
              </w:rPr>
            </w:pPr>
            <w:r w:rsidRPr="00582899">
              <w:rPr>
                <w:rFonts w:ascii="黑体" w:eastAsia="黑体" w:hAnsi="黑体"/>
                <w:color w:val="000000" w:themeColor="text1"/>
                <w:sz w:val="21"/>
                <w:szCs w:val="21"/>
              </w:rPr>
              <w:t>J</w:t>
            </w:r>
            <w:r w:rsidR="00D07C8A" w:rsidRPr="00582899">
              <w:rPr>
                <w:rFonts w:ascii="黑体" w:eastAsia="黑体" w:hAnsi="黑体" w:hint="eastAsia"/>
                <w:color w:val="000000" w:themeColor="text1"/>
                <w:sz w:val="21"/>
                <w:szCs w:val="21"/>
              </w:rPr>
              <w:t xml:space="preserve"> </w:t>
            </w:r>
            <w:r w:rsidRPr="00582899">
              <w:rPr>
                <w:rFonts w:ascii="黑体" w:eastAsia="黑体" w:hAnsi="黑体"/>
                <w:color w:val="000000" w:themeColor="text1"/>
                <w:sz w:val="21"/>
                <w:szCs w:val="21"/>
              </w:rPr>
              <w:t>33</w:t>
            </w:r>
          </w:p>
        </w:tc>
      </w:tr>
    </w:tbl>
    <w:p w14:paraId="743BC4CB" w14:textId="0A4D4FB7" w:rsidR="00634923" w:rsidRPr="004B72E1" w:rsidRDefault="00634923" w:rsidP="00634923">
      <w:pPr>
        <w:spacing w:line="240" w:lineRule="auto"/>
        <w:rPr>
          <w:rFonts w:ascii="Times New Roman" w:eastAsia="黑体" w:hAnsi="Times New Roman"/>
          <w:color w:val="000000" w:themeColor="text1"/>
          <w:kern w:val="0"/>
          <w:sz w:val="10"/>
          <w:szCs w:val="10"/>
        </w:rPr>
      </w:pPr>
      <w:r w:rsidRPr="004B72E1">
        <w:rPr>
          <w:rFonts w:ascii="Times New Roman" w:eastAsia="黑体" w:hAnsi="Times New Roman"/>
          <w:noProof/>
          <w:color w:val="000000" w:themeColor="text1"/>
          <w:kern w:val="0"/>
          <w:sz w:val="10"/>
          <w:szCs w:val="10"/>
        </w:rPr>
        <mc:AlternateContent>
          <mc:Choice Requires="wps">
            <w:drawing>
              <wp:anchor distT="0" distB="0" distL="114300" distR="114300" simplePos="0" relativeHeight="251659264" behindDoc="0" locked="0" layoutInCell="1" allowOverlap="0" wp14:anchorId="3251438D" wp14:editId="52F7E384">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40ADAFC0" id="直接连接符 73"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7673A707" w14:textId="4C654427" w:rsidR="00634923" w:rsidRPr="004B72E1" w:rsidRDefault="00634923" w:rsidP="00634923">
      <w:pPr>
        <w:framePr w:w="9639" w:h="6974" w:hRule="exact" w:wrap="around" w:vAnchor="page" w:hAnchor="page" w:x="1419" w:y="6408" w:anchorLock="1"/>
        <w:adjustRightInd/>
        <w:spacing w:line="680" w:lineRule="exact"/>
        <w:jc w:val="center"/>
        <w:textAlignment w:val="center"/>
        <w:rPr>
          <w:rFonts w:ascii="Times New Roman" w:eastAsia="黑体" w:hAnsi="Times New Roman"/>
          <w:color w:val="000000" w:themeColor="text1"/>
          <w:kern w:val="0"/>
          <w:sz w:val="52"/>
          <w:szCs w:val="20"/>
        </w:rPr>
      </w:pPr>
      <w:bookmarkStart w:id="0" w:name="OLE_LINK12"/>
      <w:r w:rsidRPr="004B72E1">
        <w:rPr>
          <w:rFonts w:ascii="Times New Roman" w:eastAsia="黑体" w:hAnsi="Times New Roman"/>
          <w:color w:val="000000" w:themeColor="text1"/>
          <w:kern w:val="0"/>
          <w:sz w:val="52"/>
          <w:szCs w:val="20"/>
        </w:rPr>
        <w:t>铝合金</w:t>
      </w:r>
      <w:r w:rsidR="00820E46">
        <w:rPr>
          <w:rFonts w:ascii="Times New Roman" w:eastAsia="黑体" w:hAnsi="Times New Roman" w:hint="eastAsia"/>
          <w:color w:val="000000" w:themeColor="text1"/>
          <w:kern w:val="0"/>
          <w:sz w:val="52"/>
          <w:szCs w:val="20"/>
        </w:rPr>
        <w:t>板翅</w:t>
      </w:r>
      <w:r w:rsidRPr="004B72E1">
        <w:rPr>
          <w:rFonts w:ascii="Times New Roman" w:eastAsia="黑体" w:hAnsi="Times New Roman"/>
          <w:color w:val="000000" w:themeColor="text1"/>
          <w:kern w:val="0"/>
          <w:sz w:val="52"/>
          <w:szCs w:val="20"/>
        </w:rPr>
        <w:t>换热器</w:t>
      </w:r>
      <w:proofErr w:type="gramStart"/>
      <w:r w:rsidRPr="004B72E1">
        <w:rPr>
          <w:rFonts w:ascii="Times New Roman" w:eastAsia="黑体" w:hAnsi="Times New Roman"/>
          <w:color w:val="000000" w:themeColor="text1"/>
          <w:kern w:val="0"/>
          <w:sz w:val="52"/>
          <w:szCs w:val="20"/>
        </w:rPr>
        <w:t>钎</w:t>
      </w:r>
      <w:proofErr w:type="gramEnd"/>
      <w:r w:rsidRPr="004B72E1">
        <w:rPr>
          <w:rFonts w:ascii="Times New Roman" w:eastAsia="黑体" w:hAnsi="Times New Roman"/>
          <w:color w:val="000000" w:themeColor="text1"/>
          <w:kern w:val="0"/>
          <w:sz w:val="52"/>
          <w:szCs w:val="20"/>
        </w:rPr>
        <w:t>焊接</w:t>
      </w:r>
      <w:proofErr w:type="gramStart"/>
      <w:r w:rsidRPr="004B72E1">
        <w:rPr>
          <w:rFonts w:ascii="Times New Roman" w:eastAsia="黑体" w:hAnsi="Times New Roman"/>
          <w:color w:val="000000" w:themeColor="text1"/>
          <w:kern w:val="0"/>
          <w:sz w:val="52"/>
          <w:szCs w:val="20"/>
        </w:rPr>
        <w:t>头质量</w:t>
      </w:r>
      <w:proofErr w:type="gramEnd"/>
      <w:r w:rsidR="00820E46">
        <w:rPr>
          <w:rFonts w:ascii="Times New Roman" w:eastAsia="黑体" w:hAnsi="Times New Roman" w:hint="eastAsia"/>
          <w:color w:val="000000" w:themeColor="text1"/>
          <w:kern w:val="0"/>
          <w:sz w:val="52"/>
          <w:szCs w:val="20"/>
        </w:rPr>
        <w:t>检测</w:t>
      </w:r>
      <w:r w:rsidRPr="004B72E1">
        <w:rPr>
          <w:rFonts w:ascii="Times New Roman" w:eastAsia="黑体" w:hAnsi="Times New Roman"/>
          <w:color w:val="000000" w:themeColor="text1"/>
          <w:kern w:val="0"/>
          <w:sz w:val="52"/>
          <w:szCs w:val="20"/>
        </w:rPr>
        <w:t>规范</w:t>
      </w:r>
    </w:p>
    <w:bookmarkEnd w:id="0"/>
    <w:p w14:paraId="4DDBB951" w14:textId="0836BCA0" w:rsidR="00634923" w:rsidRPr="004B72E1" w:rsidRDefault="00820E46" w:rsidP="00634923">
      <w:pPr>
        <w:framePr w:w="9639" w:h="6974" w:hRule="exact" w:wrap="around" w:vAnchor="page" w:hAnchor="page" w:x="1419" w:y="6408" w:anchorLock="1"/>
        <w:adjustRightInd/>
        <w:spacing w:beforeLines="200" w:before="480"/>
        <w:jc w:val="center"/>
        <w:textAlignment w:val="center"/>
        <w:rPr>
          <w:rFonts w:ascii="黑体" w:eastAsia="黑体" w:hAnsi="黑体" w:hint="eastAsia"/>
          <w:color w:val="000000" w:themeColor="text1"/>
          <w:kern w:val="0"/>
          <w:sz w:val="28"/>
          <w:szCs w:val="28"/>
        </w:rPr>
      </w:pPr>
      <w:r>
        <w:rPr>
          <w:rFonts w:ascii="黑体" w:eastAsia="黑体" w:hAnsi="黑体" w:hint="eastAsia"/>
          <w:color w:val="000000" w:themeColor="text1"/>
          <w:kern w:val="0"/>
          <w:sz w:val="28"/>
          <w:szCs w:val="28"/>
        </w:rPr>
        <w:t>Q</w:t>
      </w:r>
      <w:r w:rsidR="00634923" w:rsidRPr="004B72E1">
        <w:rPr>
          <w:rFonts w:ascii="黑体" w:eastAsia="黑体" w:hAnsi="黑体"/>
          <w:color w:val="000000" w:themeColor="text1"/>
          <w:kern w:val="0"/>
          <w:sz w:val="28"/>
          <w:szCs w:val="28"/>
        </w:rPr>
        <w:t>uality</w:t>
      </w:r>
      <w:r>
        <w:rPr>
          <w:rFonts w:ascii="黑体" w:eastAsia="黑体" w:hAnsi="黑体" w:hint="eastAsia"/>
          <w:color w:val="000000" w:themeColor="text1"/>
          <w:kern w:val="0"/>
          <w:sz w:val="28"/>
          <w:szCs w:val="28"/>
        </w:rPr>
        <w:t xml:space="preserve"> inspection</w:t>
      </w:r>
      <w:bookmarkStart w:id="1" w:name="OLE_LINK47"/>
      <w:r w:rsidRPr="00820E46">
        <w:rPr>
          <w:rFonts w:ascii="黑体" w:eastAsia="黑体" w:hAnsi="黑体"/>
          <w:color w:val="000000" w:themeColor="text1"/>
          <w:kern w:val="0"/>
          <w:sz w:val="28"/>
          <w:szCs w:val="28"/>
        </w:rPr>
        <w:t xml:space="preserve"> </w:t>
      </w:r>
      <w:r>
        <w:rPr>
          <w:rFonts w:ascii="黑体" w:eastAsia="黑体" w:hAnsi="黑体" w:hint="eastAsia"/>
          <w:color w:val="000000" w:themeColor="text1"/>
          <w:kern w:val="0"/>
          <w:sz w:val="28"/>
          <w:szCs w:val="28"/>
        </w:rPr>
        <w:t>s</w:t>
      </w:r>
      <w:r w:rsidRPr="004B72E1">
        <w:rPr>
          <w:rFonts w:ascii="黑体" w:eastAsia="黑体" w:hAnsi="黑体"/>
          <w:color w:val="000000" w:themeColor="text1"/>
          <w:kern w:val="0"/>
          <w:sz w:val="28"/>
          <w:szCs w:val="28"/>
        </w:rPr>
        <w:t>pecification</w:t>
      </w:r>
      <w:bookmarkEnd w:id="1"/>
      <w:r w:rsidR="00634923" w:rsidRPr="004B72E1">
        <w:rPr>
          <w:rFonts w:ascii="黑体" w:eastAsia="黑体" w:hAnsi="黑体"/>
          <w:color w:val="000000" w:themeColor="text1"/>
          <w:kern w:val="0"/>
          <w:sz w:val="28"/>
          <w:szCs w:val="28"/>
        </w:rPr>
        <w:t xml:space="preserve"> </w:t>
      </w:r>
      <w:r>
        <w:rPr>
          <w:rFonts w:ascii="黑体" w:eastAsia="黑体" w:hAnsi="黑体" w:hint="eastAsia"/>
          <w:color w:val="000000" w:themeColor="text1"/>
          <w:kern w:val="0"/>
          <w:sz w:val="28"/>
          <w:szCs w:val="28"/>
        </w:rPr>
        <w:t>for</w:t>
      </w:r>
      <w:r w:rsidR="00634923" w:rsidRPr="004B72E1">
        <w:rPr>
          <w:rFonts w:ascii="黑体" w:eastAsia="黑体" w:hAnsi="黑体"/>
          <w:color w:val="000000" w:themeColor="text1"/>
          <w:kern w:val="0"/>
          <w:sz w:val="28"/>
          <w:szCs w:val="28"/>
        </w:rPr>
        <w:t xml:space="preserve"> braz</w:t>
      </w:r>
      <w:r w:rsidR="008A5314" w:rsidRPr="004B72E1">
        <w:rPr>
          <w:rFonts w:ascii="黑体" w:eastAsia="黑体" w:hAnsi="黑体"/>
          <w:color w:val="000000" w:themeColor="text1"/>
          <w:kern w:val="0"/>
          <w:sz w:val="28"/>
          <w:szCs w:val="28"/>
        </w:rPr>
        <w:t>ing</w:t>
      </w:r>
      <w:r w:rsidR="00634923" w:rsidRPr="004B72E1">
        <w:rPr>
          <w:rFonts w:ascii="黑体" w:eastAsia="黑体" w:hAnsi="黑体"/>
          <w:color w:val="000000" w:themeColor="text1"/>
          <w:kern w:val="0"/>
          <w:sz w:val="28"/>
          <w:szCs w:val="28"/>
        </w:rPr>
        <w:t xml:space="preserve"> joint</w:t>
      </w:r>
      <w:r>
        <w:rPr>
          <w:rFonts w:ascii="黑体" w:eastAsia="黑体" w:hAnsi="黑体" w:hint="eastAsia"/>
          <w:color w:val="000000" w:themeColor="text1"/>
          <w:kern w:val="0"/>
          <w:sz w:val="28"/>
          <w:szCs w:val="28"/>
        </w:rPr>
        <w:t>s</w:t>
      </w:r>
      <w:r w:rsidR="00634923" w:rsidRPr="004B72E1">
        <w:rPr>
          <w:rFonts w:ascii="黑体" w:eastAsia="黑体" w:hAnsi="黑体"/>
          <w:color w:val="000000" w:themeColor="text1"/>
          <w:kern w:val="0"/>
          <w:sz w:val="28"/>
          <w:szCs w:val="28"/>
        </w:rPr>
        <w:t xml:space="preserve"> of </w:t>
      </w:r>
    </w:p>
    <w:p w14:paraId="01614959" w14:textId="23B4BB27" w:rsidR="00634923" w:rsidRPr="004B72E1" w:rsidRDefault="00634923" w:rsidP="00634923">
      <w:pPr>
        <w:framePr w:w="9639" w:h="6974" w:hRule="exact" w:wrap="around" w:vAnchor="page" w:hAnchor="page" w:x="1419" w:y="6408" w:anchorLock="1"/>
        <w:adjustRightInd/>
        <w:jc w:val="center"/>
        <w:textAlignment w:val="center"/>
        <w:rPr>
          <w:rFonts w:ascii="黑体" w:eastAsia="黑体" w:hAnsi="黑体" w:hint="eastAsia"/>
          <w:color w:val="000000" w:themeColor="text1"/>
          <w:kern w:val="0"/>
          <w:sz w:val="28"/>
          <w:szCs w:val="28"/>
        </w:rPr>
      </w:pPr>
      <w:r w:rsidRPr="004B72E1">
        <w:rPr>
          <w:rFonts w:ascii="黑体" w:eastAsia="黑体" w:hAnsi="黑体"/>
          <w:color w:val="000000" w:themeColor="text1"/>
          <w:kern w:val="0"/>
          <w:sz w:val="28"/>
          <w:szCs w:val="28"/>
        </w:rPr>
        <w:t xml:space="preserve">aluminum alloy </w:t>
      </w:r>
      <w:r w:rsidR="00820E46">
        <w:rPr>
          <w:rFonts w:ascii="黑体" w:eastAsia="黑体" w:hAnsi="黑体" w:hint="eastAsia"/>
          <w:color w:val="000000" w:themeColor="text1"/>
          <w:kern w:val="0"/>
          <w:sz w:val="28"/>
          <w:szCs w:val="28"/>
        </w:rPr>
        <w:t xml:space="preserve">plat-fin </w:t>
      </w:r>
      <w:r w:rsidRPr="004B72E1">
        <w:rPr>
          <w:rFonts w:ascii="黑体" w:eastAsia="黑体" w:hAnsi="黑体"/>
          <w:color w:val="000000" w:themeColor="text1"/>
          <w:kern w:val="0"/>
          <w:sz w:val="28"/>
          <w:szCs w:val="28"/>
        </w:rPr>
        <w:t>heat exchangers</w:t>
      </w:r>
    </w:p>
    <w:p w14:paraId="3C98104C" w14:textId="77777777" w:rsidR="00634923" w:rsidRPr="004B72E1" w:rsidRDefault="00634923" w:rsidP="00634923">
      <w:pPr>
        <w:pStyle w:val="afffffff8"/>
        <w:framePr w:w="9639" w:h="6974" w:hRule="exact" w:wrap="around" w:vAnchor="page" w:hAnchor="page" w:x="1419" w:y="6408" w:anchorLock="1"/>
        <w:textAlignment w:val="bottom"/>
        <w:rPr>
          <w:rFonts w:eastAsia="黑体"/>
          <w:color w:val="000000" w:themeColor="text1"/>
          <w:szCs w:val="28"/>
        </w:rPr>
      </w:pPr>
    </w:p>
    <w:p w14:paraId="54894112" w14:textId="0C420B49" w:rsidR="003F65A6" w:rsidRPr="004B72E1" w:rsidRDefault="003F65A6" w:rsidP="00634923">
      <w:pPr>
        <w:pStyle w:val="afffffff8"/>
        <w:framePr w:w="9639" w:h="6974" w:hRule="exact" w:wrap="around" w:vAnchor="page" w:hAnchor="page" w:x="1419" w:y="6408" w:anchorLock="1"/>
        <w:textAlignment w:val="bottom"/>
        <w:rPr>
          <w:color w:val="000000" w:themeColor="text1"/>
          <w:sz w:val="24"/>
          <w:szCs w:val="24"/>
        </w:rPr>
      </w:pPr>
      <w:r w:rsidRPr="004B72E1">
        <w:rPr>
          <w:color w:val="000000" w:themeColor="text1"/>
          <w:sz w:val="24"/>
          <w:szCs w:val="24"/>
        </w:rPr>
        <w:t>（</w:t>
      </w:r>
      <w:r w:rsidR="00BE37FA" w:rsidRPr="004B72E1">
        <w:rPr>
          <w:color w:val="000000" w:themeColor="text1"/>
          <w:sz w:val="24"/>
          <w:szCs w:val="24"/>
        </w:rPr>
        <w:t>送审</w:t>
      </w:r>
      <w:r w:rsidRPr="004B72E1">
        <w:rPr>
          <w:color w:val="000000" w:themeColor="text1"/>
          <w:sz w:val="24"/>
          <w:szCs w:val="24"/>
        </w:rPr>
        <w:t>稿）</w:t>
      </w:r>
    </w:p>
    <w:p w14:paraId="727E49B3" w14:textId="77777777" w:rsidR="003F65A6" w:rsidRPr="004B72E1" w:rsidRDefault="003F65A6" w:rsidP="00634923">
      <w:pPr>
        <w:pStyle w:val="afffffff8"/>
        <w:framePr w:w="9639" w:h="6974" w:hRule="exact" w:wrap="around" w:vAnchor="page" w:hAnchor="page" w:x="1419" w:y="6408" w:anchorLock="1"/>
        <w:textAlignment w:val="bottom"/>
        <w:rPr>
          <w:color w:val="000000" w:themeColor="text1"/>
          <w:sz w:val="24"/>
          <w:szCs w:val="24"/>
        </w:rPr>
      </w:pPr>
    </w:p>
    <w:p w14:paraId="7EEEF85D" w14:textId="6EED312B" w:rsidR="003F65A6" w:rsidRPr="004B72E1" w:rsidRDefault="003F65A6" w:rsidP="00634923">
      <w:pPr>
        <w:pStyle w:val="afffffff8"/>
        <w:framePr w:w="9639" w:h="6974" w:hRule="exact" w:wrap="around" w:vAnchor="page" w:hAnchor="page" w:x="1419" w:y="6408" w:anchorLock="1"/>
        <w:textAlignment w:val="bottom"/>
        <w:rPr>
          <w:color w:val="000000" w:themeColor="text1"/>
          <w:sz w:val="24"/>
          <w:szCs w:val="24"/>
        </w:rPr>
      </w:pPr>
      <w:r w:rsidRPr="004B72E1">
        <w:rPr>
          <w:color w:val="000000" w:themeColor="text1"/>
          <w:sz w:val="24"/>
          <w:szCs w:val="24"/>
        </w:rPr>
        <w:t>（完成日期）</w:t>
      </w:r>
    </w:p>
    <w:p w14:paraId="4BDF60B3" w14:textId="77777777" w:rsidR="00634923" w:rsidRPr="004B72E1" w:rsidRDefault="00634923" w:rsidP="00634923">
      <w:pPr>
        <w:pStyle w:val="afffffff8"/>
        <w:framePr w:w="9639" w:h="6974" w:hRule="exact" w:wrap="around" w:vAnchor="page" w:hAnchor="page" w:x="1419" w:y="6408" w:anchorLock="1"/>
        <w:spacing w:beforeLines="300" w:before="720" w:afterLines="30" w:after="72" w:line="240" w:lineRule="auto"/>
        <w:jc w:val="both"/>
        <w:textAlignment w:val="bottom"/>
        <w:rPr>
          <w:b/>
          <w:color w:val="000000" w:themeColor="text1"/>
          <w:sz w:val="21"/>
          <w:szCs w:val="28"/>
        </w:rPr>
      </w:pPr>
    </w:p>
    <w:p w14:paraId="6F48CC8D" w14:textId="2DE9BC9E" w:rsidR="00582899" w:rsidRDefault="00582899" w:rsidP="00582899">
      <w:pPr>
        <w:pStyle w:val="affffffffff0"/>
        <w:framePr w:wrap="around" w:y="14176"/>
      </w:pPr>
      <w:r>
        <w:rPr>
          <w:rFonts w:ascii="黑体"/>
        </w:rPr>
        <w:t>202</w:t>
      </w:r>
      <w:r>
        <w:rPr>
          <w:rFonts w:ascii="黑体" w:hint="eastAsia"/>
        </w:rPr>
        <w:t>5</w:t>
      </w:r>
      <w:r>
        <w:rPr>
          <w:rFonts w:ascii="黑体"/>
        </w:rPr>
        <w:t>-</w:t>
      </w:r>
      <w:r>
        <w:rPr>
          <w:rFonts w:ascii="黑体" w:hAnsi="黑体" w:hint="eastAsia"/>
        </w:rPr>
        <w:t>××</w:t>
      </w:r>
      <w:r>
        <w:rPr>
          <w:rFonts w:ascii="黑体"/>
        </w:rPr>
        <w:t>-</w:t>
      </w:r>
      <w:r>
        <w:rPr>
          <w:rFonts w:ascii="黑体" w:hAnsi="黑体" w:hint="eastAsia"/>
        </w:rPr>
        <w:t>××</w:t>
      </w:r>
      <w:r>
        <w:rPr>
          <w:rFonts w:hint="eastAsia"/>
        </w:rPr>
        <w:t>发布</w:t>
      </w:r>
    </w:p>
    <w:p w14:paraId="538D84B3" w14:textId="56DC21A0" w:rsidR="00634923" w:rsidRPr="00582899" w:rsidRDefault="00634923" w:rsidP="00634923">
      <w:pPr>
        <w:pStyle w:val="affffffffff0"/>
        <w:framePr w:wrap="around" w:y="14176"/>
        <w:rPr>
          <w:color w:val="000000" w:themeColor="text1"/>
        </w:rPr>
      </w:pPr>
    </w:p>
    <w:p w14:paraId="1851AEEE" w14:textId="77777777" w:rsidR="00582899" w:rsidRDefault="00582899" w:rsidP="00582899">
      <w:pPr>
        <w:pStyle w:val="affffffffff1"/>
        <w:framePr w:wrap="around" w:y="14176"/>
        <w:rPr>
          <w:rFonts w:ascii="黑体" w:hAnsi="黑体" w:hint="eastAsia"/>
        </w:rPr>
      </w:pPr>
      <w:r>
        <w:rPr>
          <w:rFonts w:ascii="黑体" w:hAnsi="黑体"/>
        </w:rPr>
        <w:t>202</w:t>
      </w:r>
      <w:r>
        <w:rPr>
          <w:rFonts w:ascii="黑体" w:hAnsi="黑体" w:hint="eastAsia"/>
        </w:rPr>
        <w:t>5</w:t>
      </w:r>
      <w:r>
        <w:rPr>
          <w:rFonts w:ascii="黑体" w:hAnsi="黑体"/>
        </w:rPr>
        <w:t>-</w:t>
      </w:r>
      <w:r>
        <w:rPr>
          <w:rFonts w:ascii="黑体" w:hAnsi="黑体" w:hint="eastAsia"/>
        </w:rPr>
        <w:t>××</w:t>
      </w:r>
      <w:r>
        <w:rPr>
          <w:rFonts w:ascii="黑体" w:hAnsi="黑体"/>
        </w:rPr>
        <w:t>-</w:t>
      </w:r>
      <w:r>
        <w:rPr>
          <w:rFonts w:ascii="黑体" w:hAnsi="黑体" w:hint="eastAsia"/>
        </w:rPr>
        <w:t>××实施</w:t>
      </w:r>
    </w:p>
    <w:p w14:paraId="6C9EF718" w14:textId="5A2C9A50" w:rsidR="00634923" w:rsidRPr="004B72E1" w:rsidRDefault="00634923" w:rsidP="00634923">
      <w:pPr>
        <w:pStyle w:val="affffffff8"/>
        <w:framePr w:h="584" w:hRule="exact" w:hSpace="181" w:vSpace="181" w:wrap="around" w:y="14800"/>
        <w:rPr>
          <w:rFonts w:ascii="Times New Roman"/>
          <w:color w:val="000000" w:themeColor="text1"/>
          <w:spacing w:val="85"/>
          <w:position w:val="3"/>
        </w:rPr>
      </w:pPr>
      <w:r w:rsidRPr="004B72E1">
        <w:rPr>
          <w:rFonts w:ascii="Times New Roman"/>
          <w:color w:val="000000" w:themeColor="text1"/>
          <w:spacing w:val="20"/>
          <w:sz w:val="28"/>
          <w:szCs w:val="28"/>
        </w:rPr>
        <w:t>河南省有色金属行业协会</w:t>
      </w:r>
      <w:r w:rsidRPr="004B72E1">
        <w:rPr>
          <w:rFonts w:ascii="Times New Roman"/>
          <w:color w:val="000000" w:themeColor="text1"/>
          <w:w w:val="100"/>
          <w:sz w:val="28"/>
        </w:rPr>
        <w:t>  </w:t>
      </w:r>
      <w:r w:rsidRPr="004B72E1">
        <w:rPr>
          <w:rStyle w:val="afffffffffff9"/>
          <w:rFonts w:ascii="Times New Roman"/>
          <w:color w:val="000000" w:themeColor="text1"/>
        </w:rPr>
        <w:t>发布</w:t>
      </w:r>
    </w:p>
    <w:p w14:paraId="297A45D6" w14:textId="77777777" w:rsidR="00634923" w:rsidRPr="004B72E1" w:rsidRDefault="00634923" w:rsidP="00634923">
      <w:pPr>
        <w:framePr w:w="8868" w:hSpace="181" w:vSpace="181" w:wrap="around" w:vAnchor="page" w:hAnchor="page" w:x="1410" w:y="2041" w:anchorLock="1"/>
        <w:widowControl/>
        <w:adjustRightInd/>
        <w:spacing w:line="0" w:lineRule="atLeast"/>
        <w:jc w:val="center"/>
        <w:rPr>
          <w:rFonts w:ascii="Times New Roman" w:eastAsia="黑体" w:hAnsi="Times New Roman"/>
          <w:color w:val="000000" w:themeColor="text1"/>
          <w:spacing w:val="-40"/>
          <w:kern w:val="0"/>
          <w:sz w:val="84"/>
          <w:szCs w:val="84"/>
        </w:rPr>
      </w:pPr>
      <w:r w:rsidRPr="004B72E1">
        <w:rPr>
          <w:rFonts w:ascii="Times New Roman" w:eastAsia="黑体" w:hAnsi="Times New Roman"/>
          <w:color w:val="000000" w:themeColor="text1"/>
          <w:spacing w:val="-40"/>
          <w:kern w:val="0"/>
          <w:sz w:val="84"/>
          <w:szCs w:val="84"/>
        </w:rPr>
        <w:t>团</w:t>
      </w:r>
      <w:r w:rsidRPr="004B72E1">
        <w:rPr>
          <w:rFonts w:ascii="Times New Roman" w:eastAsia="黑体" w:hAnsi="Times New Roman"/>
          <w:color w:val="000000" w:themeColor="text1"/>
          <w:spacing w:val="-40"/>
          <w:kern w:val="0"/>
          <w:sz w:val="84"/>
          <w:szCs w:val="84"/>
        </w:rPr>
        <w:t xml:space="preserve">    </w:t>
      </w:r>
      <w:r w:rsidRPr="004B72E1">
        <w:rPr>
          <w:rFonts w:ascii="Times New Roman" w:eastAsia="黑体" w:hAnsi="Times New Roman"/>
          <w:color w:val="000000" w:themeColor="text1"/>
          <w:spacing w:val="-40"/>
          <w:kern w:val="0"/>
          <w:sz w:val="84"/>
          <w:szCs w:val="84"/>
        </w:rPr>
        <w:t>体</w:t>
      </w:r>
      <w:r w:rsidRPr="004B72E1">
        <w:rPr>
          <w:rFonts w:ascii="Times New Roman" w:eastAsia="黑体" w:hAnsi="Times New Roman"/>
          <w:color w:val="000000" w:themeColor="text1"/>
          <w:spacing w:val="-40"/>
          <w:kern w:val="0"/>
          <w:sz w:val="84"/>
          <w:szCs w:val="84"/>
        </w:rPr>
        <w:t xml:space="preserve">    </w:t>
      </w:r>
      <w:r w:rsidRPr="004B72E1">
        <w:rPr>
          <w:rFonts w:ascii="Times New Roman" w:eastAsia="黑体" w:hAnsi="Times New Roman"/>
          <w:color w:val="000000" w:themeColor="text1"/>
          <w:spacing w:val="-40"/>
          <w:kern w:val="0"/>
          <w:sz w:val="84"/>
          <w:szCs w:val="84"/>
        </w:rPr>
        <w:t>标</w:t>
      </w:r>
      <w:r w:rsidRPr="004B72E1">
        <w:rPr>
          <w:rFonts w:ascii="Times New Roman" w:eastAsia="黑体" w:hAnsi="Times New Roman"/>
          <w:color w:val="000000" w:themeColor="text1"/>
          <w:spacing w:val="-40"/>
          <w:kern w:val="0"/>
          <w:sz w:val="84"/>
          <w:szCs w:val="84"/>
        </w:rPr>
        <w:t xml:space="preserve">    </w:t>
      </w:r>
      <w:r w:rsidRPr="004B72E1">
        <w:rPr>
          <w:rFonts w:ascii="Times New Roman" w:eastAsia="黑体" w:hAnsi="Times New Roman"/>
          <w:color w:val="000000" w:themeColor="text1"/>
          <w:spacing w:val="-40"/>
          <w:kern w:val="0"/>
          <w:sz w:val="84"/>
          <w:szCs w:val="84"/>
        </w:rPr>
        <w:t>准</w:t>
      </w:r>
    </w:p>
    <w:p w14:paraId="52D5EECB" w14:textId="74898250" w:rsidR="00634923" w:rsidRPr="00582899" w:rsidRDefault="00634923" w:rsidP="00634923">
      <w:pPr>
        <w:pStyle w:val="affffffffff2"/>
        <w:framePr w:wrap="auto" w:x="1609" w:y="3874"/>
        <w:rPr>
          <w:rFonts w:hAnsi="黑体" w:hint="eastAsia"/>
          <w:color w:val="000000" w:themeColor="text1"/>
        </w:rPr>
      </w:pPr>
      <w:r w:rsidRPr="00582899">
        <w:rPr>
          <w:rFonts w:hAnsi="黑体"/>
          <w:color w:val="000000" w:themeColor="text1"/>
        </w:rPr>
        <w:t xml:space="preserve">T/HNNMIA </w:t>
      </w:r>
      <w:r w:rsidR="00582899">
        <w:rPr>
          <w:rFonts w:hint="eastAsia"/>
        </w:rPr>
        <w:t>××</w:t>
      </w:r>
      <w:r w:rsidR="00D07C8A" w:rsidRPr="00582899">
        <w:rPr>
          <w:rFonts w:hAnsi="黑体" w:hint="eastAsia"/>
          <w:color w:val="000000" w:themeColor="text1"/>
        </w:rPr>
        <w:t>-</w:t>
      </w:r>
      <w:r w:rsidRPr="00582899">
        <w:rPr>
          <w:rFonts w:hAnsi="黑体"/>
          <w:color w:val="000000" w:themeColor="text1"/>
        </w:rPr>
        <w:t>2025</w:t>
      </w:r>
    </w:p>
    <w:p w14:paraId="7436C998" w14:textId="77777777" w:rsidR="00634923" w:rsidRPr="004B72E1" w:rsidRDefault="00634923" w:rsidP="00634923">
      <w:pPr>
        <w:rPr>
          <w:rFonts w:ascii="Times New Roman" w:hAnsi="Times New Roman"/>
          <w:color w:val="000000" w:themeColor="text1"/>
          <w:sz w:val="28"/>
          <w:szCs w:val="28"/>
        </w:rPr>
        <w:sectPr w:rsidR="00634923" w:rsidRPr="004B72E1" w:rsidSect="003A0204">
          <w:headerReference w:type="default" r:id="rId8"/>
          <w:footerReference w:type="even" r:id="rId9"/>
          <w:headerReference w:type="first" r:id="rId10"/>
          <w:footerReference w:type="first" r:id="rId11"/>
          <w:pgSz w:w="11906" w:h="16838"/>
          <w:pgMar w:top="567" w:right="1134" w:bottom="1134" w:left="1134" w:header="1418" w:footer="1134" w:gutter="284"/>
          <w:cols w:space="425"/>
          <w:titlePg/>
          <w:docGrid w:linePitch="312"/>
        </w:sectPr>
      </w:pPr>
      <w:r w:rsidRPr="004B72E1">
        <w:rPr>
          <w:rFonts w:ascii="Times New Roman" w:hAnsi="Times New Roman"/>
          <w:noProof/>
          <w:color w:val="000000" w:themeColor="text1"/>
          <w:sz w:val="28"/>
          <w:szCs w:val="28"/>
        </w:rPr>
        <mc:AlternateContent>
          <mc:Choice Requires="wps">
            <w:drawing>
              <wp:anchor distT="0" distB="0" distL="114300" distR="114300" simplePos="0" relativeHeight="251660288" behindDoc="0" locked="1" layoutInCell="1" allowOverlap="1" wp14:anchorId="7E5E47F2" wp14:editId="01FB1CE8">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22E30FC1"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74E0C2FA" w14:textId="77777777" w:rsidR="00634923" w:rsidRPr="004B72E1" w:rsidRDefault="00634923" w:rsidP="00634923">
      <w:pPr>
        <w:pStyle w:val="affffffa"/>
        <w:spacing w:after="360"/>
        <w:rPr>
          <w:rFonts w:ascii="Times New Roman" w:hAnsi="Times New Roman"/>
          <w:color w:val="000000" w:themeColor="text1"/>
        </w:rPr>
      </w:pPr>
      <w:bookmarkStart w:id="2" w:name="BookMark1"/>
      <w:r w:rsidRPr="004B72E1">
        <w:rPr>
          <w:rFonts w:ascii="Times New Roman" w:hAnsi="Times New Roman"/>
          <w:color w:val="000000" w:themeColor="text1"/>
          <w:spacing w:val="320"/>
        </w:rPr>
        <w:lastRenderedPageBreak/>
        <w:t>目</w:t>
      </w:r>
      <w:r w:rsidRPr="004B72E1">
        <w:rPr>
          <w:rFonts w:ascii="Times New Roman" w:hAnsi="Times New Roman"/>
          <w:color w:val="000000" w:themeColor="text1"/>
        </w:rPr>
        <w:t>次</w:t>
      </w:r>
    </w:p>
    <w:p w14:paraId="7DF6BDC2" w14:textId="683B9F77" w:rsidR="000751A4" w:rsidRDefault="00634923">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4B72E1">
        <w:rPr>
          <w:rFonts w:ascii="Times New Roman" w:hAnsi="Times New Roman"/>
          <w:color w:val="000000" w:themeColor="text1"/>
        </w:rPr>
        <w:fldChar w:fldCharType="begin"/>
      </w:r>
      <w:r w:rsidRPr="004B72E1">
        <w:rPr>
          <w:rFonts w:ascii="Times New Roman" w:hAnsi="Times New Roman"/>
          <w:color w:val="000000" w:themeColor="text1"/>
        </w:rPr>
        <w:instrText xml:space="preserve"> TOC \o "1-1" \h \t "</w:instrText>
      </w:r>
      <w:r w:rsidRPr="004B72E1">
        <w:rPr>
          <w:rFonts w:ascii="Times New Roman" w:hAnsi="Times New Roman"/>
          <w:color w:val="000000" w:themeColor="text1"/>
        </w:rPr>
        <w:instrText>标准文件</w:instrText>
      </w:r>
      <w:r w:rsidRPr="004B72E1">
        <w:rPr>
          <w:rFonts w:ascii="Times New Roman" w:hAnsi="Times New Roman"/>
          <w:color w:val="000000" w:themeColor="text1"/>
        </w:rPr>
        <w:instrText>_</w:instrText>
      </w:r>
      <w:r w:rsidRPr="004B72E1">
        <w:rPr>
          <w:rFonts w:ascii="Times New Roman" w:hAnsi="Times New Roman"/>
          <w:color w:val="000000" w:themeColor="text1"/>
        </w:rPr>
        <w:instrText>一级条标题</w:instrText>
      </w:r>
      <w:r w:rsidRPr="004B72E1">
        <w:rPr>
          <w:rFonts w:ascii="Times New Roman" w:hAnsi="Times New Roman"/>
          <w:color w:val="000000" w:themeColor="text1"/>
        </w:rPr>
        <w:instrText>,2,</w:instrText>
      </w:r>
      <w:r w:rsidRPr="004B72E1">
        <w:rPr>
          <w:rFonts w:ascii="Times New Roman" w:hAnsi="Times New Roman"/>
          <w:color w:val="000000" w:themeColor="text1"/>
        </w:rPr>
        <w:instrText>标准文件</w:instrText>
      </w:r>
      <w:r w:rsidRPr="004B72E1">
        <w:rPr>
          <w:rFonts w:ascii="Times New Roman" w:hAnsi="Times New Roman"/>
          <w:color w:val="000000" w:themeColor="text1"/>
        </w:rPr>
        <w:instrText>_</w:instrText>
      </w:r>
      <w:r w:rsidRPr="004B72E1">
        <w:rPr>
          <w:rFonts w:ascii="Times New Roman" w:hAnsi="Times New Roman"/>
          <w:color w:val="000000" w:themeColor="text1"/>
        </w:rPr>
        <w:instrText>附录一级条标题</w:instrText>
      </w:r>
      <w:r w:rsidRPr="004B72E1">
        <w:rPr>
          <w:rFonts w:ascii="Times New Roman" w:hAnsi="Times New Roman"/>
          <w:color w:val="000000" w:themeColor="text1"/>
        </w:rPr>
        <w:instrText xml:space="preserve">,2," </w:instrText>
      </w:r>
      <w:r w:rsidRPr="004B72E1">
        <w:rPr>
          <w:rFonts w:ascii="Times New Roman" w:hAnsi="Times New Roman"/>
          <w:color w:val="000000" w:themeColor="text1"/>
        </w:rPr>
        <w:fldChar w:fldCharType="separate"/>
      </w:r>
      <w:hyperlink w:anchor="_Toc192407593" w:history="1">
        <w:r w:rsidR="000751A4" w:rsidRPr="004F7752">
          <w:rPr>
            <w:rStyle w:val="affffb"/>
            <w:rFonts w:ascii="Times New Roman" w:hint="eastAsia"/>
            <w:noProof/>
            <w:spacing w:val="320"/>
          </w:rPr>
          <w:t>前</w:t>
        </w:r>
        <w:r w:rsidR="000751A4" w:rsidRPr="004F7752">
          <w:rPr>
            <w:rStyle w:val="affffb"/>
            <w:rFonts w:ascii="Times New Roman" w:hint="eastAsia"/>
            <w:noProof/>
          </w:rPr>
          <w:t>言</w:t>
        </w:r>
        <w:r w:rsidR="000751A4">
          <w:rPr>
            <w:rFonts w:hint="eastAsia"/>
            <w:noProof/>
          </w:rPr>
          <w:tab/>
        </w:r>
        <w:r w:rsidR="000751A4">
          <w:rPr>
            <w:rFonts w:hint="eastAsia"/>
            <w:noProof/>
          </w:rPr>
          <w:fldChar w:fldCharType="begin"/>
        </w:r>
        <w:r w:rsidR="000751A4">
          <w:rPr>
            <w:rFonts w:hint="eastAsia"/>
            <w:noProof/>
          </w:rPr>
          <w:instrText xml:space="preserve"> </w:instrText>
        </w:r>
        <w:r w:rsidR="000751A4">
          <w:rPr>
            <w:noProof/>
          </w:rPr>
          <w:instrText>PAGEREF _Toc192407593 \h</w:instrText>
        </w:r>
        <w:r w:rsidR="000751A4">
          <w:rPr>
            <w:rFonts w:hint="eastAsia"/>
            <w:noProof/>
          </w:rPr>
          <w:instrText xml:space="preserve"> </w:instrText>
        </w:r>
        <w:r w:rsidR="000751A4">
          <w:rPr>
            <w:rFonts w:hint="eastAsia"/>
            <w:noProof/>
          </w:rPr>
        </w:r>
        <w:r w:rsidR="000751A4">
          <w:rPr>
            <w:rFonts w:hint="eastAsia"/>
            <w:noProof/>
          </w:rPr>
          <w:fldChar w:fldCharType="separate"/>
        </w:r>
        <w:r w:rsidR="000751A4">
          <w:rPr>
            <w:noProof/>
          </w:rPr>
          <w:t>II</w:t>
        </w:r>
        <w:r w:rsidR="000751A4">
          <w:rPr>
            <w:rFonts w:hint="eastAsia"/>
            <w:noProof/>
          </w:rPr>
          <w:fldChar w:fldCharType="end"/>
        </w:r>
      </w:hyperlink>
    </w:p>
    <w:p w14:paraId="7DDAA592" w14:textId="7AAFFBF1" w:rsidR="000751A4" w:rsidRDefault="000751A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2407594" w:history="1">
        <w:r w:rsidRPr="004F7752">
          <w:rPr>
            <w:rStyle w:val="affffb"/>
            <w:rFonts w:ascii="Times New Roman" w:hint="eastAsia"/>
            <w:noProof/>
          </w:rPr>
          <w:t xml:space="preserve">1 </w:t>
        </w:r>
        <w:r w:rsidRPr="004F7752">
          <w:rPr>
            <w:rStyle w:val="affffb"/>
            <w:rFonts w:ascii="Times New Roman" w:hint="eastAsia"/>
            <w:noProof/>
          </w:rPr>
          <w:t>范围</w:t>
        </w:r>
        <w:r>
          <w:rPr>
            <w:rFonts w:hint="eastAsia"/>
            <w:noProof/>
          </w:rPr>
          <w:tab/>
        </w:r>
        <w:r>
          <w:rPr>
            <w:rFonts w:hint="eastAsia"/>
            <w:noProof/>
          </w:rPr>
          <w:fldChar w:fldCharType="begin"/>
        </w:r>
        <w:r>
          <w:rPr>
            <w:rFonts w:hint="eastAsia"/>
            <w:noProof/>
          </w:rPr>
          <w:instrText xml:space="preserve"> </w:instrText>
        </w:r>
        <w:r>
          <w:rPr>
            <w:noProof/>
          </w:rPr>
          <w:instrText>PAGEREF _Toc192407594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480EDA09" w14:textId="250C62D0" w:rsidR="000751A4" w:rsidRDefault="000751A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2407595" w:history="1">
        <w:r w:rsidRPr="004F7752">
          <w:rPr>
            <w:rStyle w:val="affffb"/>
            <w:rFonts w:ascii="Times New Roman" w:hint="eastAsia"/>
            <w:noProof/>
          </w:rPr>
          <w:t xml:space="preserve">2 </w:t>
        </w:r>
        <w:r w:rsidRPr="004F7752">
          <w:rPr>
            <w:rStyle w:val="affffb"/>
            <w:rFonts w:ascii="Times New Roman" w:hint="eastAsia"/>
            <w:noProof/>
          </w:rPr>
          <w:t>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_Toc192407595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7CCF58D1" w14:textId="4504EE5C" w:rsidR="000751A4" w:rsidRDefault="000751A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2407596" w:history="1">
        <w:r w:rsidRPr="004F7752">
          <w:rPr>
            <w:rStyle w:val="affffb"/>
            <w:rFonts w:ascii="Times New Roman" w:hint="eastAsia"/>
            <w:noProof/>
          </w:rPr>
          <w:t xml:space="preserve">3 </w:t>
        </w:r>
        <w:r w:rsidRPr="004F7752">
          <w:rPr>
            <w:rStyle w:val="affffb"/>
            <w:rFonts w:ascii="Times New Roman" w:hint="eastAsia"/>
            <w:noProof/>
          </w:rPr>
          <w:t>术语和定义</w:t>
        </w:r>
        <w:r>
          <w:rPr>
            <w:rFonts w:hint="eastAsia"/>
            <w:noProof/>
          </w:rPr>
          <w:tab/>
        </w:r>
        <w:r>
          <w:rPr>
            <w:rFonts w:hint="eastAsia"/>
            <w:noProof/>
          </w:rPr>
          <w:fldChar w:fldCharType="begin"/>
        </w:r>
        <w:r>
          <w:rPr>
            <w:rFonts w:hint="eastAsia"/>
            <w:noProof/>
          </w:rPr>
          <w:instrText xml:space="preserve"> </w:instrText>
        </w:r>
        <w:r>
          <w:rPr>
            <w:noProof/>
          </w:rPr>
          <w:instrText>PAGEREF _Toc192407596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398F4A0E" w14:textId="1412FD8F" w:rsidR="000751A4" w:rsidRDefault="000751A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2407597" w:history="1">
        <w:r w:rsidRPr="004F7752">
          <w:rPr>
            <w:rStyle w:val="affffb"/>
            <w:rFonts w:ascii="Times New Roman" w:hint="eastAsia"/>
            <w:noProof/>
          </w:rPr>
          <w:t xml:space="preserve">4 </w:t>
        </w:r>
        <w:r w:rsidRPr="004F7752">
          <w:rPr>
            <w:rStyle w:val="affffb"/>
            <w:rFonts w:ascii="Times New Roman" w:hint="eastAsia"/>
            <w:noProof/>
          </w:rPr>
          <w:t>质量要求</w:t>
        </w:r>
        <w:r>
          <w:rPr>
            <w:rFonts w:hint="eastAsia"/>
            <w:noProof/>
          </w:rPr>
          <w:tab/>
        </w:r>
        <w:r>
          <w:rPr>
            <w:rFonts w:hint="eastAsia"/>
            <w:noProof/>
          </w:rPr>
          <w:fldChar w:fldCharType="begin"/>
        </w:r>
        <w:r>
          <w:rPr>
            <w:rFonts w:hint="eastAsia"/>
            <w:noProof/>
          </w:rPr>
          <w:instrText xml:space="preserve"> </w:instrText>
        </w:r>
        <w:r>
          <w:rPr>
            <w:noProof/>
          </w:rPr>
          <w:instrText>PAGEREF _Toc192407597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4918C5F0" w14:textId="04B894D0" w:rsidR="000751A4" w:rsidRDefault="000751A4">
      <w:pPr>
        <w:pStyle w:val="TOC2"/>
        <w:rPr>
          <w:rFonts w:asciiTheme="minorHAnsi" w:eastAsiaTheme="minorEastAsia" w:hAnsiTheme="minorHAnsi" w:cstheme="minorBidi" w:hint="eastAsia"/>
          <w:noProof/>
          <w:sz w:val="22"/>
          <w:szCs w:val="24"/>
          <w14:ligatures w14:val="standardContextual"/>
        </w:rPr>
      </w:pPr>
      <w:hyperlink w:anchor="_Toc192407598" w:history="1">
        <w:r w:rsidRPr="004F7752">
          <w:rPr>
            <w:rStyle w:val="affffb"/>
            <w:rFonts w:hAnsi="黑体" w:hint="eastAsia"/>
            <w:noProof/>
            <w14:scene3d>
              <w14:camera w14:prst="orthographicFront"/>
              <w14:lightRig w14:rig="threePt" w14:dir="t">
                <w14:rot w14:lat="0" w14:lon="0" w14:rev="0"/>
              </w14:lightRig>
            </w14:scene3d>
          </w:rPr>
          <w:t>4.1</w:t>
        </w:r>
        <w:r w:rsidRPr="004F7752">
          <w:rPr>
            <w:rStyle w:val="affffb"/>
            <w:rFonts w:ascii="Times New Roman" w:hint="eastAsia"/>
            <w:noProof/>
          </w:rPr>
          <w:t xml:space="preserve"> </w:t>
        </w:r>
        <w:r w:rsidRPr="004F7752">
          <w:rPr>
            <w:rStyle w:val="affffb"/>
            <w:rFonts w:ascii="Times New Roman" w:hint="eastAsia"/>
            <w:noProof/>
          </w:rPr>
          <w:t>外观质量要求</w:t>
        </w:r>
        <w:r>
          <w:rPr>
            <w:rFonts w:hint="eastAsia"/>
            <w:noProof/>
          </w:rPr>
          <w:tab/>
        </w:r>
        <w:r>
          <w:rPr>
            <w:rFonts w:hint="eastAsia"/>
            <w:noProof/>
          </w:rPr>
          <w:fldChar w:fldCharType="begin"/>
        </w:r>
        <w:r>
          <w:rPr>
            <w:rFonts w:hint="eastAsia"/>
            <w:noProof/>
          </w:rPr>
          <w:instrText xml:space="preserve"> </w:instrText>
        </w:r>
        <w:r>
          <w:rPr>
            <w:noProof/>
          </w:rPr>
          <w:instrText>PAGEREF _Toc192407598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69BD3D62" w14:textId="11E5F570" w:rsidR="000751A4" w:rsidRDefault="000751A4">
      <w:pPr>
        <w:pStyle w:val="TOC2"/>
        <w:rPr>
          <w:rFonts w:asciiTheme="minorHAnsi" w:eastAsiaTheme="minorEastAsia" w:hAnsiTheme="minorHAnsi" w:cstheme="minorBidi" w:hint="eastAsia"/>
          <w:noProof/>
          <w:sz w:val="22"/>
          <w:szCs w:val="24"/>
          <w14:ligatures w14:val="standardContextual"/>
        </w:rPr>
      </w:pPr>
      <w:hyperlink w:anchor="_Toc192407602" w:history="1">
        <w:r w:rsidRPr="004F7752">
          <w:rPr>
            <w:rStyle w:val="affffb"/>
            <w:rFonts w:hAnsi="黑体" w:hint="eastAsia"/>
            <w:noProof/>
            <w14:scene3d>
              <w14:camera w14:prst="orthographicFront"/>
              <w14:lightRig w14:rig="threePt" w14:dir="t">
                <w14:rot w14:lat="0" w14:lon="0" w14:rev="0"/>
              </w14:lightRig>
            </w14:scene3d>
          </w:rPr>
          <w:t>4.2</w:t>
        </w:r>
        <w:r w:rsidRPr="004F7752">
          <w:rPr>
            <w:rStyle w:val="affffb"/>
            <w:rFonts w:ascii="Times New Roman" w:hint="eastAsia"/>
            <w:noProof/>
          </w:rPr>
          <w:t xml:space="preserve"> </w:t>
        </w:r>
        <w:r w:rsidRPr="004F7752">
          <w:rPr>
            <w:rStyle w:val="affffb"/>
            <w:rFonts w:ascii="Times New Roman" w:hint="eastAsia"/>
            <w:noProof/>
          </w:rPr>
          <w:t>内部质量要求</w:t>
        </w:r>
        <w:r>
          <w:rPr>
            <w:rFonts w:hint="eastAsia"/>
            <w:noProof/>
          </w:rPr>
          <w:tab/>
        </w:r>
        <w:r>
          <w:rPr>
            <w:rFonts w:hint="eastAsia"/>
            <w:noProof/>
          </w:rPr>
          <w:fldChar w:fldCharType="begin"/>
        </w:r>
        <w:r>
          <w:rPr>
            <w:rFonts w:hint="eastAsia"/>
            <w:noProof/>
          </w:rPr>
          <w:instrText xml:space="preserve"> </w:instrText>
        </w:r>
        <w:r>
          <w:rPr>
            <w:noProof/>
          </w:rPr>
          <w:instrText>PAGEREF _Toc192407602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4F2B4480" w14:textId="65F0F789" w:rsidR="000751A4" w:rsidRDefault="000751A4">
      <w:pPr>
        <w:pStyle w:val="TOC2"/>
        <w:rPr>
          <w:rFonts w:asciiTheme="minorHAnsi" w:eastAsiaTheme="minorEastAsia" w:hAnsiTheme="minorHAnsi" w:cstheme="minorBidi" w:hint="eastAsia"/>
          <w:noProof/>
          <w:sz w:val="22"/>
          <w:szCs w:val="24"/>
          <w14:ligatures w14:val="standardContextual"/>
        </w:rPr>
      </w:pPr>
      <w:hyperlink w:anchor="_Toc192407604" w:history="1">
        <w:r w:rsidRPr="004F7752">
          <w:rPr>
            <w:rStyle w:val="affffb"/>
            <w:rFonts w:hAnsi="黑体" w:hint="eastAsia"/>
            <w:noProof/>
            <w14:scene3d>
              <w14:camera w14:prst="orthographicFront"/>
              <w14:lightRig w14:rig="threePt" w14:dir="t">
                <w14:rot w14:lat="0" w14:lon="0" w14:rev="0"/>
              </w14:lightRig>
            </w14:scene3d>
          </w:rPr>
          <w:t>4.3</w:t>
        </w:r>
        <w:r w:rsidRPr="004F7752">
          <w:rPr>
            <w:rStyle w:val="affffb"/>
            <w:rFonts w:ascii="Times New Roman" w:hint="eastAsia"/>
            <w:noProof/>
          </w:rPr>
          <w:t xml:space="preserve"> </w:t>
        </w:r>
        <w:r w:rsidRPr="004F7752">
          <w:rPr>
            <w:rStyle w:val="affffb"/>
            <w:rFonts w:ascii="Times New Roman" w:hint="eastAsia"/>
            <w:noProof/>
          </w:rPr>
          <w:t>力学性能要求</w:t>
        </w:r>
        <w:r>
          <w:rPr>
            <w:rFonts w:hint="eastAsia"/>
            <w:noProof/>
          </w:rPr>
          <w:tab/>
        </w:r>
        <w:r>
          <w:rPr>
            <w:rFonts w:hint="eastAsia"/>
            <w:noProof/>
          </w:rPr>
          <w:fldChar w:fldCharType="begin"/>
        </w:r>
        <w:r>
          <w:rPr>
            <w:rFonts w:hint="eastAsia"/>
            <w:noProof/>
          </w:rPr>
          <w:instrText xml:space="preserve"> </w:instrText>
        </w:r>
        <w:r>
          <w:rPr>
            <w:noProof/>
          </w:rPr>
          <w:instrText>PAGEREF _Toc192407604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0B221DEA" w14:textId="515BF4A2" w:rsidR="000751A4" w:rsidRDefault="000751A4">
      <w:pPr>
        <w:pStyle w:val="TOC2"/>
        <w:rPr>
          <w:rFonts w:asciiTheme="minorHAnsi" w:eastAsiaTheme="minorEastAsia" w:hAnsiTheme="minorHAnsi" w:cstheme="minorBidi" w:hint="eastAsia"/>
          <w:noProof/>
          <w:sz w:val="22"/>
          <w:szCs w:val="24"/>
          <w14:ligatures w14:val="standardContextual"/>
        </w:rPr>
      </w:pPr>
      <w:hyperlink w:anchor="_Toc192407606" w:history="1">
        <w:r w:rsidRPr="004F7752">
          <w:rPr>
            <w:rStyle w:val="affffb"/>
            <w:rFonts w:hAnsi="黑体" w:hint="eastAsia"/>
            <w:noProof/>
            <w14:scene3d>
              <w14:camera w14:prst="orthographicFront"/>
              <w14:lightRig w14:rig="threePt" w14:dir="t">
                <w14:rot w14:lat="0" w14:lon="0" w14:rev="0"/>
              </w14:lightRig>
            </w14:scene3d>
          </w:rPr>
          <w:t>4.4</w:t>
        </w:r>
        <w:r w:rsidRPr="004F7752">
          <w:rPr>
            <w:rStyle w:val="affffb"/>
            <w:rFonts w:ascii="Times New Roman" w:hint="eastAsia"/>
            <w:noProof/>
          </w:rPr>
          <w:t xml:space="preserve"> </w:t>
        </w:r>
        <w:r w:rsidRPr="004F7752">
          <w:rPr>
            <w:rStyle w:val="affffb"/>
            <w:rFonts w:ascii="Times New Roman" w:hint="eastAsia"/>
            <w:noProof/>
          </w:rPr>
          <w:t>气密性要求</w:t>
        </w:r>
        <w:r>
          <w:rPr>
            <w:rFonts w:hint="eastAsia"/>
            <w:noProof/>
          </w:rPr>
          <w:tab/>
        </w:r>
        <w:r>
          <w:rPr>
            <w:rFonts w:hint="eastAsia"/>
            <w:noProof/>
          </w:rPr>
          <w:fldChar w:fldCharType="begin"/>
        </w:r>
        <w:r>
          <w:rPr>
            <w:rFonts w:hint="eastAsia"/>
            <w:noProof/>
          </w:rPr>
          <w:instrText xml:space="preserve"> </w:instrText>
        </w:r>
        <w:r>
          <w:rPr>
            <w:noProof/>
          </w:rPr>
          <w:instrText>PAGEREF _Toc192407606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218A0DD1" w14:textId="48F1483A" w:rsidR="000751A4" w:rsidRDefault="000751A4">
      <w:pPr>
        <w:pStyle w:val="TOC2"/>
        <w:rPr>
          <w:rFonts w:asciiTheme="minorHAnsi" w:eastAsiaTheme="minorEastAsia" w:hAnsiTheme="minorHAnsi" w:cstheme="minorBidi" w:hint="eastAsia"/>
          <w:noProof/>
          <w:sz w:val="22"/>
          <w:szCs w:val="24"/>
          <w14:ligatures w14:val="standardContextual"/>
        </w:rPr>
      </w:pPr>
      <w:hyperlink w:anchor="_Toc192407608" w:history="1">
        <w:r w:rsidRPr="004F7752">
          <w:rPr>
            <w:rStyle w:val="affffb"/>
            <w:rFonts w:hAnsi="黑体" w:hint="eastAsia"/>
            <w:noProof/>
            <w14:scene3d>
              <w14:camera w14:prst="orthographicFront"/>
              <w14:lightRig w14:rig="threePt" w14:dir="t">
                <w14:rot w14:lat="0" w14:lon="0" w14:rev="0"/>
              </w14:lightRig>
            </w14:scene3d>
          </w:rPr>
          <w:t>4.5</w:t>
        </w:r>
        <w:r w:rsidRPr="004F7752">
          <w:rPr>
            <w:rStyle w:val="affffb"/>
            <w:rFonts w:ascii="Times New Roman" w:hint="eastAsia"/>
            <w:noProof/>
          </w:rPr>
          <w:t xml:space="preserve"> </w:t>
        </w:r>
        <w:r w:rsidRPr="004F7752">
          <w:rPr>
            <w:rStyle w:val="affffb"/>
            <w:rFonts w:ascii="Times New Roman" w:hint="eastAsia"/>
            <w:noProof/>
          </w:rPr>
          <w:t>耐腐蚀性要求</w:t>
        </w:r>
        <w:r>
          <w:rPr>
            <w:rFonts w:hint="eastAsia"/>
            <w:noProof/>
          </w:rPr>
          <w:tab/>
        </w:r>
        <w:r>
          <w:rPr>
            <w:rFonts w:hint="eastAsia"/>
            <w:noProof/>
          </w:rPr>
          <w:fldChar w:fldCharType="begin"/>
        </w:r>
        <w:r>
          <w:rPr>
            <w:rFonts w:hint="eastAsia"/>
            <w:noProof/>
          </w:rPr>
          <w:instrText xml:space="preserve"> </w:instrText>
        </w:r>
        <w:r>
          <w:rPr>
            <w:noProof/>
          </w:rPr>
          <w:instrText>PAGEREF _Toc192407608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7AD778EB" w14:textId="6E5D12DB" w:rsidR="000751A4" w:rsidRDefault="000751A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2407610" w:history="1">
        <w:r w:rsidRPr="004F7752">
          <w:rPr>
            <w:rStyle w:val="affffb"/>
            <w:rFonts w:ascii="Times New Roman" w:hint="eastAsia"/>
            <w:noProof/>
          </w:rPr>
          <w:t xml:space="preserve">5 </w:t>
        </w:r>
        <w:r w:rsidRPr="004F7752">
          <w:rPr>
            <w:rStyle w:val="affffb"/>
            <w:rFonts w:ascii="Times New Roman" w:hint="eastAsia"/>
            <w:noProof/>
          </w:rPr>
          <w:t>检测方法</w:t>
        </w:r>
        <w:r>
          <w:rPr>
            <w:rFonts w:hint="eastAsia"/>
            <w:noProof/>
          </w:rPr>
          <w:tab/>
        </w:r>
        <w:r>
          <w:rPr>
            <w:rFonts w:hint="eastAsia"/>
            <w:noProof/>
          </w:rPr>
          <w:fldChar w:fldCharType="begin"/>
        </w:r>
        <w:r>
          <w:rPr>
            <w:rFonts w:hint="eastAsia"/>
            <w:noProof/>
          </w:rPr>
          <w:instrText xml:space="preserve"> </w:instrText>
        </w:r>
        <w:r>
          <w:rPr>
            <w:noProof/>
          </w:rPr>
          <w:instrText>PAGEREF _Toc192407610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3746C1B6" w14:textId="21CAEFE1" w:rsidR="000751A4" w:rsidRDefault="000751A4">
      <w:pPr>
        <w:pStyle w:val="TOC2"/>
        <w:rPr>
          <w:rFonts w:asciiTheme="minorHAnsi" w:eastAsiaTheme="minorEastAsia" w:hAnsiTheme="minorHAnsi" w:cstheme="minorBidi" w:hint="eastAsia"/>
          <w:noProof/>
          <w:sz w:val="22"/>
          <w:szCs w:val="24"/>
          <w14:ligatures w14:val="standardContextual"/>
        </w:rPr>
      </w:pPr>
      <w:hyperlink w:anchor="_Toc192407611" w:history="1">
        <w:r w:rsidRPr="004F7752">
          <w:rPr>
            <w:rStyle w:val="affffb"/>
            <w:rFonts w:hAnsi="黑体" w:hint="eastAsia"/>
            <w:noProof/>
            <w14:scene3d>
              <w14:camera w14:prst="orthographicFront"/>
              <w14:lightRig w14:rig="threePt" w14:dir="t">
                <w14:rot w14:lat="0" w14:lon="0" w14:rev="0"/>
              </w14:lightRig>
            </w14:scene3d>
          </w:rPr>
          <w:t>5.1</w:t>
        </w:r>
        <w:r w:rsidRPr="004F7752">
          <w:rPr>
            <w:rStyle w:val="affffb"/>
            <w:rFonts w:ascii="Times New Roman" w:hint="eastAsia"/>
            <w:noProof/>
          </w:rPr>
          <w:t xml:space="preserve"> </w:t>
        </w:r>
        <w:r w:rsidRPr="004F7752">
          <w:rPr>
            <w:rStyle w:val="affffb"/>
            <w:rFonts w:ascii="Times New Roman" w:hint="eastAsia"/>
            <w:noProof/>
          </w:rPr>
          <w:t>外观质量检测</w:t>
        </w:r>
        <w:r>
          <w:rPr>
            <w:rFonts w:hint="eastAsia"/>
            <w:noProof/>
          </w:rPr>
          <w:tab/>
        </w:r>
        <w:r>
          <w:rPr>
            <w:rFonts w:hint="eastAsia"/>
            <w:noProof/>
          </w:rPr>
          <w:fldChar w:fldCharType="begin"/>
        </w:r>
        <w:r>
          <w:rPr>
            <w:rFonts w:hint="eastAsia"/>
            <w:noProof/>
          </w:rPr>
          <w:instrText xml:space="preserve"> </w:instrText>
        </w:r>
        <w:r>
          <w:rPr>
            <w:noProof/>
          </w:rPr>
          <w:instrText>PAGEREF _Toc192407611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30824427" w14:textId="6CC33431" w:rsidR="000751A4" w:rsidRDefault="000751A4">
      <w:pPr>
        <w:pStyle w:val="TOC2"/>
        <w:rPr>
          <w:rFonts w:asciiTheme="minorHAnsi" w:eastAsiaTheme="minorEastAsia" w:hAnsiTheme="minorHAnsi" w:cstheme="minorBidi" w:hint="eastAsia"/>
          <w:noProof/>
          <w:sz w:val="22"/>
          <w:szCs w:val="24"/>
          <w14:ligatures w14:val="standardContextual"/>
        </w:rPr>
      </w:pPr>
      <w:hyperlink w:anchor="_Toc192407612" w:history="1">
        <w:r w:rsidRPr="004F7752">
          <w:rPr>
            <w:rStyle w:val="affffb"/>
            <w:rFonts w:hAnsi="黑体" w:hint="eastAsia"/>
            <w:noProof/>
            <w14:scene3d>
              <w14:camera w14:prst="orthographicFront"/>
              <w14:lightRig w14:rig="threePt" w14:dir="t">
                <w14:rot w14:lat="0" w14:lon="0" w14:rev="0"/>
              </w14:lightRig>
            </w14:scene3d>
          </w:rPr>
          <w:t>5.2</w:t>
        </w:r>
        <w:r w:rsidRPr="004F7752">
          <w:rPr>
            <w:rStyle w:val="affffb"/>
            <w:rFonts w:ascii="Times New Roman" w:hint="eastAsia"/>
            <w:noProof/>
          </w:rPr>
          <w:t xml:space="preserve"> </w:t>
        </w:r>
        <w:r w:rsidRPr="004F7752">
          <w:rPr>
            <w:rStyle w:val="affffb"/>
            <w:rFonts w:ascii="Times New Roman" w:hint="eastAsia"/>
            <w:noProof/>
          </w:rPr>
          <w:t>内部质量检测</w:t>
        </w:r>
        <w:r>
          <w:rPr>
            <w:rFonts w:hint="eastAsia"/>
            <w:noProof/>
          </w:rPr>
          <w:tab/>
        </w:r>
        <w:r>
          <w:rPr>
            <w:rFonts w:hint="eastAsia"/>
            <w:noProof/>
          </w:rPr>
          <w:fldChar w:fldCharType="begin"/>
        </w:r>
        <w:r>
          <w:rPr>
            <w:rFonts w:hint="eastAsia"/>
            <w:noProof/>
          </w:rPr>
          <w:instrText xml:space="preserve"> </w:instrText>
        </w:r>
        <w:r>
          <w:rPr>
            <w:noProof/>
          </w:rPr>
          <w:instrText>PAGEREF _Toc192407612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107D4844" w14:textId="1723DF61" w:rsidR="000751A4" w:rsidRDefault="000751A4">
      <w:pPr>
        <w:pStyle w:val="TOC2"/>
        <w:rPr>
          <w:rFonts w:asciiTheme="minorHAnsi" w:eastAsiaTheme="minorEastAsia" w:hAnsiTheme="minorHAnsi" w:cstheme="minorBidi" w:hint="eastAsia"/>
          <w:noProof/>
          <w:sz w:val="22"/>
          <w:szCs w:val="24"/>
          <w14:ligatures w14:val="standardContextual"/>
        </w:rPr>
      </w:pPr>
      <w:hyperlink w:anchor="_Toc192407613" w:history="1">
        <w:r w:rsidRPr="004F7752">
          <w:rPr>
            <w:rStyle w:val="affffb"/>
            <w:rFonts w:hAnsi="黑体" w:hint="eastAsia"/>
            <w:noProof/>
            <w14:scene3d>
              <w14:camera w14:prst="orthographicFront"/>
              <w14:lightRig w14:rig="threePt" w14:dir="t">
                <w14:rot w14:lat="0" w14:lon="0" w14:rev="0"/>
              </w14:lightRig>
            </w14:scene3d>
          </w:rPr>
          <w:t>5.3</w:t>
        </w:r>
        <w:r w:rsidRPr="004F7752">
          <w:rPr>
            <w:rStyle w:val="affffb"/>
            <w:rFonts w:ascii="Times New Roman" w:hint="eastAsia"/>
            <w:noProof/>
          </w:rPr>
          <w:t xml:space="preserve"> </w:t>
        </w:r>
        <w:r w:rsidRPr="004F7752">
          <w:rPr>
            <w:rStyle w:val="affffb"/>
            <w:rFonts w:ascii="Times New Roman" w:hint="eastAsia"/>
            <w:noProof/>
          </w:rPr>
          <w:t>力学性能检测</w:t>
        </w:r>
        <w:r>
          <w:rPr>
            <w:rFonts w:hint="eastAsia"/>
            <w:noProof/>
          </w:rPr>
          <w:tab/>
        </w:r>
        <w:r>
          <w:rPr>
            <w:rFonts w:hint="eastAsia"/>
            <w:noProof/>
          </w:rPr>
          <w:fldChar w:fldCharType="begin"/>
        </w:r>
        <w:r>
          <w:rPr>
            <w:rFonts w:hint="eastAsia"/>
            <w:noProof/>
          </w:rPr>
          <w:instrText xml:space="preserve"> </w:instrText>
        </w:r>
        <w:r>
          <w:rPr>
            <w:noProof/>
          </w:rPr>
          <w:instrText>PAGEREF _Toc192407613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3149FFBE" w14:textId="2F3ED177" w:rsidR="000751A4" w:rsidRDefault="000751A4">
      <w:pPr>
        <w:pStyle w:val="TOC2"/>
        <w:rPr>
          <w:rFonts w:asciiTheme="minorHAnsi" w:eastAsiaTheme="minorEastAsia" w:hAnsiTheme="minorHAnsi" w:cstheme="minorBidi" w:hint="eastAsia"/>
          <w:noProof/>
          <w:sz w:val="22"/>
          <w:szCs w:val="24"/>
          <w14:ligatures w14:val="standardContextual"/>
        </w:rPr>
      </w:pPr>
      <w:hyperlink w:anchor="_Toc192407614" w:history="1">
        <w:r w:rsidRPr="004F7752">
          <w:rPr>
            <w:rStyle w:val="affffb"/>
            <w:rFonts w:hAnsi="黑体" w:hint="eastAsia"/>
            <w:noProof/>
            <w14:scene3d>
              <w14:camera w14:prst="orthographicFront"/>
              <w14:lightRig w14:rig="threePt" w14:dir="t">
                <w14:rot w14:lat="0" w14:lon="0" w14:rev="0"/>
              </w14:lightRig>
            </w14:scene3d>
          </w:rPr>
          <w:t>5.4</w:t>
        </w:r>
        <w:r w:rsidRPr="004F7752">
          <w:rPr>
            <w:rStyle w:val="affffb"/>
            <w:rFonts w:ascii="Times New Roman" w:hint="eastAsia"/>
            <w:noProof/>
          </w:rPr>
          <w:t xml:space="preserve"> </w:t>
        </w:r>
        <w:r w:rsidRPr="004F7752">
          <w:rPr>
            <w:rStyle w:val="affffb"/>
            <w:rFonts w:ascii="Times New Roman" w:hint="eastAsia"/>
            <w:noProof/>
          </w:rPr>
          <w:t>气密性检测</w:t>
        </w:r>
        <w:r>
          <w:rPr>
            <w:rFonts w:hint="eastAsia"/>
            <w:noProof/>
          </w:rPr>
          <w:tab/>
        </w:r>
        <w:r>
          <w:rPr>
            <w:rFonts w:hint="eastAsia"/>
            <w:noProof/>
          </w:rPr>
          <w:fldChar w:fldCharType="begin"/>
        </w:r>
        <w:r>
          <w:rPr>
            <w:rFonts w:hint="eastAsia"/>
            <w:noProof/>
          </w:rPr>
          <w:instrText xml:space="preserve"> </w:instrText>
        </w:r>
        <w:r>
          <w:rPr>
            <w:noProof/>
          </w:rPr>
          <w:instrText>PAGEREF _Toc192407614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7EE4E7D9" w14:textId="483AF27D" w:rsidR="000751A4" w:rsidRDefault="000751A4">
      <w:pPr>
        <w:pStyle w:val="TOC2"/>
        <w:rPr>
          <w:rFonts w:asciiTheme="minorHAnsi" w:eastAsiaTheme="minorEastAsia" w:hAnsiTheme="minorHAnsi" w:cstheme="minorBidi" w:hint="eastAsia"/>
          <w:noProof/>
          <w:sz w:val="22"/>
          <w:szCs w:val="24"/>
          <w14:ligatures w14:val="standardContextual"/>
        </w:rPr>
      </w:pPr>
      <w:hyperlink w:anchor="_Toc192407615" w:history="1">
        <w:r w:rsidRPr="004F7752">
          <w:rPr>
            <w:rStyle w:val="affffb"/>
            <w:rFonts w:hAnsi="黑体" w:hint="eastAsia"/>
            <w:noProof/>
            <w14:scene3d>
              <w14:camera w14:prst="orthographicFront"/>
              <w14:lightRig w14:rig="threePt" w14:dir="t">
                <w14:rot w14:lat="0" w14:lon="0" w14:rev="0"/>
              </w14:lightRig>
            </w14:scene3d>
          </w:rPr>
          <w:t>5.5</w:t>
        </w:r>
        <w:r w:rsidRPr="004F7752">
          <w:rPr>
            <w:rStyle w:val="affffb"/>
            <w:rFonts w:ascii="Times New Roman" w:hint="eastAsia"/>
            <w:noProof/>
          </w:rPr>
          <w:t xml:space="preserve"> </w:t>
        </w:r>
        <w:r w:rsidRPr="004F7752">
          <w:rPr>
            <w:rStyle w:val="affffb"/>
            <w:rFonts w:ascii="Times New Roman" w:hint="eastAsia"/>
            <w:noProof/>
          </w:rPr>
          <w:t>耐腐蚀性检测</w:t>
        </w:r>
        <w:r>
          <w:rPr>
            <w:rFonts w:hint="eastAsia"/>
            <w:noProof/>
          </w:rPr>
          <w:tab/>
        </w:r>
        <w:r>
          <w:rPr>
            <w:rFonts w:hint="eastAsia"/>
            <w:noProof/>
          </w:rPr>
          <w:fldChar w:fldCharType="begin"/>
        </w:r>
        <w:r>
          <w:rPr>
            <w:rFonts w:hint="eastAsia"/>
            <w:noProof/>
          </w:rPr>
          <w:instrText xml:space="preserve"> </w:instrText>
        </w:r>
        <w:r>
          <w:rPr>
            <w:noProof/>
          </w:rPr>
          <w:instrText>PAGEREF _Toc192407615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2E9F6924" w14:textId="1B92387F" w:rsidR="000751A4" w:rsidRDefault="000751A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2407616" w:history="1">
        <w:r w:rsidRPr="004F7752">
          <w:rPr>
            <w:rStyle w:val="affffb"/>
            <w:rFonts w:ascii="Times New Roman" w:hint="eastAsia"/>
            <w:noProof/>
          </w:rPr>
          <w:t xml:space="preserve">6 </w:t>
        </w:r>
        <w:r w:rsidRPr="004F7752">
          <w:rPr>
            <w:rStyle w:val="affffb"/>
            <w:rFonts w:ascii="Times New Roman" w:hint="eastAsia"/>
            <w:noProof/>
          </w:rPr>
          <w:t>检验环境条件</w:t>
        </w:r>
        <w:r>
          <w:rPr>
            <w:rFonts w:hint="eastAsia"/>
            <w:noProof/>
          </w:rPr>
          <w:tab/>
        </w:r>
        <w:r>
          <w:rPr>
            <w:rFonts w:hint="eastAsia"/>
            <w:noProof/>
          </w:rPr>
          <w:fldChar w:fldCharType="begin"/>
        </w:r>
        <w:r>
          <w:rPr>
            <w:rFonts w:hint="eastAsia"/>
            <w:noProof/>
          </w:rPr>
          <w:instrText xml:space="preserve"> </w:instrText>
        </w:r>
        <w:r>
          <w:rPr>
            <w:noProof/>
          </w:rPr>
          <w:instrText>PAGEREF _Toc192407616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2F3D9918" w14:textId="349166EA" w:rsidR="00634923" w:rsidRPr="004B72E1" w:rsidRDefault="00634923" w:rsidP="00634923">
      <w:pPr>
        <w:pStyle w:val="affffffa"/>
        <w:spacing w:after="360"/>
        <w:jc w:val="both"/>
        <w:rPr>
          <w:rFonts w:ascii="Times New Roman" w:hAnsi="Times New Roman"/>
          <w:color w:val="000000" w:themeColor="text1"/>
        </w:rPr>
      </w:pPr>
      <w:r w:rsidRPr="004B72E1">
        <w:rPr>
          <w:rFonts w:ascii="Times New Roman" w:hAnsi="Times New Roman"/>
          <w:color w:val="000000" w:themeColor="text1"/>
        </w:rPr>
        <w:fldChar w:fldCharType="end"/>
      </w:r>
    </w:p>
    <w:p w14:paraId="6926E8D6" w14:textId="77777777" w:rsidR="00634923" w:rsidRPr="004B72E1" w:rsidRDefault="00634923" w:rsidP="00634923">
      <w:pPr>
        <w:rPr>
          <w:rFonts w:ascii="Times New Roman" w:hAnsi="Times New Roman"/>
          <w:color w:val="000000" w:themeColor="text1"/>
        </w:rPr>
        <w:sectPr w:rsidR="00634923" w:rsidRPr="004B72E1" w:rsidSect="003A0204">
          <w:headerReference w:type="even" r:id="rId12"/>
          <w:headerReference w:type="default" r:id="rId13"/>
          <w:footerReference w:type="default" r:id="rId14"/>
          <w:pgSz w:w="11906" w:h="16838"/>
          <w:pgMar w:top="2410" w:right="1134" w:bottom="1134" w:left="1134" w:header="1418" w:footer="1134" w:gutter="284"/>
          <w:pgNumType w:fmt="upperRoman" w:start="1"/>
          <w:cols w:space="425"/>
          <w:formProt w:val="0"/>
          <w:docGrid w:linePitch="312"/>
        </w:sectPr>
      </w:pPr>
    </w:p>
    <w:p w14:paraId="14BF3FA6" w14:textId="77777777" w:rsidR="00634923" w:rsidRPr="004B72E1" w:rsidRDefault="00634923" w:rsidP="00634923">
      <w:pPr>
        <w:pStyle w:val="a6"/>
        <w:spacing w:after="360"/>
        <w:rPr>
          <w:rFonts w:ascii="Times New Roman"/>
          <w:color w:val="000000" w:themeColor="text1"/>
        </w:rPr>
      </w:pPr>
      <w:bookmarkStart w:id="3" w:name="_Toc192407593"/>
      <w:bookmarkStart w:id="4" w:name="BookMark2"/>
      <w:bookmarkEnd w:id="2"/>
      <w:r w:rsidRPr="004B72E1">
        <w:rPr>
          <w:rFonts w:ascii="Times New Roman"/>
          <w:color w:val="000000" w:themeColor="text1"/>
          <w:spacing w:val="320"/>
        </w:rPr>
        <w:lastRenderedPageBreak/>
        <w:t>前</w:t>
      </w:r>
      <w:r w:rsidRPr="004B72E1">
        <w:rPr>
          <w:rFonts w:ascii="Times New Roman"/>
          <w:color w:val="000000" w:themeColor="text1"/>
        </w:rPr>
        <w:t>言</w:t>
      </w:r>
      <w:bookmarkEnd w:id="3"/>
    </w:p>
    <w:p w14:paraId="07F977FC" w14:textId="1AE72C33" w:rsidR="00634923" w:rsidRPr="004B72E1" w:rsidRDefault="00634923" w:rsidP="00634923">
      <w:pPr>
        <w:pStyle w:val="afffff5"/>
        <w:ind w:firstLine="420"/>
        <w:rPr>
          <w:rFonts w:ascii="Times New Roman"/>
          <w:color w:val="000000" w:themeColor="text1"/>
        </w:rPr>
      </w:pPr>
      <w:r w:rsidRPr="004B72E1">
        <w:rPr>
          <w:rFonts w:ascii="Times New Roman"/>
          <w:color w:val="000000" w:themeColor="text1"/>
        </w:rPr>
        <w:t>本文件按照</w:t>
      </w:r>
      <w:r w:rsidRPr="004B72E1">
        <w:rPr>
          <w:rFonts w:ascii="Times New Roman"/>
          <w:color w:val="000000" w:themeColor="text1"/>
        </w:rPr>
        <w:t>GB/T 1.1</w:t>
      </w:r>
      <w:r w:rsidR="00232421" w:rsidRPr="004B72E1">
        <w:rPr>
          <w:rFonts w:ascii="Times New Roman" w:hint="eastAsia"/>
          <w:color w:val="000000" w:themeColor="text1"/>
        </w:rPr>
        <w:t>-</w:t>
      </w:r>
      <w:r w:rsidRPr="004B72E1">
        <w:rPr>
          <w:rFonts w:ascii="Times New Roman"/>
          <w:color w:val="000000" w:themeColor="text1"/>
        </w:rPr>
        <w:t>2020</w:t>
      </w:r>
      <w:r w:rsidRPr="004B72E1">
        <w:rPr>
          <w:rFonts w:ascii="Times New Roman"/>
          <w:color w:val="000000" w:themeColor="text1"/>
        </w:rPr>
        <w:t>《标准化工作导则</w:t>
      </w:r>
      <w:r w:rsidR="008A1D31" w:rsidRPr="004B72E1">
        <w:rPr>
          <w:rFonts w:ascii="Times New Roman"/>
          <w:color w:val="000000" w:themeColor="text1"/>
        </w:rPr>
        <w:t xml:space="preserve"> </w:t>
      </w:r>
      <w:r w:rsidRPr="004B72E1">
        <w:rPr>
          <w:rFonts w:ascii="Times New Roman"/>
          <w:color w:val="000000" w:themeColor="text1"/>
        </w:rPr>
        <w:t>第</w:t>
      </w:r>
      <w:r w:rsidRPr="004B72E1">
        <w:rPr>
          <w:rFonts w:ascii="Times New Roman"/>
          <w:color w:val="000000" w:themeColor="text1"/>
        </w:rPr>
        <w:t>1</w:t>
      </w:r>
      <w:r w:rsidRPr="004B72E1">
        <w:rPr>
          <w:rFonts w:ascii="Times New Roman"/>
          <w:color w:val="000000" w:themeColor="text1"/>
        </w:rPr>
        <w:t>部分：标准化文件的结构和起草规则》的规定起草。</w:t>
      </w:r>
    </w:p>
    <w:p w14:paraId="36CFDBC9" w14:textId="7AB1D369" w:rsidR="00201EDC" w:rsidRPr="004B72E1" w:rsidRDefault="00201EDC" w:rsidP="00634923">
      <w:pPr>
        <w:pStyle w:val="afffff5"/>
        <w:ind w:firstLine="420"/>
        <w:rPr>
          <w:rFonts w:ascii="Times New Roman"/>
          <w:color w:val="000000" w:themeColor="text1"/>
        </w:rPr>
      </w:pPr>
      <w:r w:rsidRPr="004B72E1">
        <w:rPr>
          <w:rFonts w:ascii="Times New Roman" w:hint="eastAsia"/>
          <w:color w:val="000000" w:themeColor="text1"/>
        </w:rPr>
        <w:t>请注意本文件的某些内容可能涉及专利</w:t>
      </w:r>
      <w:r w:rsidR="00D51673" w:rsidRPr="004B72E1">
        <w:rPr>
          <w:rFonts w:ascii="Times New Roman" w:hint="eastAsia"/>
          <w:color w:val="000000" w:themeColor="text1"/>
        </w:rPr>
        <w:t>，</w:t>
      </w:r>
      <w:r w:rsidRPr="004B72E1">
        <w:rPr>
          <w:rFonts w:ascii="Times New Roman" w:hint="eastAsia"/>
          <w:color w:val="000000" w:themeColor="text1"/>
        </w:rPr>
        <w:t>本文件的发布机构不承担识别专利的责任</w:t>
      </w:r>
      <w:r w:rsidR="00D51673" w:rsidRPr="004B72E1">
        <w:rPr>
          <w:rFonts w:ascii="Times New Roman" w:hint="eastAsia"/>
          <w:color w:val="000000" w:themeColor="text1"/>
        </w:rPr>
        <w:t>。</w:t>
      </w:r>
    </w:p>
    <w:p w14:paraId="087CA643" w14:textId="57E63D70" w:rsidR="00634923" w:rsidRPr="004B72E1" w:rsidRDefault="00634923" w:rsidP="00634923">
      <w:pPr>
        <w:pStyle w:val="afffff5"/>
        <w:ind w:firstLine="420"/>
        <w:rPr>
          <w:rFonts w:ascii="Times New Roman"/>
          <w:color w:val="000000" w:themeColor="text1"/>
        </w:rPr>
      </w:pPr>
      <w:r w:rsidRPr="004B72E1">
        <w:rPr>
          <w:rFonts w:ascii="Times New Roman"/>
          <w:color w:val="000000" w:themeColor="text1"/>
        </w:rPr>
        <w:t>本文件由中国机械总院集团郑州机械研究所有限公司提出。</w:t>
      </w:r>
    </w:p>
    <w:p w14:paraId="31031628" w14:textId="77777777" w:rsidR="00634923" w:rsidRPr="004B72E1" w:rsidRDefault="00634923" w:rsidP="00634923">
      <w:pPr>
        <w:pStyle w:val="afffff5"/>
        <w:ind w:firstLine="420"/>
        <w:rPr>
          <w:rFonts w:ascii="Times New Roman"/>
          <w:color w:val="000000" w:themeColor="text1"/>
        </w:rPr>
      </w:pPr>
      <w:r w:rsidRPr="004B72E1">
        <w:rPr>
          <w:rFonts w:ascii="Times New Roman"/>
          <w:color w:val="000000" w:themeColor="text1"/>
        </w:rPr>
        <w:t>本文件由河南省有色金属行业协会归口。</w:t>
      </w:r>
    </w:p>
    <w:p w14:paraId="5E75D0C0" w14:textId="24812EE2" w:rsidR="00634923" w:rsidRPr="004B72E1" w:rsidRDefault="00634923" w:rsidP="00634923">
      <w:pPr>
        <w:pStyle w:val="afffff5"/>
        <w:ind w:firstLine="420"/>
        <w:rPr>
          <w:rFonts w:ascii="Times New Roman"/>
          <w:color w:val="000000" w:themeColor="text1"/>
        </w:rPr>
      </w:pPr>
      <w:r w:rsidRPr="004B72E1">
        <w:rPr>
          <w:rFonts w:ascii="Times New Roman"/>
          <w:color w:val="000000" w:themeColor="text1"/>
        </w:rPr>
        <w:t>本文件起草单位：</w:t>
      </w:r>
      <w:r w:rsidR="003D28A0" w:rsidRPr="004B72E1">
        <w:rPr>
          <w:rFonts w:ascii="Times New Roman"/>
          <w:color w:val="000000" w:themeColor="text1"/>
        </w:rPr>
        <w:t>中国机械总院集团郑州机械研究所有限公司、哈尔滨工业大学、</w:t>
      </w:r>
      <w:bookmarkStart w:id="5" w:name="OLE_LINK38"/>
      <w:r w:rsidR="003D28A0" w:rsidRPr="004B72E1">
        <w:rPr>
          <w:rFonts w:ascii="Times New Roman"/>
          <w:color w:val="000000" w:themeColor="text1"/>
        </w:rPr>
        <w:t>河南省科学院</w:t>
      </w:r>
      <w:bookmarkEnd w:id="5"/>
      <w:r w:rsidR="003D28A0" w:rsidRPr="004B72E1">
        <w:rPr>
          <w:rFonts w:ascii="Times New Roman"/>
          <w:color w:val="000000" w:themeColor="text1"/>
        </w:rPr>
        <w:t>、</w:t>
      </w:r>
      <w:bookmarkStart w:id="6" w:name="OLE_LINK39"/>
      <w:r w:rsidR="003D28A0" w:rsidRPr="004B72E1">
        <w:rPr>
          <w:rFonts w:ascii="Times New Roman"/>
          <w:color w:val="000000" w:themeColor="text1"/>
        </w:rPr>
        <w:t>中国机械总院集团哈尔滨焊接研究</w:t>
      </w:r>
      <w:r w:rsidR="009F6378" w:rsidRPr="004B72E1">
        <w:rPr>
          <w:rFonts w:ascii="Times New Roman"/>
          <w:color w:val="000000" w:themeColor="text1"/>
        </w:rPr>
        <w:t>院</w:t>
      </w:r>
      <w:r w:rsidR="003D28A0" w:rsidRPr="004B72E1">
        <w:rPr>
          <w:rFonts w:ascii="Times New Roman"/>
          <w:color w:val="000000" w:themeColor="text1"/>
        </w:rPr>
        <w:t>有限公司</w:t>
      </w:r>
      <w:bookmarkEnd w:id="6"/>
      <w:r w:rsidR="003D28A0" w:rsidRPr="004B72E1">
        <w:rPr>
          <w:rFonts w:ascii="Times New Roman"/>
          <w:color w:val="000000" w:themeColor="text1"/>
        </w:rPr>
        <w:t>、</w:t>
      </w:r>
      <w:bookmarkStart w:id="7" w:name="OLE_LINK40"/>
      <w:r w:rsidR="003D28A0" w:rsidRPr="004B72E1">
        <w:rPr>
          <w:rFonts w:ascii="Times New Roman"/>
          <w:color w:val="000000" w:themeColor="text1"/>
        </w:rPr>
        <w:t>中国船舶集团有限公司第七二五研究所</w:t>
      </w:r>
      <w:bookmarkEnd w:id="7"/>
      <w:r w:rsidR="003D28A0" w:rsidRPr="004B72E1">
        <w:rPr>
          <w:rFonts w:ascii="Times New Roman"/>
          <w:color w:val="000000" w:themeColor="text1"/>
        </w:rPr>
        <w:t>、</w:t>
      </w:r>
      <w:bookmarkStart w:id="8" w:name="OLE_LINK41"/>
      <w:r w:rsidR="003D28A0" w:rsidRPr="004B72E1">
        <w:rPr>
          <w:rFonts w:ascii="Times New Roman"/>
          <w:color w:val="000000" w:themeColor="text1"/>
        </w:rPr>
        <w:t>北京星航机电装备有限公司</w:t>
      </w:r>
      <w:bookmarkEnd w:id="8"/>
      <w:r w:rsidR="003D28A0" w:rsidRPr="004B72E1">
        <w:rPr>
          <w:rFonts w:ascii="Times New Roman"/>
          <w:color w:val="000000" w:themeColor="text1"/>
        </w:rPr>
        <w:t>、</w:t>
      </w:r>
      <w:bookmarkStart w:id="9" w:name="OLE_LINK42"/>
      <w:r w:rsidR="003D28A0" w:rsidRPr="004B72E1">
        <w:rPr>
          <w:rFonts w:ascii="Times New Roman"/>
          <w:color w:val="000000" w:themeColor="text1"/>
        </w:rPr>
        <w:t>兰州兰石换热设备有限责任公司</w:t>
      </w:r>
      <w:bookmarkEnd w:id="9"/>
      <w:r w:rsidR="003D28A0" w:rsidRPr="004B72E1">
        <w:rPr>
          <w:rFonts w:ascii="Times New Roman"/>
          <w:color w:val="000000" w:themeColor="text1"/>
        </w:rPr>
        <w:t>。</w:t>
      </w:r>
    </w:p>
    <w:p w14:paraId="68D635E1" w14:textId="53402D93" w:rsidR="00634923" w:rsidRPr="004B72E1" w:rsidRDefault="00634923" w:rsidP="00634923">
      <w:pPr>
        <w:pStyle w:val="afffff5"/>
        <w:ind w:firstLine="420"/>
        <w:rPr>
          <w:rFonts w:ascii="Times New Roman"/>
          <w:color w:val="000000" w:themeColor="text1"/>
          <w:szCs w:val="21"/>
        </w:rPr>
      </w:pPr>
      <w:r w:rsidRPr="004B72E1">
        <w:rPr>
          <w:rFonts w:ascii="Times New Roman"/>
          <w:color w:val="000000" w:themeColor="text1"/>
        </w:rPr>
        <w:t>本文件主要起草人：</w:t>
      </w:r>
      <w:r w:rsidRPr="004B72E1">
        <w:rPr>
          <w:rFonts w:ascii="Times New Roman"/>
          <w:color w:val="000000" w:themeColor="text1"/>
          <w:szCs w:val="21"/>
        </w:rPr>
        <w:t>龙伟民、钟素娟、</w:t>
      </w:r>
      <w:r w:rsidR="00A21E61" w:rsidRPr="004B72E1">
        <w:rPr>
          <w:rFonts w:ascii="Times New Roman"/>
          <w:color w:val="000000" w:themeColor="text1"/>
          <w:szCs w:val="21"/>
        </w:rPr>
        <w:t>路全彬、王宝、黄俊兰、聂梦杰、李贺、司浩、刘洁</w:t>
      </w:r>
      <w:r w:rsidRPr="004B72E1">
        <w:rPr>
          <w:rFonts w:ascii="Times New Roman"/>
          <w:color w:val="000000" w:themeColor="text1"/>
          <w:szCs w:val="21"/>
        </w:rPr>
        <w:t>、王伟番、</w:t>
      </w:r>
      <w:r w:rsidR="00A21E61" w:rsidRPr="004B72E1">
        <w:rPr>
          <w:rFonts w:ascii="Times New Roman"/>
          <w:color w:val="000000" w:themeColor="text1"/>
          <w:szCs w:val="21"/>
        </w:rPr>
        <w:t>张陕南、</w:t>
      </w:r>
      <w:proofErr w:type="gramStart"/>
      <w:r w:rsidR="00A21E61" w:rsidRPr="004B72E1">
        <w:rPr>
          <w:rFonts w:ascii="Times New Roman"/>
          <w:color w:val="000000" w:themeColor="text1"/>
          <w:szCs w:val="21"/>
        </w:rPr>
        <w:t>郭</w:t>
      </w:r>
      <w:proofErr w:type="gramEnd"/>
      <w:r w:rsidR="00A21E61" w:rsidRPr="004B72E1">
        <w:rPr>
          <w:rFonts w:ascii="Times New Roman"/>
          <w:color w:val="000000" w:themeColor="text1"/>
          <w:szCs w:val="21"/>
        </w:rPr>
        <w:t>艳红</w:t>
      </w:r>
      <w:r w:rsidRPr="004B72E1">
        <w:rPr>
          <w:rFonts w:ascii="Times New Roman"/>
          <w:color w:val="000000" w:themeColor="text1"/>
          <w:szCs w:val="21"/>
        </w:rPr>
        <w:t>。</w:t>
      </w:r>
    </w:p>
    <w:p w14:paraId="7CDDFAA9" w14:textId="77777777" w:rsidR="00634923" w:rsidRPr="004B72E1" w:rsidRDefault="00634923" w:rsidP="00634923">
      <w:pPr>
        <w:pStyle w:val="afffff5"/>
        <w:ind w:firstLine="420"/>
        <w:rPr>
          <w:rFonts w:ascii="Times New Roman"/>
          <w:color w:val="000000" w:themeColor="text1"/>
        </w:rPr>
      </w:pPr>
      <w:r w:rsidRPr="004B72E1">
        <w:rPr>
          <w:rFonts w:ascii="Times New Roman"/>
          <w:color w:val="000000" w:themeColor="text1"/>
        </w:rPr>
        <w:t xml:space="preserve"> </w:t>
      </w:r>
    </w:p>
    <w:p w14:paraId="6AE6243F" w14:textId="77777777" w:rsidR="00634923" w:rsidRPr="004B72E1" w:rsidRDefault="00634923" w:rsidP="00634923">
      <w:pPr>
        <w:pStyle w:val="afffff5"/>
        <w:ind w:firstLine="420"/>
        <w:rPr>
          <w:rFonts w:ascii="Times New Roman"/>
          <w:color w:val="000000" w:themeColor="text1"/>
        </w:rPr>
      </w:pPr>
    </w:p>
    <w:p w14:paraId="1A0972A9" w14:textId="77777777" w:rsidR="00634923" w:rsidRPr="004B72E1" w:rsidRDefault="00634923" w:rsidP="00634923">
      <w:pPr>
        <w:pStyle w:val="afffff5"/>
        <w:ind w:firstLine="420"/>
        <w:rPr>
          <w:rFonts w:ascii="Times New Roman"/>
          <w:color w:val="000000" w:themeColor="text1"/>
        </w:rPr>
        <w:sectPr w:rsidR="00634923" w:rsidRPr="004B72E1" w:rsidSect="003A0204">
          <w:pgSz w:w="11906" w:h="16838"/>
          <w:pgMar w:top="2410" w:right="1134" w:bottom="1134" w:left="1134" w:header="1418" w:footer="1134" w:gutter="284"/>
          <w:pgNumType w:fmt="upperRoman"/>
          <w:cols w:space="425"/>
          <w:formProt w:val="0"/>
          <w:docGrid w:linePitch="312"/>
        </w:sectPr>
      </w:pPr>
    </w:p>
    <w:p w14:paraId="778074EA" w14:textId="77777777" w:rsidR="00634923" w:rsidRPr="004B72E1" w:rsidRDefault="00634923" w:rsidP="00634923">
      <w:pPr>
        <w:spacing w:line="20" w:lineRule="exact"/>
        <w:jc w:val="center"/>
        <w:rPr>
          <w:rFonts w:ascii="Times New Roman" w:eastAsia="黑体" w:hAnsi="Times New Roman"/>
          <w:color w:val="000000" w:themeColor="text1"/>
          <w:sz w:val="32"/>
          <w:szCs w:val="32"/>
        </w:rPr>
      </w:pPr>
      <w:bookmarkStart w:id="10" w:name="BookMark4"/>
      <w:bookmarkEnd w:id="4"/>
    </w:p>
    <w:p w14:paraId="161225B4" w14:textId="77777777" w:rsidR="00634923" w:rsidRPr="004B72E1" w:rsidRDefault="00634923" w:rsidP="00634923">
      <w:pPr>
        <w:spacing w:line="20" w:lineRule="exact"/>
        <w:jc w:val="center"/>
        <w:rPr>
          <w:rFonts w:ascii="Times New Roman" w:eastAsia="黑体" w:hAnsi="Times New Roman"/>
          <w:color w:val="000000" w:themeColor="text1"/>
          <w:sz w:val="32"/>
          <w:szCs w:val="32"/>
        </w:rPr>
      </w:pPr>
    </w:p>
    <w:bookmarkStart w:id="11" w:name="NEW_STAND_NAME" w:displacedByCustomXml="next"/>
    <w:sdt>
      <w:sdtPr>
        <w:rPr>
          <w:rFonts w:ascii="Times New Roman" w:hAnsi="Times New Roman"/>
          <w:color w:val="000000" w:themeColor="text1"/>
        </w:rPr>
        <w:tag w:val="NEW_STAND_NAME"/>
        <w:id w:val="595910757"/>
        <w:placeholder>
          <w:docPart w:val="E2A6005CB55D4B62AF81EC3BE9689DE1"/>
        </w:placeholder>
      </w:sdtPr>
      <w:sdtContent>
        <w:p w14:paraId="513D250F" w14:textId="40437248" w:rsidR="00634923" w:rsidRPr="004B72E1" w:rsidRDefault="001F5036" w:rsidP="00634923">
          <w:pPr>
            <w:pStyle w:val="afffffffff8"/>
            <w:spacing w:beforeLines="1" w:before="2" w:afterLines="220" w:after="528"/>
            <w:rPr>
              <w:rFonts w:ascii="Times New Roman" w:hAnsi="Times New Roman"/>
              <w:color w:val="000000" w:themeColor="text1"/>
            </w:rPr>
          </w:pPr>
          <w:r w:rsidRPr="004B72E1">
            <w:rPr>
              <w:rFonts w:ascii="Times New Roman" w:hAnsi="Times New Roman"/>
              <w:color w:val="000000" w:themeColor="text1"/>
            </w:rPr>
            <w:t>铝合金</w:t>
          </w:r>
          <w:r w:rsidR="00C56AF6">
            <w:rPr>
              <w:rFonts w:ascii="Times New Roman" w:hAnsi="Times New Roman" w:hint="eastAsia"/>
              <w:color w:val="000000" w:themeColor="text1"/>
            </w:rPr>
            <w:t>板翅</w:t>
          </w:r>
          <w:r w:rsidRPr="004B72E1">
            <w:rPr>
              <w:rFonts w:ascii="Times New Roman" w:hAnsi="Times New Roman"/>
              <w:color w:val="000000" w:themeColor="text1"/>
            </w:rPr>
            <w:t>换热器</w:t>
          </w:r>
          <w:proofErr w:type="gramStart"/>
          <w:r w:rsidRPr="004B72E1">
            <w:rPr>
              <w:rFonts w:ascii="Times New Roman" w:hAnsi="Times New Roman"/>
              <w:color w:val="000000" w:themeColor="text1"/>
            </w:rPr>
            <w:t>钎</w:t>
          </w:r>
          <w:proofErr w:type="gramEnd"/>
          <w:r w:rsidRPr="004B72E1">
            <w:rPr>
              <w:rFonts w:ascii="Times New Roman" w:hAnsi="Times New Roman"/>
              <w:color w:val="000000" w:themeColor="text1"/>
            </w:rPr>
            <w:t>焊接</w:t>
          </w:r>
          <w:proofErr w:type="gramStart"/>
          <w:r w:rsidRPr="004B72E1">
            <w:rPr>
              <w:rFonts w:ascii="Times New Roman" w:hAnsi="Times New Roman"/>
              <w:color w:val="000000" w:themeColor="text1"/>
            </w:rPr>
            <w:t>头质量</w:t>
          </w:r>
          <w:proofErr w:type="gramEnd"/>
          <w:r w:rsidR="00C56AF6">
            <w:rPr>
              <w:rFonts w:ascii="Times New Roman" w:hAnsi="Times New Roman" w:hint="eastAsia"/>
              <w:color w:val="000000" w:themeColor="text1"/>
            </w:rPr>
            <w:t>检测</w:t>
          </w:r>
          <w:r w:rsidR="00634923" w:rsidRPr="004B72E1">
            <w:rPr>
              <w:rFonts w:ascii="Times New Roman" w:hAnsi="Times New Roman"/>
              <w:color w:val="000000" w:themeColor="text1"/>
            </w:rPr>
            <w:t>规范</w:t>
          </w:r>
        </w:p>
      </w:sdtContent>
    </w:sdt>
    <w:p w14:paraId="31C392E8" w14:textId="77777777" w:rsidR="00634923" w:rsidRPr="004B72E1" w:rsidRDefault="00634923" w:rsidP="00634923">
      <w:pPr>
        <w:pStyle w:val="affc"/>
        <w:spacing w:before="240" w:after="240"/>
        <w:ind w:left="0"/>
        <w:rPr>
          <w:rFonts w:ascii="Times New Roman"/>
          <w:color w:val="000000" w:themeColor="text1"/>
        </w:rPr>
      </w:pPr>
      <w:bookmarkStart w:id="12" w:name="_Toc26648465"/>
      <w:bookmarkStart w:id="13" w:name="_Toc26718930"/>
      <w:bookmarkStart w:id="14" w:name="_Toc26986530"/>
      <w:bookmarkStart w:id="15" w:name="_Toc26986771"/>
      <w:bookmarkStart w:id="16" w:name="_Toc17233333"/>
      <w:bookmarkStart w:id="17" w:name="_Toc24884211"/>
      <w:bookmarkStart w:id="18" w:name="_Toc17233325"/>
      <w:bookmarkStart w:id="19" w:name="_Toc24884218"/>
      <w:bookmarkStart w:id="20" w:name="_Toc192407594"/>
      <w:bookmarkEnd w:id="11"/>
      <w:r w:rsidRPr="004B72E1">
        <w:rPr>
          <w:rFonts w:ascii="Times New Roman"/>
          <w:color w:val="000000" w:themeColor="text1"/>
        </w:rPr>
        <w:t>范围</w:t>
      </w:r>
      <w:bookmarkEnd w:id="12"/>
      <w:bookmarkEnd w:id="13"/>
      <w:bookmarkEnd w:id="14"/>
      <w:bookmarkEnd w:id="15"/>
      <w:bookmarkEnd w:id="16"/>
      <w:bookmarkEnd w:id="17"/>
      <w:bookmarkEnd w:id="18"/>
      <w:bookmarkEnd w:id="19"/>
      <w:bookmarkEnd w:id="20"/>
    </w:p>
    <w:p w14:paraId="686677EF" w14:textId="53C6CBE3" w:rsidR="001F5036" w:rsidRPr="004B72E1" w:rsidRDefault="001F5036" w:rsidP="00582899">
      <w:pPr>
        <w:snapToGrid w:val="0"/>
        <w:spacing w:line="240" w:lineRule="auto"/>
        <w:ind w:firstLineChars="200" w:firstLine="420"/>
        <w:rPr>
          <w:rFonts w:ascii="Times New Roman" w:hAnsi="Times New Roman"/>
          <w:color w:val="000000" w:themeColor="text1"/>
          <w:kern w:val="0"/>
          <w:szCs w:val="20"/>
        </w:rPr>
      </w:pPr>
      <w:bookmarkStart w:id="21" w:name="OLE_LINK10"/>
      <w:bookmarkStart w:id="22" w:name="_Toc24884212"/>
      <w:bookmarkStart w:id="23" w:name="_Toc17233334"/>
      <w:bookmarkStart w:id="24" w:name="_Toc17233326"/>
      <w:bookmarkStart w:id="25" w:name="_Toc24884219"/>
      <w:bookmarkStart w:id="26" w:name="_Toc26648466"/>
      <w:r w:rsidRPr="004B72E1">
        <w:rPr>
          <w:rFonts w:ascii="Times New Roman" w:hAnsi="Times New Roman"/>
          <w:color w:val="000000" w:themeColor="text1"/>
          <w:kern w:val="0"/>
          <w:szCs w:val="20"/>
        </w:rPr>
        <w:t>本文件</w:t>
      </w:r>
      <w:r w:rsidR="00C56AF6">
        <w:rPr>
          <w:rFonts w:ascii="Times New Roman" w:hAnsi="Times New Roman" w:hint="eastAsia"/>
          <w:color w:val="000000" w:themeColor="text1"/>
          <w:kern w:val="0"/>
          <w:szCs w:val="20"/>
        </w:rPr>
        <w:t>规定</w:t>
      </w:r>
      <w:r w:rsidR="00232421" w:rsidRPr="004B72E1">
        <w:rPr>
          <w:rFonts w:ascii="Times New Roman" w:hAnsi="Times New Roman" w:hint="eastAsia"/>
          <w:color w:val="000000" w:themeColor="text1"/>
          <w:kern w:val="0"/>
          <w:szCs w:val="20"/>
        </w:rPr>
        <w:t>了</w:t>
      </w:r>
      <w:r w:rsidRPr="004B72E1">
        <w:rPr>
          <w:rFonts w:ascii="Times New Roman" w:hAnsi="Times New Roman"/>
          <w:color w:val="000000" w:themeColor="text1"/>
          <w:kern w:val="0"/>
          <w:szCs w:val="20"/>
        </w:rPr>
        <w:t>铝合金换热器</w:t>
      </w:r>
      <w:proofErr w:type="gramStart"/>
      <w:r w:rsidRPr="004B72E1">
        <w:rPr>
          <w:rFonts w:ascii="Times New Roman" w:hAnsi="Times New Roman"/>
          <w:color w:val="000000" w:themeColor="text1"/>
          <w:kern w:val="0"/>
          <w:szCs w:val="20"/>
        </w:rPr>
        <w:t>钎</w:t>
      </w:r>
      <w:proofErr w:type="gramEnd"/>
      <w:r w:rsidRPr="004B72E1">
        <w:rPr>
          <w:rFonts w:ascii="Times New Roman" w:hAnsi="Times New Roman"/>
          <w:color w:val="000000" w:themeColor="text1"/>
          <w:kern w:val="0"/>
          <w:szCs w:val="20"/>
        </w:rPr>
        <w:t>焊接</w:t>
      </w:r>
      <w:proofErr w:type="gramStart"/>
      <w:r w:rsidRPr="004B72E1">
        <w:rPr>
          <w:rFonts w:ascii="Times New Roman" w:hAnsi="Times New Roman"/>
          <w:color w:val="000000" w:themeColor="text1"/>
          <w:kern w:val="0"/>
          <w:szCs w:val="20"/>
        </w:rPr>
        <w:t>头质量</w:t>
      </w:r>
      <w:proofErr w:type="gramEnd"/>
      <w:r w:rsidRPr="004B72E1">
        <w:rPr>
          <w:rFonts w:ascii="Times New Roman" w:hAnsi="Times New Roman"/>
          <w:color w:val="000000" w:themeColor="text1"/>
          <w:kern w:val="0"/>
          <w:szCs w:val="20"/>
        </w:rPr>
        <w:t>检测的</w:t>
      </w:r>
      <w:bookmarkStart w:id="27" w:name="OLE_LINK8"/>
      <w:r w:rsidR="00A01F03" w:rsidRPr="004B72E1">
        <w:rPr>
          <w:rFonts w:ascii="Times New Roman" w:hAnsi="Times New Roman"/>
          <w:color w:val="000000" w:themeColor="text1"/>
          <w:kern w:val="0"/>
          <w:szCs w:val="20"/>
        </w:rPr>
        <w:t>质量</w:t>
      </w:r>
      <w:r w:rsidRPr="004B72E1">
        <w:rPr>
          <w:rFonts w:ascii="Times New Roman" w:hAnsi="Times New Roman"/>
          <w:color w:val="000000" w:themeColor="text1"/>
          <w:kern w:val="0"/>
          <w:szCs w:val="20"/>
        </w:rPr>
        <w:t>要求</w:t>
      </w:r>
      <w:r w:rsidR="00A01F03" w:rsidRPr="004B72E1">
        <w:rPr>
          <w:rFonts w:ascii="Times New Roman" w:hAnsi="Times New Roman"/>
          <w:color w:val="000000" w:themeColor="text1"/>
          <w:kern w:val="0"/>
          <w:szCs w:val="20"/>
        </w:rPr>
        <w:t>、检测方法</w:t>
      </w:r>
      <w:r w:rsidR="00201EDC" w:rsidRPr="004B72E1">
        <w:rPr>
          <w:rFonts w:ascii="Times New Roman" w:hAnsi="Times New Roman" w:hint="eastAsia"/>
          <w:color w:val="000000" w:themeColor="text1"/>
          <w:kern w:val="0"/>
          <w:szCs w:val="20"/>
        </w:rPr>
        <w:t>和</w:t>
      </w:r>
      <w:r w:rsidR="00A01F03" w:rsidRPr="004B72E1">
        <w:rPr>
          <w:rFonts w:ascii="Times New Roman" w:hAnsi="Times New Roman"/>
          <w:color w:val="000000" w:themeColor="text1"/>
          <w:kern w:val="0"/>
          <w:szCs w:val="20"/>
        </w:rPr>
        <w:t>检验环境条件</w:t>
      </w:r>
      <w:bookmarkEnd w:id="27"/>
      <w:r w:rsidRPr="004B72E1">
        <w:rPr>
          <w:rFonts w:ascii="Times New Roman" w:hAnsi="Times New Roman"/>
          <w:color w:val="000000" w:themeColor="text1"/>
          <w:kern w:val="0"/>
          <w:szCs w:val="20"/>
        </w:rPr>
        <w:t>。</w:t>
      </w:r>
    </w:p>
    <w:p w14:paraId="741D8514" w14:textId="6808506B" w:rsidR="001F5036" w:rsidRPr="004B72E1" w:rsidRDefault="001F5036" w:rsidP="00582899">
      <w:pPr>
        <w:snapToGrid w:val="0"/>
        <w:spacing w:line="240" w:lineRule="auto"/>
        <w:ind w:firstLineChars="200" w:firstLine="420"/>
        <w:rPr>
          <w:rFonts w:ascii="Times New Roman" w:hAnsi="Times New Roman"/>
          <w:color w:val="000000" w:themeColor="text1"/>
          <w:kern w:val="0"/>
          <w:szCs w:val="20"/>
        </w:rPr>
      </w:pPr>
      <w:r w:rsidRPr="004B72E1">
        <w:rPr>
          <w:rFonts w:ascii="Times New Roman" w:hAnsi="Times New Roman"/>
          <w:color w:val="000000" w:themeColor="text1"/>
          <w:kern w:val="0"/>
          <w:szCs w:val="20"/>
        </w:rPr>
        <w:t>本文件适用于真空钎焊、气氛保护钎焊所形成的铝合金换热器</w:t>
      </w:r>
      <w:proofErr w:type="gramStart"/>
      <w:r w:rsidRPr="004B72E1">
        <w:rPr>
          <w:rFonts w:ascii="Times New Roman" w:hAnsi="Times New Roman"/>
          <w:color w:val="000000" w:themeColor="text1"/>
          <w:kern w:val="0"/>
          <w:szCs w:val="20"/>
        </w:rPr>
        <w:t>钎</w:t>
      </w:r>
      <w:proofErr w:type="gramEnd"/>
      <w:r w:rsidRPr="004B72E1">
        <w:rPr>
          <w:rFonts w:ascii="Times New Roman" w:hAnsi="Times New Roman"/>
          <w:color w:val="000000" w:themeColor="text1"/>
          <w:kern w:val="0"/>
          <w:szCs w:val="20"/>
        </w:rPr>
        <w:t>焊接头质量评价。</w:t>
      </w:r>
    </w:p>
    <w:p w14:paraId="014EC65E" w14:textId="77777777" w:rsidR="00634923" w:rsidRPr="004B72E1" w:rsidRDefault="00634923" w:rsidP="00634923">
      <w:pPr>
        <w:pStyle w:val="affc"/>
        <w:spacing w:before="240" w:after="240"/>
        <w:ind w:left="0"/>
        <w:rPr>
          <w:rFonts w:ascii="Times New Roman"/>
          <w:color w:val="000000" w:themeColor="text1"/>
        </w:rPr>
      </w:pPr>
      <w:bookmarkStart w:id="28" w:name="_Toc26986772"/>
      <w:bookmarkStart w:id="29" w:name="_Toc26718931"/>
      <w:bookmarkStart w:id="30" w:name="_Toc26986531"/>
      <w:bookmarkStart w:id="31" w:name="_Toc192407595"/>
      <w:bookmarkEnd w:id="21"/>
      <w:r w:rsidRPr="004B72E1">
        <w:rPr>
          <w:rFonts w:ascii="Times New Roman"/>
          <w:color w:val="000000" w:themeColor="text1"/>
        </w:rPr>
        <w:t>规范性引用文件</w:t>
      </w:r>
      <w:bookmarkEnd w:id="22"/>
      <w:bookmarkEnd w:id="23"/>
      <w:bookmarkEnd w:id="24"/>
      <w:bookmarkEnd w:id="25"/>
      <w:bookmarkEnd w:id="26"/>
      <w:bookmarkEnd w:id="28"/>
      <w:bookmarkEnd w:id="29"/>
      <w:bookmarkEnd w:id="30"/>
      <w:bookmarkEnd w:id="31"/>
    </w:p>
    <w:p w14:paraId="461CBA9F" w14:textId="3AA5F663" w:rsidR="00634923" w:rsidRPr="004B72E1" w:rsidRDefault="004712A2" w:rsidP="00582899">
      <w:pPr>
        <w:pStyle w:val="afffff5"/>
        <w:ind w:firstLine="420"/>
        <w:rPr>
          <w:rFonts w:ascii="Times New Roman"/>
          <w:color w:val="000000" w:themeColor="text1"/>
        </w:rPr>
      </w:pPr>
      <w:r w:rsidRPr="004B72E1">
        <w:rPr>
          <w:rFonts w:ascii="Times New Roman"/>
          <w:color w:val="000000" w:themeColor="text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99654F6" w14:textId="77777777" w:rsidR="00232421" w:rsidRPr="00E11ABE" w:rsidRDefault="00232421" w:rsidP="00582899">
      <w:pPr>
        <w:pStyle w:val="afffff5"/>
        <w:ind w:firstLine="420"/>
        <w:rPr>
          <w:rFonts w:hAnsi="宋体" w:hint="eastAsia"/>
          <w:color w:val="000000" w:themeColor="text1"/>
        </w:rPr>
      </w:pPr>
      <w:r w:rsidRPr="00E11ABE">
        <w:rPr>
          <w:rFonts w:hAnsi="宋体"/>
          <w:color w:val="000000" w:themeColor="text1"/>
        </w:rPr>
        <w:t>GB/T 10125</w:t>
      </w:r>
      <w:r w:rsidRPr="00E11ABE">
        <w:rPr>
          <w:rFonts w:hAnsi="宋体" w:hint="eastAsia"/>
          <w:color w:val="000000" w:themeColor="text1"/>
        </w:rPr>
        <w:t xml:space="preserve">  人造气氛腐蚀试验</w:t>
      </w:r>
      <w:r w:rsidRPr="00E11ABE">
        <w:rPr>
          <w:rFonts w:hAnsi="宋体"/>
          <w:color w:val="000000" w:themeColor="text1"/>
        </w:rPr>
        <w:t xml:space="preserve"> </w:t>
      </w:r>
      <w:r w:rsidRPr="00E11ABE">
        <w:rPr>
          <w:rFonts w:hAnsi="宋体" w:hint="eastAsia"/>
          <w:color w:val="000000" w:themeColor="text1"/>
        </w:rPr>
        <w:t>盐雾腐蚀</w:t>
      </w:r>
    </w:p>
    <w:p w14:paraId="27462FD2" w14:textId="5FEA58E1" w:rsidR="00232421" w:rsidRPr="00E11ABE" w:rsidRDefault="00232421" w:rsidP="00582899">
      <w:pPr>
        <w:pStyle w:val="afffff5"/>
        <w:ind w:firstLine="420"/>
        <w:rPr>
          <w:rFonts w:hAnsi="宋体" w:hint="eastAsia"/>
          <w:color w:val="000000" w:themeColor="text1"/>
        </w:rPr>
      </w:pPr>
      <w:r w:rsidRPr="00E11ABE">
        <w:rPr>
          <w:rFonts w:hAnsi="宋体"/>
          <w:color w:val="000000" w:themeColor="text1"/>
        </w:rPr>
        <w:t>GB/T 11345</w:t>
      </w:r>
      <w:r w:rsidRPr="00E11ABE">
        <w:rPr>
          <w:rFonts w:hAnsi="宋体" w:hint="eastAsia"/>
          <w:color w:val="000000" w:themeColor="text1"/>
        </w:rPr>
        <w:t xml:space="preserve">  焊缝无损检测 超声检测</w:t>
      </w:r>
      <w:r w:rsidR="00AF3B6E" w:rsidRPr="00E11ABE">
        <w:rPr>
          <w:rFonts w:hAnsi="宋体" w:hint="eastAsia"/>
          <w:color w:val="000000" w:themeColor="text1"/>
        </w:rPr>
        <w:t xml:space="preserve"> </w:t>
      </w:r>
      <w:r w:rsidRPr="00E11ABE">
        <w:rPr>
          <w:rFonts w:hAnsi="宋体" w:hint="eastAsia"/>
          <w:color w:val="000000" w:themeColor="text1"/>
        </w:rPr>
        <w:t>技术、检测等级和评定</w:t>
      </w:r>
    </w:p>
    <w:p w14:paraId="4AA54595" w14:textId="77777777" w:rsidR="00232421" w:rsidRPr="00E11ABE" w:rsidRDefault="00232421" w:rsidP="00582899">
      <w:pPr>
        <w:pStyle w:val="afffff5"/>
        <w:ind w:firstLine="420"/>
        <w:rPr>
          <w:rFonts w:hAnsi="宋体" w:hint="eastAsia"/>
          <w:color w:val="000000" w:themeColor="text1"/>
        </w:rPr>
      </w:pPr>
      <w:r w:rsidRPr="00E11ABE">
        <w:rPr>
          <w:rFonts w:hAnsi="宋体"/>
          <w:color w:val="000000" w:themeColor="text1"/>
        </w:rPr>
        <w:t>GB/T 11363</w:t>
      </w:r>
      <w:r w:rsidRPr="00E11ABE">
        <w:rPr>
          <w:rFonts w:hAnsi="宋体" w:hint="eastAsia"/>
          <w:color w:val="000000" w:themeColor="text1"/>
        </w:rPr>
        <w:t xml:space="preserve">  </w:t>
      </w:r>
      <w:proofErr w:type="gramStart"/>
      <w:r w:rsidRPr="00E11ABE">
        <w:rPr>
          <w:rFonts w:hAnsi="宋体" w:hint="eastAsia"/>
          <w:color w:val="000000" w:themeColor="text1"/>
        </w:rPr>
        <w:t>钎</w:t>
      </w:r>
      <w:proofErr w:type="gramEnd"/>
      <w:r w:rsidRPr="00E11ABE">
        <w:rPr>
          <w:rFonts w:hAnsi="宋体" w:hint="eastAsia"/>
          <w:color w:val="000000" w:themeColor="text1"/>
        </w:rPr>
        <w:t>焊接头强度试验方法</w:t>
      </w:r>
    </w:p>
    <w:p w14:paraId="416B4B1B" w14:textId="77777777" w:rsidR="00232421" w:rsidRDefault="00232421" w:rsidP="00582899">
      <w:pPr>
        <w:pStyle w:val="afffff5"/>
        <w:ind w:firstLine="420"/>
        <w:rPr>
          <w:rFonts w:hAnsi="宋体" w:hint="eastAsia"/>
          <w:color w:val="000000" w:themeColor="text1"/>
        </w:rPr>
      </w:pPr>
      <w:r w:rsidRPr="00E11ABE">
        <w:rPr>
          <w:rFonts w:hAnsi="宋体"/>
          <w:color w:val="000000" w:themeColor="text1"/>
        </w:rPr>
        <w:t>GB/T 13298</w:t>
      </w:r>
      <w:r w:rsidRPr="00E11ABE">
        <w:rPr>
          <w:rFonts w:hAnsi="宋体" w:hint="eastAsia"/>
          <w:color w:val="000000" w:themeColor="text1"/>
        </w:rPr>
        <w:t xml:space="preserve">  金属显微组织检验方法</w:t>
      </w:r>
    </w:p>
    <w:p w14:paraId="78DEB080" w14:textId="73318D8B" w:rsidR="001866F3" w:rsidRPr="00E11ABE" w:rsidRDefault="001866F3" w:rsidP="00582899">
      <w:pPr>
        <w:pStyle w:val="afffff5"/>
        <w:ind w:firstLine="420"/>
        <w:rPr>
          <w:rFonts w:hAnsi="宋体" w:hint="eastAsia"/>
          <w:color w:val="000000" w:themeColor="text1"/>
        </w:rPr>
      </w:pPr>
      <w:r w:rsidRPr="001866F3">
        <w:rPr>
          <w:rFonts w:hAnsi="宋体"/>
          <w:color w:val="000000" w:themeColor="text1"/>
        </w:rPr>
        <w:t>GB/T 15385</w:t>
      </w:r>
      <w:r>
        <w:rPr>
          <w:rFonts w:hAnsi="宋体" w:hint="eastAsia"/>
          <w:color w:val="000000" w:themeColor="text1"/>
        </w:rPr>
        <w:t xml:space="preserve">  </w:t>
      </w:r>
      <w:r w:rsidRPr="001866F3">
        <w:rPr>
          <w:rFonts w:hAnsi="宋体" w:hint="eastAsia"/>
          <w:color w:val="000000" w:themeColor="text1"/>
        </w:rPr>
        <w:t>气瓶水压爆破试验方法</w:t>
      </w:r>
    </w:p>
    <w:p w14:paraId="4C2D2CD0" w14:textId="77777777" w:rsidR="00232421" w:rsidRPr="00E11ABE" w:rsidRDefault="00232421" w:rsidP="00582899">
      <w:pPr>
        <w:pStyle w:val="afffff5"/>
        <w:ind w:firstLine="420"/>
        <w:rPr>
          <w:rFonts w:hAnsi="宋体" w:hint="eastAsia"/>
          <w:color w:val="000000" w:themeColor="text1"/>
        </w:rPr>
      </w:pPr>
      <w:r w:rsidRPr="00E11ABE">
        <w:rPr>
          <w:rFonts w:hAnsi="宋体"/>
          <w:color w:val="000000" w:themeColor="text1"/>
        </w:rPr>
        <w:t>GB/T 33148</w:t>
      </w:r>
      <w:r w:rsidRPr="00E11ABE">
        <w:rPr>
          <w:rFonts w:hAnsi="宋体" w:hint="eastAsia"/>
          <w:color w:val="000000" w:themeColor="text1"/>
        </w:rPr>
        <w:t xml:space="preserve">  钎焊术语</w:t>
      </w:r>
    </w:p>
    <w:p w14:paraId="7C1D17E0" w14:textId="77777777" w:rsidR="00232421" w:rsidRPr="00E11ABE" w:rsidRDefault="00232421" w:rsidP="00582899">
      <w:pPr>
        <w:pStyle w:val="afffff5"/>
        <w:ind w:firstLine="420"/>
        <w:rPr>
          <w:rFonts w:hAnsi="宋体" w:hint="eastAsia"/>
          <w:color w:val="000000" w:themeColor="text1"/>
        </w:rPr>
      </w:pPr>
      <w:r w:rsidRPr="00E11ABE">
        <w:rPr>
          <w:rFonts w:hAnsi="宋体"/>
          <w:color w:val="000000" w:themeColor="text1"/>
        </w:rPr>
        <w:t>GB/T 33219</w:t>
      </w:r>
      <w:r w:rsidRPr="00E11ABE">
        <w:rPr>
          <w:rFonts w:hAnsi="宋体" w:hint="eastAsia"/>
          <w:color w:val="000000" w:themeColor="text1"/>
        </w:rPr>
        <w:t xml:space="preserve">  硬钎焊接头缺欠</w:t>
      </w:r>
    </w:p>
    <w:p w14:paraId="44A9E493" w14:textId="5E9FEAD1" w:rsidR="00AF3B6E" w:rsidRPr="00E11ABE" w:rsidRDefault="00AF3B6E" w:rsidP="00582899">
      <w:pPr>
        <w:pStyle w:val="afffff5"/>
        <w:ind w:firstLine="420"/>
        <w:rPr>
          <w:rFonts w:hAnsi="宋体" w:hint="eastAsia"/>
          <w:color w:val="000000" w:themeColor="text1"/>
        </w:rPr>
      </w:pPr>
      <w:r w:rsidRPr="00E11ABE">
        <w:rPr>
          <w:rFonts w:hAnsi="宋体"/>
          <w:color w:val="000000" w:themeColor="text1"/>
        </w:rPr>
        <w:t>GB/T 36176</w:t>
      </w:r>
      <w:r w:rsidRPr="00E11ABE">
        <w:rPr>
          <w:rFonts w:hAnsi="宋体" w:hint="eastAsia"/>
          <w:color w:val="000000" w:themeColor="text1"/>
        </w:rPr>
        <w:t xml:space="preserve">  </w:t>
      </w:r>
      <w:r w:rsidRPr="00E11ABE">
        <w:rPr>
          <w:rFonts w:hAnsi="宋体"/>
          <w:color w:val="000000" w:themeColor="text1"/>
        </w:rPr>
        <w:t>真空技术 氦质谱真空检漏方法</w:t>
      </w:r>
    </w:p>
    <w:p w14:paraId="0329F74C" w14:textId="77777777" w:rsidR="00232421" w:rsidRPr="00E11ABE" w:rsidRDefault="00232421" w:rsidP="00582899">
      <w:pPr>
        <w:pStyle w:val="afffff5"/>
        <w:ind w:firstLine="420"/>
        <w:rPr>
          <w:rFonts w:hAnsi="宋体" w:hint="eastAsia"/>
          <w:color w:val="000000" w:themeColor="text1"/>
        </w:rPr>
      </w:pPr>
      <w:r w:rsidRPr="00E11ABE">
        <w:rPr>
          <w:rFonts w:hAnsi="宋体"/>
          <w:color w:val="000000" w:themeColor="text1"/>
        </w:rPr>
        <w:t>SJ/T 3201</w:t>
      </w:r>
      <w:r w:rsidRPr="00E11ABE">
        <w:rPr>
          <w:rFonts w:hAnsi="宋体" w:hint="eastAsia"/>
          <w:color w:val="000000" w:themeColor="text1"/>
        </w:rPr>
        <w:t xml:space="preserve">  铝钎焊接头规范</w:t>
      </w:r>
    </w:p>
    <w:p w14:paraId="55BA4C16" w14:textId="77777777" w:rsidR="00634923" w:rsidRPr="004B72E1" w:rsidRDefault="00634923" w:rsidP="00634923">
      <w:pPr>
        <w:pStyle w:val="affc"/>
        <w:spacing w:before="240" w:after="240"/>
        <w:ind w:left="0"/>
        <w:rPr>
          <w:rFonts w:ascii="Times New Roman"/>
          <w:color w:val="000000" w:themeColor="text1"/>
        </w:rPr>
      </w:pPr>
      <w:bookmarkStart w:id="32" w:name="_Toc192407596"/>
      <w:r w:rsidRPr="004B72E1">
        <w:rPr>
          <w:rFonts w:ascii="Times New Roman"/>
          <w:color w:val="000000" w:themeColor="text1"/>
          <w:szCs w:val="21"/>
        </w:rPr>
        <w:t>术语和定义</w:t>
      </w:r>
      <w:bookmarkEnd w:id="32"/>
    </w:p>
    <w:p w14:paraId="6705D72F" w14:textId="6E4DFDF0" w:rsidR="00634923" w:rsidRPr="00582899" w:rsidRDefault="004712A2" w:rsidP="00582899">
      <w:pPr>
        <w:pStyle w:val="afffff5"/>
        <w:ind w:firstLine="420"/>
        <w:rPr>
          <w:rFonts w:hAnsi="宋体" w:hint="eastAsia"/>
          <w:color w:val="000000" w:themeColor="text1"/>
        </w:rPr>
      </w:pPr>
      <w:bookmarkStart w:id="33" w:name="_Toc26986532"/>
      <w:bookmarkEnd w:id="33"/>
      <w:r w:rsidRPr="00582899">
        <w:rPr>
          <w:rFonts w:hAnsi="宋体"/>
          <w:color w:val="000000" w:themeColor="text1"/>
        </w:rPr>
        <w:t>GB/T 33148</w:t>
      </w:r>
      <w:r w:rsidR="00CD19AA" w:rsidRPr="00582899">
        <w:rPr>
          <w:rFonts w:hAnsi="宋体" w:hint="eastAsia"/>
          <w:color w:val="000000" w:themeColor="text1"/>
        </w:rPr>
        <w:t>界定的</w:t>
      </w:r>
      <w:r w:rsidRPr="00582899">
        <w:rPr>
          <w:rFonts w:hAnsi="宋体"/>
          <w:color w:val="000000" w:themeColor="text1"/>
        </w:rPr>
        <w:t>以及下列术语和定义适用于本文件。</w:t>
      </w:r>
    </w:p>
    <w:p w14:paraId="0A628C60" w14:textId="77777777" w:rsidR="00D96429" w:rsidRDefault="00D96429" w:rsidP="0020407E">
      <w:pPr>
        <w:pStyle w:val="afffffffffff4"/>
        <w:spacing w:beforeLines="50" w:before="120" w:afterLines="50" w:after="120"/>
        <w:rPr>
          <w:rFonts w:ascii="Times New Roman" w:eastAsia="黑体"/>
          <w:color w:val="000000" w:themeColor="text1"/>
        </w:rPr>
      </w:pPr>
    </w:p>
    <w:p w14:paraId="661D1531" w14:textId="415A774C" w:rsidR="00634923" w:rsidRPr="00E11ABE" w:rsidRDefault="0020407E" w:rsidP="00582899">
      <w:pPr>
        <w:pStyle w:val="afffffffffff4"/>
        <w:numPr>
          <w:ilvl w:val="0"/>
          <w:numId w:val="0"/>
        </w:numPr>
        <w:spacing w:beforeLines="50" w:before="120" w:afterLines="50" w:after="120"/>
        <w:ind w:firstLineChars="200" w:firstLine="420"/>
        <w:rPr>
          <w:rFonts w:ascii="黑体" w:eastAsia="黑体" w:hAnsi="黑体" w:hint="eastAsia"/>
          <w:color w:val="000000" w:themeColor="text1"/>
        </w:rPr>
      </w:pPr>
      <w:r w:rsidRPr="00E11ABE">
        <w:rPr>
          <w:rFonts w:ascii="黑体" w:eastAsia="黑体" w:hAnsi="黑体" w:hint="eastAsia"/>
          <w:color w:val="000000" w:themeColor="text1"/>
        </w:rPr>
        <w:t>铝合金</w:t>
      </w:r>
      <w:r w:rsidR="00C56AF6">
        <w:rPr>
          <w:rFonts w:ascii="黑体" w:eastAsia="黑体" w:hAnsi="黑体" w:hint="eastAsia"/>
          <w:color w:val="000000" w:themeColor="text1"/>
        </w:rPr>
        <w:t>板翅</w:t>
      </w:r>
      <w:r w:rsidRPr="00E11ABE">
        <w:rPr>
          <w:rFonts w:ascii="黑体" w:eastAsia="黑体" w:hAnsi="黑体" w:hint="eastAsia"/>
          <w:color w:val="000000" w:themeColor="text1"/>
        </w:rPr>
        <w:t xml:space="preserve">换热器  aluminum alloy </w:t>
      </w:r>
      <w:r w:rsidR="00C56AF6" w:rsidRPr="00C56AF6">
        <w:rPr>
          <w:rFonts w:ascii="黑体" w:eastAsia="黑体" w:hAnsi="黑体"/>
          <w:color w:val="000000" w:themeColor="text1"/>
        </w:rPr>
        <w:t>plat-fin</w:t>
      </w:r>
      <w:r w:rsidR="00C56AF6" w:rsidRPr="00C56AF6">
        <w:rPr>
          <w:rFonts w:ascii="黑体" w:eastAsia="黑体" w:hAnsi="黑体" w:hint="eastAsia"/>
          <w:color w:val="000000" w:themeColor="text1"/>
        </w:rPr>
        <w:t xml:space="preserve"> </w:t>
      </w:r>
      <w:r w:rsidRPr="00E11ABE">
        <w:rPr>
          <w:rFonts w:ascii="黑体" w:eastAsia="黑体" w:hAnsi="黑体" w:hint="eastAsia"/>
          <w:color w:val="000000" w:themeColor="text1"/>
        </w:rPr>
        <w:t>heat exchanger</w:t>
      </w:r>
      <w:r w:rsidR="00582899">
        <w:rPr>
          <w:rFonts w:ascii="黑体" w:eastAsia="黑体" w:hAnsi="黑体" w:hint="eastAsia"/>
          <w:color w:val="000000" w:themeColor="text1"/>
        </w:rPr>
        <w:t>s</w:t>
      </w:r>
    </w:p>
    <w:p w14:paraId="7CD459F7" w14:textId="2D53A271" w:rsidR="00E01A18" w:rsidRPr="004B72E1" w:rsidRDefault="00DA7412" w:rsidP="00582899">
      <w:pPr>
        <w:snapToGrid w:val="0"/>
        <w:spacing w:beforeLines="50" w:before="120" w:afterLines="50" w:after="120" w:line="240" w:lineRule="auto"/>
        <w:ind w:firstLineChars="200" w:firstLine="420"/>
        <w:rPr>
          <w:rFonts w:ascii="Times New Roman" w:hAnsi="Times New Roman"/>
          <w:color w:val="000000" w:themeColor="text1"/>
        </w:rPr>
      </w:pPr>
      <w:r w:rsidRPr="004B72E1">
        <w:rPr>
          <w:rFonts w:ascii="Times New Roman" w:hAnsi="Times New Roman"/>
          <w:color w:val="000000" w:themeColor="text1"/>
        </w:rPr>
        <w:t>由铝制翅片和铝</w:t>
      </w:r>
      <w:r w:rsidR="00156D49">
        <w:rPr>
          <w:rFonts w:ascii="Times New Roman" w:hAnsi="Times New Roman" w:hint="eastAsia"/>
          <w:color w:val="000000" w:themeColor="text1"/>
        </w:rPr>
        <w:t>制</w:t>
      </w:r>
      <w:r w:rsidRPr="004B72E1">
        <w:rPr>
          <w:rFonts w:ascii="Times New Roman" w:hAnsi="Times New Roman"/>
          <w:color w:val="000000" w:themeColor="text1"/>
        </w:rPr>
        <w:t>板构成，</w:t>
      </w:r>
      <w:r w:rsidR="0077526A">
        <w:rPr>
          <w:rFonts w:ascii="Times New Roman" w:hAnsi="Times New Roman" w:hint="eastAsia"/>
          <w:color w:val="000000" w:themeColor="text1"/>
        </w:rPr>
        <w:t>依靠</w:t>
      </w:r>
      <w:r w:rsidRPr="004B72E1">
        <w:rPr>
          <w:rFonts w:ascii="Times New Roman" w:hAnsi="Times New Roman"/>
          <w:color w:val="000000" w:themeColor="text1"/>
        </w:rPr>
        <w:t>一系列紧密相连通道</w:t>
      </w:r>
      <w:r w:rsidR="0077526A">
        <w:rPr>
          <w:rFonts w:ascii="Times New Roman" w:hAnsi="Times New Roman" w:hint="eastAsia"/>
          <w:color w:val="000000" w:themeColor="text1"/>
        </w:rPr>
        <w:t>进行热交换的</w:t>
      </w:r>
      <w:r w:rsidR="0027431D" w:rsidRPr="004B72E1">
        <w:rPr>
          <w:rFonts w:ascii="Times New Roman" w:hAnsi="Times New Roman"/>
          <w:color w:val="000000" w:themeColor="text1"/>
        </w:rPr>
        <w:t>部件</w:t>
      </w:r>
      <w:r w:rsidRPr="004B72E1">
        <w:rPr>
          <w:rFonts w:ascii="Times New Roman" w:hAnsi="Times New Roman"/>
          <w:color w:val="000000" w:themeColor="text1"/>
        </w:rPr>
        <w:t>。</w:t>
      </w:r>
    </w:p>
    <w:p w14:paraId="36CB0BA5" w14:textId="77777777" w:rsidR="00D96429" w:rsidRDefault="00D96429" w:rsidP="0020407E">
      <w:pPr>
        <w:pStyle w:val="afffffffffff4"/>
        <w:spacing w:beforeLines="50" w:before="120" w:afterLines="50" w:after="120"/>
        <w:rPr>
          <w:rFonts w:ascii="Times New Roman" w:eastAsia="黑体"/>
          <w:color w:val="000000" w:themeColor="text1"/>
        </w:rPr>
      </w:pPr>
    </w:p>
    <w:p w14:paraId="705A8AED" w14:textId="07D5F956" w:rsidR="00172FC5" w:rsidRPr="00E11ABE" w:rsidRDefault="0020407E" w:rsidP="00582899">
      <w:pPr>
        <w:pStyle w:val="afffffffffff4"/>
        <w:numPr>
          <w:ilvl w:val="0"/>
          <w:numId w:val="0"/>
        </w:numPr>
        <w:spacing w:beforeLines="50" w:before="120" w:afterLines="50" w:after="120"/>
        <w:ind w:firstLineChars="200" w:firstLine="420"/>
        <w:rPr>
          <w:rFonts w:ascii="黑体" w:eastAsia="黑体" w:hAnsi="黑体" w:hint="eastAsia"/>
          <w:color w:val="000000" w:themeColor="text1"/>
        </w:rPr>
      </w:pPr>
      <w:r w:rsidRPr="00E11ABE">
        <w:rPr>
          <w:rFonts w:ascii="黑体" w:eastAsia="黑体" w:hAnsi="黑体" w:hint="eastAsia"/>
          <w:color w:val="000000" w:themeColor="text1"/>
        </w:rPr>
        <w:t>压力爆破强度 pressure burst strength</w:t>
      </w:r>
    </w:p>
    <w:p w14:paraId="608FFC6B" w14:textId="16C0F513" w:rsidR="00172FC5" w:rsidRPr="004B72E1" w:rsidRDefault="00172FC5" w:rsidP="00582899">
      <w:pPr>
        <w:pStyle w:val="afffff5"/>
        <w:spacing w:beforeLines="50" w:before="120" w:afterLines="50" w:after="120"/>
        <w:ind w:firstLine="420"/>
        <w:rPr>
          <w:rFonts w:ascii="Times New Roman"/>
          <w:color w:val="000000" w:themeColor="text1"/>
        </w:rPr>
      </w:pPr>
      <w:r w:rsidRPr="004B72E1">
        <w:rPr>
          <w:rFonts w:ascii="Times New Roman"/>
          <w:color w:val="000000" w:themeColor="text1"/>
        </w:rPr>
        <w:t>在</w:t>
      </w:r>
      <w:r w:rsidR="002C72E5" w:rsidRPr="004B72E1">
        <w:rPr>
          <w:rFonts w:ascii="Times New Roman"/>
          <w:color w:val="000000" w:themeColor="text1"/>
        </w:rPr>
        <w:t>液态工质充注过程中，</w:t>
      </w:r>
      <w:r w:rsidRPr="004B72E1">
        <w:rPr>
          <w:rFonts w:ascii="Times New Roman"/>
          <w:color w:val="000000" w:themeColor="text1"/>
        </w:rPr>
        <w:t>部件发生破裂的极限压强，</w:t>
      </w:r>
      <w:r w:rsidRPr="00E11ABE">
        <w:rPr>
          <w:rFonts w:hAnsi="宋体"/>
          <w:color w:val="000000" w:themeColor="text1"/>
        </w:rPr>
        <w:t>单位</w:t>
      </w:r>
      <w:r w:rsidR="00BE37FA" w:rsidRPr="00E11ABE">
        <w:rPr>
          <w:rFonts w:hAnsi="宋体"/>
          <w:color w:val="000000" w:themeColor="text1"/>
        </w:rPr>
        <w:t>为兆帕（MPa）</w:t>
      </w:r>
      <w:r w:rsidRPr="004B72E1">
        <w:rPr>
          <w:rFonts w:ascii="Times New Roman"/>
          <w:color w:val="000000" w:themeColor="text1"/>
        </w:rPr>
        <w:t>。</w:t>
      </w:r>
    </w:p>
    <w:p w14:paraId="18C6F252" w14:textId="77777777" w:rsidR="00D96429" w:rsidRDefault="00D96429" w:rsidP="0020407E">
      <w:pPr>
        <w:pStyle w:val="afffffffffff4"/>
        <w:spacing w:beforeLines="50" w:before="120" w:afterLines="50" w:after="120"/>
        <w:rPr>
          <w:rFonts w:ascii="Times New Roman" w:eastAsia="黑体"/>
          <w:color w:val="000000" w:themeColor="text1"/>
        </w:rPr>
      </w:pPr>
    </w:p>
    <w:p w14:paraId="5A923FAE" w14:textId="66A9BD10" w:rsidR="002C72E5" w:rsidRPr="00E11ABE" w:rsidRDefault="0020407E" w:rsidP="00582899">
      <w:pPr>
        <w:pStyle w:val="afffffffffff4"/>
        <w:numPr>
          <w:ilvl w:val="0"/>
          <w:numId w:val="0"/>
        </w:numPr>
        <w:spacing w:beforeLines="50" w:before="120" w:afterLines="50" w:after="120"/>
        <w:ind w:firstLineChars="200" w:firstLine="420"/>
        <w:rPr>
          <w:rFonts w:ascii="黑体" w:eastAsia="黑体" w:hAnsi="黑体" w:hint="eastAsia"/>
          <w:color w:val="000000" w:themeColor="text1"/>
        </w:rPr>
      </w:pPr>
      <w:r w:rsidRPr="00E11ABE">
        <w:rPr>
          <w:rFonts w:ascii="黑体" w:eastAsia="黑体" w:hAnsi="黑体" w:hint="eastAsia"/>
          <w:color w:val="000000" w:themeColor="text1"/>
        </w:rPr>
        <w:t>漏率 leak rate</w:t>
      </w:r>
    </w:p>
    <w:p w14:paraId="58AE840E" w14:textId="41E06A61" w:rsidR="00E07906" w:rsidRPr="004B72E1" w:rsidRDefault="00E07906" w:rsidP="00582899">
      <w:pPr>
        <w:pStyle w:val="afffff5"/>
        <w:spacing w:beforeLines="50" w:before="120" w:afterLines="50" w:after="120"/>
        <w:ind w:firstLine="420"/>
        <w:rPr>
          <w:rFonts w:ascii="Times New Roman"/>
          <w:color w:val="000000" w:themeColor="text1"/>
        </w:rPr>
      </w:pPr>
      <w:r w:rsidRPr="004B72E1">
        <w:rPr>
          <w:rFonts w:ascii="Times New Roman"/>
          <w:color w:val="000000" w:themeColor="text1"/>
        </w:rPr>
        <w:t>在规定条件下，一种特定气体通过漏孔的流量，漏率单位</w:t>
      </w:r>
      <w:r w:rsidR="00BE37FA" w:rsidRPr="004B72E1">
        <w:rPr>
          <w:rFonts w:ascii="Times New Roman"/>
          <w:color w:val="000000" w:themeColor="text1"/>
        </w:rPr>
        <w:t>为帕立方米每秒</w:t>
      </w:r>
      <w:r w:rsidR="00BE37FA" w:rsidRPr="00E11ABE">
        <w:rPr>
          <w:rFonts w:hAnsi="宋体"/>
          <w:color w:val="000000" w:themeColor="text1"/>
        </w:rPr>
        <w:t>（Pa</w:t>
      </w:r>
      <w:r w:rsidR="00C0778A">
        <w:rPr>
          <w:rFonts w:ascii="等线" w:eastAsia="等线" w:hAnsi="等线" w:hint="eastAsia"/>
          <w:color w:val="000000" w:themeColor="text1"/>
        </w:rPr>
        <w:t>×</w:t>
      </w:r>
      <w:r w:rsidR="00BE37FA" w:rsidRPr="00E11ABE">
        <w:rPr>
          <w:rFonts w:hAnsi="宋体"/>
          <w:color w:val="000000" w:themeColor="text1"/>
        </w:rPr>
        <w:t>m</w:t>
      </w:r>
      <w:r w:rsidR="00BE37FA" w:rsidRPr="00E11ABE">
        <w:rPr>
          <w:rFonts w:hAnsi="宋体"/>
          <w:color w:val="000000" w:themeColor="text1"/>
          <w:vertAlign w:val="superscript"/>
        </w:rPr>
        <w:t>3</w:t>
      </w:r>
      <w:r w:rsidR="00BE37FA" w:rsidRPr="00E11ABE">
        <w:rPr>
          <w:rFonts w:hAnsi="宋体"/>
          <w:color w:val="000000" w:themeColor="text1"/>
        </w:rPr>
        <w:t>/s）</w:t>
      </w:r>
      <w:r w:rsidRPr="004B72E1">
        <w:rPr>
          <w:rFonts w:ascii="Times New Roman"/>
          <w:color w:val="000000" w:themeColor="text1"/>
        </w:rPr>
        <w:t>。</w:t>
      </w:r>
    </w:p>
    <w:p w14:paraId="739E152B" w14:textId="1E1377D6" w:rsidR="00634923" w:rsidRPr="004B72E1" w:rsidRDefault="006B5AB1" w:rsidP="00634923">
      <w:pPr>
        <w:pStyle w:val="affc"/>
        <w:spacing w:before="240" w:after="240"/>
        <w:ind w:left="0"/>
        <w:rPr>
          <w:rFonts w:ascii="Times New Roman"/>
          <w:color w:val="000000" w:themeColor="text1"/>
        </w:rPr>
      </w:pPr>
      <w:bookmarkStart w:id="34" w:name="_Toc192407597"/>
      <w:r w:rsidRPr="004B72E1">
        <w:rPr>
          <w:rFonts w:ascii="Times New Roman"/>
          <w:color w:val="000000" w:themeColor="text1"/>
        </w:rPr>
        <w:t>质量</w:t>
      </w:r>
      <w:r w:rsidR="00634923" w:rsidRPr="004B72E1">
        <w:rPr>
          <w:rFonts w:ascii="Times New Roman"/>
          <w:color w:val="000000" w:themeColor="text1"/>
        </w:rPr>
        <w:t>要求</w:t>
      </w:r>
      <w:bookmarkEnd w:id="34"/>
    </w:p>
    <w:p w14:paraId="1C32808C" w14:textId="77777777" w:rsidR="00582899" w:rsidRPr="004B72E1" w:rsidRDefault="00582899" w:rsidP="00340D89">
      <w:pPr>
        <w:pStyle w:val="affd"/>
        <w:spacing w:before="120" w:after="120" w:line="288" w:lineRule="auto"/>
        <w:rPr>
          <w:rFonts w:ascii="Times New Roman"/>
          <w:color w:val="000000" w:themeColor="text1"/>
        </w:rPr>
      </w:pPr>
      <w:bookmarkStart w:id="35" w:name="_Toc192407598"/>
      <w:r w:rsidRPr="004B72E1">
        <w:rPr>
          <w:rFonts w:ascii="Times New Roman"/>
          <w:color w:val="000000" w:themeColor="text1"/>
        </w:rPr>
        <w:t>外观质量要求</w:t>
      </w:r>
      <w:bookmarkStart w:id="36" w:name="OLE_LINK2"/>
      <w:bookmarkEnd w:id="35"/>
    </w:p>
    <w:p w14:paraId="3BF12214" w14:textId="1B79EAC6" w:rsidR="006E629E" w:rsidRDefault="00582899" w:rsidP="00582899">
      <w:pPr>
        <w:pStyle w:val="affd"/>
        <w:widowControl w:val="0"/>
        <w:numPr>
          <w:ilvl w:val="0"/>
          <w:numId w:val="0"/>
        </w:numPr>
        <w:spacing w:before="120" w:after="120"/>
        <w:outlineLvl w:val="9"/>
        <w:rPr>
          <w:rFonts w:ascii="宋体" w:eastAsia="宋体" w:hAnsi="宋体" w:hint="eastAsia"/>
          <w:color w:val="000000" w:themeColor="text1"/>
        </w:rPr>
      </w:pPr>
      <w:bookmarkStart w:id="37" w:name="_Toc192407599"/>
      <w:bookmarkStart w:id="38" w:name="_Toc190076964"/>
      <w:bookmarkStart w:id="39" w:name="_Toc190698335"/>
      <w:bookmarkStart w:id="40" w:name="_Toc191050704"/>
      <w:bookmarkStart w:id="41" w:name="_Toc191058024"/>
      <w:r w:rsidRPr="00F27E49">
        <w:rPr>
          <w:rFonts w:hAnsi="黑体"/>
          <w:color w:val="000000" w:themeColor="text1"/>
        </w:rPr>
        <w:t>4.1.1</w:t>
      </w:r>
      <w:r w:rsidRPr="00F27E49">
        <w:rPr>
          <w:rFonts w:ascii="Times New Roman"/>
          <w:color w:val="000000" w:themeColor="text1"/>
        </w:rPr>
        <w:t xml:space="preserve"> </w:t>
      </w:r>
      <w:r w:rsidRPr="00E11ABE">
        <w:rPr>
          <w:rFonts w:ascii="宋体" w:eastAsia="宋体" w:hAnsi="宋体"/>
          <w:color w:val="000000" w:themeColor="text1"/>
        </w:rPr>
        <w:t>钎焊面应润湿性良好，</w:t>
      </w:r>
      <w:proofErr w:type="gramStart"/>
      <w:r w:rsidRPr="00E11ABE">
        <w:rPr>
          <w:rFonts w:ascii="宋体" w:eastAsia="宋体" w:hAnsi="宋体"/>
          <w:color w:val="000000" w:themeColor="text1"/>
        </w:rPr>
        <w:t>钎角范围</w:t>
      </w:r>
      <w:proofErr w:type="gramEnd"/>
      <w:r w:rsidR="00F27E49">
        <w:rPr>
          <w:rFonts w:ascii="宋体" w:eastAsia="宋体" w:hAnsi="宋体" w:hint="eastAsia"/>
          <w:color w:val="000000" w:themeColor="text1"/>
        </w:rPr>
        <w:t>应</w:t>
      </w:r>
      <w:r w:rsidR="00C56AF6">
        <w:rPr>
          <w:rFonts w:ascii="宋体" w:eastAsia="宋体" w:hAnsi="宋体" w:hint="eastAsia"/>
          <w:color w:val="000000" w:themeColor="text1"/>
        </w:rPr>
        <w:t>小于</w:t>
      </w:r>
      <w:r w:rsidRPr="00E11ABE">
        <w:rPr>
          <w:rFonts w:ascii="宋体" w:eastAsia="宋体" w:hAnsi="宋体"/>
          <w:color w:val="000000" w:themeColor="text1"/>
        </w:rPr>
        <w:t>90°；受力</w:t>
      </w:r>
      <w:proofErr w:type="gramStart"/>
      <w:r w:rsidRPr="00E11ABE">
        <w:rPr>
          <w:rFonts w:ascii="宋体" w:eastAsia="宋体" w:hAnsi="宋体"/>
          <w:color w:val="000000" w:themeColor="text1"/>
        </w:rPr>
        <w:t>钎</w:t>
      </w:r>
      <w:proofErr w:type="gramEnd"/>
      <w:r w:rsidRPr="00E11ABE">
        <w:rPr>
          <w:rFonts w:ascii="宋体" w:eastAsia="宋体" w:hAnsi="宋体"/>
          <w:color w:val="000000" w:themeColor="text1"/>
        </w:rPr>
        <w:t>焊接头</w:t>
      </w:r>
      <w:r w:rsidR="006E629E">
        <w:rPr>
          <w:rFonts w:ascii="宋体" w:eastAsia="宋体" w:hAnsi="宋体" w:hint="eastAsia"/>
          <w:color w:val="000000" w:themeColor="text1"/>
        </w:rPr>
        <w:t>的</w:t>
      </w:r>
      <w:proofErr w:type="gramStart"/>
      <w:r w:rsidRPr="00E11ABE">
        <w:rPr>
          <w:rFonts w:ascii="宋体" w:eastAsia="宋体" w:hAnsi="宋体"/>
          <w:color w:val="000000" w:themeColor="text1"/>
        </w:rPr>
        <w:t>钎角最佳范围</w:t>
      </w:r>
      <w:proofErr w:type="gramEnd"/>
      <w:r w:rsidRPr="00E11ABE">
        <w:rPr>
          <w:rFonts w:ascii="宋体" w:eastAsia="宋体" w:hAnsi="宋体"/>
          <w:color w:val="000000" w:themeColor="text1"/>
        </w:rPr>
        <w:t>为15°</w:t>
      </w:r>
      <w:r w:rsidR="006E629E" w:rsidRPr="006E629E">
        <w:rPr>
          <w:rFonts w:ascii="宋体" w:eastAsia="宋体" w:hAnsi="宋体" w:hint="eastAsia"/>
          <w:color w:val="000000" w:themeColor="text1"/>
        </w:rPr>
        <w:t>～</w:t>
      </w:r>
      <w:r w:rsidRPr="00E11ABE">
        <w:rPr>
          <w:rFonts w:ascii="宋体" w:eastAsia="宋体" w:hAnsi="宋体"/>
          <w:color w:val="000000" w:themeColor="text1"/>
        </w:rPr>
        <w:t>45°；不受力</w:t>
      </w:r>
      <w:proofErr w:type="gramStart"/>
      <w:r w:rsidRPr="00E11ABE">
        <w:rPr>
          <w:rFonts w:ascii="宋体" w:eastAsia="宋体" w:hAnsi="宋体"/>
          <w:color w:val="000000" w:themeColor="text1"/>
        </w:rPr>
        <w:t>钎</w:t>
      </w:r>
      <w:proofErr w:type="gramEnd"/>
      <w:r w:rsidRPr="00E11ABE">
        <w:rPr>
          <w:rFonts w:ascii="宋体" w:eastAsia="宋体" w:hAnsi="宋体"/>
          <w:color w:val="000000" w:themeColor="text1"/>
        </w:rPr>
        <w:t>焊接头</w:t>
      </w:r>
      <w:proofErr w:type="gramStart"/>
      <w:r w:rsidR="006E629E">
        <w:rPr>
          <w:rFonts w:ascii="宋体" w:eastAsia="宋体" w:hAnsi="宋体" w:hint="eastAsia"/>
          <w:color w:val="000000" w:themeColor="text1"/>
        </w:rPr>
        <w:t>的</w:t>
      </w:r>
      <w:r w:rsidRPr="00E11ABE">
        <w:rPr>
          <w:rFonts w:ascii="宋体" w:eastAsia="宋体" w:hAnsi="宋体"/>
          <w:color w:val="000000" w:themeColor="text1"/>
        </w:rPr>
        <w:t>钎角则</w:t>
      </w:r>
      <w:proofErr w:type="gramEnd"/>
      <w:r>
        <w:rPr>
          <w:rFonts w:ascii="宋体" w:eastAsia="宋体" w:hAnsi="宋体" w:hint="eastAsia"/>
          <w:color w:val="000000" w:themeColor="text1"/>
        </w:rPr>
        <w:t>越</w:t>
      </w:r>
      <w:r w:rsidRPr="00E11ABE">
        <w:rPr>
          <w:rFonts w:ascii="宋体" w:eastAsia="宋体" w:hAnsi="宋体"/>
          <w:color w:val="000000" w:themeColor="text1"/>
        </w:rPr>
        <w:t>小越好</w:t>
      </w:r>
      <w:bookmarkStart w:id="42" w:name="_Toc127531609"/>
      <w:bookmarkStart w:id="43" w:name="_Toc127531809"/>
      <w:bookmarkStart w:id="44" w:name="OLE_LINK3"/>
      <w:bookmarkEnd w:id="36"/>
      <w:r>
        <w:rPr>
          <w:rFonts w:ascii="宋体" w:eastAsia="宋体" w:hAnsi="宋体" w:hint="eastAsia"/>
          <w:color w:val="000000" w:themeColor="text1"/>
        </w:rPr>
        <w:t>。</w:t>
      </w:r>
      <w:bookmarkEnd w:id="37"/>
    </w:p>
    <w:p w14:paraId="618CF3B5" w14:textId="0E575063" w:rsidR="00582899" w:rsidRDefault="006E629E" w:rsidP="00582899">
      <w:pPr>
        <w:pStyle w:val="affd"/>
        <w:widowControl w:val="0"/>
        <w:numPr>
          <w:ilvl w:val="0"/>
          <w:numId w:val="0"/>
        </w:numPr>
        <w:spacing w:before="120" w:after="120"/>
        <w:outlineLvl w:val="9"/>
        <w:rPr>
          <w:rFonts w:ascii="宋体" w:eastAsia="宋体" w:hAnsi="宋体" w:hint="eastAsia"/>
          <w:color w:val="000000" w:themeColor="text1"/>
        </w:rPr>
      </w:pPr>
      <w:bookmarkStart w:id="45" w:name="_Toc192407600"/>
      <w:r w:rsidRPr="00F27E49">
        <w:rPr>
          <w:rFonts w:hAnsi="黑体" w:hint="eastAsia"/>
          <w:color w:val="000000" w:themeColor="text1"/>
        </w:rPr>
        <w:t>4.1.2</w:t>
      </w:r>
      <w:r w:rsidR="00331D49">
        <w:rPr>
          <w:rFonts w:hAnsi="黑体" w:hint="eastAsia"/>
          <w:color w:val="000000" w:themeColor="text1"/>
        </w:rPr>
        <w:t xml:space="preserve"> </w:t>
      </w:r>
      <w:bookmarkStart w:id="46" w:name="_Hlk192409414"/>
      <w:r w:rsidR="00582899" w:rsidRPr="00E11ABE">
        <w:rPr>
          <w:rFonts w:ascii="宋体" w:eastAsia="宋体" w:hAnsi="宋体"/>
          <w:color w:val="000000" w:themeColor="text1"/>
        </w:rPr>
        <w:t>钎</w:t>
      </w:r>
      <w:r w:rsidR="00582899" w:rsidRPr="00E11ABE">
        <w:rPr>
          <w:rFonts w:ascii="宋体" w:eastAsia="宋体" w:hAnsi="宋体" w:hint="eastAsia"/>
          <w:color w:val="000000" w:themeColor="text1"/>
        </w:rPr>
        <w:t>焊</w:t>
      </w:r>
      <w:r w:rsidR="00582899" w:rsidRPr="00E11ABE">
        <w:rPr>
          <w:rFonts w:ascii="宋体" w:eastAsia="宋体" w:hAnsi="宋体"/>
          <w:color w:val="000000" w:themeColor="text1"/>
        </w:rPr>
        <w:t>面应连续、均匀、光滑</w:t>
      </w:r>
      <w:r>
        <w:rPr>
          <w:rFonts w:ascii="宋体" w:eastAsia="宋体" w:hAnsi="宋体" w:hint="eastAsia"/>
          <w:color w:val="000000" w:themeColor="text1"/>
        </w:rPr>
        <w:t>，</w:t>
      </w:r>
      <w:r w:rsidR="00582899" w:rsidRPr="00E11ABE">
        <w:rPr>
          <w:rFonts w:ascii="宋体" w:eastAsia="宋体" w:hAnsi="宋体"/>
          <w:color w:val="000000" w:themeColor="text1"/>
        </w:rPr>
        <w:t>不应有</w:t>
      </w:r>
      <w:r w:rsidR="00C56AF6">
        <w:rPr>
          <w:rFonts w:ascii="宋体" w:eastAsia="宋体" w:hAnsi="宋体" w:hint="eastAsia"/>
          <w:color w:val="000000" w:themeColor="text1"/>
        </w:rPr>
        <w:t>影响使用</w:t>
      </w:r>
      <w:r w:rsidR="00582899" w:rsidRPr="00E11ABE">
        <w:rPr>
          <w:rFonts w:ascii="宋体" w:eastAsia="宋体" w:hAnsi="宋体"/>
          <w:color w:val="000000" w:themeColor="text1"/>
        </w:rPr>
        <w:t>的毛刺</w:t>
      </w:r>
      <w:bookmarkStart w:id="47" w:name="OLE_LINK17"/>
      <w:r w:rsidR="00582899" w:rsidRPr="00E11ABE">
        <w:rPr>
          <w:rFonts w:ascii="宋体" w:eastAsia="宋体" w:hAnsi="宋体"/>
          <w:color w:val="000000" w:themeColor="text1"/>
        </w:rPr>
        <w:t>、气孔</w:t>
      </w:r>
      <w:bookmarkEnd w:id="47"/>
      <w:r w:rsidR="00582899" w:rsidRPr="00E11ABE">
        <w:rPr>
          <w:rFonts w:ascii="宋体" w:eastAsia="宋体" w:hAnsi="宋体"/>
          <w:color w:val="000000" w:themeColor="text1"/>
        </w:rPr>
        <w:t>或颗粒。</w:t>
      </w:r>
      <w:bookmarkEnd w:id="42"/>
      <w:bookmarkEnd w:id="43"/>
      <w:bookmarkEnd w:id="45"/>
    </w:p>
    <w:p w14:paraId="776E4BD4" w14:textId="3A595BA8" w:rsidR="00582899" w:rsidRPr="00E11ABE" w:rsidRDefault="00582899" w:rsidP="00582899">
      <w:pPr>
        <w:pStyle w:val="affd"/>
        <w:widowControl w:val="0"/>
        <w:numPr>
          <w:ilvl w:val="0"/>
          <w:numId w:val="0"/>
        </w:numPr>
        <w:spacing w:before="120" w:after="120"/>
        <w:outlineLvl w:val="9"/>
        <w:rPr>
          <w:rFonts w:ascii="宋体" w:eastAsia="宋体" w:hAnsi="宋体" w:hint="eastAsia"/>
          <w:color w:val="000000" w:themeColor="text1"/>
        </w:rPr>
      </w:pPr>
      <w:bookmarkStart w:id="48" w:name="_Toc192407601"/>
      <w:bookmarkEnd w:id="46"/>
      <w:r w:rsidRPr="00F27E49">
        <w:rPr>
          <w:rFonts w:hAnsi="黑体"/>
          <w:color w:val="000000" w:themeColor="text1"/>
        </w:rPr>
        <w:lastRenderedPageBreak/>
        <w:t>4.1.3</w:t>
      </w:r>
      <w:bookmarkEnd w:id="38"/>
      <w:bookmarkEnd w:id="39"/>
      <w:bookmarkEnd w:id="40"/>
      <w:bookmarkEnd w:id="41"/>
      <w:r w:rsidR="00331D49">
        <w:rPr>
          <w:rFonts w:hAnsi="黑体" w:hint="eastAsia"/>
          <w:color w:val="000000" w:themeColor="text1"/>
        </w:rPr>
        <w:t xml:space="preserve"> </w:t>
      </w:r>
      <w:bookmarkStart w:id="49" w:name="_Hlk192409435"/>
      <w:r w:rsidR="00A35B0C" w:rsidRPr="00A35B0C">
        <w:rPr>
          <w:rFonts w:ascii="宋体" w:eastAsia="宋体" w:hAnsi="宋体" w:hint="eastAsia"/>
          <w:color w:val="000000" w:themeColor="text1"/>
        </w:rPr>
        <w:t>钎焊接头基体金属上的钎料漫流区域</w:t>
      </w:r>
      <w:r w:rsidR="00A35B0C">
        <w:rPr>
          <w:rFonts w:ascii="宋体" w:eastAsia="宋体" w:hAnsi="宋体" w:hint="eastAsia"/>
          <w:color w:val="000000" w:themeColor="text1"/>
        </w:rPr>
        <w:t>应不超过</w:t>
      </w:r>
      <w:r w:rsidR="00A35B0C" w:rsidRPr="00A35B0C">
        <w:rPr>
          <w:rFonts w:ascii="宋体" w:eastAsia="宋体" w:hAnsi="宋体" w:hint="eastAsia"/>
          <w:color w:val="000000" w:themeColor="text1"/>
        </w:rPr>
        <w:t>焊缝周围3 mm</w:t>
      </w:r>
      <w:r w:rsidR="00A35B0C">
        <w:rPr>
          <w:rFonts w:ascii="宋体" w:eastAsia="宋体" w:hAnsi="宋体" w:hint="eastAsia"/>
          <w:color w:val="000000" w:themeColor="text1"/>
        </w:rPr>
        <w:t>。</w:t>
      </w:r>
      <w:bookmarkEnd w:id="48"/>
      <w:bookmarkEnd w:id="49"/>
    </w:p>
    <w:p w14:paraId="5D60057E" w14:textId="77777777" w:rsidR="00582899" w:rsidRPr="004B72E1" w:rsidRDefault="00582899" w:rsidP="00340D89">
      <w:pPr>
        <w:pStyle w:val="affd"/>
        <w:spacing w:before="120" w:after="120" w:line="288" w:lineRule="auto"/>
        <w:rPr>
          <w:rFonts w:ascii="Times New Roman"/>
          <w:color w:val="000000" w:themeColor="text1"/>
        </w:rPr>
      </w:pPr>
      <w:bookmarkStart w:id="50" w:name="_Hlk185857295"/>
      <w:bookmarkStart w:id="51" w:name="_Toc192407602"/>
      <w:bookmarkEnd w:id="44"/>
      <w:r w:rsidRPr="004B72E1">
        <w:rPr>
          <w:rFonts w:ascii="Times New Roman"/>
          <w:color w:val="000000" w:themeColor="text1"/>
        </w:rPr>
        <w:t>内部质量要求</w:t>
      </w:r>
      <w:bookmarkStart w:id="52" w:name="_Toc95306026"/>
      <w:bookmarkStart w:id="53" w:name="_Toc95305210"/>
      <w:bookmarkStart w:id="54" w:name="_Toc127531610"/>
      <w:bookmarkStart w:id="55" w:name="_Toc95308751"/>
      <w:bookmarkStart w:id="56" w:name="_Toc127531810"/>
      <w:bookmarkStart w:id="57" w:name="_Toc95309134"/>
      <w:bookmarkStart w:id="58" w:name="_Hlk185858038"/>
      <w:bookmarkEnd w:id="50"/>
      <w:bookmarkEnd w:id="51"/>
    </w:p>
    <w:p w14:paraId="7E926423" w14:textId="04AA3644" w:rsidR="00582899" w:rsidRPr="00E11ABE" w:rsidRDefault="00582899" w:rsidP="00A35B0C">
      <w:pPr>
        <w:pStyle w:val="affd"/>
        <w:numPr>
          <w:ilvl w:val="0"/>
          <w:numId w:val="0"/>
        </w:numPr>
        <w:spacing w:before="120" w:after="120"/>
        <w:ind w:firstLineChars="200" w:firstLine="420"/>
        <w:outlineLvl w:val="9"/>
        <w:rPr>
          <w:rFonts w:ascii="宋体" w:eastAsia="宋体" w:hAnsi="宋体" w:hint="eastAsia"/>
          <w:color w:val="000000" w:themeColor="text1"/>
        </w:rPr>
      </w:pPr>
      <w:bookmarkStart w:id="59" w:name="_Toc190076966"/>
      <w:bookmarkStart w:id="60" w:name="_Toc190698337"/>
      <w:bookmarkStart w:id="61" w:name="_Toc191050706"/>
      <w:bookmarkStart w:id="62" w:name="_Toc191058026"/>
      <w:bookmarkStart w:id="63" w:name="_Toc192407603"/>
      <w:bookmarkStart w:id="64" w:name="_Hlk192409480"/>
      <w:proofErr w:type="gramStart"/>
      <w:r w:rsidRPr="00E11ABE">
        <w:rPr>
          <w:rFonts w:ascii="宋体" w:eastAsia="宋体" w:hAnsi="宋体"/>
          <w:color w:val="000000" w:themeColor="text1"/>
        </w:rPr>
        <w:t>钎</w:t>
      </w:r>
      <w:r w:rsidRPr="00E11ABE">
        <w:rPr>
          <w:rFonts w:ascii="宋体" w:eastAsia="宋体" w:hAnsi="宋体" w:hint="eastAsia"/>
          <w:color w:val="000000" w:themeColor="text1"/>
        </w:rPr>
        <w:t>缝</w:t>
      </w:r>
      <w:r w:rsidRPr="00E11ABE">
        <w:rPr>
          <w:rFonts w:ascii="宋体" w:eastAsia="宋体" w:hAnsi="宋体"/>
          <w:color w:val="000000" w:themeColor="text1"/>
        </w:rPr>
        <w:t>不</w:t>
      </w:r>
      <w:proofErr w:type="gramEnd"/>
      <w:r w:rsidR="00A35B0C">
        <w:rPr>
          <w:rFonts w:ascii="宋体" w:eastAsia="宋体" w:hAnsi="宋体" w:hint="eastAsia"/>
          <w:color w:val="000000" w:themeColor="text1"/>
        </w:rPr>
        <w:t>应有</w:t>
      </w:r>
      <w:r w:rsidRPr="00E11ABE">
        <w:rPr>
          <w:rFonts w:ascii="宋体" w:eastAsia="宋体" w:hAnsi="宋体"/>
          <w:color w:val="000000" w:themeColor="text1"/>
        </w:rPr>
        <w:t>裂纹</w:t>
      </w:r>
      <w:r w:rsidR="00A35B0C">
        <w:rPr>
          <w:rFonts w:ascii="宋体" w:eastAsia="宋体" w:hAnsi="宋体" w:hint="eastAsia"/>
          <w:color w:val="000000" w:themeColor="text1"/>
        </w:rPr>
        <w:t>、</w:t>
      </w:r>
      <w:r w:rsidRPr="00E11ABE">
        <w:rPr>
          <w:rFonts w:ascii="宋体" w:eastAsia="宋体" w:hAnsi="宋体"/>
          <w:color w:val="000000" w:themeColor="text1"/>
        </w:rPr>
        <w:t>溶蚀</w:t>
      </w:r>
      <w:bookmarkEnd w:id="52"/>
      <w:bookmarkEnd w:id="53"/>
      <w:bookmarkEnd w:id="54"/>
      <w:bookmarkEnd w:id="55"/>
      <w:bookmarkEnd w:id="56"/>
      <w:bookmarkEnd w:id="57"/>
      <w:r w:rsidR="00A35B0C">
        <w:rPr>
          <w:rFonts w:ascii="宋体" w:eastAsia="宋体" w:hAnsi="宋体" w:hint="eastAsia"/>
          <w:color w:val="000000" w:themeColor="text1"/>
        </w:rPr>
        <w:t>和</w:t>
      </w:r>
      <w:r w:rsidRPr="00E11ABE">
        <w:rPr>
          <w:rFonts w:ascii="宋体" w:eastAsia="宋体" w:hAnsi="宋体"/>
          <w:color w:val="000000" w:themeColor="text1"/>
        </w:rPr>
        <w:t>未钎透现象</w:t>
      </w:r>
      <w:bookmarkEnd w:id="59"/>
      <w:bookmarkEnd w:id="60"/>
      <w:bookmarkEnd w:id="61"/>
      <w:bookmarkEnd w:id="62"/>
      <w:r w:rsidR="00A35B0C">
        <w:rPr>
          <w:rFonts w:ascii="宋体" w:eastAsia="宋体" w:hAnsi="宋体" w:hint="eastAsia"/>
          <w:color w:val="000000" w:themeColor="text1"/>
        </w:rPr>
        <w:t>，</w:t>
      </w:r>
      <w:proofErr w:type="gramStart"/>
      <w:r w:rsidR="00A35B0C" w:rsidRPr="00427054">
        <w:rPr>
          <w:rFonts w:ascii="宋体" w:eastAsia="宋体" w:hAnsi="宋体" w:hint="eastAsia"/>
          <w:color w:val="000000" w:themeColor="text1"/>
        </w:rPr>
        <w:t>钎着</w:t>
      </w:r>
      <w:proofErr w:type="gramEnd"/>
      <w:r w:rsidR="00A35B0C" w:rsidRPr="00427054">
        <w:rPr>
          <w:rFonts w:ascii="宋体" w:eastAsia="宋体" w:hAnsi="宋体" w:hint="eastAsia"/>
          <w:color w:val="000000" w:themeColor="text1"/>
        </w:rPr>
        <w:t>率应不小于80%。</w:t>
      </w:r>
      <w:bookmarkEnd w:id="63"/>
    </w:p>
    <w:p w14:paraId="09EAE9BC" w14:textId="12BD0B1F" w:rsidR="00F27E49" w:rsidRPr="004B72E1" w:rsidRDefault="00F27E49" w:rsidP="00BE37FA">
      <w:pPr>
        <w:pStyle w:val="affd"/>
        <w:spacing w:before="120" w:after="120" w:line="288" w:lineRule="auto"/>
        <w:rPr>
          <w:rFonts w:ascii="Times New Roman"/>
          <w:color w:val="000000" w:themeColor="text1"/>
        </w:rPr>
      </w:pPr>
      <w:bookmarkStart w:id="65" w:name="_Toc192407604"/>
      <w:bookmarkStart w:id="66" w:name="OLE_LINK1"/>
      <w:bookmarkStart w:id="67" w:name="_Hlk185955492"/>
      <w:bookmarkEnd w:id="58"/>
      <w:bookmarkEnd w:id="64"/>
      <w:r>
        <w:rPr>
          <w:rFonts w:ascii="Times New Roman" w:hint="eastAsia"/>
          <w:color w:val="000000" w:themeColor="text1"/>
        </w:rPr>
        <w:t>力学性能要求</w:t>
      </w:r>
      <w:bookmarkEnd w:id="65"/>
    </w:p>
    <w:p w14:paraId="59C06439" w14:textId="14D557DD" w:rsidR="00F27E49" w:rsidRDefault="00F27E49" w:rsidP="00F27E49">
      <w:pPr>
        <w:pStyle w:val="affd"/>
        <w:numPr>
          <w:ilvl w:val="0"/>
          <w:numId w:val="0"/>
        </w:numPr>
        <w:spacing w:before="120" w:after="120"/>
        <w:ind w:firstLineChars="200" w:firstLine="420"/>
        <w:outlineLvl w:val="9"/>
        <w:rPr>
          <w:rFonts w:ascii="宋体" w:eastAsia="宋体" w:hAnsi="宋体" w:hint="eastAsia"/>
          <w:color w:val="000000" w:themeColor="text1"/>
        </w:rPr>
      </w:pPr>
      <w:bookmarkStart w:id="68" w:name="_Toc192407605"/>
      <w:bookmarkStart w:id="69" w:name="_Toc190076968"/>
      <w:bookmarkStart w:id="70" w:name="_Toc190698339"/>
      <w:bookmarkStart w:id="71" w:name="_Toc191050709"/>
      <w:bookmarkStart w:id="72" w:name="_Toc191058029"/>
      <w:bookmarkStart w:id="73" w:name="_Hlk192409616"/>
      <w:r w:rsidRPr="00E11ABE">
        <w:rPr>
          <w:rFonts w:ascii="宋体" w:eastAsia="宋体" w:hAnsi="宋体"/>
          <w:color w:val="000000" w:themeColor="text1"/>
        </w:rPr>
        <w:t>接头的力学性能应满足设计要求，</w:t>
      </w:r>
      <w:bookmarkStart w:id="74" w:name="OLE_LINK36"/>
      <w:r w:rsidRPr="00E11ABE">
        <w:rPr>
          <w:rFonts w:ascii="宋体" w:eastAsia="宋体" w:hAnsi="宋体"/>
          <w:color w:val="000000" w:themeColor="text1"/>
        </w:rPr>
        <w:t>剪切强度</w:t>
      </w:r>
      <w:r>
        <w:rPr>
          <w:rFonts w:ascii="宋体" w:eastAsia="宋体" w:hAnsi="宋体" w:hint="eastAsia"/>
          <w:color w:val="000000" w:themeColor="text1"/>
        </w:rPr>
        <w:t>不小于</w:t>
      </w:r>
      <w:r w:rsidRPr="00E11ABE">
        <w:rPr>
          <w:rFonts w:ascii="宋体" w:eastAsia="宋体" w:hAnsi="宋体"/>
          <w:color w:val="000000" w:themeColor="text1"/>
        </w:rPr>
        <w:t>45</w:t>
      </w:r>
      <w:r w:rsidRPr="00E11ABE">
        <w:rPr>
          <w:rFonts w:ascii="宋体" w:eastAsia="宋体" w:hAnsi="宋体" w:hint="eastAsia"/>
          <w:color w:val="000000" w:themeColor="text1"/>
        </w:rPr>
        <w:t xml:space="preserve"> </w:t>
      </w:r>
      <w:r w:rsidRPr="00E11ABE">
        <w:rPr>
          <w:rFonts w:ascii="宋体" w:eastAsia="宋体" w:hAnsi="宋体"/>
          <w:color w:val="000000" w:themeColor="text1"/>
        </w:rPr>
        <w:t>MPa，抗拉强度</w:t>
      </w:r>
      <w:r>
        <w:rPr>
          <w:rFonts w:ascii="宋体" w:eastAsia="宋体" w:hAnsi="宋体" w:hint="eastAsia"/>
          <w:color w:val="000000" w:themeColor="text1"/>
        </w:rPr>
        <w:t>不小于</w:t>
      </w:r>
      <w:r w:rsidRPr="00E11ABE">
        <w:rPr>
          <w:rFonts w:ascii="宋体" w:eastAsia="宋体" w:hAnsi="宋体"/>
          <w:color w:val="000000" w:themeColor="text1"/>
        </w:rPr>
        <w:t>90</w:t>
      </w:r>
      <w:r w:rsidRPr="00E11ABE">
        <w:rPr>
          <w:rFonts w:ascii="宋体" w:eastAsia="宋体" w:hAnsi="宋体" w:hint="eastAsia"/>
          <w:color w:val="000000" w:themeColor="text1"/>
        </w:rPr>
        <w:t xml:space="preserve"> </w:t>
      </w:r>
      <w:r w:rsidRPr="00E11ABE">
        <w:rPr>
          <w:rFonts w:ascii="宋体" w:eastAsia="宋体" w:hAnsi="宋体"/>
          <w:color w:val="000000" w:themeColor="text1"/>
        </w:rPr>
        <w:t>MPa，压力爆破强度</w:t>
      </w:r>
      <w:r>
        <w:rPr>
          <w:rFonts w:ascii="宋体" w:eastAsia="宋体" w:hAnsi="宋体" w:hint="eastAsia"/>
          <w:color w:val="000000" w:themeColor="text1"/>
        </w:rPr>
        <w:t>不小于</w:t>
      </w:r>
      <w:r w:rsidRPr="00E11ABE">
        <w:rPr>
          <w:rFonts w:ascii="宋体" w:eastAsia="宋体" w:hAnsi="宋体"/>
          <w:color w:val="000000" w:themeColor="text1"/>
        </w:rPr>
        <w:t>5</w:t>
      </w:r>
      <w:r w:rsidRPr="00E11ABE">
        <w:rPr>
          <w:rFonts w:ascii="宋体" w:eastAsia="宋体" w:hAnsi="宋体" w:hint="eastAsia"/>
          <w:color w:val="000000" w:themeColor="text1"/>
        </w:rPr>
        <w:t xml:space="preserve"> </w:t>
      </w:r>
      <w:r w:rsidRPr="00E11ABE">
        <w:rPr>
          <w:rFonts w:ascii="宋体" w:eastAsia="宋体" w:hAnsi="宋体"/>
          <w:color w:val="000000" w:themeColor="text1"/>
        </w:rPr>
        <w:t>MPa。若产品合同中对强度有规定，则按照合同中的技术指标执行</w:t>
      </w:r>
      <w:bookmarkEnd w:id="74"/>
      <w:r w:rsidRPr="00E11ABE">
        <w:rPr>
          <w:rFonts w:ascii="宋体" w:eastAsia="宋体" w:hAnsi="宋体"/>
          <w:color w:val="000000" w:themeColor="text1"/>
        </w:rPr>
        <w:t>。</w:t>
      </w:r>
      <w:bookmarkEnd w:id="66"/>
      <w:bookmarkEnd w:id="68"/>
    </w:p>
    <w:p w14:paraId="2555ED52" w14:textId="42E71099" w:rsidR="00F27E49" w:rsidRPr="00F27E49" w:rsidRDefault="00F27E49" w:rsidP="00F27E49">
      <w:pPr>
        <w:pStyle w:val="affd"/>
        <w:spacing w:before="120" w:after="120" w:line="288" w:lineRule="auto"/>
        <w:rPr>
          <w:rFonts w:ascii="Times New Roman"/>
          <w:color w:val="000000" w:themeColor="text1"/>
        </w:rPr>
      </w:pPr>
      <w:bookmarkStart w:id="75" w:name="_Toc192407606"/>
      <w:bookmarkEnd w:id="73"/>
      <w:r w:rsidRPr="00F27E49">
        <w:rPr>
          <w:rFonts w:ascii="Times New Roman" w:hint="eastAsia"/>
          <w:color w:val="000000" w:themeColor="text1"/>
        </w:rPr>
        <w:t>气密性要求</w:t>
      </w:r>
      <w:bookmarkEnd w:id="75"/>
    </w:p>
    <w:p w14:paraId="44D1D3AC" w14:textId="0FF0D632" w:rsidR="00F27E49" w:rsidRDefault="00F27E49" w:rsidP="00F27E49">
      <w:pPr>
        <w:pStyle w:val="affd"/>
        <w:numPr>
          <w:ilvl w:val="0"/>
          <w:numId w:val="0"/>
        </w:numPr>
        <w:spacing w:before="120" w:after="120"/>
        <w:ind w:firstLineChars="200" w:firstLine="420"/>
        <w:outlineLvl w:val="9"/>
        <w:rPr>
          <w:rFonts w:ascii="宋体" w:eastAsia="宋体" w:hAnsi="宋体" w:hint="eastAsia"/>
          <w:color w:val="000000" w:themeColor="text1"/>
        </w:rPr>
      </w:pPr>
      <w:bookmarkStart w:id="76" w:name="_Toc192407607"/>
      <w:r w:rsidRPr="00E11ABE">
        <w:rPr>
          <w:rFonts w:ascii="宋体" w:eastAsia="宋体" w:hAnsi="宋体"/>
          <w:color w:val="000000" w:themeColor="text1"/>
        </w:rPr>
        <w:t>气密性测试应满足设计要求，通常要求漏率低于</w:t>
      </w:r>
      <w:bookmarkStart w:id="77" w:name="_Hlk186186399"/>
      <w:bookmarkStart w:id="78" w:name="OLE_LINK23"/>
      <w:r>
        <w:rPr>
          <w:rFonts w:ascii="宋体" w:eastAsia="宋体" w:hAnsi="宋体" w:hint="eastAsia"/>
          <w:color w:val="000000" w:themeColor="text1"/>
        </w:rPr>
        <w:t>1</w:t>
      </w:r>
      <w:r>
        <w:rPr>
          <w:rFonts w:ascii="等线" w:eastAsia="等线" w:hAnsi="等线" w:hint="eastAsia"/>
          <w:color w:val="000000" w:themeColor="text1"/>
        </w:rPr>
        <w:t>×</w:t>
      </w:r>
      <w:r w:rsidRPr="00E11ABE">
        <w:rPr>
          <w:rFonts w:ascii="宋体" w:eastAsia="宋体" w:hAnsi="宋体"/>
          <w:color w:val="000000" w:themeColor="text1"/>
        </w:rPr>
        <w:t>10</w:t>
      </w:r>
      <w:r w:rsidRPr="00E11ABE">
        <w:rPr>
          <w:rFonts w:ascii="宋体" w:eastAsia="宋体" w:hAnsi="宋体"/>
          <w:color w:val="000000" w:themeColor="text1"/>
          <w:vertAlign w:val="superscript"/>
        </w:rPr>
        <w:t>-7</w:t>
      </w:r>
      <w:r w:rsidRPr="00E11ABE">
        <w:rPr>
          <w:rFonts w:ascii="宋体" w:eastAsia="宋体" w:hAnsi="宋体" w:hint="eastAsia"/>
          <w:color w:val="000000" w:themeColor="text1"/>
          <w:vertAlign w:val="superscript"/>
        </w:rPr>
        <w:t xml:space="preserve"> </w:t>
      </w:r>
      <w:r w:rsidRPr="00E11ABE">
        <w:rPr>
          <w:rFonts w:ascii="宋体" w:eastAsia="宋体" w:hAnsi="宋体"/>
          <w:color w:val="000000" w:themeColor="text1"/>
        </w:rPr>
        <w:t>Pa</w:t>
      </w:r>
      <w:r>
        <w:rPr>
          <w:rFonts w:ascii="等线" w:eastAsia="等线" w:hAnsi="等线" w:hint="eastAsia"/>
          <w:color w:val="000000" w:themeColor="text1"/>
        </w:rPr>
        <w:t>×</w:t>
      </w:r>
      <w:r w:rsidRPr="00E11ABE">
        <w:rPr>
          <w:rFonts w:ascii="宋体" w:eastAsia="宋体" w:hAnsi="宋体"/>
          <w:color w:val="000000" w:themeColor="text1"/>
        </w:rPr>
        <w:t>m</w:t>
      </w:r>
      <w:r w:rsidRPr="00E11ABE">
        <w:rPr>
          <w:rFonts w:ascii="宋体" w:eastAsia="宋体" w:hAnsi="宋体"/>
          <w:color w:val="000000" w:themeColor="text1"/>
          <w:vertAlign w:val="superscript"/>
        </w:rPr>
        <w:t>3</w:t>
      </w:r>
      <w:r w:rsidRPr="00E11ABE">
        <w:rPr>
          <w:rFonts w:ascii="宋体" w:eastAsia="宋体" w:hAnsi="宋体"/>
          <w:color w:val="000000" w:themeColor="text1"/>
        </w:rPr>
        <w:t>/s</w:t>
      </w:r>
      <w:bookmarkEnd w:id="77"/>
      <w:bookmarkEnd w:id="78"/>
      <w:r w:rsidRPr="00E11ABE">
        <w:rPr>
          <w:rFonts w:ascii="宋体" w:eastAsia="宋体" w:hAnsi="宋体"/>
          <w:color w:val="000000" w:themeColor="text1"/>
        </w:rPr>
        <w:t>。</w:t>
      </w:r>
      <w:bookmarkEnd w:id="76"/>
    </w:p>
    <w:p w14:paraId="3317E3CD" w14:textId="12178146" w:rsidR="00F27E49" w:rsidRPr="00F27E49" w:rsidRDefault="00F27E49" w:rsidP="00F27E49">
      <w:pPr>
        <w:pStyle w:val="affd"/>
        <w:spacing w:before="120" w:after="120" w:line="288" w:lineRule="auto"/>
        <w:rPr>
          <w:rFonts w:ascii="Times New Roman"/>
          <w:color w:val="000000" w:themeColor="text1"/>
        </w:rPr>
      </w:pPr>
      <w:bookmarkStart w:id="79" w:name="_Toc192407608"/>
      <w:r w:rsidRPr="00F27E49">
        <w:rPr>
          <w:rFonts w:ascii="Times New Roman" w:hint="eastAsia"/>
          <w:color w:val="000000" w:themeColor="text1"/>
        </w:rPr>
        <w:t>耐腐蚀性要求</w:t>
      </w:r>
      <w:bookmarkEnd w:id="79"/>
    </w:p>
    <w:p w14:paraId="40B235B7" w14:textId="18B4B764" w:rsidR="00F27E49" w:rsidRPr="00E11ABE" w:rsidRDefault="00F27E49" w:rsidP="00F27E49">
      <w:pPr>
        <w:pStyle w:val="affd"/>
        <w:numPr>
          <w:ilvl w:val="0"/>
          <w:numId w:val="0"/>
        </w:numPr>
        <w:spacing w:before="120" w:after="120"/>
        <w:ind w:firstLineChars="200" w:firstLine="420"/>
        <w:outlineLvl w:val="9"/>
        <w:rPr>
          <w:rFonts w:ascii="宋体" w:eastAsia="宋体" w:hAnsi="宋体" w:hint="eastAsia"/>
          <w:color w:val="000000" w:themeColor="text1"/>
        </w:rPr>
      </w:pPr>
      <w:bookmarkStart w:id="80" w:name="_Toc192407609"/>
      <w:r w:rsidRPr="00E11ABE">
        <w:rPr>
          <w:rFonts w:ascii="宋体" w:eastAsia="宋体" w:hAnsi="宋体"/>
          <w:color w:val="000000" w:themeColor="text1"/>
        </w:rPr>
        <w:t>耐蚀性要求30</w:t>
      </w:r>
      <w:r w:rsidRPr="00E11ABE">
        <w:rPr>
          <w:rFonts w:ascii="宋体" w:eastAsia="宋体" w:hAnsi="宋体" w:hint="eastAsia"/>
          <w:color w:val="000000" w:themeColor="text1"/>
        </w:rPr>
        <w:t xml:space="preserve"> d</w:t>
      </w:r>
      <w:r w:rsidRPr="00E11ABE">
        <w:rPr>
          <w:rFonts w:ascii="宋体" w:eastAsia="宋体" w:hAnsi="宋体"/>
          <w:color w:val="000000" w:themeColor="text1"/>
        </w:rPr>
        <w:t>恒定盐雾腐蚀</w:t>
      </w:r>
      <w:r>
        <w:rPr>
          <w:rFonts w:ascii="宋体" w:eastAsia="宋体" w:hAnsi="宋体" w:hint="eastAsia"/>
          <w:color w:val="000000" w:themeColor="text1"/>
        </w:rPr>
        <w:t>测试</w:t>
      </w:r>
      <w:r w:rsidRPr="00E11ABE">
        <w:rPr>
          <w:rFonts w:ascii="宋体" w:eastAsia="宋体" w:hAnsi="宋体"/>
          <w:color w:val="000000" w:themeColor="text1"/>
        </w:rPr>
        <w:t>，接头局部腐蚀深度</w:t>
      </w:r>
      <w:r w:rsidR="0030414F">
        <w:rPr>
          <w:rFonts w:ascii="宋体" w:eastAsia="宋体" w:hAnsi="宋体" w:hint="eastAsia"/>
          <w:color w:val="000000" w:themeColor="text1"/>
        </w:rPr>
        <w:t>应不超过</w:t>
      </w:r>
      <w:r w:rsidRPr="00E11ABE">
        <w:rPr>
          <w:rFonts w:ascii="宋体" w:eastAsia="宋体" w:hAnsi="宋体"/>
          <w:color w:val="000000" w:themeColor="text1"/>
        </w:rPr>
        <w:t>0.2</w:t>
      </w:r>
      <w:r w:rsidRPr="00E11ABE">
        <w:rPr>
          <w:rFonts w:ascii="宋体" w:eastAsia="宋体" w:hAnsi="宋体" w:hint="eastAsia"/>
          <w:color w:val="000000" w:themeColor="text1"/>
        </w:rPr>
        <w:t xml:space="preserve"> </w:t>
      </w:r>
      <w:r w:rsidRPr="00E11ABE">
        <w:rPr>
          <w:rFonts w:ascii="宋体" w:eastAsia="宋体" w:hAnsi="宋体"/>
          <w:color w:val="000000" w:themeColor="text1"/>
        </w:rPr>
        <w:t>mm。</w:t>
      </w:r>
      <w:bookmarkEnd w:id="69"/>
      <w:bookmarkEnd w:id="70"/>
      <w:bookmarkEnd w:id="71"/>
      <w:bookmarkEnd w:id="72"/>
      <w:bookmarkEnd w:id="80"/>
    </w:p>
    <w:p w14:paraId="0FC38B38" w14:textId="77777777" w:rsidR="00F27E49" w:rsidRPr="004B72E1" w:rsidRDefault="00F27E49" w:rsidP="00634923">
      <w:pPr>
        <w:pStyle w:val="affc"/>
        <w:spacing w:before="240" w:after="240"/>
        <w:ind w:left="0"/>
        <w:rPr>
          <w:rFonts w:ascii="Times New Roman"/>
          <w:color w:val="000000" w:themeColor="text1"/>
        </w:rPr>
      </w:pPr>
      <w:bookmarkStart w:id="81" w:name="_Toc192407610"/>
      <w:bookmarkStart w:id="82" w:name="OLE_LINK5"/>
      <w:bookmarkEnd w:id="67"/>
      <w:r w:rsidRPr="004B72E1">
        <w:rPr>
          <w:rFonts w:ascii="Times New Roman"/>
          <w:color w:val="000000" w:themeColor="text1"/>
        </w:rPr>
        <w:t>检测方法</w:t>
      </w:r>
      <w:bookmarkEnd w:id="81"/>
    </w:p>
    <w:p w14:paraId="0A951F8C" w14:textId="4A959539" w:rsidR="009B0D5D" w:rsidRPr="004B72E1" w:rsidRDefault="00F27E49" w:rsidP="004A2322">
      <w:pPr>
        <w:pStyle w:val="affd"/>
        <w:spacing w:before="120" w:after="120"/>
        <w:rPr>
          <w:rFonts w:ascii="Times New Roman"/>
          <w:color w:val="000000" w:themeColor="text1"/>
        </w:rPr>
      </w:pPr>
      <w:bookmarkStart w:id="83" w:name="_Toc192407611"/>
      <w:bookmarkEnd w:id="82"/>
      <w:r w:rsidRPr="004B72E1">
        <w:rPr>
          <w:rFonts w:ascii="Times New Roman"/>
          <w:color w:val="000000" w:themeColor="text1"/>
        </w:rPr>
        <w:t>外观</w:t>
      </w:r>
      <w:r w:rsidR="0030414F">
        <w:rPr>
          <w:rFonts w:ascii="Times New Roman" w:hint="eastAsia"/>
          <w:color w:val="000000" w:themeColor="text1"/>
        </w:rPr>
        <w:t>质量检测</w:t>
      </w:r>
      <w:bookmarkEnd w:id="83"/>
    </w:p>
    <w:p w14:paraId="2DBB672E" w14:textId="6BD6C7AE" w:rsidR="004A2322" w:rsidRPr="00E11ABE" w:rsidRDefault="007712AA" w:rsidP="005A3B02">
      <w:pPr>
        <w:pStyle w:val="afffff5"/>
        <w:ind w:firstLine="420"/>
        <w:rPr>
          <w:rFonts w:hAnsi="宋体" w:hint="eastAsia"/>
          <w:color w:val="000000" w:themeColor="text1"/>
        </w:rPr>
      </w:pPr>
      <w:bookmarkStart w:id="84" w:name="OLE_LINK4"/>
      <w:bookmarkStart w:id="85" w:name="_Hlk192409675"/>
      <w:r w:rsidRPr="007712AA">
        <w:rPr>
          <w:rFonts w:hAnsi="宋体" w:hint="eastAsia"/>
          <w:color w:val="000000" w:themeColor="text1"/>
        </w:rPr>
        <w:t>外观</w:t>
      </w:r>
      <w:r w:rsidR="0030414F">
        <w:rPr>
          <w:rFonts w:hAnsi="宋体" w:hint="eastAsia"/>
          <w:color w:val="000000" w:themeColor="text1"/>
        </w:rPr>
        <w:t>质量</w:t>
      </w:r>
      <w:r w:rsidR="00695BFC">
        <w:rPr>
          <w:rFonts w:hAnsi="宋体" w:hint="eastAsia"/>
          <w:color w:val="000000" w:themeColor="text1"/>
        </w:rPr>
        <w:t>按照</w:t>
      </w:r>
      <w:r w:rsidR="004A2322" w:rsidRPr="00E11ABE">
        <w:rPr>
          <w:rFonts w:hAnsi="宋体"/>
          <w:color w:val="000000" w:themeColor="text1"/>
        </w:rPr>
        <w:t>GB/T 33219以及SJ/T 3201</w:t>
      </w:r>
      <w:r w:rsidR="00E25FF1" w:rsidRPr="00E11ABE">
        <w:rPr>
          <w:rFonts w:hAnsi="宋体"/>
          <w:color w:val="000000" w:themeColor="text1"/>
        </w:rPr>
        <w:t>的规定</w:t>
      </w:r>
      <w:r w:rsidR="0030414F">
        <w:rPr>
          <w:rFonts w:hAnsi="宋体" w:hint="eastAsia"/>
          <w:color w:val="000000" w:themeColor="text1"/>
        </w:rPr>
        <w:t>进行检测</w:t>
      </w:r>
      <w:bookmarkEnd w:id="84"/>
      <w:r w:rsidR="0030414F">
        <w:rPr>
          <w:rFonts w:hAnsi="宋体" w:hint="eastAsia"/>
          <w:color w:val="000000" w:themeColor="text1"/>
        </w:rPr>
        <w:t>。其中漫流</w:t>
      </w:r>
      <w:r w:rsidR="0030414F" w:rsidRPr="0030414F">
        <w:rPr>
          <w:rFonts w:hAnsi="宋体" w:hint="eastAsia"/>
          <w:color w:val="000000" w:themeColor="text1"/>
        </w:rPr>
        <w:t>测试方法采用显微镜观察法，随机抽取换热器10处焊缝进行金相显微分析，金相分析的操作方法按照GB/T 13298的规定</w:t>
      </w:r>
      <w:r w:rsidR="0030414F">
        <w:rPr>
          <w:rFonts w:hAnsi="宋体" w:hint="eastAsia"/>
          <w:color w:val="000000" w:themeColor="text1"/>
        </w:rPr>
        <w:t>执行</w:t>
      </w:r>
      <w:r w:rsidR="00172FC5" w:rsidRPr="00E11ABE">
        <w:rPr>
          <w:rFonts w:hAnsi="宋体"/>
          <w:color w:val="000000" w:themeColor="text1"/>
        </w:rPr>
        <w:t>。</w:t>
      </w:r>
    </w:p>
    <w:p w14:paraId="3A6A5271" w14:textId="2AFD2DBC" w:rsidR="004A2322" w:rsidRPr="004B72E1" w:rsidRDefault="00F86D13" w:rsidP="004A2322">
      <w:pPr>
        <w:pStyle w:val="affd"/>
        <w:spacing w:before="120" w:after="120"/>
        <w:rPr>
          <w:rFonts w:ascii="Times New Roman"/>
          <w:color w:val="000000" w:themeColor="text1"/>
        </w:rPr>
      </w:pPr>
      <w:bookmarkStart w:id="86" w:name="_Toc192407612"/>
      <w:bookmarkEnd w:id="85"/>
      <w:r>
        <w:rPr>
          <w:rFonts w:ascii="Times New Roman" w:hint="eastAsia"/>
          <w:color w:val="000000" w:themeColor="text1"/>
        </w:rPr>
        <w:t>内部</w:t>
      </w:r>
      <w:r w:rsidR="0030414F">
        <w:rPr>
          <w:rFonts w:ascii="Times New Roman" w:hint="eastAsia"/>
          <w:color w:val="000000" w:themeColor="text1"/>
        </w:rPr>
        <w:t>质量检测</w:t>
      </w:r>
      <w:bookmarkEnd w:id="86"/>
    </w:p>
    <w:p w14:paraId="37E4532F" w14:textId="16947EB1" w:rsidR="005402C1" w:rsidRPr="00E11ABE" w:rsidRDefault="00F86D13" w:rsidP="0030414F">
      <w:pPr>
        <w:pStyle w:val="afffff5"/>
        <w:ind w:firstLine="420"/>
        <w:rPr>
          <w:rFonts w:hAnsi="宋体" w:hint="eastAsia"/>
          <w:color w:val="000000" w:themeColor="text1"/>
        </w:rPr>
      </w:pPr>
      <w:bookmarkStart w:id="87" w:name="_Hlk192409831"/>
      <w:r w:rsidRPr="00F86D13">
        <w:rPr>
          <w:rFonts w:hAnsi="宋体" w:hint="eastAsia"/>
          <w:color w:val="000000" w:themeColor="text1"/>
        </w:rPr>
        <w:t>内部质量</w:t>
      </w:r>
      <w:r w:rsidR="0030414F" w:rsidRPr="00F86D13">
        <w:rPr>
          <w:rFonts w:hAnsi="宋体" w:hint="eastAsia"/>
          <w:color w:val="000000" w:themeColor="text1"/>
        </w:rPr>
        <w:t>采用金相检测</w:t>
      </w:r>
      <w:r w:rsidR="0030414F">
        <w:rPr>
          <w:rFonts w:hAnsi="宋体" w:hint="eastAsia"/>
          <w:color w:val="000000" w:themeColor="text1"/>
        </w:rPr>
        <w:t>，</w:t>
      </w:r>
      <w:r w:rsidR="0030414F" w:rsidRPr="0030414F">
        <w:rPr>
          <w:rFonts w:hAnsi="宋体" w:hint="eastAsia"/>
          <w:color w:val="000000" w:themeColor="text1"/>
        </w:rPr>
        <w:t>操作方法</w:t>
      </w:r>
      <w:r w:rsidR="0030414F">
        <w:rPr>
          <w:rFonts w:hAnsi="宋体" w:hint="eastAsia"/>
          <w:color w:val="000000" w:themeColor="text1"/>
        </w:rPr>
        <w:t>按照</w:t>
      </w:r>
      <w:r w:rsidR="0030414F" w:rsidRPr="00E11ABE">
        <w:rPr>
          <w:rFonts w:hAnsi="宋体"/>
          <w:color w:val="000000" w:themeColor="text1"/>
        </w:rPr>
        <w:t>GB/T 13298</w:t>
      </w:r>
      <w:r w:rsidR="0030414F">
        <w:rPr>
          <w:rFonts w:hAnsi="宋体" w:hint="eastAsia"/>
          <w:color w:val="000000" w:themeColor="text1"/>
        </w:rPr>
        <w:t>的规定执行。其中</w:t>
      </w:r>
      <w:bookmarkStart w:id="88" w:name="_Hlk186011144"/>
      <w:proofErr w:type="gramStart"/>
      <w:r w:rsidR="00C97BE9" w:rsidRPr="00E11ABE">
        <w:rPr>
          <w:rFonts w:hAnsi="宋体"/>
          <w:color w:val="000000" w:themeColor="text1"/>
        </w:rPr>
        <w:t>钎着</w:t>
      </w:r>
      <w:proofErr w:type="gramEnd"/>
      <w:r w:rsidR="00C97BE9" w:rsidRPr="00E11ABE">
        <w:rPr>
          <w:rFonts w:hAnsi="宋体"/>
          <w:color w:val="000000" w:themeColor="text1"/>
        </w:rPr>
        <w:t>率</w:t>
      </w:r>
      <m:oMath>
        <m:r>
          <w:rPr>
            <w:rFonts w:ascii="Cambria Math" w:hAnsi="Cambria Math"/>
            <w:color w:val="000000" w:themeColor="text1"/>
          </w:rPr>
          <m:t>v</m:t>
        </m:r>
      </m:oMath>
      <w:r w:rsidR="00C97BE9" w:rsidRPr="00E11ABE">
        <w:rPr>
          <w:rFonts w:hAnsi="宋体" w:hint="eastAsia"/>
          <w:color w:val="000000" w:themeColor="text1"/>
        </w:rPr>
        <w:t>的检测</w:t>
      </w:r>
      <w:r w:rsidR="00647104" w:rsidRPr="00E11ABE">
        <w:rPr>
          <w:rFonts w:hAnsi="宋体"/>
          <w:color w:val="000000" w:themeColor="text1"/>
        </w:rPr>
        <w:t>采用超声</w:t>
      </w:r>
      <w:r w:rsidR="0030414F">
        <w:rPr>
          <w:rFonts w:hAnsi="宋体" w:hint="eastAsia"/>
          <w:color w:val="000000" w:themeColor="text1"/>
        </w:rPr>
        <w:t>检测，</w:t>
      </w:r>
      <w:r w:rsidR="00AC74B5" w:rsidRPr="00E11ABE">
        <w:rPr>
          <w:rFonts w:hAnsi="宋体"/>
          <w:color w:val="000000" w:themeColor="text1"/>
        </w:rPr>
        <w:t>超声检测方法按照GB/T 11345的规定执行，</w:t>
      </w:r>
      <w:r w:rsidR="00C97BE9" w:rsidRPr="00E11ABE">
        <w:rPr>
          <w:rFonts w:hAnsi="宋体" w:hint="eastAsia"/>
          <w:color w:val="000000" w:themeColor="text1"/>
        </w:rPr>
        <w:t>按照公式（1）</w:t>
      </w:r>
      <w:r w:rsidR="00647104" w:rsidRPr="00E11ABE">
        <w:rPr>
          <w:rFonts w:hAnsi="宋体"/>
          <w:color w:val="000000" w:themeColor="text1"/>
        </w:rPr>
        <w:t>计算：</w:t>
      </w:r>
    </w:p>
    <w:bookmarkEnd w:id="87"/>
    <w:p w14:paraId="047F96E9" w14:textId="77777777" w:rsidR="005402C1" w:rsidRPr="00E11ABE" w:rsidRDefault="005402C1" w:rsidP="00582899">
      <w:pPr>
        <w:pStyle w:val="afffff5"/>
        <w:widowControl w:val="0"/>
        <w:ind w:firstLine="420"/>
        <w:rPr>
          <w:rFonts w:hAnsi="宋体" w:hint="eastAsia"/>
          <w:color w:val="000000" w:themeColor="text1"/>
        </w:rPr>
      </w:pPr>
    </w:p>
    <w:p w14:paraId="28B20E04" w14:textId="45426C03" w:rsidR="00647104" w:rsidRPr="00E11ABE" w:rsidRDefault="005402C1" w:rsidP="00582899">
      <w:pPr>
        <w:pStyle w:val="afffff5"/>
        <w:widowControl w:val="0"/>
        <w:tabs>
          <w:tab w:val="center" w:pos="4200"/>
          <w:tab w:val="right" w:leader="middleDot" w:pos="8400"/>
        </w:tabs>
        <w:ind w:firstLine="420"/>
        <w:jc w:val="right"/>
        <w:rPr>
          <w:rFonts w:hAnsi="宋体" w:hint="eastAsia"/>
          <w:color w:val="000000" w:themeColor="text1"/>
        </w:rPr>
      </w:pPr>
      <w:r w:rsidRPr="00E11ABE">
        <w:rPr>
          <w:rFonts w:hAnsi="宋体"/>
          <w:color w:val="000000" w:themeColor="text1"/>
        </w:rPr>
        <w:tab/>
      </w:r>
      <m:oMath>
        <m:r>
          <w:rPr>
            <w:rFonts w:ascii="Cambria Math" w:hAnsi="Cambria Math"/>
            <w:color w:val="000000" w:themeColor="text1"/>
          </w:rPr>
          <m:t>v=</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实</m:t>
                </m:r>
              </m:sub>
            </m:sSub>
          </m:num>
          <m:den>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应</m:t>
                </m:r>
              </m:sub>
            </m:sSub>
          </m:den>
        </m:f>
        <m:r>
          <w:rPr>
            <w:rFonts w:ascii="Cambria Math" w:hAnsi="Cambria Math"/>
            <w:color w:val="000000" w:themeColor="text1"/>
          </w:rPr>
          <m:t>×100%</m:t>
        </m:r>
      </m:oMath>
      <w:r w:rsidRPr="00E11ABE">
        <w:rPr>
          <w:rFonts w:ascii="Times New Roman"/>
          <w:color w:val="000000" w:themeColor="text1"/>
        </w:rPr>
        <w:tab/>
      </w:r>
      <w:r w:rsidRPr="00E11ABE">
        <w:rPr>
          <w:rFonts w:hAnsi="宋体" w:hint="eastAsia"/>
          <w:color w:val="000000" w:themeColor="text1"/>
        </w:rPr>
        <w:t xml:space="preserve"> </w:t>
      </w:r>
      <w:r w:rsidR="00DA2B3D" w:rsidRPr="00E11ABE">
        <w:rPr>
          <w:rFonts w:hAnsi="宋体" w:hint="eastAsia"/>
          <w:color w:val="000000" w:themeColor="text1"/>
        </w:rPr>
        <w:t>(1)</w:t>
      </w:r>
    </w:p>
    <w:p w14:paraId="51D07715" w14:textId="730697B2" w:rsidR="00647104" w:rsidRPr="00E11ABE" w:rsidRDefault="00C97BE9" w:rsidP="00582899">
      <w:pPr>
        <w:pStyle w:val="afffff5"/>
        <w:ind w:firstLine="420"/>
        <w:rPr>
          <w:rFonts w:hAnsi="宋体" w:hint="eastAsia"/>
          <w:color w:val="000000" w:themeColor="text1"/>
        </w:rPr>
      </w:pPr>
      <w:r w:rsidRPr="00E11ABE">
        <w:rPr>
          <w:rFonts w:hAnsi="宋体" w:hint="eastAsia"/>
          <w:color w:val="000000" w:themeColor="text1"/>
        </w:rPr>
        <w:t>式</w:t>
      </w:r>
      <w:r w:rsidR="00647104" w:rsidRPr="00E11ABE">
        <w:rPr>
          <w:rFonts w:hAnsi="宋体"/>
          <w:color w:val="000000" w:themeColor="text1"/>
        </w:rPr>
        <w:t>中：</w:t>
      </w:r>
    </w:p>
    <w:p w14:paraId="45755358" w14:textId="09B7FD48" w:rsidR="00647104" w:rsidRPr="00E11ABE" w:rsidRDefault="00000000" w:rsidP="00582899">
      <w:pPr>
        <w:pStyle w:val="afffff5"/>
        <w:ind w:firstLine="420"/>
        <w:rPr>
          <w:rFonts w:hAnsi="宋体" w:hint="eastAsia"/>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实</m:t>
            </m:r>
          </m:sub>
        </m:sSub>
      </m:oMath>
      <w:r w:rsidR="0037679B" w:rsidRPr="00E11ABE">
        <w:rPr>
          <w:rFonts w:hAnsi="宋体" w:hint="eastAsia"/>
        </w:rPr>
        <w:t>——</w:t>
      </w:r>
      <w:r w:rsidR="00647104" w:rsidRPr="00E11ABE">
        <w:rPr>
          <w:rFonts w:hAnsi="宋体"/>
          <w:color w:val="000000" w:themeColor="text1"/>
        </w:rPr>
        <w:t>为钎焊接头的实际焊接面积，单位为平方毫米（mm</w:t>
      </w:r>
      <w:r w:rsidR="00647104" w:rsidRPr="00E11ABE">
        <w:rPr>
          <w:rFonts w:hAnsi="宋体"/>
          <w:color w:val="000000" w:themeColor="text1"/>
          <w:vertAlign w:val="superscript"/>
        </w:rPr>
        <w:t>2</w:t>
      </w:r>
      <w:r w:rsidR="00647104" w:rsidRPr="00E11ABE">
        <w:rPr>
          <w:rFonts w:hAnsi="宋体"/>
          <w:color w:val="000000" w:themeColor="text1"/>
        </w:rPr>
        <w:t>）</w:t>
      </w:r>
      <w:r w:rsidR="008A1D31" w:rsidRPr="00E11ABE">
        <w:rPr>
          <w:rFonts w:hAnsi="宋体"/>
          <w:color w:val="000000" w:themeColor="text1"/>
        </w:rPr>
        <w:t>；</w:t>
      </w:r>
    </w:p>
    <w:p w14:paraId="410B3454" w14:textId="173AB8AF" w:rsidR="00647104" w:rsidRPr="00E11ABE" w:rsidRDefault="00000000" w:rsidP="00582899">
      <w:pPr>
        <w:pStyle w:val="afffff5"/>
        <w:ind w:firstLine="420"/>
        <w:rPr>
          <w:rFonts w:hAnsi="宋体" w:hint="eastAsia"/>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hint="eastAsia"/>
                <w:color w:val="000000" w:themeColor="text1"/>
              </w:rPr>
              <m:t>应</m:t>
            </m:r>
          </m:sub>
        </m:sSub>
      </m:oMath>
      <w:r w:rsidR="0037679B" w:rsidRPr="00E11ABE">
        <w:rPr>
          <w:rFonts w:hAnsi="宋体" w:hint="eastAsia"/>
        </w:rPr>
        <w:t>——</w:t>
      </w:r>
      <w:r w:rsidR="00647104" w:rsidRPr="00E11ABE">
        <w:rPr>
          <w:rFonts w:hAnsi="宋体"/>
          <w:color w:val="000000" w:themeColor="text1"/>
        </w:rPr>
        <w:t>为钎焊接头的应该焊接面积，单位为平方毫米（mm</w:t>
      </w:r>
      <w:r w:rsidR="00647104" w:rsidRPr="00E11ABE">
        <w:rPr>
          <w:rFonts w:hAnsi="宋体"/>
          <w:color w:val="000000" w:themeColor="text1"/>
          <w:vertAlign w:val="superscript"/>
        </w:rPr>
        <w:t>2</w:t>
      </w:r>
      <w:r w:rsidR="00647104" w:rsidRPr="00E11ABE">
        <w:rPr>
          <w:rFonts w:hAnsi="宋体"/>
          <w:color w:val="000000" w:themeColor="text1"/>
        </w:rPr>
        <w:t>）</w:t>
      </w:r>
      <w:bookmarkEnd w:id="88"/>
      <w:r w:rsidR="008A1D31" w:rsidRPr="00E11ABE">
        <w:rPr>
          <w:rFonts w:hAnsi="宋体"/>
          <w:color w:val="000000" w:themeColor="text1"/>
        </w:rPr>
        <w:t>。</w:t>
      </w:r>
    </w:p>
    <w:p w14:paraId="1C92EEE1" w14:textId="3F4412CA" w:rsidR="00647104" w:rsidRPr="004B72E1" w:rsidRDefault="00647104" w:rsidP="00647104">
      <w:pPr>
        <w:pStyle w:val="affd"/>
        <w:spacing w:before="120" w:after="120"/>
        <w:rPr>
          <w:rFonts w:ascii="Times New Roman"/>
          <w:color w:val="000000" w:themeColor="text1"/>
        </w:rPr>
      </w:pPr>
      <w:bookmarkStart w:id="89" w:name="_Toc192407613"/>
      <w:bookmarkStart w:id="90" w:name="_Hlk186012021"/>
      <w:r w:rsidRPr="004B72E1">
        <w:rPr>
          <w:rFonts w:ascii="Times New Roman"/>
          <w:color w:val="000000" w:themeColor="text1"/>
        </w:rPr>
        <w:t>力学性能</w:t>
      </w:r>
      <w:r w:rsidR="0048682E">
        <w:rPr>
          <w:rFonts w:ascii="Times New Roman" w:hint="eastAsia"/>
          <w:color w:val="000000" w:themeColor="text1"/>
        </w:rPr>
        <w:t>检测</w:t>
      </w:r>
      <w:bookmarkEnd w:id="89"/>
    </w:p>
    <w:p w14:paraId="651BCC16" w14:textId="6136BF9C" w:rsidR="00E9529C" w:rsidRPr="00E11ABE" w:rsidRDefault="00AA2F7D" w:rsidP="00582899">
      <w:pPr>
        <w:pStyle w:val="affe"/>
        <w:numPr>
          <w:ilvl w:val="0"/>
          <w:numId w:val="0"/>
        </w:numPr>
        <w:spacing w:before="120" w:after="120"/>
        <w:outlineLvl w:val="9"/>
        <w:rPr>
          <w:rFonts w:ascii="宋体" w:eastAsia="宋体" w:hAnsi="宋体" w:hint="eastAsia"/>
          <w:color w:val="000000" w:themeColor="text1"/>
        </w:rPr>
      </w:pPr>
      <w:bookmarkStart w:id="91" w:name="OLE_LINK9"/>
      <w:bookmarkStart w:id="92" w:name="_Hlk186011264"/>
      <w:r w:rsidRPr="0048682E">
        <w:rPr>
          <w:rFonts w:hAnsi="黑体" w:hint="eastAsia"/>
          <w:color w:val="000000" w:themeColor="text1"/>
        </w:rPr>
        <w:t>5.</w:t>
      </w:r>
      <w:r w:rsidR="00331D49">
        <w:rPr>
          <w:rFonts w:hAnsi="黑体" w:hint="eastAsia"/>
          <w:color w:val="000000" w:themeColor="text1"/>
        </w:rPr>
        <w:t>3</w:t>
      </w:r>
      <w:r w:rsidRPr="0048682E">
        <w:rPr>
          <w:rFonts w:hAnsi="黑体" w:hint="eastAsia"/>
          <w:color w:val="000000" w:themeColor="text1"/>
        </w:rPr>
        <w:t>.1</w:t>
      </w:r>
      <w:r w:rsidRPr="00E11ABE">
        <w:rPr>
          <w:rFonts w:ascii="宋体" w:eastAsia="宋体" w:hAnsi="宋体" w:hint="eastAsia"/>
          <w:color w:val="000000" w:themeColor="text1"/>
        </w:rPr>
        <w:t xml:space="preserve"> </w:t>
      </w:r>
      <w:r w:rsidR="00E9529C" w:rsidRPr="00E11ABE">
        <w:rPr>
          <w:rFonts w:ascii="宋体" w:eastAsia="宋体" w:hAnsi="宋体"/>
          <w:color w:val="000000" w:themeColor="text1"/>
        </w:rPr>
        <w:t>钎焊接头的抗拉强度</w:t>
      </w:r>
      <w:r w:rsidR="002B146F">
        <w:rPr>
          <w:rFonts w:ascii="宋体" w:eastAsia="宋体" w:hAnsi="宋体" w:hint="eastAsia"/>
          <w:color w:val="000000" w:themeColor="text1"/>
        </w:rPr>
        <w:t>测量</w:t>
      </w:r>
      <w:r w:rsidR="00E9529C" w:rsidRPr="00E11ABE">
        <w:rPr>
          <w:rFonts w:ascii="宋体" w:eastAsia="宋体" w:hAnsi="宋体"/>
          <w:color w:val="000000" w:themeColor="text1"/>
        </w:rPr>
        <w:t>依据GB/T 11363的相关规定执行，</w:t>
      </w:r>
      <w:r w:rsidR="00C97BE9" w:rsidRPr="00E11ABE">
        <w:rPr>
          <w:rFonts w:ascii="宋体" w:eastAsia="宋体" w:hAnsi="宋体" w:hint="eastAsia"/>
          <w:color w:val="000000" w:themeColor="text1"/>
        </w:rPr>
        <w:t>按照</w:t>
      </w:r>
      <w:r w:rsidR="00E9529C" w:rsidRPr="00E11ABE">
        <w:rPr>
          <w:rFonts w:ascii="宋体" w:eastAsia="宋体" w:hAnsi="宋体"/>
          <w:color w:val="000000" w:themeColor="text1"/>
        </w:rPr>
        <w:t>公式</w:t>
      </w:r>
      <w:r w:rsidR="00C97BE9" w:rsidRPr="00E11ABE">
        <w:rPr>
          <w:rFonts w:ascii="宋体" w:eastAsia="宋体" w:hAnsi="宋体" w:hint="eastAsia"/>
          <w:color w:val="000000" w:themeColor="text1"/>
        </w:rPr>
        <w:t>（2）</w:t>
      </w:r>
      <w:bookmarkEnd w:id="91"/>
      <w:r w:rsidR="00C97BE9" w:rsidRPr="00E11ABE">
        <w:rPr>
          <w:rFonts w:ascii="宋体" w:eastAsia="宋体" w:hAnsi="宋体" w:hint="eastAsia"/>
          <w:color w:val="000000" w:themeColor="text1"/>
        </w:rPr>
        <w:t>计算</w:t>
      </w:r>
      <w:r w:rsidR="00E9529C" w:rsidRPr="00E11ABE">
        <w:rPr>
          <w:rFonts w:ascii="宋体" w:eastAsia="宋体" w:hAnsi="宋体"/>
          <w:color w:val="000000" w:themeColor="text1"/>
        </w:rPr>
        <w:t>：</w:t>
      </w:r>
    </w:p>
    <w:p w14:paraId="76714640" w14:textId="6FE20E10" w:rsidR="00E9529C" w:rsidRPr="00E11ABE" w:rsidRDefault="00DA2B3D" w:rsidP="00582899">
      <w:pPr>
        <w:pStyle w:val="afffff5"/>
        <w:tabs>
          <w:tab w:val="center" w:pos="3570"/>
          <w:tab w:val="center" w:leader="middleDot" w:pos="7770"/>
        </w:tabs>
        <w:ind w:firstLineChars="0" w:firstLine="0"/>
        <w:jc w:val="right"/>
        <w:rPr>
          <w:rFonts w:hAnsi="宋体" w:hint="eastAsia"/>
          <w:color w:val="000000" w:themeColor="text1"/>
        </w:rPr>
      </w:pPr>
      <w:r w:rsidRPr="00E11ABE">
        <w:rPr>
          <w:rFonts w:hAnsi="宋体"/>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m</m:t>
            </m:r>
          </m:sub>
        </m:sSub>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F</m:t>
                </m:r>
              </m:e>
              <m:sub>
                <m:r>
                  <w:rPr>
                    <w:rFonts w:ascii="Cambria Math" w:hAnsi="Cambria Math"/>
                    <w:color w:val="000000" w:themeColor="text1"/>
                  </w:rPr>
                  <m:t>T</m:t>
                </m:r>
              </m:sub>
            </m:sSub>
          </m:num>
          <m:den>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T</m:t>
                </m:r>
              </m:sub>
            </m:sSub>
          </m:den>
        </m:f>
      </m:oMath>
      <w:r w:rsidRPr="00E11ABE">
        <w:rPr>
          <w:rFonts w:ascii="Times New Roman"/>
          <w:color w:val="000000" w:themeColor="text1"/>
        </w:rPr>
        <w:tab/>
      </w:r>
      <w:r w:rsidRPr="00E11ABE">
        <w:rPr>
          <w:rFonts w:hAnsi="宋体" w:hint="eastAsia"/>
          <w:color w:val="000000" w:themeColor="text1"/>
        </w:rPr>
        <w:t>(2)</w:t>
      </w:r>
    </w:p>
    <w:p w14:paraId="72A0F26B" w14:textId="050F74DE" w:rsidR="00E9529C" w:rsidRPr="00E11ABE" w:rsidRDefault="004E01C0" w:rsidP="00582899">
      <w:pPr>
        <w:pStyle w:val="afffff5"/>
        <w:ind w:firstLine="420"/>
        <w:rPr>
          <w:rFonts w:hAnsi="宋体" w:hint="eastAsia"/>
          <w:color w:val="000000" w:themeColor="text1"/>
        </w:rPr>
      </w:pPr>
      <w:r w:rsidRPr="00E11ABE">
        <w:rPr>
          <w:rFonts w:hAnsi="宋体" w:hint="eastAsia"/>
          <w:color w:val="000000" w:themeColor="text1"/>
        </w:rPr>
        <w:t>式</w:t>
      </w:r>
      <w:r w:rsidR="00E9529C" w:rsidRPr="00E11ABE">
        <w:rPr>
          <w:rFonts w:hAnsi="宋体"/>
          <w:color w:val="000000" w:themeColor="text1"/>
        </w:rPr>
        <w:t>中：</w:t>
      </w:r>
    </w:p>
    <w:p w14:paraId="2380E5BD" w14:textId="5B438F87" w:rsidR="00E9529C" w:rsidRPr="00E11ABE" w:rsidRDefault="00000000" w:rsidP="00582899">
      <w:pPr>
        <w:pStyle w:val="afffff5"/>
        <w:ind w:firstLine="420"/>
        <w:rPr>
          <w:rFonts w:hAnsi="宋体" w:hint="eastAsia"/>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m</m:t>
            </m:r>
          </m:sub>
        </m:sSub>
      </m:oMath>
      <w:r w:rsidR="0037679B" w:rsidRPr="00E11ABE">
        <w:rPr>
          <w:rFonts w:hAnsi="宋体" w:hint="eastAsia"/>
        </w:rPr>
        <w:t>——</w:t>
      </w:r>
      <w:r w:rsidR="00E9529C" w:rsidRPr="00E11ABE">
        <w:rPr>
          <w:rFonts w:hAnsi="宋体"/>
          <w:color w:val="000000" w:themeColor="text1"/>
        </w:rPr>
        <w:t>为钎焊接头的抗拉强度数值，单位为兆帕（MPa）；</w:t>
      </w:r>
    </w:p>
    <w:p w14:paraId="22FA48AC" w14:textId="56F1FD02" w:rsidR="00E9529C" w:rsidRPr="00E11ABE" w:rsidRDefault="00000000" w:rsidP="00582899">
      <w:pPr>
        <w:pStyle w:val="afffff5"/>
        <w:ind w:firstLine="420"/>
        <w:rPr>
          <w:rFonts w:hAnsi="宋体" w:hint="eastAsia"/>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F</m:t>
            </m:r>
          </m:e>
          <m:sub>
            <m:r>
              <w:rPr>
                <w:rFonts w:ascii="Cambria Math" w:hAnsi="Cambria Math"/>
                <w:color w:val="000000" w:themeColor="text1"/>
              </w:rPr>
              <m:t>T</m:t>
            </m:r>
          </m:sub>
        </m:sSub>
        <m:r>
          <w:rPr>
            <w:rFonts w:ascii="Cambria Math" w:hAnsi="Cambria Math"/>
            <w:color w:val="000000" w:themeColor="text1"/>
          </w:rPr>
          <m:t xml:space="preserve"> </m:t>
        </m:r>
      </m:oMath>
      <w:r w:rsidR="0037679B" w:rsidRPr="00E11ABE">
        <w:rPr>
          <w:rFonts w:hAnsi="宋体" w:hint="eastAsia"/>
        </w:rPr>
        <w:t>——</w:t>
      </w:r>
      <w:r w:rsidR="00E9529C" w:rsidRPr="00E11ABE">
        <w:rPr>
          <w:rFonts w:hAnsi="宋体"/>
          <w:color w:val="000000" w:themeColor="text1"/>
        </w:rPr>
        <w:t>为钎焊接头拉伸试样的最大破坏力数值，单位为牛（N）；</w:t>
      </w:r>
    </w:p>
    <w:p w14:paraId="76C2AD1F" w14:textId="52485F88" w:rsidR="00E9529C" w:rsidRPr="00E11ABE" w:rsidRDefault="00000000" w:rsidP="00582899">
      <w:pPr>
        <w:pStyle w:val="afffff5"/>
        <w:ind w:firstLine="420"/>
        <w:rPr>
          <w:rFonts w:hAnsi="宋体" w:hint="eastAsia"/>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T</m:t>
            </m:r>
          </m:sub>
        </m:sSub>
      </m:oMath>
      <w:r w:rsidR="0037679B" w:rsidRPr="00E11ABE">
        <w:rPr>
          <w:rFonts w:hAnsi="宋体" w:hint="eastAsia"/>
        </w:rPr>
        <w:t>——</w:t>
      </w:r>
      <w:r w:rsidR="00E9529C" w:rsidRPr="00E11ABE">
        <w:rPr>
          <w:rFonts w:hAnsi="宋体"/>
          <w:color w:val="000000" w:themeColor="text1"/>
        </w:rPr>
        <w:t>为钎焊接头拉伸试样的对接钎焊面积数值，单位为平方毫米（mm</w:t>
      </w:r>
      <w:r w:rsidR="00E9529C" w:rsidRPr="00E11ABE">
        <w:rPr>
          <w:rFonts w:hAnsi="宋体"/>
          <w:color w:val="000000" w:themeColor="text1"/>
          <w:vertAlign w:val="superscript"/>
        </w:rPr>
        <w:t>2</w:t>
      </w:r>
      <w:r w:rsidR="00E9529C" w:rsidRPr="00E11ABE">
        <w:rPr>
          <w:rFonts w:hAnsi="宋体"/>
          <w:color w:val="000000" w:themeColor="text1"/>
        </w:rPr>
        <w:t>）。</w:t>
      </w:r>
    </w:p>
    <w:p w14:paraId="257878C5" w14:textId="47115A75" w:rsidR="00E9529C" w:rsidRPr="00E11ABE" w:rsidRDefault="00AA2F7D" w:rsidP="00582899">
      <w:pPr>
        <w:pStyle w:val="affe"/>
        <w:numPr>
          <w:ilvl w:val="0"/>
          <w:numId w:val="0"/>
        </w:numPr>
        <w:spacing w:before="120" w:after="120"/>
        <w:outlineLvl w:val="9"/>
        <w:rPr>
          <w:rFonts w:ascii="宋体" w:eastAsia="宋体" w:hAnsi="宋体" w:hint="eastAsia"/>
          <w:color w:val="000000" w:themeColor="text1"/>
        </w:rPr>
      </w:pPr>
      <w:r w:rsidRPr="0048682E">
        <w:rPr>
          <w:rFonts w:hAnsi="黑体" w:hint="eastAsia"/>
          <w:color w:val="000000" w:themeColor="text1"/>
        </w:rPr>
        <w:t>5.</w:t>
      </w:r>
      <w:r w:rsidR="00331D49">
        <w:rPr>
          <w:rFonts w:hAnsi="黑体" w:hint="eastAsia"/>
          <w:color w:val="000000" w:themeColor="text1"/>
        </w:rPr>
        <w:t>3</w:t>
      </w:r>
      <w:r w:rsidRPr="0048682E">
        <w:rPr>
          <w:rFonts w:hAnsi="黑体" w:hint="eastAsia"/>
          <w:color w:val="000000" w:themeColor="text1"/>
        </w:rPr>
        <w:t xml:space="preserve">.2 </w:t>
      </w:r>
      <w:r w:rsidR="00E9529C" w:rsidRPr="00E11ABE">
        <w:rPr>
          <w:rFonts w:ascii="宋体" w:eastAsia="宋体" w:hAnsi="宋体"/>
          <w:color w:val="000000" w:themeColor="text1"/>
        </w:rPr>
        <w:t>钎焊接头的剪切强度</w:t>
      </w:r>
      <w:r w:rsidR="002B146F">
        <w:rPr>
          <w:rFonts w:ascii="宋体" w:eastAsia="宋体" w:hAnsi="宋体" w:hint="eastAsia"/>
          <w:color w:val="000000" w:themeColor="text1"/>
        </w:rPr>
        <w:t>测量</w:t>
      </w:r>
      <w:r w:rsidR="00E9529C" w:rsidRPr="00E11ABE">
        <w:rPr>
          <w:rFonts w:ascii="宋体" w:eastAsia="宋体" w:hAnsi="宋体"/>
          <w:color w:val="000000" w:themeColor="text1"/>
        </w:rPr>
        <w:t>依据GB/T 11363的相关规定执行，</w:t>
      </w:r>
      <w:r w:rsidR="00C97BE9" w:rsidRPr="00E11ABE">
        <w:rPr>
          <w:rFonts w:ascii="宋体" w:eastAsia="宋体" w:hAnsi="宋体" w:hint="eastAsia"/>
          <w:color w:val="000000" w:themeColor="text1"/>
        </w:rPr>
        <w:t>按照</w:t>
      </w:r>
      <w:r w:rsidR="00E9529C" w:rsidRPr="00E11ABE">
        <w:rPr>
          <w:rFonts w:ascii="宋体" w:eastAsia="宋体" w:hAnsi="宋体"/>
          <w:color w:val="000000" w:themeColor="text1"/>
        </w:rPr>
        <w:t>公式</w:t>
      </w:r>
      <w:r w:rsidR="00C97BE9" w:rsidRPr="00E11ABE">
        <w:rPr>
          <w:rFonts w:ascii="宋体" w:eastAsia="宋体" w:hAnsi="宋体" w:hint="eastAsia"/>
          <w:color w:val="000000" w:themeColor="text1"/>
        </w:rPr>
        <w:t>（3）计算</w:t>
      </w:r>
      <w:r w:rsidR="00E9529C" w:rsidRPr="00E11ABE">
        <w:rPr>
          <w:rFonts w:ascii="宋体" w:eastAsia="宋体" w:hAnsi="宋体"/>
          <w:color w:val="000000" w:themeColor="text1"/>
        </w:rPr>
        <w:t>：</w:t>
      </w:r>
    </w:p>
    <w:p w14:paraId="19BDF6CF" w14:textId="46C8A26D" w:rsidR="00E9529C" w:rsidRPr="00E11ABE" w:rsidRDefault="00DA2B3D" w:rsidP="00582899">
      <w:pPr>
        <w:pStyle w:val="afffff5"/>
        <w:tabs>
          <w:tab w:val="center" w:pos="3570"/>
          <w:tab w:val="center" w:leader="middleDot" w:pos="7770"/>
        </w:tabs>
        <w:ind w:firstLineChars="0" w:firstLine="0"/>
        <w:jc w:val="right"/>
        <w:rPr>
          <w:rFonts w:hAnsi="宋体" w:hint="eastAsia"/>
          <w:color w:val="000000" w:themeColor="text1"/>
        </w:rPr>
      </w:pPr>
      <w:r w:rsidRPr="00E11ABE">
        <w:rPr>
          <w:rFonts w:hAnsi="宋体"/>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m</m:t>
            </m:r>
          </m:sub>
        </m:sSub>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F</m:t>
                </m:r>
              </m:e>
              <m:sub>
                <m:r>
                  <w:rPr>
                    <w:rFonts w:ascii="Cambria Math" w:hAnsi="Cambria Math"/>
                    <w:color w:val="000000" w:themeColor="text1"/>
                  </w:rPr>
                  <m:t>S</m:t>
                </m:r>
              </m:sub>
            </m:sSub>
          </m:num>
          <m:den>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S</m:t>
                </m:r>
              </m:sub>
            </m:sSub>
          </m:den>
        </m:f>
      </m:oMath>
      <w:r w:rsidRPr="00E11ABE">
        <w:rPr>
          <w:rFonts w:ascii="Times New Roman"/>
          <w:color w:val="000000" w:themeColor="text1"/>
        </w:rPr>
        <w:tab/>
      </w:r>
      <w:r w:rsidRPr="00E11ABE">
        <w:rPr>
          <w:rFonts w:hAnsi="宋体" w:hint="eastAsia"/>
          <w:color w:val="000000" w:themeColor="text1"/>
        </w:rPr>
        <w:t>(3)</w:t>
      </w:r>
    </w:p>
    <w:p w14:paraId="27B2237D" w14:textId="109C792A" w:rsidR="00E9529C" w:rsidRPr="00E11ABE" w:rsidRDefault="004E01C0" w:rsidP="00582899">
      <w:pPr>
        <w:pStyle w:val="afffff5"/>
        <w:ind w:firstLine="420"/>
        <w:rPr>
          <w:rFonts w:hAnsi="宋体" w:hint="eastAsia"/>
          <w:color w:val="000000" w:themeColor="text1"/>
        </w:rPr>
      </w:pPr>
      <w:r w:rsidRPr="00E11ABE">
        <w:rPr>
          <w:rFonts w:hAnsi="宋体" w:hint="eastAsia"/>
          <w:color w:val="000000" w:themeColor="text1"/>
        </w:rPr>
        <w:t>式</w:t>
      </w:r>
      <w:r w:rsidR="00E9529C" w:rsidRPr="00E11ABE">
        <w:rPr>
          <w:rFonts w:hAnsi="宋体"/>
          <w:color w:val="000000" w:themeColor="text1"/>
        </w:rPr>
        <w:t>中：</w:t>
      </w:r>
    </w:p>
    <w:p w14:paraId="78084667" w14:textId="6A367ED5" w:rsidR="00E9529C" w:rsidRPr="00E11ABE" w:rsidRDefault="00000000" w:rsidP="00582899">
      <w:pPr>
        <w:pStyle w:val="afffff5"/>
        <w:ind w:firstLine="420"/>
        <w:rPr>
          <w:rFonts w:hAnsi="宋体" w:hint="eastAsia"/>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m</m:t>
            </m:r>
          </m:sub>
        </m:sSub>
      </m:oMath>
      <w:r w:rsidR="0037679B" w:rsidRPr="00E11ABE">
        <w:rPr>
          <w:rFonts w:hAnsi="宋体" w:hint="eastAsia"/>
        </w:rPr>
        <w:t>——</w:t>
      </w:r>
      <w:r w:rsidR="00E9529C" w:rsidRPr="00E11ABE">
        <w:rPr>
          <w:rFonts w:hAnsi="宋体"/>
          <w:color w:val="000000" w:themeColor="text1"/>
        </w:rPr>
        <w:t>为钎焊接头的剪切强度数值，单位为兆帕（MPa）；</w:t>
      </w:r>
    </w:p>
    <w:p w14:paraId="7081CF02" w14:textId="73C3D4AA" w:rsidR="00E9529C" w:rsidRPr="00E11ABE" w:rsidRDefault="00000000" w:rsidP="00582899">
      <w:pPr>
        <w:pStyle w:val="afffff5"/>
        <w:ind w:firstLine="420"/>
        <w:rPr>
          <w:rFonts w:hAnsi="宋体" w:hint="eastAsia"/>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F</m:t>
            </m:r>
          </m:e>
          <m:sub>
            <m:r>
              <w:rPr>
                <w:rFonts w:ascii="Cambria Math" w:hAnsi="Cambria Math"/>
                <w:color w:val="000000" w:themeColor="text1"/>
              </w:rPr>
              <m:t>S</m:t>
            </m:r>
          </m:sub>
        </m:sSub>
      </m:oMath>
      <w:r w:rsidR="0037679B" w:rsidRPr="00E11ABE">
        <w:rPr>
          <w:rFonts w:hAnsi="宋体" w:hint="eastAsia"/>
        </w:rPr>
        <w:t>——</w:t>
      </w:r>
      <w:r w:rsidR="00E9529C" w:rsidRPr="00E11ABE">
        <w:rPr>
          <w:rFonts w:hAnsi="宋体"/>
          <w:color w:val="000000" w:themeColor="text1"/>
        </w:rPr>
        <w:t>为钎焊接头剪切试样的最大破坏力数值，单位为牛（N）；</w:t>
      </w:r>
    </w:p>
    <w:p w14:paraId="3EEF67A7" w14:textId="06A388AB" w:rsidR="00E9529C" w:rsidRPr="00E11ABE" w:rsidRDefault="00000000" w:rsidP="00582899">
      <w:pPr>
        <w:pStyle w:val="afffff5"/>
        <w:ind w:firstLine="420"/>
        <w:rPr>
          <w:rFonts w:hAnsi="宋体" w:hint="eastAsia"/>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S</m:t>
            </m:r>
          </m:sub>
        </m:sSub>
      </m:oMath>
      <w:r w:rsidR="0037679B" w:rsidRPr="00E11ABE">
        <w:rPr>
          <w:rFonts w:hAnsi="宋体" w:hint="eastAsia"/>
        </w:rPr>
        <w:t>——</w:t>
      </w:r>
      <w:r w:rsidR="00E9529C" w:rsidRPr="00E11ABE">
        <w:rPr>
          <w:rFonts w:hAnsi="宋体"/>
          <w:color w:val="000000" w:themeColor="text1"/>
        </w:rPr>
        <w:t>为钎焊接头剪切试样的搭接钎焊面积数值，单位为平方毫米（mm</w:t>
      </w:r>
      <w:r w:rsidR="00E9529C" w:rsidRPr="00E11ABE">
        <w:rPr>
          <w:rFonts w:hAnsi="宋体"/>
          <w:color w:val="000000" w:themeColor="text1"/>
          <w:vertAlign w:val="superscript"/>
        </w:rPr>
        <w:t>2</w:t>
      </w:r>
      <w:r w:rsidR="00E9529C" w:rsidRPr="00E11ABE">
        <w:rPr>
          <w:rFonts w:hAnsi="宋体"/>
          <w:color w:val="000000" w:themeColor="text1"/>
        </w:rPr>
        <w:t>）。</w:t>
      </w:r>
    </w:p>
    <w:p w14:paraId="18C9900A" w14:textId="40A0FD6D" w:rsidR="00E9529C" w:rsidRPr="00596E3A" w:rsidRDefault="00AA2F7D" w:rsidP="00582899">
      <w:pPr>
        <w:pStyle w:val="affe"/>
        <w:numPr>
          <w:ilvl w:val="0"/>
          <w:numId w:val="0"/>
        </w:numPr>
        <w:spacing w:before="120" w:after="120"/>
        <w:outlineLvl w:val="9"/>
        <w:rPr>
          <w:rFonts w:ascii="宋体" w:eastAsia="宋体" w:hAnsi="宋体" w:hint="eastAsia"/>
          <w:color w:val="000000" w:themeColor="text1"/>
        </w:rPr>
      </w:pPr>
      <w:r w:rsidRPr="0048682E">
        <w:rPr>
          <w:rFonts w:hAnsi="黑体" w:hint="eastAsia"/>
          <w:color w:val="000000" w:themeColor="text1"/>
        </w:rPr>
        <w:lastRenderedPageBreak/>
        <w:t>5.</w:t>
      </w:r>
      <w:r w:rsidR="00331D49">
        <w:rPr>
          <w:rFonts w:hAnsi="黑体" w:hint="eastAsia"/>
          <w:color w:val="000000" w:themeColor="text1"/>
        </w:rPr>
        <w:t>3</w:t>
      </w:r>
      <w:r w:rsidRPr="0048682E">
        <w:rPr>
          <w:rFonts w:hAnsi="黑体" w:hint="eastAsia"/>
          <w:color w:val="000000" w:themeColor="text1"/>
        </w:rPr>
        <w:t>.3</w:t>
      </w:r>
      <w:r w:rsidR="00E9529C" w:rsidRPr="00596E3A">
        <w:rPr>
          <w:rFonts w:ascii="宋体" w:eastAsia="宋体" w:hAnsi="宋体"/>
          <w:color w:val="000000" w:themeColor="text1"/>
        </w:rPr>
        <w:t>压力爆破强度</w:t>
      </w:r>
      <w:bookmarkStart w:id="93" w:name="_Hlk186207750"/>
      <w:r w:rsidR="0048682E">
        <w:rPr>
          <w:rFonts w:ascii="宋体" w:eastAsia="宋体" w:hAnsi="宋体" w:hint="eastAsia"/>
          <w:color w:val="000000" w:themeColor="text1"/>
        </w:rPr>
        <w:t>检测</w:t>
      </w:r>
      <w:r w:rsidR="00730F97" w:rsidRPr="00596E3A">
        <w:rPr>
          <w:rFonts w:ascii="宋体" w:eastAsia="宋体" w:hAnsi="宋体" w:hint="eastAsia"/>
          <w:color w:val="000000" w:themeColor="text1"/>
        </w:rPr>
        <w:t>方法按照</w:t>
      </w:r>
      <w:r w:rsidR="00730F97" w:rsidRPr="00596E3A">
        <w:rPr>
          <w:rFonts w:ascii="宋体" w:eastAsia="宋体" w:hAnsi="宋体"/>
          <w:color w:val="000000" w:themeColor="text1"/>
        </w:rPr>
        <w:t>GB/T 15385</w:t>
      </w:r>
      <w:r w:rsidR="00730F97" w:rsidRPr="00596E3A">
        <w:rPr>
          <w:rFonts w:ascii="宋体" w:eastAsia="宋体" w:hAnsi="宋体" w:hint="eastAsia"/>
          <w:color w:val="000000" w:themeColor="text1"/>
        </w:rPr>
        <w:t>的规定执行。</w:t>
      </w:r>
      <w:r w:rsidR="00596E3A">
        <w:rPr>
          <w:rFonts w:ascii="宋体" w:eastAsia="宋体" w:hAnsi="宋体" w:hint="eastAsia"/>
          <w:color w:val="000000" w:themeColor="text1"/>
        </w:rPr>
        <w:t>测试</w:t>
      </w:r>
      <w:r w:rsidR="00E9529C" w:rsidRPr="00596E3A">
        <w:rPr>
          <w:rFonts w:ascii="宋体" w:eastAsia="宋体" w:hAnsi="宋体"/>
          <w:color w:val="000000" w:themeColor="text1"/>
        </w:rPr>
        <w:t>采用</w:t>
      </w:r>
      <w:r w:rsidR="00D42BD8" w:rsidRPr="00596E3A">
        <w:rPr>
          <w:rFonts w:ascii="宋体" w:eastAsia="宋体" w:hAnsi="宋体"/>
          <w:color w:val="000000" w:themeColor="text1"/>
        </w:rPr>
        <w:t>带有压力表</w:t>
      </w:r>
      <w:r w:rsidR="00D42BD8" w:rsidRPr="00596E3A">
        <w:rPr>
          <w:rFonts w:ascii="宋体" w:eastAsia="宋体" w:hAnsi="宋体" w:hint="eastAsia"/>
          <w:color w:val="000000" w:themeColor="text1"/>
        </w:rPr>
        <w:t>的</w:t>
      </w:r>
      <w:r w:rsidR="003B632D">
        <w:rPr>
          <w:rFonts w:ascii="宋体" w:eastAsia="宋体" w:hAnsi="宋体" w:hint="eastAsia"/>
          <w:color w:val="000000" w:themeColor="text1"/>
        </w:rPr>
        <w:t>水</w:t>
      </w:r>
      <w:r w:rsidR="00D42BD8" w:rsidRPr="00596E3A">
        <w:rPr>
          <w:rFonts w:ascii="宋体" w:eastAsia="宋体" w:hAnsi="宋体" w:hint="eastAsia"/>
          <w:color w:val="000000" w:themeColor="text1"/>
        </w:rPr>
        <w:t>压</w:t>
      </w:r>
      <w:r w:rsidR="00D42BD8" w:rsidRPr="00596E3A">
        <w:rPr>
          <w:rFonts w:ascii="宋体" w:eastAsia="宋体" w:hAnsi="宋体"/>
          <w:color w:val="000000" w:themeColor="text1"/>
        </w:rPr>
        <w:t>充注装置</w:t>
      </w:r>
      <w:r w:rsidR="00E9529C" w:rsidRPr="00596E3A">
        <w:rPr>
          <w:rFonts w:ascii="宋体" w:eastAsia="宋体" w:hAnsi="宋体"/>
          <w:color w:val="000000" w:themeColor="text1"/>
        </w:rPr>
        <w:t>对铝合金换热器注液口进行充注，直至</w:t>
      </w:r>
      <w:proofErr w:type="gramStart"/>
      <w:r w:rsidR="00D42BD8" w:rsidRPr="00596E3A">
        <w:rPr>
          <w:rFonts w:ascii="宋体" w:eastAsia="宋体" w:hAnsi="宋体" w:hint="eastAsia"/>
          <w:color w:val="000000" w:themeColor="text1"/>
        </w:rPr>
        <w:t>钎</w:t>
      </w:r>
      <w:proofErr w:type="gramEnd"/>
      <w:r w:rsidR="00D42BD8" w:rsidRPr="00596E3A">
        <w:rPr>
          <w:rFonts w:ascii="宋体" w:eastAsia="宋体" w:hAnsi="宋体" w:hint="eastAsia"/>
          <w:color w:val="000000" w:themeColor="text1"/>
        </w:rPr>
        <w:t>焊接头</w:t>
      </w:r>
      <w:r w:rsidR="00E9529C" w:rsidRPr="00596E3A">
        <w:rPr>
          <w:rFonts w:ascii="宋体" w:eastAsia="宋体" w:hAnsi="宋体"/>
          <w:color w:val="000000" w:themeColor="text1"/>
        </w:rPr>
        <w:t>破裂时压力表的最大数值即为压力爆破强度</w:t>
      </w:r>
      <w:bookmarkEnd w:id="93"/>
      <w:r w:rsidR="00E9529C" w:rsidRPr="00596E3A">
        <w:rPr>
          <w:rFonts w:ascii="宋体" w:eastAsia="宋体" w:hAnsi="宋体"/>
          <w:color w:val="000000" w:themeColor="text1"/>
        </w:rPr>
        <w:t>。</w:t>
      </w:r>
    </w:p>
    <w:p w14:paraId="27ADCC8B" w14:textId="54E4AC55" w:rsidR="00634923" w:rsidRPr="004B72E1" w:rsidRDefault="00D974D9" w:rsidP="00EF11F7">
      <w:pPr>
        <w:pStyle w:val="affd"/>
        <w:spacing w:before="120" w:after="120"/>
        <w:rPr>
          <w:rFonts w:ascii="Times New Roman"/>
          <w:color w:val="000000" w:themeColor="text1"/>
        </w:rPr>
      </w:pPr>
      <w:bookmarkStart w:id="94" w:name="_Toc192407614"/>
      <w:bookmarkEnd w:id="92"/>
      <w:r>
        <w:rPr>
          <w:rFonts w:ascii="Times New Roman" w:hint="eastAsia"/>
          <w:color w:val="000000" w:themeColor="text1"/>
        </w:rPr>
        <w:t>气密性</w:t>
      </w:r>
      <w:r w:rsidR="0048682E">
        <w:rPr>
          <w:rFonts w:ascii="Times New Roman" w:hint="eastAsia"/>
          <w:color w:val="000000" w:themeColor="text1"/>
        </w:rPr>
        <w:t>检测</w:t>
      </w:r>
      <w:bookmarkEnd w:id="94"/>
    </w:p>
    <w:p w14:paraId="69150244" w14:textId="64381206" w:rsidR="00EF11F7" w:rsidRPr="00E11ABE" w:rsidRDefault="00D42BD8" w:rsidP="00582899">
      <w:pPr>
        <w:pStyle w:val="afffff5"/>
        <w:ind w:firstLine="420"/>
        <w:rPr>
          <w:rFonts w:hAnsi="宋体" w:hint="eastAsia"/>
          <w:color w:val="000000" w:themeColor="text1"/>
        </w:rPr>
      </w:pPr>
      <w:r>
        <w:rPr>
          <w:rFonts w:hAnsi="宋体" w:hint="eastAsia"/>
          <w:color w:val="000000" w:themeColor="text1"/>
        </w:rPr>
        <w:t>采用</w:t>
      </w:r>
      <w:r w:rsidR="00EF11F7" w:rsidRPr="00E11ABE">
        <w:rPr>
          <w:rFonts w:hAnsi="宋体"/>
          <w:color w:val="000000" w:themeColor="text1"/>
        </w:rPr>
        <w:t>氦质谱检漏仪</w:t>
      </w:r>
      <w:r w:rsidR="0048682E">
        <w:rPr>
          <w:rFonts w:hAnsi="宋体" w:hint="eastAsia"/>
          <w:color w:val="000000" w:themeColor="text1"/>
        </w:rPr>
        <w:t>进行</w:t>
      </w:r>
      <w:r w:rsidR="00EF11F7" w:rsidRPr="00E11ABE">
        <w:rPr>
          <w:rFonts w:hAnsi="宋体"/>
          <w:color w:val="000000" w:themeColor="text1"/>
        </w:rPr>
        <w:t>检漏</w:t>
      </w:r>
      <w:r w:rsidR="003A495E">
        <w:rPr>
          <w:rFonts w:hAnsi="宋体" w:hint="eastAsia"/>
          <w:color w:val="000000" w:themeColor="text1"/>
        </w:rPr>
        <w:t>，</w:t>
      </w:r>
      <w:r w:rsidR="0048682E">
        <w:rPr>
          <w:rFonts w:hAnsi="宋体" w:hint="eastAsia"/>
          <w:color w:val="000000" w:themeColor="text1"/>
        </w:rPr>
        <w:t>检测</w:t>
      </w:r>
      <w:r w:rsidR="003A495E">
        <w:rPr>
          <w:rFonts w:hAnsi="宋体" w:hint="eastAsia"/>
          <w:color w:val="000000" w:themeColor="text1"/>
        </w:rPr>
        <w:t>方法按照</w:t>
      </w:r>
      <w:r w:rsidR="003A495E" w:rsidRPr="00E11ABE">
        <w:rPr>
          <w:rFonts w:hAnsi="宋体"/>
          <w:color w:val="000000" w:themeColor="text1"/>
        </w:rPr>
        <w:t>GB/T 36176</w:t>
      </w:r>
      <w:r w:rsidR="003A495E">
        <w:rPr>
          <w:rFonts w:hAnsi="宋体" w:hint="eastAsia"/>
          <w:color w:val="000000" w:themeColor="text1"/>
        </w:rPr>
        <w:t>的规定执行。测量时</w:t>
      </w:r>
      <w:r w:rsidR="00EF11F7" w:rsidRPr="00E11ABE">
        <w:rPr>
          <w:rFonts w:hAnsi="宋体"/>
          <w:color w:val="000000" w:themeColor="text1"/>
        </w:rPr>
        <w:t>先对测试箱进行预抽真空，再以氦</w:t>
      </w:r>
      <w:r w:rsidR="00EB37CA" w:rsidRPr="00E11ABE">
        <w:rPr>
          <w:rFonts w:hAnsi="宋体" w:hint="eastAsia"/>
          <w:color w:val="000000" w:themeColor="text1"/>
        </w:rPr>
        <w:t>气</w:t>
      </w:r>
      <w:r w:rsidR="00EF11F7" w:rsidRPr="00E11ABE">
        <w:rPr>
          <w:rFonts w:hAnsi="宋体"/>
          <w:color w:val="000000" w:themeColor="text1"/>
        </w:rPr>
        <w:t>作为示漏气体</w:t>
      </w:r>
      <w:r w:rsidR="0048682E">
        <w:rPr>
          <w:rFonts w:hAnsi="宋体" w:hint="eastAsia"/>
          <w:color w:val="000000" w:themeColor="text1"/>
        </w:rPr>
        <w:t>，检测</w:t>
      </w:r>
      <w:r w:rsidR="00EF11F7" w:rsidRPr="00E11ABE">
        <w:rPr>
          <w:rFonts w:hAnsi="宋体"/>
          <w:color w:val="000000" w:themeColor="text1"/>
        </w:rPr>
        <w:t>漏率是否达标。</w:t>
      </w:r>
    </w:p>
    <w:p w14:paraId="518CABC3" w14:textId="482CC20C" w:rsidR="00634923" w:rsidRPr="004B72E1" w:rsidRDefault="00AC74B5" w:rsidP="00634923">
      <w:pPr>
        <w:pStyle w:val="affd"/>
        <w:spacing w:before="120" w:after="120"/>
        <w:rPr>
          <w:rFonts w:ascii="Times New Roman"/>
          <w:color w:val="000000" w:themeColor="text1"/>
        </w:rPr>
      </w:pPr>
      <w:bookmarkStart w:id="95" w:name="_Toc192407615"/>
      <w:r w:rsidRPr="004B72E1">
        <w:rPr>
          <w:rFonts w:ascii="Times New Roman"/>
          <w:color w:val="000000" w:themeColor="text1"/>
        </w:rPr>
        <w:t>耐腐蚀性</w:t>
      </w:r>
      <w:r w:rsidR="0048682E">
        <w:rPr>
          <w:rFonts w:ascii="Times New Roman" w:hint="eastAsia"/>
          <w:color w:val="000000" w:themeColor="text1"/>
        </w:rPr>
        <w:t>检测</w:t>
      </w:r>
      <w:bookmarkEnd w:id="95"/>
    </w:p>
    <w:p w14:paraId="50B4D3F5" w14:textId="2B3C3767" w:rsidR="001907BB" w:rsidRPr="00E11ABE" w:rsidRDefault="00696FD8" w:rsidP="00582899">
      <w:pPr>
        <w:pStyle w:val="afffff5"/>
        <w:ind w:firstLine="420"/>
        <w:rPr>
          <w:rFonts w:hAnsi="宋体" w:hint="eastAsia"/>
          <w:color w:val="000000" w:themeColor="text1"/>
        </w:rPr>
      </w:pPr>
      <w:r w:rsidRPr="00E11ABE">
        <w:rPr>
          <w:rFonts w:hAnsi="宋体"/>
          <w:color w:val="000000" w:themeColor="text1"/>
        </w:rPr>
        <w:t>对焊接接头进行</w:t>
      </w:r>
      <w:r w:rsidR="00C37EAF" w:rsidRPr="00E11ABE">
        <w:rPr>
          <w:rFonts w:hAnsi="宋体"/>
          <w:color w:val="000000" w:themeColor="text1"/>
        </w:rPr>
        <w:t>30</w:t>
      </w:r>
      <w:r w:rsidR="00AB5F53" w:rsidRPr="00E11ABE">
        <w:rPr>
          <w:rFonts w:hAnsi="宋体" w:hint="eastAsia"/>
          <w:color w:val="000000" w:themeColor="text1"/>
        </w:rPr>
        <w:t xml:space="preserve"> d</w:t>
      </w:r>
      <w:r w:rsidRPr="00E11ABE">
        <w:rPr>
          <w:rFonts w:hAnsi="宋体"/>
          <w:color w:val="000000" w:themeColor="text1"/>
        </w:rPr>
        <w:t>盐雾腐蚀测试，</w:t>
      </w:r>
      <w:r w:rsidR="00C37EAF" w:rsidRPr="00E11ABE">
        <w:rPr>
          <w:rFonts w:hAnsi="宋体"/>
          <w:color w:val="000000" w:themeColor="text1"/>
        </w:rPr>
        <w:t>随后</w:t>
      </w:r>
      <w:r w:rsidR="007246E4" w:rsidRPr="00E11ABE">
        <w:rPr>
          <w:rFonts w:hAnsi="宋体"/>
          <w:color w:val="000000" w:themeColor="text1"/>
        </w:rPr>
        <w:t>进行金相</w:t>
      </w:r>
      <w:r w:rsidR="002F2FE3">
        <w:rPr>
          <w:rFonts w:hAnsi="宋体" w:hint="eastAsia"/>
          <w:color w:val="000000" w:themeColor="text1"/>
        </w:rPr>
        <w:t>组织</w:t>
      </w:r>
      <w:r w:rsidR="007246E4" w:rsidRPr="00E11ABE">
        <w:rPr>
          <w:rFonts w:hAnsi="宋体"/>
          <w:color w:val="000000" w:themeColor="text1"/>
        </w:rPr>
        <w:t>观察，</w:t>
      </w:r>
      <w:r w:rsidR="00D42BD8">
        <w:rPr>
          <w:rFonts w:hAnsi="宋体" w:hint="eastAsia"/>
          <w:color w:val="000000" w:themeColor="text1"/>
        </w:rPr>
        <w:t>要求</w:t>
      </w:r>
      <w:r w:rsidR="00A57519" w:rsidRPr="00E11ABE">
        <w:rPr>
          <w:rFonts w:hAnsi="宋体"/>
          <w:color w:val="000000" w:themeColor="text1"/>
        </w:rPr>
        <w:t>接头局部腐蚀深度小于0.</w:t>
      </w:r>
      <w:r w:rsidR="007246E4" w:rsidRPr="00E11ABE">
        <w:rPr>
          <w:rFonts w:hAnsi="宋体"/>
          <w:color w:val="000000" w:themeColor="text1"/>
        </w:rPr>
        <w:t>2</w:t>
      </w:r>
      <w:r w:rsidR="00AB5F53" w:rsidRPr="00E11ABE">
        <w:rPr>
          <w:rFonts w:hAnsi="宋体" w:hint="eastAsia"/>
          <w:color w:val="000000" w:themeColor="text1"/>
        </w:rPr>
        <w:t xml:space="preserve"> </w:t>
      </w:r>
      <w:r w:rsidR="00A57519" w:rsidRPr="00E11ABE">
        <w:rPr>
          <w:rFonts w:hAnsi="宋体"/>
          <w:color w:val="000000" w:themeColor="text1"/>
        </w:rPr>
        <w:t>mm</w:t>
      </w:r>
      <w:r w:rsidR="00D42BD8">
        <w:rPr>
          <w:rFonts w:hAnsi="宋体" w:hint="eastAsia"/>
          <w:color w:val="000000" w:themeColor="text1"/>
        </w:rPr>
        <w:t>。</w:t>
      </w:r>
      <w:r w:rsidR="0048682E">
        <w:rPr>
          <w:rFonts w:hAnsi="宋体" w:hint="eastAsia"/>
          <w:color w:val="000000" w:themeColor="text1"/>
        </w:rPr>
        <w:t>检测</w:t>
      </w:r>
      <w:r w:rsidR="00D42BD8">
        <w:rPr>
          <w:rFonts w:hAnsi="宋体" w:hint="eastAsia"/>
          <w:color w:val="000000" w:themeColor="text1"/>
        </w:rPr>
        <w:t>方法按照</w:t>
      </w:r>
      <w:r w:rsidRPr="00E11ABE">
        <w:rPr>
          <w:rFonts w:hAnsi="宋体"/>
          <w:color w:val="000000" w:themeColor="text1"/>
        </w:rPr>
        <w:t>GB/T 10125</w:t>
      </w:r>
      <w:r w:rsidR="00C37EAF" w:rsidRPr="00E11ABE">
        <w:rPr>
          <w:rFonts w:hAnsi="宋体"/>
          <w:color w:val="000000" w:themeColor="text1"/>
        </w:rPr>
        <w:t>、GB/T 13298</w:t>
      </w:r>
      <w:r w:rsidR="008E4B37" w:rsidRPr="00E11ABE">
        <w:rPr>
          <w:rFonts w:hAnsi="宋体"/>
          <w:color w:val="000000" w:themeColor="text1"/>
        </w:rPr>
        <w:t>的规定</w:t>
      </w:r>
      <w:r w:rsidRPr="00E11ABE">
        <w:rPr>
          <w:rFonts w:hAnsi="宋体"/>
          <w:color w:val="000000" w:themeColor="text1"/>
        </w:rPr>
        <w:t>进行。</w:t>
      </w:r>
    </w:p>
    <w:p w14:paraId="4C4C96A4" w14:textId="4564C4F1" w:rsidR="00634923" w:rsidRPr="004B72E1" w:rsidRDefault="00634923" w:rsidP="00634923">
      <w:pPr>
        <w:pStyle w:val="affc"/>
        <w:spacing w:before="240" w:after="240"/>
        <w:ind w:left="0"/>
        <w:rPr>
          <w:rFonts w:ascii="Times New Roman"/>
          <w:color w:val="000000" w:themeColor="text1"/>
        </w:rPr>
      </w:pPr>
      <w:bookmarkStart w:id="96" w:name="_Toc192407616"/>
      <w:bookmarkStart w:id="97" w:name="OLE_LINK7"/>
      <w:bookmarkEnd w:id="90"/>
      <w:r w:rsidRPr="004B72E1">
        <w:rPr>
          <w:rFonts w:ascii="Times New Roman"/>
          <w:color w:val="000000" w:themeColor="text1"/>
        </w:rPr>
        <w:t>检验</w:t>
      </w:r>
      <w:r w:rsidR="00AC74B5" w:rsidRPr="004B72E1">
        <w:rPr>
          <w:rFonts w:ascii="Times New Roman"/>
          <w:color w:val="000000" w:themeColor="text1"/>
        </w:rPr>
        <w:t>环境条件</w:t>
      </w:r>
      <w:bookmarkEnd w:id="96"/>
    </w:p>
    <w:p w14:paraId="4F71768A" w14:textId="0934DBE6" w:rsidR="00AC74B5" w:rsidRPr="00E11ABE" w:rsidRDefault="00F010DD" w:rsidP="005A3B02">
      <w:pPr>
        <w:pStyle w:val="afffff5"/>
        <w:spacing w:beforeLines="50" w:before="120" w:afterLines="50" w:after="120"/>
        <w:ind w:firstLineChars="0" w:firstLine="0"/>
        <w:rPr>
          <w:rFonts w:hAnsi="宋体" w:hint="eastAsia"/>
          <w:color w:val="000000" w:themeColor="text1"/>
        </w:rPr>
      </w:pPr>
      <w:bookmarkStart w:id="98" w:name="OLE_LINK6"/>
      <w:bookmarkEnd w:id="97"/>
      <w:r w:rsidRPr="00E11ABE">
        <w:rPr>
          <w:rFonts w:hAnsi="宋体" w:hint="eastAsia"/>
          <w:color w:val="000000" w:themeColor="text1"/>
        </w:rPr>
        <w:t xml:space="preserve">6.1 </w:t>
      </w:r>
      <w:r w:rsidR="00AC74B5" w:rsidRPr="00E11ABE">
        <w:rPr>
          <w:rFonts w:hAnsi="宋体"/>
          <w:color w:val="000000" w:themeColor="text1"/>
        </w:rPr>
        <w:t>检测前确认所检</w:t>
      </w:r>
      <w:proofErr w:type="gramStart"/>
      <w:r w:rsidR="00AC74B5" w:rsidRPr="00E11ABE">
        <w:rPr>
          <w:rFonts w:hAnsi="宋体"/>
          <w:color w:val="000000" w:themeColor="text1"/>
        </w:rPr>
        <w:t>钎</w:t>
      </w:r>
      <w:proofErr w:type="gramEnd"/>
      <w:r w:rsidR="00AC74B5" w:rsidRPr="00E11ABE">
        <w:rPr>
          <w:rFonts w:hAnsi="宋体"/>
          <w:color w:val="000000" w:themeColor="text1"/>
        </w:rPr>
        <w:t>焊接头</w:t>
      </w:r>
      <w:r w:rsidR="00BB0DA9" w:rsidRPr="00E11ABE">
        <w:rPr>
          <w:rFonts w:hAnsi="宋体"/>
          <w:color w:val="000000" w:themeColor="text1"/>
        </w:rPr>
        <w:t>经过清洁处理</w:t>
      </w:r>
      <w:r w:rsidR="00F83194" w:rsidRPr="00E11ABE">
        <w:rPr>
          <w:rFonts w:hAnsi="宋体" w:hint="eastAsia"/>
          <w:color w:val="000000" w:themeColor="text1"/>
        </w:rPr>
        <w:t>；</w:t>
      </w:r>
    </w:p>
    <w:p w14:paraId="0240F175" w14:textId="72F1CFD9" w:rsidR="00AC74B5" w:rsidRPr="00E11ABE" w:rsidRDefault="00F010DD" w:rsidP="005A3B02">
      <w:pPr>
        <w:pStyle w:val="afffff5"/>
        <w:spacing w:beforeLines="50" w:before="120" w:afterLines="50" w:after="120"/>
        <w:ind w:firstLineChars="0" w:firstLine="0"/>
        <w:rPr>
          <w:rFonts w:hAnsi="宋体" w:hint="eastAsia"/>
          <w:color w:val="000000" w:themeColor="text1"/>
        </w:rPr>
      </w:pPr>
      <w:r w:rsidRPr="00E11ABE">
        <w:rPr>
          <w:rFonts w:hAnsi="宋体" w:hint="eastAsia"/>
          <w:color w:val="000000" w:themeColor="text1"/>
        </w:rPr>
        <w:t xml:space="preserve">6.2 </w:t>
      </w:r>
      <w:r w:rsidR="00AC74B5" w:rsidRPr="00E11ABE">
        <w:rPr>
          <w:rFonts w:hAnsi="宋体"/>
          <w:color w:val="000000" w:themeColor="text1"/>
        </w:rPr>
        <w:t>检测环境温度：</w:t>
      </w:r>
      <w:r w:rsidR="0058604F" w:rsidRPr="00E11ABE">
        <w:rPr>
          <w:rFonts w:hAnsi="宋体" w:hint="eastAsia"/>
          <w:color w:val="000000" w:themeColor="text1"/>
        </w:rPr>
        <w:t>（</w:t>
      </w:r>
      <w:r w:rsidR="00AC74B5" w:rsidRPr="00E11ABE">
        <w:rPr>
          <w:rFonts w:hAnsi="宋体"/>
          <w:color w:val="000000" w:themeColor="text1"/>
        </w:rPr>
        <w:t>25±5</w:t>
      </w:r>
      <w:r w:rsidR="0058604F" w:rsidRPr="00E11ABE">
        <w:rPr>
          <w:rFonts w:hAnsi="宋体" w:hint="eastAsia"/>
          <w:color w:val="000000" w:themeColor="text1"/>
        </w:rPr>
        <w:t>）</w:t>
      </w:r>
      <w:r w:rsidR="00AC74B5" w:rsidRPr="00E11ABE">
        <w:rPr>
          <w:rFonts w:hAnsi="宋体"/>
          <w:color w:val="000000" w:themeColor="text1"/>
        </w:rPr>
        <w:t>℃</w:t>
      </w:r>
      <w:r w:rsidR="00F83194" w:rsidRPr="00E11ABE">
        <w:rPr>
          <w:rFonts w:hAnsi="宋体" w:hint="eastAsia"/>
          <w:color w:val="000000" w:themeColor="text1"/>
        </w:rPr>
        <w:t>；</w:t>
      </w:r>
    </w:p>
    <w:p w14:paraId="18B9B866" w14:textId="6C57FF0A" w:rsidR="00AC74B5" w:rsidRPr="00E11ABE" w:rsidRDefault="00F010DD" w:rsidP="005A3B02">
      <w:pPr>
        <w:pStyle w:val="afffff5"/>
        <w:spacing w:beforeLines="50" w:before="120" w:afterLines="50" w:after="120"/>
        <w:ind w:firstLineChars="0" w:firstLine="0"/>
        <w:rPr>
          <w:rFonts w:hAnsi="宋体" w:hint="eastAsia"/>
          <w:color w:val="000000" w:themeColor="text1"/>
        </w:rPr>
      </w:pPr>
      <w:r w:rsidRPr="00E11ABE">
        <w:rPr>
          <w:rFonts w:hAnsi="宋体" w:hint="eastAsia"/>
          <w:color w:val="000000" w:themeColor="text1"/>
        </w:rPr>
        <w:t xml:space="preserve">6.3 </w:t>
      </w:r>
      <w:r w:rsidR="00AC74B5" w:rsidRPr="00E11ABE">
        <w:rPr>
          <w:rFonts w:hAnsi="宋体"/>
          <w:color w:val="000000" w:themeColor="text1"/>
        </w:rPr>
        <w:t>检测环境湿度：45%RH-75%RH</w:t>
      </w:r>
      <w:r w:rsidR="00F83194" w:rsidRPr="00E11ABE">
        <w:rPr>
          <w:rFonts w:hAnsi="宋体" w:hint="eastAsia"/>
          <w:color w:val="000000" w:themeColor="text1"/>
        </w:rPr>
        <w:t>；</w:t>
      </w:r>
    </w:p>
    <w:p w14:paraId="6A959F7D" w14:textId="4AFDFC41" w:rsidR="004F6DF1" w:rsidRPr="00E11ABE" w:rsidRDefault="00F010DD" w:rsidP="005A3B02">
      <w:pPr>
        <w:pStyle w:val="afffff5"/>
        <w:spacing w:beforeLines="50" w:before="120" w:afterLines="50" w:after="120"/>
        <w:ind w:firstLineChars="0" w:firstLine="0"/>
        <w:rPr>
          <w:rFonts w:hAnsi="宋体" w:hint="eastAsia"/>
          <w:color w:val="000000" w:themeColor="text1"/>
        </w:rPr>
      </w:pPr>
      <w:r w:rsidRPr="00E11ABE">
        <w:rPr>
          <w:rFonts w:hAnsi="宋体" w:hint="eastAsia"/>
          <w:color w:val="000000" w:themeColor="text1"/>
        </w:rPr>
        <w:t xml:space="preserve">6.4 </w:t>
      </w:r>
      <w:r w:rsidR="00696FD8" w:rsidRPr="00E11ABE">
        <w:rPr>
          <w:rFonts w:hAnsi="宋体"/>
          <w:color w:val="000000" w:themeColor="text1"/>
        </w:rPr>
        <w:t>检测前应确保室内照明良好。</w:t>
      </w:r>
      <w:bookmarkEnd w:id="10"/>
      <w:bookmarkEnd w:id="98"/>
    </w:p>
    <w:p w14:paraId="29CD5444" w14:textId="74FAD67E" w:rsidR="00634923" w:rsidRDefault="00634923" w:rsidP="00913DB8">
      <w:pPr>
        <w:widowControl/>
        <w:adjustRightInd/>
        <w:spacing w:line="240" w:lineRule="auto"/>
        <w:jc w:val="left"/>
        <w:rPr>
          <w:rFonts w:ascii="Times New Roman" w:hAnsi="Times New Roman"/>
          <w:color w:val="000000" w:themeColor="text1"/>
          <w:kern w:val="0"/>
          <w:szCs w:val="20"/>
        </w:rPr>
      </w:pPr>
    </w:p>
    <w:p w14:paraId="335AFEE3" w14:textId="77777777" w:rsidR="0037679B" w:rsidRDefault="0037679B" w:rsidP="00913DB8">
      <w:pPr>
        <w:widowControl/>
        <w:adjustRightInd/>
        <w:spacing w:line="240" w:lineRule="auto"/>
        <w:jc w:val="left"/>
        <w:rPr>
          <w:rFonts w:ascii="Times New Roman" w:hAnsi="Times New Roman"/>
          <w:color w:val="000000" w:themeColor="text1"/>
          <w:kern w:val="0"/>
          <w:szCs w:val="20"/>
        </w:rPr>
      </w:pPr>
    </w:p>
    <w:p w14:paraId="65A604D5" w14:textId="77777777" w:rsidR="0037679B" w:rsidRDefault="0037679B" w:rsidP="00913DB8">
      <w:pPr>
        <w:widowControl/>
        <w:adjustRightInd/>
        <w:spacing w:line="240" w:lineRule="auto"/>
        <w:jc w:val="left"/>
        <w:rPr>
          <w:rFonts w:ascii="Times New Roman" w:hAnsi="Times New Roman"/>
          <w:color w:val="000000" w:themeColor="text1"/>
          <w:kern w:val="0"/>
          <w:szCs w:val="20"/>
        </w:rPr>
      </w:pPr>
    </w:p>
    <w:p w14:paraId="7FF23D6F" w14:textId="77777777" w:rsidR="00C56AF6" w:rsidRDefault="00C56AF6" w:rsidP="00913DB8">
      <w:pPr>
        <w:widowControl/>
        <w:adjustRightInd/>
        <w:spacing w:line="240" w:lineRule="auto"/>
        <w:jc w:val="left"/>
        <w:rPr>
          <w:rFonts w:ascii="Times New Roman" w:hAnsi="Times New Roman"/>
          <w:color w:val="000000" w:themeColor="text1"/>
          <w:kern w:val="0"/>
          <w:szCs w:val="20"/>
        </w:rPr>
      </w:pPr>
    </w:p>
    <w:p w14:paraId="0231CF2B" w14:textId="77777777" w:rsidR="00C56AF6" w:rsidRDefault="00C56AF6" w:rsidP="00913DB8">
      <w:pPr>
        <w:widowControl/>
        <w:adjustRightInd/>
        <w:spacing w:line="240" w:lineRule="auto"/>
        <w:jc w:val="left"/>
        <w:rPr>
          <w:rFonts w:ascii="Times New Roman" w:hAnsi="Times New Roman"/>
          <w:color w:val="000000" w:themeColor="text1"/>
          <w:kern w:val="0"/>
          <w:szCs w:val="20"/>
        </w:rPr>
      </w:pPr>
    </w:p>
    <w:p w14:paraId="39557981" w14:textId="30FCE573" w:rsidR="0037679B" w:rsidRDefault="0037679B" w:rsidP="0037679B">
      <w:pPr>
        <w:widowControl/>
        <w:adjustRightInd/>
        <w:spacing w:line="240" w:lineRule="auto"/>
        <w:jc w:val="center"/>
        <w:rPr>
          <w:rFonts w:ascii="Times New Roman" w:hAnsi="Times New Roman"/>
          <w:color w:val="000000" w:themeColor="text1"/>
          <w:kern w:val="0"/>
          <w:szCs w:val="20"/>
        </w:rPr>
      </w:pPr>
      <w:bookmarkStart w:id="99" w:name="BookMark8"/>
      <w:r>
        <w:rPr>
          <w:rFonts w:hint="eastAsia"/>
          <w:noProof/>
        </w:rPr>
        <w:drawing>
          <wp:inline distT="0" distB="0" distL="0" distR="0" wp14:anchorId="70FB3F6C" wp14:editId="71BCF97C">
            <wp:extent cx="1485900" cy="317500"/>
            <wp:effectExtent l="0" t="0" r="0" b="6350"/>
            <wp:docPr id="29" name="图片 29"/>
            <wp:cNvGraphicFramePr/>
            <a:graphic xmlns:a="http://schemas.openxmlformats.org/drawingml/2006/main">
              <a:graphicData uri="http://schemas.openxmlformats.org/drawingml/2006/picture">
                <pic:pic xmlns:pic="http://schemas.openxmlformats.org/drawingml/2006/picture">
                  <pic:nvPicPr>
                    <pic:cNvPr id="29" name="图片 29"/>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99"/>
    </w:p>
    <w:sectPr w:rsidR="0037679B" w:rsidSect="003A0204">
      <w:footerReference w:type="default" r:id="rId16"/>
      <w:pgSz w:w="11906" w:h="16838"/>
      <w:pgMar w:top="2410"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6BA1C" w14:textId="77777777" w:rsidR="00C05541" w:rsidRDefault="00C05541">
      <w:pPr>
        <w:spacing w:line="240" w:lineRule="auto"/>
      </w:pPr>
      <w:r>
        <w:separator/>
      </w:r>
    </w:p>
  </w:endnote>
  <w:endnote w:type="continuationSeparator" w:id="0">
    <w:p w14:paraId="04AA8373" w14:textId="77777777" w:rsidR="00C05541" w:rsidRDefault="00C05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C34F0" w14:textId="77777777" w:rsidR="00781CEF"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8C66F" w14:textId="77777777" w:rsidR="00781CEF" w:rsidRDefault="00781CEF">
    <w:pPr>
      <w:pStyle w:val="afffe"/>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610822"/>
      <w:docPartObj>
        <w:docPartGallery w:val="Page Numbers (Bottom of Page)"/>
        <w:docPartUnique/>
      </w:docPartObj>
    </w:sdtPr>
    <w:sdtContent>
      <w:p w14:paraId="15256717" w14:textId="3787AF16" w:rsidR="00CA3433" w:rsidRDefault="00CA3433">
        <w:pPr>
          <w:pStyle w:val="afffe"/>
        </w:pPr>
        <w:r>
          <w:fldChar w:fldCharType="begin"/>
        </w:r>
        <w:r>
          <w:instrText>PAGE   \* MERGEFORMAT</w:instrText>
        </w:r>
        <w:r>
          <w:fldChar w:fldCharType="separate"/>
        </w:r>
        <w:r>
          <w:rPr>
            <w:lang w:val="zh-CN"/>
          </w:rPr>
          <w:t>2</w:t>
        </w:r>
        <w:r>
          <w:fldChar w:fldCharType="end"/>
        </w:r>
      </w:p>
    </w:sdtContent>
  </w:sdt>
  <w:p w14:paraId="51C4C532" w14:textId="7EC98CA4" w:rsidR="00781CEF" w:rsidRDefault="00781CEF">
    <w:pPr>
      <w:pStyle w:val="afffff2"/>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719566"/>
      <w:docPartObj>
        <w:docPartGallery w:val="Page Numbers (Bottom of Page)"/>
        <w:docPartUnique/>
      </w:docPartObj>
    </w:sdtPr>
    <w:sdtContent>
      <w:p w14:paraId="6E21DBC3" w14:textId="77777777" w:rsidR="00CA3433" w:rsidRDefault="00CA3433">
        <w:pPr>
          <w:pStyle w:val="afffe"/>
        </w:pPr>
        <w:r>
          <w:fldChar w:fldCharType="begin"/>
        </w:r>
        <w:r>
          <w:instrText>PAGE   \* MERGEFORMAT</w:instrText>
        </w:r>
        <w:r>
          <w:fldChar w:fldCharType="separate"/>
        </w:r>
        <w:r>
          <w:rPr>
            <w:lang w:val="zh-CN"/>
          </w:rPr>
          <w:t>2</w:t>
        </w:r>
        <w:r>
          <w:fldChar w:fldCharType="end"/>
        </w:r>
      </w:p>
    </w:sdtContent>
  </w:sdt>
  <w:p w14:paraId="23F8BA42" w14:textId="77777777" w:rsidR="00CA3433" w:rsidRDefault="00CA3433">
    <w:pPr>
      <w:pStyle w:val="affff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B008C" w14:textId="77777777" w:rsidR="00C05541" w:rsidRDefault="00C05541">
      <w:pPr>
        <w:spacing w:line="240" w:lineRule="auto"/>
      </w:pPr>
      <w:r>
        <w:separator/>
      </w:r>
    </w:p>
  </w:footnote>
  <w:footnote w:type="continuationSeparator" w:id="0">
    <w:p w14:paraId="363DC6E4" w14:textId="77777777" w:rsidR="00C05541" w:rsidRDefault="00C055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A6F66" w14:textId="77777777" w:rsidR="00781CEF"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164E" w14:textId="77777777" w:rsidR="00781CEF" w:rsidRDefault="00781CEF">
    <w:pPr>
      <w:pStyle w:val="affff0"/>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CC43A" w14:textId="19961144" w:rsidR="00781CEF"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3A0204">
      <w:rPr>
        <w:noProof/>
      </w:rPr>
      <w:t>T/HNNMIA ××-2025</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A5D2F" w14:textId="6C6D7E2E" w:rsidR="00781CEF" w:rsidRDefault="00000000">
    <w:pPr>
      <w:pStyle w:val="afffffa"/>
      <w:rPr>
        <w:rFonts w:hint="eastAsia"/>
      </w:rPr>
    </w:pPr>
    <w:r>
      <w:fldChar w:fldCharType="begin"/>
    </w:r>
    <w:r>
      <w:instrText xml:space="preserve"> STYLEREF  标准文件_文件编号  \* MERGEFORMAT </w:instrText>
    </w:r>
    <w:r>
      <w:fldChar w:fldCharType="separate"/>
    </w:r>
    <w:r w:rsidR="00881399">
      <w:rPr>
        <w:rFonts w:hint="eastAsia"/>
        <w:noProof/>
      </w:rPr>
      <w:t>T/HNNMIA ××-2025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6324"/>
        </w:tabs>
        <w:ind w:left="6324" w:hanging="648"/>
      </w:pPr>
    </w:lvl>
    <w:lvl w:ilvl="1">
      <w:start w:val="1"/>
      <w:numFmt w:val="lowerLetter"/>
      <w:lvlText w:val="%2)"/>
      <w:lvlJc w:val="left"/>
      <w:pPr>
        <w:tabs>
          <w:tab w:val="left" w:pos="6516"/>
        </w:tabs>
        <w:ind w:left="6516" w:hanging="420"/>
      </w:pPr>
    </w:lvl>
    <w:lvl w:ilvl="2">
      <w:start w:val="1"/>
      <w:numFmt w:val="lowerRoman"/>
      <w:lvlText w:val="%3."/>
      <w:lvlJc w:val="right"/>
      <w:pPr>
        <w:tabs>
          <w:tab w:val="left" w:pos="6936"/>
        </w:tabs>
        <w:ind w:left="6936" w:hanging="420"/>
      </w:pPr>
    </w:lvl>
    <w:lvl w:ilvl="3">
      <w:start w:val="1"/>
      <w:numFmt w:val="decimal"/>
      <w:lvlText w:val="%4."/>
      <w:lvlJc w:val="left"/>
      <w:pPr>
        <w:tabs>
          <w:tab w:val="left" w:pos="7356"/>
        </w:tabs>
        <w:ind w:left="7356" w:hanging="420"/>
      </w:pPr>
    </w:lvl>
    <w:lvl w:ilvl="4">
      <w:start w:val="1"/>
      <w:numFmt w:val="lowerLetter"/>
      <w:lvlText w:val="%5)"/>
      <w:lvlJc w:val="left"/>
      <w:pPr>
        <w:tabs>
          <w:tab w:val="left" w:pos="7776"/>
        </w:tabs>
        <w:ind w:left="7776" w:hanging="420"/>
      </w:pPr>
    </w:lvl>
    <w:lvl w:ilvl="5">
      <w:start w:val="1"/>
      <w:numFmt w:val="lowerRoman"/>
      <w:lvlText w:val="%6."/>
      <w:lvlJc w:val="right"/>
      <w:pPr>
        <w:tabs>
          <w:tab w:val="left" w:pos="8196"/>
        </w:tabs>
        <w:ind w:left="8196" w:hanging="420"/>
      </w:pPr>
    </w:lvl>
    <w:lvl w:ilvl="6">
      <w:start w:val="1"/>
      <w:numFmt w:val="decimal"/>
      <w:lvlText w:val="%7."/>
      <w:lvlJc w:val="left"/>
      <w:pPr>
        <w:tabs>
          <w:tab w:val="left" w:pos="8616"/>
        </w:tabs>
        <w:ind w:left="8616" w:hanging="420"/>
      </w:pPr>
    </w:lvl>
    <w:lvl w:ilvl="7">
      <w:start w:val="1"/>
      <w:numFmt w:val="lowerLetter"/>
      <w:lvlText w:val="%8)"/>
      <w:lvlJc w:val="left"/>
      <w:pPr>
        <w:tabs>
          <w:tab w:val="left" w:pos="9036"/>
        </w:tabs>
        <w:ind w:left="9036" w:hanging="420"/>
      </w:pPr>
    </w:lvl>
    <w:lvl w:ilvl="8">
      <w:start w:val="1"/>
      <w:numFmt w:val="lowerRoman"/>
      <w:lvlText w:val="%9."/>
      <w:lvlJc w:val="right"/>
      <w:pPr>
        <w:tabs>
          <w:tab w:val="left" w:pos="9456"/>
        </w:tabs>
        <w:ind w:left="9456" w:hanging="420"/>
      </w:pPr>
    </w:lvl>
  </w:abstractNum>
  <w:abstractNum w:abstractNumId="1" w15:restartNumberingAfterBreak="0">
    <w:nsid w:val="02C44DBB"/>
    <w:multiLevelType w:val="multilevel"/>
    <w:tmpl w:val="88F212B6"/>
    <w:lvl w:ilvl="0">
      <w:start w:val="5"/>
      <w:numFmt w:val="decimal"/>
      <w:lvlText w:val="%1"/>
      <w:lvlJc w:val="left"/>
      <w:pPr>
        <w:ind w:left="424" w:hanging="424"/>
      </w:pPr>
      <w:rPr>
        <w:rFonts w:hint="default"/>
      </w:rPr>
    </w:lvl>
    <w:lvl w:ilvl="1">
      <w:start w:val="5"/>
      <w:numFmt w:val="decimal"/>
      <w:lvlText w:val="%1.%2"/>
      <w:lvlJc w:val="left"/>
      <w:pPr>
        <w:ind w:left="424" w:hanging="42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3AE0567E"/>
    <w:multiLevelType w:val="multilevel"/>
    <w:tmpl w:val="EC6EFAB8"/>
    <w:lvl w:ilvl="0">
      <w:start w:val="5"/>
      <w:numFmt w:val="decimal"/>
      <w:lvlText w:val="%1"/>
      <w:lvlJc w:val="left"/>
      <w:pPr>
        <w:ind w:left="424" w:hanging="424"/>
      </w:pPr>
      <w:rPr>
        <w:rFonts w:hint="default"/>
      </w:rPr>
    </w:lvl>
    <w:lvl w:ilvl="1">
      <w:start w:val="5"/>
      <w:numFmt w:val="decimal"/>
      <w:lvlText w:val="%1.%2"/>
      <w:lvlJc w:val="left"/>
      <w:pPr>
        <w:ind w:left="424" w:hanging="42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1773FBE"/>
    <w:multiLevelType w:val="hybridMultilevel"/>
    <w:tmpl w:val="B126A28A"/>
    <w:lvl w:ilvl="0" w:tplc="9EBACADA">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5"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6"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8"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0"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4"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5"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CEA2025"/>
    <w:multiLevelType w:val="multilevel"/>
    <w:tmpl w:val="41DAD69C"/>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Ansi="黑体" w:cs="Times New Roman" w:hint="default"/>
        <w:b w:val="0"/>
        <w:i w:val="0"/>
        <w:sz w:val="21"/>
      </w:rPr>
    </w:lvl>
    <w:lvl w:ilvl="2">
      <w:start w:val="1"/>
      <w:numFmt w:val="decimal"/>
      <w:pStyle w:val="affd"/>
      <w:suff w:val="nothing"/>
      <w:lvlText w:val="%1%2.%3　"/>
      <w:lvlJc w:val="left"/>
      <w:pPr>
        <w:ind w:left="0" w:firstLine="0"/>
      </w:pPr>
      <w:rPr>
        <w:rFonts w:ascii="黑体" w:eastAsia="黑体" w:hAnsi="黑体" w:cs="Times New Roman" w:hint="default"/>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Times New Roman" w:eastAsia="黑体" w:hAnsi="Times New Roman" w:cs="Times New Roman" w:hint="default"/>
        <w:b w:val="0"/>
        <w:i w:val="0"/>
        <w:sz w:val="21"/>
      </w:rPr>
    </w:lvl>
    <w:lvl w:ilvl="4">
      <w:start w:val="1"/>
      <w:numFmt w:val="decimal"/>
      <w:pStyle w:val="afff"/>
      <w:suff w:val="nothing"/>
      <w:lvlText w:val="%1%2.%3.%4.%5　"/>
      <w:lvlJc w:val="left"/>
      <w:pPr>
        <w:ind w:left="1276"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1"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2"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3"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873640667">
    <w:abstractNumId w:val="0"/>
  </w:num>
  <w:num w:numId="2" w16cid:durableId="500464087">
    <w:abstractNumId w:val="30"/>
  </w:num>
  <w:num w:numId="3" w16cid:durableId="1787699244">
    <w:abstractNumId w:val="6"/>
  </w:num>
  <w:num w:numId="4" w16cid:durableId="2068798396">
    <w:abstractNumId w:val="26"/>
  </w:num>
  <w:num w:numId="5" w16cid:durableId="1585841333">
    <w:abstractNumId w:val="21"/>
  </w:num>
  <w:num w:numId="6" w16cid:durableId="1918709491">
    <w:abstractNumId w:val="16"/>
  </w:num>
  <w:num w:numId="7" w16cid:durableId="572931185">
    <w:abstractNumId w:val="9"/>
  </w:num>
  <w:num w:numId="8" w16cid:durableId="2099403031">
    <w:abstractNumId w:val="4"/>
  </w:num>
  <w:num w:numId="9" w16cid:durableId="1802378800">
    <w:abstractNumId w:val="10"/>
  </w:num>
  <w:num w:numId="10" w16cid:durableId="1944267937">
    <w:abstractNumId w:val="19"/>
  </w:num>
  <w:num w:numId="11" w16cid:durableId="1869291174">
    <w:abstractNumId w:val="28"/>
  </w:num>
  <w:num w:numId="12" w16cid:durableId="1966696078">
    <w:abstractNumId w:val="12"/>
  </w:num>
  <w:num w:numId="13" w16cid:durableId="1744644494">
    <w:abstractNumId w:val="15"/>
  </w:num>
  <w:num w:numId="14" w16cid:durableId="461701232">
    <w:abstractNumId w:val="8"/>
  </w:num>
  <w:num w:numId="15" w16cid:durableId="606892788">
    <w:abstractNumId w:val="22"/>
  </w:num>
  <w:num w:numId="16" w16cid:durableId="86780015">
    <w:abstractNumId w:val="24"/>
  </w:num>
  <w:num w:numId="17" w16cid:durableId="979531850">
    <w:abstractNumId w:val="20"/>
  </w:num>
  <w:num w:numId="18" w16cid:durableId="1046104118">
    <w:abstractNumId w:val="32"/>
  </w:num>
  <w:num w:numId="19" w16cid:durableId="1914658663">
    <w:abstractNumId w:val="18"/>
  </w:num>
  <w:num w:numId="20" w16cid:durableId="387264938">
    <w:abstractNumId w:val="2"/>
  </w:num>
  <w:num w:numId="21" w16cid:durableId="1523736866">
    <w:abstractNumId w:val="11"/>
  </w:num>
  <w:num w:numId="22" w16cid:durableId="112091089">
    <w:abstractNumId w:val="33"/>
  </w:num>
  <w:num w:numId="23" w16cid:durableId="761024788">
    <w:abstractNumId w:val="23"/>
  </w:num>
  <w:num w:numId="24" w16cid:durableId="513224750">
    <w:abstractNumId w:val="7"/>
  </w:num>
  <w:num w:numId="25" w16cid:durableId="1147549303">
    <w:abstractNumId w:val="29"/>
  </w:num>
  <w:num w:numId="26" w16cid:durableId="1670593499">
    <w:abstractNumId w:val="31"/>
  </w:num>
  <w:num w:numId="27" w16cid:durableId="2013798820">
    <w:abstractNumId w:val="3"/>
  </w:num>
  <w:num w:numId="28" w16cid:durableId="234704569">
    <w:abstractNumId w:val="5"/>
  </w:num>
  <w:num w:numId="29" w16cid:durableId="896892579">
    <w:abstractNumId w:val="17"/>
  </w:num>
  <w:num w:numId="30" w16cid:durableId="942999159">
    <w:abstractNumId w:val="27"/>
  </w:num>
  <w:num w:numId="31" w16cid:durableId="1130589981">
    <w:abstractNumId w:val="25"/>
  </w:num>
  <w:num w:numId="32" w16cid:durableId="1211111691">
    <w:abstractNumId w:val="30"/>
  </w:num>
  <w:num w:numId="33" w16cid:durableId="697783026">
    <w:abstractNumId w:val="30"/>
  </w:num>
  <w:num w:numId="34" w16cid:durableId="777793172">
    <w:abstractNumId w:val="30"/>
  </w:num>
  <w:num w:numId="35" w16cid:durableId="929856112">
    <w:abstractNumId w:val="30"/>
  </w:num>
  <w:num w:numId="36" w16cid:durableId="386149905">
    <w:abstractNumId w:val="30"/>
  </w:num>
  <w:num w:numId="37" w16cid:durableId="765348328">
    <w:abstractNumId w:val="30"/>
  </w:num>
  <w:num w:numId="38" w16cid:durableId="1866867484">
    <w:abstractNumId w:val="30"/>
  </w:num>
  <w:num w:numId="39" w16cid:durableId="1660115241">
    <w:abstractNumId w:val="30"/>
  </w:num>
  <w:num w:numId="40" w16cid:durableId="490027810">
    <w:abstractNumId w:val="30"/>
  </w:num>
  <w:num w:numId="41" w16cid:durableId="905383212">
    <w:abstractNumId w:val="30"/>
  </w:num>
  <w:num w:numId="42" w16cid:durableId="1970629066">
    <w:abstractNumId w:val="30"/>
  </w:num>
  <w:num w:numId="43" w16cid:durableId="1664697231">
    <w:abstractNumId w:val="30"/>
  </w:num>
  <w:num w:numId="44" w16cid:durableId="696731667">
    <w:abstractNumId w:val="30"/>
  </w:num>
  <w:num w:numId="45" w16cid:durableId="1421558704">
    <w:abstractNumId w:val="30"/>
  </w:num>
  <w:num w:numId="46" w16cid:durableId="1050493874">
    <w:abstractNumId w:val="30"/>
  </w:num>
  <w:num w:numId="47" w16cid:durableId="887955704">
    <w:abstractNumId w:val="30"/>
  </w:num>
  <w:num w:numId="48" w16cid:durableId="2041346922">
    <w:abstractNumId w:val="30"/>
  </w:num>
  <w:num w:numId="49" w16cid:durableId="227349400">
    <w:abstractNumId w:val="30"/>
  </w:num>
  <w:num w:numId="50" w16cid:durableId="1862431615">
    <w:abstractNumId w:val="30"/>
  </w:num>
  <w:num w:numId="51" w16cid:durableId="1629775671">
    <w:abstractNumId w:val="30"/>
  </w:num>
  <w:num w:numId="52" w16cid:durableId="709186501">
    <w:abstractNumId w:val="30"/>
  </w:num>
  <w:num w:numId="53" w16cid:durableId="1651977883">
    <w:abstractNumId w:val="30"/>
  </w:num>
  <w:num w:numId="54" w16cid:durableId="1908296867">
    <w:abstractNumId w:val="30"/>
  </w:num>
  <w:num w:numId="55" w16cid:durableId="887569344">
    <w:abstractNumId w:val="30"/>
  </w:num>
  <w:num w:numId="56" w16cid:durableId="608464197">
    <w:abstractNumId w:val="30"/>
  </w:num>
  <w:num w:numId="57" w16cid:durableId="306083800">
    <w:abstractNumId w:val="30"/>
  </w:num>
  <w:num w:numId="58" w16cid:durableId="570189585">
    <w:abstractNumId w:val="30"/>
  </w:num>
  <w:num w:numId="59" w16cid:durableId="1787692570">
    <w:abstractNumId w:val="14"/>
  </w:num>
  <w:num w:numId="60" w16cid:durableId="1405027007">
    <w:abstractNumId w:val="30"/>
  </w:num>
  <w:num w:numId="61" w16cid:durableId="1939559711">
    <w:abstractNumId w:val="30"/>
  </w:num>
  <w:num w:numId="62" w16cid:durableId="1697540487">
    <w:abstractNumId w:val="30"/>
  </w:num>
  <w:num w:numId="63" w16cid:durableId="1492406500">
    <w:abstractNumId w:val="30"/>
  </w:num>
  <w:num w:numId="64" w16cid:durableId="990406193">
    <w:abstractNumId w:val="30"/>
  </w:num>
  <w:num w:numId="65" w16cid:durableId="1617516025">
    <w:abstractNumId w:val="30"/>
  </w:num>
  <w:num w:numId="66" w16cid:durableId="1664970294">
    <w:abstractNumId w:val="30"/>
  </w:num>
  <w:num w:numId="67" w16cid:durableId="434373425">
    <w:abstractNumId w:val="30"/>
  </w:num>
  <w:num w:numId="68" w16cid:durableId="1930575621">
    <w:abstractNumId w:val="30"/>
  </w:num>
  <w:num w:numId="69" w16cid:durableId="1181090495">
    <w:abstractNumId w:val="30"/>
  </w:num>
  <w:num w:numId="70" w16cid:durableId="1707176592">
    <w:abstractNumId w:val="30"/>
  </w:num>
  <w:num w:numId="71" w16cid:durableId="1288045309">
    <w:abstractNumId w:val="30"/>
  </w:num>
  <w:num w:numId="72" w16cid:durableId="1218125070">
    <w:abstractNumId w:val="30"/>
  </w:num>
  <w:num w:numId="73" w16cid:durableId="1347246349">
    <w:abstractNumId w:val="30"/>
  </w:num>
  <w:num w:numId="74" w16cid:durableId="145633752">
    <w:abstractNumId w:val="30"/>
  </w:num>
  <w:num w:numId="75" w16cid:durableId="1522546827">
    <w:abstractNumId w:val="30"/>
  </w:num>
  <w:num w:numId="76" w16cid:durableId="445274974">
    <w:abstractNumId w:val="30"/>
  </w:num>
  <w:num w:numId="77" w16cid:durableId="932936429">
    <w:abstractNumId w:val="30"/>
  </w:num>
  <w:num w:numId="78" w16cid:durableId="1230654573">
    <w:abstractNumId w:val="30"/>
  </w:num>
  <w:num w:numId="79" w16cid:durableId="1201820928">
    <w:abstractNumId w:val="30"/>
  </w:num>
  <w:num w:numId="80" w16cid:durableId="67070842">
    <w:abstractNumId w:val="30"/>
  </w:num>
  <w:num w:numId="81" w16cid:durableId="821697698">
    <w:abstractNumId w:val="30"/>
  </w:num>
  <w:num w:numId="82" w16cid:durableId="1891185257">
    <w:abstractNumId w:val="30"/>
  </w:num>
  <w:num w:numId="83" w16cid:durableId="321663740">
    <w:abstractNumId w:val="30"/>
  </w:num>
  <w:num w:numId="84" w16cid:durableId="872814587">
    <w:abstractNumId w:val="30"/>
  </w:num>
  <w:num w:numId="85" w16cid:durableId="863589343">
    <w:abstractNumId w:val="30"/>
  </w:num>
  <w:num w:numId="86" w16cid:durableId="1989284430">
    <w:abstractNumId w:val="30"/>
  </w:num>
  <w:num w:numId="87" w16cid:durableId="121659850">
    <w:abstractNumId w:val="30"/>
  </w:num>
  <w:num w:numId="88" w16cid:durableId="221524031">
    <w:abstractNumId w:val="30"/>
  </w:num>
  <w:num w:numId="89" w16cid:durableId="304815731">
    <w:abstractNumId w:val="13"/>
  </w:num>
  <w:num w:numId="90" w16cid:durableId="667487910">
    <w:abstractNumId w:val="1"/>
  </w:num>
  <w:num w:numId="91" w16cid:durableId="1476338841">
    <w:abstractNumId w:val="30"/>
  </w:num>
  <w:num w:numId="92" w16cid:durableId="193327260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923"/>
    <w:rsid w:val="00007238"/>
    <w:rsid w:val="000255B2"/>
    <w:rsid w:val="00035362"/>
    <w:rsid w:val="00041120"/>
    <w:rsid w:val="0006048C"/>
    <w:rsid w:val="00067311"/>
    <w:rsid w:val="000751A4"/>
    <w:rsid w:val="000B0E93"/>
    <w:rsid w:val="000D6961"/>
    <w:rsid w:val="0010630E"/>
    <w:rsid w:val="001125FA"/>
    <w:rsid w:val="00126B44"/>
    <w:rsid w:val="00146B9C"/>
    <w:rsid w:val="00147B77"/>
    <w:rsid w:val="00156D49"/>
    <w:rsid w:val="00172FC5"/>
    <w:rsid w:val="00173EFA"/>
    <w:rsid w:val="001866F3"/>
    <w:rsid w:val="001907BB"/>
    <w:rsid w:val="00191559"/>
    <w:rsid w:val="00197E81"/>
    <w:rsid w:val="001A17BE"/>
    <w:rsid w:val="001A616D"/>
    <w:rsid w:val="001B5B1C"/>
    <w:rsid w:val="001E2FDD"/>
    <w:rsid w:val="001E610B"/>
    <w:rsid w:val="001F32CB"/>
    <w:rsid w:val="001F4428"/>
    <w:rsid w:val="001F5036"/>
    <w:rsid w:val="00201EDC"/>
    <w:rsid w:val="0020407E"/>
    <w:rsid w:val="00215DD9"/>
    <w:rsid w:val="00231C42"/>
    <w:rsid w:val="00232421"/>
    <w:rsid w:val="00237DB0"/>
    <w:rsid w:val="0027431D"/>
    <w:rsid w:val="00280A34"/>
    <w:rsid w:val="00294BFA"/>
    <w:rsid w:val="002B146F"/>
    <w:rsid w:val="002B5101"/>
    <w:rsid w:val="002C72E5"/>
    <w:rsid w:val="002E6DBA"/>
    <w:rsid w:val="002F2FE3"/>
    <w:rsid w:val="002F304D"/>
    <w:rsid w:val="002F3FDB"/>
    <w:rsid w:val="00302FA7"/>
    <w:rsid w:val="0030414F"/>
    <w:rsid w:val="00311A69"/>
    <w:rsid w:val="00321D54"/>
    <w:rsid w:val="00323442"/>
    <w:rsid w:val="00324A0F"/>
    <w:rsid w:val="00331D49"/>
    <w:rsid w:val="00340D89"/>
    <w:rsid w:val="00350B48"/>
    <w:rsid w:val="00352BA0"/>
    <w:rsid w:val="0035451B"/>
    <w:rsid w:val="00366576"/>
    <w:rsid w:val="0037679B"/>
    <w:rsid w:val="00384AE8"/>
    <w:rsid w:val="00390CE1"/>
    <w:rsid w:val="003963A1"/>
    <w:rsid w:val="003A0204"/>
    <w:rsid w:val="003A495E"/>
    <w:rsid w:val="003A49A5"/>
    <w:rsid w:val="003A7799"/>
    <w:rsid w:val="003B632D"/>
    <w:rsid w:val="003C7A73"/>
    <w:rsid w:val="003D28A0"/>
    <w:rsid w:val="003D3668"/>
    <w:rsid w:val="003E4E15"/>
    <w:rsid w:val="003F05BD"/>
    <w:rsid w:val="003F2E0B"/>
    <w:rsid w:val="003F65A6"/>
    <w:rsid w:val="00405590"/>
    <w:rsid w:val="00420F64"/>
    <w:rsid w:val="00427054"/>
    <w:rsid w:val="00434AB5"/>
    <w:rsid w:val="0045398C"/>
    <w:rsid w:val="004617DB"/>
    <w:rsid w:val="004712A2"/>
    <w:rsid w:val="00477A6E"/>
    <w:rsid w:val="00483551"/>
    <w:rsid w:val="0048682E"/>
    <w:rsid w:val="00494B45"/>
    <w:rsid w:val="004A2322"/>
    <w:rsid w:val="004B2E70"/>
    <w:rsid w:val="004B72E1"/>
    <w:rsid w:val="004C2832"/>
    <w:rsid w:val="004C2F79"/>
    <w:rsid w:val="004E01C0"/>
    <w:rsid w:val="004E101E"/>
    <w:rsid w:val="004E2CAC"/>
    <w:rsid w:val="004F3033"/>
    <w:rsid w:val="004F6DF1"/>
    <w:rsid w:val="005402C1"/>
    <w:rsid w:val="00541723"/>
    <w:rsid w:val="005524A9"/>
    <w:rsid w:val="00560810"/>
    <w:rsid w:val="00576B83"/>
    <w:rsid w:val="00582899"/>
    <w:rsid w:val="0058604F"/>
    <w:rsid w:val="00595B15"/>
    <w:rsid w:val="00596E3A"/>
    <w:rsid w:val="005A060F"/>
    <w:rsid w:val="005A3B02"/>
    <w:rsid w:val="005B00FA"/>
    <w:rsid w:val="005B057D"/>
    <w:rsid w:val="005D341E"/>
    <w:rsid w:val="005D7142"/>
    <w:rsid w:val="005E240B"/>
    <w:rsid w:val="00634388"/>
    <w:rsid w:val="00634923"/>
    <w:rsid w:val="00647104"/>
    <w:rsid w:val="006732BA"/>
    <w:rsid w:val="006867A2"/>
    <w:rsid w:val="006903AA"/>
    <w:rsid w:val="00695BFC"/>
    <w:rsid w:val="00696FD8"/>
    <w:rsid w:val="006B5AB1"/>
    <w:rsid w:val="006D1D66"/>
    <w:rsid w:val="006E629E"/>
    <w:rsid w:val="006F066D"/>
    <w:rsid w:val="006F6BDA"/>
    <w:rsid w:val="007246E4"/>
    <w:rsid w:val="00730F97"/>
    <w:rsid w:val="00740D66"/>
    <w:rsid w:val="00765344"/>
    <w:rsid w:val="00766920"/>
    <w:rsid w:val="007712AA"/>
    <w:rsid w:val="0077526A"/>
    <w:rsid w:val="00777184"/>
    <w:rsid w:val="00777D4C"/>
    <w:rsid w:val="00781CEF"/>
    <w:rsid w:val="00797AEA"/>
    <w:rsid w:val="007A1F54"/>
    <w:rsid w:val="007F29C4"/>
    <w:rsid w:val="00802775"/>
    <w:rsid w:val="0081234C"/>
    <w:rsid w:val="008152DC"/>
    <w:rsid w:val="00820E46"/>
    <w:rsid w:val="008252DA"/>
    <w:rsid w:val="00836C43"/>
    <w:rsid w:val="00844501"/>
    <w:rsid w:val="00856E82"/>
    <w:rsid w:val="00872B3A"/>
    <w:rsid w:val="00881399"/>
    <w:rsid w:val="008A1D31"/>
    <w:rsid w:val="008A447C"/>
    <w:rsid w:val="008A5314"/>
    <w:rsid w:val="008E4B37"/>
    <w:rsid w:val="009022AA"/>
    <w:rsid w:val="0090293E"/>
    <w:rsid w:val="00904FBB"/>
    <w:rsid w:val="009133AA"/>
    <w:rsid w:val="00913DB8"/>
    <w:rsid w:val="00941872"/>
    <w:rsid w:val="0094439D"/>
    <w:rsid w:val="00945825"/>
    <w:rsid w:val="00960C5C"/>
    <w:rsid w:val="009A1C78"/>
    <w:rsid w:val="009B0D5D"/>
    <w:rsid w:val="009B6F65"/>
    <w:rsid w:val="009C3B68"/>
    <w:rsid w:val="009C3DBE"/>
    <w:rsid w:val="009D1E3D"/>
    <w:rsid w:val="009D2137"/>
    <w:rsid w:val="009E0CBB"/>
    <w:rsid w:val="009E509E"/>
    <w:rsid w:val="009F520A"/>
    <w:rsid w:val="009F6378"/>
    <w:rsid w:val="00A01F03"/>
    <w:rsid w:val="00A020CA"/>
    <w:rsid w:val="00A214F2"/>
    <w:rsid w:val="00A21E61"/>
    <w:rsid w:val="00A35B0C"/>
    <w:rsid w:val="00A57519"/>
    <w:rsid w:val="00A664B2"/>
    <w:rsid w:val="00A6654C"/>
    <w:rsid w:val="00A716DA"/>
    <w:rsid w:val="00A72432"/>
    <w:rsid w:val="00A855F1"/>
    <w:rsid w:val="00A868FB"/>
    <w:rsid w:val="00AA1772"/>
    <w:rsid w:val="00AA2F7D"/>
    <w:rsid w:val="00AB5F53"/>
    <w:rsid w:val="00AB6D7F"/>
    <w:rsid w:val="00AC25C8"/>
    <w:rsid w:val="00AC74B5"/>
    <w:rsid w:val="00AD16C4"/>
    <w:rsid w:val="00AD6D2C"/>
    <w:rsid w:val="00AF3B6E"/>
    <w:rsid w:val="00B2038C"/>
    <w:rsid w:val="00B41DCA"/>
    <w:rsid w:val="00B54523"/>
    <w:rsid w:val="00B77EDD"/>
    <w:rsid w:val="00BB0DA9"/>
    <w:rsid w:val="00BB6D3F"/>
    <w:rsid w:val="00BC6265"/>
    <w:rsid w:val="00BC7637"/>
    <w:rsid w:val="00BD3F4A"/>
    <w:rsid w:val="00BE37FA"/>
    <w:rsid w:val="00BF1972"/>
    <w:rsid w:val="00BF7C20"/>
    <w:rsid w:val="00C05541"/>
    <w:rsid w:val="00C0778A"/>
    <w:rsid w:val="00C37EAF"/>
    <w:rsid w:val="00C56AF6"/>
    <w:rsid w:val="00C57F7F"/>
    <w:rsid w:val="00C6111D"/>
    <w:rsid w:val="00C62D3C"/>
    <w:rsid w:val="00C8591F"/>
    <w:rsid w:val="00C91B7C"/>
    <w:rsid w:val="00C968A7"/>
    <w:rsid w:val="00C97BE9"/>
    <w:rsid w:val="00CA3433"/>
    <w:rsid w:val="00CA77C4"/>
    <w:rsid w:val="00CB3030"/>
    <w:rsid w:val="00CB7CD5"/>
    <w:rsid w:val="00CD19AA"/>
    <w:rsid w:val="00CE13EA"/>
    <w:rsid w:val="00CE1C76"/>
    <w:rsid w:val="00D07C8A"/>
    <w:rsid w:val="00D1363A"/>
    <w:rsid w:val="00D154ED"/>
    <w:rsid w:val="00D17347"/>
    <w:rsid w:val="00D42BD8"/>
    <w:rsid w:val="00D51673"/>
    <w:rsid w:val="00D72E58"/>
    <w:rsid w:val="00D81A42"/>
    <w:rsid w:val="00D8247A"/>
    <w:rsid w:val="00D83AF7"/>
    <w:rsid w:val="00D90DE1"/>
    <w:rsid w:val="00D96429"/>
    <w:rsid w:val="00D974D9"/>
    <w:rsid w:val="00DA2B3D"/>
    <w:rsid w:val="00DA32A8"/>
    <w:rsid w:val="00DA7412"/>
    <w:rsid w:val="00DB2D16"/>
    <w:rsid w:val="00DC5632"/>
    <w:rsid w:val="00DF1E8A"/>
    <w:rsid w:val="00DF2ECF"/>
    <w:rsid w:val="00E01A18"/>
    <w:rsid w:val="00E07906"/>
    <w:rsid w:val="00E11ABE"/>
    <w:rsid w:val="00E159F9"/>
    <w:rsid w:val="00E17EEA"/>
    <w:rsid w:val="00E228E9"/>
    <w:rsid w:val="00E25FF1"/>
    <w:rsid w:val="00E30622"/>
    <w:rsid w:val="00E40E07"/>
    <w:rsid w:val="00E427DA"/>
    <w:rsid w:val="00E44388"/>
    <w:rsid w:val="00E56557"/>
    <w:rsid w:val="00E670C6"/>
    <w:rsid w:val="00E72877"/>
    <w:rsid w:val="00E9529C"/>
    <w:rsid w:val="00EA3B82"/>
    <w:rsid w:val="00EB37CA"/>
    <w:rsid w:val="00EE1956"/>
    <w:rsid w:val="00EE77BF"/>
    <w:rsid w:val="00EF11F7"/>
    <w:rsid w:val="00F010DD"/>
    <w:rsid w:val="00F160CE"/>
    <w:rsid w:val="00F21826"/>
    <w:rsid w:val="00F26809"/>
    <w:rsid w:val="00F27E49"/>
    <w:rsid w:val="00F4095F"/>
    <w:rsid w:val="00F537A4"/>
    <w:rsid w:val="00F67AA2"/>
    <w:rsid w:val="00F83194"/>
    <w:rsid w:val="00F831F0"/>
    <w:rsid w:val="00F858AD"/>
    <w:rsid w:val="00F86D13"/>
    <w:rsid w:val="00F91C12"/>
    <w:rsid w:val="00FB14AF"/>
    <w:rsid w:val="00FC2F13"/>
    <w:rsid w:val="00FC68A8"/>
    <w:rsid w:val="00FD670C"/>
    <w:rsid w:val="00FD773E"/>
    <w:rsid w:val="00FE5E31"/>
    <w:rsid w:val="00FF2F76"/>
    <w:rsid w:val="00FF5747"/>
    <w:rsid w:val="00FF7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75DC6"/>
  <w15:chartTrackingRefBased/>
  <w15:docId w15:val="{B8CA70B2-6CD4-4B13-87D4-A7C33259D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634923"/>
    <w:pPr>
      <w:widowControl w:val="0"/>
      <w:adjustRightInd w:val="0"/>
      <w:spacing w:line="400" w:lineRule="exact"/>
      <w:jc w:val="both"/>
    </w:pPr>
    <w:rPr>
      <w:rFonts w:ascii="Calibri" w:eastAsia="宋体" w:hAnsi="Calibri" w:cs="Times New Roman"/>
      <w:szCs w:val="21"/>
      <w14:ligatures w14:val="none"/>
    </w:rPr>
  </w:style>
  <w:style w:type="paragraph" w:styleId="1">
    <w:name w:val="heading 1"/>
    <w:basedOn w:val="afff5"/>
    <w:next w:val="afff5"/>
    <w:link w:val="10"/>
    <w:qFormat/>
    <w:rsid w:val="00634923"/>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634923"/>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634923"/>
    <w:pPr>
      <w:keepNext/>
      <w:keepLines/>
      <w:spacing w:before="260" w:after="260" w:line="416" w:lineRule="auto"/>
      <w:outlineLvl w:val="2"/>
    </w:pPr>
    <w:rPr>
      <w:b/>
      <w:bCs/>
      <w:sz w:val="32"/>
      <w:szCs w:val="32"/>
    </w:rPr>
  </w:style>
  <w:style w:type="paragraph" w:styleId="4">
    <w:name w:val="heading 4"/>
    <w:basedOn w:val="afff5"/>
    <w:next w:val="afff5"/>
    <w:link w:val="40"/>
    <w:qFormat/>
    <w:rsid w:val="00634923"/>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634923"/>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634923"/>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634923"/>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634923"/>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634923"/>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basedOn w:val="afff6"/>
    <w:link w:val="1"/>
    <w:rsid w:val="00634923"/>
    <w:rPr>
      <w:rFonts w:ascii="Calibri" w:eastAsia="宋体" w:hAnsi="Calibri" w:cs="Times New Roman"/>
      <w:b/>
      <w:bCs/>
      <w:kern w:val="44"/>
      <w:sz w:val="44"/>
      <w:szCs w:val="44"/>
      <w14:ligatures w14:val="none"/>
    </w:rPr>
  </w:style>
  <w:style w:type="character" w:customStyle="1" w:styleId="23">
    <w:name w:val="标题 2 字符"/>
    <w:basedOn w:val="afff6"/>
    <w:link w:val="22"/>
    <w:rsid w:val="00634923"/>
    <w:rPr>
      <w:rFonts w:ascii="Arial" w:eastAsia="黑体" w:hAnsi="Arial" w:cs="Times New Roman"/>
      <w:b/>
      <w:bCs/>
      <w:sz w:val="32"/>
      <w:szCs w:val="32"/>
      <w14:ligatures w14:val="none"/>
    </w:rPr>
  </w:style>
  <w:style w:type="character" w:customStyle="1" w:styleId="30">
    <w:name w:val="标题 3 字符"/>
    <w:basedOn w:val="afff6"/>
    <w:link w:val="3"/>
    <w:rsid w:val="00634923"/>
    <w:rPr>
      <w:rFonts w:ascii="Calibri" w:eastAsia="宋体" w:hAnsi="Calibri" w:cs="Times New Roman"/>
      <w:b/>
      <w:bCs/>
      <w:sz w:val="32"/>
      <w:szCs w:val="32"/>
      <w14:ligatures w14:val="none"/>
    </w:rPr>
  </w:style>
  <w:style w:type="character" w:customStyle="1" w:styleId="40">
    <w:name w:val="标题 4 字符"/>
    <w:basedOn w:val="afff6"/>
    <w:link w:val="4"/>
    <w:rsid w:val="00634923"/>
    <w:rPr>
      <w:rFonts w:ascii="Arial" w:eastAsia="黑体" w:hAnsi="Arial" w:cs="Times New Roman"/>
      <w:b/>
      <w:bCs/>
      <w:sz w:val="28"/>
      <w:szCs w:val="28"/>
      <w14:ligatures w14:val="none"/>
    </w:rPr>
  </w:style>
  <w:style w:type="character" w:customStyle="1" w:styleId="50">
    <w:name w:val="标题 5 字符"/>
    <w:basedOn w:val="afff6"/>
    <w:link w:val="5"/>
    <w:rsid w:val="00634923"/>
    <w:rPr>
      <w:rFonts w:ascii="Calibri" w:eastAsia="宋体" w:hAnsi="Calibri" w:cs="Times New Roman"/>
      <w:b/>
      <w:bCs/>
      <w:sz w:val="28"/>
      <w:szCs w:val="28"/>
      <w14:ligatures w14:val="none"/>
    </w:rPr>
  </w:style>
  <w:style w:type="character" w:customStyle="1" w:styleId="60">
    <w:name w:val="标题 6 字符"/>
    <w:basedOn w:val="afff6"/>
    <w:link w:val="6"/>
    <w:rsid w:val="00634923"/>
    <w:rPr>
      <w:rFonts w:ascii="Arial" w:eastAsia="黑体" w:hAnsi="Arial" w:cs="Times New Roman"/>
      <w:b/>
      <w:bCs/>
      <w:sz w:val="24"/>
      <w:szCs w:val="24"/>
      <w14:ligatures w14:val="none"/>
    </w:rPr>
  </w:style>
  <w:style w:type="character" w:customStyle="1" w:styleId="70">
    <w:name w:val="标题 7 字符"/>
    <w:basedOn w:val="afff6"/>
    <w:link w:val="7"/>
    <w:rsid w:val="00634923"/>
    <w:rPr>
      <w:rFonts w:ascii="Calibri" w:eastAsia="宋体" w:hAnsi="Calibri" w:cs="Times New Roman"/>
      <w:b/>
      <w:bCs/>
      <w:sz w:val="24"/>
      <w:szCs w:val="24"/>
      <w14:ligatures w14:val="none"/>
    </w:rPr>
  </w:style>
  <w:style w:type="character" w:customStyle="1" w:styleId="80">
    <w:name w:val="标题 8 字符"/>
    <w:basedOn w:val="afff6"/>
    <w:link w:val="8"/>
    <w:rsid w:val="00634923"/>
    <w:rPr>
      <w:rFonts w:ascii="Arial" w:eastAsia="黑体" w:hAnsi="Arial" w:cs="Times New Roman"/>
      <w:sz w:val="24"/>
      <w:szCs w:val="24"/>
      <w14:ligatures w14:val="none"/>
    </w:rPr>
  </w:style>
  <w:style w:type="character" w:customStyle="1" w:styleId="90">
    <w:name w:val="标题 9 字符"/>
    <w:basedOn w:val="afff6"/>
    <w:link w:val="9"/>
    <w:rsid w:val="00634923"/>
    <w:rPr>
      <w:rFonts w:ascii="Arial" w:eastAsia="黑体" w:hAnsi="Arial" w:cs="Times New Roman"/>
      <w:szCs w:val="21"/>
      <w14:ligatures w14:val="none"/>
    </w:rPr>
  </w:style>
  <w:style w:type="paragraph" w:styleId="TOC7">
    <w:name w:val="toc 7"/>
    <w:basedOn w:val="afff5"/>
    <w:next w:val="afff5"/>
    <w:uiPriority w:val="39"/>
    <w:unhideWhenUsed/>
    <w:rsid w:val="00634923"/>
    <w:pPr>
      <w:tabs>
        <w:tab w:val="right" w:leader="dot" w:pos="9344"/>
      </w:tabs>
      <w:spacing w:line="300" w:lineRule="exact"/>
      <w:ind w:left="1259"/>
    </w:pPr>
    <w:rPr>
      <w:rFonts w:ascii="宋体"/>
    </w:rPr>
  </w:style>
  <w:style w:type="paragraph" w:styleId="afff9">
    <w:name w:val="Normal Indent"/>
    <w:basedOn w:val="afff5"/>
    <w:qFormat/>
    <w:rsid w:val="00634923"/>
    <w:pPr>
      <w:ind w:firstLine="420"/>
    </w:pPr>
  </w:style>
  <w:style w:type="paragraph" w:styleId="afffa">
    <w:name w:val="Body Text"/>
    <w:basedOn w:val="afff5"/>
    <w:link w:val="afffb"/>
    <w:rsid w:val="00634923"/>
    <w:pPr>
      <w:spacing w:after="120"/>
    </w:pPr>
  </w:style>
  <w:style w:type="character" w:customStyle="1" w:styleId="afffb">
    <w:name w:val="正文文本 字符"/>
    <w:basedOn w:val="afff6"/>
    <w:link w:val="afffa"/>
    <w:qFormat/>
    <w:rsid w:val="00634923"/>
    <w:rPr>
      <w:rFonts w:ascii="Calibri" w:eastAsia="宋体" w:hAnsi="Calibri" w:cs="Times New Roman"/>
      <w:szCs w:val="21"/>
      <w14:ligatures w14:val="none"/>
    </w:rPr>
  </w:style>
  <w:style w:type="paragraph" w:styleId="TOC5">
    <w:name w:val="toc 5"/>
    <w:basedOn w:val="afff5"/>
    <w:next w:val="afff5"/>
    <w:uiPriority w:val="39"/>
    <w:unhideWhenUsed/>
    <w:rsid w:val="00634923"/>
    <w:pPr>
      <w:ind w:left="839"/>
    </w:pPr>
    <w:rPr>
      <w:rFonts w:ascii="宋体"/>
    </w:rPr>
  </w:style>
  <w:style w:type="paragraph" w:styleId="TOC3">
    <w:name w:val="toc 3"/>
    <w:basedOn w:val="afff5"/>
    <w:next w:val="afff5"/>
    <w:uiPriority w:val="39"/>
    <w:unhideWhenUsed/>
    <w:rsid w:val="00634923"/>
    <w:pPr>
      <w:spacing w:line="300" w:lineRule="exact"/>
      <w:ind w:left="420"/>
    </w:pPr>
    <w:rPr>
      <w:rFonts w:ascii="宋体"/>
    </w:rPr>
  </w:style>
  <w:style w:type="paragraph" w:styleId="afffc">
    <w:name w:val="Balloon Text"/>
    <w:basedOn w:val="afff5"/>
    <w:link w:val="afffd"/>
    <w:uiPriority w:val="99"/>
    <w:semiHidden/>
    <w:unhideWhenUsed/>
    <w:qFormat/>
    <w:rsid w:val="00634923"/>
    <w:rPr>
      <w:sz w:val="18"/>
      <w:szCs w:val="18"/>
    </w:rPr>
  </w:style>
  <w:style w:type="character" w:customStyle="1" w:styleId="afffd">
    <w:name w:val="批注框文本 字符"/>
    <w:basedOn w:val="afff6"/>
    <w:link w:val="afffc"/>
    <w:uiPriority w:val="99"/>
    <w:semiHidden/>
    <w:qFormat/>
    <w:rsid w:val="00634923"/>
    <w:rPr>
      <w:rFonts w:ascii="Calibri" w:eastAsia="宋体" w:hAnsi="Calibri" w:cs="Times New Roman"/>
      <w:sz w:val="18"/>
      <w:szCs w:val="18"/>
      <w14:ligatures w14:val="none"/>
    </w:rPr>
  </w:style>
  <w:style w:type="paragraph" w:styleId="afffe">
    <w:name w:val="footer"/>
    <w:basedOn w:val="afff5"/>
    <w:link w:val="affff"/>
    <w:uiPriority w:val="99"/>
    <w:rsid w:val="00634923"/>
    <w:pPr>
      <w:tabs>
        <w:tab w:val="center" w:pos="4153"/>
        <w:tab w:val="right" w:pos="8306"/>
      </w:tabs>
      <w:adjustRightInd/>
      <w:snapToGrid w:val="0"/>
      <w:spacing w:line="240" w:lineRule="auto"/>
      <w:jc w:val="right"/>
    </w:pPr>
    <w:rPr>
      <w:rFonts w:ascii="宋体"/>
      <w:sz w:val="18"/>
      <w:szCs w:val="18"/>
    </w:rPr>
  </w:style>
  <w:style w:type="character" w:customStyle="1" w:styleId="affff">
    <w:name w:val="页脚 字符"/>
    <w:basedOn w:val="afff6"/>
    <w:link w:val="afffe"/>
    <w:uiPriority w:val="99"/>
    <w:rsid w:val="00634923"/>
    <w:rPr>
      <w:rFonts w:ascii="宋体" w:eastAsia="宋体" w:hAnsi="Calibri" w:cs="Times New Roman"/>
      <w:sz w:val="18"/>
      <w:szCs w:val="18"/>
      <w14:ligatures w14:val="none"/>
    </w:rPr>
  </w:style>
  <w:style w:type="paragraph" w:styleId="affff0">
    <w:name w:val="header"/>
    <w:basedOn w:val="afff5"/>
    <w:link w:val="affff1"/>
    <w:uiPriority w:val="99"/>
    <w:rsid w:val="00634923"/>
    <w:pPr>
      <w:tabs>
        <w:tab w:val="center" w:pos="4153"/>
        <w:tab w:val="right" w:pos="8306"/>
      </w:tabs>
      <w:adjustRightInd/>
      <w:snapToGrid w:val="0"/>
      <w:jc w:val="center"/>
    </w:pPr>
    <w:rPr>
      <w:sz w:val="18"/>
      <w:szCs w:val="18"/>
    </w:rPr>
  </w:style>
  <w:style w:type="character" w:customStyle="1" w:styleId="affff1">
    <w:name w:val="页眉 字符"/>
    <w:basedOn w:val="afff6"/>
    <w:link w:val="affff0"/>
    <w:uiPriority w:val="99"/>
    <w:qFormat/>
    <w:rsid w:val="00634923"/>
    <w:rPr>
      <w:rFonts w:ascii="Calibri" w:eastAsia="宋体" w:hAnsi="Calibri" w:cs="Times New Roman"/>
      <w:sz w:val="18"/>
      <w:szCs w:val="18"/>
      <w14:ligatures w14:val="none"/>
    </w:rPr>
  </w:style>
  <w:style w:type="paragraph" w:styleId="TOC1">
    <w:name w:val="toc 1"/>
    <w:basedOn w:val="afff5"/>
    <w:next w:val="afff5"/>
    <w:uiPriority w:val="39"/>
    <w:unhideWhenUsed/>
    <w:rsid w:val="00634923"/>
    <w:rPr>
      <w:rFonts w:ascii="宋体"/>
    </w:rPr>
  </w:style>
  <w:style w:type="paragraph" w:styleId="TOC4">
    <w:name w:val="toc 4"/>
    <w:basedOn w:val="afff5"/>
    <w:next w:val="afff5"/>
    <w:uiPriority w:val="39"/>
    <w:unhideWhenUsed/>
    <w:qFormat/>
    <w:rsid w:val="00634923"/>
    <w:pPr>
      <w:tabs>
        <w:tab w:val="right" w:leader="dot" w:pos="9344"/>
      </w:tabs>
      <w:spacing w:line="300" w:lineRule="exact"/>
      <w:ind w:left="629"/>
    </w:pPr>
    <w:rPr>
      <w:rFonts w:ascii="宋体"/>
    </w:rPr>
  </w:style>
  <w:style w:type="paragraph" w:styleId="affff2">
    <w:name w:val="footnote text"/>
    <w:basedOn w:val="afff5"/>
    <w:next w:val="afff5"/>
    <w:link w:val="affff3"/>
    <w:semiHidden/>
    <w:qFormat/>
    <w:rsid w:val="00634923"/>
    <w:pPr>
      <w:adjustRightInd/>
      <w:snapToGrid w:val="0"/>
      <w:spacing w:line="300" w:lineRule="exact"/>
      <w:ind w:leftChars="200" w:left="400" w:hangingChars="200" w:hanging="200"/>
      <w:jc w:val="left"/>
    </w:pPr>
    <w:rPr>
      <w:rFonts w:ascii="宋体"/>
      <w:sz w:val="18"/>
      <w:szCs w:val="18"/>
    </w:rPr>
  </w:style>
  <w:style w:type="character" w:customStyle="1" w:styleId="affff3">
    <w:name w:val="脚注文本 字符"/>
    <w:basedOn w:val="afff6"/>
    <w:link w:val="affff2"/>
    <w:semiHidden/>
    <w:qFormat/>
    <w:rsid w:val="00634923"/>
    <w:rPr>
      <w:rFonts w:ascii="宋体" w:eastAsia="宋体" w:hAnsi="Calibri" w:cs="Times New Roman"/>
      <w:sz w:val="18"/>
      <w:szCs w:val="18"/>
      <w14:ligatures w14:val="none"/>
    </w:rPr>
  </w:style>
  <w:style w:type="paragraph" w:styleId="TOC6">
    <w:name w:val="toc 6"/>
    <w:basedOn w:val="afff5"/>
    <w:next w:val="afff5"/>
    <w:uiPriority w:val="39"/>
    <w:unhideWhenUsed/>
    <w:qFormat/>
    <w:rsid w:val="00634923"/>
    <w:pPr>
      <w:spacing w:line="300" w:lineRule="exact"/>
      <w:ind w:left="1049"/>
    </w:pPr>
    <w:rPr>
      <w:rFonts w:ascii="宋体"/>
    </w:rPr>
  </w:style>
  <w:style w:type="paragraph" w:styleId="affff4">
    <w:name w:val="table of figures"/>
    <w:basedOn w:val="afff5"/>
    <w:next w:val="afff5"/>
    <w:semiHidden/>
    <w:rsid w:val="00634923"/>
    <w:pPr>
      <w:adjustRightInd/>
      <w:spacing w:line="240" w:lineRule="auto"/>
      <w:jc w:val="left"/>
    </w:pPr>
    <w:rPr>
      <w:szCs w:val="24"/>
    </w:rPr>
  </w:style>
  <w:style w:type="paragraph" w:styleId="TOC2">
    <w:name w:val="toc 2"/>
    <w:basedOn w:val="afff5"/>
    <w:next w:val="afff5"/>
    <w:uiPriority w:val="39"/>
    <w:unhideWhenUsed/>
    <w:rsid w:val="00634923"/>
    <w:pPr>
      <w:tabs>
        <w:tab w:val="right" w:leader="dot" w:pos="9344"/>
      </w:tabs>
      <w:spacing w:line="300" w:lineRule="exact"/>
      <w:ind w:left="210"/>
    </w:pPr>
    <w:rPr>
      <w:rFonts w:ascii="宋体"/>
    </w:rPr>
  </w:style>
  <w:style w:type="paragraph" w:styleId="affff5">
    <w:name w:val="Title"/>
    <w:basedOn w:val="afff5"/>
    <w:link w:val="affff6"/>
    <w:qFormat/>
    <w:rsid w:val="00634923"/>
    <w:pPr>
      <w:spacing w:before="240" w:after="60"/>
      <w:jc w:val="center"/>
      <w:outlineLvl w:val="0"/>
    </w:pPr>
    <w:rPr>
      <w:rFonts w:ascii="Arial" w:hAnsi="Arial" w:cs="Arial"/>
      <w:b/>
      <w:bCs/>
      <w:sz w:val="32"/>
      <w:szCs w:val="32"/>
    </w:rPr>
  </w:style>
  <w:style w:type="character" w:customStyle="1" w:styleId="affff6">
    <w:name w:val="标题 字符"/>
    <w:basedOn w:val="afff6"/>
    <w:link w:val="affff5"/>
    <w:qFormat/>
    <w:rsid w:val="00634923"/>
    <w:rPr>
      <w:rFonts w:ascii="Arial" w:eastAsia="宋体" w:hAnsi="Arial" w:cs="Arial"/>
      <w:b/>
      <w:bCs/>
      <w:sz w:val="32"/>
      <w:szCs w:val="32"/>
      <w14:ligatures w14:val="none"/>
    </w:rPr>
  </w:style>
  <w:style w:type="table" w:styleId="affff7">
    <w:name w:val="Table Grid"/>
    <w:basedOn w:val="afff7"/>
    <w:uiPriority w:val="39"/>
    <w:qFormat/>
    <w:rsid w:val="00634923"/>
    <w:rPr>
      <w:rFonts w:ascii="Calibri" w:eastAsia="宋体"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sid w:val="00634923"/>
    <w:rPr>
      <w:b/>
      <w:bCs/>
    </w:rPr>
  </w:style>
  <w:style w:type="character" w:styleId="affff9">
    <w:name w:val="page number"/>
    <w:rsid w:val="00634923"/>
    <w:rPr>
      <w:rFonts w:ascii="宋体" w:eastAsia="宋体" w:hAnsi="Times New Roman"/>
      <w:sz w:val="18"/>
    </w:rPr>
  </w:style>
  <w:style w:type="character" w:styleId="affffa">
    <w:name w:val="Emphasis"/>
    <w:uiPriority w:val="20"/>
    <w:qFormat/>
    <w:rsid w:val="00634923"/>
    <w:rPr>
      <w:i/>
      <w:iCs/>
    </w:rPr>
  </w:style>
  <w:style w:type="character" w:styleId="affffb">
    <w:name w:val="Hyperlink"/>
    <w:uiPriority w:val="99"/>
    <w:rsid w:val="00634923"/>
    <w:rPr>
      <w:rFonts w:ascii="宋体" w:eastAsia="宋体" w:hAnsi="Times New Roman"/>
      <w:color w:val="auto"/>
      <w:spacing w:val="0"/>
      <w:w w:val="100"/>
      <w:position w:val="0"/>
      <w:sz w:val="21"/>
      <w:u w:val="none"/>
      <w:vertAlign w:val="baseline"/>
    </w:rPr>
  </w:style>
  <w:style w:type="character" w:styleId="affffc">
    <w:name w:val="footnote reference"/>
    <w:semiHidden/>
    <w:rsid w:val="00634923"/>
    <w:rPr>
      <w:rFonts w:ascii="宋体" w:eastAsia="宋体" w:hAnsi="宋体" w:cs="Times New Roman"/>
      <w:spacing w:val="0"/>
      <w:sz w:val="18"/>
      <w:vertAlign w:val="superscript"/>
    </w:rPr>
  </w:style>
  <w:style w:type="paragraph" w:styleId="affffd">
    <w:name w:val="Quote"/>
    <w:basedOn w:val="afff5"/>
    <w:next w:val="afff5"/>
    <w:link w:val="affffe"/>
    <w:uiPriority w:val="29"/>
    <w:qFormat/>
    <w:rsid w:val="00634923"/>
    <w:rPr>
      <w:i/>
      <w:iCs/>
      <w:color w:val="000000"/>
    </w:rPr>
  </w:style>
  <w:style w:type="character" w:customStyle="1" w:styleId="affffe">
    <w:name w:val="引用 字符"/>
    <w:basedOn w:val="afff6"/>
    <w:link w:val="affffd"/>
    <w:uiPriority w:val="29"/>
    <w:rsid w:val="00634923"/>
    <w:rPr>
      <w:rFonts w:ascii="Calibri" w:eastAsia="宋体" w:hAnsi="Calibri" w:cs="Times New Roman"/>
      <w:i/>
      <w:iCs/>
      <w:color w:val="000000"/>
      <w:szCs w:val="21"/>
      <w14:ligatures w14:val="none"/>
    </w:rPr>
  </w:style>
  <w:style w:type="paragraph" w:customStyle="1" w:styleId="afffff">
    <w:name w:val="标准标志"/>
    <w:next w:val="afff5"/>
    <w:qFormat/>
    <w:rsid w:val="00634923"/>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14:ligatures w14:val="none"/>
    </w:rPr>
  </w:style>
  <w:style w:type="paragraph" w:customStyle="1" w:styleId="afffff0">
    <w:name w:val="标准称谓"/>
    <w:next w:val="afff5"/>
    <w:rsid w:val="00634923"/>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w w:val="148"/>
      <w:kern w:val="0"/>
      <w:sz w:val="52"/>
      <w:szCs w:val="20"/>
      <w14:ligatures w14:val="none"/>
    </w:rPr>
  </w:style>
  <w:style w:type="paragraph" w:customStyle="1" w:styleId="afffff1">
    <w:name w:val="标准文件_页脚偶数页"/>
    <w:rsid w:val="00634923"/>
    <w:pPr>
      <w:ind w:left="198"/>
    </w:pPr>
    <w:rPr>
      <w:rFonts w:ascii="宋体" w:eastAsia="宋体" w:hAnsi="Times New Roman" w:cs="Times New Roman"/>
      <w:kern w:val="0"/>
      <w:sz w:val="18"/>
      <w:szCs w:val="20"/>
      <w14:ligatures w14:val="none"/>
    </w:rPr>
  </w:style>
  <w:style w:type="paragraph" w:customStyle="1" w:styleId="afffff2">
    <w:name w:val="标准文件_页脚奇数页"/>
    <w:rsid w:val="00634923"/>
    <w:pPr>
      <w:ind w:right="227"/>
      <w:jc w:val="right"/>
    </w:pPr>
    <w:rPr>
      <w:rFonts w:ascii="宋体" w:eastAsia="宋体" w:hAnsi="Times New Roman" w:cs="Times New Roman"/>
      <w:kern w:val="0"/>
      <w:sz w:val="18"/>
      <w:szCs w:val="20"/>
      <w14:ligatures w14:val="none"/>
    </w:rPr>
  </w:style>
  <w:style w:type="paragraph" w:customStyle="1" w:styleId="afffff3">
    <w:name w:val="标准书眉一"/>
    <w:rsid w:val="00634923"/>
    <w:pPr>
      <w:jc w:val="both"/>
    </w:pPr>
    <w:rPr>
      <w:rFonts w:ascii="Times New Roman" w:eastAsia="宋体" w:hAnsi="Times New Roman" w:cs="Times New Roman"/>
      <w:kern w:val="0"/>
      <w:sz w:val="20"/>
      <w:szCs w:val="20"/>
      <w14:ligatures w14:val="none"/>
    </w:rPr>
  </w:style>
  <w:style w:type="paragraph" w:customStyle="1" w:styleId="ICS">
    <w:name w:val="标准文件_ICS"/>
    <w:basedOn w:val="afff5"/>
    <w:qFormat/>
    <w:rsid w:val="00634923"/>
    <w:pPr>
      <w:spacing w:line="0" w:lineRule="atLeast"/>
    </w:pPr>
    <w:rPr>
      <w:rFonts w:ascii="黑体" w:eastAsia="黑体" w:hAnsi="宋体"/>
    </w:rPr>
  </w:style>
  <w:style w:type="paragraph" w:customStyle="1" w:styleId="afffff4">
    <w:name w:val="标准文件_标准正文"/>
    <w:basedOn w:val="afff5"/>
    <w:next w:val="afffff5"/>
    <w:qFormat/>
    <w:rsid w:val="00634923"/>
    <w:pPr>
      <w:snapToGrid w:val="0"/>
      <w:ind w:firstLineChars="200" w:firstLine="200"/>
    </w:pPr>
    <w:rPr>
      <w:kern w:val="0"/>
    </w:rPr>
  </w:style>
  <w:style w:type="paragraph" w:customStyle="1" w:styleId="afffff5">
    <w:name w:val="标准文件_段"/>
    <w:link w:val="Char"/>
    <w:qFormat/>
    <w:rsid w:val="00634923"/>
    <w:pPr>
      <w:autoSpaceDE w:val="0"/>
      <w:autoSpaceDN w:val="0"/>
      <w:ind w:firstLineChars="200" w:firstLine="200"/>
      <w:jc w:val="both"/>
    </w:pPr>
    <w:rPr>
      <w:rFonts w:ascii="宋体" w:eastAsia="宋体" w:hAnsi="Times New Roman" w:cs="Times New Roman"/>
      <w:kern w:val="0"/>
      <w:szCs w:val="20"/>
      <w14:ligatures w14:val="none"/>
    </w:rPr>
  </w:style>
  <w:style w:type="paragraph" w:customStyle="1" w:styleId="afffff6">
    <w:name w:val="标准文件_版本"/>
    <w:basedOn w:val="afffff4"/>
    <w:qFormat/>
    <w:rsid w:val="00634923"/>
    <w:pPr>
      <w:adjustRightInd/>
      <w:snapToGrid/>
      <w:ind w:firstLineChars="0" w:firstLine="0"/>
    </w:pPr>
    <w:rPr>
      <w:rFonts w:ascii="宋体" w:hAnsi="宋体"/>
      <w:kern w:val="2"/>
    </w:rPr>
  </w:style>
  <w:style w:type="paragraph" w:customStyle="1" w:styleId="afffff7">
    <w:name w:val="标准文件_标准部门"/>
    <w:basedOn w:val="afff5"/>
    <w:rsid w:val="00634923"/>
    <w:pPr>
      <w:jc w:val="center"/>
    </w:pPr>
    <w:rPr>
      <w:rFonts w:ascii="黑体" w:eastAsia="黑体"/>
      <w:kern w:val="0"/>
      <w:sz w:val="44"/>
    </w:rPr>
  </w:style>
  <w:style w:type="paragraph" w:customStyle="1" w:styleId="afffff8">
    <w:name w:val="标准文件_标准代替"/>
    <w:basedOn w:val="afff5"/>
    <w:next w:val="afff5"/>
    <w:rsid w:val="00634923"/>
    <w:pPr>
      <w:spacing w:line="310" w:lineRule="exact"/>
      <w:jc w:val="right"/>
    </w:pPr>
    <w:rPr>
      <w:rFonts w:ascii="宋体" w:hAnsi="宋体"/>
      <w:kern w:val="0"/>
    </w:rPr>
  </w:style>
  <w:style w:type="paragraph" w:customStyle="1" w:styleId="afffff9">
    <w:name w:val="标准文件_标准名称标题"/>
    <w:basedOn w:val="afff5"/>
    <w:next w:val="afff5"/>
    <w:rsid w:val="00634923"/>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rsid w:val="00634923"/>
    <w:pPr>
      <w:tabs>
        <w:tab w:val="center" w:pos="4154"/>
        <w:tab w:val="right" w:pos="8306"/>
      </w:tabs>
      <w:spacing w:after="120"/>
      <w:jc w:val="right"/>
    </w:pPr>
    <w:rPr>
      <w:rFonts w:ascii="黑体" w:eastAsia="黑体" w:hAnsi="宋体" w:cs="Times New Roman"/>
      <w:kern w:val="0"/>
      <w:szCs w:val="20"/>
      <w14:ligatures w14:val="none"/>
    </w:rPr>
  </w:style>
  <w:style w:type="paragraph" w:customStyle="1" w:styleId="afffffb">
    <w:name w:val="标准文件_页眉偶数页"/>
    <w:basedOn w:val="afffffa"/>
    <w:next w:val="afff5"/>
    <w:rsid w:val="00634923"/>
    <w:pPr>
      <w:jc w:val="left"/>
    </w:pPr>
  </w:style>
  <w:style w:type="paragraph" w:customStyle="1" w:styleId="afffffc">
    <w:name w:val="标准文件_参考文献标题"/>
    <w:basedOn w:val="afff5"/>
    <w:next w:val="afff5"/>
    <w:qFormat/>
    <w:rsid w:val="0063492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634923"/>
    <w:pPr>
      <w:numPr>
        <w:numId w:val="1"/>
      </w:numPr>
    </w:pPr>
    <w:rPr>
      <w:rFonts w:ascii="宋体" w:eastAsia="宋体" w:hAnsi="Times New Roman" w:cs="Times New Roman"/>
      <w:kern w:val="0"/>
      <w:sz w:val="20"/>
      <w:szCs w:val="20"/>
      <w14:ligatures w14:val="none"/>
    </w:rPr>
  </w:style>
  <w:style w:type="paragraph" w:customStyle="1" w:styleId="affe">
    <w:name w:val="标准文件_二级条标题"/>
    <w:next w:val="afffff5"/>
    <w:rsid w:val="00634923"/>
    <w:pPr>
      <w:widowControl w:val="0"/>
      <w:numPr>
        <w:ilvl w:val="3"/>
        <w:numId w:val="2"/>
      </w:numPr>
      <w:spacing w:beforeLines="50" w:before="50" w:afterLines="50" w:after="50"/>
      <w:ind w:left="141"/>
      <w:jc w:val="both"/>
      <w:outlineLvl w:val="2"/>
    </w:pPr>
    <w:rPr>
      <w:rFonts w:ascii="黑体" w:eastAsia="黑体" w:hAnsi="Times New Roman" w:cs="Times New Roman"/>
      <w:kern w:val="0"/>
      <w:szCs w:val="20"/>
      <w14:ligatures w14:val="none"/>
    </w:rPr>
  </w:style>
  <w:style w:type="character" w:customStyle="1" w:styleId="afffffd">
    <w:name w:val="标准文件_发布"/>
    <w:qFormat/>
    <w:rsid w:val="00634923"/>
    <w:rPr>
      <w:rFonts w:ascii="黑体" w:eastAsia="黑体"/>
      <w:spacing w:val="0"/>
      <w:w w:val="100"/>
      <w:position w:val="3"/>
      <w:sz w:val="28"/>
    </w:rPr>
  </w:style>
  <w:style w:type="paragraph" w:customStyle="1" w:styleId="ad">
    <w:name w:val="标准文件_方框数字列项"/>
    <w:basedOn w:val="afffff5"/>
    <w:qFormat/>
    <w:rsid w:val="00634923"/>
    <w:pPr>
      <w:numPr>
        <w:numId w:val="3"/>
      </w:numPr>
      <w:ind w:firstLineChars="0" w:firstLine="0"/>
    </w:pPr>
  </w:style>
  <w:style w:type="paragraph" w:customStyle="1" w:styleId="afffffe">
    <w:name w:val="标准文件_封面标准编号"/>
    <w:basedOn w:val="afff5"/>
    <w:next w:val="afffff8"/>
    <w:qFormat/>
    <w:rsid w:val="00634923"/>
    <w:pPr>
      <w:spacing w:line="310" w:lineRule="exact"/>
      <w:jc w:val="right"/>
    </w:pPr>
    <w:rPr>
      <w:rFonts w:ascii="黑体" w:eastAsia="黑体"/>
      <w:kern w:val="0"/>
      <w:sz w:val="28"/>
    </w:rPr>
  </w:style>
  <w:style w:type="paragraph" w:customStyle="1" w:styleId="affffff">
    <w:name w:val="标准文件_封面标准分类号"/>
    <w:basedOn w:val="afff5"/>
    <w:qFormat/>
    <w:rsid w:val="00634923"/>
    <w:rPr>
      <w:rFonts w:ascii="黑体" w:eastAsia="黑体"/>
      <w:b/>
      <w:kern w:val="0"/>
      <w:sz w:val="28"/>
    </w:rPr>
  </w:style>
  <w:style w:type="paragraph" w:customStyle="1" w:styleId="affffff0">
    <w:name w:val="标准文件_封面标准名称"/>
    <w:basedOn w:val="afff5"/>
    <w:rsid w:val="00634923"/>
    <w:pPr>
      <w:spacing w:line="240" w:lineRule="auto"/>
      <w:jc w:val="center"/>
    </w:pPr>
    <w:rPr>
      <w:rFonts w:ascii="黑体" w:eastAsia="黑体"/>
      <w:kern w:val="0"/>
      <w:sz w:val="52"/>
    </w:rPr>
  </w:style>
  <w:style w:type="paragraph" w:customStyle="1" w:styleId="affffff1">
    <w:name w:val="标准文件_封面标准英文名称"/>
    <w:basedOn w:val="afff5"/>
    <w:rsid w:val="00634923"/>
    <w:pPr>
      <w:spacing w:line="240" w:lineRule="auto"/>
      <w:jc w:val="center"/>
    </w:pPr>
    <w:rPr>
      <w:rFonts w:ascii="黑体" w:eastAsia="黑体"/>
      <w:b/>
      <w:sz w:val="28"/>
    </w:rPr>
  </w:style>
  <w:style w:type="paragraph" w:customStyle="1" w:styleId="affffff2">
    <w:name w:val="标准文件_封面发布日期"/>
    <w:basedOn w:val="afff5"/>
    <w:qFormat/>
    <w:rsid w:val="00634923"/>
    <w:pPr>
      <w:spacing w:line="310" w:lineRule="exact"/>
    </w:pPr>
    <w:rPr>
      <w:rFonts w:ascii="黑体" w:eastAsia="黑体"/>
      <w:kern w:val="0"/>
      <w:sz w:val="28"/>
    </w:rPr>
  </w:style>
  <w:style w:type="paragraph" w:customStyle="1" w:styleId="affffff3">
    <w:name w:val="标准文件_封面密级"/>
    <w:basedOn w:val="afff5"/>
    <w:qFormat/>
    <w:rsid w:val="00634923"/>
    <w:rPr>
      <w:rFonts w:eastAsia="黑体"/>
      <w:sz w:val="32"/>
    </w:rPr>
  </w:style>
  <w:style w:type="paragraph" w:customStyle="1" w:styleId="affffff4">
    <w:name w:val="标准文件_封面实施日期"/>
    <w:basedOn w:val="afff5"/>
    <w:qFormat/>
    <w:rsid w:val="00634923"/>
    <w:pPr>
      <w:spacing w:line="310" w:lineRule="exact"/>
      <w:jc w:val="right"/>
    </w:pPr>
    <w:rPr>
      <w:rFonts w:ascii="黑体" w:eastAsia="黑体"/>
      <w:sz w:val="28"/>
    </w:rPr>
  </w:style>
  <w:style w:type="paragraph" w:customStyle="1" w:styleId="affffff5">
    <w:name w:val="标准文件_封面抬头"/>
    <w:basedOn w:val="afffff5"/>
    <w:rsid w:val="00634923"/>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rsid w:val="00634923"/>
    <w:pPr>
      <w:numPr>
        <w:numId w:val="4"/>
      </w:numPr>
      <w:shd w:val="clear" w:color="FFFFFF" w:fill="FFFFFF"/>
      <w:tabs>
        <w:tab w:val="left" w:pos="6406"/>
      </w:tabs>
      <w:spacing w:beforeLines="25" w:before="25" w:afterLines="50" w:after="50"/>
      <w:jc w:val="center"/>
      <w:outlineLvl w:val="0"/>
    </w:pPr>
    <w:rPr>
      <w:rFonts w:ascii="黑体" w:eastAsia="黑体" w:hAnsi="Times New Roman" w:cs="Times New Roman"/>
      <w:kern w:val="0"/>
      <w:szCs w:val="20"/>
      <w14:ligatures w14:val="none"/>
    </w:rPr>
  </w:style>
  <w:style w:type="paragraph" w:customStyle="1" w:styleId="aff">
    <w:name w:val="标准文件_附录表标题"/>
    <w:next w:val="afffff5"/>
    <w:qFormat/>
    <w:rsid w:val="00634923"/>
    <w:pPr>
      <w:numPr>
        <w:ilvl w:val="1"/>
        <w:numId w:val="5"/>
      </w:numPr>
      <w:adjustRightInd w:val="0"/>
      <w:snapToGrid w:val="0"/>
      <w:spacing w:beforeLines="50" w:before="50" w:afterLines="50" w:after="50"/>
      <w:ind w:firstLine="420"/>
      <w:jc w:val="center"/>
      <w:textAlignment w:val="baseline"/>
    </w:pPr>
    <w:rPr>
      <w:rFonts w:ascii="黑体" w:eastAsia="黑体" w:hAnsi="Times New Roman" w:cs="Times New Roman"/>
      <w:kern w:val="21"/>
      <w:szCs w:val="20"/>
      <w14:ligatures w14:val="none"/>
    </w:rPr>
  </w:style>
  <w:style w:type="paragraph" w:customStyle="1" w:styleId="aff4">
    <w:name w:val="标准文件_附录一级条标题"/>
    <w:next w:val="afffff5"/>
    <w:qFormat/>
    <w:rsid w:val="00634923"/>
    <w:pPr>
      <w:widowControl w:val="0"/>
      <w:numPr>
        <w:ilvl w:val="1"/>
        <w:numId w:val="4"/>
      </w:numPr>
      <w:spacing w:beforeLines="50" w:before="50" w:afterLines="50" w:after="50"/>
      <w:jc w:val="both"/>
      <w:outlineLvl w:val="2"/>
    </w:pPr>
    <w:rPr>
      <w:rFonts w:ascii="黑体" w:eastAsia="黑体" w:hAnsi="Times New Roman" w:cs="Times New Roman"/>
      <w:kern w:val="21"/>
      <w:szCs w:val="20"/>
      <w14:ligatures w14:val="none"/>
    </w:rPr>
  </w:style>
  <w:style w:type="paragraph" w:customStyle="1" w:styleId="aff5">
    <w:name w:val="标准文件_附录二级条标题"/>
    <w:basedOn w:val="aff4"/>
    <w:next w:val="afffff5"/>
    <w:qFormat/>
    <w:rsid w:val="00634923"/>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rsid w:val="00634923"/>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rsid w:val="00634923"/>
    <w:pPr>
      <w:widowControl w:val="0"/>
      <w:numPr>
        <w:ilvl w:val="3"/>
        <w:numId w:val="4"/>
      </w:numPr>
      <w:spacing w:beforeLines="50" w:before="50" w:afterLines="50" w:after="50"/>
      <w:jc w:val="both"/>
      <w:outlineLvl w:val="4"/>
    </w:pPr>
    <w:rPr>
      <w:rFonts w:ascii="黑体" w:eastAsia="黑体" w:hAnsi="Times New Roman" w:cs="Times New Roman"/>
      <w:kern w:val="21"/>
      <w:szCs w:val="20"/>
      <w14:ligatures w14:val="none"/>
    </w:rPr>
  </w:style>
  <w:style w:type="paragraph" w:customStyle="1" w:styleId="aff7">
    <w:name w:val="标准文件_附录四级条标题"/>
    <w:next w:val="afffff5"/>
    <w:rsid w:val="00634923"/>
    <w:pPr>
      <w:widowControl w:val="0"/>
      <w:numPr>
        <w:ilvl w:val="4"/>
        <w:numId w:val="4"/>
      </w:numPr>
      <w:spacing w:beforeLines="50" w:before="50" w:afterLines="50" w:after="50"/>
      <w:jc w:val="both"/>
      <w:outlineLvl w:val="5"/>
    </w:pPr>
    <w:rPr>
      <w:rFonts w:ascii="黑体" w:eastAsia="黑体" w:hAnsi="Times New Roman" w:cs="Times New Roman"/>
      <w:kern w:val="21"/>
      <w:szCs w:val="20"/>
      <w14:ligatures w14:val="none"/>
    </w:rPr>
  </w:style>
  <w:style w:type="paragraph" w:customStyle="1" w:styleId="af9">
    <w:name w:val="标准文件_附录图标题"/>
    <w:next w:val="afffff5"/>
    <w:rsid w:val="00634923"/>
    <w:pPr>
      <w:numPr>
        <w:ilvl w:val="1"/>
        <w:numId w:val="6"/>
      </w:numPr>
      <w:adjustRightInd w:val="0"/>
      <w:snapToGrid w:val="0"/>
      <w:spacing w:beforeLines="50" w:before="50" w:afterLines="50" w:after="50"/>
      <w:ind w:firstLine="420"/>
      <w:jc w:val="center"/>
    </w:pPr>
    <w:rPr>
      <w:rFonts w:ascii="黑体" w:eastAsia="黑体" w:hAnsi="Times New Roman" w:cs="Times New Roman"/>
      <w:kern w:val="0"/>
      <w:szCs w:val="20"/>
      <w14:ligatures w14:val="none"/>
    </w:rPr>
  </w:style>
  <w:style w:type="paragraph" w:customStyle="1" w:styleId="aff8">
    <w:name w:val="标准文件_附录五级条标题"/>
    <w:next w:val="afffff5"/>
    <w:rsid w:val="00634923"/>
    <w:pPr>
      <w:widowControl w:val="0"/>
      <w:numPr>
        <w:ilvl w:val="5"/>
        <w:numId w:val="4"/>
      </w:numPr>
      <w:spacing w:beforeLines="50" w:before="50" w:afterLines="50" w:after="50"/>
      <w:jc w:val="both"/>
      <w:outlineLvl w:val="6"/>
    </w:pPr>
    <w:rPr>
      <w:rFonts w:ascii="黑体" w:eastAsia="黑体" w:hAnsi="Times New Roman" w:cs="Times New Roman"/>
      <w:kern w:val="21"/>
      <w:szCs w:val="20"/>
      <w14:ligatures w14:val="none"/>
    </w:rPr>
  </w:style>
  <w:style w:type="paragraph" w:customStyle="1" w:styleId="af0">
    <w:name w:val="标准文件_附录英文标识"/>
    <w:next w:val="afffa"/>
    <w:qFormat/>
    <w:rsid w:val="00634923"/>
    <w:pPr>
      <w:numPr>
        <w:numId w:val="7"/>
      </w:numPr>
      <w:tabs>
        <w:tab w:val="left" w:pos="6406"/>
      </w:tabs>
      <w:spacing w:before="220" w:after="320"/>
      <w:jc w:val="center"/>
      <w:outlineLvl w:val="0"/>
    </w:pPr>
    <w:rPr>
      <w:rFonts w:ascii="黑体" w:eastAsia="黑体" w:hAnsi="Times New Roman" w:cs="Times New Roman"/>
      <w:kern w:val="0"/>
      <w:szCs w:val="20"/>
      <w14:ligatures w14:val="none"/>
    </w:rPr>
  </w:style>
  <w:style w:type="paragraph" w:customStyle="1" w:styleId="affffff7">
    <w:name w:val="标准文件_附录章标题"/>
    <w:next w:val="afffff5"/>
    <w:qFormat/>
    <w:rsid w:val="00634923"/>
    <w:pPr>
      <w:wordWrap w:val="0"/>
      <w:overflowPunct w:val="0"/>
      <w:autoSpaceDE w:val="0"/>
      <w:spacing w:beforeLines="50" w:afterLines="50"/>
      <w:jc w:val="both"/>
      <w:textAlignment w:val="baseline"/>
      <w:outlineLvl w:val="1"/>
    </w:pPr>
    <w:rPr>
      <w:rFonts w:ascii="黑体" w:eastAsia="黑体" w:hAnsi="Times New Roman" w:cs="Times New Roman"/>
      <w:kern w:val="21"/>
      <w:szCs w:val="20"/>
      <w14:ligatures w14:val="none"/>
    </w:rPr>
  </w:style>
  <w:style w:type="paragraph" w:customStyle="1" w:styleId="affffff8">
    <w:name w:val="标准文件_公式后的破折号"/>
    <w:basedOn w:val="afffff5"/>
    <w:next w:val="afffff5"/>
    <w:qFormat/>
    <w:rsid w:val="00634923"/>
    <w:pPr>
      <w:ind w:leftChars="200" w:left="488" w:hangingChars="290" w:hanging="289"/>
    </w:pPr>
  </w:style>
  <w:style w:type="paragraph" w:customStyle="1" w:styleId="a6">
    <w:name w:val="标准文件_前言、引言标题"/>
    <w:next w:val="afff5"/>
    <w:rsid w:val="00634923"/>
    <w:pPr>
      <w:numPr>
        <w:numId w:val="8"/>
      </w:numPr>
      <w:shd w:val="clear" w:color="FFFFFF" w:fill="FFFFFF"/>
      <w:spacing w:afterLines="150" w:after="150"/>
      <w:ind w:left="0" w:firstLine="0"/>
      <w:jc w:val="center"/>
      <w:outlineLvl w:val="0"/>
    </w:pPr>
    <w:rPr>
      <w:rFonts w:ascii="黑体" w:eastAsia="黑体" w:hAnsi="Times New Roman" w:cs="Times New Roman"/>
      <w:kern w:val="0"/>
      <w:sz w:val="32"/>
      <w:szCs w:val="20"/>
      <w14:ligatures w14:val="none"/>
    </w:rPr>
  </w:style>
  <w:style w:type="paragraph" w:customStyle="1" w:styleId="affffff9">
    <w:name w:val="标准文件_目次、标准名称标题"/>
    <w:basedOn w:val="a6"/>
    <w:next w:val="afffff5"/>
    <w:qFormat/>
    <w:rsid w:val="00634923"/>
    <w:pPr>
      <w:spacing w:line="460" w:lineRule="exact"/>
    </w:pPr>
  </w:style>
  <w:style w:type="paragraph" w:customStyle="1" w:styleId="affffffa">
    <w:name w:val="标准文件_目录标题"/>
    <w:basedOn w:val="afff5"/>
    <w:qFormat/>
    <w:rsid w:val="00634923"/>
    <w:pPr>
      <w:spacing w:afterLines="150" w:after="150" w:line="240" w:lineRule="auto"/>
      <w:jc w:val="center"/>
    </w:pPr>
    <w:rPr>
      <w:rFonts w:ascii="黑体" w:eastAsia="黑体"/>
      <w:sz w:val="32"/>
    </w:rPr>
  </w:style>
  <w:style w:type="paragraph" w:customStyle="1" w:styleId="af1">
    <w:name w:val="标准文件_破折号列项"/>
    <w:rsid w:val="00634923"/>
    <w:pPr>
      <w:numPr>
        <w:numId w:val="9"/>
      </w:numPr>
      <w:adjustRightInd w:val="0"/>
      <w:snapToGrid w:val="0"/>
      <w:ind w:left="0" w:firstLineChars="200" w:firstLine="200"/>
    </w:pPr>
    <w:rPr>
      <w:rFonts w:ascii="Times New Roman" w:eastAsia="宋体" w:hAnsi="Times New Roman" w:cs="Times New Roman"/>
      <w:kern w:val="0"/>
      <w:szCs w:val="20"/>
      <w14:ligatures w14:val="none"/>
    </w:rPr>
  </w:style>
  <w:style w:type="paragraph" w:customStyle="1" w:styleId="afc">
    <w:name w:val="标准文件_破折号列项（二级）"/>
    <w:basedOn w:val="af1"/>
    <w:qFormat/>
    <w:rsid w:val="00634923"/>
    <w:pPr>
      <w:numPr>
        <w:numId w:val="10"/>
      </w:numPr>
      <w:ind w:left="0" w:firstLine="200"/>
    </w:pPr>
  </w:style>
  <w:style w:type="paragraph" w:customStyle="1" w:styleId="afff">
    <w:name w:val="标准文件_三级条标题"/>
    <w:basedOn w:val="affe"/>
    <w:next w:val="afffff5"/>
    <w:rsid w:val="00634923"/>
    <w:pPr>
      <w:widowControl/>
      <w:numPr>
        <w:ilvl w:val="4"/>
      </w:numPr>
      <w:outlineLvl w:val="3"/>
    </w:pPr>
  </w:style>
  <w:style w:type="character" w:customStyle="1" w:styleId="11">
    <w:name w:val="不明显参考1"/>
    <w:uiPriority w:val="31"/>
    <w:qFormat/>
    <w:rsid w:val="00634923"/>
    <w:rPr>
      <w:smallCaps/>
      <w:color w:val="C0504D"/>
      <w:u w:val="single"/>
    </w:rPr>
  </w:style>
  <w:style w:type="paragraph" w:customStyle="1" w:styleId="affffffb">
    <w:name w:val="标准文件_示例后续"/>
    <w:basedOn w:val="afff5"/>
    <w:qFormat/>
    <w:rsid w:val="00634923"/>
    <w:pPr>
      <w:adjustRightInd/>
      <w:spacing w:line="240" w:lineRule="auto"/>
      <w:ind w:firstLineChars="200" w:firstLine="200"/>
    </w:pPr>
    <w:rPr>
      <w:sz w:val="18"/>
      <w:szCs w:val="24"/>
    </w:rPr>
  </w:style>
  <w:style w:type="paragraph" w:customStyle="1" w:styleId="aff9">
    <w:name w:val="标准文件_数字编号列项"/>
    <w:qFormat/>
    <w:rsid w:val="00634923"/>
    <w:pPr>
      <w:numPr>
        <w:numId w:val="11"/>
      </w:numPr>
      <w:jc w:val="both"/>
    </w:pPr>
    <w:rPr>
      <w:rFonts w:ascii="宋体" w:eastAsia="宋体" w:hAnsi="宋体" w:cs="Times New Roman"/>
      <w:kern w:val="0"/>
      <w:szCs w:val="20"/>
      <w14:ligatures w14:val="none"/>
    </w:rPr>
  </w:style>
  <w:style w:type="paragraph" w:customStyle="1" w:styleId="afff0">
    <w:name w:val="标准文件_四级条标题"/>
    <w:next w:val="afffff5"/>
    <w:rsid w:val="00634923"/>
    <w:pPr>
      <w:widowControl w:val="0"/>
      <w:numPr>
        <w:ilvl w:val="5"/>
        <w:numId w:val="2"/>
      </w:numPr>
      <w:spacing w:beforeLines="50" w:before="50" w:afterLines="50" w:after="50"/>
      <w:jc w:val="both"/>
      <w:outlineLvl w:val="4"/>
    </w:pPr>
    <w:rPr>
      <w:rFonts w:ascii="黑体" w:eastAsia="黑体" w:hAnsi="Times New Roman" w:cs="Times New Roman"/>
      <w:kern w:val="0"/>
      <w:szCs w:val="20"/>
      <w14:ligatures w14:val="none"/>
    </w:rPr>
  </w:style>
  <w:style w:type="paragraph" w:customStyle="1" w:styleId="affffffc">
    <w:name w:val="标准文件_条文脚注"/>
    <w:basedOn w:val="affff2"/>
    <w:qFormat/>
    <w:rsid w:val="00634923"/>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rsid w:val="00634923"/>
    <w:pPr>
      <w:numPr>
        <w:numId w:val="12"/>
      </w:numPr>
      <w:spacing w:line="240" w:lineRule="auto"/>
      <w:jc w:val="left"/>
    </w:pPr>
    <w:rPr>
      <w:rFonts w:ascii="宋体" w:hAnsi="宋体"/>
      <w:sz w:val="18"/>
    </w:rPr>
  </w:style>
  <w:style w:type="character" w:customStyle="1" w:styleId="affffffd">
    <w:name w:val="标准文件_图表脚注内容"/>
    <w:rsid w:val="00634923"/>
    <w:rPr>
      <w:rFonts w:ascii="宋体" w:eastAsia="宋体" w:hAnsi="宋体" w:cs="Times New Roman"/>
      <w:spacing w:val="0"/>
      <w:sz w:val="18"/>
      <w:vertAlign w:val="superscript"/>
    </w:rPr>
  </w:style>
  <w:style w:type="paragraph" w:customStyle="1" w:styleId="afff1">
    <w:name w:val="标准文件_五级条标题"/>
    <w:next w:val="afffff5"/>
    <w:qFormat/>
    <w:rsid w:val="00634923"/>
    <w:pPr>
      <w:widowControl w:val="0"/>
      <w:numPr>
        <w:ilvl w:val="6"/>
        <w:numId w:val="2"/>
      </w:numPr>
      <w:spacing w:beforeLines="50" w:before="50" w:afterLines="50" w:after="50"/>
      <w:jc w:val="both"/>
      <w:outlineLvl w:val="5"/>
    </w:pPr>
    <w:rPr>
      <w:rFonts w:ascii="黑体" w:eastAsia="黑体" w:hAnsi="Times New Roman" w:cs="Times New Roman"/>
      <w:kern w:val="0"/>
      <w:szCs w:val="20"/>
      <w14:ligatures w14:val="none"/>
    </w:rPr>
  </w:style>
  <w:style w:type="paragraph" w:customStyle="1" w:styleId="affc">
    <w:name w:val="标准文件_章标题"/>
    <w:next w:val="afffff5"/>
    <w:qFormat/>
    <w:rsid w:val="00634923"/>
    <w:pPr>
      <w:numPr>
        <w:ilvl w:val="1"/>
        <w:numId w:val="2"/>
      </w:numPr>
      <w:spacing w:beforeLines="100" w:before="100" w:afterLines="100" w:after="100"/>
      <w:ind w:left="283"/>
      <w:jc w:val="both"/>
      <w:outlineLvl w:val="0"/>
    </w:pPr>
    <w:rPr>
      <w:rFonts w:ascii="黑体" w:eastAsia="黑体" w:hAnsi="Times New Roman" w:cs="Times New Roman"/>
      <w:kern w:val="0"/>
      <w:szCs w:val="20"/>
      <w14:ligatures w14:val="none"/>
    </w:rPr>
  </w:style>
  <w:style w:type="paragraph" w:customStyle="1" w:styleId="affd">
    <w:name w:val="标准文件_一级条标题"/>
    <w:basedOn w:val="affc"/>
    <w:next w:val="afffff5"/>
    <w:rsid w:val="00634923"/>
    <w:pPr>
      <w:numPr>
        <w:ilvl w:val="2"/>
      </w:numPr>
      <w:spacing w:beforeLines="50" w:before="50" w:afterLines="50" w:after="50"/>
      <w:outlineLvl w:val="1"/>
    </w:pPr>
  </w:style>
  <w:style w:type="paragraph" w:customStyle="1" w:styleId="affffffe">
    <w:name w:val="标准文件_一致程度"/>
    <w:basedOn w:val="afff5"/>
    <w:qFormat/>
    <w:rsid w:val="00634923"/>
    <w:pPr>
      <w:spacing w:line="440" w:lineRule="exact"/>
      <w:jc w:val="center"/>
    </w:pPr>
    <w:rPr>
      <w:sz w:val="28"/>
    </w:rPr>
  </w:style>
  <w:style w:type="paragraph" w:customStyle="1" w:styleId="afffffff">
    <w:name w:val="标准文件_引言标题"/>
    <w:next w:val="afff5"/>
    <w:qFormat/>
    <w:rsid w:val="00634923"/>
    <w:pPr>
      <w:shd w:val="clear" w:color="FFFFFF" w:fill="FFFFFF"/>
      <w:spacing w:before="540" w:after="600"/>
      <w:jc w:val="center"/>
      <w:outlineLvl w:val="0"/>
    </w:pPr>
    <w:rPr>
      <w:rFonts w:ascii="黑体" w:eastAsia="黑体" w:hAnsi="Times New Roman" w:cs="Times New Roman"/>
      <w:kern w:val="0"/>
      <w:sz w:val="32"/>
      <w:szCs w:val="20"/>
      <w14:ligatures w14:val="none"/>
    </w:rPr>
  </w:style>
  <w:style w:type="paragraph" w:customStyle="1" w:styleId="afffffff0">
    <w:name w:val="标准文件_英文图表脚注"/>
    <w:basedOn w:val="afffff4"/>
    <w:rsid w:val="00634923"/>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634923"/>
    <w:pPr>
      <w:numPr>
        <w:ilvl w:val="1"/>
        <w:numId w:val="13"/>
      </w:numPr>
      <w:jc w:val="both"/>
    </w:pPr>
    <w:rPr>
      <w:rFonts w:ascii="宋体" w:eastAsia="宋体" w:hAnsi="Times New Roman" w:cs="Times New Roman"/>
      <w:kern w:val="0"/>
      <w:szCs w:val="20"/>
      <w14:ligatures w14:val="none"/>
    </w:rPr>
  </w:style>
  <w:style w:type="paragraph" w:customStyle="1" w:styleId="af">
    <w:name w:val="标准文件_英文注："/>
    <w:basedOn w:val="afff5"/>
    <w:next w:val="afffff5"/>
    <w:rsid w:val="00634923"/>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34923"/>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rsid w:val="00634923"/>
    <w:pPr>
      <w:numPr>
        <w:numId w:val="16"/>
      </w:numPr>
      <w:tabs>
        <w:tab w:val="left" w:pos="0"/>
      </w:tabs>
      <w:spacing w:beforeLines="50" w:before="50" w:afterLines="50" w:after="50"/>
      <w:jc w:val="center"/>
    </w:pPr>
    <w:rPr>
      <w:rFonts w:ascii="黑体" w:eastAsia="黑体" w:hAnsi="Times New Roman" w:cs="Times New Roman"/>
      <w:kern w:val="0"/>
      <w:szCs w:val="20"/>
      <w14:ligatures w14:val="none"/>
    </w:rPr>
  </w:style>
  <w:style w:type="paragraph" w:customStyle="1" w:styleId="afffffff1">
    <w:name w:val="标准文件_正文公式"/>
    <w:basedOn w:val="afff5"/>
    <w:next w:val="afffff4"/>
    <w:qFormat/>
    <w:rsid w:val="00634923"/>
    <w:pPr>
      <w:tabs>
        <w:tab w:val="center" w:pos="4678"/>
        <w:tab w:val="right" w:leader="middleDot" w:pos="9356"/>
      </w:tabs>
      <w:spacing w:line="240" w:lineRule="auto"/>
    </w:pPr>
    <w:rPr>
      <w:rFonts w:ascii="宋体" w:hAnsi="宋体"/>
    </w:rPr>
  </w:style>
  <w:style w:type="paragraph" w:customStyle="1" w:styleId="afd">
    <w:name w:val="标准文件_正文图标题"/>
    <w:next w:val="afffff5"/>
    <w:rsid w:val="00634923"/>
    <w:pPr>
      <w:numPr>
        <w:numId w:val="17"/>
      </w:numPr>
      <w:spacing w:beforeLines="50" w:before="50" w:afterLines="50" w:after="50"/>
      <w:jc w:val="center"/>
    </w:pPr>
    <w:rPr>
      <w:rFonts w:ascii="黑体" w:eastAsia="黑体" w:hAnsi="Times New Roman" w:cs="Times New Roman"/>
      <w:kern w:val="0"/>
      <w:szCs w:val="20"/>
      <w14:ligatures w14:val="none"/>
    </w:rPr>
  </w:style>
  <w:style w:type="paragraph" w:customStyle="1" w:styleId="afff3">
    <w:name w:val="标准文件_正文英文表标题"/>
    <w:next w:val="afffff5"/>
    <w:rsid w:val="00634923"/>
    <w:pPr>
      <w:numPr>
        <w:numId w:val="18"/>
      </w:numPr>
      <w:jc w:val="center"/>
    </w:pPr>
    <w:rPr>
      <w:rFonts w:ascii="黑体" w:eastAsia="黑体" w:hAnsi="Times New Roman" w:cs="Times New Roman"/>
      <w:kern w:val="0"/>
      <w:szCs w:val="20"/>
      <w14:ligatures w14:val="none"/>
    </w:rPr>
  </w:style>
  <w:style w:type="paragraph" w:customStyle="1" w:styleId="afb">
    <w:name w:val="标准文件_正文英文图标题"/>
    <w:next w:val="afffff5"/>
    <w:rsid w:val="00634923"/>
    <w:pPr>
      <w:numPr>
        <w:numId w:val="19"/>
      </w:numPr>
      <w:jc w:val="center"/>
    </w:pPr>
    <w:rPr>
      <w:rFonts w:ascii="黑体" w:eastAsia="黑体" w:hAnsi="Times New Roman" w:cs="Times New Roman"/>
      <w:kern w:val="0"/>
      <w:szCs w:val="20"/>
      <w14:ligatures w14:val="none"/>
    </w:rPr>
  </w:style>
  <w:style w:type="paragraph" w:customStyle="1" w:styleId="af7">
    <w:name w:val="标准文件_编号列项（三级）"/>
    <w:qFormat/>
    <w:rsid w:val="00634923"/>
    <w:pPr>
      <w:numPr>
        <w:ilvl w:val="2"/>
        <w:numId w:val="13"/>
      </w:numPr>
    </w:pPr>
    <w:rPr>
      <w:rFonts w:ascii="宋体" w:eastAsia="宋体" w:hAnsi="Times New Roman" w:cs="Times New Roman"/>
      <w:kern w:val="0"/>
      <w:szCs w:val="20"/>
      <w14:ligatures w14:val="none"/>
    </w:rPr>
  </w:style>
  <w:style w:type="paragraph" w:customStyle="1" w:styleId="a1">
    <w:name w:val="二级无标题条"/>
    <w:basedOn w:val="afff5"/>
    <w:rsid w:val="00634923"/>
    <w:pPr>
      <w:numPr>
        <w:ilvl w:val="3"/>
        <w:numId w:val="20"/>
      </w:numPr>
      <w:adjustRightInd/>
      <w:spacing w:line="240" w:lineRule="auto"/>
    </w:pPr>
    <w:rPr>
      <w:rFonts w:ascii="宋体" w:hAnsi="宋体"/>
      <w:szCs w:val="24"/>
    </w:rPr>
  </w:style>
  <w:style w:type="paragraph" w:customStyle="1" w:styleId="afffffff2">
    <w:name w:val="发布部门"/>
    <w:next w:val="afffff5"/>
    <w:rsid w:val="00634923"/>
    <w:pPr>
      <w:framePr w:w="7433" w:h="585" w:hRule="exact" w:hSpace="180" w:vSpace="180" w:wrap="around" w:hAnchor="margin" w:xAlign="center" w:y="14401" w:anchorLock="1"/>
      <w:jc w:val="center"/>
    </w:pPr>
    <w:rPr>
      <w:rFonts w:ascii="宋体" w:eastAsia="宋体" w:hAnsi="Times New Roman" w:cs="Times New Roman"/>
      <w:b/>
      <w:w w:val="135"/>
      <w:kern w:val="0"/>
      <w:sz w:val="36"/>
      <w:szCs w:val="20"/>
      <w14:ligatures w14:val="none"/>
    </w:rPr>
  </w:style>
  <w:style w:type="paragraph" w:customStyle="1" w:styleId="afffffff3">
    <w:name w:val="发布日期"/>
    <w:rsid w:val="00634923"/>
    <w:pPr>
      <w:framePr w:w="4000" w:h="473" w:hRule="exact" w:hSpace="180" w:vSpace="180" w:wrap="around" w:hAnchor="margin" w:y="13511" w:anchorLock="1"/>
    </w:pPr>
    <w:rPr>
      <w:rFonts w:ascii="Times New Roman" w:eastAsia="黑体" w:hAnsi="Times New Roman" w:cs="Times New Roman"/>
      <w:kern w:val="0"/>
      <w:sz w:val="28"/>
      <w:szCs w:val="20"/>
      <w14:ligatures w14:val="none"/>
    </w:rPr>
  </w:style>
  <w:style w:type="paragraph" w:customStyle="1" w:styleId="afffffff4">
    <w:name w:val="封面标准代替信息"/>
    <w:basedOn w:val="afff5"/>
    <w:qFormat/>
    <w:rsid w:val="00634923"/>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rsid w:val="00634923"/>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14:ligatures w14:val="none"/>
    </w:rPr>
  </w:style>
  <w:style w:type="paragraph" w:customStyle="1" w:styleId="afffffff6">
    <w:name w:val="封面标准文稿编辑信息"/>
    <w:qFormat/>
    <w:rsid w:val="00634923"/>
    <w:pPr>
      <w:spacing w:before="180" w:line="180" w:lineRule="exact"/>
      <w:jc w:val="center"/>
    </w:pPr>
    <w:rPr>
      <w:rFonts w:ascii="宋体" w:eastAsia="宋体" w:hAnsi="Times New Roman" w:cs="Times New Roman"/>
      <w:kern w:val="0"/>
      <w:szCs w:val="20"/>
      <w14:ligatures w14:val="none"/>
    </w:rPr>
  </w:style>
  <w:style w:type="paragraph" w:customStyle="1" w:styleId="afffffff7">
    <w:name w:val="封面标准文稿类别"/>
    <w:qFormat/>
    <w:rsid w:val="00634923"/>
    <w:pPr>
      <w:spacing w:before="440" w:line="400" w:lineRule="exact"/>
      <w:jc w:val="center"/>
    </w:pPr>
    <w:rPr>
      <w:rFonts w:ascii="宋体" w:eastAsia="宋体" w:hAnsi="Times New Roman" w:cs="Times New Roman"/>
      <w:kern w:val="0"/>
      <w:sz w:val="24"/>
      <w:szCs w:val="20"/>
      <w14:ligatures w14:val="none"/>
    </w:rPr>
  </w:style>
  <w:style w:type="paragraph" w:customStyle="1" w:styleId="afffffff8">
    <w:name w:val="封面标准英文名称"/>
    <w:rsid w:val="00634923"/>
    <w:pPr>
      <w:widowControl w:val="0"/>
      <w:spacing w:line="360" w:lineRule="exact"/>
      <w:jc w:val="center"/>
    </w:pPr>
    <w:rPr>
      <w:rFonts w:ascii="Times New Roman" w:eastAsia="宋体" w:hAnsi="Times New Roman" w:cs="Times New Roman"/>
      <w:kern w:val="0"/>
      <w:sz w:val="28"/>
      <w:szCs w:val="20"/>
      <w14:ligatures w14:val="none"/>
    </w:rPr>
  </w:style>
  <w:style w:type="paragraph" w:customStyle="1" w:styleId="afffffff9">
    <w:name w:val="封面一致性程度标识"/>
    <w:rsid w:val="00634923"/>
    <w:pPr>
      <w:spacing w:before="440" w:line="440" w:lineRule="exact"/>
      <w:jc w:val="center"/>
    </w:pPr>
    <w:rPr>
      <w:rFonts w:ascii="Times New Roman" w:eastAsia="宋体" w:hAnsi="Times New Roman" w:cs="Times New Roman"/>
      <w:kern w:val="0"/>
      <w:sz w:val="28"/>
      <w:szCs w:val="20"/>
      <w14:ligatures w14:val="none"/>
    </w:rPr>
  </w:style>
  <w:style w:type="paragraph" w:customStyle="1" w:styleId="afffffffa">
    <w:name w:val="封面正文"/>
    <w:rsid w:val="00634923"/>
    <w:pPr>
      <w:jc w:val="both"/>
    </w:pPr>
    <w:rPr>
      <w:rFonts w:ascii="Times New Roman" w:eastAsia="宋体" w:hAnsi="Times New Roman" w:cs="Times New Roman"/>
      <w:kern w:val="0"/>
      <w:sz w:val="20"/>
      <w:szCs w:val="20"/>
      <w14:ligatures w14:val="none"/>
    </w:rPr>
  </w:style>
  <w:style w:type="paragraph" w:customStyle="1" w:styleId="afffffffb">
    <w:name w:val="附录二级无标题条"/>
    <w:basedOn w:val="afff5"/>
    <w:next w:val="afffff5"/>
    <w:qFormat/>
    <w:rsid w:val="00634923"/>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rsid w:val="00634923"/>
    <w:pPr>
      <w:outlineLvl w:val="4"/>
    </w:pPr>
  </w:style>
  <w:style w:type="paragraph" w:customStyle="1" w:styleId="afffffffd">
    <w:name w:val="附录四级无标题条"/>
    <w:basedOn w:val="afffffffc"/>
    <w:next w:val="afffff5"/>
    <w:rsid w:val="00634923"/>
    <w:pPr>
      <w:outlineLvl w:val="5"/>
    </w:pPr>
  </w:style>
  <w:style w:type="paragraph" w:customStyle="1" w:styleId="afffffffe">
    <w:name w:val="附录图"/>
    <w:next w:val="afffff5"/>
    <w:qFormat/>
    <w:rsid w:val="00634923"/>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Cs w:val="20"/>
      <w14:ligatures w14:val="none"/>
    </w:rPr>
  </w:style>
  <w:style w:type="paragraph" w:customStyle="1" w:styleId="af2">
    <w:name w:val="标准文件_一级项"/>
    <w:rsid w:val="00634923"/>
    <w:pPr>
      <w:numPr>
        <w:numId w:val="21"/>
      </w:numPr>
    </w:pPr>
    <w:rPr>
      <w:rFonts w:ascii="宋体" w:eastAsia="宋体" w:hAnsi="Times New Roman" w:cs="Times New Roman"/>
      <w:kern w:val="0"/>
      <w:szCs w:val="20"/>
      <w14:ligatures w14:val="none"/>
    </w:rPr>
  </w:style>
  <w:style w:type="paragraph" w:customStyle="1" w:styleId="affffffff">
    <w:name w:val="附录五级无标题条"/>
    <w:basedOn w:val="afffffffd"/>
    <w:next w:val="afffff5"/>
    <w:rsid w:val="00634923"/>
    <w:pPr>
      <w:outlineLvl w:val="6"/>
    </w:pPr>
  </w:style>
  <w:style w:type="paragraph" w:customStyle="1" w:styleId="affffffff0">
    <w:name w:val="附录性质"/>
    <w:basedOn w:val="afff5"/>
    <w:qFormat/>
    <w:rsid w:val="00634923"/>
    <w:pPr>
      <w:widowControl/>
      <w:adjustRightInd/>
      <w:jc w:val="center"/>
    </w:pPr>
    <w:rPr>
      <w:rFonts w:ascii="黑体" w:eastAsia="黑体"/>
    </w:rPr>
  </w:style>
  <w:style w:type="paragraph" w:customStyle="1" w:styleId="affffffff1">
    <w:name w:val="附录一级无标题条"/>
    <w:basedOn w:val="affffff7"/>
    <w:next w:val="afffff5"/>
    <w:qFormat/>
    <w:rsid w:val="00634923"/>
    <w:pPr>
      <w:autoSpaceDN w:val="0"/>
      <w:outlineLvl w:val="2"/>
    </w:pPr>
    <w:rPr>
      <w:rFonts w:ascii="宋体" w:eastAsia="宋体" w:hAnsi="宋体"/>
    </w:rPr>
  </w:style>
  <w:style w:type="character" w:customStyle="1" w:styleId="affffffff2">
    <w:name w:val="个人答复风格"/>
    <w:rsid w:val="00634923"/>
    <w:rPr>
      <w:rFonts w:ascii="Arial" w:eastAsia="宋体" w:hAnsi="Arial" w:cs="Arial"/>
      <w:color w:val="auto"/>
      <w:spacing w:val="0"/>
      <w:sz w:val="20"/>
    </w:rPr>
  </w:style>
  <w:style w:type="character" w:customStyle="1" w:styleId="affffffff3">
    <w:name w:val="个人撰写风格"/>
    <w:rsid w:val="00634923"/>
    <w:rPr>
      <w:rFonts w:ascii="Arial" w:eastAsia="宋体" w:hAnsi="Arial" w:cs="Arial"/>
      <w:color w:val="auto"/>
      <w:spacing w:val="0"/>
      <w:sz w:val="20"/>
    </w:rPr>
  </w:style>
  <w:style w:type="paragraph" w:customStyle="1" w:styleId="affffffff4">
    <w:name w:val="脚注后续"/>
    <w:qFormat/>
    <w:rsid w:val="00634923"/>
    <w:pPr>
      <w:ind w:leftChars="350" w:left="350"/>
      <w:jc w:val="both"/>
    </w:pPr>
    <w:rPr>
      <w:rFonts w:ascii="宋体" w:eastAsia="宋体" w:hAnsi="Times New Roman" w:cs="Times New Roman"/>
      <w:kern w:val="0"/>
      <w:sz w:val="18"/>
      <w:szCs w:val="20"/>
      <w14:ligatures w14:val="none"/>
    </w:rPr>
  </w:style>
  <w:style w:type="paragraph" w:customStyle="1" w:styleId="afff4">
    <w:name w:val="列项——"/>
    <w:qFormat/>
    <w:rsid w:val="00634923"/>
    <w:pPr>
      <w:widowControl w:val="0"/>
      <w:numPr>
        <w:numId w:val="22"/>
      </w:numPr>
      <w:jc w:val="both"/>
    </w:pPr>
    <w:rPr>
      <w:rFonts w:ascii="宋体" w:eastAsia="宋体" w:hAnsi="宋体" w:cs="Times New Roman"/>
      <w:kern w:val="0"/>
      <w:szCs w:val="20"/>
      <w14:ligatures w14:val="none"/>
    </w:rPr>
  </w:style>
  <w:style w:type="paragraph" w:customStyle="1" w:styleId="affffffff5">
    <w:name w:val="列项·"/>
    <w:basedOn w:val="afffff5"/>
    <w:rsid w:val="00634923"/>
    <w:pPr>
      <w:tabs>
        <w:tab w:val="left" w:pos="840"/>
      </w:tabs>
    </w:pPr>
  </w:style>
  <w:style w:type="paragraph" w:customStyle="1" w:styleId="affffffff6">
    <w:name w:val="目次、索引正文"/>
    <w:qFormat/>
    <w:rsid w:val="00634923"/>
    <w:pPr>
      <w:spacing w:line="320" w:lineRule="exact"/>
      <w:jc w:val="both"/>
    </w:pPr>
    <w:rPr>
      <w:rFonts w:ascii="宋体" w:eastAsia="宋体" w:hAnsi="Times New Roman" w:cs="Times New Roman"/>
      <w:kern w:val="0"/>
      <w:szCs w:val="20"/>
      <w14:ligatures w14:val="none"/>
    </w:rPr>
  </w:style>
  <w:style w:type="paragraph" w:customStyle="1" w:styleId="210">
    <w:name w:val="目录 21"/>
    <w:basedOn w:val="afff5"/>
    <w:next w:val="afff5"/>
    <w:semiHidden/>
    <w:rsid w:val="00634923"/>
    <w:pPr>
      <w:adjustRightInd/>
      <w:spacing w:line="240" w:lineRule="auto"/>
      <w:jc w:val="left"/>
    </w:pPr>
    <w:rPr>
      <w:bCs/>
      <w:iCs/>
    </w:rPr>
  </w:style>
  <w:style w:type="paragraph" w:customStyle="1" w:styleId="31">
    <w:name w:val="目录 31"/>
    <w:basedOn w:val="afff5"/>
    <w:next w:val="afff5"/>
    <w:semiHidden/>
    <w:rsid w:val="00634923"/>
    <w:pPr>
      <w:spacing w:line="240" w:lineRule="auto"/>
    </w:pPr>
    <w:rPr>
      <w:rFonts w:ascii="宋体" w:hAnsi="宋体"/>
      <w:iCs/>
    </w:rPr>
  </w:style>
  <w:style w:type="paragraph" w:customStyle="1" w:styleId="41">
    <w:name w:val="目录 41"/>
    <w:basedOn w:val="afff5"/>
    <w:next w:val="afff5"/>
    <w:semiHidden/>
    <w:rsid w:val="00634923"/>
    <w:pPr>
      <w:adjustRightInd/>
      <w:spacing w:line="240" w:lineRule="auto"/>
      <w:jc w:val="left"/>
    </w:pPr>
  </w:style>
  <w:style w:type="paragraph" w:customStyle="1" w:styleId="51">
    <w:name w:val="目录 51"/>
    <w:basedOn w:val="afff5"/>
    <w:next w:val="afff5"/>
    <w:semiHidden/>
    <w:rsid w:val="00634923"/>
    <w:pPr>
      <w:spacing w:line="240" w:lineRule="auto"/>
    </w:pPr>
    <w:rPr>
      <w:rFonts w:ascii="宋体" w:hAnsi="宋体"/>
    </w:rPr>
  </w:style>
  <w:style w:type="paragraph" w:customStyle="1" w:styleId="61">
    <w:name w:val="目录 61"/>
    <w:basedOn w:val="afff5"/>
    <w:next w:val="afff5"/>
    <w:semiHidden/>
    <w:qFormat/>
    <w:rsid w:val="00634923"/>
    <w:pPr>
      <w:adjustRightInd/>
      <w:spacing w:line="240" w:lineRule="auto"/>
      <w:jc w:val="left"/>
    </w:pPr>
  </w:style>
  <w:style w:type="paragraph" w:customStyle="1" w:styleId="71">
    <w:name w:val="目录 71"/>
    <w:basedOn w:val="61"/>
    <w:semiHidden/>
    <w:rsid w:val="00634923"/>
    <w:pPr>
      <w:ind w:left="1260"/>
    </w:pPr>
  </w:style>
  <w:style w:type="paragraph" w:customStyle="1" w:styleId="81">
    <w:name w:val="目录 81"/>
    <w:basedOn w:val="71"/>
    <w:semiHidden/>
    <w:qFormat/>
    <w:rsid w:val="00634923"/>
    <w:pPr>
      <w:ind w:left="1470"/>
    </w:pPr>
  </w:style>
  <w:style w:type="paragraph" w:customStyle="1" w:styleId="91">
    <w:name w:val="目录 91"/>
    <w:basedOn w:val="81"/>
    <w:semiHidden/>
    <w:rsid w:val="00634923"/>
    <w:pPr>
      <w:ind w:left="1680"/>
    </w:pPr>
  </w:style>
  <w:style w:type="paragraph" w:customStyle="1" w:styleId="affffffff7">
    <w:name w:val="其他标准称谓"/>
    <w:rsid w:val="00634923"/>
    <w:pPr>
      <w:spacing w:line="0" w:lineRule="atLeast"/>
      <w:jc w:val="distribute"/>
    </w:pPr>
    <w:rPr>
      <w:rFonts w:ascii="黑体" w:eastAsia="黑体" w:hAnsi="宋体" w:cs="Times New Roman"/>
      <w:kern w:val="0"/>
      <w:sz w:val="52"/>
      <w:szCs w:val="20"/>
      <w14:ligatures w14:val="none"/>
    </w:rPr>
  </w:style>
  <w:style w:type="paragraph" w:customStyle="1" w:styleId="affffffff8">
    <w:name w:val="其他发布部门"/>
    <w:basedOn w:val="afffffff2"/>
    <w:qFormat/>
    <w:rsid w:val="00634923"/>
    <w:pPr>
      <w:framePr w:wrap="around"/>
      <w:spacing w:line="0" w:lineRule="atLeast"/>
    </w:pPr>
    <w:rPr>
      <w:rFonts w:ascii="黑体" w:eastAsia="黑体"/>
      <w:b w:val="0"/>
    </w:rPr>
  </w:style>
  <w:style w:type="paragraph" w:customStyle="1" w:styleId="affb">
    <w:name w:val="前言标题"/>
    <w:next w:val="afff5"/>
    <w:rsid w:val="00634923"/>
    <w:pPr>
      <w:numPr>
        <w:numId w:val="2"/>
      </w:numPr>
      <w:shd w:val="clear" w:color="FFFFFF" w:fill="FFFFFF"/>
      <w:spacing w:before="540" w:after="600"/>
      <w:jc w:val="center"/>
      <w:outlineLvl w:val="0"/>
    </w:pPr>
    <w:rPr>
      <w:rFonts w:ascii="黑体" w:eastAsia="黑体" w:hAnsi="Times New Roman" w:cs="Times New Roman"/>
      <w:kern w:val="0"/>
      <w:sz w:val="32"/>
      <w:szCs w:val="20"/>
      <w14:ligatures w14:val="none"/>
    </w:rPr>
  </w:style>
  <w:style w:type="paragraph" w:customStyle="1" w:styleId="a2">
    <w:name w:val="三级无标题条"/>
    <w:basedOn w:val="afff5"/>
    <w:qFormat/>
    <w:rsid w:val="00634923"/>
    <w:pPr>
      <w:numPr>
        <w:ilvl w:val="4"/>
        <w:numId w:val="20"/>
      </w:numPr>
      <w:adjustRightInd/>
      <w:spacing w:line="240" w:lineRule="auto"/>
    </w:pPr>
    <w:rPr>
      <w:rFonts w:ascii="宋体" w:hAnsi="宋体"/>
      <w:szCs w:val="24"/>
    </w:rPr>
  </w:style>
  <w:style w:type="paragraph" w:customStyle="1" w:styleId="affffffff9">
    <w:name w:val="实施日期"/>
    <w:basedOn w:val="afffffff3"/>
    <w:qFormat/>
    <w:rsid w:val="00634923"/>
    <w:pPr>
      <w:framePr w:hSpace="0" w:wrap="around" w:xAlign="right"/>
      <w:jc w:val="right"/>
    </w:pPr>
  </w:style>
  <w:style w:type="paragraph" w:customStyle="1" w:styleId="a3">
    <w:name w:val="四级无标题条"/>
    <w:basedOn w:val="afff5"/>
    <w:qFormat/>
    <w:rsid w:val="00634923"/>
    <w:pPr>
      <w:numPr>
        <w:ilvl w:val="5"/>
        <w:numId w:val="20"/>
      </w:numPr>
      <w:adjustRightInd/>
      <w:spacing w:line="240" w:lineRule="auto"/>
    </w:pPr>
    <w:rPr>
      <w:rFonts w:ascii="宋体" w:hAnsi="宋体"/>
      <w:szCs w:val="24"/>
    </w:rPr>
  </w:style>
  <w:style w:type="paragraph" w:customStyle="1" w:styleId="affffffffa">
    <w:name w:val="文献分类号"/>
    <w:rsid w:val="00634923"/>
    <w:pPr>
      <w:framePr w:hSpace="180" w:vSpace="180" w:wrap="around" w:hAnchor="margin" w:y="1" w:anchorLock="1"/>
      <w:widowControl w:val="0"/>
      <w:textAlignment w:val="center"/>
    </w:pPr>
    <w:rPr>
      <w:rFonts w:ascii="Times New Roman" w:eastAsia="黑体" w:hAnsi="Times New Roman" w:cs="Times New Roman"/>
      <w:kern w:val="0"/>
      <w:szCs w:val="20"/>
      <w14:ligatures w14:val="none"/>
    </w:rPr>
  </w:style>
  <w:style w:type="paragraph" w:customStyle="1" w:styleId="affffffffb">
    <w:name w:val="无标题条"/>
    <w:next w:val="afffff5"/>
    <w:qFormat/>
    <w:rsid w:val="00634923"/>
    <w:pPr>
      <w:jc w:val="both"/>
    </w:pPr>
    <w:rPr>
      <w:rFonts w:ascii="宋体" w:eastAsia="宋体" w:hAnsi="宋体" w:cs="Times New Roman"/>
      <w:kern w:val="0"/>
      <w:szCs w:val="20"/>
      <w14:ligatures w14:val="none"/>
    </w:rPr>
  </w:style>
  <w:style w:type="paragraph" w:customStyle="1" w:styleId="a4">
    <w:name w:val="五级无标题条"/>
    <w:basedOn w:val="afff5"/>
    <w:qFormat/>
    <w:rsid w:val="00634923"/>
    <w:pPr>
      <w:numPr>
        <w:ilvl w:val="6"/>
        <w:numId w:val="20"/>
      </w:numPr>
      <w:adjustRightInd/>
    </w:pPr>
    <w:rPr>
      <w:szCs w:val="24"/>
    </w:rPr>
  </w:style>
  <w:style w:type="paragraph" w:customStyle="1" w:styleId="a0">
    <w:name w:val="一级无标题条"/>
    <w:basedOn w:val="afff5"/>
    <w:qFormat/>
    <w:rsid w:val="00634923"/>
    <w:pPr>
      <w:numPr>
        <w:ilvl w:val="2"/>
        <w:numId w:val="20"/>
      </w:numPr>
      <w:adjustRightInd/>
      <w:spacing w:before="10" w:after="10" w:line="240" w:lineRule="auto"/>
    </w:pPr>
    <w:rPr>
      <w:rFonts w:ascii="宋体" w:hAnsi="宋体"/>
      <w:szCs w:val="24"/>
    </w:rPr>
  </w:style>
  <w:style w:type="paragraph" w:customStyle="1" w:styleId="affffffffc">
    <w:name w:val="注:后续"/>
    <w:qFormat/>
    <w:rsid w:val="00634923"/>
    <w:pPr>
      <w:spacing w:line="300" w:lineRule="exact"/>
      <w:ind w:leftChars="400" w:left="600" w:hangingChars="200" w:hanging="200"/>
      <w:jc w:val="both"/>
    </w:pPr>
    <w:rPr>
      <w:rFonts w:ascii="宋体" w:eastAsia="宋体" w:hAnsi="Times New Roman" w:cs="Times New Roman"/>
      <w:kern w:val="0"/>
      <w:sz w:val="18"/>
      <w:szCs w:val="20"/>
      <w14:ligatures w14:val="none"/>
    </w:rPr>
  </w:style>
  <w:style w:type="paragraph" w:customStyle="1" w:styleId="affffffffd">
    <w:name w:val="注×:后续"/>
    <w:basedOn w:val="affffffffc"/>
    <w:qFormat/>
    <w:rsid w:val="00634923"/>
    <w:pPr>
      <w:ind w:leftChars="0" w:left="1406" w:firstLineChars="0" w:hanging="499"/>
    </w:pPr>
  </w:style>
  <w:style w:type="paragraph" w:customStyle="1" w:styleId="affffffffe">
    <w:name w:val="标准文件_一级无标题"/>
    <w:basedOn w:val="affd"/>
    <w:qFormat/>
    <w:rsid w:val="00634923"/>
    <w:pPr>
      <w:spacing w:beforeLines="0" w:before="0" w:afterLines="0" w:after="0"/>
      <w:outlineLvl w:val="9"/>
    </w:pPr>
    <w:rPr>
      <w:rFonts w:ascii="宋体" w:eastAsia="宋体"/>
    </w:rPr>
  </w:style>
  <w:style w:type="paragraph" w:customStyle="1" w:styleId="afffffffff">
    <w:name w:val="标准文件_五级无标题"/>
    <w:basedOn w:val="afff1"/>
    <w:qFormat/>
    <w:rsid w:val="00634923"/>
    <w:pPr>
      <w:spacing w:beforeLines="0" w:before="0" w:afterLines="0" w:after="0"/>
      <w:outlineLvl w:val="9"/>
    </w:pPr>
    <w:rPr>
      <w:rFonts w:ascii="宋体" w:eastAsia="宋体"/>
    </w:rPr>
  </w:style>
  <w:style w:type="paragraph" w:customStyle="1" w:styleId="afffffffff0">
    <w:name w:val="标准文件_三级无标题"/>
    <w:basedOn w:val="afff"/>
    <w:qFormat/>
    <w:rsid w:val="00634923"/>
    <w:pPr>
      <w:spacing w:beforeLines="0" w:before="0" w:afterLines="0" w:after="0"/>
      <w:outlineLvl w:val="9"/>
    </w:pPr>
    <w:rPr>
      <w:rFonts w:ascii="宋体" w:eastAsia="宋体"/>
    </w:rPr>
  </w:style>
  <w:style w:type="paragraph" w:customStyle="1" w:styleId="afffffffff1">
    <w:name w:val="标准文件_二级无标题"/>
    <w:basedOn w:val="affe"/>
    <w:qFormat/>
    <w:rsid w:val="00634923"/>
    <w:pPr>
      <w:spacing w:beforeLines="0" w:before="0" w:afterLines="0" w:after="0"/>
      <w:outlineLvl w:val="9"/>
    </w:pPr>
    <w:rPr>
      <w:rFonts w:ascii="宋体" w:eastAsia="宋体"/>
    </w:rPr>
  </w:style>
  <w:style w:type="paragraph" w:customStyle="1" w:styleId="afffffffff2">
    <w:name w:val="标准_四级无标题"/>
    <w:basedOn w:val="afff0"/>
    <w:next w:val="afffff5"/>
    <w:qFormat/>
    <w:rsid w:val="00634923"/>
    <w:rPr>
      <w:rFonts w:eastAsia="宋体"/>
    </w:rPr>
  </w:style>
  <w:style w:type="paragraph" w:customStyle="1" w:styleId="afffffffff3">
    <w:name w:val="标准文件_四级无标题"/>
    <w:basedOn w:val="afff0"/>
    <w:qFormat/>
    <w:rsid w:val="00634923"/>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rsid w:val="00634923"/>
    <w:pPr>
      <w:numPr>
        <w:numId w:val="23"/>
      </w:numPr>
      <w:ind w:firstLineChars="0" w:firstLine="0"/>
    </w:pPr>
    <w:rPr>
      <w:rFonts w:ascii="Times New Roman" w:cs="Arial"/>
      <w:szCs w:val="28"/>
    </w:rPr>
  </w:style>
  <w:style w:type="paragraph" w:customStyle="1" w:styleId="ae">
    <w:name w:val="标准文件_小写罗马数字编号列项"/>
    <w:basedOn w:val="afffff5"/>
    <w:rsid w:val="00634923"/>
    <w:pPr>
      <w:numPr>
        <w:numId w:val="24"/>
      </w:numPr>
      <w:ind w:firstLineChars="0" w:firstLine="0"/>
    </w:pPr>
    <w:rPr>
      <w:rFonts w:cs="Arial"/>
      <w:szCs w:val="28"/>
    </w:rPr>
  </w:style>
  <w:style w:type="paragraph" w:customStyle="1" w:styleId="afffffffff4">
    <w:name w:val="标准文件_附录标题"/>
    <w:basedOn w:val="aff3"/>
    <w:qFormat/>
    <w:rsid w:val="00634923"/>
    <w:pPr>
      <w:numPr>
        <w:numId w:val="0"/>
      </w:numPr>
      <w:spacing w:after="280"/>
      <w:outlineLvl w:val="9"/>
    </w:pPr>
  </w:style>
  <w:style w:type="paragraph" w:customStyle="1" w:styleId="afffffffff5">
    <w:name w:val="标准文件_二级项"/>
    <w:qFormat/>
    <w:rsid w:val="00634923"/>
    <w:rPr>
      <w:rFonts w:ascii="宋体" w:eastAsia="宋体" w:hAnsi="Times New Roman" w:cs="Times New Roman"/>
      <w:kern w:val="0"/>
      <w:szCs w:val="20"/>
      <w14:ligatures w14:val="none"/>
    </w:rPr>
  </w:style>
  <w:style w:type="paragraph" w:customStyle="1" w:styleId="af3">
    <w:name w:val="标准文件_三级项"/>
    <w:basedOn w:val="afff5"/>
    <w:qFormat/>
    <w:rsid w:val="00634923"/>
    <w:pPr>
      <w:numPr>
        <w:ilvl w:val="2"/>
        <w:numId w:val="21"/>
      </w:numPr>
      <w:spacing w:line="-300" w:lineRule="auto"/>
    </w:pPr>
    <w:rPr>
      <w:rFonts w:ascii="Times New Roman" w:hAnsi="Times New Roman"/>
    </w:rPr>
  </w:style>
  <w:style w:type="paragraph" w:customStyle="1" w:styleId="affa">
    <w:name w:val="图表脚注说明"/>
    <w:basedOn w:val="afff5"/>
    <w:next w:val="afffff5"/>
    <w:qFormat/>
    <w:rsid w:val="00634923"/>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rsid w:val="00634923"/>
    <w:pPr>
      <w:numPr>
        <w:numId w:val="13"/>
      </w:numPr>
      <w:jc w:val="both"/>
    </w:pPr>
    <w:rPr>
      <w:rFonts w:ascii="宋体" w:eastAsia="宋体" w:hAnsi="Times New Roman" w:cs="Times New Roman"/>
      <w:kern w:val="0"/>
      <w:szCs w:val="20"/>
      <w14:ligatures w14:val="none"/>
    </w:rPr>
  </w:style>
  <w:style w:type="paragraph" w:customStyle="1" w:styleId="afffffffff6">
    <w:name w:val="标准文件_索引字母"/>
    <w:next w:val="afffff5"/>
    <w:qFormat/>
    <w:rsid w:val="00634923"/>
    <w:pPr>
      <w:jc w:val="center"/>
    </w:pPr>
    <w:rPr>
      <w:rFonts w:ascii="宋体" w:eastAsia="Times New Roman" w:hAnsi="宋体" w:cs="Times New Roman"/>
      <w:b/>
      <w:szCs w:val="20"/>
      <w14:ligatures w14:val="none"/>
    </w:rPr>
  </w:style>
  <w:style w:type="paragraph" w:customStyle="1" w:styleId="afffffffff7">
    <w:name w:val="标准文件_附录前"/>
    <w:next w:val="afffff5"/>
    <w:qFormat/>
    <w:rsid w:val="00634923"/>
    <w:pPr>
      <w:spacing w:line="20" w:lineRule="atLeast"/>
      <w:ind w:firstLine="200"/>
    </w:pPr>
    <w:rPr>
      <w:rFonts w:ascii="宋体" w:eastAsia="宋体" w:hAnsi="宋体" w:cs="Times New Roman"/>
      <w:sz w:val="10"/>
      <w:szCs w:val="20"/>
      <w14:ligatures w14:val="none"/>
    </w:rPr>
  </w:style>
  <w:style w:type="paragraph" w:customStyle="1" w:styleId="afffffffff8">
    <w:name w:val="标准文件_正文标准名称"/>
    <w:qFormat/>
    <w:rsid w:val="00634923"/>
    <w:pPr>
      <w:spacing w:after="640" w:line="400" w:lineRule="exact"/>
      <w:jc w:val="center"/>
    </w:pPr>
    <w:rPr>
      <w:rFonts w:ascii="黑体" w:eastAsia="黑体" w:hAnsi="黑体" w:cs="Times New Roman"/>
      <w:sz w:val="32"/>
      <w:szCs w:val="32"/>
      <w14:ligatures w14:val="none"/>
    </w:rPr>
  </w:style>
  <w:style w:type="paragraph" w:customStyle="1" w:styleId="afffffffff9">
    <w:name w:val="标准文件_表格"/>
    <w:basedOn w:val="afffff5"/>
    <w:qFormat/>
    <w:rsid w:val="00634923"/>
    <w:pPr>
      <w:ind w:firstLineChars="0" w:firstLine="0"/>
      <w:jc w:val="center"/>
    </w:pPr>
    <w:rPr>
      <w:sz w:val="18"/>
    </w:rPr>
  </w:style>
  <w:style w:type="paragraph" w:customStyle="1" w:styleId="afff2">
    <w:name w:val="标准文件_注："/>
    <w:next w:val="afffff5"/>
    <w:rsid w:val="00634923"/>
    <w:pPr>
      <w:widowControl w:val="0"/>
      <w:numPr>
        <w:numId w:val="26"/>
      </w:numPr>
      <w:autoSpaceDE w:val="0"/>
      <w:autoSpaceDN w:val="0"/>
      <w:jc w:val="both"/>
    </w:pPr>
    <w:rPr>
      <w:rFonts w:ascii="宋体" w:eastAsia="宋体" w:hAnsi="Times New Roman" w:cs="Times New Roman"/>
      <w:kern w:val="0"/>
      <w:sz w:val="18"/>
      <w:szCs w:val="18"/>
      <w14:ligatures w14:val="none"/>
    </w:rPr>
  </w:style>
  <w:style w:type="paragraph" w:customStyle="1" w:styleId="a5">
    <w:name w:val="标准文件_注×："/>
    <w:rsid w:val="00634923"/>
    <w:pPr>
      <w:widowControl w:val="0"/>
      <w:numPr>
        <w:numId w:val="27"/>
      </w:numPr>
      <w:autoSpaceDE w:val="0"/>
      <w:autoSpaceDN w:val="0"/>
      <w:jc w:val="both"/>
    </w:pPr>
    <w:rPr>
      <w:rFonts w:ascii="宋体" w:eastAsia="宋体" w:hAnsi="Times New Roman" w:cs="Times New Roman"/>
      <w:kern w:val="0"/>
      <w:sz w:val="18"/>
      <w:szCs w:val="18"/>
      <w14:ligatures w14:val="none"/>
    </w:rPr>
  </w:style>
  <w:style w:type="paragraph" w:customStyle="1" w:styleId="ac">
    <w:name w:val="标准文件_示例："/>
    <w:next w:val="afffffffffa"/>
    <w:rsid w:val="00634923"/>
    <w:pPr>
      <w:widowControl w:val="0"/>
      <w:numPr>
        <w:numId w:val="28"/>
      </w:numPr>
      <w:jc w:val="both"/>
    </w:pPr>
    <w:rPr>
      <w:rFonts w:ascii="宋体" w:eastAsia="宋体" w:hAnsi="Times New Roman" w:cs="Times New Roman"/>
      <w:kern w:val="0"/>
      <w:sz w:val="18"/>
      <w:szCs w:val="18"/>
      <w14:ligatures w14:val="none"/>
    </w:rPr>
  </w:style>
  <w:style w:type="paragraph" w:customStyle="1" w:styleId="afffffffffa">
    <w:name w:val="标准文件_示例内容"/>
    <w:basedOn w:val="afffff5"/>
    <w:qFormat/>
    <w:rsid w:val="00634923"/>
    <w:pPr>
      <w:ind w:firstLine="420"/>
    </w:pPr>
    <w:rPr>
      <w:sz w:val="18"/>
    </w:rPr>
  </w:style>
  <w:style w:type="paragraph" w:customStyle="1" w:styleId="afa">
    <w:name w:val="标准文件_示例×："/>
    <w:basedOn w:val="afff5"/>
    <w:next w:val="afffffffffa"/>
    <w:qFormat/>
    <w:rsid w:val="00634923"/>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sid w:val="00634923"/>
    <w:rPr>
      <w:rFonts w:ascii="宋体" w:eastAsia="宋体" w:hAnsi="Times New Roman" w:cs="Times New Roman"/>
      <w:kern w:val="0"/>
      <w:szCs w:val="20"/>
      <w14:ligatures w14:val="none"/>
    </w:rPr>
  </w:style>
  <w:style w:type="paragraph" w:customStyle="1" w:styleId="afffffffffb">
    <w:name w:val="标准文件_表格续"/>
    <w:basedOn w:val="afffff5"/>
    <w:next w:val="afffff5"/>
    <w:qFormat/>
    <w:rsid w:val="00634923"/>
    <w:pPr>
      <w:jc w:val="center"/>
    </w:pPr>
    <w:rPr>
      <w:rFonts w:ascii="黑体" w:eastAsia="黑体" w:hAnsi="黑体"/>
    </w:rPr>
  </w:style>
  <w:style w:type="character" w:styleId="afffffffffc">
    <w:name w:val="Placeholder Text"/>
    <w:basedOn w:val="afff6"/>
    <w:uiPriority w:val="99"/>
    <w:semiHidden/>
    <w:rsid w:val="00634923"/>
    <w:rPr>
      <w:color w:val="808080"/>
    </w:rPr>
  </w:style>
  <w:style w:type="paragraph" w:customStyle="1" w:styleId="2">
    <w:name w:val="标准文件_二级项2"/>
    <w:basedOn w:val="afffff5"/>
    <w:qFormat/>
    <w:rsid w:val="00634923"/>
    <w:pPr>
      <w:numPr>
        <w:ilvl w:val="1"/>
        <w:numId w:val="21"/>
      </w:numPr>
      <w:ind w:left="1271" w:firstLineChars="0" w:hanging="420"/>
    </w:pPr>
  </w:style>
  <w:style w:type="paragraph" w:customStyle="1" w:styleId="21">
    <w:name w:val="标准文件_三级项2"/>
    <w:basedOn w:val="afffff5"/>
    <w:qFormat/>
    <w:rsid w:val="00634923"/>
    <w:pPr>
      <w:numPr>
        <w:numId w:val="30"/>
      </w:numPr>
      <w:spacing w:line="300" w:lineRule="exact"/>
      <w:ind w:left="1276" w:firstLineChars="0" w:hanging="425"/>
    </w:pPr>
    <w:rPr>
      <w:rFonts w:ascii="Times New Roman"/>
    </w:rPr>
  </w:style>
  <w:style w:type="paragraph" w:customStyle="1" w:styleId="20">
    <w:name w:val="标准文件_一级项2"/>
    <w:basedOn w:val="afffff5"/>
    <w:qFormat/>
    <w:rsid w:val="00634923"/>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rsid w:val="00634923"/>
    <w:pPr>
      <w:ind w:firstLine="420"/>
    </w:pPr>
    <w:rPr>
      <w:rFonts w:ascii="黑体" w:eastAsia="黑体"/>
    </w:rPr>
  </w:style>
  <w:style w:type="character" w:customStyle="1" w:styleId="afffffffffe">
    <w:name w:val="标准文件_来源"/>
    <w:basedOn w:val="afff6"/>
    <w:uiPriority w:val="1"/>
    <w:qFormat/>
    <w:rsid w:val="00634923"/>
    <w:rPr>
      <w:rFonts w:eastAsia="宋体"/>
      <w:sz w:val="21"/>
    </w:rPr>
  </w:style>
  <w:style w:type="paragraph" w:customStyle="1" w:styleId="affffffffff">
    <w:name w:val="标准文件_图表说明"/>
    <w:qFormat/>
    <w:rsid w:val="00634923"/>
    <w:pPr>
      <w:spacing w:line="276" w:lineRule="auto"/>
      <w:ind w:firstLine="420"/>
    </w:pPr>
    <w:rPr>
      <w:rFonts w:ascii="宋体" w:eastAsia="宋体" w:hAnsi="宋体" w:cs="Times New Roman"/>
      <w:sz w:val="18"/>
      <w:szCs w:val="20"/>
      <w14:ligatures w14:val="none"/>
    </w:rPr>
  </w:style>
  <w:style w:type="paragraph" w:customStyle="1" w:styleId="affffffffff0">
    <w:name w:val="其他发布日期"/>
    <w:basedOn w:val="afffffff3"/>
    <w:rsid w:val="00634923"/>
    <w:pPr>
      <w:framePr w:w="3997" w:h="471" w:hRule="exact" w:hSpace="0" w:vSpace="181" w:wrap="around" w:vAnchor="page" w:hAnchor="page" w:x="1419" w:y="14097"/>
    </w:pPr>
  </w:style>
  <w:style w:type="paragraph" w:customStyle="1" w:styleId="affffffffff1">
    <w:name w:val="其他实施日期"/>
    <w:basedOn w:val="affffffff9"/>
    <w:rsid w:val="00634923"/>
    <w:pPr>
      <w:framePr w:w="3997" w:h="471" w:hRule="exact" w:vSpace="181" w:wrap="around" w:vAnchor="page" w:hAnchor="page" w:x="7089" w:y="14097"/>
    </w:pPr>
  </w:style>
  <w:style w:type="paragraph" w:customStyle="1" w:styleId="affffffffff2">
    <w:name w:val="标准文件_文件编号"/>
    <w:basedOn w:val="afffff5"/>
    <w:qFormat/>
    <w:rsid w:val="00634923"/>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rsid w:val="00634923"/>
    <w:pPr>
      <w:framePr w:wrap="auto"/>
      <w:spacing w:before="57"/>
    </w:pPr>
    <w:rPr>
      <w:sz w:val="21"/>
    </w:rPr>
  </w:style>
  <w:style w:type="paragraph" w:customStyle="1" w:styleId="affffffffff4">
    <w:name w:val="标准文件_文件名称"/>
    <w:basedOn w:val="afffff5"/>
    <w:next w:val="afffff5"/>
    <w:qFormat/>
    <w:rsid w:val="00634923"/>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rsid w:val="00634923"/>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rsid w:val="00634923"/>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rsid w:val="00634923"/>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rsid w:val="00634923"/>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rsid w:val="00634923"/>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rsid w:val="00634923"/>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rsid w:val="00634923"/>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rsid w:val="00634923"/>
    <w:pPr>
      <w:ind w:left="811" w:firstLineChars="0" w:firstLine="0"/>
    </w:pPr>
    <w:rPr>
      <w:sz w:val="18"/>
    </w:rPr>
  </w:style>
  <w:style w:type="paragraph" w:customStyle="1" w:styleId="X">
    <w:name w:val="标准文件_注X后"/>
    <w:basedOn w:val="afffff5"/>
    <w:qFormat/>
    <w:rsid w:val="00634923"/>
    <w:pPr>
      <w:ind w:left="811" w:firstLineChars="0" w:firstLine="0"/>
    </w:pPr>
    <w:rPr>
      <w:sz w:val="18"/>
    </w:rPr>
  </w:style>
  <w:style w:type="paragraph" w:customStyle="1" w:styleId="affffffffff6">
    <w:name w:val="标准文件_示例后"/>
    <w:basedOn w:val="afffff5"/>
    <w:qFormat/>
    <w:rsid w:val="00634923"/>
    <w:pPr>
      <w:ind w:left="964" w:firstLineChars="0" w:firstLine="0"/>
    </w:pPr>
    <w:rPr>
      <w:sz w:val="18"/>
    </w:rPr>
  </w:style>
  <w:style w:type="paragraph" w:customStyle="1" w:styleId="X0">
    <w:name w:val="标准文件_示例X后"/>
    <w:basedOn w:val="afffff5"/>
    <w:link w:val="X1"/>
    <w:qFormat/>
    <w:rsid w:val="00634923"/>
    <w:pPr>
      <w:ind w:left="1049" w:firstLineChars="0" w:firstLine="0"/>
    </w:pPr>
    <w:rPr>
      <w:sz w:val="18"/>
    </w:rPr>
  </w:style>
  <w:style w:type="character" w:customStyle="1" w:styleId="X1">
    <w:name w:val="标准文件_示例X后 字符"/>
    <w:basedOn w:val="Char"/>
    <w:link w:val="X0"/>
    <w:rsid w:val="00634923"/>
    <w:rPr>
      <w:rFonts w:ascii="宋体" w:eastAsia="宋体" w:hAnsi="Times New Roman" w:cs="Times New Roman"/>
      <w:kern w:val="0"/>
      <w:sz w:val="18"/>
      <w:szCs w:val="20"/>
      <w14:ligatures w14:val="none"/>
    </w:rPr>
  </w:style>
  <w:style w:type="paragraph" w:customStyle="1" w:styleId="affffffffff7">
    <w:name w:val="标准文件_索引项"/>
    <w:basedOn w:val="afffff5"/>
    <w:next w:val="afffff5"/>
    <w:qFormat/>
    <w:rsid w:val="00634923"/>
    <w:pPr>
      <w:tabs>
        <w:tab w:val="right" w:leader="dot" w:pos="9356"/>
      </w:tabs>
      <w:ind w:left="210" w:firstLineChars="0" w:hanging="210"/>
      <w:jc w:val="left"/>
    </w:pPr>
  </w:style>
  <w:style w:type="paragraph" w:customStyle="1" w:styleId="affffffffff8">
    <w:name w:val="标准文件_附录一级无标题"/>
    <w:basedOn w:val="aff4"/>
    <w:qFormat/>
    <w:rsid w:val="00634923"/>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rsid w:val="00634923"/>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rsid w:val="00634923"/>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rsid w:val="00634923"/>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rsid w:val="00634923"/>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rsid w:val="00634923"/>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rsid w:val="00634923"/>
    <w:pPr>
      <w:spacing w:beforeLines="0" w:before="0" w:afterLines="0" w:after="0" w:line="276" w:lineRule="auto"/>
    </w:pPr>
    <w:rPr>
      <w:rFonts w:ascii="宋体" w:eastAsia="宋体"/>
    </w:rPr>
  </w:style>
  <w:style w:type="paragraph" w:customStyle="1" w:styleId="afffffffffff">
    <w:name w:val="标准文件_引言三级无标题"/>
    <w:basedOn w:val="a9"/>
    <w:next w:val="afffff5"/>
    <w:qFormat/>
    <w:rsid w:val="00634923"/>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rsid w:val="00634923"/>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rsid w:val="00634923"/>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sid w:val="00634923"/>
    <w:rPr>
      <w:rFonts w:hAnsi="黑体"/>
    </w:rPr>
  </w:style>
  <w:style w:type="paragraph" w:customStyle="1" w:styleId="afffffffffff3">
    <w:name w:val="标准文件_脚注内容"/>
    <w:basedOn w:val="afffff5"/>
    <w:qFormat/>
    <w:rsid w:val="00634923"/>
    <w:pPr>
      <w:ind w:leftChars="200" w:left="400" w:hangingChars="200" w:hanging="200"/>
    </w:pPr>
    <w:rPr>
      <w:sz w:val="15"/>
    </w:rPr>
  </w:style>
  <w:style w:type="paragraph" w:customStyle="1" w:styleId="afffffffffff4">
    <w:name w:val="标准文件_术语条一"/>
    <w:basedOn w:val="affffffffe"/>
    <w:next w:val="afffff5"/>
    <w:qFormat/>
    <w:rsid w:val="00634923"/>
  </w:style>
  <w:style w:type="paragraph" w:customStyle="1" w:styleId="afffffffffff5">
    <w:name w:val="标准文件_术语条二"/>
    <w:basedOn w:val="afffffffff1"/>
    <w:next w:val="afffff5"/>
    <w:qFormat/>
    <w:rsid w:val="00634923"/>
  </w:style>
  <w:style w:type="paragraph" w:customStyle="1" w:styleId="afffffffffff6">
    <w:name w:val="标准文件_术语条三"/>
    <w:basedOn w:val="afffffffff0"/>
    <w:next w:val="afffff5"/>
    <w:qFormat/>
    <w:rsid w:val="00634923"/>
  </w:style>
  <w:style w:type="paragraph" w:customStyle="1" w:styleId="afffffffffff7">
    <w:name w:val="标准文件_术语条四"/>
    <w:basedOn w:val="afffffffff3"/>
    <w:next w:val="afffff5"/>
    <w:qFormat/>
    <w:rsid w:val="00634923"/>
  </w:style>
  <w:style w:type="paragraph" w:customStyle="1" w:styleId="afffffffffff8">
    <w:name w:val="标准文件_术语条五"/>
    <w:basedOn w:val="afffffffff"/>
    <w:next w:val="afffff5"/>
    <w:qFormat/>
    <w:rsid w:val="00634923"/>
  </w:style>
  <w:style w:type="paragraph" w:customStyle="1" w:styleId="Default">
    <w:name w:val="Default"/>
    <w:rsid w:val="00634923"/>
    <w:pPr>
      <w:widowControl w:val="0"/>
      <w:autoSpaceDE w:val="0"/>
      <w:autoSpaceDN w:val="0"/>
      <w:adjustRightInd w:val="0"/>
    </w:pPr>
    <w:rPr>
      <w:rFonts w:ascii="宋体" w:eastAsia="宋体" w:hAnsi="Calibri" w:cs="宋体"/>
      <w:color w:val="000000"/>
      <w:kern w:val="0"/>
      <w:sz w:val="24"/>
      <w:szCs w:val="24"/>
      <w14:ligatures w14:val="none"/>
    </w:rPr>
  </w:style>
  <w:style w:type="character" w:customStyle="1" w:styleId="afffffffffff9">
    <w:name w:val="发布"/>
    <w:basedOn w:val="afff6"/>
    <w:qFormat/>
    <w:rsid w:val="00634923"/>
    <w:rPr>
      <w:rFonts w:ascii="黑体" w:eastAsia="黑体"/>
      <w:spacing w:val="85"/>
      <w:w w:val="100"/>
      <w:position w:val="3"/>
      <w:sz w:val="28"/>
      <w:szCs w:val="28"/>
    </w:rPr>
  </w:style>
  <w:style w:type="character" w:customStyle="1" w:styleId="Char0">
    <w:name w:val="段 Char"/>
    <w:link w:val="afffffffffffa"/>
    <w:qFormat/>
    <w:rsid w:val="00634923"/>
    <w:rPr>
      <w:rFonts w:ascii="宋体"/>
    </w:rPr>
  </w:style>
  <w:style w:type="paragraph" w:customStyle="1" w:styleId="afffffffffffa">
    <w:name w:val="段"/>
    <w:link w:val="Char0"/>
    <w:qFormat/>
    <w:rsid w:val="00634923"/>
    <w:pPr>
      <w:tabs>
        <w:tab w:val="center" w:pos="4201"/>
        <w:tab w:val="right" w:leader="dot" w:pos="9298"/>
      </w:tabs>
      <w:autoSpaceDE w:val="0"/>
      <w:autoSpaceDN w:val="0"/>
      <w:ind w:firstLineChars="200" w:firstLine="420"/>
      <w:jc w:val="both"/>
    </w:pPr>
    <w:rPr>
      <w:rFonts w:ascii="宋体"/>
    </w:rPr>
  </w:style>
  <w:style w:type="paragraph" w:customStyle="1" w:styleId="afffffffffffb">
    <w:name w:val="二级条标题"/>
    <w:basedOn w:val="afff5"/>
    <w:next w:val="afff5"/>
    <w:qFormat/>
    <w:rsid w:val="00634923"/>
    <w:pPr>
      <w:widowControl/>
      <w:adjustRightInd/>
      <w:spacing w:line="240" w:lineRule="auto"/>
      <w:jc w:val="left"/>
      <w:outlineLvl w:val="3"/>
    </w:pPr>
    <w:rPr>
      <w:rFonts w:ascii="Times New Roman" w:eastAsia="黑体" w:hAnsi="Times New Roman"/>
      <w:kern w:val="0"/>
      <w:szCs w:val="20"/>
    </w:rPr>
  </w:style>
  <w:style w:type="paragraph" w:styleId="afffffffffffc">
    <w:name w:val="List Paragraph"/>
    <w:basedOn w:val="afff5"/>
    <w:uiPriority w:val="34"/>
    <w:qFormat/>
    <w:rsid w:val="00634923"/>
    <w:pPr>
      <w:ind w:firstLineChars="200" w:firstLine="420"/>
    </w:pPr>
  </w:style>
  <w:style w:type="paragraph" w:customStyle="1" w:styleId="afffffffffffd">
    <w:name w:val="注×："/>
    <w:rsid w:val="00634923"/>
    <w:pPr>
      <w:widowControl w:val="0"/>
      <w:autoSpaceDE w:val="0"/>
      <w:autoSpaceDN w:val="0"/>
      <w:ind w:left="811" w:hanging="448"/>
      <w:jc w:val="both"/>
    </w:pPr>
    <w:rPr>
      <w:rFonts w:ascii="宋体" w:eastAsia="宋体" w:hAnsi="Times New Roman" w:cs="Times New Roman"/>
      <w:kern w:val="0"/>
      <w:sz w:val="18"/>
      <w:szCs w:val="18"/>
      <w14:ligatures w14:val="none"/>
    </w:rPr>
  </w:style>
  <w:style w:type="paragraph" w:customStyle="1" w:styleId="afffffffffffe">
    <w:name w:val="数字编号列项（二级）"/>
    <w:rsid w:val="00634923"/>
    <w:pPr>
      <w:tabs>
        <w:tab w:val="left" w:pos="1260"/>
      </w:tabs>
      <w:ind w:left="1259" w:hanging="419"/>
      <w:jc w:val="both"/>
    </w:pPr>
    <w:rPr>
      <w:rFonts w:ascii="宋体" w:eastAsia="宋体" w:hAnsi="Times New Roman" w:cs="Times New Roman"/>
      <w:kern w:val="0"/>
      <w:szCs w:val="20"/>
      <w14:ligatures w14:val="none"/>
    </w:rPr>
  </w:style>
  <w:style w:type="paragraph" w:customStyle="1" w:styleId="affffffffffff">
    <w:name w:val="字母编号列项（一级）"/>
    <w:qFormat/>
    <w:rsid w:val="00634923"/>
    <w:pPr>
      <w:tabs>
        <w:tab w:val="left" w:pos="840"/>
      </w:tabs>
      <w:ind w:left="839" w:hanging="419"/>
      <w:jc w:val="both"/>
    </w:pPr>
    <w:rPr>
      <w:rFonts w:ascii="宋体" w:eastAsia="宋体" w:hAnsi="Times New Roman" w:cs="Times New Roman"/>
      <w:kern w:val="0"/>
      <w:szCs w:val="20"/>
      <w14:ligatures w14:val="none"/>
    </w:rPr>
  </w:style>
  <w:style w:type="paragraph" w:customStyle="1" w:styleId="affffffffffff0">
    <w:name w:val="编号列项（三级）"/>
    <w:qFormat/>
    <w:rsid w:val="00634923"/>
    <w:pPr>
      <w:tabs>
        <w:tab w:val="left" w:pos="0"/>
      </w:tabs>
      <w:ind w:left="1679" w:hanging="420"/>
    </w:pPr>
    <w:rPr>
      <w:rFonts w:ascii="宋体" w:eastAsia="宋体" w:hAnsi="Times New Roman" w:cs="Times New Roman"/>
      <w:kern w:val="0"/>
      <w:szCs w:val="20"/>
      <w14:ligatures w14:val="none"/>
    </w:rPr>
  </w:style>
  <w:style w:type="paragraph" w:customStyle="1" w:styleId="affffffffffff1">
    <w:name w:val="正文表标题"/>
    <w:next w:val="afffffffffffa"/>
    <w:qFormat/>
    <w:rsid w:val="00634923"/>
    <w:pPr>
      <w:tabs>
        <w:tab w:val="left" w:pos="360"/>
      </w:tabs>
      <w:spacing w:beforeLines="50" w:afterLines="50"/>
      <w:jc w:val="center"/>
    </w:pPr>
    <w:rPr>
      <w:rFonts w:ascii="黑体" w:eastAsia="黑体" w:hAnsi="Times New Roman" w:cs="Times New Roman"/>
      <w:kern w:val="0"/>
      <w:szCs w:val="20"/>
      <w14:ligatures w14:val="none"/>
    </w:rPr>
  </w:style>
  <w:style w:type="paragraph" w:styleId="affffffffffff2">
    <w:name w:val="No Spacing"/>
    <w:basedOn w:val="afff5"/>
    <w:uiPriority w:val="1"/>
    <w:qFormat/>
    <w:rsid w:val="00634923"/>
    <w:pPr>
      <w:adjustRightInd/>
      <w:spacing w:line="240" w:lineRule="auto"/>
      <w:ind w:firstLineChars="200" w:firstLine="420"/>
    </w:pPr>
    <w:rPr>
      <w:rFonts w:ascii="Times New Roman" w:hAnsi="Times New Roman"/>
      <w:color w:val="000000"/>
      <w:kern w:val="0"/>
    </w:rPr>
  </w:style>
  <w:style w:type="paragraph" w:styleId="affffffffffff3">
    <w:name w:val="Date"/>
    <w:basedOn w:val="afff5"/>
    <w:next w:val="afff5"/>
    <w:link w:val="affffffffffff4"/>
    <w:uiPriority w:val="99"/>
    <w:semiHidden/>
    <w:unhideWhenUsed/>
    <w:rsid w:val="00F27E49"/>
    <w:pPr>
      <w:ind w:leftChars="2500" w:left="100"/>
    </w:pPr>
  </w:style>
  <w:style w:type="character" w:customStyle="1" w:styleId="affffffffffff4">
    <w:name w:val="日期 字符"/>
    <w:basedOn w:val="afff6"/>
    <w:link w:val="affffffffffff3"/>
    <w:uiPriority w:val="99"/>
    <w:semiHidden/>
    <w:rsid w:val="00F27E49"/>
    <w:rPr>
      <w:rFonts w:ascii="Calibri" w:eastAsia="宋体" w:hAnsi="Calibri" w:cs="Times New Roman"/>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6005CB55D4B62AF81EC3BE9689DE1"/>
        <w:category>
          <w:name w:val="常规"/>
          <w:gallery w:val="placeholder"/>
        </w:category>
        <w:types>
          <w:type w:val="bbPlcHdr"/>
        </w:types>
        <w:behaviors>
          <w:behavior w:val="content"/>
        </w:behaviors>
        <w:guid w:val="{7794D44D-988C-40FF-A215-E61C947EFE38}"/>
      </w:docPartPr>
      <w:docPartBody>
        <w:p w:rsidR="006D140A" w:rsidRDefault="00912D74" w:rsidP="00912D74">
          <w:pPr>
            <w:pStyle w:val="E2A6005CB55D4B62AF81EC3BE9689DE1"/>
            <w:rPr>
              <w:rFonts w:hint="eastAsia"/>
            </w:rPr>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D74"/>
    <w:rsid w:val="00003937"/>
    <w:rsid w:val="00057674"/>
    <w:rsid w:val="00125AA2"/>
    <w:rsid w:val="00157489"/>
    <w:rsid w:val="00197E81"/>
    <w:rsid w:val="00214AB2"/>
    <w:rsid w:val="002B5101"/>
    <w:rsid w:val="002D77EA"/>
    <w:rsid w:val="00324A0F"/>
    <w:rsid w:val="003E4E15"/>
    <w:rsid w:val="00405590"/>
    <w:rsid w:val="004B0B6E"/>
    <w:rsid w:val="00541723"/>
    <w:rsid w:val="005424F9"/>
    <w:rsid w:val="005568FA"/>
    <w:rsid w:val="00560810"/>
    <w:rsid w:val="005B00FA"/>
    <w:rsid w:val="005E240B"/>
    <w:rsid w:val="005F17A9"/>
    <w:rsid w:val="00603B99"/>
    <w:rsid w:val="006C1560"/>
    <w:rsid w:val="006D140A"/>
    <w:rsid w:val="0072467C"/>
    <w:rsid w:val="00766920"/>
    <w:rsid w:val="007678D2"/>
    <w:rsid w:val="007A69E7"/>
    <w:rsid w:val="00802775"/>
    <w:rsid w:val="00871A30"/>
    <w:rsid w:val="008B43D3"/>
    <w:rsid w:val="00912D74"/>
    <w:rsid w:val="009133AA"/>
    <w:rsid w:val="00913D25"/>
    <w:rsid w:val="0094439D"/>
    <w:rsid w:val="0095751C"/>
    <w:rsid w:val="009E75EA"/>
    <w:rsid w:val="00AD2CD3"/>
    <w:rsid w:val="00AD6D2C"/>
    <w:rsid w:val="00AF3079"/>
    <w:rsid w:val="00AF6B73"/>
    <w:rsid w:val="00B77EDD"/>
    <w:rsid w:val="00BE055A"/>
    <w:rsid w:val="00BF7C20"/>
    <w:rsid w:val="00C4126B"/>
    <w:rsid w:val="00CE1C76"/>
    <w:rsid w:val="00CF03D8"/>
    <w:rsid w:val="00D154ED"/>
    <w:rsid w:val="00DB2D16"/>
    <w:rsid w:val="00DB4517"/>
    <w:rsid w:val="00DC4C02"/>
    <w:rsid w:val="00E16A8E"/>
    <w:rsid w:val="00E17EEA"/>
    <w:rsid w:val="00E63684"/>
    <w:rsid w:val="00F001E6"/>
    <w:rsid w:val="00F335AE"/>
    <w:rsid w:val="00F4095F"/>
    <w:rsid w:val="00F537A4"/>
    <w:rsid w:val="00F61B2C"/>
    <w:rsid w:val="00FD5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F3079"/>
    <w:rPr>
      <w:color w:val="808080"/>
    </w:rPr>
  </w:style>
  <w:style w:type="paragraph" w:customStyle="1" w:styleId="E2A6005CB55D4B62AF81EC3BE9689DE1">
    <w:name w:val="E2A6005CB55D4B62AF81EC3BE9689DE1"/>
    <w:rsid w:val="00912D7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761CD-A24D-417C-992D-9F07980F3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6</Pages>
  <Words>589</Words>
  <Characters>3361</Characters>
  <Application>Microsoft Office Word</Application>
  <DocSecurity>0</DocSecurity>
  <Lines>28</Lines>
  <Paragraphs>7</Paragraphs>
  <ScaleCrop>false</ScaleCrop>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 Wang</dc:creator>
  <cp:keywords/>
  <dc:description/>
  <cp:lastModifiedBy>Bao Wang</cp:lastModifiedBy>
  <cp:revision>113</cp:revision>
  <cp:lastPrinted>2024-11-21T03:12:00Z</cp:lastPrinted>
  <dcterms:created xsi:type="dcterms:W3CDTF">2024-12-24T09:51:00Z</dcterms:created>
  <dcterms:modified xsi:type="dcterms:W3CDTF">2025-03-09T02:54:00Z</dcterms:modified>
</cp:coreProperties>
</file>