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400730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8F7FFC">
        <w:rPr>
          <w:rFonts w:ascii="迷你简小标宋" w:eastAsia="迷你简小标宋" w:hAnsi="宋体" w:hint="eastAsia"/>
          <w:w w:val="90"/>
          <w:sz w:val="44"/>
          <w:szCs w:val="44"/>
        </w:rPr>
        <w:t>空压机用高硅铝合金铸棒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:rsidR="009D532B" w:rsidRDefault="009D532B">
      <w:pPr>
        <w:jc w:val="center"/>
        <w:rPr>
          <w:rFonts w:ascii="迷你简小标宋" w:eastAsia="迷你简小标宋" w:hAnsi="宋体"/>
          <w:sz w:val="44"/>
          <w:szCs w:val="44"/>
        </w:rPr>
      </w:pPr>
    </w:p>
    <w:p w:rsidR="009D532B" w:rsidRDefault="00400730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9D532B">
      <w:pPr>
        <w:jc w:val="center"/>
      </w:pPr>
    </w:p>
    <w:p w:rsidR="009D532B" w:rsidRDefault="00400730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400730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DA0D2A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DA0D2A"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月</w:t>
      </w: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9D532B">
      <w:pPr>
        <w:jc w:val="center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  <w:r w:rsidR="00830DF8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中国中小企业协会下达的</w:t>
      </w:r>
      <w:r>
        <w:rPr>
          <w:rFonts w:ascii="宋体" w:eastAsia="宋体" w:hAnsi="宋体"/>
          <w:sz w:val="28"/>
          <w:szCs w:val="28"/>
        </w:rPr>
        <w:t>2024年团体标准修订编制计划，将《</w:t>
      </w:r>
      <w:r w:rsidR="008F7FFC">
        <w:rPr>
          <w:rFonts w:ascii="宋体" w:eastAsia="宋体" w:hAnsi="宋体" w:hint="eastAsia"/>
          <w:sz w:val="28"/>
          <w:szCs w:val="28"/>
        </w:rPr>
        <w:t>空压机用高硅铝合金铸棒</w:t>
      </w:r>
      <w:r>
        <w:rPr>
          <w:rFonts w:ascii="宋体" w:eastAsia="宋体" w:hAnsi="宋体"/>
          <w:sz w:val="28"/>
          <w:szCs w:val="28"/>
        </w:rPr>
        <w:t>》列为标准编制项目，并于2024年</w:t>
      </w:r>
      <w:r w:rsidR="00F31F16"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/>
          <w:sz w:val="28"/>
          <w:szCs w:val="28"/>
        </w:rPr>
        <w:t>月在全国团体标准信息平台上进行了立项公告。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:rsidR="008F7FFC" w:rsidRPr="008F7FFC" w:rsidRDefault="008F7FFC" w:rsidP="008F7FF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F7FFC">
        <w:rPr>
          <w:rFonts w:ascii="宋体" w:eastAsia="宋体" w:hAnsi="宋体" w:hint="eastAsia"/>
          <w:sz w:val="28"/>
          <w:szCs w:val="28"/>
        </w:rPr>
        <w:t>随着绿色环保节能理念日益深入人心，人们对于汽车轻量化研发生产予以了高度的重视，而铝合金是汽车轻量化用关键材料。空压机是汽车空调制冷系统的心脏，起着压缩和输送制冷剂的作用，其中斜盘式空压机和滑片式空压机在汽车空调制冷系统中应用广泛。斜盘式空压机的核心零件之一是斜盘，滑片式空压机的核心零件之一是转子，</w:t>
      </w:r>
      <w:proofErr w:type="gramStart"/>
      <w:r w:rsidRPr="008F7FFC">
        <w:rPr>
          <w:rFonts w:ascii="宋体" w:eastAsia="宋体" w:hAnsi="宋体" w:hint="eastAsia"/>
          <w:sz w:val="28"/>
          <w:szCs w:val="28"/>
        </w:rPr>
        <w:t>由于斜盘和</w:t>
      </w:r>
      <w:proofErr w:type="gramEnd"/>
      <w:r w:rsidRPr="008F7FFC">
        <w:rPr>
          <w:rFonts w:ascii="宋体" w:eastAsia="宋体" w:hAnsi="宋体" w:hint="eastAsia"/>
          <w:sz w:val="28"/>
          <w:szCs w:val="28"/>
        </w:rPr>
        <w:t>转子需要长期在高压工况下进行高速往复运动，对其选用的材料应具有高强度、耐磨性和耐腐蚀性，以</w:t>
      </w:r>
      <w:proofErr w:type="gramStart"/>
      <w:r w:rsidRPr="008F7FFC">
        <w:rPr>
          <w:rFonts w:ascii="宋体" w:eastAsia="宋体" w:hAnsi="宋体" w:hint="eastAsia"/>
          <w:sz w:val="28"/>
          <w:szCs w:val="28"/>
        </w:rPr>
        <w:t>保证斜盘和</w:t>
      </w:r>
      <w:proofErr w:type="gramEnd"/>
      <w:r w:rsidRPr="008F7FFC">
        <w:rPr>
          <w:rFonts w:ascii="宋体" w:eastAsia="宋体" w:hAnsi="宋体" w:hint="eastAsia"/>
          <w:sz w:val="28"/>
          <w:szCs w:val="28"/>
        </w:rPr>
        <w:t>转子的使用寿命，同时需要满足新能源汽车的轻量化需求。</w:t>
      </w:r>
    </w:p>
    <w:p w:rsidR="00F31F16" w:rsidRPr="00F31F16" w:rsidRDefault="008F7FFC" w:rsidP="008F7FF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F7FFC">
        <w:rPr>
          <w:rFonts w:ascii="宋体" w:eastAsia="宋体" w:hAnsi="宋体" w:hint="eastAsia"/>
          <w:sz w:val="28"/>
          <w:szCs w:val="28"/>
        </w:rPr>
        <w:t>高硅铝合金是指在铝基体中添加硅（</w:t>
      </w:r>
      <w:r w:rsidRPr="008F7FFC">
        <w:rPr>
          <w:rFonts w:ascii="宋体" w:eastAsia="宋体" w:hAnsi="宋体"/>
          <w:sz w:val="28"/>
          <w:szCs w:val="28"/>
        </w:rPr>
        <w:t>Si）含量不小于12%的铝合金，如A390、A390-1铝合金。该材料具有轻质、高强度、热膨胀系数小、密度低、耐磨、耐腐蚀等优点，常用来制作轻质耐磨零部件。因此，以高硅</w:t>
      </w:r>
      <w:proofErr w:type="gramStart"/>
      <w:r w:rsidRPr="008F7FFC">
        <w:rPr>
          <w:rFonts w:ascii="宋体" w:eastAsia="宋体" w:hAnsi="宋体"/>
          <w:sz w:val="28"/>
          <w:szCs w:val="28"/>
        </w:rPr>
        <w:t>铝合金铸棒为</w:t>
      </w:r>
      <w:proofErr w:type="gramEnd"/>
      <w:r w:rsidRPr="008F7FFC">
        <w:rPr>
          <w:rFonts w:ascii="宋体" w:eastAsia="宋体" w:hAnsi="宋体"/>
          <w:sz w:val="28"/>
          <w:szCs w:val="28"/>
        </w:rPr>
        <w:t>材料生产</w:t>
      </w:r>
      <w:proofErr w:type="gramStart"/>
      <w:r w:rsidRPr="008F7FFC">
        <w:rPr>
          <w:rFonts w:ascii="宋体" w:eastAsia="宋体" w:hAnsi="宋体"/>
          <w:sz w:val="28"/>
          <w:szCs w:val="28"/>
        </w:rPr>
        <w:t>的斜盘和</w:t>
      </w:r>
      <w:proofErr w:type="gramEnd"/>
      <w:r w:rsidRPr="008F7FFC">
        <w:rPr>
          <w:rFonts w:ascii="宋体" w:eastAsia="宋体" w:hAnsi="宋体"/>
          <w:sz w:val="28"/>
          <w:szCs w:val="28"/>
        </w:rPr>
        <w:t>转子，既能保证轻量化，又能适应空压机的长期运行。《空压机用高硅铝合金铸棒》的制定，通过对空压机使用的高硅</w:t>
      </w:r>
      <w:proofErr w:type="gramStart"/>
      <w:r w:rsidRPr="008F7FFC">
        <w:rPr>
          <w:rFonts w:ascii="宋体" w:eastAsia="宋体" w:hAnsi="宋体"/>
          <w:sz w:val="28"/>
          <w:szCs w:val="28"/>
        </w:rPr>
        <w:t>铝合金铸棒的</w:t>
      </w:r>
      <w:proofErr w:type="gramEnd"/>
      <w:r w:rsidRPr="008F7FFC">
        <w:rPr>
          <w:rFonts w:ascii="宋体" w:eastAsia="宋体" w:hAnsi="宋体"/>
          <w:sz w:val="28"/>
          <w:szCs w:val="28"/>
        </w:rPr>
        <w:t>技术指标进行规范，可以为空压机用高硅</w:t>
      </w:r>
      <w:proofErr w:type="gramStart"/>
      <w:r w:rsidRPr="008F7FFC">
        <w:rPr>
          <w:rFonts w:ascii="宋体" w:eastAsia="宋体" w:hAnsi="宋体"/>
          <w:sz w:val="28"/>
          <w:szCs w:val="28"/>
        </w:rPr>
        <w:t>铝合金铸棒的</w:t>
      </w:r>
      <w:proofErr w:type="gramEnd"/>
      <w:r w:rsidRPr="008F7FFC">
        <w:rPr>
          <w:rFonts w:ascii="宋体" w:eastAsia="宋体" w:hAnsi="宋体"/>
          <w:sz w:val="28"/>
          <w:szCs w:val="28"/>
        </w:rPr>
        <w:t>生产和检验提供指导。</w:t>
      </w:r>
    </w:p>
    <w:p w:rsidR="009D532B" w:rsidRDefault="00400730" w:rsidP="008F7FF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2024 年</w:t>
      </w:r>
      <w:r w:rsidR="00F31F16"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8F7FFC">
        <w:rPr>
          <w:rFonts w:ascii="宋体" w:eastAsia="宋体" w:hAnsi="宋体" w:hint="eastAsia"/>
          <w:sz w:val="28"/>
          <w:szCs w:val="28"/>
        </w:rPr>
        <w:t>空压机用高硅铝合金铸棒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2024 年 </w:t>
      </w:r>
      <w:r w:rsidR="00F31F16"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月</w:t>
      </w:r>
      <w:r w:rsidR="007F487B">
        <w:rPr>
          <w:rFonts w:ascii="宋体" w:eastAsia="宋体" w:hAnsi="宋体" w:hint="eastAsia"/>
          <w:sz w:val="28"/>
          <w:szCs w:val="28"/>
        </w:rPr>
        <w:t>-</w:t>
      </w:r>
      <w:r w:rsidR="00F31F16">
        <w:rPr>
          <w:rFonts w:ascii="宋体" w:eastAsia="宋体" w:hAnsi="宋体" w:hint="eastAsia"/>
          <w:sz w:val="28"/>
          <w:szCs w:val="28"/>
        </w:rPr>
        <w:t>2025年2</w:t>
      </w:r>
      <w:r w:rsidR="007F487B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8F7FFC">
        <w:rPr>
          <w:rFonts w:ascii="宋体" w:eastAsia="宋体" w:hAnsi="宋体" w:hint="eastAsia"/>
          <w:sz w:val="28"/>
          <w:szCs w:val="28"/>
        </w:rPr>
        <w:t>空压机用高硅铝合金铸棒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F31F16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F31F16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</w:t>
      </w:r>
      <w:r w:rsidR="001F643D">
        <w:rPr>
          <w:rFonts w:ascii="宋体" w:eastAsia="宋体" w:hAnsi="宋体" w:hint="eastAsia"/>
          <w:sz w:val="28"/>
          <w:szCs w:val="28"/>
        </w:rPr>
        <w:t>下</w:t>
      </w:r>
      <w:r w:rsidR="00B779CD">
        <w:rPr>
          <w:rFonts w:ascii="宋体" w:eastAsia="宋体" w:hAnsi="宋体" w:hint="eastAsia"/>
          <w:sz w:val="28"/>
          <w:szCs w:val="28"/>
        </w:rPr>
        <w:t>旬</w:t>
      </w:r>
      <w:r>
        <w:rPr>
          <w:rFonts w:ascii="宋体" w:eastAsia="宋体" w:hAnsi="宋体" w:hint="eastAsia"/>
          <w:sz w:val="28"/>
          <w:szCs w:val="28"/>
        </w:rPr>
        <w:t>提交《</w:t>
      </w:r>
      <w:r w:rsidR="008F7FFC">
        <w:rPr>
          <w:rFonts w:ascii="宋体" w:eastAsia="宋体" w:hAnsi="宋体" w:hint="eastAsia"/>
          <w:sz w:val="28"/>
          <w:szCs w:val="28"/>
        </w:rPr>
        <w:t>空压机用高硅铝合金铸棒</w:t>
      </w:r>
      <w:r>
        <w:rPr>
          <w:rFonts w:ascii="宋体" w:eastAsia="宋体" w:hAnsi="宋体" w:hint="eastAsia"/>
          <w:sz w:val="28"/>
          <w:szCs w:val="28"/>
        </w:rPr>
        <w:t>》标准征求意见稿及征求意见稿编制说明，拟定在网上公示征求意见稿，广泛征求各方意见和建议。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制定小组将根据各方意见和建议对标准进行修改后形成送审稿。</w:t>
      </w:r>
    </w:p>
    <w:p w:rsidR="009D532B" w:rsidRDefault="009D532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9D532B" w:rsidRDefault="00400730" w:rsidP="001F643D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F31F16" w:rsidRPr="00F31F16">
        <w:rPr>
          <w:rFonts w:ascii="宋体" w:eastAsia="宋体" w:hAnsi="宋体" w:hint="eastAsia"/>
          <w:sz w:val="28"/>
          <w:szCs w:val="28"/>
        </w:rPr>
        <w:t>湖南文昌新材科技股份有限公司</w:t>
      </w:r>
      <w:r w:rsidR="001F643D" w:rsidRPr="001F643D">
        <w:rPr>
          <w:rFonts w:ascii="宋体" w:eastAsia="宋体" w:hAnsi="宋体" w:hint="eastAsia"/>
          <w:sz w:val="28"/>
          <w:szCs w:val="28"/>
        </w:rPr>
        <w:t>牵头，</w:t>
      </w:r>
      <w:r w:rsidR="00F31F16" w:rsidRPr="00F31F16">
        <w:rPr>
          <w:rFonts w:ascii="宋体" w:eastAsia="宋体" w:hAnsi="宋体" w:hint="eastAsia"/>
          <w:sz w:val="28"/>
          <w:szCs w:val="28"/>
        </w:rPr>
        <w:t>湖南工程学院、</w:t>
      </w:r>
      <w:proofErr w:type="gramStart"/>
      <w:r w:rsidR="00F31F16" w:rsidRPr="00F31F16">
        <w:rPr>
          <w:rFonts w:ascii="宋体" w:eastAsia="宋体" w:hAnsi="宋体" w:hint="eastAsia"/>
          <w:sz w:val="28"/>
          <w:szCs w:val="28"/>
        </w:rPr>
        <w:t>通标亿泽</w:t>
      </w:r>
      <w:proofErr w:type="gramEnd"/>
      <w:r w:rsidR="00F31F16" w:rsidRPr="00F31F16">
        <w:rPr>
          <w:rFonts w:ascii="宋体" w:eastAsia="宋体" w:hAnsi="宋体" w:hint="eastAsia"/>
          <w:sz w:val="28"/>
          <w:szCs w:val="28"/>
        </w:rPr>
        <w:t>标准化技术服务（北京）有限公司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:rsidR="009D532B" w:rsidRPr="00147751" w:rsidRDefault="009D532B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:rsidR="009D532B" w:rsidRDefault="009D532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5333C6">
        <w:rPr>
          <w:rFonts w:ascii="宋体" w:eastAsia="宋体" w:hAnsi="宋体" w:hint="eastAsia"/>
          <w:sz w:val="28"/>
          <w:szCs w:val="28"/>
        </w:rPr>
        <w:t>术语和定义</w:t>
      </w:r>
      <w:r>
        <w:rPr>
          <w:rFonts w:ascii="宋体" w:eastAsia="宋体" w:hAnsi="宋体" w:hint="eastAsia"/>
          <w:sz w:val="28"/>
          <w:szCs w:val="28"/>
        </w:rPr>
        <w:t>：</w:t>
      </w:r>
      <w:r w:rsidR="00F31F16" w:rsidRPr="00F31F16">
        <w:rPr>
          <w:rFonts w:ascii="宋体" w:eastAsia="宋体" w:hAnsi="宋体"/>
          <w:sz w:val="28"/>
          <w:szCs w:val="28"/>
        </w:rPr>
        <w:t>GB/T 8005.1</w:t>
      </w:r>
      <w:r w:rsidR="00E46304">
        <w:rPr>
          <w:rFonts w:ascii="宋体" w:eastAsia="宋体" w:hAnsi="宋体"/>
          <w:sz w:val="28"/>
          <w:szCs w:val="28"/>
        </w:rPr>
        <w:t>界定的术语和定义适用于本文件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D532B" w:rsidRDefault="00400730" w:rsidP="00C504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3、</w:t>
      </w:r>
      <w:r w:rsidR="00FF55C1">
        <w:rPr>
          <w:rFonts w:ascii="宋体" w:eastAsia="宋体" w:hAnsi="宋体" w:hint="eastAsia"/>
          <w:sz w:val="28"/>
          <w:szCs w:val="28"/>
        </w:rPr>
        <w:t>技术要求：对化学成分、表面质量、尺寸偏差、针孔度、低倍组织、显微组织、超声探伤和有害物质限值的技术条件进行规定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D532B" w:rsidRDefault="0040073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="00FF55C1">
        <w:rPr>
          <w:rFonts w:ascii="宋体" w:eastAsia="宋体" w:hAnsi="宋体" w:hint="eastAsia"/>
          <w:sz w:val="28"/>
          <w:szCs w:val="28"/>
        </w:rPr>
        <w:t>试验方法</w:t>
      </w:r>
      <w:r>
        <w:rPr>
          <w:rFonts w:ascii="宋体" w:eastAsia="宋体" w:hAnsi="宋体" w:hint="eastAsia"/>
          <w:sz w:val="28"/>
          <w:szCs w:val="28"/>
        </w:rPr>
        <w:t>：</w:t>
      </w:r>
      <w:r w:rsidR="00E46304">
        <w:rPr>
          <w:rFonts w:ascii="宋体" w:eastAsia="宋体" w:hAnsi="宋体" w:hint="eastAsia"/>
          <w:sz w:val="28"/>
          <w:szCs w:val="28"/>
        </w:rPr>
        <w:t>对</w:t>
      </w:r>
      <w:r w:rsidR="00FF55C1">
        <w:rPr>
          <w:rFonts w:ascii="宋体" w:eastAsia="宋体" w:hAnsi="宋体" w:hint="eastAsia"/>
          <w:sz w:val="28"/>
          <w:szCs w:val="28"/>
        </w:rPr>
        <w:t>技术要求相应的试验方法进行描述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D532B" w:rsidRDefault="009411A8" w:rsidP="00C3573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="00FF55C1">
        <w:rPr>
          <w:rFonts w:ascii="宋体" w:eastAsia="宋体" w:hAnsi="宋体" w:hint="eastAsia"/>
          <w:sz w:val="28"/>
          <w:szCs w:val="28"/>
        </w:rPr>
        <w:t>检验规则：包括出厂检验、型式检验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F55C1" w:rsidRDefault="00FF55C1" w:rsidP="00C3573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7、标志、包装、运输和贮存。</w:t>
      </w:r>
    </w:p>
    <w:p w:rsidR="00FF55C1" w:rsidRDefault="00FF55C1" w:rsidP="00C3573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8、质量证明文件的要求。</w:t>
      </w:r>
    </w:p>
    <w:p w:rsidR="00C3573B" w:rsidRDefault="00C3573B" w:rsidP="00C3573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（三）主要试验（或验证）情况分析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结合国内外行业情况及公司的实践进行验证。</w:t>
      </w:r>
    </w:p>
    <w:p w:rsidR="00712175" w:rsidRDefault="0071217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（四）标准中涉及专利的情况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E46304" w:rsidRPr="00E46304" w:rsidRDefault="00E46304" w:rsidP="00E46304">
      <w:pPr>
        <w:pStyle w:val="ab"/>
        <w:spacing w:line="288" w:lineRule="auto"/>
        <w:ind w:firstLineChars="271" w:firstLine="759"/>
        <w:rPr>
          <w:rFonts w:hAnsi="宋体" w:cstheme="minorBidi"/>
          <w:noProof w:val="0"/>
          <w:kern w:val="2"/>
          <w:sz w:val="28"/>
          <w:szCs w:val="28"/>
        </w:rPr>
      </w:pPr>
      <w:r>
        <w:rPr>
          <w:rFonts w:hAnsi="宋体" w:cstheme="minorBidi" w:hint="eastAsia"/>
          <w:noProof w:val="0"/>
          <w:kern w:val="2"/>
          <w:sz w:val="28"/>
          <w:szCs w:val="28"/>
        </w:rPr>
        <w:t>本文件</w:t>
      </w:r>
      <w:r w:rsidRPr="00E46304">
        <w:rPr>
          <w:rFonts w:hAnsi="宋体" w:cstheme="minorBidi" w:hint="eastAsia"/>
          <w:noProof w:val="0"/>
          <w:kern w:val="2"/>
          <w:sz w:val="28"/>
          <w:szCs w:val="28"/>
        </w:rPr>
        <w:t>第</w:t>
      </w:r>
      <w:r w:rsidRPr="00E46304">
        <w:rPr>
          <w:rFonts w:hAnsi="宋体" w:cstheme="minorBidi"/>
          <w:noProof w:val="0"/>
          <w:kern w:val="2"/>
          <w:sz w:val="28"/>
          <w:szCs w:val="28"/>
        </w:rPr>
        <w:t xml:space="preserve"> 5 </w:t>
      </w:r>
      <w:r w:rsidRPr="00E46304">
        <w:rPr>
          <w:rFonts w:hAnsi="宋体" w:cstheme="minorBidi" w:hint="eastAsia"/>
          <w:noProof w:val="0"/>
          <w:kern w:val="2"/>
          <w:sz w:val="28"/>
          <w:szCs w:val="28"/>
        </w:rPr>
        <w:t>章</w:t>
      </w:r>
      <w:r>
        <w:rPr>
          <w:rFonts w:hAnsi="宋体" w:cstheme="minorBidi" w:hint="eastAsia"/>
          <w:noProof w:val="0"/>
          <w:kern w:val="2"/>
          <w:sz w:val="28"/>
          <w:szCs w:val="28"/>
        </w:rPr>
        <w:t>涉及</w:t>
      </w:r>
      <w:r w:rsidRPr="00E46304">
        <w:rPr>
          <w:rFonts w:hAnsi="宋体" w:cstheme="minorBidi" w:hint="eastAsia"/>
          <w:noProof w:val="0"/>
          <w:kern w:val="2"/>
          <w:sz w:val="28"/>
          <w:szCs w:val="28"/>
        </w:rPr>
        <w:t>与下列相关的专利的使用。</w:t>
      </w:r>
    </w:p>
    <w:p w:rsidR="00C504BA" w:rsidRPr="00C504BA" w:rsidRDefault="00C504BA" w:rsidP="00C504BA">
      <w:pPr>
        <w:pStyle w:val="a"/>
        <w:spacing w:line="288" w:lineRule="auto"/>
        <w:rPr>
          <w:rFonts w:hAnsi="宋体" w:cstheme="minorBidi"/>
          <w:kern w:val="2"/>
          <w:sz w:val="28"/>
          <w:szCs w:val="28"/>
        </w:rPr>
      </w:pPr>
      <w:r w:rsidRPr="00C504BA">
        <w:rPr>
          <w:rFonts w:hAnsi="宋体" w:cstheme="minorBidi"/>
          <w:kern w:val="2"/>
          <w:sz w:val="28"/>
          <w:szCs w:val="28"/>
        </w:rPr>
        <w:t>ZL201210576939.3，</w:t>
      </w:r>
      <w:r w:rsidRPr="00C504BA">
        <w:rPr>
          <w:rFonts w:hAnsi="宋体" w:cstheme="minorBidi" w:hint="eastAsia"/>
          <w:kern w:val="2"/>
          <w:sz w:val="28"/>
          <w:szCs w:val="28"/>
        </w:rPr>
        <w:t>一种生产车用空调转子零件的挤压模具及生产工艺</w:t>
      </w:r>
    </w:p>
    <w:p w:rsidR="00C504BA" w:rsidRPr="00C504BA" w:rsidRDefault="00C504BA" w:rsidP="00C504BA">
      <w:pPr>
        <w:pStyle w:val="a"/>
        <w:spacing w:line="288" w:lineRule="auto"/>
        <w:rPr>
          <w:rFonts w:hAnsi="宋体" w:cstheme="minorBidi"/>
          <w:kern w:val="2"/>
          <w:sz w:val="28"/>
          <w:szCs w:val="28"/>
        </w:rPr>
      </w:pPr>
      <w:r w:rsidRPr="00C504BA">
        <w:rPr>
          <w:rFonts w:hAnsi="宋体" w:cstheme="minorBidi"/>
          <w:kern w:val="2"/>
          <w:sz w:val="28"/>
          <w:szCs w:val="28"/>
        </w:rPr>
        <w:t>ZL201310721906.8，</w:t>
      </w:r>
      <w:r w:rsidRPr="00C504BA">
        <w:rPr>
          <w:rFonts w:hAnsi="宋体" w:cstheme="minorBidi" w:hint="eastAsia"/>
          <w:kern w:val="2"/>
          <w:sz w:val="28"/>
          <w:szCs w:val="28"/>
        </w:rPr>
        <w:t>一种</w:t>
      </w:r>
      <w:proofErr w:type="gramStart"/>
      <w:r w:rsidRPr="00C504BA">
        <w:rPr>
          <w:rFonts w:hAnsi="宋体" w:cstheme="minorBidi" w:hint="eastAsia"/>
          <w:kern w:val="2"/>
          <w:sz w:val="28"/>
          <w:szCs w:val="28"/>
        </w:rPr>
        <w:t>过共晶铝</w:t>
      </w:r>
      <w:proofErr w:type="gramEnd"/>
      <w:r w:rsidRPr="00C504BA">
        <w:rPr>
          <w:rFonts w:hAnsi="宋体" w:cstheme="minorBidi" w:hint="eastAsia"/>
          <w:kern w:val="2"/>
          <w:sz w:val="28"/>
          <w:szCs w:val="28"/>
        </w:rPr>
        <w:t>硅合金连铸过程中的熔体处理装置及方法</w:t>
      </w:r>
    </w:p>
    <w:p w:rsidR="00712175" w:rsidRPr="00C504BA" w:rsidRDefault="00712175" w:rsidP="00712175">
      <w:pPr>
        <w:spacing w:line="360" w:lineRule="auto"/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（五）预期达到的效益（经济、效益、生态等），</w:t>
      </w:r>
      <w:r>
        <w:rPr>
          <w:rFonts w:ascii="宋体" w:eastAsia="宋体" w:hAnsi="宋体"/>
          <w:b/>
          <w:bCs/>
          <w:sz w:val="28"/>
          <w:szCs w:val="28"/>
        </w:rPr>
        <w:t>对产业发展的作用</w:t>
      </w:r>
      <w:r>
        <w:rPr>
          <w:rFonts w:ascii="宋体" w:eastAsia="宋体" w:hAnsi="宋体" w:hint="eastAsia"/>
          <w:b/>
          <w:bCs/>
          <w:sz w:val="28"/>
          <w:szCs w:val="28"/>
        </w:rPr>
        <w:t>的情况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0C7648" w:rsidRPr="000C7648" w:rsidRDefault="000C7648" w:rsidP="000C764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C7648">
        <w:rPr>
          <w:rFonts w:ascii="宋体" w:eastAsia="宋体" w:hAnsi="宋体" w:hint="eastAsia"/>
          <w:sz w:val="28"/>
          <w:szCs w:val="28"/>
        </w:rPr>
        <w:t>中国是全球最大的工业硅生产国，全国工业硅产能在480万吨以上，在我国每年工业硅产量中，铝硅合金领域需求占比在30%左右。铝硅合金兼具铝、硅优异性能，在自然界中铝、硅资源丰富，成本较低，且二者开发应用技术成熟，在下游行业快速发展的推动下，我国铝硅合金产量不断增长。铝硅合金是合金硅的主要产品类型，汽车工业是其重要应用市场，随着汽车轻量化和电动化的不断发展，空压机用高硅铝合金</w:t>
      </w:r>
      <w:proofErr w:type="gramStart"/>
      <w:r w:rsidRPr="000C7648">
        <w:rPr>
          <w:rFonts w:ascii="宋体" w:eastAsia="宋体" w:hAnsi="宋体" w:hint="eastAsia"/>
          <w:sz w:val="28"/>
          <w:szCs w:val="28"/>
        </w:rPr>
        <w:t>铸棒作为</w:t>
      </w:r>
      <w:proofErr w:type="gramEnd"/>
      <w:r w:rsidRPr="000C7648">
        <w:rPr>
          <w:rFonts w:ascii="宋体" w:eastAsia="宋体" w:hAnsi="宋体" w:hint="eastAsia"/>
          <w:sz w:val="28"/>
          <w:szCs w:val="28"/>
        </w:rPr>
        <w:t>汽车空压机核心部件的主要材料，具有广阔的</w:t>
      </w:r>
      <w:r w:rsidRPr="000C7648">
        <w:rPr>
          <w:rFonts w:ascii="宋体" w:eastAsia="宋体" w:hAnsi="宋体" w:hint="eastAsia"/>
          <w:sz w:val="28"/>
          <w:szCs w:val="28"/>
        </w:rPr>
        <w:lastRenderedPageBreak/>
        <w:t>应用前景。</w:t>
      </w:r>
    </w:p>
    <w:p w:rsidR="006F2F2D" w:rsidRPr="000C7648" w:rsidRDefault="006F2F2D" w:rsidP="006F2F2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（六）在标准体系中的位置，与现行相关法律、法规、规章及相关标准，特别是强制性标准的协调性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符合现行相关法律、法规、规章及相关标准，与强制性标准协调一致。</w:t>
      </w:r>
    </w:p>
    <w:p w:rsidR="009D532B" w:rsidRDefault="009D532B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（七）重大分歧意见的处理经过和依据</w:t>
      </w:r>
    </w:p>
    <w:p w:rsidR="009D532B" w:rsidRDefault="00400730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:rsidR="009D532B" w:rsidRDefault="009D532B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（八）标准性质的建议说明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本标准为团体标准，供社会各界自愿使用。</w:t>
      </w:r>
    </w:p>
    <w:p w:rsidR="009D532B" w:rsidRDefault="009D532B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（九）贯彻标准的要求和措施建议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1、组织线下宣传活动、线</w:t>
      </w:r>
      <w:proofErr w:type="gramStart"/>
      <w:r>
        <w:rPr>
          <w:rFonts w:ascii="宋体" w:eastAsia="宋体" w:hAnsi="宋体" w:hint="eastAsia"/>
          <w:sz w:val="28"/>
          <w:szCs w:val="28"/>
        </w:rPr>
        <w:t>上渠道</w:t>
      </w:r>
      <w:proofErr w:type="gramEnd"/>
      <w:r>
        <w:rPr>
          <w:rFonts w:ascii="宋体" w:eastAsia="宋体" w:hAnsi="宋体" w:hint="eastAsia"/>
          <w:sz w:val="28"/>
          <w:szCs w:val="28"/>
        </w:rPr>
        <w:t>推广，进行标准的内容宣传。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2、组织相关专家进行培训和讲座，介绍本标准并进行答疑。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3、与相关协会、机构、企业等合作伙伴共通普及和推广。</w:t>
      </w:r>
    </w:p>
    <w:p w:rsidR="009D532B" w:rsidRDefault="009D532B">
      <w:pPr>
        <w:spacing w:line="360" w:lineRule="auto"/>
        <w:ind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（十）废止现行相关标准的建议</w:t>
      </w:r>
    </w:p>
    <w:p w:rsidR="009D532B" w:rsidRDefault="00400730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:rsidR="009D532B" w:rsidRDefault="009D532B">
      <w:pPr>
        <w:spacing w:line="360" w:lineRule="auto"/>
        <w:ind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9D532B" w:rsidRDefault="00400730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（十一）其他应予说明的事项</w:t>
      </w:r>
    </w:p>
    <w:p w:rsidR="009D532B" w:rsidRDefault="00400730" w:rsidP="000C764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  <w:bookmarkStart w:id="0" w:name="_GoBack"/>
      <w:bookmarkEnd w:id="0"/>
      <w:r>
        <w:rPr>
          <w:rFonts w:ascii="宋体" w:eastAsia="宋体" w:hAnsi="宋体"/>
          <w:sz w:val="28"/>
          <w:szCs w:val="28"/>
        </w:rPr>
        <w:t xml:space="preserve">  </w:t>
      </w:r>
    </w:p>
    <w:p w:rsidR="009D532B" w:rsidRDefault="00400730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8F7FFC">
        <w:rPr>
          <w:rFonts w:ascii="宋体" w:eastAsia="宋体" w:hAnsi="宋体" w:hint="eastAsia"/>
          <w:sz w:val="28"/>
          <w:szCs w:val="28"/>
        </w:rPr>
        <w:t>空压机用高硅铝合金铸棒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9D532B" w:rsidRDefault="00400730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6F2F2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年</w:t>
      </w:r>
      <w:r w:rsidR="006F2F2D">
        <w:rPr>
          <w:rFonts w:ascii="宋体" w:eastAsia="宋体" w:hAnsi="宋体" w:hint="eastAsia"/>
          <w:sz w:val="28"/>
          <w:szCs w:val="28"/>
        </w:rPr>
        <w:t>02</w:t>
      </w:r>
      <w:r>
        <w:rPr>
          <w:rFonts w:ascii="宋体" w:eastAsia="宋体" w:hAnsi="宋体"/>
          <w:sz w:val="28"/>
          <w:szCs w:val="28"/>
        </w:rPr>
        <w:t>月</w:t>
      </w:r>
      <w:r w:rsidR="00544CD0">
        <w:rPr>
          <w:rFonts w:ascii="宋体" w:eastAsia="宋体" w:hAnsi="宋体" w:hint="eastAsia"/>
          <w:sz w:val="28"/>
          <w:szCs w:val="28"/>
        </w:rPr>
        <w:t>19</w:t>
      </w:r>
      <w:r>
        <w:rPr>
          <w:rFonts w:ascii="宋体" w:eastAsia="宋体" w:hAnsi="宋体"/>
          <w:sz w:val="28"/>
          <w:szCs w:val="28"/>
        </w:rPr>
        <w:t>日</w:t>
      </w:r>
    </w:p>
    <w:sectPr w:rsidR="009D532B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F7" w:rsidRDefault="008C53F7" w:rsidP="00902454">
      <w:r>
        <w:separator/>
      </w:r>
    </w:p>
  </w:endnote>
  <w:endnote w:type="continuationSeparator" w:id="0">
    <w:p w:rsidR="008C53F7" w:rsidRDefault="008C53F7" w:rsidP="0090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F7" w:rsidRDefault="008C53F7" w:rsidP="00902454">
      <w:r>
        <w:separator/>
      </w:r>
    </w:p>
  </w:footnote>
  <w:footnote w:type="continuationSeparator" w:id="0">
    <w:p w:rsidR="008C53F7" w:rsidRDefault="008C53F7" w:rsidP="0090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hybridMultilevel"/>
    <w:tmpl w:val="0053208E"/>
    <w:lvl w:ilvl="0" w:tplc="FFFFFFFF">
      <w:start w:val="1"/>
      <w:numFmt w:val="decimal"/>
      <w:suff w:val="nothing"/>
      <w:lvlText w:val="（%1）"/>
      <w:lvlJc w:val="left"/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77E3B"/>
    <w:multiLevelType w:val="multilevel"/>
    <w:tmpl w:val="C690F9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917C3"/>
    <w:multiLevelType w:val="multilevel"/>
    <w:tmpl w:val="631EF14E"/>
    <w:lvl w:ilvl="0">
      <w:start w:val="1"/>
      <w:numFmt w:val="none"/>
      <w:pStyle w:val="a"/>
      <w:lvlText w:val="%1——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cs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cs="Times New Roman" w:hint="default"/>
        <w:sz w:val="21"/>
      </w:rPr>
    </w:lvl>
    <w:lvl w:ilvl="2">
      <w:start w:val="1"/>
      <w:numFmt w:val="bullet"/>
      <w:pStyle w:val="a0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492B"/>
    <w:rsid w:val="00086D78"/>
    <w:rsid w:val="00096631"/>
    <w:rsid w:val="000C7648"/>
    <w:rsid w:val="000D7E80"/>
    <w:rsid w:val="00100F6C"/>
    <w:rsid w:val="00100FA1"/>
    <w:rsid w:val="0010711D"/>
    <w:rsid w:val="001171FC"/>
    <w:rsid w:val="00122E25"/>
    <w:rsid w:val="00124E74"/>
    <w:rsid w:val="00147751"/>
    <w:rsid w:val="001552ED"/>
    <w:rsid w:val="00172D1B"/>
    <w:rsid w:val="00184316"/>
    <w:rsid w:val="001A1C3A"/>
    <w:rsid w:val="001A3971"/>
    <w:rsid w:val="001A7B8A"/>
    <w:rsid w:val="001C17B8"/>
    <w:rsid w:val="001E5452"/>
    <w:rsid w:val="001E59E1"/>
    <w:rsid w:val="001F643D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824F8"/>
    <w:rsid w:val="003C4C2B"/>
    <w:rsid w:val="003F6507"/>
    <w:rsid w:val="00400730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14855"/>
    <w:rsid w:val="0052542A"/>
    <w:rsid w:val="005333C6"/>
    <w:rsid w:val="00536B27"/>
    <w:rsid w:val="00543CA9"/>
    <w:rsid w:val="00544CD0"/>
    <w:rsid w:val="00555D75"/>
    <w:rsid w:val="00560FA5"/>
    <w:rsid w:val="00566FEC"/>
    <w:rsid w:val="00576B39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F2F2D"/>
    <w:rsid w:val="00712175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487B"/>
    <w:rsid w:val="007F784F"/>
    <w:rsid w:val="00802198"/>
    <w:rsid w:val="00820BE7"/>
    <w:rsid w:val="00830DF8"/>
    <w:rsid w:val="00831C13"/>
    <w:rsid w:val="008374F8"/>
    <w:rsid w:val="00850CF3"/>
    <w:rsid w:val="00855EF3"/>
    <w:rsid w:val="008639DD"/>
    <w:rsid w:val="00873DB6"/>
    <w:rsid w:val="00895E54"/>
    <w:rsid w:val="008C53F7"/>
    <w:rsid w:val="008F2746"/>
    <w:rsid w:val="008F7FFC"/>
    <w:rsid w:val="00901136"/>
    <w:rsid w:val="00902454"/>
    <w:rsid w:val="00905D53"/>
    <w:rsid w:val="00921AEC"/>
    <w:rsid w:val="00925E06"/>
    <w:rsid w:val="009349E7"/>
    <w:rsid w:val="009411A8"/>
    <w:rsid w:val="009468CF"/>
    <w:rsid w:val="00954D9A"/>
    <w:rsid w:val="009603D3"/>
    <w:rsid w:val="00963FCF"/>
    <w:rsid w:val="00975BD6"/>
    <w:rsid w:val="009D3675"/>
    <w:rsid w:val="009D498C"/>
    <w:rsid w:val="009D532B"/>
    <w:rsid w:val="009D796E"/>
    <w:rsid w:val="00A32DBC"/>
    <w:rsid w:val="00A3749C"/>
    <w:rsid w:val="00A76277"/>
    <w:rsid w:val="00A824EF"/>
    <w:rsid w:val="00A866B0"/>
    <w:rsid w:val="00A869F3"/>
    <w:rsid w:val="00A86B89"/>
    <w:rsid w:val="00B36263"/>
    <w:rsid w:val="00B379B8"/>
    <w:rsid w:val="00B5633A"/>
    <w:rsid w:val="00B779CD"/>
    <w:rsid w:val="00B77F39"/>
    <w:rsid w:val="00B82572"/>
    <w:rsid w:val="00B83264"/>
    <w:rsid w:val="00BA05BC"/>
    <w:rsid w:val="00BB60E1"/>
    <w:rsid w:val="00BE3B0F"/>
    <w:rsid w:val="00BF54BF"/>
    <w:rsid w:val="00C12B64"/>
    <w:rsid w:val="00C21702"/>
    <w:rsid w:val="00C21C0E"/>
    <w:rsid w:val="00C27EC1"/>
    <w:rsid w:val="00C312CC"/>
    <w:rsid w:val="00C3266C"/>
    <w:rsid w:val="00C336CE"/>
    <w:rsid w:val="00C352B8"/>
    <w:rsid w:val="00C3573B"/>
    <w:rsid w:val="00C44BF8"/>
    <w:rsid w:val="00C504BA"/>
    <w:rsid w:val="00C53848"/>
    <w:rsid w:val="00C71078"/>
    <w:rsid w:val="00C72DAC"/>
    <w:rsid w:val="00C76401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0D2A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345D3"/>
    <w:rsid w:val="00E46304"/>
    <w:rsid w:val="00E50746"/>
    <w:rsid w:val="00E650FA"/>
    <w:rsid w:val="00E7235B"/>
    <w:rsid w:val="00EA1735"/>
    <w:rsid w:val="00EC3FE9"/>
    <w:rsid w:val="00ED4E5B"/>
    <w:rsid w:val="00EE7BE4"/>
    <w:rsid w:val="00F30933"/>
    <w:rsid w:val="00F31F16"/>
    <w:rsid w:val="00F7230A"/>
    <w:rsid w:val="00F724A6"/>
    <w:rsid w:val="00F829FC"/>
    <w:rsid w:val="00F92024"/>
    <w:rsid w:val="00FA1182"/>
    <w:rsid w:val="00FC34D9"/>
    <w:rsid w:val="00FE27EF"/>
    <w:rsid w:val="00FF28A7"/>
    <w:rsid w:val="00FF2BFC"/>
    <w:rsid w:val="00FF55C1"/>
    <w:rsid w:val="077633E2"/>
    <w:rsid w:val="0D9633F1"/>
    <w:rsid w:val="0F913D0D"/>
    <w:rsid w:val="1BF34DB3"/>
    <w:rsid w:val="1D9236E6"/>
    <w:rsid w:val="1E8E65A3"/>
    <w:rsid w:val="208337BA"/>
    <w:rsid w:val="20A57BD4"/>
    <w:rsid w:val="233E073A"/>
    <w:rsid w:val="24101808"/>
    <w:rsid w:val="29177872"/>
    <w:rsid w:val="292F6A67"/>
    <w:rsid w:val="35E6686D"/>
    <w:rsid w:val="39096AFA"/>
    <w:rsid w:val="459A64D3"/>
    <w:rsid w:val="46EA14CF"/>
    <w:rsid w:val="4C070C02"/>
    <w:rsid w:val="4C324162"/>
    <w:rsid w:val="5200731B"/>
    <w:rsid w:val="525E7A5F"/>
    <w:rsid w:val="52833022"/>
    <w:rsid w:val="53334A48"/>
    <w:rsid w:val="53AF7E46"/>
    <w:rsid w:val="5AE40D1D"/>
    <w:rsid w:val="5CA72002"/>
    <w:rsid w:val="5F994A9B"/>
    <w:rsid w:val="68AE1786"/>
    <w:rsid w:val="68EA193E"/>
    <w:rsid w:val="6A6D6639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1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1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2"/>
    <w:link w:val="a5"/>
    <w:uiPriority w:val="99"/>
    <w:semiHidden/>
    <w:qFormat/>
  </w:style>
  <w:style w:type="character" w:customStyle="1" w:styleId="1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2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sz w:val="18"/>
      <w:szCs w:val="18"/>
    </w:rPr>
  </w:style>
  <w:style w:type="paragraph" w:styleId="aa">
    <w:name w:val="List Paragraph"/>
    <w:basedOn w:val="a1"/>
    <w:uiPriority w:val="99"/>
    <w:unhideWhenUsed/>
    <w:rsid w:val="00C21702"/>
    <w:pPr>
      <w:ind w:firstLineChars="200" w:firstLine="420"/>
    </w:pPr>
  </w:style>
  <w:style w:type="paragraph" w:customStyle="1" w:styleId="ab">
    <w:name w:val="标准文件_段"/>
    <w:link w:val="Char3"/>
    <w:rsid w:val="00E4630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sz w:val="21"/>
    </w:rPr>
  </w:style>
  <w:style w:type="paragraph" w:customStyle="1" w:styleId="a">
    <w:name w:val="标准文件_一级项"/>
    <w:qFormat/>
    <w:rsid w:val="00E46304"/>
    <w:pPr>
      <w:numPr>
        <w:numId w:val="3"/>
      </w:numPr>
    </w:pPr>
    <w:rPr>
      <w:rFonts w:ascii="宋体" w:eastAsia="宋体" w:hAnsi="Times New Roman" w:cs="Times New Roman"/>
      <w:sz w:val="21"/>
    </w:rPr>
  </w:style>
  <w:style w:type="paragraph" w:customStyle="1" w:styleId="a0">
    <w:name w:val="标准文件_三级项"/>
    <w:basedOn w:val="a1"/>
    <w:qFormat/>
    <w:rsid w:val="00E46304"/>
    <w:pPr>
      <w:numPr>
        <w:ilvl w:val="2"/>
        <w:numId w:val="3"/>
      </w:numPr>
      <w:adjustRightInd w:val="0"/>
      <w:spacing w:line="-300" w:lineRule="auto"/>
    </w:pPr>
    <w:rPr>
      <w:rFonts w:ascii="Times New Roman" w:eastAsia="宋体" w:hAnsi="Times New Roman" w:cs="Times New Roman"/>
      <w:szCs w:val="21"/>
    </w:rPr>
  </w:style>
  <w:style w:type="character" w:customStyle="1" w:styleId="Char3">
    <w:name w:val="标准文件_段 Char"/>
    <w:link w:val="ab"/>
    <w:locked/>
    <w:rsid w:val="00E46304"/>
    <w:rPr>
      <w:rFonts w:ascii="宋体" w:eastAsia="宋体" w:hAnsi="Times New Roman" w:cs="Times New Roman"/>
      <w:noProof/>
      <w:sz w:val="21"/>
    </w:rPr>
  </w:style>
  <w:style w:type="paragraph" w:customStyle="1" w:styleId="2">
    <w:name w:val="标准文件_二级项2"/>
    <w:basedOn w:val="ab"/>
    <w:qFormat/>
    <w:rsid w:val="00E46304"/>
    <w:pPr>
      <w:numPr>
        <w:ilvl w:val="1"/>
        <w:numId w:val="3"/>
      </w:numPr>
      <w:tabs>
        <w:tab w:val="num" w:pos="1440"/>
      </w:tabs>
      <w:ind w:left="1440"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1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1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2"/>
    <w:link w:val="a5"/>
    <w:uiPriority w:val="99"/>
    <w:semiHidden/>
    <w:qFormat/>
  </w:style>
  <w:style w:type="character" w:customStyle="1" w:styleId="1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2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sz w:val="18"/>
      <w:szCs w:val="18"/>
    </w:rPr>
  </w:style>
  <w:style w:type="paragraph" w:styleId="aa">
    <w:name w:val="List Paragraph"/>
    <w:basedOn w:val="a1"/>
    <w:uiPriority w:val="99"/>
    <w:unhideWhenUsed/>
    <w:rsid w:val="00C21702"/>
    <w:pPr>
      <w:ind w:firstLineChars="200" w:firstLine="420"/>
    </w:pPr>
  </w:style>
  <w:style w:type="paragraph" w:customStyle="1" w:styleId="ab">
    <w:name w:val="标准文件_段"/>
    <w:link w:val="Char3"/>
    <w:rsid w:val="00E4630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sz w:val="21"/>
    </w:rPr>
  </w:style>
  <w:style w:type="paragraph" w:customStyle="1" w:styleId="a">
    <w:name w:val="标准文件_一级项"/>
    <w:qFormat/>
    <w:rsid w:val="00E46304"/>
    <w:pPr>
      <w:numPr>
        <w:numId w:val="3"/>
      </w:numPr>
    </w:pPr>
    <w:rPr>
      <w:rFonts w:ascii="宋体" w:eastAsia="宋体" w:hAnsi="Times New Roman" w:cs="Times New Roman"/>
      <w:sz w:val="21"/>
    </w:rPr>
  </w:style>
  <w:style w:type="paragraph" w:customStyle="1" w:styleId="a0">
    <w:name w:val="标准文件_三级项"/>
    <w:basedOn w:val="a1"/>
    <w:qFormat/>
    <w:rsid w:val="00E46304"/>
    <w:pPr>
      <w:numPr>
        <w:ilvl w:val="2"/>
        <w:numId w:val="3"/>
      </w:numPr>
      <w:adjustRightInd w:val="0"/>
      <w:spacing w:line="-300" w:lineRule="auto"/>
    </w:pPr>
    <w:rPr>
      <w:rFonts w:ascii="Times New Roman" w:eastAsia="宋体" w:hAnsi="Times New Roman" w:cs="Times New Roman"/>
      <w:szCs w:val="21"/>
    </w:rPr>
  </w:style>
  <w:style w:type="character" w:customStyle="1" w:styleId="Char3">
    <w:name w:val="标准文件_段 Char"/>
    <w:link w:val="ab"/>
    <w:locked/>
    <w:rsid w:val="00E46304"/>
    <w:rPr>
      <w:rFonts w:ascii="宋体" w:eastAsia="宋体" w:hAnsi="Times New Roman" w:cs="Times New Roman"/>
      <w:noProof/>
      <w:sz w:val="21"/>
    </w:rPr>
  </w:style>
  <w:style w:type="paragraph" w:customStyle="1" w:styleId="2">
    <w:name w:val="标准文件_二级项2"/>
    <w:basedOn w:val="ab"/>
    <w:qFormat/>
    <w:rsid w:val="00E46304"/>
    <w:pPr>
      <w:numPr>
        <w:ilvl w:val="1"/>
        <w:numId w:val="3"/>
      </w:numPr>
      <w:tabs>
        <w:tab w:val="num" w:pos="1440"/>
      </w:tabs>
      <w:ind w:left="144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F3DF-5F7E-496C-BA9E-6A698491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317</Words>
  <Characters>1809</Characters>
  <Application>Microsoft Office Word</Application>
  <DocSecurity>0</DocSecurity>
  <Lines>15</Lines>
  <Paragraphs>4</Paragraphs>
  <ScaleCrop>false</ScaleCrop>
  <Company>Windsoft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鲍</cp:lastModifiedBy>
  <cp:revision>74</cp:revision>
  <cp:lastPrinted>2022-05-11T05:51:00Z</cp:lastPrinted>
  <dcterms:created xsi:type="dcterms:W3CDTF">2022-04-21T01:39:00Z</dcterms:created>
  <dcterms:modified xsi:type="dcterms:W3CDTF">2025-02-19T04:08:00Z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363D128E8E8C4C2EBD8506CCEEF208AF_12</vt:lpwstr>
  </property>
</Properties>
</file>