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航道建设项目档案管理导则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D292E6F"/>
    <w:rsid w:val="53E5234E"/>
    <w:rsid w:val="5A9E1F2A"/>
    <w:rsid w:val="5AF9274A"/>
    <w:rsid w:val="5B176EDD"/>
    <w:rsid w:val="5C735A97"/>
    <w:rsid w:val="5D606655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10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2024-12-23T02:44:30Z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3DC68331BC3B44EAB093AB90DB7094DE</vt:lpwstr>
  </property>
</Properties>
</file>