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82055"/>
    <w:p w14:paraId="07C46175">
      <w:pPr>
        <w:keepNext w:val="0"/>
        <w:keepLines w:val="0"/>
        <w:widowControl/>
        <w:suppressLineNumbers w:val="0"/>
        <w:jc w:val="center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广东省化妆品学会团体标准</w:t>
      </w:r>
      <w:r>
        <w:rPr>
          <w:rFonts w:hint="eastAsia"/>
          <w:b/>
          <w:sz w:val="28"/>
          <w:szCs w:val="28"/>
          <w:lang w:eastAsia="zh-CN"/>
        </w:rPr>
        <w:t>《</w:t>
      </w:r>
      <w:sdt>
        <w:sdtPr>
          <w:rPr>
            <w:rFonts w:hint="eastAsia"/>
            <w:b/>
            <w:sz w:val="28"/>
            <w:szCs w:val="28"/>
          </w:rPr>
          <w:tag w:val="NEW_STAND_NAME"/>
          <w:id w:val="595910757"/>
          <w:lock w:val="sdtLocked"/>
          <w:placeholder>
            <w:docPart w:val="{366c6eb0-5cbe-482d-b80b-939e6e3130cd}"/>
          </w:placeholder>
        </w:sdtPr>
        <w:sdtEndPr>
          <w:rPr>
            <w:rFonts w:hint="eastAsia"/>
            <w:b/>
            <w:sz w:val="28"/>
            <w:szCs w:val="28"/>
          </w:rPr>
        </w:sdtEndPr>
        <w:sdtContent>
          <w:sdt>
            <w:sdtPr>
              <w:rPr>
                <w:rFonts w:hint="eastAsia"/>
                <w:b/>
                <w:sz w:val="28"/>
                <w:szCs w:val="28"/>
              </w:rPr>
              <w:tag w:val="NEW_STAND_NAME"/>
              <w:id w:val="147468640"/>
              <w:lock w:val="sdtLocked"/>
              <w:placeholder>
                <w:docPart w:val="{51c84ce2-fa61-40b2-b372-6533b3cccac6}"/>
              </w:placeholder>
            </w:sdtPr>
            <w:sdtEndPr>
              <w:rPr>
                <w:rFonts w:hint="eastAsia"/>
                <w:b/>
                <w:sz w:val="28"/>
                <w:szCs w:val="28"/>
              </w:rPr>
            </w:sdtEndPr>
            <w:sdtContent>
              <w:r>
                <w:rPr>
                  <w:rFonts w:hint="eastAsia"/>
                  <w:b/>
                  <w:sz w:val="28"/>
                  <w:szCs w:val="28"/>
                </w:rPr>
                <w:t>以油养肤化妆品开发指南</w:t>
              </w:r>
            </w:sdtContent>
          </w:sdt>
        </w:sdtContent>
      </w:sdt>
      <w:r>
        <w:rPr>
          <w:rFonts w:hint="eastAsia"/>
          <w:b/>
          <w:sz w:val="28"/>
          <w:szCs w:val="28"/>
          <w:lang w:eastAsia="zh-CN"/>
        </w:rPr>
        <w:t>》</w:t>
      </w:r>
    </w:p>
    <w:p w14:paraId="45F6F3C9">
      <w:pPr>
        <w:keepNext w:val="0"/>
        <w:keepLines w:val="0"/>
        <w:widowControl/>
        <w:suppressLineNumbers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征求意见汇总处理表</w:t>
      </w:r>
      <w:bookmarkStart w:id="0" w:name="_GoBack"/>
      <w:bookmarkEnd w:id="0"/>
    </w:p>
    <w:p w14:paraId="5B08C34F">
      <w:pPr>
        <w:pStyle w:val="6"/>
        <w:ind w:left="1785" w:firstLine="0" w:firstLineChars="0"/>
      </w:pPr>
      <w:r>
        <w:rPr>
          <w:rFonts w:hint="eastAsia"/>
        </w:rPr>
        <w:t xml:space="preserve">                                           </w:t>
      </w:r>
      <w:r>
        <w:rPr>
          <w:rFonts w:hint="eastAsia"/>
          <w:lang w:val="en-US" w:eastAsia="zh-CN"/>
        </w:rPr>
        <w:t>2024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填写</w:t>
      </w:r>
    </w:p>
    <w:p w14:paraId="4ECF388C">
      <w:pPr>
        <w:rPr>
          <w:rFonts w:hint="eastAsia" w:eastAsiaTheme="minorEastAsia"/>
          <w:lang w:val="en-US" w:eastAsia="zh-CN"/>
        </w:rPr>
      </w:pPr>
      <w:r>
        <w:t>公司名称：</w:t>
      </w:r>
      <w:r>
        <w:rPr>
          <w:rFonts w:hint="eastAsia"/>
          <w:lang w:val="en-US" w:eastAsia="zh-CN"/>
        </w:rPr>
        <w:t xml:space="preserve">     </w:t>
      </w:r>
      <w:r>
        <w:t xml:space="preserve">   联系人：</w:t>
      </w:r>
      <w:r>
        <w:rPr>
          <w:rFonts w:hint="eastAsia"/>
          <w:lang w:val="en-US" w:eastAsia="zh-CN"/>
        </w:rPr>
        <w:t xml:space="preserve">      </w:t>
      </w:r>
      <w:r>
        <w:t xml:space="preserve">   联系电话：</w:t>
      </w:r>
      <w:r>
        <w:rPr>
          <w:rFonts w:hint="eastAsia"/>
          <w:lang w:val="en-US" w:eastAsia="zh-CN"/>
        </w:rPr>
        <w:t xml:space="preserve"> </w:t>
      </w:r>
    </w:p>
    <w:tbl>
      <w:tblPr>
        <w:tblStyle w:val="4"/>
        <w:tblW w:w="0" w:type="auto"/>
        <w:tblInd w:w="-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398"/>
        <w:gridCol w:w="1277"/>
        <w:gridCol w:w="1911"/>
        <w:gridCol w:w="2911"/>
      </w:tblGrid>
      <w:tr w14:paraId="7CECA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6" w:type="dxa"/>
          </w:tcPr>
          <w:p w14:paraId="423EFF66">
            <w:pPr>
              <w:pStyle w:val="6"/>
              <w:ind w:firstLine="0" w:firstLineChars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398" w:type="dxa"/>
          </w:tcPr>
          <w:p w14:paraId="1A982208">
            <w:pPr>
              <w:pStyle w:val="6"/>
              <w:ind w:firstLine="0" w:firstLineChars="0"/>
            </w:pPr>
            <w:r>
              <w:rPr>
                <w:rFonts w:hint="eastAsia"/>
              </w:rPr>
              <w:t>原文条款</w:t>
            </w:r>
            <w:r>
              <w:t>编号</w:t>
            </w:r>
          </w:p>
        </w:tc>
        <w:tc>
          <w:tcPr>
            <w:tcW w:w="1277" w:type="dxa"/>
          </w:tcPr>
          <w:p w14:paraId="5F4029C4">
            <w:pPr>
              <w:pStyle w:val="6"/>
              <w:ind w:firstLine="0" w:firstLineChars="0"/>
            </w:pPr>
            <w:r>
              <w:rPr>
                <w:rFonts w:hint="eastAsia"/>
              </w:rPr>
              <w:t>原文内容</w:t>
            </w:r>
          </w:p>
        </w:tc>
        <w:tc>
          <w:tcPr>
            <w:tcW w:w="1911" w:type="dxa"/>
          </w:tcPr>
          <w:p w14:paraId="4844453C">
            <w:pPr>
              <w:pStyle w:val="6"/>
              <w:ind w:firstLine="0" w:firstLineChars="0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2911" w:type="dxa"/>
          </w:tcPr>
          <w:p w14:paraId="288E0513">
            <w:pPr>
              <w:pStyle w:val="6"/>
              <w:ind w:firstLine="0" w:firstLineChars="0"/>
            </w:pPr>
            <w:r>
              <w:rPr>
                <w:rFonts w:hint="eastAsia"/>
              </w:rPr>
              <w:t>修改理由</w:t>
            </w:r>
          </w:p>
        </w:tc>
      </w:tr>
      <w:tr w14:paraId="01DEB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 w14:paraId="0C6F1B66">
            <w:pPr>
              <w:pStyle w:val="6"/>
              <w:ind w:firstLine="0" w:firstLineChars="0"/>
            </w:pPr>
            <w:r>
              <w:rPr>
                <w:rFonts w:hint="eastAsia"/>
              </w:rPr>
              <w:t>1</w:t>
            </w:r>
          </w:p>
        </w:tc>
        <w:tc>
          <w:tcPr>
            <w:tcW w:w="1398" w:type="dxa"/>
            <w:tcBorders>
              <w:bottom w:val="single" w:color="auto" w:sz="4" w:space="0"/>
            </w:tcBorders>
          </w:tcPr>
          <w:p w14:paraId="20B30067">
            <w:pPr>
              <w:pStyle w:val="6"/>
              <w:ind w:firstLine="0" w:firstLineChars="0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 w14:paraId="228F7739"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 w14:paraId="7319702B">
            <w:pPr>
              <w:pStyle w:val="6"/>
              <w:ind w:firstLine="0" w:firstLineChars="0"/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 w14:paraId="6CB1B0D3">
            <w:pPr>
              <w:pStyle w:val="6"/>
              <w:ind w:firstLine="0" w:firstLineChars="0"/>
              <w:rPr>
                <w:rFonts w:hint="default" w:eastAsiaTheme="minorEastAsia"/>
                <w:lang w:val="en-US" w:eastAsia="zh-CN"/>
              </w:rPr>
            </w:pPr>
          </w:p>
        </w:tc>
      </w:tr>
      <w:tr w14:paraId="29EB4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 w14:paraId="527790D8">
            <w:pPr>
              <w:pStyle w:val="6"/>
              <w:ind w:firstLine="0" w:firstLineChars="0"/>
            </w:pPr>
            <w:r>
              <w:t>2</w:t>
            </w:r>
          </w:p>
        </w:tc>
        <w:tc>
          <w:tcPr>
            <w:tcW w:w="1398" w:type="dxa"/>
            <w:tcBorders>
              <w:bottom w:val="single" w:color="auto" w:sz="4" w:space="0"/>
            </w:tcBorders>
          </w:tcPr>
          <w:p w14:paraId="61F8AE5B">
            <w:pPr>
              <w:pStyle w:val="6"/>
              <w:ind w:firstLine="0" w:firstLineChars="0"/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 w14:paraId="754D4C31"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 w14:paraId="6DB36E12">
            <w:pPr>
              <w:pStyle w:val="6"/>
              <w:ind w:firstLine="0" w:firstLineChars="0"/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 w14:paraId="60E2969C">
            <w:pPr>
              <w:pStyle w:val="6"/>
              <w:ind w:firstLine="0" w:firstLineChars="0"/>
            </w:pPr>
          </w:p>
        </w:tc>
      </w:tr>
      <w:tr w14:paraId="2AE34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 w14:paraId="00E8C98F">
            <w:pPr>
              <w:pStyle w:val="6"/>
              <w:ind w:firstLine="0" w:firstLineChars="0"/>
            </w:pPr>
            <w:r>
              <w:rPr>
                <w:rFonts w:hint="eastAsia"/>
              </w:rPr>
              <w:t>3</w:t>
            </w:r>
          </w:p>
        </w:tc>
        <w:tc>
          <w:tcPr>
            <w:tcW w:w="1398" w:type="dxa"/>
            <w:tcBorders>
              <w:bottom w:val="single" w:color="auto" w:sz="4" w:space="0"/>
            </w:tcBorders>
          </w:tcPr>
          <w:p w14:paraId="58B8C3F8">
            <w:pPr>
              <w:pStyle w:val="6"/>
              <w:ind w:firstLine="0" w:firstLineChars="0"/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 w14:paraId="60F38C35"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 w14:paraId="2D1FD9A0">
            <w:pPr>
              <w:pStyle w:val="6"/>
              <w:ind w:firstLine="0" w:firstLineChars="0"/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 w14:paraId="51B6948D">
            <w:pPr>
              <w:pStyle w:val="2"/>
              <w:shd w:val="clear" w:color="auto" w:fill="FFFFFF"/>
              <w:spacing w:before="0" w:beforeAutospacing="0" w:after="0" w:afterAutospacing="0" w:line="360" w:lineRule="atLeast"/>
              <w:rPr>
                <w:rFonts w:hint="eastAsia" w:ascii="Times New Roman" w:hAnsi="Times New Roman" w:cs="Times New Roman"/>
                <w:b w:val="0"/>
                <w:color w:val="333333"/>
                <w:sz w:val="21"/>
                <w:szCs w:val="21"/>
              </w:rPr>
            </w:pPr>
          </w:p>
        </w:tc>
      </w:tr>
      <w:tr w14:paraId="3A937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 w14:paraId="5C56CC60">
            <w:pPr>
              <w:pStyle w:val="6"/>
              <w:ind w:firstLine="0" w:firstLineChars="0"/>
            </w:pPr>
          </w:p>
        </w:tc>
        <w:tc>
          <w:tcPr>
            <w:tcW w:w="1398" w:type="dxa"/>
            <w:tcBorders>
              <w:bottom w:val="single" w:color="auto" w:sz="4" w:space="0"/>
            </w:tcBorders>
          </w:tcPr>
          <w:p w14:paraId="387C957F">
            <w:pPr>
              <w:pStyle w:val="6"/>
              <w:ind w:firstLine="0" w:firstLineChars="0"/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 w14:paraId="10817830"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 w14:paraId="1D54BD77">
            <w:pPr>
              <w:pStyle w:val="6"/>
              <w:ind w:firstLine="0" w:firstLineChars="0"/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 w14:paraId="75491B86">
            <w:pPr>
              <w:pStyle w:val="6"/>
              <w:ind w:firstLine="0" w:firstLineChars="0"/>
            </w:pPr>
          </w:p>
        </w:tc>
      </w:tr>
      <w:tr w14:paraId="4D210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806" w:type="dxa"/>
          </w:tcPr>
          <w:p w14:paraId="0F2E8CFA">
            <w:pPr>
              <w:pStyle w:val="6"/>
              <w:ind w:firstLine="0" w:firstLineChars="0"/>
            </w:pPr>
          </w:p>
        </w:tc>
        <w:tc>
          <w:tcPr>
            <w:tcW w:w="1398" w:type="dxa"/>
          </w:tcPr>
          <w:p w14:paraId="6BB8E9A1">
            <w:pPr>
              <w:pStyle w:val="6"/>
              <w:ind w:firstLine="0" w:firstLineChars="0"/>
            </w:pPr>
          </w:p>
        </w:tc>
        <w:tc>
          <w:tcPr>
            <w:tcW w:w="1277" w:type="dxa"/>
          </w:tcPr>
          <w:p w14:paraId="2C788D2F">
            <w:pPr>
              <w:pStyle w:val="6"/>
              <w:ind w:firstLine="0" w:firstLineChars="0"/>
            </w:pPr>
          </w:p>
        </w:tc>
        <w:tc>
          <w:tcPr>
            <w:tcW w:w="1911" w:type="dxa"/>
          </w:tcPr>
          <w:p w14:paraId="71592F15">
            <w:pPr>
              <w:pStyle w:val="6"/>
              <w:ind w:firstLine="0" w:firstLineChars="0"/>
            </w:pPr>
          </w:p>
        </w:tc>
        <w:tc>
          <w:tcPr>
            <w:tcW w:w="2911" w:type="dxa"/>
          </w:tcPr>
          <w:p w14:paraId="5F1E361C">
            <w:pPr>
              <w:pStyle w:val="6"/>
              <w:ind w:firstLine="0" w:firstLineChars="0"/>
            </w:pPr>
          </w:p>
        </w:tc>
      </w:tr>
      <w:tr w14:paraId="77307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806" w:type="dxa"/>
            <w:tcBorders>
              <w:bottom w:val="single" w:color="auto" w:sz="4" w:space="0"/>
            </w:tcBorders>
          </w:tcPr>
          <w:p w14:paraId="650FFF98">
            <w:pPr>
              <w:pStyle w:val="6"/>
              <w:ind w:firstLine="0" w:firstLineChars="0"/>
            </w:pPr>
          </w:p>
        </w:tc>
        <w:tc>
          <w:tcPr>
            <w:tcW w:w="1398" w:type="dxa"/>
            <w:tcBorders>
              <w:bottom w:val="single" w:color="auto" w:sz="4" w:space="0"/>
            </w:tcBorders>
          </w:tcPr>
          <w:p w14:paraId="72C98F5D">
            <w:pPr>
              <w:pStyle w:val="6"/>
              <w:ind w:firstLine="0" w:firstLineChars="0"/>
            </w:pPr>
          </w:p>
        </w:tc>
        <w:tc>
          <w:tcPr>
            <w:tcW w:w="1277" w:type="dxa"/>
            <w:tcBorders>
              <w:bottom w:val="single" w:color="auto" w:sz="4" w:space="0"/>
            </w:tcBorders>
          </w:tcPr>
          <w:p w14:paraId="2A17D574">
            <w:pPr>
              <w:pStyle w:val="6"/>
              <w:ind w:firstLine="0" w:firstLineChars="0"/>
            </w:pPr>
          </w:p>
        </w:tc>
        <w:tc>
          <w:tcPr>
            <w:tcW w:w="1911" w:type="dxa"/>
            <w:tcBorders>
              <w:bottom w:val="single" w:color="auto" w:sz="4" w:space="0"/>
            </w:tcBorders>
          </w:tcPr>
          <w:p w14:paraId="1434C882">
            <w:pPr>
              <w:pStyle w:val="6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11" w:type="dxa"/>
            <w:tcBorders>
              <w:bottom w:val="single" w:color="auto" w:sz="4" w:space="0"/>
            </w:tcBorders>
          </w:tcPr>
          <w:p w14:paraId="5BCB6CB5">
            <w:pPr>
              <w:pStyle w:val="3"/>
              <w:spacing w:before="0" w:after="0" w:line="240" w:lineRule="auto"/>
              <w:rPr>
                <w:rFonts w:ascii="宋体" w:hAnsi="宋体" w:eastAsia="宋体"/>
                <w:b w:val="0"/>
                <w:sz w:val="21"/>
                <w:szCs w:val="21"/>
              </w:rPr>
            </w:pPr>
          </w:p>
        </w:tc>
      </w:tr>
    </w:tbl>
    <w:p w14:paraId="6D064F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zOTE1ZTdmNzVjMGMyN2QyNzczOTUyOGM3YjRkYWQifQ=="/>
  </w:docVars>
  <w:rsids>
    <w:rsidRoot w:val="07D126DE"/>
    <w:rsid w:val="07D126DE"/>
    <w:rsid w:val="09000B67"/>
    <w:rsid w:val="12E32D34"/>
    <w:rsid w:val="1A475CFF"/>
    <w:rsid w:val="2C162C47"/>
    <w:rsid w:val="373321FA"/>
    <w:rsid w:val="3A492C67"/>
    <w:rsid w:val="46F226A2"/>
    <w:rsid w:val="491D214E"/>
    <w:rsid w:val="59F9413F"/>
    <w:rsid w:val="5E530AD4"/>
    <w:rsid w:val="61073325"/>
    <w:rsid w:val="7893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366c6eb0-5cbe-482d-b80b-939e6e3130c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66c6eb0-5cbe-482d-b80b-939e6e3130cd}"/>
      </w:docPartPr>
      <w:docPartBody>
        <w:p w14:paraId="4F2AEE73">
          <w:pPr>
            <w:pStyle w:val="2"/>
            <w:rPr>
              <w:rFonts w:hint="eastAsia"/>
            </w:rPr>
          </w:pPr>
          <w:r>
            <w:rPr>
              <w:rStyle w:val="3"/>
              <w:rFonts w:hint="eastAsia"/>
            </w:rPr>
            <w:t>单击或点击此处输入文字。</w:t>
          </w:r>
        </w:p>
      </w:docPartBody>
    </w:docPart>
    <w:docPart>
      <w:docPartPr>
        <w:name w:val="{51c84ce2-fa61-40b2-b372-6533b3cccac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1c84ce2-fa61-40b2-b372-6533b3cccac6}"/>
      </w:docPartPr>
      <w:docPartBody>
        <w:p w14:paraId="53C72BF2">
          <w:pPr>
            <w:pStyle w:val="2"/>
            <w:rPr>
              <w:rFonts w:hint="eastAsia"/>
            </w:rPr>
          </w:pPr>
          <w:r>
            <w:rPr>
              <w:rStyle w:val="3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name="Default Paragraph Font"/>
    <w:lsdException w:qFormat="1" w:unhideWhenUsed="0" w:uiPriority="99" w:name="Placeholder Text"/>
  </w:latentStyles>
  <w:style w:type="character" w:default="1" w:styleId="1">
    <w:name w:val="Default Paragraph Font"/>
    <w:semiHidden/>
    <w:unhideWhenUsed/>
    <w:qFormat/>
    <w:uiPriority w:val="1"/>
  </w:style>
  <w:style w:type="paragraph" w:customStyle="1" w:styleId="2">
    <w:name w:val="D08D5CE870634FED8A13CD4EFDBC07C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styleId="3">
    <w:name w:val="Placeholder Text"/>
    <w:basedOn w:val="1"/>
    <w:semiHidden/>
    <w:qFormat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81</Characters>
  <Lines>0</Lines>
  <Paragraphs>0</Paragraphs>
  <TotalTime>0</TotalTime>
  <ScaleCrop>false</ScaleCrop>
  <LinksUpToDate>false</LinksUpToDate>
  <CharactersWithSpaces>145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2023-07-28T08:20:00Z</dcterms:created>
  <dc:creator>咦</dc:creator>
  <cp:lastModifiedBy>咦</cp:lastModifiedBy>
  <dcterms:modified xsi:type="dcterms:W3CDTF">2024-11-29T09:01:19Z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37012216074B4E1582AF27EEB44EB1C1_13</vt:lpwstr>
  </property>
</Properties>
</file>