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4F41">
      <w:pPr>
        <w:spacing w:line="580" w:lineRule="exact"/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附件：</w:t>
      </w:r>
    </w:p>
    <w:p w14:paraId="00163268">
      <w:pPr>
        <w:spacing w:line="58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中国生产力促进中心协会（T/CPPC）</w:t>
      </w:r>
    </w:p>
    <w:p w14:paraId="6E985F53">
      <w:pPr>
        <w:spacing w:line="580" w:lineRule="exact"/>
        <w:jc w:val="center"/>
        <w:rPr>
          <w:rFonts w:hint="eastAsia" w:cs="Times New Roman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新质生产力团体标准项目建议书</w:t>
      </w:r>
    </w:p>
    <w:p w14:paraId="668DDF0C">
      <w:pPr>
        <w:spacing w:line="580" w:lineRule="exact"/>
        <w:rPr>
          <w:rFonts w:hint="eastAsia" w:cs="Times New Roman" w:asciiTheme="majorEastAsia" w:hAnsiTheme="majorEastAsia" w:eastAsiaTheme="majorEastAsia"/>
          <w:b/>
          <w:sz w:val="28"/>
          <w:szCs w:val="28"/>
        </w:rPr>
      </w:pPr>
    </w:p>
    <w:tbl>
      <w:tblPr>
        <w:tblStyle w:val="6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473"/>
        <w:gridCol w:w="1417"/>
        <w:gridCol w:w="2977"/>
        <w:gridCol w:w="2392"/>
      </w:tblGrid>
      <w:tr w14:paraId="60C4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6BB2C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建议项目名称</w:t>
            </w:r>
          </w:p>
          <w:p w14:paraId="455E9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（中文）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 w14:paraId="59E64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29D0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建议项目名称</w:t>
            </w:r>
          </w:p>
          <w:p w14:paraId="0C3DE0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（英文）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3CD20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3606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7A488E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制定或修订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4CA2B6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□制定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9436C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□修订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AA002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被修订标准号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779BF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5FED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3E418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是否采用</w:t>
            </w:r>
          </w:p>
          <w:p w14:paraId="73945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国际标准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 w14:paraId="1BFB3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0F5AB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采用标准编号及采用程度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27757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4A0E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278C5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国际标准名称</w:t>
            </w:r>
          </w:p>
          <w:p w14:paraId="4F0EC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（中文）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 w14:paraId="04E6B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141E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国际标准名称</w:t>
            </w:r>
          </w:p>
          <w:p w14:paraId="795C4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（英文）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63B5A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3406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1C719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ICS分类号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 w14:paraId="4D20B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 w14:paraId="7A5B6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F4E0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中国标准分类号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0EA03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0D67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6C19C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牵头单位</w:t>
            </w:r>
          </w:p>
        </w:tc>
        <w:tc>
          <w:tcPr>
            <w:tcW w:w="1436" w:type="pct"/>
            <w:gridSpan w:val="2"/>
            <w:shd w:val="clear" w:color="auto" w:fill="auto"/>
            <w:vAlign w:val="center"/>
          </w:tcPr>
          <w:p w14:paraId="34CCE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 w14:paraId="34F79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86DA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计划起止时间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4231D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0C36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47E19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目的、意义</w:t>
            </w:r>
          </w:p>
          <w:p w14:paraId="33ABF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或必要性</w:t>
            </w:r>
          </w:p>
        </w:tc>
        <w:tc>
          <w:tcPr>
            <w:tcW w:w="4103" w:type="pct"/>
            <w:gridSpan w:val="4"/>
            <w:shd w:val="clear" w:color="auto" w:fill="auto"/>
          </w:tcPr>
          <w:p w14:paraId="67C13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  <w:t>指出标准项目涉及的方面、期望解决的问题：</w:t>
            </w:r>
          </w:p>
          <w:p w14:paraId="7BA62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 w14:paraId="2F8B0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 w14:paraId="03FFE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4F7B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2861E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范围和主要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>技术内容</w:t>
            </w:r>
          </w:p>
        </w:tc>
        <w:tc>
          <w:tcPr>
            <w:tcW w:w="4103" w:type="pct"/>
            <w:gridSpan w:val="4"/>
            <w:shd w:val="clear" w:color="auto" w:fill="auto"/>
          </w:tcPr>
          <w:p w14:paraId="4E085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  <w:t>标准的技术内容与适用范围：</w:t>
            </w:r>
          </w:p>
          <w:p w14:paraId="31233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 w14:paraId="30412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</w:tr>
      <w:tr w14:paraId="2698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62A74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国内外情况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>简要说明</w:t>
            </w:r>
          </w:p>
        </w:tc>
        <w:tc>
          <w:tcPr>
            <w:tcW w:w="4103" w:type="pct"/>
            <w:gridSpan w:val="4"/>
            <w:shd w:val="clear" w:color="auto" w:fill="auto"/>
          </w:tcPr>
          <w:p w14:paraId="4709BD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  <w:t xml:space="preserve">1、国内外对该技术研究情况简要说明: 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5BCA1F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  <w:t>2、项目与国际标准或国外先进标准采用程度的考虑：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>该标准项目是否有对应的国际标准或国外先进标准，标准制定过程中如何考虑采用的问题；</w:t>
            </w:r>
          </w:p>
          <w:p w14:paraId="742CF8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  <w:t>3、与国内相关标准间的关系：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>该标准项目是否有相关的国家或行业标准，该标准项目与这些标准是什么关系，该标准项目在标准体系中的位置；</w:t>
            </w:r>
          </w:p>
          <w:p w14:paraId="7C460E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u w:val="single"/>
              </w:rPr>
              <w:t>4、指出是否发现有知识产权的问题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>。</w:t>
            </w:r>
          </w:p>
        </w:tc>
      </w:tr>
      <w:tr w14:paraId="6C07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97" w:type="pct"/>
            <w:shd w:val="clear" w:color="auto" w:fill="auto"/>
            <w:vAlign w:val="center"/>
          </w:tcPr>
          <w:p w14:paraId="55D6A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牵头单位</w:t>
            </w:r>
          </w:p>
        </w:tc>
        <w:tc>
          <w:tcPr>
            <w:tcW w:w="1436" w:type="pct"/>
            <w:gridSpan w:val="2"/>
            <w:shd w:val="clear" w:color="auto" w:fill="auto"/>
            <w:vAlign w:val="bottom"/>
          </w:tcPr>
          <w:p w14:paraId="27179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/>
                <w:sz w:val="15"/>
                <w:szCs w:val="15"/>
              </w:rPr>
            </w:pPr>
            <w:r>
              <w:rPr>
                <w:rFonts w:hint="eastAsia" w:ascii="Times New Roman" w:hAnsi="Times New Roman" w:eastAsia="仿宋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仿宋"/>
                <w:sz w:val="15"/>
                <w:szCs w:val="15"/>
              </w:rPr>
              <w:t>（签字或盖公章）</w:t>
            </w:r>
          </w:p>
          <w:p w14:paraId="4E91B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>日</w:t>
            </w:r>
          </w:p>
        </w:tc>
        <w:tc>
          <w:tcPr>
            <w:tcW w:w="1479" w:type="pct"/>
            <w:shd w:val="clear" w:color="auto" w:fill="auto"/>
            <w:vAlign w:val="bottom"/>
          </w:tcPr>
          <w:p w14:paraId="46649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  <w:p w14:paraId="1C145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中国生产力促进中心协会</w:t>
            </w:r>
          </w:p>
          <w:p w14:paraId="52B0C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标准化工作委员会</w:t>
            </w:r>
          </w:p>
          <w:p w14:paraId="63942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88" w:type="pct"/>
            <w:shd w:val="clear" w:color="auto" w:fill="auto"/>
            <w:vAlign w:val="bottom"/>
          </w:tcPr>
          <w:p w14:paraId="44F95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/>
                <w:sz w:val="13"/>
                <w:szCs w:val="13"/>
              </w:rPr>
            </w:pPr>
            <w:r>
              <w:rPr>
                <w:rFonts w:hint="default" w:ascii="Times New Roman" w:hAnsi="Times New Roman" w:eastAsia="仿宋"/>
                <w:sz w:val="13"/>
                <w:szCs w:val="13"/>
              </w:rPr>
              <w:t>（签字或盖公章）</w:t>
            </w:r>
          </w:p>
          <w:p w14:paraId="2D608C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/>
                <w:sz w:val="24"/>
                <w:szCs w:val="24"/>
              </w:rPr>
              <w:t xml:space="preserve"> 日</w:t>
            </w:r>
          </w:p>
        </w:tc>
      </w:tr>
    </w:tbl>
    <w:p w14:paraId="722CC154">
      <w:pPr>
        <w:rPr>
          <w:rFonts w:hint="eastAsia" w:ascii="仿宋" w:hAnsi="仿宋" w:eastAsia="仿宋"/>
          <w:sz w:val="24"/>
          <w:szCs w:val="21"/>
        </w:rPr>
      </w:pPr>
      <w:r>
        <w:rPr>
          <w:rFonts w:ascii="仿宋" w:hAnsi="仿宋" w:eastAsia="仿宋"/>
          <w:sz w:val="24"/>
          <w:szCs w:val="21"/>
        </w:rPr>
        <w:t xml:space="preserve">[注1] </w:t>
      </w:r>
      <w:r>
        <w:rPr>
          <w:rFonts w:hint="eastAsia" w:ascii="仿宋" w:hAnsi="仿宋" w:eastAsia="仿宋"/>
          <w:sz w:val="24"/>
          <w:szCs w:val="21"/>
        </w:rPr>
        <w:t>如是</w:t>
      </w:r>
      <w:r>
        <w:rPr>
          <w:rFonts w:ascii="仿宋" w:hAnsi="仿宋" w:eastAsia="仿宋"/>
          <w:sz w:val="24"/>
          <w:szCs w:val="21"/>
        </w:rPr>
        <w:t>修订项目，</w:t>
      </w:r>
      <w:r>
        <w:rPr>
          <w:rFonts w:hint="eastAsia" w:ascii="仿宋" w:hAnsi="仿宋" w:eastAsia="仿宋"/>
          <w:sz w:val="24"/>
          <w:szCs w:val="21"/>
        </w:rPr>
        <w:t>请</w:t>
      </w:r>
      <w:r>
        <w:rPr>
          <w:rFonts w:ascii="仿宋" w:hAnsi="仿宋" w:eastAsia="仿宋"/>
          <w:sz w:val="24"/>
          <w:szCs w:val="21"/>
        </w:rPr>
        <w:t>填写被修订标准号；</w:t>
      </w:r>
    </w:p>
    <w:p w14:paraId="3A01A52F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  <w:szCs w:val="21"/>
        </w:rPr>
        <w:t xml:space="preserve">[注2] </w:t>
      </w:r>
      <w:r>
        <w:rPr>
          <w:rFonts w:hint="eastAsia" w:ascii="仿宋" w:hAnsi="仿宋" w:eastAsia="仿宋"/>
          <w:sz w:val="24"/>
          <w:szCs w:val="21"/>
        </w:rPr>
        <w:t>如是</w:t>
      </w:r>
      <w:r>
        <w:rPr>
          <w:rFonts w:ascii="仿宋" w:hAnsi="仿宋" w:eastAsia="仿宋"/>
          <w:sz w:val="24"/>
          <w:szCs w:val="21"/>
        </w:rPr>
        <w:t>采用国际标准</w:t>
      </w:r>
      <w:r>
        <w:rPr>
          <w:rFonts w:hint="eastAsia" w:ascii="仿宋" w:hAnsi="仿宋" w:eastAsia="仿宋"/>
          <w:sz w:val="24"/>
          <w:szCs w:val="21"/>
        </w:rPr>
        <w:t>项目</w:t>
      </w:r>
      <w:r>
        <w:rPr>
          <w:rFonts w:ascii="仿宋" w:hAnsi="仿宋" w:eastAsia="仿宋"/>
          <w:sz w:val="24"/>
          <w:szCs w:val="21"/>
        </w:rPr>
        <w:t>，</w:t>
      </w:r>
      <w:r>
        <w:rPr>
          <w:rFonts w:hint="eastAsia" w:ascii="仿宋" w:hAnsi="仿宋" w:eastAsia="仿宋"/>
          <w:sz w:val="24"/>
          <w:szCs w:val="21"/>
        </w:rPr>
        <w:t>请</w:t>
      </w:r>
      <w:r>
        <w:rPr>
          <w:rFonts w:ascii="仿宋" w:hAnsi="仿宋" w:eastAsia="仿宋"/>
          <w:sz w:val="24"/>
          <w:szCs w:val="21"/>
        </w:rPr>
        <w:t>填写采用程度及</w:t>
      </w:r>
      <w:r>
        <w:rPr>
          <w:rFonts w:hint="eastAsia" w:ascii="仿宋" w:hAnsi="仿宋" w:eastAsia="仿宋"/>
          <w:sz w:val="24"/>
          <w:szCs w:val="21"/>
        </w:rPr>
        <w:t>采用标准编</w:t>
      </w:r>
      <w:r>
        <w:rPr>
          <w:rFonts w:ascii="仿宋" w:hAnsi="仿宋" w:eastAsia="仿宋"/>
          <w:sz w:val="24"/>
          <w:szCs w:val="21"/>
        </w:rPr>
        <w:t>号</w:t>
      </w:r>
      <w:r>
        <w:rPr>
          <w:rFonts w:hint="eastAsia" w:ascii="仿宋" w:hAnsi="仿宋" w:eastAsia="仿宋"/>
          <w:sz w:val="24"/>
          <w:szCs w:val="21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hNTAwNjY3NjJiNzFhZTFjY2M4MzA0ZTU3NmZkZWUifQ=="/>
  </w:docVars>
  <w:rsids>
    <w:rsidRoot w:val="00C01246"/>
    <w:rsid w:val="00016606"/>
    <w:rsid w:val="0002201E"/>
    <w:rsid w:val="000414D8"/>
    <w:rsid w:val="00047750"/>
    <w:rsid w:val="00052D69"/>
    <w:rsid w:val="0006644D"/>
    <w:rsid w:val="000D0BA4"/>
    <w:rsid w:val="000D0EF8"/>
    <w:rsid w:val="000D7020"/>
    <w:rsid w:val="000E0165"/>
    <w:rsid w:val="0010273C"/>
    <w:rsid w:val="00117AB1"/>
    <w:rsid w:val="00146D5A"/>
    <w:rsid w:val="00152240"/>
    <w:rsid w:val="00155769"/>
    <w:rsid w:val="001635DA"/>
    <w:rsid w:val="001C5DE3"/>
    <w:rsid w:val="002830F4"/>
    <w:rsid w:val="002B1528"/>
    <w:rsid w:val="00360A07"/>
    <w:rsid w:val="00366887"/>
    <w:rsid w:val="00394CC3"/>
    <w:rsid w:val="00394FF1"/>
    <w:rsid w:val="003A5356"/>
    <w:rsid w:val="003C3F73"/>
    <w:rsid w:val="003D0707"/>
    <w:rsid w:val="003D5E0B"/>
    <w:rsid w:val="003F6891"/>
    <w:rsid w:val="00400C21"/>
    <w:rsid w:val="0040457F"/>
    <w:rsid w:val="00412886"/>
    <w:rsid w:val="004307DB"/>
    <w:rsid w:val="004368ED"/>
    <w:rsid w:val="0044152F"/>
    <w:rsid w:val="0046782F"/>
    <w:rsid w:val="00470F39"/>
    <w:rsid w:val="00471765"/>
    <w:rsid w:val="004B343C"/>
    <w:rsid w:val="004B7E05"/>
    <w:rsid w:val="004F147B"/>
    <w:rsid w:val="005013D8"/>
    <w:rsid w:val="00503F30"/>
    <w:rsid w:val="005140E1"/>
    <w:rsid w:val="005148BD"/>
    <w:rsid w:val="005275D5"/>
    <w:rsid w:val="005442E9"/>
    <w:rsid w:val="0054527A"/>
    <w:rsid w:val="0057657D"/>
    <w:rsid w:val="00592C61"/>
    <w:rsid w:val="005A131F"/>
    <w:rsid w:val="005C5E45"/>
    <w:rsid w:val="005D37EB"/>
    <w:rsid w:val="005F0D4E"/>
    <w:rsid w:val="00604478"/>
    <w:rsid w:val="00613A84"/>
    <w:rsid w:val="00623D11"/>
    <w:rsid w:val="00662CD5"/>
    <w:rsid w:val="006766F9"/>
    <w:rsid w:val="00687161"/>
    <w:rsid w:val="006B36C8"/>
    <w:rsid w:val="006B73F1"/>
    <w:rsid w:val="006F2467"/>
    <w:rsid w:val="007041C3"/>
    <w:rsid w:val="0071117E"/>
    <w:rsid w:val="00727B70"/>
    <w:rsid w:val="007426BC"/>
    <w:rsid w:val="007541FB"/>
    <w:rsid w:val="00783082"/>
    <w:rsid w:val="007A666E"/>
    <w:rsid w:val="007B495D"/>
    <w:rsid w:val="007C6726"/>
    <w:rsid w:val="007D1761"/>
    <w:rsid w:val="007D7195"/>
    <w:rsid w:val="007F7A67"/>
    <w:rsid w:val="008460F5"/>
    <w:rsid w:val="008B7492"/>
    <w:rsid w:val="008E074F"/>
    <w:rsid w:val="008F4A06"/>
    <w:rsid w:val="00927FF5"/>
    <w:rsid w:val="0093364E"/>
    <w:rsid w:val="00944D67"/>
    <w:rsid w:val="00957629"/>
    <w:rsid w:val="00991BB9"/>
    <w:rsid w:val="009B5DBA"/>
    <w:rsid w:val="009C502C"/>
    <w:rsid w:val="00A21B53"/>
    <w:rsid w:val="00A3689A"/>
    <w:rsid w:val="00A51B61"/>
    <w:rsid w:val="00A61E12"/>
    <w:rsid w:val="00A67D8C"/>
    <w:rsid w:val="00A75447"/>
    <w:rsid w:val="00A816BE"/>
    <w:rsid w:val="00A959BA"/>
    <w:rsid w:val="00AA6BF3"/>
    <w:rsid w:val="00B375CD"/>
    <w:rsid w:val="00B46381"/>
    <w:rsid w:val="00B91D1A"/>
    <w:rsid w:val="00B93372"/>
    <w:rsid w:val="00BA6EA3"/>
    <w:rsid w:val="00BD2A41"/>
    <w:rsid w:val="00BD340C"/>
    <w:rsid w:val="00BD3514"/>
    <w:rsid w:val="00BF4958"/>
    <w:rsid w:val="00C01246"/>
    <w:rsid w:val="00C118BD"/>
    <w:rsid w:val="00C279C7"/>
    <w:rsid w:val="00C34212"/>
    <w:rsid w:val="00C525B0"/>
    <w:rsid w:val="00C63749"/>
    <w:rsid w:val="00C905B8"/>
    <w:rsid w:val="00CD3CB7"/>
    <w:rsid w:val="00D31E7F"/>
    <w:rsid w:val="00D35EF1"/>
    <w:rsid w:val="00D42741"/>
    <w:rsid w:val="00D847C3"/>
    <w:rsid w:val="00D8558D"/>
    <w:rsid w:val="00DA5502"/>
    <w:rsid w:val="00DC51BD"/>
    <w:rsid w:val="00E07CD4"/>
    <w:rsid w:val="00E332DD"/>
    <w:rsid w:val="00E46A4F"/>
    <w:rsid w:val="00E5441C"/>
    <w:rsid w:val="00E642AC"/>
    <w:rsid w:val="00E70AD6"/>
    <w:rsid w:val="00E758ED"/>
    <w:rsid w:val="00E85484"/>
    <w:rsid w:val="00EB3EF2"/>
    <w:rsid w:val="00EC4693"/>
    <w:rsid w:val="00ED2324"/>
    <w:rsid w:val="00ED3000"/>
    <w:rsid w:val="00EE74FE"/>
    <w:rsid w:val="00F00279"/>
    <w:rsid w:val="00F077CE"/>
    <w:rsid w:val="00F111D1"/>
    <w:rsid w:val="00F4010C"/>
    <w:rsid w:val="00F659F6"/>
    <w:rsid w:val="00F91D03"/>
    <w:rsid w:val="00FA7431"/>
    <w:rsid w:val="00FB0088"/>
    <w:rsid w:val="00FE5364"/>
    <w:rsid w:val="14432035"/>
    <w:rsid w:val="1B434378"/>
    <w:rsid w:val="2F8F5CD7"/>
    <w:rsid w:val="43F678C9"/>
    <w:rsid w:val="444C01E3"/>
    <w:rsid w:val="4ED22D3E"/>
    <w:rsid w:val="5E626A8E"/>
    <w:rsid w:val="6A1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5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E32F0-6182-4043-B436-0A8DA994F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1822</Words>
  <Characters>1889</Characters>
  <Lines>13</Lines>
  <Paragraphs>3</Paragraphs>
  <TotalTime>16</TotalTime>
  <ScaleCrop>false</ScaleCrop>
  <LinksUpToDate>false</LinksUpToDate>
  <CharactersWithSpaces>1911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2024-07-26T02:34:00Z</dcterms:created>
  <dc:creator>PC</dc:creator>
  <cp:lastModifiedBy>天马行空</cp:lastModifiedBy>
  <cp:lastPrinted>2024-01-17T17:02:00Z</cp:lastPrinted>
  <dcterms:modified xsi:type="dcterms:W3CDTF">2024-08-06T04:21:53Z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9ABA4E8E22A942B08BE8C173AD487F2B_13</vt:lpwstr>
  </property>
</Properties>
</file>