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58" w:rsidRDefault="005E5C23" w:rsidP="005E5C23">
      <w:pPr>
        <w:pStyle w:val="a5"/>
        <w:rPr>
          <w:rFonts w:ascii="Times New Roman" w:eastAsia="方正小标宋简体"/>
          <w:color w:val="000000"/>
          <w:sz w:val="36"/>
          <w:szCs w:val="36"/>
        </w:rPr>
      </w:pPr>
      <w:r w:rsidRPr="005E5C23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344C7E" w:rsidRPr="00344C7E">
        <w:rPr>
          <w:rFonts w:ascii="Times New Roman" w:eastAsia="方正小标宋简体" w:hint="eastAsia"/>
          <w:color w:val="000000"/>
          <w:sz w:val="36"/>
          <w:szCs w:val="36"/>
        </w:rPr>
        <w:t>《百香果叶部病害人工智能识别与绿色防控技术规程》</w:t>
      </w:r>
      <w:r w:rsidRPr="005E5C23">
        <w:rPr>
          <w:rFonts w:ascii="Times New Roman" w:eastAsia="方正小标宋简体" w:hint="eastAsia"/>
          <w:color w:val="000000"/>
          <w:sz w:val="36"/>
          <w:szCs w:val="36"/>
        </w:rPr>
        <w:t>《农产品地理标志</w:t>
      </w:r>
      <w:r w:rsidRPr="005E5C23">
        <w:rPr>
          <w:rFonts w:ascii="Times New Roman" w:eastAsia="方正小标宋简体" w:hint="eastAsia"/>
          <w:color w:val="000000"/>
          <w:sz w:val="36"/>
          <w:szCs w:val="36"/>
        </w:rPr>
        <w:t xml:space="preserve">  </w:t>
      </w:r>
      <w:r w:rsidRPr="005E5C23">
        <w:rPr>
          <w:rFonts w:ascii="Times New Roman" w:eastAsia="方正小标宋简体" w:hint="eastAsia"/>
          <w:color w:val="000000"/>
          <w:sz w:val="36"/>
          <w:szCs w:val="36"/>
        </w:rPr>
        <w:t>融水灵芝》</w:t>
      </w:r>
      <w:r w:rsidR="006D7EA0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农产品地理标志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 xml:space="preserve">  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融水灵芝病虫害防治技术规范</w:t>
      </w:r>
      <w:r w:rsidR="006D7EA0">
        <w:rPr>
          <w:rFonts w:ascii="Times New Roman" w:eastAsia="方正小标宋简体" w:hint="eastAsia"/>
          <w:color w:val="000000"/>
          <w:sz w:val="36"/>
          <w:szCs w:val="36"/>
        </w:rPr>
        <w:t>》《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农产品地理标志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 xml:space="preserve">  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融水灵芝固体菌种生产技术规范</w:t>
      </w:r>
      <w:r w:rsidR="006D7EA0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《农产品地理标志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 xml:space="preserve">  </w:t>
      </w:r>
      <w:r w:rsidR="00684566" w:rsidRPr="00684566">
        <w:rPr>
          <w:rFonts w:ascii="Times New Roman" w:eastAsia="方正小标宋简体" w:hint="eastAsia"/>
          <w:color w:val="000000"/>
          <w:sz w:val="36"/>
          <w:szCs w:val="36"/>
        </w:rPr>
        <w:t>融水灵芝品种特征特性》</w:t>
      </w:r>
      <w:r w:rsidR="006D7EA0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:rsidR="001D0E58" w:rsidRDefault="006D7EA0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</w:p>
    <w:p w:rsidR="001D0E58" w:rsidRDefault="006D7EA0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5584"/>
      </w:tblGrid>
      <w:tr w:rsidR="001D0E58">
        <w:trPr>
          <w:trHeight w:val="638"/>
          <w:tblHeader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6D7EA0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仿宋_GB2312" w:hAnsi="方正黑体_GBK" w:cs="方正黑体_GBK" w:hint="eastAsia"/>
                <w:b/>
                <w:bCs/>
                <w:color w:val="000000"/>
                <w:sz w:val="28"/>
                <w:szCs w:val="28"/>
              </w:rPr>
              <w:t>团体标准名称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6D7EA0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仿宋_GB2312" w:hAnsi="方正黑体_GBK" w:cs="方正黑体_GBK" w:hint="eastAsia"/>
                <w:b/>
                <w:bCs/>
                <w:color w:val="000000"/>
                <w:sz w:val="28"/>
                <w:szCs w:val="28"/>
              </w:rPr>
              <w:t>修改意见</w:t>
            </w:r>
          </w:p>
        </w:tc>
      </w:tr>
      <w:tr w:rsidR="00344C7E" w:rsidTr="00344C7E">
        <w:trPr>
          <w:trHeight w:val="2347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7E" w:rsidRPr="00684566" w:rsidRDefault="00344C7E" w:rsidP="005E5C23">
            <w:pPr>
              <w:spacing w:line="400" w:lineRule="exact"/>
              <w:jc w:val="center"/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</w:pPr>
            <w:r w:rsidRPr="00344C7E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《百香果叶部病害人工智能识别与绿色防控技术规程》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7E" w:rsidRPr="005E5C23" w:rsidRDefault="00344C7E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E5C23" w:rsidTr="00344C7E">
        <w:trPr>
          <w:trHeight w:val="1842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3" w:rsidRPr="00684566" w:rsidRDefault="005E5C23" w:rsidP="005E5C23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《农产品地理标志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 xml:space="preserve">  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融水灵芝》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23" w:rsidRPr="005E5C23" w:rsidRDefault="005E5C23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1D0E58" w:rsidTr="00344C7E">
        <w:trPr>
          <w:trHeight w:val="2118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684566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《农产品地理标志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 xml:space="preserve">  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融水灵芝病虫害防治技术规范》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1D0E58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1D0E58" w:rsidTr="00344C7E">
        <w:trPr>
          <w:trHeight w:val="2241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684566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《农产品地理标志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 xml:space="preserve">  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融水灵芝固体菌种生产技术规范》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58" w:rsidRDefault="001D0E58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</w:p>
        </w:tc>
      </w:tr>
      <w:tr w:rsidR="00684566" w:rsidTr="00344C7E">
        <w:trPr>
          <w:trHeight w:val="2259"/>
          <w:jc w:val="center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66" w:rsidRPr="00684566" w:rsidRDefault="00684566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lastRenderedPageBreak/>
              <w:t>《农产品地理标志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 xml:space="preserve">  </w:t>
            </w:r>
            <w:r w:rsidRPr="00684566">
              <w:rPr>
                <w:rFonts w:ascii="方正黑体_GBK" w:eastAsia="仿宋_GB2312" w:hAnsi="方正黑体_GBK" w:cs="方正黑体_GBK" w:hint="eastAsia"/>
                <w:color w:val="000000"/>
                <w:sz w:val="28"/>
                <w:szCs w:val="28"/>
              </w:rPr>
              <w:t>融水灵芝品种特征特性》</w:t>
            </w:r>
          </w:p>
        </w:tc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66" w:rsidRDefault="00684566">
            <w:pPr>
              <w:spacing w:line="400" w:lineRule="exact"/>
              <w:jc w:val="center"/>
              <w:rPr>
                <w:rFonts w:ascii="方正黑体_GBK" w:eastAsia="仿宋_GB2312" w:hAnsi="方正黑体_GBK" w:cs="方正黑体_GBK"/>
                <w:color w:val="000000"/>
                <w:sz w:val="28"/>
                <w:szCs w:val="28"/>
              </w:rPr>
            </w:pPr>
          </w:p>
        </w:tc>
      </w:tr>
    </w:tbl>
    <w:p w:rsidR="001D0E58" w:rsidRDefault="001D0E58">
      <w:pPr>
        <w:jc w:val="center"/>
        <w:rPr>
          <w:rFonts w:ascii="仿宋_GB2312" w:eastAsia="仿宋_GB2312"/>
          <w:color w:val="000000"/>
          <w:sz w:val="24"/>
        </w:rPr>
      </w:pPr>
    </w:p>
    <w:p w:rsidR="001D0E58" w:rsidRDefault="006D7EA0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:rsidR="001D0E58" w:rsidRDefault="006D7EA0">
      <w:r>
        <w:rPr>
          <w:rFonts w:ascii="仿宋_GB2312" w:eastAsia="仿宋_GB2312" w:hAnsi="Times New Roman" w:hint="eastAsia"/>
          <w:color w:val="000000"/>
          <w:sz w:val="24"/>
        </w:rPr>
        <w:t xml:space="preserve">        2.若无意见也请反馈。</w:t>
      </w:r>
    </w:p>
    <w:sectPr w:rsidR="001D0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FD" w:rsidRDefault="00665EFD"/>
  </w:endnote>
  <w:endnote w:type="continuationSeparator" w:id="0">
    <w:p w:rsidR="00665EFD" w:rsidRDefault="00665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FD" w:rsidRDefault="00665EFD"/>
  </w:footnote>
  <w:footnote w:type="continuationSeparator" w:id="0">
    <w:p w:rsidR="00665EFD" w:rsidRDefault="00665E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mJkYzVhNTRkYjA4Y2Y1YTQ2NzcwMGE4ZDFiYTkifQ=="/>
  </w:docVars>
  <w:rsids>
    <w:rsidRoot w:val="005E2F4A"/>
    <w:rsid w:val="001316D5"/>
    <w:rsid w:val="001A6BD1"/>
    <w:rsid w:val="001B73C3"/>
    <w:rsid w:val="001D0E58"/>
    <w:rsid w:val="00304769"/>
    <w:rsid w:val="00344C7E"/>
    <w:rsid w:val="003D263E"/>
    <w:rsid w:val="00577DED"/>
    <w:rsid w:val="005E2F4A"/>
    <w:rsid w:val="005E5C23"/>
    <w:rsid w:val="00613165"/>
    <w:rsid w:val="00635879"/>
    <w:rsid w:val="00665EFD"/>
    <w:rsid w:val="00684566"/>
    <w:rsid w:val="006D7EA0"/>
    <w:rsid w:val="007F0A64"/>
    <w:rsid w:val="009D58A4"/>
    <w:rsid w:val="00A8461B"/>
    <w:rsid w:val="00D026BD"/>
    <w:rsid w:val="00D80D7A"/>
    <w:rsid w:val="00F75E1E"/>
    <w:rsid w:val="0DDF29A4"/>
    <w:rsid w:val="13DC1C18"/>
    <w:rsid w:val="141A0F73"/>
    <w:rsid w:val="14675AAA"/>
    <w:rsid w:val="30E80770"/>
    <w:rsid w:val="3A106CF6"/>
    <w:rsid w:val="576B555F"/>
    <w:rsid w:val="677D230B"/>
    <w:rsid w:val="6BC930E6"/>
    <w:rsid w:val="7AD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封面标准名称"/>
    <w:autoRedefine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封面标准名称"/>
    <w:autoRedefine/>
    <w:qFormat/>
    <w:pPr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郑刚</cp:lastModifiedBy>
  <cp:revision>4</cp:revision>
  <cp:lastPrinted>2024-04-19T07:30:00Z</cp:lastPrinted>
  <dcterms:created xsi:type="dcterms:W3CDTF">2024-07-09T08:30:00Z</dcterms:created>
  <dcterms:modified xsi:type="dcterms:W3CDTF">2024-07-30T10:10:00Z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CA444E984F9744AE847F57240A6E426E_13</vt:lpwstr>
  </property>
</Properties>
</file>