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F4DBC" w:rsidRPr="00EF4DBC" w14:paraId="5F3342B0" w14:textId="77777777" w:rsidTr="00215ADD">
        <w:tc>
          <w:tcPr>
            <w:tcW w:w="509" w:type="dxa"/>
          </w:tcPr>
          <w:p w14:paraId="7AEC1B9E" w14:textId="77777777" w:rsidR="00672BFD" w:rsidRPr="00EF4DBC"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EF4DBC">
              <w:rPr>
                <w:rFonts w:ascii="Times New Roman" w:eastAsia="黑体" w:hAnsi="Times New Roman"/>
                <w:color w:val="000000" w:themeColor="text1"/>
                <w:sz w:val="21"/>
                <w:szCs w:val="21"/>
              </w:rPr>
              <w:t>ICS</w:t>
            </w:r>
            <w:r w:rsidRPr="00EF4DBC">
              <w:rPr>
                <w:rFonts w:ascii="黑体" w:eastAsia="黑体" w:hAnsi="黑体"/>
                <w:color w:val="000000" w:themeColor="text1"/>
                <w:sz w:val="21"/>
                <w:szCs w:val="21"/>
              </w:rPr>
              <w:t xml:space="preserve"> </w:t>
            </w:r>
            <w:r w:rsidR="006A25E5" w:rsidRPr="00EF4DBC">
              <w:rPr>
                <w:rFonts w:ascii="黑体" w:eastAsia="黑体" w:hAnsi="黑体"/>
                <w:color w:val="000000" w:themeColor="text1"/>
                <w:sz w:val="21"/>
                <w:szCs w:val="21"/>
              </w:rPr>
              <w:t xml:space="preserve"> </w:t>
            </w:r>
          </w:p>
        </w:tc>
        <w:tc>
          <w:tcPr>
            <w:tcW w:w="8855" w:type="dxa"/>
          </w:tcPr>
          <w:p w14:paraId="4EEC6D8B" w14:textId="1BA299D9" w:rsidR="00672BFD" w:rsidRPr="00EF4DBC"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sidRPr="00EF4DBC">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sidRPr="00EF4DBC">
              <w:rPr>
                <w:rFonts w:ascii="黑体" w:eastAsia="黑体" w:hAnsi="黑体"/>
                <w:color w:val="000000" w:themeColor="text1"/>
                <w:sz w:val="21"/>
                <w:szCs w:val="21"/>
              </w:rPr>
              <w:instrText xml:space="preserve"> FORMTEXT </w:instrText>
            </w:r>
            <w:r w:rsidRPr="00EF4DBC">
              <w:rPr>
                <w:rFonts w:ascii="黑体" w:eastAsia="黑体" w:hAnsi="黑体"/>
                <w:color w:val="000000" w:themeColor="text1"/>
                <w:sz w:val="21"/>
                <w:szCs w:val="21"/>
              </w:rPr>
            </w:r>
            <w:r w:rsidRPr="00EF4DBC">
              <w:rPr>
                <w:rFonts w:ascii="黑体" w:eastAsia="黑体" w:hAnsi="黑体"/>
                <w:color w:val="000000" w:themeColor="text1"/>
                <w:sz w:val="21"/>
                <w:szCs w:val="21"/>
              </w:rPr>
              <w:fldChar w:fldCharType="separate"/>
            </w:r>
            <w:r w:rsidR="00CD4C93" w:rsidRPr="00EF4DBC">
              <w:rPr>
                <w:rFonts w:ascii="黑体" w:eastAsia="黑体" w:hAnsi="黑体"/>
                <w:color w:val="000000" w:themeColor="text1"/>
                <w:sz w:val="21"/>
                <w:szCs w:val="21"/>
              </w:rPr>
              <w:t>65.150</w:t>
            </w:r>
            <w:r w:rsidRPr="00EF4DBC">
              <w:rPr>
                <w:rFonts w:ascii="黑体" w:eastAsia="黑体" w:hAnsi="黑体"/>
                <w:color w:val="000000" w:themeColor="text1"/>
                <w:sz w:val="21"/>
                <w:szCs w:val="21"/>
              </w:rPr>
              <w:fldChar w:fldCharType="end"/>
            </w:r>
            <w:bookmarkEnd w:id="0"/>
          </w:p>
        </w:tc>
      </w:tr>
      <w:tr w:rsidR="00EF4DBC" w:rsidRPr="00EF4DBC" w14:paraId="71E7F36B" w14:textId="77777777" w:rsidTr="00215ADD">
        <w:tc>
          <w:tcPr>
            <w:tcW w:w="509" w:type="dxa"/>
          </w:tcPr>
          <w:p w14:paraId="4C9247EF" w14:textId="77777777" w:rsidR="00672BFD" w:rsidRPr="00EF4DBC"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EF4DBC">
              <w:rPr>
                <w:rFonts w:ascii="Times New Roman" w:eastAsia="黑体" w:hAnsi="Times New Roman"/>
                <w:color w:val="000000" w:themeColor="text1"/>
                <w:sz w:val="21"/>
                <w:szCs w:val="21"/>
              </w:rPr>
              <w:t>CCS</w:t>
            </w:r>
            <w:r w:rsidR="0024666E" w:rsidRPr="00EF4DBC">
              <w:rPr>
                <w:rFonts w:ascii="Times New Roman" w:eastAsia="黑体" w:hAnsi="Times New Roman"/>
                <w:color w:val="000000" w:themeColor="text1"/>
                <w:sz w:val="21"/>
                <w:szCs w:val="21"/>
              </w:rPr>
              <w:t xml:space="preserve"> </w:t>
            </w:r>
            <w:r w:rsidRPr="00EF4DBC">
              <w:rPr>
                <w:rFonts w:ascii="黑体" w:eastAsia="黑体" w:hAnsi="黑体"/>
                <w:color w:val="000000" w:themeColor="text1"/>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F4DBC" w:rsidRPr="00EF4DBC" w14:paraId="494F63B5" w14:textId="77777777" w:rsidTr="008A173B">
              <w:trPr>
                <w:trHeight w:hRule="exact" w:val="1021"/>
              </w:trPr>
              <w:tc>
                <w:tcPr>
                  <w:tcW w:w="9242" w:type="dxa"/>
                  <w:vAlign w:val="center"/>
                </w:tcPr>
                <w:p w14:paraId="22DE682E" w14:textId="423D4880" w:rsidR="000F4050" w:rsidRPr="00EF4DBC" w:rsidRDefault="007B6032" w:rsidP="00887041">
                  <w:pPr>
                    <w:pStyle w:val="affff5"/>
                    <w:framePr w:w="0" w:hRule="auto" w:wrap="auto" w:hAnchor="text" w:xAlign="left" w:yAlign="inline" w:anchorLock="0"/>
                    <w:ind w:left="420" w:right="624"/>
                    <w:rPr>
                      <w:rFonts w:ascii="宋体" w:hAnsi="宋体"/>
                      <w:color w:val="000000" w:themeColor="text1"/>
                      <w:sz w:val="28"/>
                      <w:szCs w:val="28"/>
                    </w:rPr>
                  </w:pPr>
                  <w:r w:rsidRPr="00EF4DBC">
                    <w:rPr>
                      <w:noProof/>
                      <w:color w:val="000000" w:themeColor="text1"/>
                    </w:rPr>
                    <w:drawing>
                      <wp:inline distT="0" distB="0" distL="0" distR="0" wp14:anchorId="4137FADB" wp14:editId="1B9F6FD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EF4DBC">
                    <w:rPr>
                      <w:noProof/>
                      <w:color w:val="000000" w:themeColor="text1"/>
                    </w:rPr>
                    <w:drawing>
                      <wp:inline distT="0" distB="0" distL="0" distR="0" wp14:anchorId="4E923B22" wp14:editId="0BAF3E0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EF4DBC">
                    <w:rPr>
                      <w:color w:val="000000" w:themeColor="text1"/>
                      <w:sz w:val="21"/>
                      <w:szCs w:val="21"/>
                    </w:rPr>
                    <w:t xml:space="preserve"> </w:t>
                  </w:r>
                  <w:r w:rsidR="00BE5C03" w:rsidRPr="00EF4DBC">
                    <w:rPr>
                      <w:color w:val="000000" w:themeColor="text1"/>
                    </w:rPr>
                    <w:fldChar w:fldCharType="begin">
                      <w:ffData>
                        <w:name w:val="c1"/>
                        <w:enabled/>
                        <w:calcOnExit w:val="0"/>
                        <w:textInput>
                          <w:default w:val="SCFA"/>
                          <w:maxLength w:val="7"/>
                        </w:textInput>
                      </w:ffData>
                    </w:fldChar>
                  </w:r>
                  <w:r w:rsidR="00BE5C03" w:rsidRPr="00EF4DBC">
                    <w:rPr>
                      <w:color w:val="000000" w:themeColor="text1"/>
                    </w:rPr>
                    <w:instrText xml:space="preserve"> </w:instrText>
                  </w:r>
                  <w:bookmarkStart w:id="1" w:name="c1"/>
                  <w:r w:rsidR="00BE5C03" w:rsidRPr="00EF4DBC">
                    <w:rPr>
                      <w:color w:val="000000" w:themeColor="text1"/>
                    </w:rPr>
                    <w:instrText xml:space="preserve">FORMTEXT </w:instrText>
                  </w:r>
                  <w:r w:rsidR="00BE5C03" w:rsidRPr="00EF4DBC">
                    <w:rPr>
                      <w:color w:val="000000" w:themeColor="text1"/>
                    </w:rPr>
                  </w:r>
                  <w:r w:rsidR="00BE5C03" w:rsidRPr="00EF4DBC">
                    <w:rPr>
                      <w:color w:val="000000" w:themeColor="text1"/>
                    </w:rPr>
                    <w:fldChar w:fldCharType="separate"/>
                  </w:r>
                  <w:r w:rsidR="00BE5C03" w:rsidRPr="00EF4DBC">
                    <w:rPr>
                      <w:noProof/>
                      <w:color w:val="000000" w:themeColor="text1"/>
                    </w:rPr>
                    <w:t>SCFA</w:t>
                  </w:r>
                  <w:r w:rsidR="00BE5C03" w:rsidRPr="00EF4DBC">
                    <w:rPr>
                      <w:color w:val="000000" w:themeColor="text1"/>
                    </w:rPr>
                    <w:fldChar w:fldCharType="end"/>
                  </w:r>
                  <w:bookmarkEnd w:id="1"/>
                </w:p>
              </w:tc>
            </w:tr>
          </w:tbl>
          <w:p w14:paraId="05B0FD09" w14:textId="298E5DE3" w:rsidR="00FB231D" w:rsidRPr="00EF4DBC"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EF4DBC">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2" w:name="CSDN"/>
            <w:r w:rsidRPr="00EF4DBC">
              <w:rPr>
                <w:rFonts w:ascii="黑体" w:eastAsia="黑体" w:hAnsi="黑体"/>
                <w:color w:val="000000" w:themeColor="text1"/>
                <w:sz w:val="21"/>
                <w:szCs w:val="21"/>
              </w:rPr>
              <w:instrText xml:space="preserve"> FORMTEXT </w:instrText>
            </w:r>
            <w:r w:rsidRPr="00EF4DBC">
              <w:rPr>
                <w:rFonts w:ascii="黑体" w:eastAsia="黑体" w:hAnsi="黑体"/>
                <w:color w:val="000000" w:themeColor="text1"/>
                <w:sz w:val="21"/>
                <w:szCs w:val="21"/>
              </w:rPr>
            </w:r>
            <w:r w:rsidRPr="00EF4DBC">
              <w:rPr>
                <w:rFonts w:ascii="黑体" w:eastAsia="黑体" w:hAnsi="黑体"/>
                <w:color w:val="000000" w:themeColor="text1"/>
                <w:sz w:val="21"/>
                <w:szCs w:val="21"/>
              </w:rPr>
              <w:fldChar w:fldCharType="separate"/>
            </w:r>
            <w:r w:rsidR="00413290" w:rsidRPr="00EF4DBC">
              <w:rPr>
                <w:rFonts w:ascii="黑体" w:eastAsia="黑体" w:hAnsi="黑体"/>
                <w:color w:val="000000" w:themeColor="text1"/>
                <w:sz w:val="21"/>
                <w:szCs w:val="21"/>
              </w:rPr>
              <w:t>B 51</w:t>
            </w:r>
            <w:r w:rsidRPr="00EF4DBC">
              <w:rPr>
                <w:rFonts w:ascii="黑体" w:eastAsia="黑体" w:hAnsi="黑体"/>
                <w:color w:val="000000" w:themeColor="text1"/>
                <w:sz w:val="21"/>
                <w:szCs w:val="21"/>
              </w:rPr>
              <w:fldChar w:fldCharType="end"/>
            </w:r>
            <w:bookmarkEnd w:id="2"/>
          </w:p>
        </w:tc>
      </w:tr>
    </w:tbl>
    <w:bookmarkStart w:id="3" w:name="_Hlk26473981"/>
    <w:p w14:paraId="6A725611" w14:textId="10819C41" w:rsidR="0000040A" w:rsidRPr="00EF4DBC" w:rsidRDefault="007B7453" w:rsidP="000107E0">
      <w:pPr>
        <w:pStyle w:val="affff6"/>
        <w:framePr w:w="9639" w:h="624" w:hRule="exact" w:hSpace="181" w:vSpace="181" w:wrap="around" w:hAnchor="page" w:x="1305" w:y="2269"/>
        <w:rPr>
          <w:rFonts w:ascii="黑体" w:eastAsia="黑体" w:hAnsi="黑体"/>
          <w:b w:val="0"/>
          <w:bCs w:val="0"/>
          <w:color w:val="000000" w:themeColor="text1"/>
          <w:w w:val="100"/>
          <w:sz w:val="48"/>
          <w:szCs w:val="48"/>
        </w:rPr>
      </w:pPr>
      <w:r w:rsidRPr="00EF4DBC">
        <w:rPr>
          <w:rFonts w:ascii="黑体" w:eastAsia="黑体"/>
          <w:b w:val="0"/>
          <w:color w:val="000000" w:themeColor="text1"/>
          <w:w w:val="100"/>
          <w:sz w:val="48"/>
        </w:rPr>
        <w:fldChar w:fldCharType="begin">
          <w:ffData>
            <w:name w:val="c2"/>
            <w:enabled/>
            <w:calcOnExit w:val="0"/>
            <w:textInput/>
          </w:ffData>
        </w:fldChar>
      </w:r>
      <w:bookmarkStart w:id="4" w:name="c2"/>
      <w:r w:rsidRPr="00EF4DBC">
        <w:rPr>
          <w:rFonts w:ascii="黑体" w:eastAsia="黑体"/>
          <w:b w:val="0"/>
          <w:color w:val="000000" w:themeColor="text1"/>
          <w:w w:val="100"/>
          <w:sz w:val="48"/>
        </w:rPr>
        <w:instrText xml:space="preserve"> FORMTEXT </w:instrText>
      </w:r>
      <w:r w:rsidRPr="00EF4DBC">
        <w:rPr>
          <w:rFonts w:ascii="黑体" w:eastAsia="黑体"/>
          <w:b w:val="0"/>
          <w:color w:val="000000" w:themeColor="text1"/>
          <w:w w:val="100"/>
          <w:sz w:val="48"/>
        </w:rPr>
      </w:r>
      <w:r w:rsidRPr="00EF4DBC">
        <w:rPr>
          <w:rFonts w:ascii="黑体" w:eastAsia="黑体"/>
          <w:b w:val="0"/>
          <w:color w:val="000000" w:themeColor="text1"/>
          <w:w w:val="100"/>
          <w:sz w:val="48"/>
        </w:rPr>
        <w:fldChar w:fldCharType="separate"/>
      </w:r>
      <w:r w:rsidR="00413290" w:rsidRPr="00EF4DBC">
        <w:rPr>
          <w:rFonts w:ascii="黑体" w:eastAsia="黑体" w:hint="eastAsia"/>
          <w:b w:val="0"/>
          <w:color w:val="000000" w:themeColor="text1"/>
          <w:w w:val="100"/>
          <w:sz w:val="48"/>
        </w:rPr>
        <w:t>中国渔业协会</w:t>
      </w:r>
      <w:r w:rsidRPr="00EF4DBC">
        <w:rPr>
          <w:rFonts w:ascii="黑体" w:eastAsia="黑体"/>
          <w:b w:val="0"/>
          <w:color w:val="000000" w:themeColor="text1"/>
          <w:w w:val="100"/>
          <w:sz w:val="48"/>
        </w:rPr>
        <w:fldChar w:fldCharType="end"/>
      </w:r>
      <w:bookmarkEnd w:id="4"/>
      <w:r w:rsidR="00AE2A69" w:rsidRPr="00EF4DBC">
        <w:rPr>
          <w:rFonts w:ascii="黑体" w:eastAsia="黑体" w:hint="eastAsia"/>
          <w:b w:val="0"/>
          <w:color w:val="000000" w:themeColor="text1"/>
          <w:w w:val="100"/>
          <w:sz w:val="48"/>
        </w:rPr>
        <w:t>团体</w:t>
      </w:r>
      <w:r w:rsidRPr="00EF4DBC">
        <w:rPr>
          <w:rFonts w:ascii="黑体" w:eastAsia="黑体" w:hAnsi="黑体" w:hint="eastAsia"/>
          <w:b w:val="0"/>
          <w:bCs w:val="0"/>
          <w:color w:val="000000" w:themeColor="text1"/>
          <w:w w:val="100"/>
          <w:sz w:val="48"/>
          <w:szCs w:val="48"/>
        </w:rPr>
        <w:t>标准</w:t>
      </w:r>
    </w:p>
    <w:bookmarkEnd w:id="3"/>
    <w:p w14:paraId="3F5CB04E" w14:textId="1402F118" w:rsidR="00AA456B" w:rsidRPr="00EF4DBC" w:rsidRDefault="00AE2A69" w:rsidP="00A952D7">
      <w:pPr>
        <w:pStyle w:val="affffffffff3"/>
        <w:framePr w:wrap="auto"/>
        <w:rPr>
          <w:color w:val="000000" w:themeColor="text1"/>
        </w:rPr>
      </w:pPr>
      <w:r w:rsidRPr="00EF4DBC">
        <w:rPr>
          <w:color w:val="000000" w:themeColor="text1"/>
        </w:rPr>
        <w:t>T/</w:t>
      </w:r>
      <w:r w:rsidR="00BE5C03" w:rsidRPr="00EF4DBC">
        <w:rPr>
          <w:color w:val="000000" w:themeColor="text1"/>
        </w:rPr>
        <w:t xml:space="preserve">SCFA </w:t>
      </w:r>
      <w:r w:rsidR="00EB31ED" w:rsidRPr="00EF4DBC">
        <w:rPr>
          <w:color w:val="000000" w:themeColor="text1"/>
        </w:rPr>
        <w:fldChar w:fldCharType="begin">
          <w:ffData>
            <w:name w:val="NSTD_CODE_F"/>
            <w:enabled/>
            <w:calcOnExit w:val="0"/>
            <w:textInput>
              <w:default w:val="XXXX"/>
            </w:textInput>
          </w:ffData>
        </w:fldChar>
      </w:r>
      <w:bookmarkStart w:id="5" w:name="NSTD_CODE_F"/>
      <w:r w:rsidR="00EB31ED" w:rsidRPr="00EF4DBC">
        <w:rPr>
          <w:color w:val="000000" w:themeColor="text1"/>
        </w:rPr>
        <w:instrText xml:space="preserve"> FORMTEXT </w:instrText>
      </w:r>
      <w:r w:rsidR="00EB31ED" w:rsidRPr="00EF4DBC">
        <w:rPr>
          <w:color w:val="000000" w:themeColor="text1"/>
        </w:rPr>
      </w:r>
      <w:r w:rsidR="00EB31ED" w:rsidRPr="00EF4DBC">
        <w:rPr>
          <w:color w:val="000000" w:themeColor="text1"/>
        </w:rPr>
        <w:fldChar w:fldCharType="separate"/>
      </w:r>
      <w:r w:rsidR="00EB31ED" w:rsidRPr="00EF4DBC">
        <w:rPr>
          <w:color w:val="000000" w:themeColor="text1"/>
        </w:rPr>
        <w:t>XXXX</w:t>
      </w:r>
      <w:r w:rsidR="00EB31ED" w:rsidRPr="00EF4DBC">
        <w:rPr>
          <w:color w:val="000000" w:themeColor="text1"/>
        </w:rPr>
        <w:fldChar w:fldCharType="end"/>
      </w:r>
      <w:bookmarkEnd w:id="5"/>
      <w:r w:rsidR="004644A6" w:rsidRPr="00EF4DBC">
        <w:rPr>
          <w:rFonts w:hAnsi="黑体"/>
          <w:color w:val="000000" w:themeColor="text1"/>
        </w:rPr>
        <w:t>—</w:t>
      </w:r>
      <w:r w:rsidR="00087A77" w:rsidRPr="00EF4DBC">
        <w:rPr>
          <w:color w:val="000000" w:themeColor="text1"/>
        </w:rPr>
        <w:fldChar w:fldCharType="begin">
          <w:ffData>
            <w:name w:val="NSTD_CODE_B"/>
            <w:enabled/>
            <w:calcOnExit w:val="0"/>
            <w:textInput>
              <w:default w:val="XXXX"/>
            </w:textInput>
          </w:ffData>
        </w:fldChar>
      </w:r>
      <w:bookmarkStart w:id="6" w:name="NSTD_CODE_B"/>
      <w:r w:rsidR="00087A77" w:rsidRPr="00EF4DBC">
        <w:rPr>
          <w:color w:val="000000" w:themeColor="text1"/>
        </w:rPr>
        <w:instrText xml:space="preserve"> FORMTEXT </w:instrText>
      </w:r>
      <w:r w:rsidR="00087A77" w:rsidRPr="00EF4DBC">
        <w:rPr>
          <w:color w:val="000000" w:themeColor="text1"/>
        </w:rPr>
      </w:r>
      <w:r w:rsidR="00087A77" w:rsidRPr="00EF4DBC">
        <w:rPr>
          <w:color w:val="000000" w:themeColor="text1"/>
        </w:rPr>
        <w:fldChar w:fldCharType="separate"/>
      </w:r>
      <w:r w:rsidR="00087A77" w:rsidRPr="00EF4DBC">
        <w:rPr>
          <w:color w:val="000000" w:themeColor="text1"/>
        </w:rPr>
        <w:t>XXXX</w:t>
      </w:r>
      <w:r w:rsidR="00087A77" w:rsidRPr="00EF4DBC">
        <w:rPr>
          <w:color w:val="000000" w:themeColor="text1"/>
        </w:rPr>
        <w:fldChar w:fldCharType="end"/>
      </w:r>
      <w:bookmarkEnd w:id="6"/>
    </w:p>
    <w:p w14:paraId="61E469EA" w14:textId="6DAFFE43" w:rsidR="00E846C8" w:rsidRPr="00EF4DBC" w:rsidRDefault="00087A77" w:rsidP="00A952D7">
      <w:pPr>
        <w:pStyle w:val="affffffffff4"/>
        <w:framePr w:wrap="auto"/>
        <w:rPr>
          <w:rFonts w:hAnsi="黑体"/>
          <w:color w:val="000000" w:themeColor="text1"/>
        </w:rPr>
      </w:pPr>
      <w:r w:rsidRPr="00EF4DBC">
        <w:rPr>
          <w:rFonts w:hAnsi="黑体"/>
          <w:color w:val="000000" w:themeColor="text1"/>
        </w:rPr>
        <w:fldChar w:fldCharType="begin">
          <w:ffData>
            <w:name w:val="OSTD_CODE"/>
            <w:enabled/>
            <w:calcOnExit w:val="0"/>
            <w:textInput/>
          </w:ffData>
        </w:fldChar>
      </w:r>
      <w:bookmarkStart w:id="7" w:name="OSTD_CODE"/>
      <w:r w:rsidRPr="00EF4DBC">
        <w:rPr>
          <w:rFonts w:hAnsi="黑体"/>
          <w:color w:val="000000" w:themeColor="text1"/>
        </w:rPr>
        <w:instrText xml:space="preserve"> FORMTEXT </w:instrText>
      </w:r>
      <w:r w:rsidR="00FF283E">
        <w:rPr>
          <w:rFonts w:hAnsi="黑体"/>
          <w:color w:val="000000" w:themeColor="text1"/>
        </w:rPr>
      </w:r>
      <w:r w:rsidR="00FF283E">
        <w:rPr>
          <w:rFonts w:hAnsi="黑体"/>
          <w:color w:val="000000" w:themeColor="text1"/>
        </w:rPr>
        <w:fldChar w:fldCharType="separate"/>
      </w:r>
      <w:r w:rsidRPr="00EF4DBC">
        <w:rPr>
          <w:rFonts w:hAnsi="黑体"/>
          <w:color w:val="000000" w:themeColor="text1"/>
        </w:rPr>
        <w:fldChar w:fldCharType="end"/>
      </w:r>
      <w:bookmarkEnd w:id="7"/>
    </w:p>
    <w:p w14:paraId="12C01E16" w14:textId="77777777" w:rsidR="008F70BD" w:rsidRPr="00EF4DBC" w:rsidRDefault="007439EB" w:rsidP="007B7453">
      <w:pPr>
        <w:spacing w:line="240" w:lineRule="auto"/>
        <w:rPr>
          <w:rFonts w:ascii="黑体" w:eastAsia="黑体" w:hAnsi="黑体"/>
          <w:color w:val="000000" w:themeColor="text1"/>
          <w:kern w:val="0"/>
          <w:sz w:val="10"/>
          <w:szCs w:val="10"/>
        </w:rPr>
      </w:pPr>
      <w:r w:rsidRPr="00EF4DBC">
        <w:rPr>
          <w:rFonts w:ascii="黑体" w:eastAsia="黑体" w:hAnsi="黑体"/>
          <w:noProof/>
          <w:color w:val="000000" w:themeColor="text1"/>
          <w:kern w:val="0"/>
          <w:sz w:val="10"/>
          <w:szCs w:val="10"/>
        </w:rPr>
        <mc:AlternateContent>
          <mc:Choice Requires="wps">
            <w:drawing>
              <wp:anchor distT="0" distB="0" distL="114300" distR="114300" simplePos="0" relativeHeight="251660288" behindDoc="0" locked="0" layoutInCell="1" allowOverlap="0" wp14:anchorId="485FA9E4" wp14:editId="1905733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AFE48F4"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F4EF0EE" w14:textId="77777777" w:rsidR="006816A4" w:rsidRPr="00EF4DBC" w:rsidRDefault="006816A4" w:rsidP="0036429C">
      <w:pPr>
        <w:pStyle w:val="affff6"/>
        <w:framePr w:w="9639" w:h="6976" w:hRule="exact" w:hSpace="0" w:vSpace="0" w:wrap="around" w:hAnchor="page" w:y="6408"/>
        <w:jc w:val="center"/>
        <w:rPr>
          <w:rFonts w:ascii="黑体" w:eastAsia="黑体" w:hAnsi="黑体"/>
          <w:b w:val="0"/>
          <w:bCs w:val="0"/>
          <w:color w:val="000000" w:themeColor="text1"/>
          <w:w w:val="100"/>
        </w:rPr>
      </w:pPr>
    </w:p>
    <w:p w14:paraId="522A0409" w14:textId="77777777" w:rsidR="00062BBB" w:rsidRPr="00EF4DBC" w:rsidRDefault="00062BBB" w:rsidP="00062BBB">
      <w:pPr>
        <w:framePr w:w="9639" w:h="6974" w:hRule="exact" w:wrap="around" w:vAnchor="page" w:hAnchor="page" w:x="1419" w:y="6408" w:anchorLock="1"/>
        <w:ind w:left="-1418"/>
        <w:jc w:val="center"/>
        <w:rPr>
          <w:rFonts w:ascii="黑体" w:eastAsia="黑体" w:hAnsi="黑体"/>
          <w:bCs/>
          <w:noProof/>
          <w:color w:val="000000" w:themeColor="text1"/>
          <w:kern w:val="0"/>
          <w:sz w:val="52"/>
          <w:szCs w:val="20"/>
        </w:rPr>
      </w:pPr>
    </w:p>
    <w:p w14:paraId="2E4E4551" w14:textId="77777777" w:rsidR="00062BBB" w:rsidRPr="00EF4DBC" w:rsidRDefault="00062BBB" w:rsidP="00062BBB">
      <w:pPr>
        <w:framePr w:w="9639" w:h="6974" w:hRule="exact" w:wrap="around" w:vAnchor="page" w:hAnchor="page" w:x="1419" w:y="6408" w:anchorLock="1"/>
        <w:ind w:left="-1418"/>
        <w:jc w:val="center"/>
        <w:rPr>
          <w:rFonts w:ascii="黑体" w:eastAsia="黑体" w:hAnsi="黑体"/>
          <w:bCs/>
          <w:noProof/>
          <w:color w:val="000000" w:themeColor="text1"/>
          <w:kern w:val="0"/>
          <w:sz w:val="52"/>
          <w:szCs w:val="20"/>
        </w:rPr>
      </w:pPr>
    </w:p>
    <w:p w14:paraId="481858A2" w14:textId="77777777" w:rsidR="00062BBB" w:rsidRPr="00EF4DBC" w:rsidRDefault="00062BBB" w:rsidP="00062BBB">
      <w:pPr>
        <w:framePr w:w="9639" w:h="6974" w:hRule="exact" w:wrap="around" w:vAnchor="page" w:hAnchor="page" w:x="1419" w:y="6408" w:anchorLock="1"/>
        <w:ind w:left="-1418"/>
        <w:jc w:val="center"/>
        <w:rPr>
          <w:rFonts w:ascii="黑体" w:eastAsia="黑体" w:hAnsi="黑体"/>
          <w:bCs/>
          <w:noProof/>
          <w:color w:val="000000" w:themeColor="text1"/>
          <w:kern w:val="0"/>
          <w:sz w:val="52"/>
          <w:szCs w:val="20"/>
        </w:rPr>
      </w:pPr>
    </w:p>
    <w:p w14:paraId="6ECD9970" w14:textId="3DECEA75" w:rsidR="00815419" w:rsidRPr="00EF4DBC" w:rsidRDefault="00062BBB" w:rsidP="00062BBB">
      <w:pPr>
        <w:framePr w:w="9639" w:h="6974" w:hRule="exact" w:wrap="around" w:vAnchor="page" w:hAnchor="page" w:x="1419" w:y="6408" w:anchorLock="1"/>
        <w:spacing w:beforeLines="100" w:before="240" w:afterLines="100" w:after="240" w:line="240" w:lineRule="auto"/>
        <w:ind w:left="-1418"/>
        <w:jc w:val="center"/>
        <w:rPr>
          <w:color w:val="000000" w:themeColor="text1"/>
        </w:rPr>
      </w:pPr>
      <w:r w:rsidRPr="00EF4DBC">
        <w:rPr>
          <w:rFonts w:ascii="黑体" w:eastAsia="黑体" w:hAnsi="黑体" w:hint="eastAsia"/>
          <w:bCs/>
          <w:noProof/>
          <w:color w:val="000000" w:themeColor="text1"/>
          <w:kern w:val="0"/>
          <w:sz w:val="52"/>
          <w:szCs w:val="20"/>
        </w:rPr>
        <w:t xml:space="preserve"> </w:t>
      </w:r>
      <w:r w:rsidRPr="00EF4DBC">
        <w:rPr>
          <w:rFonts w:ascii="黑体" w:eastAsia="黑体" w:hAnsi="黑体"/>
          <w:bCs/>
          <w:noProof/>
          <w:color w:val="000000" w:themeColor="text1"/>
          <w:kern w:val="0"/>
          <w:sz w:val="52"/>
          <w:szCs w:val="20"/>
        </w:rPr>
        <w:t xml:space="preserve">   </w:t>
      </w:r>
      <w:r w:rsidRPr="00EF4DBC">
        <w:rPr>
          <w:rFonts w:ascii="黑体" w:eastAsia="黑体" w:hAnsi="黑体" w:hint="eastAsia"/>
          <w:bCs/>
          <w:noProof/>
          <w:color w:val="000000" w:themeColor="text1"/>
          <w:kern w:val="0"/>
          <w:sz w:val="52"/>
          <w:szCs w:val="20"/>
        </w:rPr>
        <w:t>普兰店</w:t>
      </w:r>
      <w:r w:rsidR="0074448D" w:rsidRPr="00EF4DBC">
        <w:rPr>
          <w:rFonts w:ascii="黑体" w:eastAsia="黑体" w:hAnsi="黑体" w:hint="eastAsia"/>
          <w:bCs/>
          <w:noProof/>
          <w:color w:val="000000" w:themeColor="text1"/>
          <w:kern w:val="0"/>
          <w:sz w:val="52"/>
          <w:szCs w:val="20"/>
        </w:rPr>
        <w:t>刺</w:t>
      </w:r>
      <w:r w:rsidRPr="00EF4DBC">
        <w:rPr>
          <w:rFonts w:ascii="黑体" w:eastAsia="黑体" w:hAnsi="黑体" w:hint="eastAsia"/>
          <w:bCs/>
          <w:noProof/>
          <w:color w:val="000000" w:themeColor="text1"/>
          <w:kern w:val="0"/>
          <w:sz w:val="52"/>
          <w:szCs w:val="20"/>
        </w:rPr>
        <w:t>参</w:t>
      </w:r>
      <w:r w:rsidR="00CA2C9C" w:rsidRPr="00EF4DBC">
        <w:rPr>
          <w:rFonts w:ascii="黑体" w:eastAsia="黑体" w:hAnsi="黑体" w:hint="eastAsia"/>
          <w:bCs/>
          <w:noProof/>
          <w:color w:val="000000" w:themeColor="text1"/>
          <w:kern w:val="0"/>
          <w:sz w:val="52"/>
          <w:szCs w:val="20"/>
        </w:rPr>
        <w:t>池塘</w:t>
      </w:r>
      <w:r w:rsidRPr="00EF4DBC">
        <w:rPr>
          <w:rFonts w:ascii="黑体" w:eastAsia="黑体" w:hAnsi="黑体" w:hint="eastAsia"/>
          <w:bCs/>
          <w:noProof/>
          <w:color w:val="000000" w:themeColor="text1"/>
          <w:kern w:val="0"/>
          <w:sz w:val="52"/>
          <w:szCs w:val="20"/>
        </w:rPr>
        <w:t>养殖技术规范</w:t>
      </w:r>
    </w:p>
    <w:p w14:paraId="7E1E012D" w14:textId="579E2E0B" w:rsidR="00062BBB" w:rsidRPr="00EF4DBC" w:rsidRDefault="00062BBB" w:rsidP="00062BBB">
      <w:pPr>
        <w:framePr w:w="9639" w:h="6974" w:hRule="exact" w:wrap="around" w:vAnchor="page" w:hAnchor="page" w:x="1419" w:y="6408" w:anchorLock="1"/>
        <w:adjustRightInd/>
        <w:spacing w:line="360" w:lineRule="exact"/>
        <w:jc w:val="center"/>
        <w:textAlignment w:val="bottom"/>
        <w:rPr>
          <w:rFonts w:ascii="Times New Roman" w:eastAsia="黑体" w:hAnsi="Times New Roman"/>
          <w:noProof/>
          <w:color w:val="000000" w:themeColor="text1"/>
          <w:kern w:val="0"/>
          <w:sz w:val="28"/>
          <w:szCs w:val="28"/>
        </w:rPr>
      </w:pPr>
      <w:r w:rsidRPr="00EF4DBC">
        <w:rPr>
          <w:rFonts w:ascii="Times New Roman" w:eastAsia="黑体" w:hAnsi="Times New Roman"/>
          <w:noProof/>
          <w:color w:val="000000" w:themeColor="text1"/>
          <w:kern w:val="0"/>
          <w:sz w:val="28"/>
          <w:szCs w:val="28"/>
        </w:rPr>
        <w:fldChar w:fldCharType="begin">
          <w:ffData>
            <w:name w:val="ESTD_NAME"/>
            <w:enabled/>
            <w:calcOnExit w:val="0"/>
            <w:textInput>
              <w:default w:val="点击此处添加标准名称的英文译名"/>
            </w:textInput>
          </w:ffData>
        </w:fldChar>
      </w:r>
      <w:bookmarkStart w:id="8" w:name="ESTD_NAME"/>
      <w:r w:rsidRPr="00EF4DBC">
        <w:rPr>
          <w:rFonts w:ascii="Times New Roman" w:eastAsia="黑体" w:hAnsi="Times New Roman"/>
          <w:noProof/>
          <w:color w:val="000000" w:themeColor="text1"/>
          <w:kern w:val="0"/>
          <w:sz w:val="28"/>
          <w:szCs w:val="28"/>
        </w:rPr>
        <w:instrText xml:space="preserve"> FORMTEXT </w:instrText>
      </w:r>
      <w:r w:rsidRPr="00EF4DBC">
        <w:rPr>
          <w:rFonts w:ascii="Times New Roman" w:eastAsia="黑体" w:hAnsi="Times New Roman"/>
          <w:noProof/>
          <w:color w:val="000000" w:themeColor="text1"/>
          <w:kern w:val="0"/>
          <w:sz w:val="28"/>
          <w:szCs w:val="28"/>
        </w:rPr>
      </w:r>
      <w:r w:rsidRPr="00EF4DBC">
        <w:rPr>
          <w:rFonts w:ascii="Times New Roman" w:eastAsia="黑体" w:hAnsi="Times New Roman"/>
          <w:noProof/>
          <w:color w:val="000000" w:themeColor="text1"/>
          <w:kern w:val="0"/>
          <w:sz w:val="28"/>
          <w:szCs w:val="28"/>
        </w:rPr>
        <w:fldChar w:fldCharType="separate"/>
      </w:r>
      <w:r w:rsidRPr="00EF4DBC">
        <w:rPr>
          <w:rFonts w:ascii="Times New Roman" w:eastAsia="黑体" w:hAnsi="Times New Roman"/>
          <w:noProof/>
          <w:color w:val="000000" w:themeColor="text1"/>
          <w:kern w:val="0"/>
          <w:sz w:val="28"/>
          <w:szCs w:val="28"/>
        </w:rPr>
        <w:t>Technical specifications of</w:t>
      </w:r>
      <w:r w:rsidR="00667043" w:rsidRPr="00EF4DBC">
        <w:rPr>
          <w:rFonts w:ascii="Times New Roman" w:eastAsia="黑体" w:hAnsi="Times New Roman"/>
          <w:noProof/>
          <w:color w:val="000000" w:themeColor="text1"/>
          <w:kern w:val="0"/>
          <w:sz w:val="28"/>
          <w:szCs w:val="28"/>
        </w:rPr>
        <w:t xml:space="preserve"> pond</w:t>
      </w:r>
      <w:r w:rsidRPr="00EF4DBC">
        <w:rPr>
          <w:rFonts w:ascii="Times New Roman" w:eastAsia="黑体" w:hAnsi="Times New Roman"/>
          <w:noProof/>
          <w:color w:val="000000" w:themeColor="text1"/>
          <w:kern w:val="0"/>
          <w:sz w:val="28"/>
          <w:szCs w:val="28"/>
        </w:rPr>
        <w:t xml:space="preserve"> aquaculture for sea cucumber in Pulandian</w:t>
      </w:r>
      <w:r w:rsidRPr="00EF4DBC">
        <w:rPr>
          <w:rFonts w:ascii="Times New Roman" w:eastAsia="黑体" w:hAnsi="Times New Roman"/>
          <w:noProof/>
          <w:color w:val="000000" w:themeColor="text1"/>
          <w:kern w:val="0"/>
          <w:sz w:val="28"/>
          <w:szCs w:val="28"/>
        </w:rPr>
        <w:fldChar w:fldCharType="end"/>
      </w:r>
      <w:bookmarkEnd w:id="8"/>
    </w:p>
    <w:p w14:paraId="4D780F2A" w14:textId="77777777" w:rsidR="00815419" w:rsidRPr="00EF4DBC" w:rsidRDefault="00815419" w:rsidP="00324EDD">
      <w:pPr>
        <w:framePr w:w="9639" w:h="6974" w:hRule="exact" w:wrap="around" w:vAnchor="page" w:hAnchor="page" w:x="1419" w:y="6408" w:anchorLock="1"/>
        <w:spacing w:line="760" w:lineRule="exact"/>
        <w:ind w:left="-1418"/>
        <w:rPr>
          <w:color w:val="000000" w:themeColor="text1"/>
        </w:rPr>
      </w:pPr>
    </w:p>
    <w:p w14:paraId="11EA91BB" w14:textId="77777777" w:rsidR="00B87131" w:rsidRPr="00EF4DBC" w:rsidRDefault="00B87131" w:rsidP="00463B77">
      <w:pPr>
        <w:pStyle w:val="afffffff5"/>
        <w:framePr w:w="9639" w:h="6974" w:hRule="exact" w:wrap="around" w:vAnchor="page" w:hAnchor="page" w:x="1419" w:y="6408" w:anchorLock="1"/>
        <w:textAlignment w:val="bottom"/>
        <w:rPr>
          <w:rFonts w:eastAsia="黑体"/>
          <w:noProof/>
          <w:color w:val="000000" w:themeColor="text1"/>
          <w:szCs w:val="28"/>
        </w:rPr>
      </w:pPr>
    </w:p>
    <w:p w14:paraId="6EE573BE" w14:textId="687957E4" w:rsidR="00CA7AFD" w:rsidRPr="00EF4DBC" w:rsidRDefault="00C149BE" w:rsidP="00463B77">
      <w:pPr>
        <w:pStyle w:val="afffffff5"/>
        <w:framePr w:w="9639" w:h="6974" w:hRule="exact" w:wrap="around" w:vAnchor="page" w:hAnchor="page" w:x="1419" w:y="6408" w:anchorLock="1"/>
        <w:spacing w:before="440" w:after="160"/>
        <w:textAlignment w:val="bottom"/>
        <w:rPr>
          <w:noProof/>
          <w:color w:val="000000" w:themeColor="text1"/>
          <w:sz w:val="24"/>
          <w:szCs w:val="28"/>
        </w:rPr>
      </w:pPr>
      <w:r>
        <w:rPr>
          <w:noProof/>
          <w:color w:val="000000" w:themeColor="text1"/>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noProof/>
          <w:color w:val="000000" w:themeColor="text1"/>
          <w:sz w:val="24"/>
          <w:szCs w:val="28"/>
        </w:rPr>
        <w:instrText xml:space="preserve"> FORMDROPDOWN </w:instrText>
      </w:r>
      <w:r w:rsidR="00FF283E">
        <w:rPr>
          <w:noProof/>
          <w:color w:val="000000" w:themeColor="text1"/>
          <w:sz w:val="24"/>
          <w:szCs w:val="28"/>
        </w:rPr>
      </w:r>
      <w:r w:rsidR="00FF283E">
        <w:rPr>
          <w:noProof/>
          <w:color w:val="000000" w:themeColor="text1"/>
          <w:sz w:val="24"/>
          <w:szCs w:val="28"/>
        </w:rPr>
        <w:fldChar w:fldCharType="separate"/>
      </w:r>
      <w:r>
        <w:rPr>
          <w:noProof/>
          <w:color w:val="000000" w:themeColor="text1"/>
          <w:sz w:val="24"/>
          <w:szCs w:val="28"/>
        </w:rPr>
        <w:fldChar w:fldCharType="end"/>
      </w:r>
      <w:bookmarkEnd w:id="9"/>
      <w:r w:rsidR="008075E3" w:rsidRPr="00EF4DBC">
        <w:rPr>
          <w:noProof/>
          <w:color w:val="000000" w:themeColor="text1"/>
          <w:sz w:val="24"/>
          <w:szCs w:val="28"/>
        </w:rPr>
        <w:t>(</w:t>
      </w:r>
      <w:r w:rsidR="002957D4" w:rsidRPr="00EF4DBC">
        <w:rPr>
          <w:rFonts w:hint="eastAsia"/>
          <w:noProof/>
          <w:color w:val="000000" w:themeColor="text1"/>
          <w:sz w:val="24"/>
          <w:szCs w:val="28"/>
        </w:rPr>
        <w:t>报批</w:t>
      </w:r>
      <w:r w:rsidR="008075E3" w:rsidRPr="00EF4DBC">
        <w:rPr>
          <w:rFonts w:hint="eastAsia"/>
          <w:noProof/>
          <w:color w:val="000000" w:themeColor="text1"/>
          <w:sz w:val="24"/>
          <w:szCs w:val="28"/>
        </w:rPr>
        <w:t>稿</w:t>
      </w:r>
      <w:r w:rsidR="008075E3" w:rsidRPr="00EF4DBC">
        <w:rPr>
          <w:rFonts w:hint="eastAsia"/>
          <w:noProof/>
          <w:color w:val="000000" w:themeColor="text1"/>
          <w:sz w:val="24"/>
          <w:szCs w:val="28"/>
        </w:rPr>
        <w:t>)</w:t>
      </w:r>
    </w:p>
    <w:p w14:paraId="739644CB" w14:textId="29116E16" w:rsidR="0036429C" w:rsidRPr="00EF4DBC" w:rsidRDefault="00C149BE" w:rsidP="00463B77">
      <w:pPr>
        <w:pStyle w:val="afffffff5"/>
        <w:framePr w:w="9639" w:h="6974" w:hRule="exact" w:wrap="around" w:vAnchor="page" w:hAnchor="page" w:x="1419" w:y="6408" w:anchorLock="1"/>
        <w:spacing w:before="180" w:line="240" w:lineRule="atLeast"/>
        <w:textAlignment w:val="bottom"/>
        <w:rPr>
          <w:noProof/>
          <w:color w:val="000000" w:themeColor="text1"/>
          <w:sz w:val="21"/>
          <w:szCs w:val="28"/>
        </w:rPr>
      </w:pPr>
      <w:r>
        <w:rPr>
          <w:noProof/>
          <w:color w:val="000000" w:themeColor="text1"/>
          <w:sz w:val="21"/>
          <w:szCs w:val="28"/>
        </w:rPr>
        <w:fldChar w:fldCharType="begin">
          <w:ffData>
            <w:name w:val="CMPLSH_DATE"/>
            <w:enabled/>
            <w:calcOnExit w:val="0"/>
            <w:textInput>
              <w:default w:val="本草案完成时间：2024.7.21"/>
            </w:textInput>
          </w:ffData>
        </w:fldChar>
      </w:r>
      <w:bookmarkStart w:id="10" w:name="CMPLSH_DATE"/>
      <w:r>
        <w:rPr>
          <w:noProof/>
          <w:color w:val="000000" w:themeColor="text1"/>
          <w:sz w:val="21"/>
          <w:szCs w:val="28"/>
        </w:rPr>
        <w:instrText xml:space="preserve"> FORMTEXT </w:instrText>
      </w:r>
      <w:r>
        <w:rPr>
          <w:noProof/>
          <w:color w:val="000000" w:themeColor="text1"/>
          <w:sz w:val="21"/>
          <w:szCs w:val="28"/>
        </w:rPr>
      </w:r>
      <w:r>
        <w:rPr>
          <w:noProof/>
          <w:color w:val="000000" w:themeColor="text1"/>
          <w:sz w:val="21"/>
          <w:szCs w:val="28"/>
        </w:rPr>
        <w:fldChar w:fldCharType="separate"/>
      </w:r>
      <w:r>
        <w:rPr>
          <w:rFonts w:hint="eastAsia"/>
          <w:noProof/>
          <w:color w:val="000000" w:themeColor="text1"/>
          <w:sz w:val="21"/>
          <w:szCs w:val="28"/>
        </w:rPr>
        <w:t>本草案完成时间：</w:t>
      </w:r>
      <w:r>
        <w:rPr>
          <w:rFonts w:hint="eastAsia"/>
          <w:noProof/>
          <w:color w:val="000000" w:themeColor="text1"/>
          <w:sz w:val="21"/>
          <w:szCs w:val="28"/>
        </w:rPr>
        <w:t>2024.7.21</w:t>
      </w:r>
      <w:r>
        <w:rPr>
          <w:noProof/>
          <w:color w:val="000000" w:themeColor="text1"/>
          <w:sz w:val="21"/>
          <w:szCs w:val="28"/>
        </w:rPr>
        <w:fldChar w:fldCharType="end"/>
      </w:r>
      <w:bookmarkEnd w:id="10"/>
    </w:p>
    <w:p w14:paraId="66DA1ADA" w14:textId="0989C794" w:rsidR="00DE703F" w:rsidRPr="00EF4DBC" w:rsidRDefault="00BE5C03" w:rsidP="00463B77">
      <w:pPr>
        <w:pStyle w:val="afffffff5"/>
        <w:framePr w:w="9639" w:h="6974" w:hRule="exact" w:wrap="around" w:vAnchor="page" w:hAnchor="page" w:x="1419" w:y="6408" w:anchorLock="1"/>
        <w:spacing w:beforeLines="300" w:before="720" w:afterLines="30" w:after="72" w:line="240" w:lineRule="auto"/>
        <w:textAlignment w:val="bottom"/>
        <w:rPr>
          <w:b/>
          <w:noProof/>
          <w:color w:val="000000" w:themeColor="text1"/>
          <w:sz w:val="21"/>
          <w:szCs w:val="28"/>
        </w:rPr>
      </w:pPr>
      <w:r w:rsidRPr="00EF4DBC">
        <w:rPr>
          <w:rFonts w:hint="eastAsia"/>
          <w:b/>
          <w:noProof/>
          <w:color w:val="000000" w:themeColor="text1"/>
          <w:sz w:val="21"/>
          <w:szCs w:val="28"/>
        </w:rPr>
        <w:t>在提交反馈意见时，请将您知道的相关专利连同支持性文件一并附上。</w:t>
      </w:r>
      <w:r w:rsidRPr="00EF4DBC">
        <w:rPr>
          <w:b/>
          <w:noProof/>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EF4DBC">
        <w:rPr>
          <w:b/>
          <w:noProof/>
          <w:color w:val="000000" w:themeColor="text1"/>
          <w:sz w:val="21"/>
          <w:szCs w:val="28"/>
        </w:rPr>
        <w:instrText xml:space="preserve"> FORMDROPDOWN </w:instrText>
      </w:r>
      <w:r w:rsidR="00FF283E">
        <w:rPr>
          <w:b/>
          <w:noProof/>
          <w:color w:val="000000" w:themeColor="text1"/>
          <w:sz w:val="21"/>
          <w:szCs w:val="28"/>
        </w:rPr>
      </w:r>
      <w:r w:rsidR="00FF283E">
        <w:rPr>
          <w:b/>
          <w:noProof/>
          <w:color w:val="000000" w:themeColor="text1"/>
          <w:sz w:val="21"/>
          <w:szCs w:val="28"/>
        </w:rPr>
        <w:fldChar w:fldCharType="separate"/>
      </w:r>
      <w:r w:rsidRPr="00EF4DBC">
        <w:rPr>
          <w:b/>
          <w:noProof/>
          <w:color w:val="000000" w:themeColor="text1"/>
          <w:sz w:val="21"/>
          <w:szCs w:val="28"/>
        </w:rPr>
        <w:fldChar w:fldCharType="end"/>
      </w:r>
      <w:bookmarkEnd w:id="11"/>
      <w:r w:rsidR="00316AFF" w:rsidRPr="00EF4DBC">
        <w:rPr>
          <w:b/>
          <w:noProof/>
          <w:color w:val="000000" w:themeColor="text1"/>
          <w:sz w:val="21"/>
          <w:szCs w:val="28"/>
        </w:rPr>
        <w:fldChar w:fldCharType="begin">
          <w:ffData>
            <w:name w:val=""/>
            <w:enabled/>
            <w:calcOnExit w:val="0"/>
            <w:ddList>
              <w:listEntry w:val=" "/>
              <w:listEntry w:val="在提交反馈意见时，请将您知道的相关专利连同支持性文件一并附上。"/>
            </w:ddList>
          </w:ffData>
        </w:fldChar>
      </w:r>
      <w:r w:rsidR="00316AFF" w:rsidRPr="00EF4DBC">
        <w:rPr>
          <w:b/>
          <w:noProof/>
          <w:color w:val="000000" w:themeColor="text1"/>
          <w:sz w:val="21"/>
          <w:szCs w:val="28"/>
        </w:rPr>
        <w:instrText xml:space="preserve"> FORMDROPDOWN </w:instrText>
      </w:r>
      <w:r w:rsidR="00FF283E">
        <w:rPr>
          <w:b/>
          <w:noProof/>
          <w:color w:val="000000" w:themeColor="text1"/>
          <w:sz w:val="21"/>
          <w:szCs w:val="28"/>
        </w:rPr>
      </w:r>
      <w:r w:rsidR="00FF283E">
        <w:rPr>
          <w:b/>
          <w:noProof/>
          <w:color w:val="000000" w:themeColor="text1"/>
          <w:sz w:val="21"/>
          <w:szCs w:val="28"/>
        </w:rPr>
        <w:fldChar w:fldCharType="separate"/>
      </w:r>
      <w:r w:rsidR="00316AFF" w:rsidRPr="00EF4DBC">
        <w:rPr>
          <w:b/>
          <w:noProof/>
          <w:color w:val="000000" w:themeColor="text1"/>
          <w:sz w:val="21"/>
          <w:szCs w:val="28"/>
        </w:rPr>
        <w:fldChar w:fldCharType="end"/>
      </w:r>
    </w:p>
    <w:p w14:paraId="584507D1" w14:textId="78DD7FE8" w:rsidR="00CD50A1" w:rsidRPr="00EF4DBC" w:rsidRDefault="00BE5C03" w:rsidP="00EE7869">
      <w:pPr>
        <w:pStyle w:val="affffffffff1"/>
        <w:framePr w:wrap="around" w:y="14176"/>
        <w:rPr>
          <w:color w:val="000000" w:themeColor="text1"/>
        </w:rPr>
      </w:pPr>
      <w:r w:rsidRPr="00EF4DBC">
        <w:rPr>
          <w:rFonts w:ascii="黑体"/>
          <w:color w:val="000000" w:themeColor="text1"/>
        </w:rPr>
        <w:fldChar w:fldCharType="begin">
          <w:ffData>
            <w:name w:val="PLSH_DATE_Y"/>
            <w:enabled/>
            <w:calcOnExit w:val="0"/>
            <w:textInput>
              <w:default w:val="XXXX"/>
              <w:maxLength w:val="4"/>
            </w:textInput>
          </w:ffData>
        </w:fldChar>
      </w:r>
      <w:r w:rsidRPr="00EF4DBC">
        <w:rPr>
          <w:rFonts w:ascii="黑体"/>
          <w:color w:val="000000" w:themeColor="text1"/>
        </w:rPr>
        <w:instrText xml:space="preserve"> </w:instrText>
      </w:r>
      <w:bookmarkStart w:id="12" w:name="PLSH_DATE_Y"/>
      <w:r w:rsidRPr="00EF4DBC">
        <w:rPr>
          <w:rFonts w:ascii="黑体"/>
          <w:color w:val="000000" w:themeColor="text1"/>
        </w:rPr>
        <w:instrText xml:space="preserve">FORMTEXT </w:instrText>
      </w:r>
      <w:r w:rsidRPr="00EF4DBC">
        <w:rPr>
          <w:rFonts w:ascii="黑体"/>
          <w:color w:val="000000" w:themeColor="text1"/>
        </w:rPr>
      </w:r>
      <w:r w:rsidRPr="00EF4DBC">
        <w:rPr>
          <w:rFonts w:ascii="黑体"/>
          <w:color w:val="000000" w:themeColor="text1"/>
        </w:rPr>
        <w:fldChar w:fldCharType="separate"/>
      </w:r>
      <w:r w:rsidRPr="00EF4DBC">
        <w:rPr>
          <w:rFonts w:ascii="黑体"/>
          <w:noProof/>
          <w:color w:val="000000" w:themeColor="text1"/>
        </w:rPr>
        <w:t>XXXX</w:t>
      </w:r>
      <w:r w:rsidRPr="00EF4DBC">
        <w:rPr>
          <w:rFonts w:ascii="黑体"/>
          <w:color w:val="000000" w:themeColor="text1"/>
        </w:rPr>
        <w:fldChar w:fldCharType="end"/>
      </w:r>
      <w:bookmarkEnd w:id="12"/>
      <w:r w:rsidR="00CD50A1" w:rsidRPr="00EF4DBC">
        <w:rPr>
          <w:color w:val="000000" w:themeColor="text1"/>
        </w:rPr>
        <w:t xml:space="preserve"> </w:t>
      </w:r>
      <w:r w:rsidR="00CD50A1" w:rsidRPr="00EF4DBC">
        <w:rPr>
          <w:rFonts w:ascii="黑体"/>
          <w:color w:val="000000" w:themeColor="text1"/>
        </w:rPr>
        <w:t>-</w:t>
      </w:r>
      <w:r w:rsidR="00CD50A1" w:rsidRPr="00EF4DBC">
        <w:rPr>
          <w:color w:val="000000" w:themeColor="text1"/>
        </w:rPr>
        <w:t xml:space="preserve"> </w:t>
      </w:r>
      <w:r w:rsidRPr="00EF4DBC">
        <w:rPr>
          <w:rFonts w:ascii="黑体"/>
          <w:color w:val="000000" w:themeColor="text1"/>
        </w:rPr>
        <w:fldChar w:fldCharType="begin">
          <w:ffData>
            <w:name w:val="PLSH_DATE_M"/>
            <w:enabled/>
            <w:calcOnExit w:val="0"/>
            <w:textInput>
              <w:default w:val="XX"/>
              <w:maxLength w:val="2"/>
            </w:textInput>
          </w:ffData>
        </w:fldChar>
      </w:r>
      <w:r w:rsidRPr="00EF4DBC">
        <w:rPr>
          <w:rFonts w:ascii="黑体"/>
          <w:color w:val="000000" w:themeColor="text1"/>
        </w:rPr>
        <w:instrText xml:space="preserve"> </w:instrText>
      </w:r>
      <w:bookmarkStart w:id="13" w:name="PLSH_DATE_M"/>
      <w:r w:rsidRPr="00EF4DBC">
        <w:rPr>
          <w:rFonts w:ascii="黑体"/>
          <w:color w:val="000000" w:themeColor="text1"/>
        </w:rPr>
        <w:instrText xml:space="preserve">FORMTEXT </w:instrText>
      </w:r>
      <w:r w:rsidRPr="00EF4DBC">
        <w:rPr>
          <w:rFonts w:ascii="黑体"/>
          <w:color w:val="000000" w:themeColor="text1"/>
        </w:rPr>
      </w:r>
      <w:r w:rsidRPr="00EF4DBC">
        <w:rPr>
          <w:rFonts w:ascii="黑体"/>
          <w:color w:val="000000" w:themeColor="text1"/>
        </w:rPr>
        <w:fldChar w:fldCharType="separate"/>
      </w:r>
      <w:r w:rsidRPr="00EF4DBC">
        <w:rPr>
          <w:rFonts w:ascii="黑体"/>
          <w:noProof/>
          <w:color w:val="000000" w:themeColor="text1"/>
        </w:rPr>
        <w:t>XX</w:t>
      </w:r>
      <w:r w:rsidRPr="00EF4DBC">
        <w:rPr>
          <w:rFonts w:ascii="黑体"/>
          <w:color w:val="000000" w:themeColor="text1"/>
        </w:rPr>
        <w:fldChar w:fldCharType="end"/>
      </w:r>
      <w:bookmarkEnd w:id="13"/>
      <w:r w:rsidR="00CD50A1" w:rsidRPr="00EF4DBC">
        <w:rPr>
          <w:color w:val="000000" w:themeColor="text1"/>
        </w:rPr>
        <w:t xml:space="preserve"> </w:t>
      </w:r>
      <w:r w:rsidR="00CD50A1" w:rsidRPr="00EF4DBC">
        <w:rPr>
          <w:rFonts w:ascii="黑体"/>
          <w:color w:val="000000" w:themeColor="text1"/>
        </w:rPr>
        <w:t>-</w:t>
      </w:r>
      <w:r w:rsidR="00CD50A1" w:rsidRPr="00EF4DBC">
        <w:rPr>
          <w:color w:val="000000" w:themeColor="text1"/>
        </w:rPr>
        <w:t xml:space="preserve"> </w:t>
      </w:r>
      <w:r w:rsidRPr="00EF4DBC">
        <w:rPr>
          <w:rFonts w:ascii="黑体"/>
          <w:color w:val="000000" w:themeColor="text1"/>
        </w:rPr>
        <w:fldChar w:fldCharType="begin">
          <w:ffData>
            <w:name w:val="PLSH_DATE_D"/>
            <w:enabled/>
            <w:calcOnExit w:val="0"/>
            <w:textInput>
              <w:default w:val="XX"/>
              <w:maxLength w:val="2"/>
            </w:textInput>
          </w:ffData>
        </w:fldChar>
      </w:r>
      <w:r w:rsidRPr="00EF4DBC">
        <w:rPr>
          <w:rFonts w:ascii="黑体"/>
          <w:color w:val="000000" w:themeColor="text1"/>
        </w:rPr>
        <w:instrText xml:space="preserve"> </w:instrText>
      </w:r>
      <w:bookmarkStart w:id="14" w:name="PLSH_DATE_D"/>
      <w:r w:rsidRPr="00EF4DBC">
        <w:rPr>
          <w:rFonts w:ascii="黑体"/>
          <w:color w:val="000000" w:themeColor="text1"/>
        </w:rPr>
        <w:instrText xml:space="preserve">FORMTEXT </w:instrText>
      </w:r>
      <w:r w:rsidRPr="00EF4DBC">
        <w:rPr>
          <w:rFonts w:ascii="黑体"/>
          <w:color w:val="000000" w:themeColor="text1"/>
        </w:rPr>
      </w:r>
      <w:r w:rsidRPr="00EF4DBC">
        <w:rPr>
          <w:rFonts w:ascii="黑体"/>
          <w:color w:val="000000" w:themeColor="text1"/>
        </w:rPr>
        <w:fldChar w:fldCharType="separate"/>
      </w:r>
      <w:r w:rsidRPr="00EF4DBC">
        <w:rPr>
          <w:rFonts w:ascii="黑体"/>
          <w:noProof/>
          <w:color w:val="000000" w:themeColor="text1"/>
        </w:rPr>
        <w:t>XX</w:t>
      </w:r>
      <w:r w:rsidRPr="00EF4DBC">
        <w:rPr>
          <w:rFonts w:ascii="黑体"/>
          <w:color w:val="000000" w:themeColor="text1"/>
        </w:rPr>
        <w:fldChar w:fldCharType="end"/>
      </w:r>
      <w:bookmarkEnd w:id="14"/>
      <w:r w:rsidR="00CD50A1" w:rsidRPr="00EF4DBC">
        <w:rPr>
          <w:rFonts w:hint="eastAsia"/>
          <w:color w:val="000000" w:themeColor="text1"/>
        </w:rPr>
        <w:t>发布</w:t>
      </w:r>
    </w:p>
    <w:p w14:paraId="6B49C8F8" w14:textId="432B94AE" w:rsidR="00CD50A1" w:rsidRPr="00EF4DBC" w:rsidRDefault="00BE5C03" w:rsidP="00EE7869">
      <w:pPr>
        <w:pStyle w:val="affffffffff2"/>
        <w:framePr w:wrap="around" w:y="14176"/>
        <w:rPr>
          <w:color w:val="000000" w:themeColor="text1"/>
        </w:rPr>
      </w:pPr>
      <w:r w:rsidRPr="00EF4DBC">
        <w:rPr>
          <w:rFonts w:ascii="黑体"/>
          <w:color w:val="000000" w:themeColor="text1"/>
        </w:rPr>
        <w:fldChar w:fldCharType="begin">
          <w:ffData>
            <w:name w:val="CROT_DATE_Y"/>
            <w:enabled/>
            <w:calcOnExit w:val="0"/>
            <w:textInput>
              <w:default w:val="XXXX"/>
              <w:maxLength w:val="4"/>
            </w:textInput>
          </w:ffData>
        </w:fldChar>
      </w:r>
      <w:r w:rsidRPr="00EF4DBC">
        <w:rPr>
          <w:rFonts w:ascii="黑体"/>
          <w:color w:val="000000" w:themeColor="text1"/>
        </w:rPr>
        <w:instrText xml:space="preserve"> </w:instrText>
      </w:r>
      <w:bookmarkStart w:id="15" w:name="CROT_DATE_Y"/>
      <w:r w:rsidRPr="00EF4DBC">
        <w:rPr>
          <w:rFonts w:ascii="黑体"/>
          <w:color w:val="000000" w:themeColor="text1"/>
        </w:rPr>
        <w:instrText xml:space="preserve">FORMTEXT </w:instrText>
      </w:r>
      <w:r w:rsidRPr="00EF4DBC">
        <w:rPr>
          <w:rFonts w:ascii="黑体"/>
          <w:color w:val="000000" w:themeColor="text1"/>
        </w:rPr>
      </w:r>
      <w:r w:rsidRPr="00EF4DBC">
        <w:rPr>
          <w:rFonts w:ascii="黑体"/>
          <w:color w:val="000000" w:themeColor="text1"/>
        </w:rPr>
        <w:fldChar w:fldCharType="separate"/>
      </w:r>
      <w:r w:rsidRPr="00EF4DBC">
        <w:rPr>
          <w:rFonts w:ascii="黑体"/>
          <w:noProof/>
          <w:color w:val="000000" w:themeColor="text1"/>
        </w:rPr>
        <w:t>XXXX</w:t>
      </w:r>
      <w:r w:rsidRPr="00EF4DBC">
        <w:rPr>
          <w:rFonts w:ascii="黑体"/>
          <w:color w:val="000000" w:themeColor="text1"/>
        </w:rPr>
        <w:fldChar w:fldCharType="end"/>
      </w:r>
      <w:bookmarkEnd w:id="15"/>
      <w:r w:rsidR="00CD50A1" w:rsidRPr="00EF4DBC">
        <w:rPr>
          <w:color w:val="000000" w:themeColor="text1"/>
        </w:rPr>
        <w:t xml:space="preserve"> </w:t>
      </w:r>
      <w:r w:rsidR="00CD50A1" w:rsidRPr="00EF4DBC">
        <w:rPr>
          <w:rFonts w:ascii="黑体"/>
          <w:color w:val="000000" w:themeColor="text1"/>
        </w:rPr>
        <w:t>-</w:t>
      </w:r>
      <w:r w:rsidR="00CD50A1" w:rsidRPr="00EF4DBC">
        <w:rPr>
          <w:color w:val="000000" w:themeColor="text1"/>
        </w:rPr>
        <w:t xml:space="preserve"> </w:t>
      </w:r>
      <w:r w:rsidRPr="00EF4DBC">
        <w:rPr>
          <w:rFonts w:ascii="黑体"/>
          <w:color w:val="000000" w:themeColor="text1"/>
        </w:rPr>
        <w:fldChar w:fldCharType="begin">
          <w:ffData>
            <w:name w:val="CROT_DATE_M"/>
            <w:enabled/>
            <w:calcOnExit w:val="0"/>
            <w:textInput>
              <w:default w:val="XX"/>
              <w:maxLength w:val="2"/>
            </w:textInput>
          </w:ffData>
        </w:fldChar>
      </w:r>
      <w:r w:rsidRPr="00EF4DBC">
        <w:rPr>
          <w:rFonts w:ascii="黑体"/>
          <w:color w:val="000000" w:themeColor="text1"/>
        </w:rPr>
        <w:instrText xml:space="preserve"> </w:instrText>
      </w:r>
      <w:bookmarkStart w:id="16" w:name="CROT_DATE_M"/>
      <w:r w:rsidRPr="00EF4DBC">
        <w:rPr>
          <w:rFonts w:ascii="黑体"/>
          <w:color w:val="000000" w:themeColor="text1"/>
        </w:rPr>
        <w:instrText xml:space="preserve">FORMTEXT </w:instrText>
      </w:r>
      <w:r w:rsidRPr="00EF4DBC">
        <w:rPr>
          <w:rFonts w:ascii="黑体"/>
          <w:color w:val="000000" w:themeColor="text1"/>
        </w:rPr>
      </w:r>
      <w:r w:rsidRPr="00EF4DBC">
        <w:rPr>
          <w:rFonts w:ascii="黑体"/>
          <w:color w:val="000000" w:themeColor="text1"/>
        </w:rPr>
        <w:fldChar w:fldCharType="separate"/>
      </w:r>
      <w:r w:rsidRPr="00EF4DBC">
        <w:rPr>
          <w:rFonts w:ascii="黑体"/>
          <w:noProof/>
          <w:color w:val="000000" w:themeColor="text1"/>
        </w:rPr>
        <w:t>XX</w:t>
      </w:r>
      <w:r w:rsidRPr="00EF4DBC">
        <w:rPr>
          <w:rFonts w:ascii="黑体"/>
          <w:color w:val="000000" w:themeColor="text1"/>
        </w:rPr>
        <w:fldChar w:fldCharType="end"/>
      </w:r>
      <w:bookmarkEnd w:id="16"/>
      <w:r w:rsidR="00CD50A1" w:rsidRPr="00EF4DBC">
        <w:rPr>
          <w:color w:val="000000" w:themeColor="text1"/>
        </w:rPr>
        <w:t xml:space="preserve"> </w:t>
      </w:r>
      <w:r w:rsidR="00CD50A1" w:rsidRPr="00EF4DBC">
        <w:rPr>
          <w:rFonts w:ascii="黑体"/>
          <w:color w:val="000000" w:themeColor="text1"/>
        </w:rPr>
        <w:t>-</w:t>
      </w:r>
      <w:r w:rsidR="00CD50A1" w:rsidRPr="00EF4DBC">
        <w:rPr>
          <w:color w:val="000000" w:themeColor="text1"/>
        </w:rPr>
        <w:t xml:space="preserve"> </w:t>
      </w:r>
      <w:r w:rsidRPr="00EF4DBC">
        <w:rPr>
          <w:rFonts w:ascii="黑体"/>
          <w:color w:val="000000" w:themeColor="text1"/>
        </w:rPr>
        <w:fldChar w:fldCharType="begin">
          <w:ffData>
            <w:name w:val="CROT_DATE_D"/>
            <w:enabled/>
            <w:calcOnExit w:val="0"/>
            <w:textInput>
              <w:default w:val="XX"/>
              <w:maxLength w:val="2"/>
            </w:textInput>
          </w:ffData>
        </w:fldChar>
      </w:r>
      <w:r w:rsidRPr="00EF4DBC">
        <w:rPr>
          <w:rFonts w:ascii="黑体"/>
          <w:color w:val="000000" w:themeColor="text1"/>
        </w:rPr>
        <w:instrText xml:space="preserve"> </w:instrText>
      </w:r>
      <w:bookmarkStart w:id="17" w:name="CROT_DATE_D"/>
      <w:r w:rsidRPr="00EF4DBC">
        <w:rPr>
          <w:rFonts w:ascii="黑体"/>
          <w:color w:val="000000" w:themeColor="text1"/>
        </w:rPr>
        <w:instrText xml:space="preserve">FORMTEXT </w:instrText>
      </w:r>
      <w:r w:rsidRPr="00EF4DBC">
        <w:rPr>
          <w:rFonts w:ascii="黑体"/>
          <w:color w:val="000000" w:themeColor="text1"/>
        </w:rPr>
      </w:r>
      <w:r w:rsidRPr="00EF4DBC">
        <w:rPr>
          <w:rFonts w:ascii="黑体"/>
          <w:color w:val="000000" w:themeColor="text1"/>
        </w:rPr>
        <w:fldChar w:fldCharType="separate"/>
      </w:r>
      <w:r w:rsidRPr="00EF4DBC">
        <w:rPr>
          <w:rFonts w:ascii="黑体"/>
          <w:noProof/>
          <w:color w:val="000000" w:themeColor="text1"/>
        </w:rPr>
        <w:t>XX</w:t>
      </w:r>
      <w:r w:rsidRPr="00EF4DBC">
        <w:rPr>
          <w:rFonts w:ascii="黑体"/>
          <w:color w:val="000000" w:themeColor="text1"/>
        </w:rPr>
        <w:fldChar w:fldCharType="end"/>
      </w:r>
      <w:bookmarkEnd w:id="17"/>
      <w:r w:rsidR="00CD50A1" w:rsidRPr="00EF4DBC">
        <w:rPr>
          <w:rFonts w:hint="eastAsia"/>
          <w:color w:val="000000" w:themeColor="text1"/>
        </w:rPr>
        <w:t>实施</w:t>
      </w:r>
    </w:p>
    <w:p w14:paraId="08AFCF74" w14:textId="61EE0745" w:rsidR="007B7453" w:rsidRPr="00EF4DBC" w:rsidRDefault="007B7453" w:rsidP="004C25A2">
      <w:pPr>
        <w:pStyle w:val="affffffff5"/>
        <w:framePr w:h="584" w:hRule="exact" w:hSpace="181" w:vSpace="181" w:wrap="around" w:y="14800"/>
        <w:rPr>
          <w:rFonts w:hAnsi="黑体"/>
          <w:color w:val="000000" w:themeColor="text1"/>
        </w:rPr>
      </w:pPr>
      <w:r w:rsidRPr="00EF4DBC">
        <w:rPr>
          <w:rFonts w:hAnsi="黑体"/>
          <w:color w:val="000000" w:themeColor="text1"/>
          <w:w w:val="100"/>
          <w:sz w:val="28"/>
        </w:rPr>
        <w:fldChar w:fldCharType="begin">
          <w:ffData>
            <w:name w:val="fm"/>
            <w:enabled/>
            <w:calcOnExit w:val="0"/>
            <w:textInput/>
          </w:ffData>
        </w:fldChar>
      </w:r>
      <w:bookmarkStart w:id="18" w:name="fm"/>
      <w:r w:rsidRPr="00EF4DBC">
        <w:rPr>
          <w:rFonts w:hAnsi="黑体"/>
          <w:color w:val="000000" w:themeColor="text1"/>
          <w:w w:val="100"/>
          <w:sz w:val="28"/>
        </w:rPr>
        <w:instrText xml:space="preserve"> FORMTEXT </w:instrText>
      </w:r>
      <w:r w:rsidRPr="00EF4DBC">
        <w:rPr>
          <w:rFonts w:hAnsi="黑体"/>
          <w:color w:val="000000" w:themeColor="text1"/>
          <w:w w:val="100"/>
          <w:sz w:val="28"/>
        </w:rPr>
      </w:r>
      <w:r w:rsidRPr="00EF4DBC">
        <w:rPr>
          <w:rFonts w:hAnsi="黑体"/>
          <w:color w:val="000000" w:themeColor="text1"/>
          <w:w w:val="100"/>
          <w:sz w:val="28"/>
        </w:rPr>
        <w:fldChar w:fldCharType="separate"/>
      </w:r>
      <w:r w:rsidR="00A0536B" w:rsidRPr="00EF4DBC">
        <w:rPr>
          <w:rFonts w:hAnsi="黑体" w:hint="eastAsia"/>
          <w:color w:val="000000" w:themeColor="text1"/>
          <w:w w:val="100"/>
          <w:sz w:val="28"/>
        </w:rPr>
        <w:t>中国渔业协会</w:t>
      </w:r>
      <w:r w:rsidRPr="00EF4DBC">
        <w:rPr>
          <w:rFonts w:hAnsi="黑体"/>
          <w:color w:val="000000" w:themeColor="text1"/>
          <w:w w:val="100"/>
          <w:sz w:val="28"/>
        </w:rPr>
        <w:fldChar w:fldCharType="end"/>
      </w:r>
      <w:bookmarkEnd w:id="18"/>
      <w:r w:rsidR="00196EF5" w:rsidRPr="00EF4DBC">
        <w:rPr>
          <w:rFonts w:ascii="Times New Roman"/>
          <w:color w:val="000000" w:themeColor="text1"/>
          <w:w w:val="100"/>
          <w:sz w:val="28"/>
        </w:rPr>
        <w:t> </w:t>
      </w:r>
      <w:r w:rsidR="00196EF5" w:rsidRPr="00EF4DBC">
        <w:rPr>
          <w:rFonts w:ascii="Times New Roman"/>
          <w:color w:val="000000" w:themeColor="text1"/>
          <w:w w:val="100"/>
          <w:sz w:val="28"/>
        </w:rPr>
        <w:t> </w:t>
      </w:r>
      <w:r w:rsidRPr="00EF4DBC">
        <w:rPr>
          <w:rStyle w:val="afffffffffffa"/>
          <w:rFonts w:hAnsi="黑体" w:hint="eastAsia"/>
          <w:color w:val="000000" w:themeColor="text1"/>
          <w:position w:val="0"/>
        </w:rPr>
        <w:t>发</w:t>
      </w:r>
      <w:r w:rsidRPr="00EF4DBC">
        <w:rPr>
          <w:rStyle w:val="afffffffffffa"/>
          <w:rFonts w:hAnsi="黑体" w:hint="eastAsia"/>
          <w:color w:val="000000" w:themeColor="text1"/>
          <w:spacing w:val="0"/>
          <w:position w:val="0"/>
        </w:rPr>
        <w:t>布</w:t>
      </w:r>
    </w:p>
    <w:p w14:paraId="5BB64445" w14:textId="77777777" w:rsidR="00A02BAE" w:rsidRPr="00EF4DBC" w:rsidRDefault="006A37B9" w:rsidP="00A02BAE">
      <w:pPr>
        <w:rPr>
          <w:rFonts w:ascii="宋体" w:hAnsi="宋体"/>
          <w:color w:val="000000" w:themeColor="text1"/>
          <w:sz w:val="28"/>
          <w:szCs w:val="28"/>
        </w:rPr>
        <w:sectPr w:rsidR="00A02BAE" w:rsidRPr="00EF4DBC" w:rsidSect="00947670">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sidRPr="00EF4DBC">
        <w:rPr>
          <w:rFonts w:ascii="宋体" w:hAnsi="宋体" w:hint="eastAsia"/>
          <w:noProof/>
          <w:color w:val="000000" w:themeColor="text1"/>
          <w:sz w:val="28"/>
          <w:szCs w:val="28"/>
        </w:rPr>
        <mc:AlternateContent>
          <mc:Choice Requires="wps">
            <w:drawing>
              <wp:anchor distT="0" distB="0" distL="114300" distR="114300" simplePos="0" relativeHeight="251663360" behindDoc="0" locked="1" layoutInCell="1" allowOverlap="1" wp14:anchorId="0120A65F" wp14:editId="5C9B4B4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681FF8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6DBEE8F" w14:textId="77777777" w:rsidR="00A0536B" w:rsidRPr="00EF4DBC" w:rsidRDefault="00A0536B" w:rsidP="00A0536B">
      <w:pPr>
        <w:pStyle w:val="a6"/>
        <w:spacing w:before="900" w:after="360"/>
        <w:rPr>
          <w:color w:val="000000" w:themeColor="text1"/>
        </w:rPr>
      </w:pPr>
      <w:bookmarkStart w:id="19" w:name="BookMark2"/>
      <w:r w:rsidRPr="00EF4DBC">
        <w:rPr>
          <w:color w:val="000000" w:themeColor="text1"/>
          <w:spacing w:val="320"/>
        </w:rPr>
        <w:lastRenderedPageBreak/>
        <w:t>前</w:t>
      </w:r>
      <w:r w:rsidRPr="00EF4DBC">
        <w:rPr>
          <w:color w:val="000000" w:themeColor="text1"/>
        </w:rPr>
        <w:t>言</w:t>
      </w:r>
    </w:p>
    <w:p w14:paraId="1E2CDEBF" w14:textId="77777777" w:rsidR="00A0536B" w:rsidRPr="00EF4DBC" w:rsidRDefault="00A0536B" w:rsidP="00A0536B">
      <w:pPr>
        <w:pStyle w:val="affffb"/>
        <w:ind w:firstLine="420"/>
        <w:rPr>
          <w:color w:val="000000" w:themeColor="text1"/>
        </w:rPr>
      </w:pPr>
      <w:r w:rsidRPr="00EF4DBC">
        <w:rPr>
          <w:rFonts w:hint="eastAsia"/>
          <w:color w:val="000000" w:themeColor="text1"/>
        </w:rPr>
        <w:t>本文件按照GB/T 1.1—2020《标准化工作导则  第1部分：标准化文件的结构和起草规则》的规定起草。</w:t>
      </w:r>
    </w:p>
    <w:p w14:paraId="5DA1EA6C" w14:textId="670F2CB8" w:rsidR="00A0536B" w:rsidRPr="00EF4DBC" w:rsidRDefault="00A0536B" w:rsidP="00A0536B">
      <w:pPr>
        <w:pStyle w:val="affffb"/>
        <w:ind w:firstLine="420"/>
        <w:rPr>
          <w:color w:val="000000" w:themeColor="text1"/>
        </w:rPr>
      </w:pPr>
      <w:r w:rsidRPr="00EF4DBC">
        <w:rPr>
          <w:rFonts w:hint="eastAsia"/>
          <w:color w:val="000000" w:themeColor="text1"/>
        </w:rPr>
        <w:t>请注意本文件的某些内容可能涉及专利。本文件的发布机构不承担识别专利的责任。</w:t>
      </w:r>
    </w:p>
    <w:p w14:paraId="026484D8" w14:textId="77777777" w:rsidR="00A963A2" w:rsidRPr="00EF4DBC" w:rsidRDefault="00A0536B" w:rsidP="00A0536B">
      <w:pPr>
        <w:pStyle w:val="affffb"/>
        <w:ind w:firstLine="420"/>
        <w:rPr>
          <w:color w:val="000000" w:themeColor="text1"/>
        </w:rPr>
      </w:pPr>
      <w:r w:rsidRPr="00EF4DBC">
        <w:rPr>
          <w:rFonts w:hint="eastAsia"/>
          <w:color w:val="000000" w:themeColor="text1"/>
        </w:rPr>
        <w:t>本文件由中国渔业协会提出</w:t>
      </w:r>
      <w:r w:rsidR="00BE5C03" w:rsidRPr="00EF4DBC">
        <w:rPr>
          <w:rFonts w:hint="eastAsia"/>
          <w:color w:val="000000" w:themeColor="text1"/>
        </w:rPr>
        <w:t>并归口。</w:t>
      </w:r>
    </w:p>
    <w:p w14:paraId="2AE0CCC1" w14:textId="630CF01D" w:rsidR="00A0536B" w:rsidRPr="00EF4DBC" w:rsidRDefault="00A0536B" w:rsidP="00A0536B">
      <w:pPr>
        <w:pStyle w:val="affffb"/>
        <w:ind w:firstLine="420"/>
        <w:rPr>
          <w:color w:val="000000" w:themeColor="text1"/>
        </w:rPr>
      </w:pPr>
      <w:r w:rsidRPr="00EF4DBC">
        <w:rPr>
          <w:rFonts w:hint="eastAsia"/>
          <w:color w:val="000000" w:themeColor="text1"/>
        </w:rPr>
        <w:t>本文件起草单位：大连市普兰店区海参协会、鑫玉龙海洋生物种业科技股份有限公司、大连市普兰店区农业农村局、大连海洋大学。</w:t>
      </w:r>
    </w:p>
    <w:p w14:paraId="53EE8E17" w14:textId="0EB1F71A" w:rsidR="00A0536B" w:rsidRPr="00EF4DBC" w:rsidRDefault="00A0536B" w:rsidP="00A0536B">
      <w:pPr>
        <w:pStyle w:val="affffb"/>
        <w:ind w:firstLine="420"/>
        <w:rPr>
          <w:color w:val="000000" w:themeColor="text1"/>
        </w:rPr>
      </w:pPr>
      <w:r w:rsidRPr="00EF4DBC">
        <w:rPr>
          <w:rFonts w:hint="eastAsia"/>
          <w:color w:val="000000" w:themeColor="text1"/>
        </w:rPr>
        <w:t>本文件主要起草人：</w:t>
      </w:r>
      <w:r w:rsidR="004D62B5" w:rsidRPr="00EF4DBC">
        <w:rPr>
          <w:rFonts w:hint="eastAsia"/>
          <w:color w:val="000000" w:themeColor="text1"/>
        </w:rPr>
        <w:t>车鉴、</w:t>
      </w:r>
      <w:r w:rsidRPr="00EF4DBC">
        <w:rPr>
          <w:rFonts w:hint="eastAsia"/>
          <w:color w:val="000000" w:themeColor="text1"/>
        </w:rPr>
        <w:t>丁雨、</w:t>
      </w:r>
      <w:r w:rsidR="001C50BE" w:rsidRPr="00EF4DBC">
        <w:rPr>
          <w:rFonts w:hint="eastAsia"/>
          <w:color w:val="000000" w:themeColor="text1"/>
        </w:rPr>
        <w:t>魏东、</w:t>
      </w:r>
      <w:r w:rsidRPr="00EF4DBC">
        <w:rPr>
          <w:rFonts w:hint="eastAsia"/>
          <w:color w:val="000000" w:themeColor="text1"/>
        </w:rPr>
        <w:t>汪德峰、</w:t>
      </w:r>
      <w:r w:rsidR="001C50BE" w:rsidRPr="00EF4DBC">
        <w:rPr>
          <w:rFonts w:hint="eastAsia"/>
          <w:color w:val="000000" w:themeColor="text1"/>
        </w:rPr>
        <w:t>陈启俊、</w:t>
      </w:r>
      <w:r w:rsidRPr="00EF4DBC">
        <w:rPr>
          <w:rFonts w:hint="eastAsia"/>
          <w:color w:val="000000" w:themeColor="text1"/>
        </w:rPr>
        <w:t>李双双、林永亮、张俊杰、</w:t>
      </w:r>
      <w:r w:rsidR="002957D4" w:rsidRPr="00EF4DBC">
        <w:rPr>
          <w:rFonts w:hint="eastAsia"/>
          <w:color w:val="000000" w:themeColor="text1"/>
        </w:rPr>
        <w:t>于海洋、</w:t>
      </w:r>
      <w:r w:rsidRPr="00EF4DBC">
        <w:rPr>
          <w:rFonts w:hint="eastAsia"/>
          <w:color w:val="000000" w:themeColor="text1"/>
        </w:rPr>
        <w:t>左然涛、周玮。</w:t>
      </w:r>
    </w:p>
    <w:p w14:paraId="4BCFC707" w14:textId="77777777" w:rsidR="00A0536B" w:rsidRPr="00EF4DBC" w:rsidRDefault="00A0536B" w:rsidP="00A0536B">
      <w:pPr>
        <w:pStyle w:val="affffb"/>
        <w:ind w:firstLine="420"/>
        <w:rPr>
          <w:color w:val="000000" w:themeColor="text1"/>
        </w:rPr>
      </w:pPr>
    </w:p>
    <w:p w14:paraId="1B43DB36" w14:textId="0D1BD4C5" w:rsidR="00A0536B" w:rsidRPr="00EF4DBC" w:rsidRDefault="00A0536B" w:rsidP="00A0536B">
      <w:pPr>
        <w:pStyle w:val="affffb"/>
        <w:ind w:firstLine="420"/>
        <w:rPr>
          <w:color w:val="000000" w:themeColor="text1"/>
        </w:rPr>
        <w:sectPr w:rsidR="00A0536B" w:rsidRPr="00EF4DBC" w:rsidSect="00947670">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p>
    <w:p w14:paraId="7A65EE91" w14:textId="77777777" w:rsidR="00894836" w:rsidRPr="00EF4DBC" w:rsidRDefault="00894836" w:rsidP="00093D25">
      <w:pPr>
        <w:spacing w:line="20" w:lineRule="exact"/>
        <w:jc w:val="center"/>
        <w:rPr>
          <w:rFonts w:ascii="黑体" w:eastAsia="黑体" w:hAnsi="黑体"/>
          <w:color w:val="000000" w:themeColor="text1"/>
          <w:sz w:val="32"/>
          <w:szCs w:val="32"/>
        </w:rPr>
      </w:pPr>
      <w:bookmarkStart w:id="20" w:name="BookMark4"/>
      <w:bookmarkEnd w:id="19"/>
    </w:p>
    <w:p w14:paraId="337E3945" w14:textId="77777777" w:rsidR="00894836" w:rsidRPr="00EF4DBC" w:rsidRDefault="00894836" w:rsidP="00093D25">
      <w:pPr>
        <w:spacing w:line="20" w:lineRule="exact"/>
        <w:jc w:val="center"/>
        <w:rPr>
          <w:rFonts w:ascii="黑体" w:eastAsia="黑体" w:hAnsi="黑体"/>
          <w:color w:val="000000" w:themeColor="text1"/>
          <w:sz w:val="32"/>
          <w:szCs w:val="32"/>
        </w:rPr>
      </w:pPr>
    </w:p>
    <w:bookmarkStart w:id="21" w:name="_Hlk163373208" w:displacedByCustomXml="next"/>
    <w:bookmarkStart w:id="22" w:name="_Hlk163717619" w:displacedByCustomXml="next"/>
    <w:sdt>
      <w:sdtPr>
        <w:rPr>
          <w:color w:val="000000" w:themeColor="text1"/>
        </w:rPr>
        <w:tag w:val="NEW_STAND_NAME"/>
        <w:id w:val="595910757"/>
        <w:lock w:val="sdtLocked"/>
        <w:placeholder>
          <w:docPart w:val="FDAC648EA6884F06ABE822C1C845BA5B"/>
        </w:placeholder>
      </w:sdtPr>
      <w:sdtEndPr/>
      <w:sdtContent>
        <w:bookmarkStart w:id="23" w:name="NEW_STAND_NAME" w:displacedByCustomXml="prev"/>
        <w:p w14:paraId="0C67EB01" w14:textId="71D06C2F" w:rsidR="00F26B7E" w:rsidRPr="00EF4DBC" w:rsidRDefault="00062BBB" w:rsidP="00CD4C93">
          <w:pPr>
            <w:pStyle w:val="afffffffff8"/>
            <w:spacing w:beforeLines="1" w:before="2" w:afterLines="220" w:after="528"/>
            <w:rPr>
              <w:color w:val="000000" w:themeColor="text1"/>
            </w:rPr>
          </w:pPr>
          <w:r w:rsidRPr="00EF4DBC">
            <w:rPr>
              <w:rFonts w:hint="eastAsia"/>
              <w:color w:val="000000" w:themeColor="text1"/>
            </w:rPr>
            <w:t>普兰店</w:t>
          </w:r>
          <w:r w:rsidR="0074448D" w:rsidRPr="00EF4DBC">
            <w:rPr>
              <w:rFonts w:hint="eastAsia"/>
              <w:color w:val="000000" w:themeColor="text1"/>
            </w:rPr>
            <w:t>刺</w:t>
          </w:r>
          <w:r w:rsidRPr="00EF4DBC">
            <w:rPr>
              <w:rFonts w:hint="eastAsia"/>
              <w:color w:val="000000" w:themeColor="text1"/>
            </w:rPr>
            <w:t>参</w:t>
          </w:r>
          <w:r w:rsidR="00DA30E4" w:rsidRPr="00EF4DBC">
            <w:rPr>
              <w:rFonts w:hint="eastAsia"/>
              <w:color w:val="000000" w:themeColor="text1"/>
            </w:rPr>
            <w:t>池塘</w:t>
          </w:r>
          <w:r w:rsidRPr="00EF4DBC">
            <w:rPr>
              <w:rFonts w:hint="eastAsia"/>
              <w:color w:val="000000" w:themeColor="text1"/>
            </w:rPr>
            <w:t>养殖技术规范</w:t>
          </w:r>
        </w:p>
      </w:sdtContent>
    </w:sdt>
    <w:bookmarkEnd w:id="23" w:displacedByCustomXml="prev"/>
    <w:bookmarkEnd w:id="21" w:displacedByCustomXml="prev"/>
    <w:bookmarkEnd w:id="22"/>
    <w:p w14:paraId="589C86A5" w14:textId="77777777"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color w:val="000000" w:themeColor="text1"/>
          <w:kern w:val="0"/>
          <w:szCs w:val="20"/>
        </w:rPr>
        <w:t>1</w:t>
      </w:r>
      <w:r w:rsidRPr="00EF4DBC">
        <w:rPr>
          <w:rFonts w:ascii="黑体" w:eastAsia="黑体" w:hAnsi="Times New Roman" w:hint="eastAsia"/>
          <w:color w:val="000000" w:themeColor="text1"/>
          <w:kern w:val="0"/>
          <w:szCs w:val="20"/>
        </w:rPr>
        <w:t xml:space="preserve"> </w:t>
      </w:r>
      <w:r w:rsidRPr="00EF4DBC">
        <w:rPr>
          <w:rFonts w:ascii="黑体" w:eastAsia="黑体" w:hAnsi="Times New Roman"/>
          <w:color w:val="000000" w:themeColor="text1"/>
          <w:kern w:val="0"/>
          <w:szCs w:val="20"/>
        </w:rPr>
        <w:t>范围</w:t>
      </w:r>
    </w:p>
    <w:p w14:paraId="07E63DBD" w14:textId="5C57859A"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本文件</w:t>
      </w:r>
      <w:r w:rsidR="00214044" w:rsidRPr="00EF4DBC">
        <w:rPr>
          <w:rFonts w:ascii="宋体" w:hAnsi="Times New Roman" w:hint="eastAsia"/>
          <w:noProof/>
          <w:color w:val="000000" w:themeColor="text1"/>
          <w:kern w:val="0"/>
          <w:szCs w:val="20"/>
        </w:rPr>
        <w:t>规定了</w:t>
      </w:r>
      <w:r w:rsidRPr="00EF4DBC">
        <w:rPr>
          <w:rFonts w:ascii="宋体" w:hAnsi="Times New Roman" w:hint="eastAsia"/>
          <w:noProof/>
          <w:color w:val="000000" w:themeColor="text1"/>
          <w:kern w:val="0"/>
          <w:szCs w:val="20"/>
        </w:rPr>
        <w:t>普兰店地区</w:t>
      </w:r>
      <w:r w:rsidR="0074448D" w:rsidRPr="00EF4DBC">
        <w:rPr>
          <w:rFonts w:ascii="宋体" w:hAnsi="Times New Roman" w:hint="eastAsia"/>
          <w:noProof/>
          <w:color w:val="000000" w:themeColor="text1"/>
          <w:kern w:val="0"/>
          <w:szCs w:val="20"/>
        </w:rPr>
        <w:t>刺</w:t>
      </w:r>
      <w:r w:rsidRPr="00EF4DBC">
        <w:rPr>
          <w:rFonts w:ascii="宋体" w:hAnsi="Times New Roman" w:hint="eastAsia"/>
          <w:noProof/>
          <w:color w:val="000000" w:themeColor="text1"/>
          <w:kern w:val="0"/>
          <w:szCs w:val="20"/>
        </w:rPr>
        <w:t>参</w:t>
      </w:r>
      <w:r w:rsidRPr="00EF4DBC">
        <w:rPr>
          <w:rFonts w:ascii="宋体" w:hAnsi="Times New Roman"/>
          <w:noProof/>
          <w:color w:val="000000" w:themeColor="text1"/>
          <w:kern w:val="0"/>
          <w:szCs w:val="20"/>
        </w:rPr>
        <w:t>(</w:t>
      </w:r>
      <w:r w:rsidRPr="00EF4DBC">
        <w:rPr>
          <w:rFonts w:ascii="宋体" w:hAnsi="Times New Roman"/>
          <w:i/>
          <w:iCs/>
          <w:noProof/>
          <w:color w:val="000000" w:themeColor="text1"/>
          <w:kern w:val="0"/>
          <w:szCs w:val="20"/>
        </w:rPr>
        <w:t>Apostichopus japonicus</w:t>
      </w:r>
      <w:r w:rsidRPr="00EF4DBC">
        <w:rPr>
          <w:rFonts w:ascii="宋体" w:hAnsi="Times New Roman"/>
          <w:noProof/>
          <w:color w:val="000000" w:themeColor="text1"/>
          <w:kern w:val="0"/>
          <w:szCs w:val="20"/>
        </w:rPr>
        <w:t>）池塘养</w:t>
      </w:r>
      <w:r w:rsidR="00A96374" w:rsidRPr="00EF4DBC">
        <w:rPr>
          <w:rFonts w:ascii="宋体" w:hAnsi="Times New Roman" w:hint="eastAsia"/>
          <w:noProof/>
          <w:color w:val="000000" w:themeColor="text1"/>
          <w:kern w:val="0"/>
          <w:szCs w:val="20"/>
        </w:rPr>
        <w:t>殖</w:t>
      </w:r>
      <w:r w:rsidRPr="00EF4DBC">
        <w:rPr>
          <w:rFonts w:ascii="宋体" w:hAnsi="Times New Roman"/>
          <w:noProof/>
          <w:color w:val="000000" w:themeColor="text1"/>
          <w:kern w:val="0"/>
          <w:szCs w:val="20"/>
        </w:rPr>
        <w:t>成</w:t>
      </w:r>
      <w:r w:rsidR="00A96374" w:rsidRPr="00EF4DBC">
        <w:rPr>
          <w:rFonts w:ascii="宋体" w:hAnsi="Times New Roman" w:hint="eastAsia"/>
          <w:noProof/>
          <w:color w:val="000000" w:themeColor="text1"/>
          <w:kern w:val="0"/>
          <w:szCs w:val="20"/>
        </w:rPr>
        <w:t>参</w:t>
      </w:r>
      <w:r w:rsidRPr="00EF4DBC">
        <w:rPr>
          <w:rFonts w:ascii="宋体" w:hAnsi="Times New Roman"/>
          <w:noProof/>
          <w:color w:val="000000" w:themeColor="text1"/>
          <w:kern w:val="0"/>
          <w:szCs w:val="20"/>
        </w:rPr>
        <w:t>的环境条件、设施设备、</w:t>
      </w:r>
      <w:r w:rsidR="00A96374" w:rsidRPr="00EF4DBC">
        <w:rPr>
          <w:rFonts w:ascii="宋体" w:hAnsi="Times New Roman" w:hint="eastAsia"/>
          <w:noProof/>
          <w:color w:val="000000" w:themeColor="text1"/>
          <w:kern w:val="0"/>
          <w:szCs w:val="20"/>
        </w:rPr>
        <w:t>清塘</w:t>
      </w:r>
      <w:r w:rsidR="00B71FA8" w:rsidRPr="00EF4DBC">
        <w:rPr>
          <w:rFonts w:ascii="宋体" w:hAnsi="Times New Roman" w:hint="eastAsia"/>
          <w:noProof/>
          <w:color w:val="000000" w:themeColor="text1"/>
          <w:kern w:val="0"/>
          <w:szCs w:val="20"/>
        </w:rPr>
        <w:t>消毒</w:t>
      </w:r>
      <w:r w:rsidR="00A96374" w:rsidRPr="00EF4DBC">
        <w:rPr>
          <w:rFonts w:ascii="宋体" w:hAnsi="Times New Roman" w:hint="eastAsia"/>
          <w:noProof/>
          <w:color w:val="000000" w:themeColor="text1"/>
          <w:kern w:val="0"/>
          <w:szCs w:val="20"/>
        </w:rPr>
        <w:t>、</w:t>
      </w:r>
      <w:r w:rsidR="003C0C31" w:rsidRPr="00EF4DBC">
        <w:rPr>
          <w:rFonts w:ascii="宋体" w:hAnsi="Times New Roman" w:hint="eastAsia"/>
          <w:noProof/>
          <w:color w:val="000000" w:themeColor="text1"/>
          <w:kern w:val="0"/>
          <w:szCs w:val="20"/>
        </w:rPr>
        <w:t>投</w:t>
      </w:r>
      <w:r w:rsidR="00A96374" w:rsidRPr="00EF4DBC">
        <w:rPr>
          <w:rFonts w:ascii="宋体" w:hAnsi="Times New Roman" w:hint="eastAsia"/>
          <w:noProof/>
          <w:color w:val="000000" w:themeColor="text1"/>
          <w:kern w:val="0"/>
          <w:szCs w:val="20"/>
        </w:rPr>
        <w:t>苗</w:t>
      </w:r>
      <w:r w:rsidR="00F07E12" w:rsidRPr="00EF4DBC">
        <w:rPr>
          <w:rFonts w:ascii="宋体" w:hAnsi="Times New Roman" w:hint="eastAsia"/>
          <w:noProof/>
          <w:color w:val="000000" w:themeColor="text1"/>
          <w:kern w:val="0"/>
          <w:szCs w:val="20"/>
        </w:rPr>
        <w:t>规格及</w:t>
      </w:r>
      <w:r w:rsidR="003C0C31" w:rsidRPr="00EF4DBC">
        <w:rPr>
          <w:rFonts w:ascii="宋体" w:hAnsi="Times New Roman" w:hint="eastAsia"/>
          <w:noProof/>
          <w:color w:val="000000" w:themeColor="text1"/>
          <w:kern w:val="0"/>
          <w:szCs w:val="20"/>
        </w:rPr>
        <w:t>密度</w:t>
      </w:r>
      <w:r w:rsidR="00A96374" w:rsidRPr="00EF4DBC">
        <w:rPr>
          <w:rFonts w:ascii="宋体" w:hAnsi="Times New Roman" w:hint="eastAsia"/>
          <w:noProof/>
          <w:color w:val="000000" w:themeColor="text1"/>
          <w:kern w:val="0"/>
          <w:szCs w:val="20"/>
        </w:rPr>
        <w:t>、</w:t>
      </w:r>
      <w:r w:rsidR="00F37817" w:rsidRPr="00EF4DBC">
        <w:rPr>
          <w:rFonts w:ascii="宋体" w:hAnsi="Times New Roman" w:hint="eastAsia"/>
          <w:noProof/>
          <w:color w:val="000000" w:themeColor="text1"/>
          <w:kern w:val="0"/>
          <w:szCs w:val="20"/>
        </w:rPr>
        <w:t>养</w:t>
      </w:r>
      <w:r w:rsidR="00F07E12" w:rsidRPr="00EF4DBC">
        <w:rPr>
          <w:rFonts w:ascii="宋体" w:hAnsi="Times New Roman" w:hint="eastAsia"/>
          <w:noProof/>
          <w:color w:val="000000" w:themeColor="text1"/>
          <w:kern w:val="0"/>
          <w:szCs w:val="20"/>
        </w:rPr>
        <w:t>成</w:t>
      </w:r>
      <w:r w:rsidRPr="00EF4DBC">
        <w:rPr>
          <w:rFonts w:ascii="宋体" w:hAnsi="Times New Roman"/>
          <w:noProof/>
          <w:color w:val="000000" w:themeColor="text1"/>
          <w:kern w:val="0"/>
          <w:szCs w:val="20"/>
        </w:rPr>
        <w:t>管理、</w:t>
      </w:r>
      <w:r w:rsidR="00F37817" w:rsidRPr="00EF4DBC">
        <w:rPr>
          <w:rFonts w:ascii="宋体" w:hAnsi="Times New Roman" w:hint="eastAsia"/>
          <w:noProof/>
          <w:color w:val="000000" w:themeColor="text1"/>
          <w:kern w:val="0"/>
          <w:szCs w:val="20"/>
        </w:rPr>
        <w:t>成参采捕</w:t>
      </w:r>
      <w:r w:rsidR="003C0C31" w:rsidRPr="00EF4DBC">
        <w:rPr>
          <w:rFonts w:ascii="宋体" w:hAnsi="Times New Roman" w:hint="eastAsia"/>
          <w:noProof/>
          <w:color w:val="000000" w:themeColor="text1"/>
          <w:kern w:val="0"/>
          <w:szCs w:val="20"/>
        </w:rPr>
        <w:t>和档案记录</w:t>
      </w:r>
      <w:r w:rsidR="00BE2339" w:rsidRPr="00EF4DBC">
        <w:rPr>
          <w:rFonts w:ascii="宋体" w:hAnsi="Times New Roman" w:hint="eastAsia"/>
          <w:noProof/>
          <w:color w:val="000000" w:themeColor="text1"/>
          <w:kern w:val="0"/>
          <w:szCs w:val="20"/>
        </w:rPr>
        <w:t>等</w:t>
      </w:r>
      <w:r w:rsidRPr="00EF4DBC">
        <w:rPr>
          <w:rFonts w:ascii="宋体" w:hAnsi="Times New Roman"/>
          <w:noProof/>
          <w:color w:val="000000" w:themeColor="text1"/>
          <w:kern w:val="0"/>
          <w:szCs w:val="20"/>
        </w:rPr>
        <w:t>要求</w:t>
      </w:r>
      <w:r w:rsidR="003C0C31" w:rsidRPr="00EF4DBC">
        <w:rPr>
          <w:rFonts w:ascii="宋体" w:hAnsi="Times New Roman" w:hint="eastAsia"/>
          <w:noProof/>
          <w:color w:val="000000" w:themeColor="text1"/>
          <w:kern w:val="0"/>
          <w:szCs w:val="20"/>
        </w:rPr>
        <w:t>，描述了</w:t>
      </w:r>
      <w:r w:rsidR="00B61F0E" w:rsidRPr="00EF4DBC">
        <w:rPr>
          <w:rFonts w:ascii="宋体" w:hAnsi="Times New Roman" w:hint="eastAsia"/>
          <w:noProof/>
          <w:color w:val="000000" w:themeColor="text1"/>
          <w:kern w:val="0"/>
          <w:szCs w:val="20"/>
        </w:rPr>
        <w:t>人工参礁的种类和</w:t>
      </w:r>
      <w:r w:rsidR="003C0C31" w:rsidRPr="00EF4DBC">
        <w:rPr>
          <w:rFonts w:ascii="宋体" w:hAnsi="Times New Roman" w:hint="eastAsia"/>
          <w:noProof/>
          <w:color w:val="000000" w:themeColor="text1"/>
          <w:kern w:val="0"/>
          <w:szCs w:val="20"/>
        </w:rPr>
        <w:t>参苗运输</w:t>
      </w:r>
      <w:r w:rsidR="00B61F0E" w:rsidRPr="00EF4DBC">
        <w:rPr>
          <w:rFonts w:ascii="宋体" w:hAnsi="Times New Roman" w:hint="eastAsia"/>
          <w:noProof/>
          <w:color w:val="000000" w:themeColor="text1"/>
          <w:kern w:val="0"/>
          <w:szCs w:val="20"/>
        </w:rPr>
        <w:t>与</w:t>
      </w:r>
      <w:r w:rsidR="003C0C31" w:rsidRPr="00EF4DBC">
        <w:rPr>
          <w:rFonts w:ascii="宋体" w:hAnsi="Times New Roman" w:hint="eastAsia"/>
          <w:noProof/>
          <w:color w:val="000000" w:themeColor="text1"/>
          <w:kern w:val="0"/>
          <w:szCs w:val="20"/>
        </w:rPr>
        <w:t>投放</w:t>
      </w:r>
      <w:r w:rsidR="004840BF" w:rsidRPr="00EF4DBC">
        <w:rPr>
          <w:rFonts w:ascii="宋体" w:hAnsi="Times New Roman" w:hint="eastAsia"/>
          <w:noProof/>
          <w:color w:val="000000" w:themeColor="text1"/>
          <w:kern w:val="0"/>
          <w:szCs w:val="20"/>
        </w:rPr>
        <w:t>的</w:t>
      </w:r>
      <w:r w:rsidR="003C0C31" w:rsidRPr="00EF4DBC">
        <w:rPr>
          <w:rFonts w:ascii="宋体" w:hAnsi="Times New Roman" w:hint="eastAsia"/>
          <w:noProof/>
          <w:color w:val="000000" w:themeColor="text1"/>
          <w:kern w:val="0"/>
          <w:szCs w:val="20"/>
        </w:rPr>
        <w:t>方法</w:t>
      </w:r>
      <w:r w:rsidRPr="00EF4DBC">
        <w:rPr>
          <w:rFonts w:ascii="宋体" w:hAnsi="Times New Roman"/>
          <w:noProof/>
          <w:color w:val="000000" w:themeColor="text1"/>
          <w:kern w:val="0"/>
          <w:szCs w:val="20"/>
        </w:rPr>
        <w:t>。</w:t>
      </w:r>
    </w:p>
    <w:p w14:paraId="11CC2BCC" w14:textId="3B4BD5A6" w:rsidR="006867F0" w:rsidRPr="00EF4DBC" w:rsidRDefault="00214044" w:rsidP="00936256">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本文件适用</w:t>
      </w:r>
      <w:r w:rsidR="00A35B7E" w:rsidRPr="00EF4DBC">
        <w:rPr>
          <w:rFonts w:ascii="宋体" w:hAnsi="Times New Roman" w:hint="eastAsia"/>
          <w:noProof/>
          <w:color w:val="000000" w:themeColor="text1"/>
          <w:kern w:val="0"/>
          <w:szCs w:val="20"/>
        </w:rPr>
        <w:t>于大连市</w:t>
      </w:r>
      <w:r w:rsidRPr="00EF4DBC">
        <w:rPr>
          <w:rFonts w:ascii="宋体" w:hAnsi="Times New Roman" w:hint="eastAsia"/>
          <w:noProof/>
          <w:color w:val="000000" w:themeColor="text1"/>
          <w:kern w:val="0"/>
          <w:szCs w:val="20"/>
        </w:rPr>
        <w:t>普兰店地区</w:t>
      </w:r>
      <w:r w:rsidR="00A35B7E" w:rsidRPr="00EF4DBC">
        <w:rPr>
          <w:rFonts w:ascii="宋体" w:hAnsi="Times New Roman" w:hint="eastAsia"/>
          <w:noProof/>
          <w:color w:val="000000" w:themeColor="text1"/>
          <w:kern w:val="0"/>
          <w:szCs w:val="20"/>
        </w:rPr>
        <w:t>的</w:t>
      </w:r>
      <w:r w:rsidRPr="00EF4DBC">
        <w:rPr>
          <w:rFonts w:ascii="宋体" w:hAnsi="Times New Roman" w:hint="eastAsia"/>
          <w:noProof/>
          <w:color w:val="000000" w:themeColor="text1"/>
          <w:kern w:val="0"/>
          <w:szCs w:val="20"/>
        </w:rPr>
        <w:t>刺参</w:t>
      </w:r>
      <w:r w:rsidR="00A35B7E" w:rsidRPr="00EF4DBC">
        <w:rPr>
          <w:rFonts w:ascii="宋体" w:hAnsi="Times New Roman" w:hint="eastAsia"/>
          <w:noProof/>
          <w:color w:val="000000" w:themeColor="text1"/>
          <w:kern w:val="0"/>
          <w:szCs w:val="20"/>
        </w:rPr>
        <w:t>池塘养殖。</w:t>
      </w:r>
    </w:p>
    <w:p w14:paraId="26DB2E50" w14:textId="77777777"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bookmarkStart w:id="24" w:name="_Toc26718931"/>
      <w:bookmarkStart w:id="25" w:name="_Toc26986531"/>
      <w:bookmarkStart w:id="26" w:name="_Toc26986772"/>
      <w:bookmarkStart w:id="27" w:name="_Toc97192965"/>
      <w:r w:rsidRPr="00EF4DBC">
        <w:rPr>
          <w:rFonts w:ascii="黑体" w:eastAsia="黑体" w:hAnsi="Times New Roman" w:hint="eastAsia"/>
          <w:color w:val="000000" w:themeColor="text1"/>
          <w:kern w:val="0"/>
          <w:szCs w:val="20"/>
        </w:rPr>
        <w:t>2</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规范性引用文件</w:t>
      </w:r>
      <w:bookmarkStart w:id="28" w:name="_Hlk163368000"/>
      <w:bookmarkEnd w:id="24"/>
      <w:bookmarkEnd w:id="25"/>
      <w:bookmarkEnd w:id="26"/>
      <w:bookmarkEnd w:id="27"/>
    </w:p>
    <w:p w14:paraId="0C2B2E14" w14:textId="121C3078" w:rsidR="006C0147" w:rsidRPr="00EF4DBC" w:rsidRDefault="00062BBB" w:rsidP="006C0147">
      <w:pPr>
        <w:widowControl/>
        <w:autoSpaceDE w:val="0"/>
        <w:autoSpaceDN w:val="0"/>
        <w:adjustRightInd/>
        <w:spacing w:line="240" w:lineRule="auto"/>
        <w:ind w:firstLineChars="200" w:firstLine="420"/>
        <w:rPr>
          <w:rFonts w:ascii="宋体" w:hAnsi="Times New Roman"/>
          <w:noProof/>
          <w:color w:val="000000" w:themeColor="text1"/>
          <w:kern w:val="0"/>
          <w:szCs w:val="20"/>
        </w:rPr>
      </w:pPr>
      <w:bookmarkStart w:id="29" w:name="_Hlk163715503"/>
      <w:bookmarkEnd w:id="28"/>
      <w:r w:rsidRPr="00EF4DBC">
        <w:rPr>
          <w:rFonts w:ascii="宋体" w:hAnsi="Times New Roman" w:hint="eastAsia"/>
          <w:noProof/>
          <w:color w:val="000000" w:themeColor="text1"/>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29"/>
    <w:p w14:paraId="36F2B24D" w14:textId="77777777" w:rsidR="006C3FB4" w:rsidRPr="00EF4DBC" w:rsidRDefault="00062BBB" w:rsidP="006C3FB4">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noProof/>
          <w:color w:val="000000" w:themeColor="text1"/>
          <w:kern w:val="0"/>
          <w:szCs w:val="20"/>
        </w:rPr>
        <w:t>GB/T 11607 渔业水质标准</w:t>
      </w:r>
    </w:p>
    <w:p w14:paraId="46CFD98F" w14:textId="409A4FF3" w:rsidR="00062BBB" w:rsidRPr="00EF4DBC" w:rsidRDefault="006C3FB4" w:rsidP="006C3FB4">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noProof/>
          <w:color w:val="000000" w:themeColor="text1"/>
          <w:kern w:val="0"/>
          <w:szCs w:val="20"/>
        </w:rPr>
        <w:t>GB/T 13078</w:t>
      </w:r>
      <w:r w:rsidRPr="00EF4DBC">
        <w:rPr>
          <w:rFonts w:ascii="宋体" w:hAnsi="Times New Roman" w:hint="eastAsia"/>
          <w:noProof/>
          <w:color w:val="000000" w:themeColor="text1"/>
          <w:kern w:val="0"/>
          <w:szCs w:val="20"/>
        </w:rPr>
        <w:t xml:space="preserve"> </w:t>
      </w:r>
      <w:r w:rsidRPr="00EF4DBC">
        <w:rPr>
          <w:rFonts w:ascii="宋体" w:hAnsi="Times New Roman"/>
          <w:noProof/>
          <w:color w:val="000000" w:themeColor="text1"/>
          <w:kern w:val="0"/>
          <w:szCs w:val="20"/>
        </w:rPr>
        <w:t>饲料卫生标准</w:t>
      </w:r>
    </w:p>
    <w:p w14:paraId="67674815" w14:textId="5376750E" w:rsidR="006C3FB4" w:rsidRPr="00EF4DBC" w:rsidRDefault="006C3FB4" w:rsidP="006C3FB4">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noProof/>
          <w:color w:val="000000" w:themeColor="text1"/>
          <w:kern w:val="0"/>
          <w:szCs w:val="20"/>
        </w:rPr>
        <w:t>GB/T 22213 水产养殖术语</w:t>
      </w:r>
    </w:p>
    <w:p w14:paraId="353893BE" w14:textId="46BFBF3D" w:rsidR="006C0147" w:rsidRPr="00EF4DBC" w:rsidRDefault="006C0147" w:rsidP="006C0147">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noProof/>
          <w:color w:val="000000" w:themeColor="text1"/>
          <w:kern w:val="0"/>
          <w:szCs w:val="20"/>
        </w:rPr>
        <w:t xml:space="preserve">GB/T </w:t>
      </w:r>
      <w:r w:rsidR="00FD668D" w:rsidRPr="00EF4DBC">
        <w:rPr>
          <w:rFonts w:ascii="宋体" w:hAnsi="Times New Roman" w:hint="eastAsia"/>
          <w:noProof/>
          <w:color w:val="000000" w:themeColor="text1"/>
          <w:kern w:val="0"/>
          <w:szCs w:val="20"/>
        </w:rPr>
        <w:t>32756</w:t>
      </w:r>
      <w:r w:rsidRPr="00EF4DBC">
        <w:rPr>
          <w:rFonts w:ascii="宋体" w:hAnsi="Times New Roman"/>
          <w:noProof/>
          <w:color w:val="000000" w:themeColor="text1"/>
          <w:kern w:val="0"/>
          <w:szCs w:val="20"/>
        </w:rPr>
        <w:t xml:space="preserve"> </w:t>
      </w:r>
      <w:r w:rsidR="00FD668D" w:rsidRPr="00EF4DBC">
        <w:rPr>
          <w:rFonts w:ascii="宋体" w:hAnsi="Times New Roman" w:hint="eastAsia"/>
          <w:noProof/>
          <w:color w:val="000000" w:themeColor="text1"/>
          <w:kern w:val="0"/>
          <w:szCs w:val="20"/>
        </w:rPr>
        <w:t>刺参 亲参和苗种</w:t>
      </w:r>
    </w:p>
    <w:p w14:paraId="6FBCA7BC" w14:textId="77777777"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noProof/>
          <w:color w:val="000000" w:themeColor="text1"/>
          <w:kern w:val="0"/>
          <w:szCs w:val="20"/>
        </w:rPr>
        <w:t>SC/T 0004 水产养殖质量安全管理规范</w:t>
      </w:r>
    </w:p>
    <w:p w14:paraId="26EF4CB3" w14:textId="594E7D5A" w:rsidR="008D4771" w:rsidRPr="00EF4DBC" w:rsidRDefault="003A4913" w:rsidP="00936256">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SC/T 2037 海参配合饲料</w:t>
      </w:r>
    </w:p>
    <w:p w14:paraId="337BDD7F" w14:textId="1E7025C0"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bookmarkStart w:id="30" w:name="_Toc97192966"/>
      <w:r w:rsidRPr="00EF4DBC">
        <w:rPr>
          <w:rFonts w:ascii="黑体" w:eastAsia="黑体" w:hAnsi="Times New Roman"/>
          <w:color w:val="000000" w:themeColor="text1"/>
          <w:kern w:val="0"/>
        </w:rPr>
        <w:t>3</w:t>
      </w:r>
      <w:r w:rsidR="00AF2FC7" w:rsidRPr="00EF4DBC">
        <w:rPr>
          <w:rFonts w:ascii="黑体" w:eastAsia="黑体" w:hAnsi="Times New Roman" w:hint="eastAsia"/>
          <w:color w:val="000000" w:themeColor="text1"/>
          <w:kern w:val="0"/>
        </w:rPr>
        <w:t xml:space="preserve"> </w:t>
      </w:r>
      <w:r w:rsidRPr="00EF4DBC">
        <w:rPr>
          <w:rFonts w:ascii="黑体" w:eastAsia="黑体" w:hAnsi="Times New Roman" w:hint="eastAsia"/>
          <w:color w:val="000000" w:themeColor="text1"/>
          <w:kern w:val="0"/>
        </w:rPr>
        <w:t>术语和定义</w:t>
      </w:r>
      <w:bookmarkEnd w:id="30"/>
    </w:p>
    <w:p w14:paraId="31ED10E7" w14:textId="1209EFEA" w:rsidR="00062BBB" w:rsidRPr="00EF4DBC" w:rsidRDefault="00744833" w:rsidP="00744833">
      <w:pPr>
        <w:widowControl/>
        <w:autoSpaceDE w:val="0"/>
        <w:autoSpaceDN w:val="0"/>
        <w:adjustRightInd/>
        <w:spacing w:line="240" w:lineRule="auto"/>
        <w:ind w:firstLineChars="95" w:firstLine="199"/>
        <w:rPr>
          <w:rFonts w:ascii="宋体" w:hAnsi="Times New Roman"/>
          <w:noProof/>
          <w:color w:val="000000" w:themeColor="text1"/>
          <w:kern w:val="0"/>
          <w:szCs w:val="20"/>
        </w:rPr>
      </w:pPr>
      <w:bookmarkStart w:id="31" w:name="_Toc26986532"/>
      <w:bookmarkEnd w:id="31"/>
      <w:r w:rsidRPr="00EF4DBC">
        <w:rPr>
          <w:rFonts w:ascii="宋体" w:hAnsi="Times New Roman" w:hint="eastAsia"/>
          <w:noProof/>
          <w:color w:val="000000" w:themeColor="text1"/>
          <w:kern w:val="0"/>
          <w:szCs w:val="20"/>
        </w:rPr>
        <w:t>GB/T 22213</w:t>
      </w:r>
      <w:r w:rsidR="00FD668D" w:rsidRPr="00EF4DBC">
        <w:rPr>
          <w:rFonts w:ascii="宋体" w:hAnsi="Times New Roman" w:hint="eastAsia"/>
          <w:noProof/>
          <w:color w:val="000000" w:themeColor="text1"/>
          <w:kern w:val="0"/>
          <w:szCs w:val="20"/>
        </w:rPr>
        <w:t xml:space="preserve"> </w:t>
      </w:r>
      <w:r w:rsidRPr="00EF4DBC">
        <w:rPr>
          <w:rFonts w:ascii="宋体" w:hAnsi="Times New Roman" w:hint="eastAsia"/>
          <w:noProof/>
          <w:color w:val="000000" w:themeColor="text1"/>
          <w:kern w:val="0"/>
          <w:szCs w:val="20"/>
        </w:rPr>
        <w:t>界定的术语和定义适用于本文件。</w:t>
      </w:r>
    </w:p>
    <w:p w14:paraId="6EAE377F" w14:textId="77777777"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4</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环境条件</w:t>
      </w:r>
    </w:p>
    <w:p w14:paraId="0E3321E6" w14:textId="5278611A" w:rsidR="001D4567" w:rsidRPr="00EF4DBC" w:rsidRDefault="00062BBB" w:rsidP="00291070">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池塘周边海域海流畅通，环境水质</w:t>
      </w:r>
      <w:r w:rsidR="005D25E8" w:rsidRPr="00EF4DBC">
        <w:rPr>
          <w:rFonts w:ascii="宋体" w:hAnsi="Times New Roman" w:hint="eastAsia"/>
          <w:noProof/>
          <w:color w:val="000000" w:themeColor="text1"/>
          <w:kern w:val="0"/>
          <w:szCs w:val="20"/>
        </w:rPr>
        <w:t>应</w:t>
      </w:r>
      <w:r w:rsidRPr="00EF4DBC">
        <w:rPr>
          <w:rFonts w:ascii="宋体" w:hAnsi="Times New Roman" w:hint="eastAsia"/>
          <w:noProof/>
          <w:color w:val="000000" w:themeColor="text1"/>
          <w:kern w:val="0"/>
          <w:szCs w:val="20"/>
        </w:rPr>
        <w:t>符合</w:t>
      </w:r>
      <w:r w:rsidR="00FD668D" w:rsidRPr="00EF4DBC">
        <w:rPr>
          <w:rFonts w:ascii="宋体" w:hAnsi="Times New Roman" w:hint="eastAsia"/>
          <w:noProof/>
          <w:color w:val="000000" w:themeColor="text1"/>
          <w:kern w:val="0"/>
          <w:szCs w:val="20"/>
        </w:rPr>
        <w:t xml:space="preserve"> </w:t>
      </w:r>
      <w:r w:rsidRPr="00EF4DBC">
        <w:rPr>
          <w:rFonts w:ascii="宋体" w:hAnsi="Times New Roman" w:hint="eastAsia"/>
          <w:noProof/>
          <w:color w:val="000000" w:themeColor="text1"/>
          <w:kern w:val="0"/>
          <w:szCs w:val="20"/>
        </w:rPr>
        <w:t>GB/T 11607</w:t>
      </w:r>
      <w:r w:rsidR="00FD668D" w:rsidRPr="00EF4DBC">
        <w:rPr>
          <w:rFonts w:ascii="宋体" w:hAnsi="Times New Roman" w:hint="eastAsia"/>
          <w:noProof/>
          <w:color w:val="000000" w:themeColor="text1"/>
          <w:kern w:val="0"/>
          <w:szCs w:val="20"/>
        </w:rPr>
        <w:t xml:space="preserve"> </w:t>
      </w:r>
      <w:r w:rsidRPr="00EF4DBC">
        <w:rPr>
          <w:rFonts w:ascii="宋体" w:hAnsi="Times New Roman" w:hint="eastAsia"/>
          <w:noProof/>
          <w:color w:val="000000" w:themeColor="text1"/>
          <w:kern w:val="0"/>
          <w:szCs w:val="20"/>
        </w:rPr>
        <w:t>的</w:t>
      </w:r>
      <w:r w:rsidR="005D25E8" w:rsidRPr="00EF4DBC">
        <w:rPr>
          <w:rFonts w:ascii="宋体" w:hAnsi="Times New Roman" w:hint="eastAsia"/>
          <w:noProof/>
          <w:color w:val="000000" w:themeColor="text1"/>
          <w:kern w:val="0"/>
          <w:szCs w:val="20"/>
        </w:rPr>
        <w:t>要求</w:t>
      </w:r>
      <w:r w:rsidR="00AF2FC7" w:rsidRPr="00EF4DBC">
        <w:rPr>
          <w:rFonts w:ascii="宋体" w:hAnsi="Times New Roman" w:hint="eastAsia"/>
          <w:noProof/>
          <w:color w:val="000000" w:themeColor="text1"/>
          <w:kern w:val="0"/>
          <w:szCs w:val="20"/>
        </w:rPr>
        <w:t>，</w:t>
      </w:r>
      <w:r w:rsidR="00E81BBF" w:rsidRPr="00EF4DBC">
        <w:rPr>
          <w:rFonts w:ascii="宋体" w:hAnsi="Times New Roman" w:hint="eastAsia"/>
          <w:noProof/>
          <w:color w:val="000000" w:themeColor="text1"/>
          <w:kern w:val="0"/>
          <w:szCs w:val="20"/>
        </w:rPr>
        <w:t>没有对产地环境构成威胁的污染源</w:t>
      </w:r>
      <w:r w:rsidRPr="00EF4DBC">
        <w:rPr>
          <w:rFonts w:ascii="宋体" w:hAnsi="Times New Roman" w:hint="eastAsia"/>
          <w:noProof/>
          <w:color w:val="000000" w:themeColor="text1"/>
          <w:kern w:val="0"/>
          <w:szCs w:val="20"/>
        </w:rPr>
        <w:t>。</w:t>
      </w:r>
      <w:r w:rsidR="00AF2FC7" w:rsidRPr="00EF4DBC">
        <w:rPr>
          <w:rFonts w:ascii="宋体" w:hAnsi="Times New Roman" w:hint="eastAsia"/>
          <w:noProof/>
          <w:color w:val="000000" w:themeColor="text1"/>
          <w:kern w:val="0"/>
          <w:szCs w:val="20"/>
        </w:rPr>
        <w:t>海区</w:t>
      </w:r>
      <w:r w:rsidRPr="00EF4DBC">
        <w:rPr>
          <w:rFonts w:ascii="宋体" w:hAnsi="Times New Roman" w:hint="eastAsia"/>
          <w:noProof/>
          <w:color w:val="000000" w:themeColor="text1"/>
          <w:kern w:val="0"/>
          <w:szCs w:val="20"/>
        </w:rPr>
        <w:t>底质为泥底或泥沙底，以硬沙质泥底</w:t>
      </w:r>
      <w:r w:rsidR="00AF2FC7" w:rsidRPr="00EF4DBC">
        <w:rPr>
          <w:rFonts w:ascii="宋体" w:hAnsi="Times New Roman" w:hint="eastAsia"/>
          <w:noProof/>
          <w:color w:val="000000" w:themeColor="text1"/>
          <w:kern w:val="0"/>
          <w:szCs w:val="20"/>
        </w:rPr>
        <w:t>为</w:t>
      </w:r>
      <w:r w:rsidRPr="00EF4DBC">
        <w:rPr>
          <w:rFonts w:ascii="宋体" w:hAnsi="Times New Roman" w:hint="eastAsia"/>
          <w:noProof/>
          <w:color w:val="000000" w:themeColor="text1"/>
          <w:kern w:val="0"/>
          <w:szCs w:val="20"/>
        </w:rPr>
        <w:t>最佳。</w:t>
      </w:r>
    </w:p>
    <w:p w14:paraId="7DE0751C" w14:textId="6D1E2D54"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color w:val="000000" w:themeColor="text1"/>
          <w:kern w:val="0"/>
          <w:szCs w:val="20"/>
        </w:rPr>
        <w:t>5</w:t>
      </w:r>
      <w:r w:rsidR="00AF2FC7" w:rsidRPr="00EF4DBC">
        <w:rPr>
          <w:rFonts w:ascii="黑体" w:eastAsia="黑体" w:hAnsi="Times New Roman" w:hint="eastAsia"/>
          <w:color w:val="000000" w:themeColor="text1"/>
          <w:kern w:val="0"/>
          <w:szCs w:val="20"/>
        </w:rPr>
        <w:t xml:space="preserve"> </w:t>
      </w:r>
      <w:r w:rsidRPr="00EF4DBC">
        <w:rPr>
          <w:rFonts w:ascii="黑体" w:eastAsia="黑体" w:hAnsi="Times New Roman" w:hint="eastAsia"/>
          <w:color w:val="000000" w:themeColor="text1"/>
          <w:kern w:val="0"/>
          <w:szCs w:val="20"/>
        </w:rPr>
        <w:t>设施设备</w:t>
      </w:r>
    </w:p>
    <w:p w14:paraId="26F9A032"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 xml:space="preserve">.1 </w:t>
      </w:r>
      <w:r w:rsidRPr="00EF4DBC">
        <w:rPr>
          <w:rFonts w:ascii="黑体" w:eastAsia="黑体" w:hAnsi="Times New Roman" w:hint="eastAsia"/>
          <w:color w:val="000000" w:themeColor="text1"/>
          <w:kern w:val="0"/>
          <w:szCs w:val="20"/>
        </w:rPr>
        <w:t>池塘</w:t>
      </w:r>
    </w:p>
    <w:p w14:paraId="51835CBA" w14:textId="58ACD656"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池塘选址毗邻海边，</w:t>
      </w:r>
      <w:r w:rsidR="0016509C" w:rsidRPr="00EF4DBC">
        <w:rPr>
          <w:rFonts w:ascii="宋体" w:hAnsi="Times New Roman" w:hint="eastAsia"/>
          <w:noProof/>
          <w:color w:val="000000" w:themeColor="text1"/>
          <w:kern w:val="0"/>
          <w:szCs w:val="20"/>
        </w:rPr>
        <w:t>方便</w:t>
      </w:r>
      <w:r w:rsidR="000F473E" w:rsidRPr="00EF4DBC">
        <w:rPr>
          <w:rFonts w:ascii="宋体" w:hAnsi="Times New Roman" w:hint="eastAsia"/>
          <w:noProof/>
          <w:color w:val="000000" w:themeColor="text1"/>
          <w:kern w:val="0"/>
          <w:szCs w:val="20"/>
        </w:rPr>
        <w:t>进排水</w:t>
      </w:r>
      <w:r w:rsidRPr="00EF4DBC">
        <w:rPr>
          <w:rFonts w:ascii="宋体" w:hAnsi="Times New Roman" w:hint="eastAsia"/>
          <w:noProof/>
          <w:color w:val="000000" w:themeColor="text1"/>
          <w:kern w:val="0"/>
          <w:szCs w:val="20"/>
        </w:rPr>
        <w:t>。形状</w:t>
      </w:r>
      <w:r w:rsidR="00951776" w:rsidRPr="00EF4DBC">
        <w:rPr>
          <w:rFonts w:ascii="宋体" w:hAnsi="Times New Roman" w:hint="eastAsia"/>
          <w:noProof/>
          <w:color w:val="000000" w:themeColor="text1"/>
          <w:kern w:val="0"/>
          <w:szCs w:val="20"/>
        </w:rPr>
        <w:t>以</w:t>
      </w:r>
      <w:r w:rsidR="006C09DC" w:rsidRPr="00EF4DBC">
        <w:rPr>
          <w:rFonts w:ascii="宋体" w:hAnsi="Times New Roman" w:hint="eastAsia"/>
          <w:noProof/>
          <w:color w:val="000000" w:themeColor="text1"/>
          <w:kern w:val="0"/>
          <w:szCs w:val="20"/>
        </w:rPr>
        <w:t>方形或</w:t>
      </w:r>
      <w:r w:rsidRPr="00EF4DBC">
        <w:rPr>
          <w:rFonts w:ascii="宋体" w:hAnsi="Times New Roman" w:hint="eastAsia"/>
          <w:noProof/>
          <w:color w:val="000000" w:themeColor="text1"/>
          <w:kern w:val="0"/>
          <w:szCs w:val="20"/>
        </w:rPr>
        <w:t>长方形</w:t>
      </w:r>
      <w:r w:rsidR="006C09DC" w:rsidRPr="00EF4DBC">
        <w:rPr>
          <w:rFonts w:ascii="宋体" w:hAnsi="Times New Roman" w:hint="eastAsia"/>
          <w:noProof/>
          <w:color w:val="000000" w:themeColor="text1"/>
          <w:kern w:val="0"/>
          <w:szCs w:val="20"/>
        </w:rPr>
        <w:t>为宜，</w:t>
      </w:r>
      <w:r w:rsidRPr="00EF4DBC">
        <w:rPr>
          <w:rFonts w:ascii="宋体" w:hAnsi="Times New Roman" w:hint="eastAsia"/>
          <w:noProof/>
          <w:color w:val="000000" w:themeColor="text1"/>
          <w:kern w:val="0"/>
          <w:szCs w:val="20"/>
        </w:rPr>
        <w:t>纳水深度</w:t>
      </w:r>
      <w:r w:rsidR="006C09DC" w:rsidRPr="00EF4DBC">
        <w:rPr>
          <w:rFonts w:ascii="宋体" w:hAnsi="Times New Roman" w:hint="eastAsia"/>
          <w:noProof/>
          <w:color w:val="000000" w:themeColor="text1"/>
          <w:kern w:val="0"/>
          <w:szCs w:val="20"/>
        </w:rPr>
        <w:t>＞</w:t>
      </w:r>
      <w:r w:rsidRPr="00EF4DBC">
        <w:rPr>
          <w:rFonts w:ascii="宋体" w:hAnsi="Times New Roman"/>
          <w:noProof/>
          <w:color w:val="000000" w:themeColor="text1"/>
          <w:kern w:val="0"/>
          <w:szCs w:val="20"/>
        </w:rPr>
        <w:t>1.5</w:t>
      </w:r>
      <w:r w:rsidR="006C09DC" w:rsidRPr="00EF4DBC">
        <w:rPr>
          <w:rFonts w:ascii="宋体" w:hAnsi="Times New Roman" w:hint="eastAsia"/>
          <w:noProof/>
          <w:color w:val="000000" w:themeColor="text1"/>
          <w:kern w:val="0"/>
          <w:szCs w:val="20"/>
        </w:rPr>
        <w:t xml:space="preserve"> </w:t>
      </w:r>
      <w:r w:rsidRPr="00EF4DBC">
        <w:rPr>
          <w:rFonts w:ascii="宋体" w:hAnsi="Times New Roman" w:hint="eastAsia"/>
          <w:noProof/>
          <w:color w:val="000000" w:themeColor="text1"/>
          <w:kern w:val="0"/>
          <w:szCs w:val="20"/>
        </w:rPr>
        <w:t>m。</w:t>
      </w:r>
    </w:p>
    <w:p w14:paraId="37893F1C" w14:textId="78A6F77B"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 xml:space="preserve">.2 </w:t>
      </w:r>
      <w:r w:rsidRPr="00EF4DBC">
        <w:rPr>
          <w:rFonts w:ascii="黑体" w:eastAsia="黑体" w:hAnsi="Times New Roman" w:hint="eastAsia"/>
          <w:color w:val="000000" w:themeColor="text1"/>
          <w:kern w:val="0"/>
          <w:szCs w:val="20"/>
        </w:rPr>
        <w:t>进</w:t>
      </w:r>
      <w:r w:rsidR="00951776" w:rsidRPr="00EF4DBC">
        <w:rPr>
          <w:rFonts w:ascii="黑体" w:eastAsia="黑体" w:hAnsi="Times New Roman" w:hint="eastAsia"/>
          <w:color w:val="000000" w:themeColor="text1"/>
          <w:kern w:val="0"/>
          <w:szCs w:val="20"/>
        </w:rPr>
        <w:t>、</w:t>
      </w:r>
      <w:r w:rsidRPr="00EF4DBC">
        <w:rPr>
          <w:rFonts w:ascii="黑体" w:eastAsia="黑体" w:hAnsi="Times New Roman" w:hint="eastAsia"/>
          <w:color w:val="000000" w:themeColor="text1"/>
          <w:kern w:val="0"/>
          <w:szCs w:val="20"/>
        </w:rPr>
        <w:t>排水</w:t>
      </w:r>
      <w:r w:rsidR="00951776" w:rsidRPr="00EF4DBC">
        <w:rPr>
          <w:rFonts w:ascii="黑体" w:eastAsia="黑体" w:hAnsi="Times New Roman" w:hint="eastAsia"/>
          <w:color w:val="000000" w:themeColor="text1"/>
          <w:kern w:val="0"/>
          <w:szCs w:val="20"/>
        </w:rPr>
        <w:t>设施</w:t>
      </w:r>
    </w:p>
    <w:p w14:paraId="7264CC2C" w14:textId="77777777" w:rsidR="003A6E43" w:rsidRPr="00EF4DBC" w:rsidRDefault="000F473E"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每个</w:t>
      </w:r>
      <w:r w:rsidR="00951776" w:rsidRPr="00EF4DBC">
        <w:rPr>
          <w:rFonts w:ascii="宋体" w:hAnsi="Times New Roman" w:hint="eastAsia"/>
          <w:noProof/>
          <w:color w:val="000000" w:themeColor="text1"/>
          <w:kern w:val="0"/>
          <w:szCs w:val="20"/>
        </w:rPr>
        <w:t>池塘</w:t>
      </w:r>
      <w:r w:rsidR="00F06AC6" w:rsidRPr="00EF4DBC">
        <w:rPr>
          <w:rFonts w:ascii="宋体" w:hAnsi="Times New Roman" w:hint="eastAsia"/>
          <w:noProof/>
          <w:color w:val="000000" w:themeColor="text1"/>
          <w:kern w:val="0"/>
          <w:szCs w:val="20"/>
        </w:rPr>
        <w:t>应</w:t>
      </w:r>
      <w:r w:rsidR="00951776" w:rsidRPr="00EF4DBC">
        <w:rPr>
          <w:rFonts w:ascii="宋体" w:hAnsi="Times New Roman" w:hint="eastAsia"/>
          <w:noProof/>
          <w:color w:val="000000" w:themeColor="text1"/>
          <w:kern w:val="0"/>
          <w:szCs w:val="20"/>
        </w:rPr>
        <w:t>设置独立的</w:t>
      </w:r>
      <w:r w:rsidR="008D5A40" w:rsidRPr="00EF4DBC">
        <w:rPr>
          <w:rFonts w:ascii="宋体" w:hAnsi="Times New Roman" w:hint="eastAsia"/>
          <w:noProof/>
          <w:color w:val="000000" w:themeColor="text1"/>
          <w:kern w:val="0"/>
          <w:szCs w:val="20"/>
        </w:rPr>
        <w:t>进水、排水</w:t>
      </w:r>
      <w:r w:rsidR="00062BBB" w:rsidRPr="00EF4DBC">
        <w:rPr>
          <w:rFonts w:ascii="宋体" w:hAnsi="Times New Roman" w:hint="eastAsia"/>
          <w:noProof/>
          <w:color w:val="000000" w:themeColor="text1"/>
          <w:kern w:val="0"/>
          <w:szCs w:val="20"/>
        </w:rPr>
        <w:t>闸门，闸门</w:t>
      </w:r>
      <w:r w:rsidR="00AC7CAD" w:rsidRPr="00EF4DBC">
        <w:rPr>
          <w:rFonts w:ascii="宋体" w:hAnsi="Times New Roman" w:hint="eastAsia"/>
          <w:noProof/>
          <w:color w:val="000000" w:themeColor="text1"/>
          <w:kern w:val="0"/>
          <w:szCs w:val="20"/>
        </w:rPr>
        <w:t>四周</w:t>
      </w:r>
      <w:r w:rsidR="00062BBB" w:rsidRPr="00EF4DBC">
        <w:rPr>
          <w:rFonts w:ascii="宋体" w:hAnsi="Times New Roman" w:hint="eastAsia"/>
          <w:noProof/>
          <w:color w:val="000000" w:themeColor="text1"/>
          <w:kern w:val="0"/>
          <w:szCs w:val="20"/>
        </w:rPr>
        <w:t>设立拦网。</w:t>
      </w:r>
    </w:p>
    <w:p w14:paraId="67D051D0" w14:textId="51D4C0D0"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 xml:space="preserve">.3 </w:t>
      </w:r>
      <w:r w:rsidRPr="00EF4DBC">
        <w:rPr>
          <w:rFonts w:ascii="黑体" w:eastAsia="黑体" w:hAnsi="Times New Roman" w:hint="eastAsia"/>
          <w:color w:val="000000" w:themeColor="text1"/>
          <w:kern w:val="0"/>
          <w:szCs w:val="20"/>
        </w:rPr>
        <w:t>增氧</w:t>
      </w:r>
      <w:r w:rsidR="00951776" w:rsidRPr="00EF4DBC">
        <w:rPr>
          <w:rFonts w:ascii="黑体" w:eastAsia="黑体" w:hAnsi="Times New Roman" w:hint="eastAsia"/>
          <w:color w:val="000000" w:themeColor="text1"/>
          <w:kern w:val="0"/>
          <w:szCs w:val="20"/>
        </w:rPr>
        <w:t>设备</w:t>
      </w:r>
    </w:p>
    <w:p w14:paraId="4E344A51" w14:textId="3FE29820" w:rsidR="003A6E43" w:rsidRPr="00EF4DBC" w:rsidRDefault="00194B0D"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根据</w:t>
      </w:r>
      <w:r w:rsidR="00E200C1" w:rsidRPr="00EF4DBC">
        <w:rPr>
          <w:rFonts w:ascii="宋体" w:hAnsi="Times New Roman" w:hint="eastAsia"/>
          <w:noProof/>
          <w:color w:val="000000" w:themeColor="text1"/>
          <w:kern w:val="0"/>
          <w:szCs w:val="20"/>
        </w:rPr>
        <w:t>池塘面积、水深</w:t>
      </w:r>
      <w:r w:rsidR="00E363B6" w:rsidRPr="00EF4DBC">
        <w:rPr>
          <w:rFonts w:ascii="宋体" w:hAnsi="Times New Roman" w:hint="eastAsia"/>
          <w:noProof/>
          <w:color w:val="000000" w:themeColor="text1"/>
          <w:kern w:val="0"/>
          <w:szCs w:val="20"/>
        </w:rPr>
        <w:t>、养殖密度</w:t>
      </w:r>
      <w:r w:rsidR="00E200C1" w:rsidRPr="00EF4DBC">
        <w:rPr>
          <w:rFonts w:ascii="宋体" w:hAnsi="Times New Roman" w:hint="eastAsia"/>
          <w:noProof/>
          <w:color w:val="000000" w:themeColor="text1"/>
          <w:kern w:val="0"/>
          <w:szCs w:val="20"/>
        </w:rPr>
        <w:t>等</w:t>
      </w:r>
      <w:r w:rsidR="00FF0573" w:rsidRPr="00EF4DBC">
        <w:rPr>
          <w:rFonts w:ascii="宋体" w:hAnsi="Times New Roman" w:hint="eastAsia"/>
          <w:noProof/>
          <w:color w:val="000000" w:themeColor="text1"/>
          <w:kern w:val="0"/>
          <w:szCs w:val="20"/>
        </w:rPr>
        <w:t>情况</w:t>
      </w:r>
      <w:r w:rsidRPr="00EF4DBC">
        <w:rPr>
          <w:rFonts w:ascii="宋体" w:hAnsi="Times New Roman" w:hint="eastAsia"/>
          <w:noProof/>
          <w:color w:val="000000" w:themeColor="text1"/>
          <w:kern w:val="0"/>
          <w:szCs w:val="20"/>
        </w:rPr>
        <w:t>，选配</w:t>
      </w:r>
      <w:r w:rsidR="00E363B6" w:rsidRPr="00EF4DBC">
        <w:rPr>
          <w:rFonts w:ascii="宋体" w:hAnsi="Times New Roman" w:hint="eastAsia"/>
          <w:noProof/>
          <w:color w:val="000000" w:themeColor="text1"/>
          <w:kern w:val="0"/>
          <w:szCs w:val="20"/>
        </w:rPr>
        <w:t>使用</w:t>
      </w:r>
      <w:r w:rsidRPr="00EF4DBC">
        <w:rPr>
          <w:rFonts w:ascii="宋体" w:hAnsi="Times New Roman" w:hint="eastAsia"/>
          <w:noProof/>
          <w:color w:val="000000" w:themeColor="text1"/>
          <w:kern w:val="0"/>
          <w:szCs w:val="20"/>
        </w:rPr>
        <w:t>水车式、叶轮式、喷水式、微气泡式等增氧设备</w:t>
      </w:r>
      <w:r w:rsidR="00062BBB" w:rsidRPr="00EF4DBC">
        <w:rPr>
          <w:rFonts w:ascii="宋体" w:hAnsi="Times New Roman" w:hint="eastAsia"/>
          <w:noProof/>
          <w:color w:val="000000" w:themeColor="text1"/>
          <w:kern w:val="0"/>
          <w:szCs w:val="20"/>
        </w:rPr>
        <w:t>。</w:t>
      </w:r>
    </w:p>
    <w:p w14:paraId="7E2C6A41" w14:textId="244F7652" w:rsidR="004B5C5D" w:rsidRPr="00EF4DBC" w:rsidRDefault="00062BBB" w:rsidP="009E211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 xml:space="preserve">.4 </w:t>
      </w:r>
      <w:r w:rsidR="00951776" w:rsidRPr="00EF4DBC">
        <w:rPr>
          <w:rFonts w:ascii="黑体" w:eastAsia="黑体" w:hAnsi="Times New Roman" w:hint="eastAsia"/>
          <w:color w:val="000000" w:themeColor="text1"/>
          <w:kern w:val="0"/>
          <w:szCs w:val="20"/>
        </w:rPr>
        <w:t>人工参礁</w:t>
      </w:r>
    </w:p>
    <w:p w14:paraId="162E5820" w14:textId="2EB29830" w:rsidR="00062BBB" w:rsidRPr="00EF4DBC" w:rsidRDefault="00062BBB" w:rsidP="00062BBB">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w:t>
      </w:r>
      <w:r w:rsidR="008F6707" w:rsidRPr="00EF4DBC">
        <w:rPr>
          <w:rFonts w:ascii="黑体" w:eastAsia="黑体" w:hAnsi="Times New Roman" w:hint="eastAsia"/>
          <w:color w:val="000000" w:themeColor="text1"/>
          <w:kern w:val="0"/>
          <w:szCs w:val="20"/>
        </w:rPr>
        <w:t>4.1</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石块礁</w:t>
      </w:r>
    </w:p>
    <w:p w14:paraId="0AF7747B" w14:textId="1ED18A12" w:rsidR="00062BBB" w:rsidRPr="00EF4DBC" w:rsidRDefault="00062BBB" w:rsidP="00895863">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石块礁</w:t>
      </w:r>
      <w:r w:rsidR="006818B3" w:rsidRPr="00EF4DBC">
        <w:rPr>
          <w:rFonts w:ascii="宋体" w:hAnsi="Times New Roman" w:hint="eastAsia"/>
          <w:noProof/>
          <w:color w:val="000000" w:themeColor="text1"/>
          <w:kern w:val="0"/>
          <w:szCs w:val="20"/>
        </w:rPr>
        <w:t>礁体</w:t>
      </w:r>
      <w:r w:rsidRPr="00EF4DBC">
        <w:rPr>
          <w:rFonts w:ascii="宋体" w:hAnsi="Times New Roman" w:hint="eastAsia"/>
          <w:noProof/>
          <w:color w:val="000000" w:themeColor="text1"/>
          <w:kern w:val="0"/>
          <w:szCs w:val="20"/>
        </w:rPr>
        <w:t>由</w:t>
      </w:r>
      <w:r w:rsidRPr="00EF4DBC">
        <w:rPr>
          <w:rFonts w:ascii="宋体" w:hAnsi="Times New Roman"/>
          <w:noProof/>
          <w:color w:val="000000" w:themeColor="text1"/>
          <w:kern w:val="0"/>
          <w:szCs w:val="20"/>
        </w:rPr>
        <w:t>30</w:t>
      </w:r>
      <w:r w:rsidR="00194B0D" w:rsidRPr="00EF4DBC">
        <w:rPr>
          <w:rFonts w:ascii="宋体" w:hAnsi="Times New Roman" w:hint="eastAsia"/>
          <w:noProof/>
          <w:color w:val="000000" w:themeColor="text1"/>
          <w:kern w:val="0"/>
          <w:szCs w:val="20"/>
        </w:rPr>
        <w:t>kg</w:t>
      </w:r>
      <w:r w:rsidRPr="00EF4DBC">
        <w:rPr>
          <w:rFonts w:ascii="宋体" w:hAnsi="宋体" w:hint="eastAsia"/>
          <w:noProof/>
          <w:color w:val="000000" w:themeColor="text1"/>
          <w:kern w:val="0"/>
          <w:szCs w:val="20"/>
        </w:rPr>
        <w:t>～</w:t>
      </w:r>
      <w:r w:rsidRPr="00EF4DBC">
        <w:rPr>
          <w:rFonts w:ascii="宋体" w:hAnsi="Times New Roman" w:hint="eastAsia"/>
          <w:noProof/>
          <w:color w:val="000000" w:themeColor="text1"/>
          <w:kern w:val="0"/>
          <w:szCs w:val="20"/>
        </w:rPr>
        <w:t>100kg</w:t>
      </w:r>
      <w:r w:rsidR="003D2CBE" w:rsidRPr="00EF4DBC">
        <w:rPr>
          <w:rFonts w:ascii="宋体" w:hAnsi="Times New Roman" w:hint="eastAsia"/>
          <w:noProof/>
          <w:color w:val="000000" w:themeColor="text1"/>
          <w:kern w:val="0"/>
          <w:szCs w:val="20"/>
        </w:rPr>
        <w:t>重的</w:t>
      </w:r>
      <w:r w:rsidRPr="00EF4DBC">
        <w:rPr>
          <w:rFonts w:ascii="宋体" w:hAnsi="Times New Roman" w:hint="eastAsia"/>
          <w:noProof/>
          <w:color w:val="000000" w:themeColor="text1"/>
          <w:kern w:val="0"/>
          <w:szCs w:val="20"/>
        </w:rPr>
        <w:t>石头</w:t>
      </w:r>
      <w:r w:rsidR="006818B3" w:rsidRPr="00EF4DBC">
        <w:rPr>
          <w:rFonts w:ascii="宋体" w:hAnsi="Times New Roman" w:hint="eastAsia"/>
          <w:noProof/>
          <w:color w:val="000000" w:themeColor="text1"/>
          <w:kern w:val="0"/>
          <w:szCs w:val="20"/>
        </w:rPr>
        <w:t>堆砌</w:t>
      </w:r>
      <w:r w:rsidR="003D2CBE" w:rsidRPr="00EF4DBC">
        <w:rPr>
          <w:rFonts w:ascii="宋体" w:hAnsi="Times New Roman" w:hint="eastAsia"/>
          <w:noProof/>
          <w:color w:val="000000" w:themeColor="text1"/>
          <w:kern w:val="0"/>
          <w:szCs w:val="20"/>
        </w:rPr>
        <w:t>而成</w:t>
      </w:r>
      <w:r w:rsidRPr="00EF4DBC">
        <w:rPr>
          <w:rFonts w:ascii="宋体" w:hAnsi="Times New Roman" w:hint="eastAsia"/>
          <w:noProof/>
          <w:color w:val="000000" w:themeColor="text1"/>
          <w:kern w:val="0"/>
          <w:szCs w:val="20"/>
        </w:rPr>
        <w:t>，每个礁体</w:t>
      </w:r>
      <w:r w:rsidR="003D2CBE" w:rsidRPr="00EF4DBC">
        <w:rPr>
          <w:rFonts w:ascii="宋体" w:hAnsi="Times New Roman" w:hint="eastAsia"/>
          <w:noProof/>
          <w:color w:val="000000" w:themeColor="text1"/>
          <w:kern w:val="0"/>
          <w:szCs w:val="20"/>
        </w:rPr>
        <w:t>以</w:t>
      </w:r>
      <w:r w:rsidRPr="00EF4DBC">
        <w:rPr>
          <w:rFonts w:ascii="宋体" w:hAnsi="Times New Roman"/>
          <w:noProof/>
          <w:color w:val="000000" w:themeColor="text1"/>
          <w:kern w:val="0"/>
          <w:szCs w:val="20"/>
        </w:rPr>
        <w:t>1</w:t>
      </w:r>
      <w:r w:rsidR="003D2CBE" w:rsidRPr="00EF4DBC">
        <w:rPr>
          <w:rFonts w:ascii="宋体" w:hAnsi="Times New Roman" w:hint="eastAsia"/>
          <w:noProof/>
          <w:color w:val="000000" w:themeColor="text1"/>
          <w:kern w:val="0"/>
          <w:szCs w:val="20"/>
        </w:rPr>
        <w:t>m³</w:t>
      </w:r>
      <w:r w:rsidRPr="00EF4DBC">
        <w:rPr>
          <w:rFonts w:ascii="宋体" w:hAnsi="宋体" w:hint="eastAsia"/>
          <w:noProof/>
          <w:color w:val="000000" w:themeColor="text1"/>
          <w:kern w:val="0"/>
          <w:szCs w:val="20"/>
        </w:rPr>
        <w:t>～</w:t>
      </w:r>
      <w:r w:rsidRPr="00EF4DBC">
        <w:rPr>
          <w:rFonts w:ascii="宋体" w:hAnsi="Times New Roman" w:hint="eastAsia"/>
          <w:noProof/>
          <w:color w:val="000000" w:themeColor="text1"/>
          <w:kern w:val="0"/>
          <w:szCs w:val="20"/>
        </w:rPr>
        <w:t>2m³</w:t>
      </w:r>
      <w:r w:rsidR="003D2CBE" w:rsidRPr="00EF4DBC">
        <w:rPr>
          <w:rFonts w:ascii="宋体" w:hAnsi="Times New Roman" w:hint="eastAsia"/>
          <w:noProof/>
          <w:color w:val="000000" w:themeColor="text1"/>
          <w:kern w:val="0"/>
          <w:szCs w:val="20"/>
        </w:rPr>
        <w:t>为宜</w:t>
      </w:r>
      <w:r w:rsidRPr="00EF4DBC">
        <w:rPr>
          <w:rFonts w:ascii="宋体" w:hAnsi="Times New Roman" w:hint="eastAsia"/>
          <w:noProof/>
          <w:color w:val="000000" w:themeColor="text1"/>
          <w:kern w:val="0"/>
          <w:szCs w:val="20"/>
        </w:rPr>
        <w:t>。礁体高度</w:t>
      </w:r>
      <w:r w:rsidR="00450B82" w:rsidRPr="00EF4DBC">
        <w:rPr>
          <w:rFonts w:ascii="宋体" w:hAnsi="Times New Roman" w:hint="eastAsia"/>
          <w:noProof/>
          <w:color w:val="000000" w:themeColor="text1"/>
          <w:kern w:val="0"/>
          <w:szCs w:val="20"/>
        </w:rPr>
        <w:t>0.</w:t>
      </w:r>
      <w:r w:rsidR="006818B3" w:rsidRPr="00EF4DBC">
        <w:rPr>
          <w:rFonts w:ascii="宋体" w:hAnsi="Times New Roman" w:hint="eastAsia"/>
          <w:noProof/>
          <w:color w:val="000000" w:themeColor="text1"/>
          <w:kern w:val="0"/>
          <w:szCs w:val="20"/>
        </w:rPr>
        <w:t>5</w:t>
      </w:r>
      <w:r w:rsidR="00520F52" w:rsidRPr="00EF4DBC">
        <w:rPr>
          <w:rFonts w:ascii="宋体" w:hAnsi="Times New Roman" w:hint="eastAsia"/>
          <w:noProof/>
          <w:color w:val="000000" w:themeColor="text1"/>
          <w:kern w:val="0"/>
          <w:szCs w:val="20"/>
        </w:rPr>
        <w:t xml:space="preserve"> m</w:t>
      </w:r>
      <w:r w:rsidRPr="00EF4DBC">
        <w:rPr>
          <w:rFonts w:ascii="宋体" w:hAnsi="宋体" w:hint="eastAsia"/>
          <w:noProof/>
          <w:color w:val="000000" w:themeColor="text1"/>
          <w:kern w:val="0"/>
          <w:szCs w:val="20"/>
        </w:rPr>
        <w:t>～</w:t>
      </w:r>
      <w:r w:rsidRPr="00EF4DBC">
        <w:rPr>
          <w:rFonts w:ascii="宋体" w:hAnsi="Times New Roman" w:hint="eastAsia"/>
          <w:noProof/>
          <w:color w:val="000000" w:themeColor="text1"/>
          <w:kern w:val="0"/>
          <w:szCs w:val="20"/>
        </w:rPr>
        <w:t>1m，长度</w:t>
      </w:r>
      <w:r w:rsidR="00450B82" w:rsidRPr="00EF4DBC">
        <w:rPr>
          <w:rFonts w:ascii="宋体" w:hAnsi="Times New Roman" w:hint="eastAsia"/>
          <w:noProof/>
          <w:color w:val="000000" w:themeColor="text1"/>
          <w:kern w:val="0"/>
          <w:szCs w:val="20"/>
        </w:rPr>
        <w:t>1.5</w:t>
      </w:r>
      <w:r w:rsidR="00520F52" w:rsidRPr="00EF4DBC">
        <w:rPr>
          <w:rFonts w:ascii="宋体" w:hAnsi="Times New Roman" w:hint="eastAsia"/>
          <w:noProof/>
          <w:color w:val="000000" w:themeColor="text1"/>
          <w:kern w:val="0"/>
          <w:szCs w:val="20"/>
        </w:rPr>
        <w:t>m</w:t>
      </w:r>
      <w:r w:rsidR="00450B82" w:rsidRPr="00EF4DBC">
        <w:rPr>
          <w:rFonts w:ascii="宋体" w:hAnsi="宋体" w:hint="eastAsia"/>
          <w:noProof/>
          <w:color w:val="000000" w:themeColor="text1"/>
          <w:kern w:val="0"/>
          <w:szCs w:val="20"/>
        </w:rPr>
        <w:t>～2m</w:t>
      </w:r>
      <w:r w:rsidRPr="00EF4DBC">
        <w:rPr>
          <w:rFonts w:ascii="宋体" w:hAnsi="Times New Roman" w:hint="eastAsia"/>
          <w:noProof/>
          <w:color w:val="000000" w:themeColor="text1"/>
          <w:kern w:val="0"/>
          <w:szCs w:val="20"/>
        </w:rPr>
        <w:t>，宽度</w:t>
      </w:r>
      <w:r w:rsidRPr="00EF4DBC">
        <w:rPr>
          <w:rFonts w:ascii="宋体" w:hAnsi="Times New Roman"/>
          <w:noProof/>
          <w:color w:val="000000" w:themeColor="text1"/>
          <w:kern w:val="0"/>
          <w:szCs w:val="20"/>
        </w:rPr>
        <w:t>2</w:t>
      </w:r>
      <w:r w:rsidR="00520F52" w:rsidRPr="00EF4DBC">
        <w:rPr>
          <w:rFonts w:ascii="宋体" w:hAnsi="Times New Roman" w:hint="eastAsia"/>
          <w:noProof/>
          <w:color w:val="000000" w:themeColor="text1"/>
          <w:kern w:val="0"/>
          <w:szCs w:val="20"/>
        </w:rPr>
        <w:t>m</w:t>
      </w:r>
      <w:r w:rsidR="006818B3" w:rsidRPr="00EF4DBC">
        <w:rPr>
          <w:rFonts w:ascii="宋体" w:hAnsi="宋体" w:hint="eastAsia"/>
          <w:noProof/>
          <w:color w:val="000000" w:themeColor="text1"/>
          <w:kern w:val="0"/>
          <w:szCs w:val="20"/>
        </w:rPr>
        <w:t>～4</w:t>
      </w:r>
      <w:bookmarkStart w:id="32" w:name="_Hlk170475372"/>
      <w:r w:rsidR="006818B3" w:rsidRPr="00EF4DBC">
        <w:rPr>
          <w:rFonts w:ascii="宋体" w:hAnsi="宋体" w:hint="eastAsia"/>
          <w:noProof/>
          <w:color w:val="000000" w:themeColor="text1"/>
          <w:kern w:val="0"/>
          <w:szCs w:val="20"/>
        </w:rPr>
        <w:t>m</w:t>
      </w:r>
      <w:bookmarkEnd w:id="32"/>
      <w:r w:rsidR="003D2CBE"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各礁体间距</w:t>
      </w:r>
      <w:r w:rsidR="004715A6" w:rsidRPr="00EF4DBC">
        <w:rPr>
          <w:rFonts w:ascii="宋体" w:hAnsi="Times New Roman" w:hint="eastAsia"/>
          <w:noProof/>
          <w:color w:val="000000" w:themeColor="text1"/>
          <w:kern w:val="0"/>
          <w:szCs w:val="20"/>
        </w:rPr>
        <w:t>低于2</w:t>
      </w:r>
      <w:r w:rsidR="00341A5B" w:rsidRPr="00EF4DBC">
        <w:rPr>
          <w:rFonts w:ascii="宋体" w:hAnsi="Times New Roman" w:hint="eastAsia"/>
          <w:noProof/>
          <w:color w:val="000000" w:themeColor="text1"/>
          <w:kern w:val="0"/>
          <w:szCs w:val="20"/>
        </w:rPr>
        <w:t>m</w:t>
      </w:r>
      <w:r w:rsidR="004715A6" w:rsidRPr="00EF4DBC">
        <w:rPr>
          <w:rFonts w:ascii="宋体" w:hAnsi="宋体" w:hint="eastAsia"/>
          <w:noProof/>
          <w:color w:val="000000" w:themeColor="text1"/>
          <w:kern w:val="0"/>
          <w:szCs w:val="20"/>
        </w:rPr>
        <w:t>～</w:t>
      </w:r>
      <w:r w:rsidR="004715A6" w:rsidRPr="00EF4DBC">
        <w:rPr>
          <w:rFonts w:ascii="宋体" w:hAnsi="Times New Roman" w:hint="eastAsia"/>
          <w:noProof/>
          <w:color w:val="000000" w:themeColor="text1"/>
          <w:kern w:val="0"/>
          <w:szCs w:val="20"/>
        </w:rPr>
        <w:t>3 m</w:t>
      </w:r>
      <w:r w:rsidRPr="00EF4DBC">
        <w:rPr>
          <w:rFonts w:ascii="宋体" w:hAnsi="Times New Roman" w:hint="eastAsia"/>
          <w:noProof/>
          <w:color w:val="000000" w:themeColor="text1"/>
          <w:kern w:val="0"/>
          <w:szCs w:val="20"/>
        </w:rPr>
        <w:t>。</w:t>
      </w:r>
    </w:p>
    <w:p w14:paraId="16630C92" w14:textId="26A24B91" w:rsidR="00805D05" w:rsidRPr="00EF4DBC" w:rsidRDefault="00805D05" w:rsidP="00805D05">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w:t>
      </w:r>
      <w:r w:rsidRPr="00EF4DBC">
        <w:rPr>
          <w:rFonts w:ascii="黑体" w:eastAsia="黑体" w:hAnsi="Times New Roman" w:hint="eastAsia"/>
          <w:color w:val="000000" w:themeColor="text1"/>
          <w:kern w:val="0"/>
          <w:szCs w:val="20"/>
        </w:rPr>
        <w:t>4.2</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瓦片礁</w:t>
      </w:r>
    </w:p>
    <w:p w14:paraId="61B61690" w14:textId="11E68A75" w:rsidR="00E81BBF" w:rsidRPr="00EF4DBC" w:rsidRDefault="00203989" w:rsidP="00E81BBF">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lastRenderedPageBreak/>
        <w:t>瓦片</w:t>
      </w:r>
      <w:r w:rsidR="001D1C56" w:rsidRPr="00EF4DBC">
        <w:rPr>
          <w:rFonts w:ascii="宋体" w:hAnsi="Times New Roman" w:hint="eastAsia"/>
          <w:noProof/>
          <w:color w:val="000000" w:themeColor="text1"/>
          <w:kern w:val="0"/>
          <w:szCs w:val="20"/>
        </w:rPr>
        <w:t>每3</w:t>
      </w:r>
      <w:r w:rsidRPr="00EF4DBC">
        <w:rPr>
          <w:rFonts w:ascii="宋体" w:hAnsi="Times New Roman" w:hint="eastAsia"/>
          <w:noProof/>
          <w:color w:val="000000" w:themeColor="text1"/>
          <w:kern w:val="0"/>
          <w:szCs w:val="20"/>
        </w:rPr>
        <w:t>片一组</w:t>
      </w:r>
      <w:r w:rsidR="001D1C56"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捆成三棱柱</w:t>
      </w:r>
      <w:r w:rsidR="001D1C56" w:rsidRPr="00EF4DBC">
        <w:rPr>
          <w:rFonts w:ascii="宋体" w:hAnsi="Times New Roman" w:hint="eastAsia"/>
          <w:noProof/>
          <w:color w:val="000000" w:themeColor="text1"/>
          <w:kern w:val="0"/>
          <w:szCs w:val="20"/>
        </w:rPr>
        <w:t>，</w:t>
      </w:r>
      <w:r w:rsidR="00010BC1" w:rsidRPr="00EF4DBC">
        <w:rPr>
          <w:rFonts w:ascii="宋体" w:hAnsi="Times New Roman" w:hint="eastAsia"/>
          <w:noProof/>
          <w:color w:val="000000" w:themeColor="text1"/>
          <w:kern w:val="0"/>
          <w:szCs w:val="20"/>
        </w:rPr>
        <w:t>组成</w:t>
      </w:r>
      <w:r w:rsidR="001D1C56" w:rsidRPr="00EF4DBC">
        <w:rPr>
          <w:rFonts w:ascii="宋体" w:hAnsi="Times New Roman" w:hint="eastAsia"/>
          <w:noProof/>
          <w:color w:val="000000" w:themeColor="text1"/>
          <w:kern w:val="0"/>
          <w:szCs w:val="20"/>
        </w:rPr>
        <w:t>一个</w:t>
      </w:r>
      <w:r w:rsidR="00010BC1" w:rsidRPr="00EF4DBC">
        <w:rPr>
          <w:rFonts w:ascii="宋体" w:hAnsi="Times New Roman" w:hint="eastAsia"/>
          <w:noProof/>
          <w:color w:val="000000" w:themeColor="text1"/>
          <w:kern w:val="0"/>
          <w:szCs w:val="20"/>
        </w:rPr>
        <w:t>礁体，平放在</w:t>
      </w:r>
      <w:r w:rsidR="00AB7D49" w:rsidRPr="00EF4DBC">
        <w:rPr>
          <w:rFonts w:ascii="宋体" w:hAnsi="Times New Roman" w:hint="eastAsia"/>
          <w:noProof/>
          <w:color w:val="000000" w:themeColor="text1"/>
          <w:kern w:val="0"/>
          <w:szCs w:val="20"/>
        </w:rPr>
        <w:t>塘</w:t>
      </w:r>
      <w:r w:rsidR="00010BC1" w:rsidRPr="00EF4DBC">
        <w:rPr>
          <w:rFonts w:ascii="宋体" w:hAnsi="Times New Roman" w:hint="eastAsia"/>
          <w:noProof/>
          <w:color w:val="000000" w:themeColor="text1"/>
          <w:kern w:val="0"/>
          <w:szCs w:val="20"/>
        </w:rPr>
        <w:t>底；</w:t>
      </w:r>
      <w:r w:rsidRPr="00EF4DBC">
        <w:rPr>
          <w:rFonts w:ascii="宋体" w:hAnsi="Times New Roman" w:hint="eastAsia"/>
          <w:noProof/>
          <w:color w:val="000000" w:themeColor="text1"/>
          <w:kern w:val="0"/>
          <w:szCs w:val="20"/>
        </w:rPr>
        <w:t>或把瓦片一</w:t>
      </w:r>
      <w:r w:rsidR="00333326" w:rsidRPr="00EF4DBC">
        <w:rPr>
          <w:rFonts w:ascii="宋体" w:hAnsi="Times New Roman" w:hint="eastAsia"/>
          <w:noProof/>
          <w:color w:val="000000" w:themeColor="text1"/>
          <w:kern w:val="0"/>
          <w:szCs w:val="20"/>
        </w:rPr>
        <w:t>边</w:t>
      </w:r>
      <w:r w:rsidR="001D1C56" w:rsidRPr="00EF4DBC">
        <w:rPr>
          <w:rFonts w:ascii="宋体" w:hAnsi="Times New Roman" w:hint="eastAsia"/>
          <w:noProof/>
          <w:color w:val="000000" w:themeColor="text1"/>
          <w:kern w:val="0"/>
          <w:szCs w:val="20"/>
        </w:rPr>
        <w:t>斜</w:t>
      </w:r>
      <w:r w:rsidRPr="00EF4DBC">
        <w:rPr>
          <w:rFonts w:ascii="宋体" w:hAnsi="Times New Roman" w:hint="eastAsia"/>
          <w:noProof/>
          <w:color w:val="000000" w:themeColor="text1"/>
          <w:kern w:val="0"/>
          <w:szCs w:val="20"/>
        </w:rPr>
        <w:t>插入</w:t>
      </w:r>
      <w:r w:rsidR="00AB7D49" w:rsidRPr="00EF4DBC">
        <w:rPr>
          <w:rFonts w:ascii="宋体" w:hAnsi="Times New Roman" w:hint="eastAsia"/>
          <w:noProof/>
          <w:color w:val="000000" w:themeColor="text1"/>
          <w:kern w:val="0"/>
          <w:szCs w:val="20"/>
        </w:rPr>
        <w:t>塘</w:t>
      </w:r>
      <w:r w:rsidR="00010BC1" w:rsidRPr="00EF4DBC">
        <w:rPr>
          <w:rFonts w:ascii="宋体" w:hAnsi="Times New Roman" w:hint="eastAsia"/>
          <w:noProof/>
          <w:color w:val="000000" w:themeColor="text1"/>
          <w:kern w:val="0"/>
          <w:szCs w:val="20"/>
        </w:rPr>
        <w:t>底</w:t>
      </w:r>
      <w:r w:rsidRPr="00EF4DBC">
        <w:rPr>
          <w:rFonts w:ascii="宋体" w:hAnsi="Times New Roman" w:hint="eastAsia"/>
          <w:noProof/>
          <w:color w:val="000000" w:themeColor="text1"/>
          <w:kern w:val="0"/>
          <w:szCs w:val="20"/>
        </w:rPr>
        <w:t>，每</w:t>
      </w:r>
      <w:r w:rsidR="00C763A6" w:rsidRPr="00EF4DBC">
        <w:rPr>
          <w:rFonts w:ascii="宋体" w:hAnsi="Times New Roman" w:hint="eastAsia"/>
          <w:noProof/>
          <w:color w:val="000000" w:themeColor="text1"/>
          <w:kern w:val="0"/>
          <w:szCs w:val="20"/>
        </w:rPr>
        <w:t>2</w:t>
      </w:r>
      <w:r w:rsidRPr="00EF4DBC">
        <w:rPr>
          <w:rFonts w:ascii="宋体" w:hAnsi="Times New Roman" w:hint="eastAsia"/>
          <w:noProof/>
          <w:color w:val="000000" w:themeColor="text1"/>
          <w:kern w:val="0"/>
          <w:szCs w:val="20"/>
        </w:rPr>
        <w:t>片</w:t>
      </w:r>
      <w:r w:rsidR="0074594B" w:rsidRPr="00EF4DBC">
        <w:rPr>
          <w:rFonts w:ascii="宋体" w:hAnsi="Times New Roman" w:hint="eastAsia"/>
          <w:noProof/>
          <w:color w:val="000000" w:themeColor="text1"/>
          <w:kern w:val="0"/>
          <w:szCs w:val="20"/>
        </w:rPr>
        <w:t>相</w:t>
      </w:r>
      <w:r w:rsidRPr="00EF4DBC">
        <w:rPr>
          <w:rFonts w:ascii="宋体" w:hAnsi="Times New Roman" w:hint="eastAsia"/>
          <w:noProof/>
          <w:color w:val="000000" w:themeColor="text1"/>
          <w:kern w:val="0"/>
          <w:szCs w:val="20"/>
        </w:rPr>
        <w:t>搭</w:t>
      </w:r>
      <w:r w:rsidR="001D4567" w:rsidRPr="00EF4DBC">
        <w:rPr>
          <w:rFonts w:ascii="宋体" w:hAnsi="Times New Roman" w:hint="eastAsia"/>
          <w:noProof/>
          <w:color w:val="000000" w:themeColor="text1"/>
          <w:kern w:val="0"/>
          <w:szCs w:val="20"/>
        </w:rPr>
        <w:t>成</w:t>
      </w:r>
      <w:r w:rsidRPr="00EF4DBC">
        <w:rPr>
          <w:rFonts w:ascii="宋体" w:hAnsi="Times New Roman" w:hint="eastAsia"/>
          <w:noProof/>
          <w:color w:val="000000" w:themeColor="text1"/>
          <w:kern w:val="0"/>
          <w:szCs w:val="20"/>
        </w:rPr>
        <w:t>小房状，每</w:t>
      </w:r>
      <w:r w:rsidR="001D1C56" w:rsidRPr="00EF4DBC">
        <w:rPr>
          <w:rFonts w:ascii="宋体" w:hAnsi="Times New Roman" w:hint="eastAsia"/>
          <w:noProof/>
          <w:color w:val="000000" w:themeColor="text1"/>
          <w:kern w:val="0"/>
          <w:szCs w:val="20"/>
        </w:rPr>
        <w:t>6</w:t>
      </w:r>
      <w:r w:rsidRPr="00EF4DBC">
        <w:rPr>
          <w:rFonts w:ascii="宋体" w:hAnsi="Times New Roman" w:hint="eastAsia"/>
          <w:noProof/>
          <w:color w:val="000000" w:themeColor="text1"/>
          <w:kern w:val="0"/>
          <w:szCs w:val="20"/>
        </w:rPr>
        <w:t>片</w:t>
      </w:r>
      <w:r w:rsidR="00010BC1" w:rsidRPr="00EF4DBC">
        <w:rPr>
          <w:rFonts w:ascii="宋体" w:hAnsi="Times New Roman" w:hint="eastAsia"/>
          <w:noProof/>
          <w:color w:val="000000" w:themeColor="text1"/>
          <w:kern w:val="0"/>
          <w:szCs w:val="20"/>
        </w:rPr>
        <w:t>为</w:t>
      </w:r>
      <w:r w:rsidRPr="00EF4DBC">
        <w:rPr>
          <w:rFonts w:ascii="宋体" w:hAnsi="Times New Roman" w:hint="eastAsia"/>
          <w:noProof/>
          <w:color w:val="000000" w:themeColor="text1"/>
          <w:kern w:val="0"/>
          <w:szCs w:val="20"/>
        </w:rPr>
        <w:t>一组</w:t>
      </w:r>
      <w:r w:rsidR="00010BC1" w:rsidRPr="00EF4DBC">
        <w:rPr>
          <w:rFonts w:ascii="宋体" w:hAnsi="Times New Roman" w:hint="eastAsia"/>
          <w:noProof/>
          <w:color w:val="000000" w:themeColor="text1"/>
          <w:kern w:val="0"/>
          <w:szCs w:val="20"/>
        </w:rPr>
        <w:t>，</w:t>
      </w:r>
      <w:r w:rsidR="009D2461" w:rsidRPr="00EF4DBC">
        <w:rPr>
          <w:rFonts w:ascii="宋体" w:hAnsi="Times New Roman" w:hint="eastAsia"/>
          <w:noProof/>
          <w:color w:val="000000" w:themeColor="text1"/>
          <w:kern w:val="0"/>
          <w:szCs w:val="20"/>
        </w:rPr>
        <w:t>连</w:t>
      </w:r>
      <w:r w:rsidR="00010BC1" w:rsidRPr="00EF4DBC">
        <w:rPr>
          <w:rFonts w:ascii="宋体" w:hAnsi="Times New Roman" w:hint="eastAsia"/>
          <w:noProof/>
          <w:color w:val="000000" w:themeColor="text1"/>
          <w:kern w:val="0"/>
          <w:szCs w:val="20"/>
        </w:rPr>
        <w:t>成一个礁体。</w:t>
      </w:r>
      <w:r w:rsidRPr="00EF4DBC">
        <w:rPr>
          <w:rFonts w:ascii="宋体" w:hAnsi="Times New Roman" w:hint="eastAsia"/>
          <w:noProof/>
          <w:color w:val="000000" w:themeColor="text1"/>
          <w:kern w:val="0"/>
          <w:szCs w:val="20"/>
        </w:rPr>
        <w:t>每</w:t>
      </w:r>
      <w:r w:rsidR="00010BC1" w:rsidRPr="00EF4DBC">
        <w:rPr>
          <w:rFonts w:ascii="宋体" w:hAnsi="Times New Roman" w:hint="eastAsia"/>
          <w:noProof/>
          <w:color w:val="000000" w:themeColor="text1"/>
          <w:kern w:val="0"/>
          <w:szCs w:val="20"/>
        </w:rPr>
        <w:t>个礁体</w:t>
      </w:r>
      <w:r w:rsidRPr="00EF4DBC">
        <w:rPr>
          <w:rFonts w:ascii="宋体" w:hAnsi="Times New Roman" w:hint="eastAsia"/>
          <w:noProof/>
          <w:color w:val="000000" w:themeColor="text1"/>
          <w:kern w:val="0"/>
          <w:szCs w:val="20"/>
        </w:rPr>
        <w:t>间距0.5m。</w:t>
      </w:r>
      <w:r w:rsidR="00157B70" w:rsidRPr="00EF4DBC">
        <w:rPr>
          <w:rFonts w:ascii="宋体" w:hAnsi="Times New Roman" w:hint="eastAsia"/>
          <w:noProof/>
          <w:color w:val="000000" w:themeColor="text1"/>
          <w:kern w:val="0"/>
          <w:szCs w:val="20"/>
        </w:rPr>
        <w:t>）</w:t>
      </w:r>
    </w:p>
    <w:p w14:paraId="0F3406BA" w14:textId="6ED2B0A9" w:rsidR="00805D05" w:rsidRPr="00EF4DBC" w:rsidRDefault="00805D05" w:rsidP="00805D05">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5</w:t>
      </w:r>
      <w:r w:rsidRPr="00EF4DBC">
        <w:rPr>
          <w:rFonts w:ascii="黑体" w:eastAsia="黑体" w:hAnsi="Times New Roman"/>
          <w:color w:val="000000" w:themeColor="text1"/>
          <w:kern w:val="0"/>
          <w:szCs w:val="20"/>
        </w:rPr>
        <w:t>.</w:t>
      </w:r>
      <w:r w:rsidRPr="00EF4DBC">
        <w:rPr>
          <w:rFonts w:ascii="黑体" w:eastAsia="黑体" w:hAnsi="Times New Roman" w:hint="eastAsia"/>
          <w:color w:val="000000" w:themeColor="text1"/>
          <w:kern w:val="0"/>
          <w:szCs w:val="20"/>
        </w:rPr>
        <w:t>4.3</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其他礁</w:t>
      </w:r>
    </w:p>
    <w:p w14:paraId="1CAC9CB5" w14:textId="77777777" w:rsidR="003A6E43" w:rsidRPr="00EF4DBC" w:rsidRDefault="00752027" w:rsidP="00E81BBF">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由</w:t>
      </w:r>
      <w:r w:rsidR="00E81BBF" w:rsidRPr="00EF4DBC">
        <w:rPr>
          <w:rFonts w:ascii="宋体" w:hAnsi="Times New Roman" w:hint="eastAsia"/>
          <w:noProof/>
          <w:color w:val="000000" w:themeColor="text1"/>
          <w:kern w:val="0"/>
          <w:szCs w:val="20"/>
        </w:rPr>
        <w:t>网片</w:t>
      </w:r>
      <w:r w:rsidR="003A0BA8" w:rsidRPr="00EF4DBC">
        <w:rPr>
          <w:rFonts w:ascii="宋体" w:hAnsi="Times New Roman" w:hint="eastAsia"/>
          <w:noProof/>
          <w:color w:val="000000" w:themeColor="text1"/>
          <w:kern w:val="0"/>
          <w:szCs w:val="20"/>
        </w:rPr>
        <w:t>与</w:t>
      </w:r>
      <w:r w:rsidR="00E81BBF" w:rsidRPr="00EF4DBC">
        <w:rPr>
          <w:rFonts w:ascii="宋体" w:hAnsi="Times New Roman" w:hint="eastAsia"/>
          <w:noProof/>
          <w:color w:val="000000" w:themeColor="text1"/>
          <w:kern w:val="0"/>
          <w:szCs w:val="20"/>
        </w:rPr>
        <w:t>旧扇贝笼、鲍鱼</w:t>
      </w:r>
      <w:r w:rsidR="00805D05" w:rsidRPr="00EF4DBC">
        <w:rPr>
          <w:rFonts w:ascii="宋体" w:hAnsi="Times New Roman" w:hint="eastAsia"/>
          <w:noProof/>
          <w:color w:val="000000" w:themeColor="text1"/>
          <w:kern w:val="0"/>
          <w:szCs w:val="20"/>
        </w:rPr>
        <w:t>笼等</w:t>
      </w:r>
      <w:r w:rsidR="003A0BA8" w:rsidRPr="00EF4DBC">
        <w:rPr>
          <w:rFonts w:ascii="宋体" w:hAnsi="Times New Roman" w:hint="eastAsia"/>
          <w:noProof/>
          <w:color w:val="000000" w:themeColor="text1"/>
          <w:kern w:val="0"/>
          <w:szCs w:val="20"/>
        </w:rPr>
        <w:t>材料组</w:t>
      </w:r>
      <w:r w:rsidRPr="00EF4DBC">
        <w:rPr>
          <w:rFonts w:ascii="宋体" w:hAnsi="Times New Roman" w:hint="eastAsia"/>
          <w:noProof/>
          <w:color w:val="000000" w:themeColor="text1"/>
          <w:kern w:val="0"/>
          <w:szCs w:val="20"/>
        </w:rPr>
        <w:t>成</w:t>
      </w:r>
      <w:r w:rsidR="003A0BA8" w:rsidRPr="00EF4DBC">
        <w:rPr>
          <w:rFonts w:ascii="宋体" w:hAnsi="Times New Roman" w:hint="eastAsia"/>
          <w:noProof/>
          <w:color w:val="000000" w:themeColor="text1"/>
          <w:kern w:val="0"/>
          <w:szCs w:val="20"/>
        </w:rPr>
        <w:t>的礁体，以带状分布为宜</w:t>
      </w:r>
      <w:r w:rsidRPr="00EF4DBC">
        <w:rPr>
          <w:rFonts w:ascii="宋体" w:hAnsi="Times New Roman" w:hint="eastAsia"/>
          <w:noProof/>
          <w:color w:val="000000" w:themeColor="text1"/>
          <w:kern w:val="0"/>
          <w:szCs w:val="20"/>
        </w:rPr>
        <w:t>。</w:t>
      </w:r>
    </w:p>
    <w:p w14:paraId="510DE803" w14:textId="41FCE9AA"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6</w:t>
      </w:r>
      <w:r w:rsidRPr="00EF4DBC">
        <w:rPr>
          <w:rFonts w:ascii="黑体" w:eastAsia="黑体" w:hAnsi="Times New Roman"/>
          <w:color w:val="000000" w:themeColor="text1"/>
          <w:kern w:val="0"/>
          <w:szCs w:val="20"/>
        </w:rPr>
        <w:t xml:space="preserve"> </w:t>
      </w:r>
      <w:r w:rsidR="004C4E6C" w:rsidRPr="00EF4DBC">
        <w:rPr>
          <w:rFonts w:ascii="黑体" w:eastAsia="黑体" w:hAnsi="Times New Roman" w:hint="eastAsia"/>
          <w:color w:val="000000" w:themeColor="text1"/>
          <w:kern w:val="0"/>
          <w:szCs w:val="20"/>
        </w:rPr>
        <w:t>准备</w:t>
      </w:r>
      <w:r w:rsidR="00E71716" w:rsidRPr="00EF4DBC">
        <w:rPr>
          <w:rFonts w:ascii="黑体" w:eastAsia="黑体" w:hAnsi="Times New Roman" w:hint="eastAsia"/>
          <w:color w:val="000000" w:themeColor="text1"/>
          <w:kern w:val="0"/>
          <w:szCs w:val="20"/>
        </w:rPr>
        <w:t>工作</w:t>
      </w:r>
    </w:p>
    <w:p w14:paraId="1D8A8F16" w14:textId="375710C4"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6</w:t>
      </w:r>
      <w:r w:rsidRPr="00EF4DBC">
        <w:rPr>
          <w:rFonts w:ascii="黑体" w:eastAsia="黑体" w:hAnsi="Times New Roman"/>
          <w:color w:val="000000" w:themeColor="text1"/>
          <w:kern w:val="0"/>
          <w:szCs w:val="20"/>
        </w:rPr>
        <w:t>.1</w:t>
      </w:r>
      <w:r w:rsidR="009D2461" w:rsidRPr="00EF4DBC">
        <w:rPr>
          <w:rFonts w:ascii="黑体" w:eastAsia="黑体" w:hAnsi="Times New Roman" w:hint="eastAsia"/>
          <w:color w:val="000000" w:themeColor="text1"/>
          <w:kern w:val="0"/>
          <w:szCs w:val="20"/>
        </w:rPr>
        <w:t>清塘</w:t>
      </w:r>
      <w:r w:rsidR="00E71716" w:rsidRPr="00EF4DBC">
        <w:rPr>
          <w:rFonts w:ascii="黑体" w:eastAsia="黑体" w:hAnsi="Times New Roman" w:hint="eastAsia"/>
          <w:color w:val="000000" w:themeColor="text1"/>
          <w:kern w:val="0"/>
          <w:szCs w:val="20"/>
        </w:rPr>
        <w:t>消毒</w:t>
      </w:r>
    </w:p>
    <w:p w14:paraId="2649A6B1" w14:textId="028AB7C9" w:rsidR="006867F0"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池塘使用前</w:t>
      </w:r>
      <w:r w:rsidR="0076557C" w:rsidRPr="00EF4DBC">
        <w:rPr>
          <w:rFonts w:ascii="宋体" w:hAnsi="Times New Roman" w:hint="eastAsia"/>
          <w:noProof/>
          <w:color w:val="000000" w:themeColor="text1"/>
          <w:kern w:val="0"/>
          <w:szCs w:val="20"/>
        </w:rPr>
        <w:t>清除</w:t>
      </w:r>
      <w:r w:rsidRPr="00EF4DBC">
        <w:rPr>
          <w:rFonts w:ascii="宋体" w:hAnsi="Times New Roman" w:hint="eastAsia"/>
          <w:noProof/>
          <w:color w:val="000000" w:themeColor="text1"/>
          <w:kern w:val="0"/>
          <w:szCs w:val="20"/>
        </w:rPr>
        <w:t>塘底</w:t>
      </w:r>
      <w:r w:rsidR="00DA506B" w:rsidRPr="00EF4DBC">
        <w:rPr>
          <w:rFonts w:ascii="宋体" w:hAnsi="Times New Roman" w:hint="eastAsia"/>
          <w:noProof/>
          <w:color w:val="000000" w:themeColor="text1"/>
          <w:kern w:val="0"/>
          <w:szCs w:val="20"/>
        </w:rPr>
        <w:t>陈旧</w:t>
      </w:r>
      <w:r w:rsidRPr="00EF4DBC">
        <w:rPr>
          <w:rFonts w:ascii="宋体" w:hAnsi="Times New Roman" w:hint="eastAsia"/>
          <w:noProof/>
          <w:color w:val="000000" w:themeColor="text1"/>
          <w:kern w:val="0"/>
          <w:szCs w:val="20"/>
        </w:rPr>
        <w:t>淤泥</w:t>
      </w:r>
      <w:r w:rsidR="00DA506B" w:rsidRPr="00EF4DBC">
        <w:rPr>
          <w:rFonts w:ascii="宋体" w:hAnsi="Times New Roman" w:hint="eastAsia"/>
          <w:noProof/>
          <w:color w:val="000000" w:themeColor="text1"/>
          <w:kern w:val="0"/>
          <w:szCs w:val="20"/>
        </w:rPr>
        <w:t>后</w:t>
      </w:r>
      <w:r w:rsidR="008D5A40" w:rsidRPr="00EF4DBC">
        <w:rPr>
          <w:rFonts w:ascii="宋体" w:hAnsi="Times New Roman" w:hint="eastAsia"/>
          <w:noProof/>
          <w:color w:val="000000" w:themeColor="text1"/>
          <w:kern w:val="0"/>
          <w:szCs w:val="20"/>
        </w:rPr>
        <w:t>晒塘。</w:t>
      </w:r>
      <w:r w:rsidRPr="00EF4DBC">
        <w:rPr>
          <w:rFonts w:ascii="宋体" w:hAnsi="Times New Roman" w:hint="eastAsia"/>
          <w:noProof/>
          <w:color w:val="000000" w:themeColor="text1"/>
          <w:kern w:val="0"/>
          <w:szCs w:val="20"/>
        </w:rPr>
        <w:t>塘底每平方米使</w:t>
      </w:r>
      <w:r w:rsidR="008D5A40" w:rsidRPr="00EF4DBC">
        <w:rPr>
          <w:rFonts w:ascii="宋体" w:hAnsi="Times New Roman" w:hint="eastAsia"/>
          <w:noProof/>
          <w:color w:val="000000" w:themeColor="text1"/>
          <w:kern w:val="0"/>
          <w:szCs w:val="20"/>
        </w:rPr>
        <w:t>用</w:t>
      </w:r>
      <w:r w:rsidRPr="00EF4DBC">
        <w:rPr>
          <w:rFonts w:ascii="宋体" w:hAnsi="Times New Roman" w:hint="eastAsia"/>
          <w:noProof/>
          <w:color w:val="000000" w:themeColor="text1"/>
          <w:kern w:val="0"/>
          <w:szCs w:val="20"/>
        </w:rPr>
        <w:t>200</w:t>
      </w:r>
      <w:r w:rsidR="00AB7D49" w:rsidRPr="00EF4DBC">
        <w:rPr>
          <w:rFonts w:ascii="宋体" w:hAnsi="Times New Roman" w:hint="eastAsia"/>
          <w:noProof/>
          <w:color w:val="000000" w:themeColor="text1"/>
          <w:kern w:val="0"/>
          <w:szCs w:val="20"/>
        </w:rPr>
        <w:t>g</w:t>
      </w:r>
      <w:r w:rsidRPr="00EF4DBC">
        <w:rPr>
          <w:rFonts w:ascii="宋体" w:hAnsi="Times New Roman" w:hint="eastAsia"/>
          <w:noProof/>
          <w:color w:val="000000" w:themeColor="text1"/>
          <w:kern w:val="0"/>
          <w:szCs w:val="20"/>
        </w:rPr>
        <w:t>～250g生石灰,化浆后泼洒消毒。</w:t>
      </w:r>
    </w:p>
    <w:p w14:paraId="60220839" w14:textId="11632B4C"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6</w:t>
      </w:r>
      <w:r w:rsidRPr="00EF4DBC">
        <w:rPr>
          <w:rFonts w:ascii="黑体" w:eastAsia="黑体" w:hAnsi="Times New Roman"/>
          <w:color w:val="000000" w:themeColor="text1"/>
          <w:kern w:val="0"/>
          <w:szCs w:val="20"/>
        </w:rPr>
        <w:t>.</w:t>
      </w:r>
      <w:r w:rsidR="00937302" w:rsidRPr="00EF4DBC">
        <w:rPr>
          <w:rFonts w:ascii="黑体" w:eastAsia="黑体" w:hAnsi="Times New Roman" w:hint="eastAsia"/>
          <w:color w:val="000000" w:themeColor="text1"/>
          <w:kern w:val="0"/>
          <w:szCs w:val="20"/>
        </w:rPr>
        <w:t>2</w:t>
      </w:r>
      <w:r w:rsidRPr="00EF4DBC">
        <w:rPr>
          <w:rFonts w:ascii="黑体" w:eastAsia="黑体" w:hAnsi="Times New Roman"/>
          <w:color w:val="000000" w:themeColor="text1"/>
          <w:kern w:val="0"/>
          <w:szCs w:val="20"/>
        </w:rPr>
        <w:t xml:space="preserve"> </w:t>
      </w:r>
      <w:r w:rsidR="004B5C5D" w:rsidRPr="00EF4DBC">
        <w:rPr>
          <w:rFonts w:ascii="黑体" w:eastAsia="黑体" w:hAnsi="Times New Roman" w:hint="eastAsia"/>
          <w:color w:val="000000" w:themeColor="text1"/>
          <w:kern w:val="0"/>
          <w:szCs w:val="20"/>
        </w:rPr>
        <w:t>池塘</w:t>
      </w:r>
      <w:r w:rsidR="00937302" w:rsidRPr="00EF4DBC">
        <w:rPr>
          <w:rFonts w:ascii="黑体" w:eastAsia="黑体" w:hAnsi="Times New Roman" w:hint="eastAsia"/>
          <w:color w:val="000000" w:themeColor="text1"/>
          <w:kern w:val="0"/>
          <w:szCs w:val="20"/>
        </w:rPr>
        <w:t>进水</w:t>
      </w:r>
    </w:p>
    <w:p w14:paraId="2A372369" w14:textId="317EDA7B" w:rsidR="004B5C5D" w:rsidRPr="00EF4DBC" w:rsidRDefault="00062BBB" w:rsidP="00895863">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池塘</w:t>
      </w:r>
      <w:r w:rsidR="0076557C" w:rsidRPr="00EF4DBC">
        <w:rPr>
          <w:rFonts w:ascii="宋体" w:hAnsi="Times New Roman" w:hint="eastAsia"/>
          <w:noProof/>
          <w:color w:val="000000" w:themeColor="text1"/>
          <w:kern w:val="0"/>
          <w:szCs w:val="20"/>
        </w:rPr>
        <w:t>消毒后6</w:t>
      </w:r>
      <w:r w:rsidR="00AB7D49" w:rsidRPr="00EF4DBC">
        <w:rPr>
          <w:rFonts w:ascii="宋体" w:hAnsi="Times New Roman" w:hint="eastAsia"/>
          <w:noProof/>
          <w:color w:val="000000" w:themeColor="text1"/>
          <w:kern w:val="0"/>
          <w:szCs w:val="20"/>
        </w:rPr>
        <w:t>d</w:t>
      </w:r>
      <w:r w:rsidR="0076557C" w:rsidRPr="00EF4DBC">
        <w:rPr>
          <w:rFonts w:ascii="宋体" w:hAnsi="Times New Roman" w:hint="eastAsia"/>
          <w:noProof/>
          <w:color w:val="000000" w:themeColor="text1"/>
          <w:kern w:val="0"/>
          <w:szCs w:val="20"/>
        </w:rPr>
        <w:t>～10</w:t>
      </w:r>
      <w:r w:rsidR="00AB7D49" w:rsidRPr="00EF4DBC">
        <w:rPr>
          <w:rFonts w:ascii="宋体" w:hAnsi="Times New Roman" w:hint="eastAsia"/>
          <w:noProof/>
          <w:color w:val="000000" w:themeColor="text1"/>
          <w:kern w:val="0"/>
          <w:szCs w:val="20"/>
        </w:rPr>
        <w:t>d</w:t>
      </w:r>
      <w:r w:rsidR="005A32E6" w:rsidRPr="00EF4DBC">
        <w:rPr>
          <w:rFonts w:ascii="宋体" w:hAnsi="Times New Roman" w:hint="eastAsia"/>
          <w:noProof/>
          <w:color w:val="000000" w:themeColor="text1"/>
          <w:kern w:val="0"/>
          <w:szCs w:val="20"/>
        </w:rPr>
        <w:t>即</w:t>
      </w:r>
      <w:r w:rsidR="0076557C" w:rsidRPr="00EF4DBC">
        <w:rPr>
          <w:rFonts w:ascii="宋体" w:hAnsi="Times New Roman" w:hint="eastAsia"/>
          <w:noProof/>
          <w:color w:val="000000" w:themeColor="text1"/>
          <w:kern w:val="0"/>
          <w:szCs w:val="20"/>
        </w:rPr>
        <w:t>可</w:t>
      </w:r>
      <w:r w:rsidRPr="00EF4DBC">
        <w:rPr>
          <w:rFonts w:ascii="宋体" w:hAnsi="Times New Roman" w:hint="eastAsia"/>
          <w:noProof/>
          <w:color w:val="000000" w:themeColor="text1"/>
          <w:kern w:val="0"/>
          <w:szCs w:val="20"/>
        </w:rPr>
        <w:t>进水</w:t>
      </w:r>
      <w:r w:rsidR="00DA506B" w:rsidRPr="00EF4DBC">
        <w:rPr>
          <w:rFonts w:ascii="宋体" w:hAnsi="Times New Roman" w:hint="eastAsia"/>
          <w:noProof/>
          <w:color w:val="000000" w:themeColor="text1"/>
          <w:kern w:val="0"/>
          <w:szCs w:val="20"/>
        </w:rPr>
        <w:t>，水质指标</w:t>
      </w:r>
      <w:r w:rsidR="00AB7D49" w:rsidRPr="00EF4DBC">
        <w:rPr>
          <w:rFonts w:ascii="宋体" w:hAnsi="Times New Roman" w:hint="eastAsia"/>
          <w:noProof/>
          <w:color w:val="000000" w:themeColor="text1"/>
          <w:kern w:val="0"/>
          <w:szCs w:val="20"/>
        </w:rPr>
        <w:t>应</w:t>
      </w:r>
      <w:r w:rsidR="00DA506B" w:rsidRPr="00EF4DBC">
        <w:rPr>
          <w:rFonts w:ascii="宋体" w:hAnsi="Times New Roman" w:hint="eastAsia"/>
          <w:noProof/>
          <w:color w:val="000000" w:themeColor="text1"/>
          <w:kern w:val="0"/>
          <w:szCs w:val="20"/>
        </w:rPr>
        <w:t>符合</w:t>
      </w:r>
      <w:r w:rsidR="00DA506B" w:rsidRPr="00EF4DBC">
        <w:rPr>
          <w:rFonts w:ascii="宋体" w:hAnsi="Times New Roman"/>
          <w:noProof/>
          <w:color w:val="000000" w:themeColor="text1"/>
          <w:kern w:val="0"/>
          <w:szCs w:val="20"/>
        </w:rPr>
        <w:t>GB/T</w:t>
      </w:r>
      <w:r w:rsidR="006867F0" w:rsidRPr="00EF4DBC">
        <w:rPr>
          <w:rFonts w:ascii="宋体" w:hAnsi="Times New Roman" w:hint="eastAsia"/>
          <w:noProof/>
          <w:color w:val="000000" w:themeColor="text1"/>
          <w:kern w:val="0"/>
          <w:szCs w:val="20"/>
        </w:rPr>
        <w:t xml:space="preserve"> </w:t>
      </w:r>
      <w:r w:rsidR="00DA506B" w:rsidRPr="00EF4DBC">
        <w:rPr>
          <w:rFonts w:ascii="宋体" w:hAnsi="Times New Roman"/>
          <w:noProof/>
          <w:color w:val="000000" w:themeColor="text1"/>
          <w:kern w:val="0"/>
          <w:szCs w:val="20"/>
        </w:rPr>
        <w:t>11607</w:t>
      </w:r>
      <w:r w:rsidR="00AB7D49" w:rsidRPr="00EF4DBC">
        <w:rPr>
          <w:rFonts w:ascii="宋体" w:hAnsi="Times New Roman" w:hint="eastAsia"/>
          <w:noProof/>
          <w:color w:val="000000" w:themeColor="text1"/>
          <w:kern w:val="0"/>
          <w:szCs w:val="20"/>
        </w:rPr>
        <w:t>的要求。</w:t>
      </w:r>
    </w:p>
    <w:p w14:paraId="3222DFBD" w14:textId="77777777"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投苗</w:t>
      </w:r>
    </w:p>
    <w:p w14:paraId="7EEE235B"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.1 </w:t>
      </w:r>
      <w:r w:rsidRPr="00EF4DBC">
        <w:rPr>
          <w:rFonts w:ascii="黑体" w:eastAsia="黑体" w:hAnsi="Times New Roman" w:hint="eastAsia"/>
          <w:color w:val="000000" w:themeColor="text1"/>
          <w:kern w:val="0"/>
          <w:szCs w:val="20"/>
        </w:rPr>
        <w:t>投苗时间</w:t>
      </w:r>
    </w:p>
    <w:p w14:paraId="10CF6820" w14:textId="55601A01" w:rsidR="00062BBB" w:rsidRPr="00EF4DBC" w:rsidRDefault="008D5A40"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投苗时间为</w:t>
      </w:r>
      <w:r w:rsidR="00062BBB" w:rsidRPr="00EF4DBC">
        <w:rPr>
          <w:rFonts w:ascii="宋体" w:hAnsi="Times New Roman" w:hint="eastAsia"/>
          <w:noProof/>
          <w:color w:val="000000" w:themeColor="text1"/>
          <w:kern w:val="0"/>
          <w:szCs w:val="20"/>
        </w:rPr>
        <w:t>春</w:t>
      </w:r>
      <w:r w:rsidR="00AB7D49" w:rsidRPr="00EF4DBC">
        <w:rPr>
          <w:rFonts w:ascii="宋体" w:hAnsi="Times New Roman" w:hint="eastAsia"/>
          <w:noProof/>
          <w:color w:val="000000" w:themeColor="text1"/>
          <w:kern w:val="0"/>
          <w:szCs w:val="20"/>
        </w:rPr>
        <w:t>季和</w:t>
      </w:r>
      <w:r w:rsidR="00062BBB" w:rsidRPr="00EF4DBC">
        <w:rPr>
          <w:rFonts w:ascii="宋体" w:hAnsi="Times New Roman" w:hint="eastAsia"/>
          <w:noProof/>
          <w:color w:val="000000" w:themeColor="text1"/>
          <w:kern w:val="0"/>
          <w:szCs w:val="20"/>
        </w:rPr>
        <w:t>秋季</w:t>
      </w:r>
      <w:r w:rsidR="00AB7D49" w:rsidRPr="00EF4DBC">
        <w:rPr>
          <w:rFonts w:ascii="宋体" w:hAnsi="Times New Roman" w:hint="eastAsia"/>
          <w:noProof/>
          <w:color w:val="000000" w:themeColor="text1"/>
          <w:kern w:val="0"/>
          <w:szCs w:val="20"/>
        </w:rPr>
        <w:t>。</w:t>
      </w:r>
    </w:p>
    <w:p w14:paraId="7FDA5615"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.2 </w:t>
      </w:r>
      <w:r w:rsidRPr="00EF4DBC">
        <w:rPr>
          <w:rFonts w:ascii="黑体" w:eastAsia="黑体" w:hAnsi="Times New Roman" w:hint="eastAsia"/>
          <w:color w:val="000000" w:themeColor="text1"/>
          <w:kern w:val="0"/>
          <w:szCs w:val="20"/>
        </w:rPr>
        <w:t>环境要求</w:t>
      </w:r>
    </w:p>
    <w:p w14:paraId="76256840" w14:textId="391E56F9" w:rsidR="00062BBB" w:rsidRPr="00EF4DBC" w:rsidRDefault="006E094C"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投苗</w:t>
      </w:r>
      <w:r w:rsidR="00062BBB" w:rsidRPr="00EF4DBC">
        <w:rPr>
          <w:rFonts w:ascii="宋体" w:hAnsi="Times New Roman" w:hint="eastAsia"/>
          <w:noProof/>
          <w:color w:val="000000" w:themeColor="text1"/>
          <w:kern w:val="0"/>
          <w:szCs w:val="20"/>
        </w:rPr>
        <w:t>水温</w:t>
      </w:r>
      <w:r w:rsidR="00302307" w:rsidRPr="00EF4DBC">
        <w:rPr>
          <w:rFonts w:ascii="宋体" w:hAnsi="Times New Roman" w:hint="eastAsia"/>
          <w:noProof/>
          <w:color w:val="000000" w:themeColor="text1"/>
          <w:kern w:val="0"/>
          <w:szCs w:val="20"/>
        </w:rPr>
        <w:t>8</w:t>
      </w:r>
      <w:r w:rsidRPr="00EF4DBC">
        <w:rPr>
          <w:rFonts w:ascii="宋体" w:hAnsi="Times New Roman" w:hint="eastAsia"/>
          <w:noProof/>
          <w:color w:val="000000" w:themeColor="text1"/>
          <w:kern w:val="0"/>
          <w:szCs w:val="20"/>
        </w:rPr>
        <w:t>℃</w:t>
      </w:r>
      <w:r w:rsidR="00302307" w:rsidRPr="00EF4DBC">
        <w:rPr>
          <w:rFonts w:ascii="宋体" w:hAnsi="Times New Roman" w:hint="eastAsia"/>
          <w:noProof/>
          <w:color w:val="000000" w:themeColor="text1"/>
          <w:kern w:val="0"/>
          <w:szCs w:val="20"/>
        </w:rPr>
        <w:t>～18℃</w:t>
      </w:r>
      <w:r w:rsidRPr="00EF4DBC">
        <w:rPr>
          <w:rFonts w:ascii="宋体" w:hAnsi="Times New Roman" w:hint="eastAsia"/>
          <w:noProof/>
          <w:color w:val="000000" w:themeColor="text1"/>
          <w:kern w:val="0"/>
          <w:szCs w:val="20"/>
        </w:rPr>
        <w:t>，</w:t>
      </w:r>
      <w:r w:rsidR="00062BBB" w:rsidRPr="00EF4DBC">
        <w:rPr>
          <w:rFonts w:ascii="宋体" w:hAnsi="Times New Roman" w:hint="eastAsia"/>
          <w:noProof/>
          <w:color w:val="000000" w:themeColor="text1"/>
          <w:kern w:val="0"/>
          <w:szCs w:val="20"/>
        </w:rPr>
        <w:t>水盐度2</w:t>
      </w:r>
      <w:r w:rsidR="00302307" w:rsidRPr="00EF4DBC">
        <w:rPr>
          <w:rFonts w:ascii="宋体" w:hAnsi="Times New Roman" w:hint="eastAsia"/>
          <w:noProof/>
          <w:color w:val="000000" w:themeColor="text1"/>
          <w:kern w:val="0"/>
          <w:szCs w:val="20"/>
        </w:rPr>
        <w:t>5</w:t>
      </w:r>
      <w:r w:rsidR="00062BBB" w:rsidRPr="00EF4DBC">
        <w:rPr>
          <w:rFonts w:ascii="宋体" w:hAnsi="Times New Roman" w:hint="eastAsia"/>
          <w:noProof/>
          <w:color w:val="000000" w:themeColor="text1"/>
          <w:kern w:val="0"/>
          <w:szCs w:val="20"/>
        </w:rPr>
        <w:t>‰～30‰</w:t>
      </w:r>
      <w:r w:rsidRPr="00EF4DBC">
        <w:rPr>
          <w:rFonts w:ascii="宋体" w:hAnsi="Times New Roman" w:hint="eastAsia"/>
          <w:noProof/>
          <w:color w:val="000000" w:themeColor="text1"/>
          <w:kern w:val="0"/>
          <w:szCs w:val="20"/>
        </w:rPr>
        <w:t>。</w:t>
      </w:r>
      <w:r w:rsidR="00062BBB" w:rsidRPr="00EF4DBC">
        <w:rPr>
          <w:rFonts w:ascii="宋体" w:hAnsi="Times New Roman" w:hint="eastAsia"/>
          <w:noProof/>
          <w:color w:val="000000" w:themeColor="text1"/>
          <w:kern w:val="0"/>
          <w:szCs w:val="20"/>
        </w:rPr>
        <w:t>投苗前，育苗室海水与池塘海水的温度</w:t>
      </w:r>
      <w:r w:rsidR="00CB0F15" w:rsidRPr="00EF4DBC">
        <w:rPr>
          <w:rFonts w:ascii="宋体" w:hAnsi="Times New Roman" w:hint="eastAsia"/>
          <w:noProof/>
          <w:color w:val="000000" w:themeColor="text1"/>
          <w:kern w:val="0"/>
          <w:szCs w:val="20"/>
        </w:rPr>
        <w:t>差小于3℃</w:t>
      </w:r>
      <w:r w:rsidR="00062BBB" w:rsidRPr="00EF4DBC">
        <w:rPr>
          <w:rFonts w:ascii="宋体" w:hAnsi="Times New Roman" w:hint="eastAsia"/>
          <w:noProof/>
          <w:color w:val="000000" w:themeColor="text1"/>
          <w:kern w:val="0"/>
          <w:szCs w:val="20"/>
        </w:rPr>
        <w:t>、盐度</w:t>
      </w:r>
      <w:r w:rsidR="00CB0F15" w:rsidRPr="00EF4DBC">
        <w:rPr>
          <w:rFonts w:ascii="宋体" w:hAnsi="Times New Roman" w:hint="eastAsia"/>
          <w:noProof/>
          <w:color w:val="000000" w:themeColor="text1"/>
          <w:kern w:val="0"/>
          <w:szCs w:val="20"/>
        </w:rPr>
        <w:t>差小于5‰</w:t>
      </w:r>
      <w:r w:rsidR="00062BBB"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放苗时，池塘水深应没过参礁。</w:t>
      </w:r>
    </w:p>
    <w:p w14:paraId="141D4C93" w14:textId="0CF85FF4"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.3 </w:t>
      </w:r>
      <w:r w:rsidRPr="00EF4DBC">
        <w:rPr>
          <w:rFonts w:ascii="黑体" w:eastAsia="黑体" w:hAnsi="Times New Roman" w:hint="eastAsia"/>
          <w:color w:val="000000" w:themeColor="text1"/>
          <w:kern w:val="0"/>
          <w:szCs w:val="20"/>
        </w:rPr>
        <w:t>放苗规格</w:t>
      </w:r>
    </w:p>
    <w:p w14:paraId="430F577A" w14:textId="6B35CC8A"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放苗标准</w:t>
      </w:r>
      <w:r w:rsidR="000F0D95" w:rsidRPr="00EF4DBC">
        <w:rPr>
          <w:rFonts w:ascii="宋体" w:hAnsi="Times New Roman" w:hint="eastAsia"/>
          <w:noProof/>
          <w:color w:val="000000" w:themeColor="text1"/>
          <w:kern w:val="0"/>
          <w:szCs w:val="20"/>
        </w:rPr>
        <w:t>为</w:t>
      </w:r>
      <w:r w:rsidR="00B30DA1" w:rsidRPr="00EF4DBC">
        <w:rPr>
          <w:rFonts w:ascii="宋体" w:hAnsi="Times New Roman" w:hint="eastAsia"/>
          <w:noProof/>
          <w:color w:val="000000" w:themeColor="text1"/>
          <w:kern w:val="0"/>
          <w:szCs w:val="20"/>
        </w:rPr>
        <w:t>200</w:t>
      </w:r>
      <w:r w:rsidR="000F0D95" w:rsidRPr="00EF4DBC">
        <w:rPr>
          <w:rFonts w:ascii="宋体" w:hAnsi="Times New Roman" w:hint="eastAsia"/>
          <w:noProof/>
          <w:color w:val="000000" w:themeColor="text1"/>
          <w:kern w:val="0"/>
          <w:szCs w:val="20"/>
        </w:rPr>
        <w:t>头</w:t>
      </w:r>
      <w:r w:rsidR="00B30DA1" w:rsidRPr="00EF4DBC">
        <w:rPr>
          <w:rFonts w:ascii="宋体" w:hAnsi="Times New Roman" w:hint="eastAsia"/>
          <w:noProof/>
          <w:color w:val="000000" w:themeColor="text1"/>
          <w:kern w:val="0"/>
          <w:szCs w:val="20"/>
        </w:rPr>
        <w:t>～1500头/kg</w:t>
      </w:r>
      <w:r w:rsidR="00F02324" w:rsidRPr="00EF4DBC">
        <w:rPr>
          <w:rFonts w:ascii="宋体" w:hAnsi="Times New Roman" w:hint="eastAsia"/>
          <w:noProof/>
          <w:color w:val="000000" w:themeColor="text1"/>
          <w:kern w:val="0"/>
          <w:szCs w:val="20"/>
        </w:rPr>
        <w:t>，参苗每头均重0.6</w:t>
      </w:r>
      <w:r w:rsidR="000F0D95" w:rsidRPr="00EF4DBC">
        <w:rPr>
          <w:rFonts w:ascii="宋体" w:hAnsi="Times New Roman" w:hint="eastAsia"/>
          <w:noProof/>
          <w:color w:val="000000" w:themeColor="text1"/>
          <w:kern w:val="0"/>
          <w:szCs w:val="20"/>
        </w:rPr>
        <w:t>g</w:t>
      </w:r>
      <w:r w:rsidR="00F02324" w:rsidRPr="00EF4DBC">
        <w:rPr>
          <w:rFonts w:ascii="宋体" w:hAnsi="Times New Roman" w:hint="eastAsia"/>
          <w:noProof/>
          <w:color w:val="000000" w:themeColor="text1"/>
          <w:kern w:val="0"/>
          <w:szCs w:val="20"/>
        </w:rPr>
        <w:t>～5g</w:t>
      </w:r>
      <w:r w:rsidRPr="00EF4DBC">
        <w:rPr>
          <w:rFonts w:ascii="宋体" w:hAnsi="Times New Roman" w:hint="eastAsia"/>
          <w:noProof/>
          <w:color w:val="000000" w:themeColor="text1"/>
          <w:kern w:val="0"/>
          <w:szCs w:val="20"/>
        </w:rPr>
        <w:t>。</w:t>
      </w:r>
    </w:p>
    <w:p w14:paraId="3E9BC660"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.4 </w:t>
      </w:r>
      <w:r w:rsidRPr="00EF4DBC">
        <w:rPr>
          <w:rFonts w:ascii="黑体" w:eastAsia="黑体" w:hAnsi="Times New Roman" w:hint="eastAsia"/>
          <w:color w:val="000000" w:themeColor="text1"/>
          <w:kern w:val="0"/>
          <w:szCs w:val="20"/>
        </w:rPr>
        <w:t>放苗密度</w:t>
      </w:r>
    </w:p>
    <w:p w14:paraId="79162FA8" w14:textId="1AF3EC89"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新池塘</w:t>
      </w:r>
      <w:r w:rsidR="000F0D95" w:rsidRPr="00EF4DBC">
        <w:rPr>
          <w:rFonts w:ascii="宋体" w:hAnsi="Times New Roman" w:hint="eastAsia"/>
          <w:noProof/>
          <w:color w:val="000000" w:themeColor="text1"/>
          <w:kern w:val="0"/>
          <w:szCs w:val="20"/>
        </w:rPr>
        <w:t>根</w:t>
      </w:r>
      <w:r w:rsidR="00E34D46" w:rsidRPr="00EF4DBC">
        <w:rPr>
          <w:rFonts w:ascii="宋体" w:hAnsi="Times New Roman" w:hint="eastAsia"/>
          <w:noProof/>
          <w:color w:val="000000" w:themeColor="text1"/>
          <w:kern w:val="0"/>
          <w:szCs w:val="20"/>
        </w:rPr>
        <w:t>据</w:t>
      </w:r>
      <w:r w:rsidR="00DB530D" w:rsidRPr="00EF4DBC">
        <w:rPr>
          <w:rFonts w:ascii="宋体" w:hAnsi="Times New Roman" w:hint="eastAsia"/>
          <w:noProof/>
          <w:color w:val="000000" w:themeColor="text1"/>
          <w:kern w:val="0"/>
          <w:szCs w:val="20"/>
        </w:rPr>
        <w:t>池塘海水</w:t>
      </w:r>
      <w:r w:rsidRPr="00EF4DBC">
        <w:rPr>
          <w:rFonts w:ascii="宋体" w:hAnsi="Times New Roman" w:hint="eastAsia"/>
          <w:noProof/>
          <w:color w:val="000000" w:themeColor="text1"/>
          <w:kern w:val="0"/>
          <w:szCs w:val="20"/>
        </w:rPr>
        <w:t>深度、苗种大小、人工参礁的</w:t>
      </w:r>
      <w:r w:rsidR="00DB530D" w:rsidRPr="00EF4DBC">
        <w:rPr>
          <w:rFonts w:ascii="宋体" w:hAnsi="Times New Roman" w:hint="eastAsia"/>
          <w:noProof/>
          <w:color w:val="000000" w:themeColor="text1"/>
          <w:kern w:val="0"/>
          <w:szCs w:val="20"/>
        </w:rPr>
        <w:t>数量</w:t>
      </w:r>
      <w:r w:rsidRPr="00EF4DBC">
        <w:rPr>
          <w:rFonts w:ascii="宋体" w:hAnsi="Times New Roman" w:hint="eastAsia"/>
          <w:noProof/>
          <w:color w:val="000000" w:themeColor="text1"/>
          <w:kern w:val="0"/>
          <w:szCs w:val="20"/>
        </w:rPr>
        <w:t>等条件</w:t>
      </w:r>
      <w:r w:rsidR="000F0D95" w:rsidRPr="00EF4DBC">
        <w:rPr>
          <w:rFonts w:ascii="宋体" w:hAnsi="Times New Roman" w:hint="eastAsia"/>
          <w:noProof/>
          <w:color w:val="000000" w:themeColor="text1"/>
          <w:kern w:val="0"/>
          <w:szCs w:val="20"/>
        </w:rPr>
        <w:t>确</w:t>
      </w:r>
      <w:r w:rsidRPr="00EF4DBC">
        <w:rPr>
          <w:rFonts w:ascii="宋体" w:hAnsi="Times New Roman" w:hint="eastAsia"/>
          <w:noProof/>
          <w:color w:val="000000" w:themeColor="text1"/>
          <w:kern w:val="0"/>
          <w:szCs w:val="20"/>
        </w:rPr>
        <w:t>定</w:t>
      </w:r>
      <w:r w:rsidR="00E34D46" w:rsidRPr="00EF4DBC">
        <w:rPr>
          <w:rFonts w:ascii="宋体" w:hAnsi="Times New Roman" w:hint="eastAsia"/>
          <w:noProof/>
          <w:color w:val="000000" w:themeColor="text1"/>
          <w:kern w:val="0"/>
          <w:szCs w:val="20"/>
        </w:rPr>
        <w:t>放苗密度</w:t>
      </w:r>
      <w:r w:rsidRPr="00EF4DBC">
        <w:rPr>
          <w:rFonts w:ascii="宋体" w:hAnsi="Times New Roman" w:hint="eastAsia"/>
          <w:noProof/>
          <w:color w:val="000000" w:themeColor="text1"/>
          <w:kern w:val="0"/>
          <w:szCs w:val="20"/>
        </w:rPr>
        <w:t>，</w:t>
      </w:r>
      <w:r w:rsidR="000F0D95" w:rsidRPr="00EF4DBC">
        <w:rPr>
          <w:rFonts w:ascii="宋体" w:hAnsi="Times New Roman" w:hint="eastAsia"/>
          <w:noProof/>
          <w:color w:val="000000" w:themeColor="text1"/>
          <w:kern w:val="0"/>
          <w:szCs w:val="20"/>
        </w:rPr>
        <w:t>以</w:t>
      </w:r>
      <w:r w:rsidRPr="00EF4DBC">
        <w:rPr>
          <w:rFonts w:ascii="宋体" w:hAnsi="Times New Roman" w:hint="eastAsia"/>
          <w:noProof/>
          <w:color w:val="000000" w:themeColor="text1"/>
          <w:kern w:val="0"/>
          <w:szCs w:val="20"/>
        </w:rPr>
        <w:t>每平方米投放8</w:t>
      </w:r>
      <w:r w:rsidR="000F0D95" w:rsidRPr="00EF4DBC">
        <w:rPr>
          <w:rFonts w:ascii="宋体" w:hAnsi="Times New Roman" w:hint="eastAsia"/>
          <w:noProof/>
          <w:color w:val="000000" w:themeColor="text1"/>
          <w:kern w:val="0"/>
          <w:szCs w:val="20"/>
        </w:rPr>
        <w:t>头</w:t>
      </w:r>
      <w:r w:rsidRPr="00EF4DBC">
        <w:rPr>
          <w:rFonts w:ascii="宋体" w:hAnsi="Times New Roman" w:hint="eastAsia"/>
          <w:noProof/>
          <w:color w:val="000000" w:themeColor="text1"/>
          <w:kern w:val="0"/>
          <w:szCs w:val="20"/>
        </w:rPr>
        <w:t>～10头</w:t>
      </w:r>
      <w:r w:rsidR="004802AF" w:rsidRPr="00EF4DBC">
        <w:rPr>
          <w:rFonts w:ascii="宋体" w:hAnsi="Times New Roman" w:hint="eastAsia"/>
          <w:noProof/>
          <w:color w:val="000000" w:themeColor="text1"/>
          <w:kern w:val="0"/>
          <w:szCs w:val="20"/>
        </w:rPr>
        <w:t>为宜</w:t>
      </w:r>
      <w:r w:rsidRPr="00EF4DBC">
        <w:rPr>
          <w:rFonts w:ascii="宋体" w:hAnsi="Times New Roman" w:hint="eastAsia"/>
          <w:noProof/>
          <w:color w:val="000000" w:themeColor="text1"/>
          <w:kern w:val="0"/>
          <w:szCs w:val="20"/>
        </w:rPr>
        <w:t>。</w:t>
      </w:r>
    </w:p>
    <w:p w14:paraId="632F379D" w14:textId="2191F0D0"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池塘进行补苗投放时，</w:t>
      </w:r>
      <w:r w:rsidR="000F0D95" w:rsidRPr="00EF4DBC">
        <w:rPr>
          <w:rFonts w:ascii="宋体" w:hAnsi="Times New Roman" w:hint="eastAsia"/>
          <w:noProof/>
          <w:color w:val="000000" w:themeColor="text1"/>
          <w:kern w:val="0"/>
          <w:szCs w:val="20"/>
        </w:rPr>
        <w:t>可</w:t>
      </w:r>
      <w:r w:rsidR="008D789F" w:rsidRPr="00EF4DBC">
        <w:rPr>
          <w:rFonts w:ascii="宋体" w:hAnsi="Times New Roman" w:hint="eastAsia"/>
          <w:noProof/>
          <w:color w:val="000000" w:themeColor="text1"/>
          <w:kern w:val="0"/>
          <w:szCs w:val="20"/>
        </w:rPr>
        <w:t>根据</w:t>
      </w:r>
      <w:r w:rsidRPr="00EF4DBC">
        <w:rPr>
          <w:rFonts w:ascii="宋体" w:hAnsi="Times New Roman" w:hint="eastAsia"/>
          <w:noProof/>
          <w:color w:val="000000" w:themeColor="text1"/>
          <w:kern w:val="0"/>
          <w:szCs w:val="20"/>
        </w:rPr>
        <w:t>池塘</w:t>
      </w:r>
      <w:r w:rsidR="008D789F" w:rsidRPr="00EF4DBC">
        <w:rPr>
          <w:rFonts w:ascii="宋体" w:hAnsi="Times New Roman" w:hint="eastAsia"/>
          <w:noProof/>
          <w:color w:val="000000" w:themeColor="text1"/>
          <w:kern w:val="0"/>
          <w:szCs w:val="20"/>
        </w:rPr>
        <w:t>内现有刺</w:t>
      </w:r>
      <w:r w:rsidRPr="00EF4DBC">
        <w:rPr>
          <w:rFonts w:ascii="宋体" w:hAnsi="Times New Roman" w:hint="eastAsia"/>
          <w:noProof/>
          <w:color w:val="000000" w:themeColor="text1"/>
          <w:kern w:val="0"/>
          <w:szCs w:val="20"/>
        </w:rPr>
        <w:t>参密度</w:t>
      </w:r>
      <w:r w:rsidR="000F0D95" w:rsidRPr="00EF4DBC">
        <w:rPr>
          <w:rFonts w:ascii="宋体" w:hAnsi="Times New Roman" w:hint="eastAsia"/>
          <w:noProof/>
          <w:color w:val="000000" w:themeColor="text1"/>
          <w:kern w:val="0"/>
          <w:szCs w:val="20"/>
        </w:rPr>
        <w:t>等条件确</w:t>
      </w:r>
      <w:r w:rsidRPr="00EF4DBC">
        <w:rPr>
          <w:rFonts w:ascii="宋体" w:hAnsi="Times New Roman" w:hint="eastAsia"/>
          <w:noProof/>
          <w:color w:val="000000" w:themeColor="text1"/>
          <w:kern w:val="0"/>
          <w:szCs w:val="20"/>
        </w:rPr>
        <w:t>定参苗投放量。</w:t>
      </w:r>
    </w:p>
    <w:p w14:paraId="25757E58"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.5 </w:t>
      </w:r>
      <w:r w:rsidRPr="00EF4DBC">
        <w:rPr>
          <w:rFonts w:ascii="黑体" w:eastAsia="黑体" w:hAnsi="Times New Roman" w:hint="eastAsia"/>
          <w:color w:val="000000" w:themeColor="text1"/>
          <w:kern w:val="0"/>
          <w:szCs w:val="20"/>
        </w:rPr>
        <w:t>参苗选择</w:t>
      </w:r>
    </w:p>
    <w:p w14:paraId="3B7F3897" w14:textId="5886748B" w:rsidR="007B0E7E" w:rsidRPr="00EF4DBC" w:rsidRDefault="00062BBB" w:rsidP="000D3241">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参苗应</w:t>
      </w:r>
      <w:r w:rsidR="00385D23" w:rsidRPr="00EF4DBC">
        <w:rPr>
          <w:rFonts w:ascii="宋体" w:hAnsi="Times New Roman" w:hint="eastAsia"/>
          <w:noProof/>
          <w:color w:val="000000" w:themeColor="text1"/>
          <w:kern w:val="0"/>
          <w:szCs w:val="20"/>
        </w:rPr>
        <w:t>选择</w:t>
      </w:r>
      <w:r w:rsidRPr="00EF4DBC">
        <w:rPr>
          <w:rFonts w:ascii="宋体" w:hAnsi="Times New Roman" w:hint="eastAsia"/>
          <w:noProof/>
          <w:color w:val="000000" w:themeColor="text1"/>
          <w:kern w:val="0"/>
          <w:szCs w:val="20"/>
        </w:rPr>
        <w:t>状态活泼、身形健壮、色泽正常</w:t>
      </w:r>
      <w:r w:rsidR="00AB096D" w:rsidRPr="00EF4DBC">
        <w:rPr>
          <w:rFonts w:ascii="宋体" w:hAnsi="Times New Roman" w:hint="eastAsia"/>
          <w:noProof/>
          <w:color w:val="000000" w:themeColor="text1"/>
          <w:kern w:val="0"/>
          <w:szCs w:val="20"/>
        </w:rPr>
        <w:t>且无病害发生</w:t>
      </w:r>
      <w:r w:rsidR="00385D23" w:rsidRPr="00EF4DBC">
        <w:rPr>
          <w:rFonts w:ascii="宋体" w:hAnsi="Times New Roman" w:hint="eastAsia"/>
          <w:noProof/>
          <w:color w:val="000000" w:themeColor="text1"/>
          <w:kern w:val="0"/>
          <w:szCs w:val="20"/>
        </w:rPr>
        <w:t>的个体</w:t>
      </w:r>
      <w:r w:rsidR="00AB096D" w:rsidRPr="00EF4DBC">
        <w:rPr>
          <w:rFonts w:ascii="宋体" w:hAnsi="Times New Roman" w:hint="eastAsia"/>
          <w:noProof/>
          <w:color w:val="000000" w:themeColor="text1"/>
          <w:kern w:val="0"/>
          <w:szCs w:val="20"/>
        </w:rPr>
        <w:t>，</w:t>
      </w:r>
      <w:r w:rsidR="007B0E7E" w:rsidRPr="00EF4DBC">
        <w:rPr>
          <w:rFonts w:ascii="宋体" w:hAnsi="Times New Roman" w:hint="eastAsia"/>
          <w:noProof/>
          <w:color w:val="000000" w:themeColor="text1"/>
          <w:kern w:val="0"/>
          <w:szCs w:val="20"/>
        </w:rPr>
        <w:t>符合</w:t>
      </w:r>
      <w:r w:rsidR="007B0E7E" w:rsidRPr="00EF4DBC">
        <w:rPr>
          <w:rFonts w:ascii="宋体" w:hAnsi="Times New Roman"/>
          <w:noProof/>
          <w:color w:val="000000" w:themeColor="text1"/>
          <w:kern w:val="0"/>
          <w:szCs w:val="20"/>
        </w:rPr>
        <w:t xml:space="preserve">GB/T </w:t>
      </w:r>
      <w:r w:rsidR="007B0E7E" w:rsidRPr="00EF4DBC">
        <w:rPr>
          <w:rFonts w:ascii="宋体" w:hAnsi="Times New Roman" w:hint="eastAsia"/>
          <w:noProof/>
          <w:color w:val="000000" w:themeColor="text1"/>
          <w:kern w:val="0"/>
          <w:szCs w:val="20"/>
        </w:rPr>
        <w:t>32756的要求。</w:t>
      </w:r>
      <w:r w:rsidRPr="00EF4DBC">
        <w:rPr>
          <w:rFonts w:ascii="宋体" w:hAnsi="Times New Roman" w:hint="eastAsia"/>
          <w:noProof/>
          <w:color w:val="000000" w:themeColor="text1"/>
          <w:kern w:val="0"/>
          <w:szCs w:val="20"/>
        </w:rPr>
        <w:t>抽取参苗放入海水中静置</w:t>
      </w:r>
      <w:r w:rsidRPr="00EF4DBC">
        <w:rPr>
          <w:rFonts w:ascii="宋体" w:hAnsi="Times New Roman"/>
          <w:noProof/>
          <w:color w:val="000000" w:themeColor="text1"/>
          <w:kern w:val="0"/>
          <w:szCs w:val="20"/>
        </w:rPr>
        <w:t>5</w:t>
      </w:r>
      <w:r w:rsidR="00203A4D" w:rsidRPr="00EF4DBC">
        <w:rPr>
          <w:rFonts w:ascii="宋体" w:hAnsi="Times New Roman" w:hint="eastAsia"/>
          <w:noProof/>
          <w:color w:val="000000" w:themeColor="text1"/>
          <w:kern w:val="0"/>
          <w:szCs w:val="20"/>
        </w:rPr>
        <w:t>min</w:t>
      </w:r>
      <w:r w:rsidRPr="00EF4DBC">
        <w:rPr>
          <w:rFonts w:ascii="宋体" w:hAnsi="Times New Roman" w:hint="eastAsia"/>
          <w:noProof/>
          <w:color w:val="000000" w:themeColor="text1"/>
          <w:kern w:val="0"/>
          <w:szCs w:val="20"/>
        </w:rPr>
        <w:t>后，参苗身体自然舒展、体表光滑、疣刺粗壮尖突</w:t>
      </w:r>
      <w:r w:rsidR="00385D23"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且干露操作过程中参苗无黏液为宜。</w:t>
      </w:r>
    </w:p>
    <w:p w14:paraId="67FF243F" w14:textId="2376DF3D"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.6 </w:t>
      </w:r>
      <w:r w:rsidR="00A96374" w:rsidRPr="00EF4DBC">
        <w:rPr>
          <w:rFonts w:ascii="黑体" w:eastAsia="黑体" w:hAnsi="Times New Roman" w:hint="eastAsia"/>
          <w:color w:val="000000" w:themeColor="text1"/>
          <w:kern w:val="0"/>
          <w:szCs w:val="20"/>
        </w:rPr>
        <w:t>参苗</w:t>
      </w:r>
      <w:r w:rsidRPr="00EF4DBC">
        <w:rPr>
          <w:rFonts w:ascii="黑体" w:eastAsia="黑体" w:hAnsi="Times New Roman" w:hint="eastAsia"/>
          <w:color w:val="000000" w:themeColor="text1"/>
          <w:kern w:val="0"/>
          <w:szCs w:val="20"/>
        </w:rPr>
        <w:t>运输</w:t>
      </w:r>
      <w:bookmarkStart w:id="33" w:name="_GoBack"/>
      <w:bookmarkEnd w:id="33"/>
    </w:p>
    <w:p w14:paraId="421E6E50" w14:textId="77777777" w:rsidR="00062BBB" w:rsidRPr="00EF4DBC" w:rsidRDefault="00062BBB" w:rsidP="00062BBB">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.6.1 </w:t>
      </w:r>
      <w:r w:rsidRPr="00EF4DBC">
        <w:rPr>
          <w:rFonts w:ascii="黑体" w:eastAsia="黑体" w:hAnsi="Times New Roman" w:hint="eastAsia"/>
          <w:color w:val="000000" w:themeColor="text1"/>
          <w:kern w:val="0"/>
          <w:szCs w:val="20"/>
        </w:rPr>
        <w:t>干法运输</w:t>
      </w:r>
    </w:p>
    <w:p w14:paraId="247ABC58" w14:textId="75C7011E" w:rsidR="00062BBB" w:rsidRPr="00EF4DBC" w:rsidRDefault="007B0E7E"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将</w:t>
      </w:r>
      <w:r w:rsidR="00062BBB" w:rsidRPr="00EF4DBC">
        <w:rPr>
          <w:rFonts w:ascii="宋体" w:hAnsi="Times New Roman" w:hint="eastAsia"/>
          <w:noProof/>
          <w:color w:val="000000" w:themeColor="text1"/>
          <w:kern w:val="0"/>
          <w:szCs w:val="20"/>
        </w:rPr>
        <w:t>沥干水的参苗放入</w:t>
      </w:r>
      <w:r w:rsidR="0014382B" w:rsidRPr="00EF4DBC">
        <w:rPr>
          <w:rFonts w:ascii="宋体" w:hAnsi="Times New Roman" w:hint="eastAsia"/>
          <w:noProof/>
          <w:color w:val="000000" w:themeColor="text1"/>
          <w:kern w:val="0"/>
          <w:szCs w:val="20"/>
        </w:rPr>
        <w:t>洁净的</w:t>
      </w:r>
      <w:r w:rsidR="00062BBB" w:rsidRPr="00EF4DBC">
        <w:rPr>
          <w:rFonts w:ascii="宋体" w:hAnsi="Times New Roman" w:hint="eastAsia"/>
          <w:noProof/>
          <w:color w:val="000000" w:themeColor="text1"/>
          <w:kern w:val="0"/>
          <w:szCs w:val="20"/>
        </w:rPr>
        <w:t>泡沫箱中</w:t>
      </w:r>
      <w:r w:rsidR="0014382B" w:rsidRPr="00EF4DBC">
        <w:rPr>
          <w:rFonts w:ascii="宋体" w:hAnsi="Times New Roman" w:hint="eastAsia"/>
          <w:noProof/>
          <w:color w:val="000000" w:themeColor="text1"/>
          <w:kern w:val="0"/>
          <w:szCs w:val="20"/>
        </w:rPr>
        <w:t>，箱内参苗厚度不超过10cm，封箱后运输</w:t>
      </w:r>
      <w:r w:rsidR="00062BBB" w:rsidRPr="00EF4DBC">
        <w:rPr>
          <w:rFonts w:ascii="宋体" w:hAnsi="Times New Roman" w:hint="eastAsia"/>
          <w:noProof/>
          <w:color w:val="000000" w:themeColor="text1"/>
          <w:kern w:val="0"/>
          <w:szCs w:val="20"/>
        </w:rPr>
        <w:t>。</w:t>
      </w:r>
    </w:p>
    <w:p w14:paraId="1398482D" w14:textId="77777777" w:rsidR="00062BBB" w:rsidRPr="00EF4DBC" w:rsidRDefault="00062BBB" w:rsidP="00062BBB">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.6.2 </w:t>
      </w:r>
      <w:r w:rsidRPr="00EF4DBC">
        <w:rPr>
          <w:rFonts w:ascii="黑体" w:eastAsia="黑体" w:hAnsi="Times New Roman" w:hint="eastAsia"/>
          <w:color w:val="000000" w:themeColor="text1"/>
          <w:kern w:val="0"/>
          <w:szCs w:val="20"/>
        </w:rPr>
        <w:t>湿法运输</w:t>
      </w:r>
    </w:p>
    <w:p w14:paraId="6ED78A55" w14:textId="1291F472" w:rsidR="00AA7758" w:rsidRPr="00EF4DBC" w:rsidRDefault="0023470B" w:rsidP="00552332">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将</w:t>
      </w:r>
      <w:r w:rsidR="00062BBB" w:rsidRPr="00EF4DBC">
        <w:rPr>
          <w:rFonts w:ascii="宋体" w:hAnsi="Times New Roman" w:hint="eastAsia"/>
          <w:noProof/>
          <w:color w:val="000000" w:themeColor="text1"/>
          <w:kern w:val="0"/>
          <w:szCs w:val="20"/>
        </w:rPr>
        <w:t>参苗</w:t>
      </w:r>
      <w:r w:rsidR="0014382B" w:rsidRPr="00EF4DBC">
        <w:rPr>
          <w:rFonts w:ascii="宋体" w:hAnsi="Times New Roman" w:hint="eastAsia"/>
          <w:noProof/>
          <w:color w:val="000000" w:themeColor="text1"/>
          <w:kern w:val="0"/>
          <w:szCs w:val="20"/>
        </w:rPr>
        <w:t>放</w:t>
      </w:r>
      <w:r w:rsidR="00AA7758" w:rsidRPr="00EF4DBC">
        <w:rPr>
          <w:rFonts w:ascii="宋体" w:hAnsi="Times New Roman" w:hint="eastAsia"/>
          <w:noProof/>
          <w:color w:val="000000" w:themeColor="text1"/>
          <w:kern w:val="0"/>
          <w:szCs w:val="20"/>
        </w:rPr>
        <w:t>入存有</w:t>
      </w:r>
      <w:r w:rsidR="005305F1" w:rsidRPr="00EF4DBC">
        <w:rPr>
          <w:rFonts w:ascii="宋体" w:hAnsi="Times New Roman" w:hint="eastAsia"/>
          <w:noProof/>
          <w:color w:val="000000" w:themeColor="text1"/>
          <w:kern w:val="0"/>
          <w:szCs w:val="20"/>
        </w:rPr>
        <w:t>洁净海水的</w:t>
      </w:r>
      <w:r w:rsidR="0014382B" w:rsidRPr="00EF4DBC">
        <w:rPr>
          <w:rFonts w:ascii="宋体" w:hAnsi="Times New Roman" w:hint="eastAsia"/>
          <w:noProof/>
          <w:color w:val="000000" w:themeColor="text1"/>
          <w:kern w:val="0"/>
          <w:szCs w:val="20"/>
        </w:rPr>
        <w:t>桶或其他</w:t>
      </w:r>
      <w:r w:rsidR="00062BBB" w:rsidRPr="00EF4DBC">
        <w:rPr>
          <w:rFonts w:ascii="宋体" w:hAnsi="Times New Roman" w:hint="eastAsia"/>
          <w:noProof/>
          <w:color w:val="000000" w:themeColor="text1"/>
          <w:kern w:val="0"/>
          <w:szCs w:val="20"/>
        </w:rPr>
        <w:t>运输容器</w:t>
      </w:r>
      <w:r w:rsidR="0014382B" w:rsidRPr="00EF4DBC">
        <w:rPr>
          <w:rFonts w:ascii="宋体" w:hAnsi="Times New Roman" w:hint="eastAsia"/>
          <w:noProof/>
          <w:color w:val="000000" w:themeColor="text1"/>
          <w:kern w:val="0"/>
          <w:szCs w:val="20"/>
        </w:rPr>
        <w:t>中</w:t>
      </w:r>
      <w:r w:rsidR="005305F1" w:rsidRPr="00EF4DBC">
        <w:rPr>
          <w:rFonts w:ascii="宋体" w:hAnsi="Times New Roman" w:hint="eastAsia"/>
          <w:noProof/>
          <w:color w:val="000000" w:themeColor="text1"/>
          <w:kern w:val="0"/>
          <w:szCs w:val="20"/>
        </w:rPr>
        <w:t>，</w:t>
      </w:r>
      <w:r w:rsidR="00062BBB" w:rsidRPr="00EF4DBC">
        <w:rPr>
          <w:rFonts w:ascii="宋体" w:hAnsi="Times New Roman" w:hint="eastAsia"/>
          <w:noProof/>
          <w:color w:val="000000" w:themeColor="text1"/>
          <w:kern w:val="0"/>
          <w:szCs w:val="20"/>
        </w:rPr>
        <w:t>持续</w:t>
      </w:r>
      <w:r w:rsidR="00D45611" w:rsidRPr="00EF4DBC">
        <w:rPr>
          <w:rFonts w:ascii="宋体" w:hAnsi="Times New Roman" w:hint="eastAsia"/>
          <w:noProof/>
          <w:color w:val="000000" w:themeColor="text1"/>
          <w:kern w:val="0"/>
          <w:szCs w:val="20"/>
        </w:rPr>
        <w:t>充气运输</w:t>
      </w:r>
      <w:r w:rsidR="00A96ECD" w:rsidRPr="00EF4DBC">
        <w:rPr>
          <w:rFonts w:ascii="宋体" w:hAnsi="Times New Roman" w:hint="eastAsia"/>
          <w:noProof/>
          <w:color w:val="000000" w:themeColor="text1"/>
          <w:kern w:val="0"/>
          <w:szCs w:val="20"/>
        </w:rPr>
        <w:t>；</w:t>
      </w:r>
      <w:r w:rsidR="00E50E74" w:rsidRPr="00EF4DBC">
        <w:rPr>
          <w:rFonts w:ascii="宋体" w:hAnsi="Times New Roman" w:hint="eastAsia"/>
          <w:noProof/>
          <w:color w:val="000000" w:themeColor="text1"/>
          <w:kern w:val="0"/>
          <w:szCs w:val="20"/>
        </w:rPr>
        <w:t>或</w:t>
      </w:r>
      <w:r w:rsidR="00D45611" w:rsidRPr="00EF4DBC">
        <w:rPr>
          <w:rFonts w:ascii="宋体" w:hAnsi="Times New Roman" w:hint="eastAsia"/>
          <w:noProof/>
          <w:color w:val="000000" w:themeColor="text1"/>
          <w:kern w:val="0"/>
          <w:szCs w:val="20"/>
        </w:rPr>
        <w:t>使用塑料袋加</w:t>
      </w:r>
      <w:r w:rsidR="00AA7758" w:rsidRPr="00EF4DBC">
        <w:rPr>
          <w:rFonts w:ascii="宋体" w:hAnsi="Times New Roman" w:hint="eastAsia"/>
          <w:noProof/>
          <w:color w:val="000000" w:themeColor="text1"/>
          <w:kern w:val="0"/>
          <w:szCs w:val="20"/>
        </w:rPr>
        <w:t>洁净海</w:t>
      </w:r>
      <w:r w:rsidR="00D45611" w:rsidRPr="00EF4DBC">
        <w:rPr>
          <w:rFonts w:ascii="宋体" w:hAnsi="Times New Roman" w:hint="eastAsia"/>
          <w:noProof/>
          <w:color w:val="000000" w:themeColor="text1"/>
          <w:kern w:val="0"/>
          <w:szCs w:val="20"/>
        </w:rPr>
        <w:t>水</w:t>
      </w:r>
      <w:r w:rsidR="00AA7758" w:rsidRPr="00EF4DBC">
        <w:rPr>
          <w:rFonts w:ascii="宋体" w:hAnsi="Times New Roman" w:hint="eastAsia"/>
          <w:noProof/>
          <w:color w:val="000000" w:themeColor="text1"/>
          <w:kern w:val="0"/>
          <w:szCs w:val="20"/>
        </w:rPr>
        <w:t>后</w:t>
      </w:r>
      <w:r w:rsidR="00D45611" w:rsidRPr="00EF4DBC">
        <w:rPr>
          <w:rFonts w:ascii="宋体" w:hAnsi="Times New Roman" w:hint="eastAsia"/>
          <w:noProof/>
          <w:color w:val="000000" w:themeColor="text1"/>
          <w:kern w:val="0"/>
          <w:szCs w:val="20"/>
        </w:rPr>
        <w:t>打包</w:t>
      </w:r>
      <w:r w:rsidR="005305F1" w:rsidRPr="00EF4DBC">
        <w:rPr>
          <w:rFonts w:ascii="宋体" w:hAnsi="Times New Roman" w:hint="eastAsia"/>
          <w:noProof/>
          <w:color w:val="000000" w:themeColor="text1"/>
          <w:kern w:val="0"/>
          <w:szCs w:val="20"/>
        </w:rPr>
        <w:t>，</w:t>
      </w:r>
      <w:r w:rsidR="0014382B" w:rsidRPr="00EF4DBC">
        <w:rPr>
          <w:rFonts w:ascii="宋体" w:hAnsi="Times New Roman" w:hint="eastAsia"/>
          <w:noProof/>
          <w:color w:val="000000" w:themeColor="text1"/>
          <w:kern w:val="0"/>
          <w:szCs w:val="20"/>
        </w:rPr>
        <w:t>向</w:t>
      </w:r>
      <w:r w:rsidR="00D45611" w:rsidRPr="00EF4DBC">
        <w:rPr>
          <w:rFonts w:ascii="宋体" w:hAnsi="Times New Roman" w:hint="eastAsia"/>
          <w:noProof/>
          <w:color w:val="000000" w:themeColor="text1"/>
          <w:kern w:val="0"/>
          <w:szCs w:val="20"/>
        </w:rPr>
        <w:t>袋内</w:t>
      </w:r>
      <w:r w:rsidR="0014382B" w:rsidRPr="00EF4DBC">
        <w:rPr>
          <w:rFonts w:ascii="宋体" w:hAnsi="Times New Roman" w:hint="eastAsia"/>
          <w:noProof/>
          <w:color w:val="000000" w:themeColor="text1"/>
          <w:kern w:val="0"/>
          <w:szCs w:val="20"/>
        </w:rPr>
        <w:t>充入纯氧密封</w:t>
      </w:r>
      <w:r w:rsidR="00D45611" w:rsidRPr="00EF4DBC">
        <w:rPr>
          <w:rFonts w:ascii="宋体" w:hAnsi="Times New Roman" w:hint="eastAsia"/>
          <w:noProof/>
          <w:color w:val="000000" w:themeColor="text1"/>
          <w:kern w:val="0"/>
          <w:szCs w:val="20"/>
        </w:rPr>
        <w:t>后装箱运输</w:t>
      </w:r>
      <w:r w:rsidR="00062BBB" w:rsidRPr="00EF4DBC">
        <w:rPr>
          <w:rFonts w:ascii="宋体" w:hAnsi="Times New Roman" w:hint="eastAsia"/>
          <w:noProof/>
          <w:color w:val="000000" w:themeColor="text1"/>
          <w:kern w:val="0"/>
          <w:szCs w:val="20"/>
        </w:rPr>
        <w:t>。</w:t>
      </w:r>
    </w:p>
    <w:p w14:paraId="5A2B774D"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.7 </w:t>
      </w:r>
      <w:r w:rsidRPr="00EF4DBC">
        <w:rPr>
          <w:rFonts w:ascii="黑体" w:eastAsia="黑体" w:hAnsi="Times New Roman" w:hint="eastAsia"/>
          <w:color w:val="000000" w:themeColor="text1"/>
          <w:kern w:val="0"/>
          <w:szCs w:val="20"/>
        </w:rPr>
        <w:t>投苗方法</w:t>
      </w:r>
    </w:p>
    <w:p w14:paraId="7267F287" w14:textId="69B1C844" w:rsidR="00203A4D" w:rsidRPr="00EF4DBC" w:rsidRDefault="00062BBB" w:rsidP="00203A4D">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7</w:t>
      </w:r>
      <w:r w:rsidRPr="00EF4DBC">
        <w:rPr>
          <w:rFonts w:ascii="黑体" w:eastAsia="黑体" w:hAnsi="Times New Roman"/>
          <w:color w:val="000000" w:themeColor="text1"/>
          <w:kern w:val="0"/>
          <w:szCs w:val="20"/>
        </w:rPr>
        <w:t xml:space="preserve">.7.1 </w:t>
      </w:r>
      <w:r w:rsidRPr="00EF4DBC">
        <w:rPr>
          <w:rFonts w:ascii="黑体" w:eastAsia="黑体" w:hAnsi="Times New Roman" w:hint="eastAsia"/>
          <w:color w:val="000000" w:themeColor="text1"/>
          <w:kern w:val="0"/>
          <w:szCs w:val="20"/>
        </w:rPr>
        <w:t>直接放苗法</w:t>
      </w:r>
    </w:p>
    <w:p w14:paraId="3D3F888A" w14:textId="13CCC07E"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按池塘水域面积将参苗按投放密度标准投放，将参苗直接由水面投放到人工参礁上。</w:t>
      </w:r>
    </w:p>
    <w:p w14:paraId="4965D8AB" w14:textId="77777777" w:rsidR="00062BBB" w:rsidRPr="00EF4DBC" w:rsidRDefault="00062BBB" w:rsidP="00062BBB">
      <w:pPr>
        <w:adjustRightInd/>
        <w:spacing w:beforeLines="50" w:before="120" w:afterLines="50" w:after="120" w:line="240" w:lineRule="auto"/>
        <w:outlineLvl w:val="2"/>
        <w:rPr>
          <w:rFonts w:ascii="黑体" w:eastAsia="黑体" w:hAnsi="Times New Roman"/>
          <w:color w:val="000000" w:themeColor="text1"/>
          <w:kern w:val="0"/>
          <w:szCs w:val="20"/>
        </w:rPr>
      </w:pPr>
      <w:r w:rsidRPr="00EF4DBC">
        <w:rPr>
          <w:rFonts w:ascii="黑体" w:eastAsia="黑体" w:hAnsi="Times New Roman"/>
          <w:color w:val="000000" w:themeColor="text1"/>
          <w:kern w:val="0"/>
          <w:szCs w:val="20"/>
        </w:rPr>
        <w:t xml:space="preserve">7.7.2 </w:t>
      </w:r>
      <w:r w:rsidRPr="00EF4DBC">
        <w:rPr>
          <w:rFonts w:ascii="黑体" w:eastAsia="黑体" w:hAnsi="Times New Roman" w:hint="eastAsia"/>
          <w:color w:val="000000" w:themeColor="text1"/>
          <w:kern w:val="0"/>
          <w:szCs w:val="20"/>
        </w:rPr>
        <w:t>网袋潜水投放法</w:t>
      </w:r>
    </w:p>
    <w:p w14:paraId="6335FD59" w14:textId="55318933" w:rsidR="00062BBB" w:rsidRPr="00EF4DBC" w:rsidRDefault="00AA7758"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lastRenderedPageBreak/>
        <w:t>将</w:t>
      </w:r>
      <w:r w:rsidR="008A13EF" w:rsidRPr="00EF4DBC">
        <w:rPr>
          <w:rFonts w:ascii="宋体" w:hAnsi="Times New Roman" w:hint="eastAsia"/>
          <w:noProof/>
          <w:color w:val="000000" w:themeColor="text1"/>
          <w:kern w:val="0"/>
          <w:szCs w:val="20"/>
        </w:rPr>
        <w:t>参苗装入20目</w:t>
      </w:r>
      <w:r w:rsidR="00062BBB" w:rsidRPr="00EF4DBC">
        <w:rPr>
          <w:rFonts w:ascii="宋体" w:hAnsi="Times New Roman" w:hint="eastAsia"/>
          <w:noProof/>
          <w:color w:val="000000" w:themeColor="text1"/>
          <w:kern w:val="0"/>
          <w:szCs w:val="20"/>
        </w:rPr>
        <w:t>网袋，</w:t>
      </w:r>
      <w:r w:rsidRPr="00EF4DBC">
        <w:rPr>
          <w:rFonts w:ascii="宋体" w:hAnsi="Times New Roman" w:hint="eastAsia"/>
          <w:noProof/>
          <w:color w:val="000000" w:themeColor="text1"/>
          <w:kern w:val="0"/>
          <w:szCs w:val="20"/>
        </w:rPr>
        <w:t>由潜水员</w:t>
      </w:r>
      <w:r w:rsidR="00062BBB" w:rsidRPr="00EF4DBC">
        <w:rPr>
          <w:rFonts w:ascii="宋体" w:hAnsi="Times New Roman" w:hint="eastAsia"/>
          <w:noProof/>
          <w:color w:val="000000" w:themeColor="text1"/>
          <w:kern w:val="0"/>
          <w:szCs w:val="20"/>
        </w:rPr>
        <w:t>将参苗均匀</w:t>
      </w:r>
      <w:r w:rsidR="00ED306C" w:rsidRPr="00EF4DBC">
        <w:rPr>
          <w:rFonts w:ascii="宋体" w:hAnsi="Times New Roman" w:hint="eastAsia"/>
          <w:noProof/>
          <w:color w:val="000000" w:themeColor="text1"/>
          <w:kern w:val="0"/>
          <w:szCs w:val="20"/>
        </w:rPr>
        <w:t>投放</w:t>
      </w:r>
      <w:r w:rsidR="00062BBB" w:rsidRPr="00EF4DBC">
        <w:rPr>
          <w:rFonts w:ascii="宋体" w:hAnsi="Times New Roman" w:hint="eastAsia"/>
          <w:noProof/>
          <w:color w:val="000000" w:themeColor="text1"/>
          <w:kern w:val="0"/>
          <w:szCs w:val="20"/>
        </w:rPr>
        <w:t>到参礁上</w:t>
      </w:r>
      <w:r w:rsidR="007D226E" w:rsidRPr="00EF4DBC">
        <w:rPr>
          <w:rFonts w:ascii="宋体" w:hAnsi="Times New Roman" w:hint="eastAsia"/>
          <w:noProof/>
          <w:color w:val="000000" w:themeColor="text1"/>
          <w:kern w:val="0"/>
          <w:szCs w:val="20"/>
        </w:rPr>
        <w:t>；</w:t>
      </w:r>
      <w:r w:rsidR="002478BE" w:rsidRPr="00EF4DBC">
        <w:rPr>
          <w:rFonts w:ascii="宋体" w:hAnsi="Times New Roman" w:hint="eastAsia"/>
          <w:noProof/>
          <w:color w:val="000000" w:themeColor="text1"/>
          <w:kern w:val="0"/>
          <w:szCs w:val="20"/>
        </w:rPr>
        <w:t>或将网袋开口后置于参礁上待参苗自然爬出</w:t>
      </w:r>
      <w:r w:rsidR="00062BBB" w:rsidRPr="00EF4DBC">
        <w:rPr>
          <w:rFonts w:ascii="宋体" w:hAnsi="Times New Roman" w:hint="eastAsia"/>
          <w:noProof/>
          <w:color w:val="000000" w:themeColor="text1"/>
          <w:kern w:val="0"/>
          <w:szCs w:val="20"/>
        </w:rPr>
        <w:t>。</w:t>
      </w:r>
    </w:p>
    <w:p w14:paraId="29452862" w14:textId="3F52189E"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8</w:t>
      </w:r>
      <w:r w:rsidRPr="00EF4DBC">
        <w:rPr>
          <w:rFonts w:ascii="黑体" w:eastAsia="黑体" w:hAnsi="Times New Roman"/>
          <w:color w:val="000000" w:themeColor="text1"/>
          <w:kern w:val="0"/>
          <w:szCs w:val="20"/>
        </w:rPr>
        <w:t xml:space="preserve"> </w:t>
      </w:r>
      <w:r w:rsidR="00D73910" w:rsidRPr="00EF4DBC">
        <w:rPr>
          <w:rFonts w:ascii="黑体" w:eastAsia="黑体" w:hAnsi="Times New Roman" w:hint="eastAsia"/>
          <w:color w:val="000000" w:themeColor="text1"/>
          <w:kern w:val="0"/>
          <w:szCs w:val="20"/>
        </w:rPr>
        <w:t>养</w:t>
      </w:r>
      <w:r w:rsidR="00F07E12" w:rsidRPr="00EF4DBC">
        <w:rPr>
          <w:rFonts w:ascii="黑体" w:eastAsia="黑体" w:hAnsi="Times New Roman" w:hint="eastAsia"/>
          <w:color w:val="000000" w:themeColor="text1"/>
          <w:kern w:val="0"/>
          <w:szCs w:val="20"/>
        </w:rPr>
        <w:t>成</w:t>
      </w:r>
      <w:r w:rsidRPr="00EF4DBC">
        <w:rPr>
          <w:rFonts w:ascii="黑体" w:eastAsia="黑体" w:hAnsi="Times New Roman" w:hint="eastAsia"/>
          <w:color w:val="000000" w:themeColor="text1"/>
          <w:kern w:val="0"/>
          <w:szCs w:val="20"/>
        </w:rPr>
        <w:t>管理</w:t>
      </w:r>
    </w:p>
    <w:p w14:paraId="5D2B0467" w14:textId="687E0905"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8</w:t>
      </w:r>
      <w:r w:rsidRPr="00EF4DBC">
        <w:rPr>
          <w:rFonts w:ascii="黑体" w:eastAsia="黑体" w:hAnsi="Times New Roman"/>
          <w:color w:val="000000" w:themeColor="text1"/>
          <w:kern w:val="0"/>
          <w:szCs w:val="20"/>
        </w:rPr>
        <w:t xml:space="preserve">.1 </w:t>
      </w:r>
      <w:r w:rsidR="00FA6BBB" w:rsidRPr="00EF4DBC">
        <w:rPr>
          <w:rFonts w:ascii="黑体" w:eastAsia="黑体" w:hAnsi="Times New Roman" w:hint="eastAsia"/>
          <w:color w:val="000000" w:themeColor="text1"/>
          <w:kern w:val="0"/>
          <w:szCs w:val="20"/>
        </w:rPr>
        <w:t>巡塘</w:t>
      </w:r>
    </w:p>
    <w:p w14:paraId="0CF8B2A0" w14:textId="43013974" w:rsidR="00062BBB" w:rsidRPr="00EF4DBC" w:rsidRDefault="00467D83"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每日进行巡塘，</w:t>
      </w:r>
      <w:r w:rsidR="00062BBB" w:rsidRPr="00EF4DBC">
        <w:rPr>
          <w:rFonts w:ascii="宋体" w:hAnsi="Times New Roman" w:hint="eastAsia"/>
          <w:noProof/>
          <w:color w:val="000000" w:themeColor="text1"/>
          <w:kern w:val="0"/>
          <w:szCs w:val="20"/>
        </w:rPr>
        <w:t>观察</w:t>
      </w:r>
      <w:r w:rsidRPr="00EF4DBC">
        <w:rPr>
          <w:rFonts w:ascii="宋体" w:hAnsi="Times New Roman" w:hint="eastAsia"/>
          <w:noProof/>
          <w:color w:val="000000" w:themeColor="text1"/>
          <w:kern w:val="0"/>
          <w:szCs w:val="20"/>
        </w:rPr>
        <w:t>池塘水位、塘水颜色</w:t>
      </w:r>
      <w:r w:rsidR="009E7543" w:rsidRPr="00EF4DBC">
        <w:rPr>
          <w:rFonts w:ascii="宋体" w:hAnsi="Times New Roman" w:hint="eastAsia"/>
          <w:noProof/>
          <w:color w:val="000000" w:themeColor="text1"/>
          <w:kern w:val="0"/>
          <w:szCs w:val="20"/>
        </w:rPr>
        <w:t>等情况</w:t>
      </w:r>
      <w:r w:rsidRPr="00EF4DBC">
        <w:rPr>
          <w:rFonts w:ascii="宋体" w:hAnsi="Times New Roman" w:hint="eastAsia"/>
          <w:noProof/>
          <w:color w:val="000000" w:themeColor="text1"/>
          <w:kern w:val="0"/>
          <w:szCs w:val="20"/>
        </w:rPr>
        <w:t>，关注闸门</w:t>
      </w:r>
      <w:r w:rsidR="009E7543" w:rsidRPr="00EF4DBC">
        <w:rPr>
          <w:rFonts w:ascii="宋体" w:hAnsi="Times New Roman" w:hint="eastAsia"/>
          <w:noProof/>
          <w:color w:val="000000" w:themeColor="text1"/>
          <w:kern w:val="0"/>
          <w:szCs w:val="20"/>
        </w:rPr>
        <w:t>、增氧机</w:t>
      </w:r>
      <w:r w:rsidRPr="00EF4DBC">
        <w:rPr>
          <w:rFonts w:ascii="宋体" w:hAnsi="Times New Roman" w:hint="eastAsia"/>
          <w:noProof/>
          <w:color w:val="000000" w:themeColor="text1"/>
          <w:kern w:val="0"/>
          <w:szCs w:val="20"/>
        </w:rPr>
        <w:t>等设备运转是否正常</w:t>
      </w:r>
      <w:r w:rsidR="009E7543" w:rsidRPr="00EF4DBC">
        <w:rPr>
          <w:rFonts w:ascii="宋体" w:hAnsi="Times New Roman" w:hint="eastAsia"/>
          <w:noProof/>
          <w:color w:val="000000" w:themeColor="text1"/>
          <w:kern w:val="0"/>
          <w:szCs w:val="20"/>
        </w:rPr>
        <w:t>，并对</w:t>
      </w:r>
      <w:r w:rsidR="00062BBB" w:rsidRPr="00EF4DBC">
        <w:rPr>
          <w:rFonts w:ascii="宋体" w:hAnsi="Times New Roman" w:hint="eastAsia"/>
          <w:noProof/>
          <w:color w:val="000000" w:themeColor="text1"/>
          <w:kern w:val="0"/>
          <w:szCs w:val="20"/>
        </w:rPr>
        <w:t>水温、盐度</w:t>
      </w:r>
      <w:r w:rsidR="00FA6BBB" w:rsidRPr="00EF4DBC">
        <w:rPr>
          <w:rFonts w:ascii="宋体" w:hAnsi="Times New Roman" w:hint="eastAsia"/>
          <w:noProof/>
          <w:color w:val="000000" w:themeColor="text1"/>
          <w:kern w:val="0"/>
          <w:szCs w:val="20"/>
        </w:rPr>
        <w:t>、pH值、溶解氧</w:t>
      </w:r>
      <w:r w:rsidR="00062BBB" w:rsidRPr="00EF4DBC">
        <w:rPr>
          <w:rFonts w:ascii="宋体" w:hAnsi="Times New Roman" w:hint="eastAsia"/>
          <w:noProof/>
          <w:color w:val="000000" w:themeColor="text1"/>
          <w:kern w:val="0"/>
          <w:szCs w:val="20"/>
        </w:rPr>
        <w:t>等进行</w:t>
      </w:r>
      <w:r w:rsidR="00FA6BBB" w:rsidRPr="00EF4DBC">
        <w:rPr>
          <w:rFonts w:ascii="宋体" w:hAnsi="Times New Roman" w:hint="eastAsia"/>
          <w:noProof/>
          <w:color w:val="000000" w:themeColor="text1"/>
          <w:kern w:val="0"/>
          <w:szCs w:val="20"/>
        </w:rPr>
        <w:t>检测</w:t>
      </w:r>
      <w:r w:rsidRPr="00EF4DBC">
        <w:rPr>
          <w:rFonts w:ascii="宋体" w:hAnsi="Times New Roman" w:hint="eastAsia"/>
          <w:noProof/>
          <w:color w:val="000000" w:themeColor="text1"/>
          <w:kern w:val="0"/>
          <w:szCs w:val="20"/>
        </w:rPr>
        <w:t>，水温</w:t>
      </w:r>
      <w:r w:rsidR="00D77F31" w:rsidRPr="00EF4DBC">
        <w:rPr>
          <w:rFonts w:ascii="宋体" w:hAnsi="Times New Roman" w:hint="eastAsia"/>
          <w:noProof/>
          <w:color w:val="000000" w:themeColor="text1"/>
          <w:kern w:val="0"/>
          <w:szCs w:val="20"/>
        </w:rPr>
        <w:t>宜</w:t>
      </w:r>
      <w:r w:rsidRPr="00EF4DBC">
        <w:rPr>
          <w:rFonts w:ascii="宋体" w:hAnsi="Times New Roman" w:hint="eastAsia"/>
          <w:noProof/>
          <w:color w:val="000000" w:themeColor="text1"/>
          <w:kern w:val="0"/>
          <w:szCs w:val="20"/>
        </w:rPr>
        <w:t>0</w:t>
      </w:r>
      <w:r w:rsidR="009E7543"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～29℃</w:t>
      </w:r>
      <w:r w:rsidR="009E7543" w:rsidRPr="00EF4DBC">
        <w:rPr>
          <w:rFonts w:ascii="宋体" w:hAnsi="Times New Roman" w:hint="eastAsia"/>
          <w:noProof/>
          <w:color w:val="000000" w:themeColor="text1"/>
          <w:kern w:val="0"/>
          <w:szCs w:val="20"/>
        </w:rPr>
        <w:t>、</w:t>
      </w:r>
      <w:r w:rsidR="00D77F31" w:rsidRPr="00EF4DBC">
        <w:rPr>
          <w:rFonts w:ascii="宋体" w:hAnsi="Times New Roman" w:hint="eastAsia"/>
          <w:noProof/>
          <w:color w:val="000000" w:themeColor="text1"/>
          <w:kern w:val="0"/>
          <w:szCs w:val="20"/>
        </w:rPr>
        <w:t>盐度22</w:t>
      </w:r>
      <w:r w:rsidR="00552332" w:rsidRPr="00EF4DBC">
        <w:rPr>
          <w:rFonts w:ascii="宋体" w:hAnsi="Times New Roman" w:hint="eastAsia"/>
          <w:noProof/>
          <w:color w:val="000000" w:themeColor="text1"/>
          <w:kern w:val="0"/>
          <w:szCs w:val="20"/>
        </w:rPr>
        <w:t>‰</w:t>
      </w:r>
      <w:r w:rsidR="00D77F31" w:rsidRPr="00EF4DBC">
        <w:rPr>
          <w:rFonts w:ascii="宋体" w:hAnsi="Times New Roman" w:hint="eastAsia"/>
          <w:noProof/>
          <w:color w:val="000000" w:themeColor="text1"/>
          <w:kern w:val="0"/>
          <w:szCs w:val="20"/>
        </w:rPr>
        <w:t>～30</w:t>
      </w:r>
      <w:r w:rsidR="00552332" w:rsidRPr="00EF4DBC">
        <w:rPr>
          <w:rFonts w:ascii="宋体" w:hAnsi="Times New Roman" w:hint="eastAsia"/>
          <w:noProof/>
          <w:color w:val="000000" w:themeColor="text1"/>
          <w:kern w:val="0"/>
          <w:szCs w:val="20"/>
        </w:rPr>
        <w:t>‰</w:t>
      </w:r>
      <w:r w:rsidR="00D77F31" w:rsidRPr="00EF4DBC">
        <w:rPr>
          <w:rFonts w:ascii="宋体" w:hAnsi="Times New Roman" w:hint="eastAsia"/>
          <w:noProof/>
          <w:color w:val="000000" w:themeColor="text1"/>
          <w:kern w:val="0"/>
          <w:szCs w:val="20"/>
        </w:rPr>
        <w:t>、pH 7.8～8.4、</w:t>
      </w:r>
      <w:r w:rsidRPr="00EF4DBC">
        <w:rPr>
          <w:rFonts w:ascii="宋体" w:hAnsi="Times New Roman" w:hint="eastAsia"/>
          <w:noProof/>
          <w:color w:val="000000" w:themeColor="text1"/>
          <w:kern w:val="0"/>
          <w:szCs w:val="20"/>
        </w:rPr>
        <w:t>溶解氧5mg/L以上</w:t>
      </w:r>
      <w:r w:rsidR="009E7543"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透明度40</w:t>
      </w:r>
      <w:r w:rsidR="009E7543" w:rsidRPr="00EF4DBC">
        <w:rPr>
          <w:rFonts w:ascii="宋体" w:hAnsi="Times New Roman" w:hint="eastAsia"/>
          <w:noProof/>
          <w:color w:val="000000" w:themeColor="text1"/>
          <w:kern w:val="0"/>
          <w:szCs w:val="20"/>
        </w:rPr>
        <w:t>cm</w:t>
      </w:r>
      <w:r w:rsidRPr="00EF4DBC">
        <w:rPr>
          <w:rFonts w:ascii="宋体" w:hAnsi="Times New Roman" w:hint="eastAsia"/>
          <w:noProof/>
          <w:color w:val="000000" w:themeColor="text1"/>
          <w:kern w:val="0"/>
          <w:szCs w:val="20"/>
        </w:rPr>
        <w:t>～60cm</w:t>
      </w:r>
      <w:r w:rsidR="009E7543"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氨氮200g/L以下</w:t>
      </w:r>
      <w:r w:rsidR="00062BBB" w:rsidRPr="00EF4DBC">
        <w:rPr>
          <w:rFonts w:ascii="宋体" w:hAnsi="Times New Roman" w:hint="eastAsia"/>
          <w:noProof/>
          <w:color w:val="000000" w:themeColor="text1"/>
          <w:kern w:val="0"/>
          <w:szCs w:val="20"/>
        </w:rPr>
        <w:t>。每周需进行潜水观察，记录海参的生长、摄食、活动情况</w:t>
      </w:r>
      <w:r w:rsidR="009E7543" w:rsidRPr="00EF4DBC">
        <w:rPr>
          <w:rFonts w:ascii="宋体" w:hAnsi="Times New Roman" w:hint="eastAsia"/>
          <w:noProof/>
          <w:color w:val="000000" w:themeColor="text1"/>
          <w:kern w:val="0"/>
          <w:szCs w:val="20"/>
        </w:rPr>
        <w:t>，</w:t>
      </w:r>
      <w:r w:rsidR="00062BBB" w:rsidRPr="00EF4DBC">
        <w:rPr>
          <w:rFonts w:ascii="宋体" w:hAnsi="Times New Roman" w:hint="eastAsia"/>
          <w:noProof/>
          <w:color w:val="000000" w:themeColor="text1"/>
          <w:kern w:val="0"/>
          <w:szCs w:val="20"/>
        </w:rPr>
        <w:t>记录藻类生长</w:t>
      </w:r>
      <w:r w:rsidR="009E7543" w:rsidRPr="00EF4DBC">
        <w:rPr>
          <w:rFonts w:ascii="宋体" w:hAnsi="Times New Roman" w:hint="eastAsia"/>
          <w:noProof/>
          <w:color w:val="000000" w:themeColor="text1"/>
          <w:kern w:val="0"/>
          <w:szCs w:val="20"/>
        </w:rPr>
        <w:t>、</w:t>
      </w:r>
      <w:r w:rsidR="00062BBB" w:rsidRPr="00EF4DBC">
        <w:rPr>
          <w:rFonts w:ascii="宋体" w:hAnsi="Times New Roman" w:hint="eastAsia"/>
          <w:noProof/>
          <w:color w:val="000000" w:themeColor="text1"/>
          <w:kern w:val="0"/>
          <w:szCs w:val="20"/>
        </w:rPr>
        <w:t>底质变化</w:t>
      </w:r>
      <w:r w:rsidR="009E7543" w:rsidRPr="00EF4DBC">
        <w:rPr>
          <w:rFonts w:ascii="宋体" w:hAnsi="Times New Roman" w:hint="eastAsia"/>
          <w:noProof/>
          <w:color w:val="000000" w:themeColor="text1"/>
          <w:kern w:val="0"/>
          <w:szCs w:val="20"/>
        </w:rPr>
        <w:t>和</w:t>
      </w:r>
      <w:r w:rsidR="00062BBB" w:rsidRPr="00EF4DBC">
        <w:rPr>
          <w:rFonts w:ascii="宋体" w:hAnsi="Times New Roman" w:hint="eastAsia"/>
          <w:noProof/>
          <w:color w:val="000000" w:themeColor="text1"/>
          <w:kern w:val="0"/>
          <w:szCs w:val="20"/>
        </w:rPr>
        <w:t>敌害数量等情况。</w:t>
      </w:r>
    </w:p>
    <w:p w14:paraId="3BE95787" w14:textId="1CFAA049"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8</w:t>
      </w:r>
      <w:r w:rsidRPr="00EF4DBC">
        <w:rPr>
          <w:rFonts w:ascii="黑体" w:eastAsia="黑体" w:hAnsi="Times New Roman"/>
          <w:color w:val="000000" w:themeColor="text1"/>
          <w:kern w:val="0"/>
          <w:szCs w:val="20"/>
        </w:rPr>
        <w:t xml:space="preserve">.2 </w:t>
      </w:r>
      <w:r w:rsidR="003A4913" w:rsidRPr="00EF4DBC">
        <w:rPr>
          <w:rFonts w:ascii="黑体" w:eastAsia="黑体" w:hAnsi="Times New Roman" w:hint="eastAsia"/>
          <w:color w:val="000000" w:themeColor="text1"/>
          <w:kern w:val="0"/>
          <w:szCs w:val="20"/>
        </w:rPr>
        <w:t>投喂</w:t>
      </w:r>
    </w:p>
    <w:p w14:paraId="01CFA0C0" w14:textId="15445841" w:rsidR="00062BBB" w:rsidRPr="00EF4DBC" w:rsidRDefault="00EB7E5C" w:rsidP="006877C3">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原则上不投</w:t>
      </w:r>
      <w:r w:rsidR="006877C3" w:rsidRPr="00EF4DBC">
        <w:rPr>
          <w:rFonts w:ascii="宋体" w:hAnsi="Times New Roman" w:hint="eastAsia"/>
          <w:noProof/>
          <w:color w:val="000000" w:themeColor="text1"/>
          <w:kern w:val="0"/>
          <w:szCs w:val="20"/>
        </w:rPr>
        <w:t>饲</w:t>
      </w:r>
      <w:r w:rsidRPr="00EF4DBC">
        <w:rPr>
          <w:rFonts w:ascii="宋体" w:hAnsi="Times New Roman" w:hint="eastAsia"/>
          <w:noProof/>
          <w:color w:val="000000" w:themeColor="text1"/>
          <w:kern w:val="0"/>
          <w:szCs w:val="20"/>
        </w:rPr>
        <w:t>料</w:t>
      </w:r>
      <w:r w:rsidR="00CD6C9C"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当发生</w:t>
      </w:r>
      <w:r w:rsidR="003A4913" w:rsidRPr="00EF4DBC">
        <w:rPr>
          <w:rFonts w:ascii="宋体" w:hAnsi="Times New Roman" w:hint="eastAsia"/>
          <w:noProof/>
          <w:color w:val="000000" w:themeColor="text1"/>
          <w:kern w:val="0"/>
          <w:szCs w:val="20"/>
        </w:rPr>
        <w:t>于天然</w:t>
      </w:r>
      <w:r w:rsidRPr="00EF4DBC">
        <w:rPr>
          <w:rFonts w:ascii="宋体" w:hAnsi="Times New Roman" w:hint="eastAsia"/>
          <w:noProof/>
          <w:color w:val="000000" w:themeColor="text1"/>
          <w:kern w:val="0"/>
          <w:szCs w:val="20"/>
        </w:rPr>
        <w:t>饵料缺乏时，</w:t>
      </w:r>
      <w:r w:rsidR="000E164C" w:rsidRPr="00EF4DBC">
        <w:rPr>
          <w:rFonts w:ascii="宋体" w:hAnsi="Times New Roman" w:hint="eastAsia"/>
          <w:noProof/>
          <w:color w:val="000000" w:themeColor="text1"/>
          <w:kern w:val="0"/>
          <w:szCs w:val="20"/>
        </w:rPr>
        <w:t>可进行补充投喂。</w:t>
      </w:r>
      <w:r w:rsidR="00D77F31" w:rsidRPr="00EF4DBC">
        <w:rPr>
          <w:rFonts w:ascii="宋体" w:hAnsi="Times New Roman" w:hint="eastAsia"/>
          <w:noProof/>
          <w:color w:val="000000" w:themeColor="text1"/>
          <w:kern w:val="0"/>
          <w:szCs w:val="20"/>
        </w:rPr>
        <w:t>投喂的</w:t>
      </w:r>
      <w:r w:rsidR="006877C3" w:rsidRPr="00EF4DBC">
        <w:rPr>
          <w:rFonts w:ascii="宋体" w:hAnsi="Times New Roman" w:hint="eastAsia"/>
          <w:noProof/>
          <w:color w:val="000000" w:themeColor="text1"/>
          <w:kern w:val="0"/>
          <w:szCs w:val="20"/>
        </w:rPr>
        <w:t>饲料应符合</w:t>
      </w:r>
      <w:r w:rsidR="00D77F31" w:rsidRPr="00EF4DBC">
        <w:rPr>
          <w:rFonts w:ascii="宋体" w:hAnsi="Times New Roman"/>
          <w:noProof/>
          <w:color w:val="000000" w:themeColor="text1"/>
          <w:kern w:val="0"/>
          <w:szCs w:val="20"/>
        </w:rPr>
        <w:t>GB/T 13078</w:t>
      </w:r>
      <w:r w:rsidR="006877C3" w:rsidRPr="00EF4DBC">
        <w:rPr>
          <w:rFonts w:ascii="宋体" w:hAnsi="Times New Roman" w:hint="eastAsia"/>
          <w:noProof/>
          <w:color w:val="000000" w:themeColor="text1"/>
          <w:kern w:val="0"/>
          <w:szCs w:val="20"/>
        </w:rPr>
        <w:t>和SC/T 2037的要求。</w:t>
      </w:r>
      <w:r w:rsidRPr="00EF4DBC">
        <w:rPr>
          <w:rFonts w:ascii="宋体" w:hAnsi="Times New Roman" w:hint="eastAsia"/>
          <w:noProof/>
          <w:color w:val="000000" w:themeColor="text1"/>
          <w:kern w:val="0"/>
          <w:szCs w:val="20"/>
        </w:rPr>
        <w:t>投喂时间主要为每年春</w:t>
      </w:r>
      <w:r w:rsidR="00D77F31" w:rsidRPr="00EF4DBC">
        <w:rPr>
          <w:rFonts w:ascii="宋体" w:hAnsi="Times New Roman" w:hint="eastAsia"/>
          <w:noProof/>
          <w:color w:val="000000" w:themeColor="text1"/>
          <w:kern w:val="0"/>
          <w:szCs w:val="20"/>
        </w:rPr>
        <w:t>季和</w:t>
      </w:r>
      <w:r w:rsidRPr="00EF4DBC">
        <w:rPr>
          <w:rFonts w:ascii="宋体" w:hAnsi="Times New Roman" w:hint="eastAsia"/>
          <w:noProof/>
          <w:color w:val="000000" w:themeColor="text1"/>
          <w:kern w:val="0"/>
          <w:szCs w:val="20"/>
        </w:rPr>
        <w:t>秋季。投喂量</w:t>
      </w:r>
      <w:r w:rsidR="00DC15FE" w:rsidRPr="00EF4DBC">
        <w:rPr>
          <w:rFonts w:ascii="宋体" w:hAnsi="Times New Roman" w:hint="eastAsia"/>
          <w:noProof/>
          <w:color w:val="000000" w:themeColor="text1"/>
          <w:kern w:val="0"/>
          <w:szCs w:val="20"/>
        </w:rPr>
        <w:t>依据</w:t>
      </w:r>
      <w:r w:rsidR="00062BBB" w:rsidRPr="00EF4DBC">
        <w:rPr>
          <w:rFonts w:ascii="宋体" w:hAnsi="Times New Roman" w:hint="eastAsia"/>
          <w:noProof/>
          <w:color w:val="000000" w:themeColor="text1"/>
          <w:kern w:val="0"/>
          <w:szCs w:val="20"/>
        </w:rPr>
        <w:t>养殖</w:t>
      </w:r>
      <w:r w:rsidR="00CD6C9C" w:rsidRPr="00EF4DBC">
        <w:rPr>
          <w:rFonts w:ascii="宋体" w:hAnsi="Times New Roman" w:hint="eastAsia"/>
          <w:noProof/>
          <w:color w:val="000000" w:themeColor="text1"/>
          <w:kern w:val="0"/>
          <w:szCs w:val="20"/>
        </w:rPr>
        <w:t>池塘</w:t>
      </w:r>
      <w:r w:rsidR="00DC15FE" w:rsidRPr="00EF4DBC">
        <w:rPr>
          <w:rFonts w:ascii="宋体" w:hAnsi="Times New Roman" w:hint="eastAsia"/>
          <w:noProof/>
          <w:color w:val="000000" w:themeColor="text1"/>
          <w:kern w:val="0"/>
          <w:szCs w:val="20"/>
        </w:rPr>
        <w:t>刺</w:t>
      </w:r>
      <w:r w:rsidR="00062BBB" w:rsidRPr="00EF4DBC">
        <w:rPr>
          <w:rFonts w:ascii="宋体" w:hAnsi="Times New Roman" w:hint="eastAsia"/>
          <w:noProof/>
          <w:color w:val="000000" w:themeColor="text1"/>
          <w:kern w:val="0"/>
          <w:szCs w:val="20"/>
        </w:rPr>
        <w:t>参密度与天然饵料丰富度制定</w:t>
      </w:r>
      <w:r w:rsidRPr="00EF4DBC">
        <w:rPr>
          <w:rFonts w:ascii="宋体" w:hAnsi="Times New Roman" w:hint="eastAsia"/>
          <w:noProof/>
          <w:color w:val="000000" w:themeColor="text1"/>
          <w:kern w:val="0"/>
          <w:szCs w:val="20"/>
        </w:rPr>
        <w:t>。</w:t>
      </w:r>
      <w:r w:rsidR="003A4913" w:rsidRPr="00EF4DBC">
        <w:rPr>
          <w:rFonts w:ascii="宋体" w:hAnsi="Times New Roman" w:hint="eastAsia"/>
          <w:noProof/>
          <w:color w:val="000000" w:themeColor="text1"/>
          <w:kern w:val="0"/>
          <w:szCs w:val="20"/>
        </w:rPr>
        <w:t>投喂的</w:t>
      </w:r>
      <w:r w:rsidR="000E164C" w:rsidRPr="00EF4DBC">
        <w:rPr>
          <w:rFonts w:ascii="宋体" w:hAnsi="Times New Roman" w:hint="eastAsia"/>
          <w:noProof/>
          <w:color w:val="000000" w:themeColor="text1"/>
          <w:kern w:val="0"/>
          <w:szCs w:val="20"/>
        </w:rPr>
        <w:t>种类主要包含</w:t>
      </w:r>
      <w:r w:rsidR="00466CBD" w:rsidRPr="00EF4DBC">
        <w:rPr>
          <w:rFonts w:ascii="宋体" w:hAnsi="Times New Roman" w:hint="eastAsia"/>
          <w:noProof/>
          <w:color w:val="000000" w:themeColor="text1"/>
          <w:kern w:val="0"/>
          <w:szCs w:val="20"/>
        </w:rPr>
        <w:t>鲜海泥、</w:t>
      </w:r>
      <w:r w:rsidR="000E164C" w:rsidRPr="00EF4DBC">
        <w:rPr>
          <w:rFonts w:ascii="宋体" w:hAnsi="Times New Roman" w:hint="eastAsia"/>
          <w:noProof/>
          <w:color w:val="000000" w:themeColor="text1"/>
          <w:kern w:val="0"/>
          <w:szCs w:val="20"/>
        </w:rPr>
        <w:t>鲜藻液、</w:t>
      </w:r>
      <w:r w:rsidR="00466CBD" w:rsidRPr="00EF4DBC">
        <w:rPr>
          <w:rFonts w:ascii="宋体" w:hAnsi="Times New Roman" w:hint="eastAsia"/>
          <w:noProof/>
          <w:color w:val="000000" w:themeColor="text1"/>
          <w:kern w:val="0"/>
          <w:szCs w:val="20"/>
        </w:rPr>
        <w:t>鲜藻粉、海参配合饲料</w:t>
      </w:r>
      <w:r w:rsidR="00062BBB" w:rsidRPr="00EF4DBC">
        <w:rPr>
          <w:rFonts w:ascii="宋体" w:hAnsi="Times New Roman" w:hint="eastAsia"/>
          <w:noProof/>
          <w:color w:val="000000" w:themeColor="text1"/>
          <w:kern w:val="0"/>
          <w:szCs w:val="20"/>
        </w:rPr>
        <w:t>。</w:t>
      </w:r>
    </w:p>
    <w:p w14:paraId="15B30910"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8</w:t>
      </w:r>
      <w:r w:rsidRPr="00EF4DBC">
        <w:rPr>
          <w:rFonts w:ascii="黑体" w:eastAsia="黑体" w:hAnsi="Times New Roman"/>
          <w:color w:val="000000" w:themeColor="text1"/>
          <w:kern w:val="0"/>
          <w:szCs w:val="20"/>
        </w:rPr>
        <w:t xml:space="preserve">.3 </w:t>
      </w:r>
      <w:r w:rsidRPr="00EF4DBC">
        <w:rPr>
          <w:rFonts w:ascii="黑体" w:eastAsia="黑体" w:hAnsi="Times New Roman" w:hint="eastAsia"/>
          <w:color w:val="000000" w:themeColor="text1"/>
          <w:kern w:val="0"/>
          <w:szCs w:val="20"/>
        </w:rPr>
        <w:t>清除敌害</w:t>
      </w:r>
    </w:p>
    <w:p w14:paraId="3C2B680E" w14:textId="185AD51F" w:rsidR="00466CBD" w:rsidRPr="00EF4DBC" w:rsidRDefault="00062BBB" w:rsidP="00466CBD">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使用渔网、蟹笼、承网、底挂等渔具</w:t>
      </w:r>
      <w:r w:rsidR="008D4771" w:rsidRPr="00EF4DBC">
        <w:rPr>
          <w:rFonts w:ascii="宋体" w:hAnsi="Times New Roman" w:hint="eastAsia"/>
          <w:noProof/>
          <w:color w:val="000000" w:themeColor="text1"/>
          <w:kern w:val="0"/>
          <w:szCs w:val="20"/>
        </w:rPr>
        <w:t>，</w:t>
      </w:r>
      <w:r w:rsidR="00466CBD" w:rsidRPr="00EF4DBC">
        <w:rPr>
          <w:rFonts w:ascii="宋体" w:hAnsi="Times New Roman" w:hint="eastAsia"/>
          <w:noProof/>
          <w:color w:val="000000" w:themeColor="text1"/>
          <w:kern w:val="0"/>
          <w:szCs w:val="20"/>
        </w:rPr>
        <w:t>及时清理</w:t>
      </w:r>
      <w:r w:rsidR="008D4771" w:rsidRPr="00EF4DBC">
        <w:rPr>
          <w:rFonts w:ascii="宋体" w:hAnsi="Times New Roman" w:hint="eastAsia"/>
          <w:noProof/>
          <w:color w:val="000000" w:themeColor="text1"/>
          <w:kern w:val="0"/>
          <w:szCs w:val="20"/>
        </w:rPr>
        <w:t>池</w:t>
      </w:r>
      <w:r w:rsidRPr="00EF4DBC">
        <w:rPr>
          <w:rFonts w:ascii="宋体" w:hAnsi="Times New Roman" w:hint="eastAsia"/>
          <w:noProof/>
          <w:color w:val="000000" w:themeColor="text1"/>
          <w:kern w:val="0"/>
          <w:szCs w:val="20"/>
        </w:rPr>
        <w:t>塘内的鱼、虾、蟹等海参敌害。</w:t>
      </w:r>
    </w:p>
    <w:p w14:paraId="6AF5FAAC" w14:textId="4A43FB9F" w:rsidR="00062BBB" w:rsidRPr="00EF4DBC" w:rsidRDefault="00062BBB" w:rsidP="00C82C0E">
      <w:pPr>
        <w:widowControl/>
        <w:adjustRightInd/>
        <w:spacing w:beforeLines="50" w:before="120" w:afterLines="50" w:after="120" w:line="240" w:lineRule="auto"/>
        <w:outlineLvl w:val="1"/>
        <w:rPr>
          <w:rFonts w:ascii="宋体" w:hAnsi="Times New Roman"/>
          <w:noProof/>
          <w:color w:val="000000" w:themeColor="text1"/>
          <w:kern w:val="0"/>
          <w:szCs w:val="20"/>
        </w:rPr>
      </w:pPr>
      <w:r w:rsidRPr="00EF4DBC">
        <w:rPr>
          <w:rFonts w:ascii="黑体" w:eastAsia="黑体" w:hAnsi="Times New Roman" w:hint="eastAsia"/>
          <w:color w:val="000000" w:themeColor="text1"/>
          <w:kern w:val="0"/>
          <w:szCs w:val="20"/>
        </w:rPr>
        <w:t>8</w:t>
      </w:r>
      <w:r w:rsidRPr="00EF4DBC">
        <w:rPr>
          <w:rFonts w:ascii="黑体" w:eastAsia="黑体" w:hAnsi="Times New Roman"/>
          <w:color w:val="000000" w:themeColor="text1"/>
          <w:kern w:val="0"/>
          <w:szCs w:val="20"/>
        </w:rPr>
        <w:t xml:space="preserve">.4 </w:t>
      </w:r>
      <w:r w:rsidR="00B22516" w:rsidRPr="00EF4DBC">
        <w:rPr>
          <w:rFonts w:ascii="黑体" w:eastAsia="黑体" w:hAnsi="Times New Roman" w:hint="eastAsia"/>
          <w:color w:val="000000" w:themeColor="text1"/>
          <w:kern w:val="0"/>
          <w:szCs w:val="20"/>
        </w:rPr>
        <w:t>进排</w:t>
      </w:r>
      <w:r w:rsidRPr="00EF4DBC">
        <w:rPr>
          <w:rFonts w:ascii="黑体" w:eastAsia="黑体" w:hAnsi="Times New Roman" w:hint="eastAsia"/>
          <w:color w:val="000000" w:themeColor="text1"/>
          <w:kern w:val="0"/>
          <w:szCs w:val="20"/>
        </w:rPr>
        <w:t>水管理</w:t>
      </w:r>
    </w:p>
    <w:p w14:paraId="503E18C2" w14:textId="7CE3E731" w:rsidR="00062BBB" w:rsidRPr="00EF4DBC" w:rsidRDefault="00062BBB" w:rsidP="00564289">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进排水前</w:t>
      </w:r>
      <w:r w:rsidR="008D4771"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作业人员需检查堤坝、闸门、启闭机、电闸开关是否可以正常运转。按照潮汐汛期</w:t>
      </w:r>
      <w:r w:rsidR="008D4771" w:rsidRPr="00EF4DBC">
        <w:rPr>
          <w:rFonts w:ascii="宋体" w:hAnsi="Times New Roman" w:hint="eastAsia"/>
          <w:noProof/>
          <w:color w:val="000000" w:themeColor="text1"/>
          <w:kern w:val="0"/>
          <w:szCs w:val="20"/>
        </w:rPr>
        <w:t>，合理</w:t>
      </w:r>
      <w:r w:rsidRPr="00EF4DBC">
        <w:rPr>
          <w:rFonts w:ascii="宋体" w:hAnsi="Times New Roman" w:hint="eastAsia"/>
          <w:noProof/>
          <w:color w:val="000000" w:themeColor="text1"/>
          <w:kern w:val="0"/>
          <w:szCs w:val="20"/>
        </w:rPr>
        <w:t>规划</w:t>
      </w:r>
      <w:r w:rsidR="00B22516" w:rsidRPr="00EF4DBC">
        <w:rPr>
          <w:rFonts w:ascii="宋体" w:hAnsi="Times New Roman" w:hint="eastAsia"/>
          <w:noProof/>
          <w:color w:val="000000" w:themeColor="text1"/>
          <w:kern w:val="0"/>
          <w:szCs w:val="20"/>
        </w:rPr>
        <w:t>进</w:t>
      </w:r>
      <w:r w:rsidRPr="00EF4DBC">
        <w:rPr>
          <w:rFonts w:ascii="宋体" w:hAnsi="Times New Roman" w:hint="eastAsia"/>
          <w:noProof/>
          <w:color w:val="000000" w:themeColor="text1"/>
          <w:kern w:val="0"/>
          <w:szCs w:val="20"/>
        </w:rPr>
        <w:t>排放水时间。</w:t>
      </w:r>
    </w:p>
    <w:p w14:paraId="3A589406" w14:textId="1507E0EE" w:rsidR="00210EDF" w:rsidRPr="00EF4DBC" w:rsidRDefault="00210EDF" w:rsidP="006B1530">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8.5</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病害防治</w:t>
      </w:r>
    </w:p>
    <w:p w14:paraId="7D42995E" w14:textId="5F93072D" w:rsidR="00210EDF" w:rsidRPr="00EF4DBC" w:rsidRDefault="00210EDF" w:rsidP="00210EDF">
      <w:pPr>
        <w:widowControl/>
        <w:autoSpaceDE w:val="0"/>
        <w:autoSpaceDN w:val="0"/>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池塘养殖的病害防治遵循以防为主、防治结合的原则</w:t>
      </w:r>
      <w:r w:rsidR="00AD5639" w:rsidRPr="00EF4DBC">
        <w:rPr>
          <w:rFonts w:ascii="宋体" w:hAnsi="Times New Roman" w:hint="eastAsia"/>
          <w:noProof/>
          <w:color w:val="000000" w:themeColor="text1"/>
          <w:kern w:val="0"/>
          <w:szCs w:val="20"/>
        </w:rPr>
        <w:t>。生产期间</w:t>
      </w:r>
      <w:r w:rsidR="008D4771"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保持良好的水质环境，加强饲养管理</w:t>
      </w:r>
      <w:r w:rsidR="008D4771" w:rsidRPr="00EF4DBC">
        <w:rPr>
          <w:rFonts w:ascii="宋体" w:hAnsi="Times New Roman" w:hint="eastAsia"/>
          <w:noProof/>
          <w:color w:val="000000" w:themeColor="text1"/>
          <w:kern w:val="0"/>
          <w:szCs w:val="20"/>
        </w:rPr>
        <w:t>；</w:t>
      </w:r>
      <w:r w:rsidRPr="00EF4DBC">
        <w:rPr>
          <w:rFonts w:ascii="宋体" w:hAnsi="Times New Roman" w:hint="eastAsia"/>
          <w:noProof/>
          <w:color w:val="000000" w:themeColor="text1"/>
          <w:kern w:val="0"/>
          <w:szCs w:val="20"/>
        </w:rPr>
        <w:t>投苗、换水时</w:t>
      </w:r>
      <w:r w:rsidR="008D4771" w:rsidRPr="00EF4DBC">
        <w:rPr>
          <w:rFonts w:ascii="宋体" w:hAnsi="Times New Roman" w:hint="eastAsia"/>
          <w:noProof/>
          <w:color w:val="000000" w:themeColor="text1"/>
          <w:kern w:val="0"/>
          <w:szCs w:val="20"/>
        </w:rPr>
        <w:t>，</w:t>
      </w:r>
      <w:r w:rsidR="000A7234" w:rsidRPr="00EF4DBC">
        <w:rPr>
          <w:rFonts w:ascii="宋体" w:hAnsi="Times New Roman" w:hint="eastAsia"/>
          <w:noProof/>
          <w:color w:val="000000" w:themeColor="text1"/>
          <w:kern w:val="0"/>
          <w:szCs w:val="20"/>
        </w:rPr>
        <w:t>谨慎</w:t>
      </w:r>
      <w:r w:rsidRPr="00EF4DBC">
        <w:rPr>
          <w:rFonts w:ascii="宋体" w:hAnsi="Times New Roman" w:hint="eastAsia"/>
          <w:noProof/>
          <w:color w:val="000000" w:themeColor="text1"/>
          <w:kern w:val="0"/>
          <w:szCs w:val="20"/>
        </w:rPr>
        <w:t>操作</w:t>
      </w:r>
      <w:r w:rsidR="000A7234" w:rsidRPr="00EF4DBC">
        <w:rPr>
          <w:rFonts w:ascii="宋体" w:hAnsi="Times New Roman" w:hint="eastAsia"/>
          <w:noProof/>
          <w:color w:val="000000" w:themeColor="text1"/>
          <w:kern w:val="0"/>
          <w:szCs w:val="20"/>
        </w:rPr>
        <w:t>，减少</w:t>
      </w:r>
      <w:r w:rsidR="008D4771" w:rsidRPr="00EF4DBC">
        <w:rPr>
          <w:rFonts w:ascii="宋体" w:hAnsi="Times New Roman" w:hint="eastAsia"/>
          <w:noProof/>
          <w:color w:val="000000" w:themeColor="text1"/>
          <w:kern w:val="0"/>
          <w:szCs w:val="20"/>
        </w:rPr>
        <w:t>海</w:t>
      </w:r>
      <w:r w:rsidR="000A7234" w:rsidRPr="00EF4DBC">
        <w:rPr>
          <w:rFonts w:ascii="宋体" w:hAnsi="Times New Roman" w:hint="eastAsia"/>
          <w:noProof/>
          <w:color w:val="000000" w:themeColor="text1"/>
          <w:kern w:val="0"/>
          <w:szCs w:val="20"/>
        </w:rPr>
        <w:t>参应激</w:t>
      </w:r>
      <w:r w:rsidR="008D4771" w:rsidRPr="00EF4DBC">
        <w:rPr>
          <w:rFonts w:ascii="宋体" w:hAnsi="Times New Roman" w:hint="eastAsia"/>
          <w:noProof/>
          <w:color w:val="000000" w:themeColor="text1"/>
          <w:kern w:val="0"/>
          <w:szCs w:val="20"/>
        </w:rPr>
        <w:t>反应</w:t>
      </w:r>
      <w:r w:rsidRPr="00EF4DBC">
        <w:rPr>
          <w:rFonts w:ascii="宋体" w:hAnsi="Times New Roman" w:hint="eastAsia"/>
          <w:noProof/>
          <w:color w:val="000000" w:themeColor="text1"/>
          <w:kern w:val="0"/>
          <w:szCs w:val="20"/>
        </w:rPr>
        <w:t>。</w:t>
      </w:r>
      <w:r w:rsidR="00432255" w:rsidRPr="00EF4DBC">
        <w:rPr>
          <w:rFonts w:ascii="宋体" w:hAnsi="Times New Roman" w:hint="eastAsia"/>
          <w:noProof/>
          <w:color w:val="000000" w:themeColor="text1"/>
          <w:kern w:val="0"/>
          <w:szCs w:val="20"/>
        </w:rPr>
        <w:t>疾病预防和治疗期间所用</w:t>
      </w:r>
      <w:r w:rsidRPr="00EF4DBC">
        <w:rPr>
          <w:rFonts w:ascii="宋体" w:hAnsi="Times New Roman" w:hint="eastAsia"/>
          <w:noProof/>
          <w:color w:val="000000" w:themeColor="text1"/>
          <w:kern w:val="0"/>
          <w:szCs w:val="20"/>
        </w:rPr>
        <w:t>药物应符合最新版《水产养殖用药明白纸》规定。</w:t>
      </w:r>
    </w:p>
    <w:p w14:paraId="7948AECD" w14:textId="15BFD8EC" w:rsidR="00062BBB" w:rsidRPr="00EF4DBC" w:rsidRDefault="00062BBB" w:rsidP="00062BBB">
      <w:pPr>
        <w:widowControl/>
        <w:adjustRightInd/>
        <w:spacing w:beforeLines="100" w:before="240" w:afterLines="100" w:after="240" w:line="240" w:lineRule="auto"/>
        <w:outlineLvl w:val="0"/>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9</w:t>
      </w:r>
      <w:r w:rsidRPr="00EF4DBC">
        <w:rPr>
          <w:rFonts w:ascii="黑体" w:eastAsia="黑体" w:hAnsi="Times New Roman"/>
          <w:color w:val="000000" w:themeColor="text1"/>
          <w:kern w:val="0"/>
          <w:szCs w:val="20"/>
        </w:rPr>
        <w:t xml:space="preserve"> </w:t>
      </w:r>
      <w:r w:rsidR="00A96374" w:rsidRPr="00EF4DBC">
        <w:rPr>
          <w:rFonts w:ascii="黑体" w:eastAsia="黑体" w:hAnsi="Times New Roman" w:hint="eastAsia"/>
          <w:color w:val="000000" w:themeColor="text1"/>
          <w:kern w:val="0"/>
          <w:szCs w:val="20"/>
        </w:rPr>
        <w:t>成参</w:t>
      </w:r>
      <w:r w:rsidRPr="00EF4DBC">
        <w:rPr>
          <w:rFonts w:ascii="黑体" w:eastAsia="黑体" w:hAnsi="Times New Roman" w:hint="eastAsia"/>
          <w:color w:val="000000" w:themeColor="text1"/>
          <w:kern w:val="0"/>
          <w:szCs w:val="20"/>
        </w:rPr>
        <w:t>采捕</w:t>
      </w:r>
    </w:p>
    <w:p w14:paraId="02DB4568" w14:textId="77777777" w:rsidR="00C028FC" w:rsidRPr="00EF4DBC" w:rsidRDefault="00C028FC" w:rsidP="00C028FC">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9</w:t>
      </w:r>
      <w:r w:rsidRPr="00EF4DBC">
        <w:rPr>
          <w:rFonts w:ascii="黑体" w:eastAsia="黑体" w:hAnsi="Times New Roman"/>
          <w:color w:val="000000" w:themeColor="text1"/>
          <w:kern w:val="0"/>
          <w:szCs w:val="20"/>
        </w:rPr>
        <w:t xml:space="preserve">.1 </w:t>
      </w:r>
      <w:r w:rsidRPr="00EF4DBC">
        <w:rPr>
          <w:rFonts w:ascii="黑体" w:eastAsia="黑体" w:hAnsi="Times New Roman" w:hint="eastAsia"/>
          <w:color w:val="000000" w:themeColor="text1"/>
          <w:kern w:val="0"/>
          <w:szCs w:val="20"/>
        </w:rPr>
        <w:t>采捕规划</w:t>
      </w:r>
    </w:p>
    <w:p w14:paraId="3AC0BCC6" w14:textId="3381031D" w:rsidR="00C028FC" w:rsidRPr="00EF4DBC" w:rsidRDefault="00C028FC" w:rsidP="00C028FC">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养殖2年～4年的成参可</w:t>
      </w:r>
      <w:r w:rsidR="00E67DCA" w:rsidRPr="00EF4DBC">
        <w:rPr>
          <w:rFonts w:ascii="宋体" w:hAnsi="Times New Roman" w:hint="eastAsia"/>
          <w:noProof/>
          <w:color w:val="000000" w:themeColor="text1"/>
          <w:kern w:val="0"/>
          <w:szCs w:val="20"/>
        </w:rPr>
        <w:t>进行</w:t>
      </w:r>
      <w:r w:rsidRPr="00EF4DBC">
        <w:rPr>
          <w:rFonts w:ascii="宋体" w:hAnsi="Times New Roman" w:hint="eastAsia"/>
          <w:noProof/>
          <w:color w:val="000000" w:themeColor="text1"/>
          <w:kern w:val="0"/>
          <w:szCs w:val="20"/>
        </w:rPr>
        <w:t>采捕</w:t>
      </w:r>
      <w:r w:rsidR="00FD3E4E" w:rsidRPr="00EF4DBC">
        <w:rPr>
          <w:rFonts w:ascii="宋体" w:hAnsi="Times New Roman" w:hint="eastAsia"/>
          <w:noProof/>
          <w:color w:val="000000" w:themeColor="text1"/>
          <w:kern w:val="0"/>
          <w:szCs w:val="20"/>
        </w:rPr>
        <w:t>，采捕规格在1头～5头/kg为宜</w:t>
      </w:r>
      <w:r w:rsidRPr="00EF4DBC">
        <w:rPr>
          <w:rFonts w:ascii="宋体" w:hAnsi="Times New Roman" w:hint="eastAsia"/>
          <w:noProof/>
          <w:color w:val="000000" w:themeColor="text1"/>
          <w:kern w:val="0"/>
          <w:szCs w:val="20"/>
        </w:rPr>
        <w:t>。采用轮捕轮放的方式，捕大留小。</w:t>
      </w:r>
    </w:p>
    <w:p w14:paraId="7D7C5562" w14:textId="77777777" w:rsidR="00062BBB" w:rsidRPr="00EF4DBC" w:rsidRDefault="00062BBB" w:rsidP="00062BBB">
      <w:pPr>
        <w:widowControl/>
        <w:adjustRightInd/>
        <w:spacing w:beforeLines="50" w:before="120" w:afterLines="50" w:after="120" w:line="240" w:lineRule="auto"/>
        <w:outlineLvl w:val="1"/>
        <w:rPr>
          <w:rFonts w:ascii="黑体" w:eastAsia="黑体" w:hAnsi="Times New Roman"/>
          <w:color w:val="000000" w:themeColor="text1"/>
          <w:kern w:val="0"/>
          <w:szCs w:val="20"/>
        </w:rPr>
      </w:pPr>
      <w:r w:rsidRPr="00EF4DBC">
        <w:rPr>
          <w:rFonts w:ascii="黑体" w:eastAsia="黑体" w:hAnsi="Times New Roman" w:hint="eastAsia"/>
          <w:color w:val="000000" w:themeColor="text1"/>
          <w:kern w:val="0"/>
          <w:szCs w:val="20"/>
        </w:rPr>
        <w:t>9</w:t>
      </w:r>
      <w:r w:rsidRPr="00EF4DBC">
        <w:rPr>
          <w:rFonts w:ascii="黑体" w:eastAsia="黑体" w:hAnsi="Times New Roman"/>
          <w:color w:val="000000" w:themeColor="text1"/>
          <w:kern w:val="0"/>
          <w:szCs w:val="20"/>
        </w:rPr>
        <w:t xml:space="preserve">.2 </w:t>
      </w:r>
      <w:r w:rsidRPr="00EF4DBC">
        <w:rPr>
          <w:rFonts w:ascii="黑体" w:eastAsia="黑体" w:hAnsi="Times New Roman" w:hint="eastAsia"/>
          <w:color w:val="000000" w:themeColor="text1"/>
          <w:kern w:val="0"/>
          <w:szCs w:val="20"/>
        </w:rPr>
        <w:t>最佳采捕时间</w:t>
      </w:r>
    </w:p>
    <w:p w14:paraId="25E48724" w14:textId="18BFA5E5" w:rsidR="00062BBB" w:rsidRPr="00EF4DBC" w:rsidRDefault="00062BBB" w:rsidP="00062BBB">
      <w:pPr>
        <w:widowControl/>
        <w:autoSpaceDE w:val="0"/>
        <w:autoSpaceDN w:val="0"/>
        <w:adjustRightInd/>
        <w:spacing w:line="240" w:lineRule="auto"/>
        <w:ind w:firstLineChars="200" w:firstLine="420"/>
        <w:rPr>
          <w:rFonts w:ascii="宋体" w:hAnsi="Times New Roman"/>
          <w:noProof/>
          <w:color w:val="000000" w:themeColor="text1"/>
          <w:kern w:val="0"/>
          <w:szCs w:val="20"/>
        </w:rPr>
      </w:pPr>
      <w:r w:rsidRPr="00EF4DBC">
        <w:rPr>
          <w:rFonts w:ascii="宋体" w:hAnsi="Times New Roman" w:hint="eastAsia"/>
          <w:noProof/>
          <w:color w:val="000000" w:themeColor="text1"/>
          <w:kern w:val="0"/>
          <w:szCs w:val="20"/>
        </w:rPr>
        <w:t>每年春季</w:t>
      </w:r>
      <w:r w:rsidR="00564289" w:rsidRPr="00EF4DBC">
        <w:rPr>
          <w:rFonts w:ascii="宋体" w:hAnsi="Times New Roman" w:hint="eastAsia"/>
          <w:noProof/>
          <w:color w:val="000000" w:themeColor="text1"/>
          <w:kern w:val="0"/>
          <w:szCs w:val="20"/>
        </w:rPr>
        <w:t>4～</w:t>
      </w:r>
      <w:r w:rsidRPr="00EF4DBC">
        <w:rPr>
          <w:rFonts w:ascii="宋体" w:hAnsi="Times New Roman"/>
          <w:noProof/>
          <w:color w:val="000000" w:themeColor="text1"/>
          <w:kern w:val="0"/>
          <w:szCs w:val="20"/>
        </w:rPr>
        <w:t>6</w:t>
      </w:r>
      <w:r w:rsidRPr="00EF4DBC">
        <w:rPr>
          <w:rFonts w:ascii="宋体" w:hAnsi="Times New Roman" w:hint="eastAsia"/>
          <w:noProof/>
          <w:color w:val="000000" w:themeColor="text1"/>
          <w:kern w:val="0"/>
          <w:szCs w:val="20"/>
        </w:rPr>
        <w:t>月；每年秋季的</w:t>
      </w:r>
      <w:r w:rsidRPr="00EF4DBC">
        <w:rPr>
          <w:rFonts w:ascii="宋体" w:hAnsi="Times New Roman"/>
          <w:noProof/>
          <w:color w:val="000000" w:themeColor="text1"/>
          <w:kern w:val="0"/>
          <w:szCs w:val="20"/>
        </w:rPr>
        <w:t>10</w:t>
      </w:r>
      <w:r w:rsidR="00564289" w:rsidRPr="00EF4DBC">
        <w:rPr>
          <w:rFonts w:ascii="宋体" w:hAnsi="Times New Roman" w:hint="eastAsia"/>
          <w:noProof/>
          <w:color w:val="000000" w:themeColor="text1"/>
          <w:kern w:val="0"/>
          <w:szCs w:val="20"/>
        </w:rPr>
        <w:t>～</w:t>
      </w:r>
      <w:r w:rsidRPr="00EF4DBC">
        <w:rPr>
          <w:rFonts w:ascii="宋体" w:hAnsi="Times New Roman"/>
          <w:noProof/>
          <w:color w:val="000000" w:themeColor="text1"/>
          <w:kern w:val="0"/>
          <w:szCs w:val="20"/>
        </w:rPr>
        <w:t>1</w:t>
      </w:r>
      <w:r w:rsidR="00564289" w:rsidRPr="00EF4DBC">
        <w:rPr>
          <w:rFonts w:ascii="宋体" w:hAnsi="Times New Roman" w:hint="eastAsia"/>
          <w:noProof/>
          <w:color w:val="000000" w:themeColor="text1"/>
          <w:kern w:val="0"/>
          <w:szCs w:val="20"/>
        </w:rPr>
        <w:t>2</w:t>
      </w:r>
      <w:r w:rsidRPr="00EF4DBC">
        <w:rPr>
          <w:rFonts w:ascii="宋体" w:hAnsi="Times New Roman" w:hint="eastAsia"/>
          <w:noProof/>
          <w:color w:val="000000" w:themeColor="text1"/>
          <w:kern w:val="0"/>
          <w:szCs w:val="20"/>
        </w:rPr>
        <w:t>月。</w:t>
      </w:r>
    </w:p>
    <w:p w14:paraId="15E17472" w14:textId="3ED3A9BE" w:rsidR="00062BBB" w:rsidRPr="00EF4DBC" w:rsidRDefault="00062BBB" w:rsidP="00062BBB">
      <w:pPr>
        <w:widowControl/>
        <w:numPr>
          <w:ilvl w:val="1"/>
          <w:numId w:val="0"/>
        </w:numPr>
        <w:spacing w:beforeLines="100" w:before="240" w:afterLines="100" w:after="240"/>
        <w:outlineLvl w:val="0"/>
        <w:rPr>
          <w:rFonts w:ascii="黑体" w:eastAsia="黑体" w:hAnsi="Times New Roman"/>
          <w:color w:val="000000" w:themeColor="text1"/>
          <w:kern w:val="0"/>
          <w:szCs w:val="20"/>
        </w:rPr>
      </w:pPr>
      <w:bookmarkStart w:id="34" w:name="BookMark6"/>
      <w:bookmarkEnd w:id="20"/>
      <w:r w:rsidRPr="00EF4DBC">
        <w:rPr>
          <w:rFonts w:ascii="黑体" w:eastAsia="黑体" w:hAnsi="Times New Roman" w:hint="eastAsia"/>
          <w:color w:val="000000" w:themeColor="text1"/>
          <w:kern w:val="0"/>
          <w:szCs w:val="20"/>
        </w:rPr>
        <w:t>1</w:t>
      </w:r>
      <w:r w:rsidR="00210EDF" w:rsidRPr="00EF4DBC">
        <w:rPr>
          <w:rFonts w:ascii="黑体" w:eastAsia="黑体" w:hAnsi="Times New Roman" w:hint="eastAsia"/>
          <w:color w:val="000000" w:themeColor="text1"/>
          <w:kern w:val="0"/>
          <w:szCs w:val="20"/>
        </w:rPr>
        <w:t>0</w:t>
      </w:r>
      <w:r w:rsidRPr="00EF4DBC">
        <w:rPr>
          <w:rFonts w:ascii="黑体" w:eastAsia="黑体" w:hAnsi="Times New Roman"/>
          <w:color w:val="000000" w:themeColor="text1"/>
          <w:kern w:val="0"/>
          <w:szCs w:val="20"/>
        </w:rPr>
        <w:t xml:space="preserve"> </w:t>
      </w:r>
      <w:r w:rsidRPr="00EF4DBC">
        <w:rPr>
          <w:rFonts w:ascii="黑体" w:eastAsia="黑体" w:hAnsi="Times New Roman" w:hint="eastAsia"/>
          <w:color w:val="000000" w:themeColor="text1"/>
          <w:kern w:val="0"/>
          <w:szCs w:val="20"/>
        </w:rPr>
        <w:t>档案记录</w:t>
      </w:r>
    </w:p>
    <w:p w14:paraId="0897FA6C" w14:textId="7BB48830" w:rsidR="00DC0720" w:rsidRDefault="00A96ECD" w:rsidP="00A92ED4">
      <w:pPr>
        <w:widowControl/>
        <w:autoSpaceDE w:val="0"/>
        <w:autoSpaceDN w:val="0"/>
        <w:adjustRightInd/>
        <w:spacing w:line="240" w:lineRule="auto"/>
        <w:ind w:firstLineChars="200" w:firstLine="420"/>
        <w:rPr>
          <w:rFonts w:ascii="宋体" w:hAnsi="Times New Roman" w:hint="eastAsia"/>
          <w:noProof/>
          <w:color w:val="000000" w:themeColor="text1"/>
          <w:kern w:val="0"/>
          <w:szCs w:val="20"/>
        </w:rPr>
      </w:pPr>
      <w:r w:rsidRPr="00EF4DBC">
        <w:rPr>
          <w:rFonts w:ascii="宋体" w:hAnsi="Times New Roman" w:hint="eastAsia"/>
          <w:noProof/>
          <w:color w:val="000000" w:themeColor="text1"/>
          <w:kern w:val="0"/>
          <w:szCs w:val="20"/>
        </w:rPr>
        <w:t>刺</w:t>
      </w:r>
      <w:r w:rsidR="00062BBB" w:rsidRPr="00EF4DBC">
        <w:rPr>
          <w:rFonts w:ascii="宋体" w:hAnsi="Times New Roman" w:hint="eastAsia"/>
          <w:noProof/>
          <w:color w:val="000000" w:themeColor="text1"/>
          <w:kern w:val="0"/>
          <w:szCs w:val="20"/>
        </w:rPr>
        <w:t>参池塘养殖全过程应建立《养殖生产记录》、《投入品记录》等档案</w:t>
      </w:r>
      <w:r w:rsidR="00986AC5" w:rsidRPr="00EF4DBC">
        <w:rPr>
          <w:rFonts w:ascii="宋体" w:hAnsi="Times New Roman" w:hint="eastAsia"/>
          <w:noProof/>
          <w:color w:val="000000" w:themeColor="text1"/>
          <w:kern w:val="0"/>
          <w:szCs w:val="20"/>
        </w:rPr>
        <w:t>，并执行</w:t>
      </w:r>
      <w:r w:rsidR="00986AC5" w:rsidRPr="00EF4DBC">
        <w:rPr>
          <w:rFonts w:ascii="宋体" w:hAnsi="Times New Roman"/>
          <w:noProof/>
          <w:color w:val="000000" w:themeColor="text1"/>
          <w:kern w:val="0"/>
          <w:szCs w:val="20"/>
        </w:rPr>
        <w:t xml:space="preserve">SC/T 0004 </w:t>
      </w:r>
      <w:r w:rsidR="00986AC5" w:rsidRPr="00EF4DBC">
        <w:rPr>
          <w:rFonts w:ascii="宋体" w:hAnsi="Times New Roman" w:hint="eastAsia"/>
          <w:noProof/>
          <w:color w:val="000000" w:themeColor="text1"/>
          <w:kern w:val="0"/>
          <w:szCs w:val="20"/>
        </w:rPr>
        <w:t>相关要求。</w:t>
      </w:r>
    </w:p>
    <w:p w14:paraId="57D993B8" w14:textId="4E41839E" w:rsidR="00887041" w:rsidRPr="00EF4DBC" w:rsidRDefault="00887041" w:rsidP="00887041">
      <w:pPr>
        <w:pStyle w:val="affffb"/>
        <w:ind w:firstLineChars="0" w:firstLine="0"/>
        <w:jc w:val="center"/>
      </w:pPr>
      <w:bookmarkStart w:id="35" w:name="BookMark8"/>
      <w:bookmarkEnd w:id="34"/>
      <w:r>
        <w:drawing>
          <wp:inline distT="0" distB="0" distL="0" distR="0" wp14:anchorId="42631BFD" wp14:editId="7243C92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
    </w:p>
    <w:sectPr w:rsidR="00887041" w:rsidRPr="00EF4DBC" w:rsidSect="00947670">
      <w:headerReference w:type="even" r:id="rId19"/>
      <w:headerReference w:type="default" r:id="rId20"/>
      <w:footerReference w:type="even" r:id="rId21"/>
      <w:footerReference w:type="default" r:id="rId22"/>
      <w:pgSz w:w="11906" w:h="16838" w:code="9"/>
      <w:pgMar w:top="1928" w:right="1134" w:bottom="1134" w:left="1134" w:header="1418" w:footer="1134" w:gutter="284"/>
      <w:pgNumType w:start="0"/>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3459" w14:textId="77777777" w:rsidR="00FF283E" w:rsidRDefault="00FF283E" w:rsidP="00D86DB7">
      <w:r>
        <w:separator/>
      </w:r>
    </w:p>
    <w:p w14:paraId="1E29F228" w14:textId="77777777" w:rsidR="00FF283E" w:rsidRDefault="00FF283E"/>
    <w:p w14:paraId="4A3BA85F" w14:textId="77777777" w:rsidR="00FF283E" w:rsidRDefault="00FF283E"/>
  </w:endnote>
  <w:endnote w:type="continuationSeparator" w:id="0">
    <w:p w14:paraId="23AFC468" w14:textId="77777777" w:rsidR="00FF283E" w:rsidRDefault="00FF283E" w:rsidP="00D86DB7">
      <w:r>
        <w:continuationSeparator/>
      </w:r>
    </w:p>
    <w:p w14:paraId="290E893F" w14:textId="77777777" w:rsidR="00FF283E" w:rsidRDefault="00FF283E"/>
    <w:p w14:paraId="2DB409F5" w14:textId="77777777" w:rsidR="00FF283E" w:rsidRDefault="00FF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970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1D18"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6729" w14:textId="480CC21D" w:rsidR="00947670" w:rsidRPr="00947670" w:rsidRDefault="00947670" w:rsidP="00947670">
    <w:pPr>
      <w:pStyle w:val="affff7"/>
    </w:pPr>
    <w:r>
      <w:fldChar w:fldCharType="begin"/>
    </w:r>
    <w:r>
      <w:instrText xml:space="preserve"> PAGE   \* MERGEFORMAT \* MERGEFORMAT </w:instrText>
    </w:r>
    <w:r>
      <w:fldChar w:fldCharType="separate"/>
    </w:r>
    <w:r>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B21F" w14:textId="1F00AA82" w:rsidR="000C57D6" w:rsidRDefault="000C57D6" w:rsidP="00947670">
    <w:pPr>
      <w:pStyle w:val="affff8"/>
    </w:pPr>
    <w:r>
      <w:fldChar w:fldCharType="begin"/>
    </w:r>
    <w:r>
      <w:instrText>PAGE   \* MERGEFORMAT</w:instrText>
    </w:r>
    <w:r>
      <w:fldChar w:fldCharType="separate"/>
    </w:r>
    <w:r w:rsidR="00887041" w:rsidRPr="00887041">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E95A" w14:textId="6D3FD95F" w:rsidR="00947670" w:rsidRPr="00947670" w:rsidRDefault="00947670" w:rsidP="00947670">
    <w:pPr>
      <w:pStyle w:val="afff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2167" w14:textId="1E3ADFCE" w:rsidR="00DC0720" w:rsidRDefault="00DC0720" w:rsidP="00C94DF2">
    <w:pPr>
      <w:pStyle w:val="affff8"/>
    </w:pPr>
    <w: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EC88" w14:textId="77777777" w:rsidR="00FF283E" w:rsidRDefault="00FF283E" w:rsidP="00D86DB7">
      <w:r>
        <w:separator/>
      </w:r>
    </w:p>
  </w:footnote>
  <w:footnote w:type="continuationSeparator" w:id="0">
    <w:p w14:paraId="4C333C9D" w14:textId="77777777" w:rsidR="00FF283E" w:rsidRDefault="00FF283E" w:rsidP="00D86DB7">
      <w:r>
        <w:continuationSeparator/>
      </w:r>
    </w:p>
    <w:p w14:paraId="64A941B4" w14:textId="77777777" w:rsidR="00FF283E" w:rsidRDefault="00FF283E"/>
    <w:p w14:paraId="4C4A7B18" w14:textId="77777777" w:rsidR="00FF283E" w:rsidRDefault="00FF28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8BF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94A0"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DB8E" w14:textId="21D11774" w:rsidR="00714F58" w:rsidRPr="00947670" w:rsidRDefault="00947670" w:rsidP="00947670">
    <w:pPr>
      <w:pStyle w:val="afffff1"/>
    </w:pPr>
    <w:r>
      <w:fldChar w:fldCharType="begin"/>
    </w:r>
    <w:r>
      <w:instrText xml:space="preserve"> STYLEREF  标准文件_文件编号 \* MERGEFORMAT </w:instrText>
    </w:r>
    <w:r>
      <w:fldChar w:fldCharType="separate"/>
    </w:r>
    <w:r w:rsidR="00637F4F">
      <w:t>T/SCFA XXXX</w:t>
    </w:r>
    <w:r w:rsidR="00637F4F">
      <w:t>—</w:t>
    </w:r>
    <w:r w:rsidR="00637F4F">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852A" w14:textId="6F2FD94D" w:rsidR="00D84FA1" w:rsidRPr="00D84FA1" w:rsidRDefault="00D84FA1" w:rsidP="00947670">
    <w:pPr>
      <w:pStyle w:val="afffff0"/>
    </w:pPr>
    <w:r>
      <w:fldChar w:fldCharType="begin"/>
    </w:r>
    <w:r>
      <w:instrText xml:space="preserve"> STYLEREF  标准文件_文件编号  \* MERGEFORMAT </w:instrText>
    </w:r>
    <w:r>
      <w:fldChar w:fldCharType="separate"/>
    </w:r>
    <w:r w:rsidR="00887041">
      <w:t>T/SCFA XXXX</w:t>
    </w:r>
    <w:r w:rsidR="00887041">
      <w:t>—</w:t>
    </w:r>
    <w:r w:rsidR="00887041">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4ADA" w14:textId="2B70266A" w:rsidR="00947670" w:rsidRPr="00947670" w:rsidRDefault="00947670" w:rsidP="00947670">
    <w:pPr>
      <w:pStyle w:val="afffff1"/>
    </w:pPr>
    <w:r>
      <w:fldChar w:fldCharType="begin"/>
    </w:r>
    <w:r>
      <w:instrText xml:space="preserve"> STYLEREF  标准文件_文件编号 \* MERGEFORMAT </w:instrText>
    </w:r>
    <w:r>
      <w:fldChar w:fldCharType="separate"/>
    </w:r>
    <w:r w:rsidR="00887041">
      <w:t>T/SCFA XXXX</w:t>
    </w:r>
    <w:r w:rsidR="00887041">
      <w:t>—</w:t>
    </w:r>
    <w:r w:rsidR="00887041">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4790" w14:textId="12D372A2" w:rsidR="00947670" w:rsidRPr="00D84FA1" w:rsidRDefault="00947670" w:rsidP="00947670">
    <w:pPr>
      <w:pStyle w:val="afffff0"/>
    </w:pPr>
    <w:r>
      <w:fldChar w:fldCharType="begin"/>
    </w:r>
    <w:r>
      <w:instrText xml:space="preserve"> STYLEREF  标准文件_文件编号  \* MERGEFORMAT </w:instrText>
    </w:r>
    <w:r>
      <w:fldChar w:fldCharType="separate"/>
    </w:r>
    <w:r w:rsidR="00887041">
      <w:t>T/SCFA XXXX</w:t>
    </w:r>
    <w:r w:rsidR="00887041">
      <w:t>—</w:t>
    </w:r>
    <w:r w:rsidR="0088704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F5B5ACB"/>
    <w:multiLevelType w:val="hybridMultilevel"/>
    <w:tmpl w:val="B170A846"/>
    <w:lvl w:ilvl="0" w:tplc="0409000F">
      <w:start w:val="1"/>
      <w:numFmt w:val="decimal"/>
      <w:lvlText w:val="%1."/>
      <w:lvlJc w:val="left"/>
      <w:pPr>
        <w:ind w:left="-998" w:hanging="420"/>
      </w:pPr>
    </w:lvl>
    <w:lvl w:ilvl="1" w:tplc="04090019" w:tentative="1">
      <w:start w:val="1"/>
      <w:numFmt w:val="lowerLetter"/>
      <w:lvlText w:val="%2)"/>
      <w:lvlJc w:val="left"/>
      <w:pPr>
        <w:ind w:left="-578" w:hanging="420"/>
      </w:pPr>
    </w:lvl>
    <w:lvl w:ilvl="2" w:tplc="0409001B" w:tentative="1">
      <w:start w:val="1"/>
      <w:numFmt w:val="lowerRoman"/>
      <w:lvlText w:val="%3."/>
      <w:lvlJc w:val="right"/>
      <w:pPr>
        <w:ind w:left="-158" w:hanging="420"/>
      </w:pPr>
    </w:lvl>
    <w:lvl w:ilvl="3" w:tplc="0409000F" w:tentative="1">
      <w:start w:val="1"/>
      <w:numFmt w:val="decimal"/>
      <w:lvlText w:val="%4."/>
      <w:lvlJc w:val="left"/>
      <w:pPr>
        <w:ind w:left="262" w:hanging="420"/>
      </w:pPr>
    </w:lvl>
    <w:lvl w:ilvl="4" w:tplc="04090019" w:tentative="1">
      <w:start w:val="1"/>
      <w:numFmt w:val="lowerLetter"/>
      <w:lvlText w:val="%5)"/>
      <w:lvlJc w:val="left"/>
      <w:pPr>
        <w:ind w:left="682" w:hanging="420"/>
      </w:pPr>
    </w:lvl>
    <w:lvl w:ilvl="5" w:tplc="0409001B" w:tentative="1">
      <w:start w:val="1"/>
      <w:numFmt w:val="lowerRoman"/>
      <w:lvlText w:val="%6."/>
      <w:lvlJc w:val="right"/>
      <w:pPr>
        <w:ind w:left="1102" w:hanging="420"/>
      </w:pPr>
    </w:lvl>
    <w:lvl w:ilvl="6" w:tplc="0409000F" w:tentative="1">
      <w:start w:val="1"/>
      <w:numFmt w:val="decimal"/>
      <w:lvlText w:val="%7."/>
      <w:lvlJc w:val="left"/>
      <w:pPr>
        <w:ind w:left="1522" w:hanging="420"/>
      </w:pPr>
    </w:lvl>
    <w:lvl w:ilvl="7" w:tplc="04090019" w:tentative="1">
      <w:start w:val="1"/>
      <w:numFmt w:val="lowerLetter"/>
      <w:lvlText w:val="%8)"/>
      <w:lvlJc w:val="left"/>
      <w:pPr>
        <w:ind w:left="1942" w:hanging="420"/>
      </w:pPr>
    </w:lvl>
    <w:lvl w:ilvl="8" w:tplc="0409001B" w:tentative="1">
      <w:start w:val="1"/>
      <w:numFmt w:val="lowerRoman"/>
      <w:lvlText w:val="%9."/>
      <w:lvlJc w:val="right"/>
      <w:pPr>
        <w:ind w:left="2362" w:hanging="420"/>
      </w:p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90"/>
    <w:rsid w:val="0000040A"/>
    <w:rsid w:val="00000A94"/>
    <w:rsid w:val="00001972"/>
    <w:rsid w:val="00001D9A"/>
    <w:rsid w:val="00007B3A"/>
    <w:rsid w:val="000107E0"/>
    <w:rsid w:val="00010BC1"/>
    <w:rsid w:val="00011FDE"/>
    <w:rsid w:val="00012FFD"/>
    <w:rsid w:val="00014162"/>
    <w:rsid w:val="00014340"/>
    <w:rsid w:val="00016A9C"/>
    <w:rsid w:val="00016BD0"/>
    <w:rsid w:val="00022184"/>
    <w:rsid w:val="000223E4"/>
    <w:rsid w:val="00022762"/>
    <w:rsid w:val="000238E0"/>
    <w:rsid w:val="000249DB"/>
    <w:rsid w:val="0002595E"/>
    <w:rsid w:val="000265FB"/>
    <w:rsid w:val="000303C3"/>
    <w:rsid w:val="00032326"/>
    <w:rsid w:val="000331D3"/>
    <w:rsid w:val="000346A5"/>
    <w:rsid w:val="000359C3"/>
    <w:rsid w:val="00035A7D"/>
    <w:rsid w:val="000365ED"/>
    <w:rsid w:val="0004249A"/>
    <w:rsid w:val="00043282"/>
    <w:rsid w:val="00044286"/>
    <w:rsid w:val="000472D4"/>
    <w:rsid w:val="00047F28"/>
    <w:rsid w:val="000503AA"/>
    <w:rsid w:val="000506A1"/>
    <w:rsid w:val="00050AA2"/>
    <w:rsid w:val="000515DD"/>
    <w:rsid w:val="0005265A"/>
    <w:rsid w:val="000539DD"/>
    <w:rsid w:val="00053BD3"/>
    <w:rsid w:val="000556ED"/>
    <w:rsid w:val="00055FE2"/>
    <w:rsid w:val="0005616F"/>
    <w:rsid w:val="00060C2E"/>
    <w:rsid w:val="00061033"/>
    <w:rsid w:val="000619E9"/>
    <w:rsid w:val="000622D4"/>
    <w:rsid w:val="00062BBB"/>
    <w:rsid w:val="0006357D"/>
    <w:rsid w:val="000649FD"/>
    <w:rsid w:val="00067F1E"/>
    <w:rsid w:val="00071CC0"/>
    <w:rsid w:val="00071CFC"/>
    <w:rsid w:val="00073C8C"/>
    <w:rsid w:val="00076C69"/>
    <w:rsid w:val="00077B64"/>
    <w:rsid w:val="00080A1C"/>
    <w:rsid w:val="00081ACE"/>
    <w:rsid w:val="00082317"/>
    <w:rsid w:val="00083D2C"/>
    <w:rsid w:val="00086AA1"/>
    <w:rsid w:val="00087A77"/>
    <w:rsid w:val="0009074C"/>
    <w:rsid w:val="00090CA6"/>
    <w:rsid w:val="00092B8A"/>
    <w:rsid w:val="00092FB0"/>
    <w:rsid w:val="000934C5"/>
    <w:rsid w:val="00093D25"/>
    <w:rsid w:val="00093DAB"/>
    <w:rsid w:val="00094D73"/>
    <w:rsid w:val="00096D63"/>
    <w:rsid w:val="000A020C"/>
    <w:rsid w:val="000A0B60"/>
    <w:rsid w:val="000A0EB8"/>
    <w:rsid w:val="000A19FC"/>
    <w:rsid w:val="000A296B"/>
    <w:rsid w:val="000A3F8B"/>
    <w:rsid w:val="000A7234"/>
    <w:rsid w:val="000A7311"/>
    <w:rsid w:val="000B060F"/>
    <w:rsid w:val="000B1592"/>
    <w:rsid w:val="000B1FF2"/>
    <w:rsid w:val="000B377D"/>
    <w:rsid w:val="000B3CDA"/>
    <w:rsid w:val="000B6A0B"/>
    <w:rsid w:val="000C0F6C"/>
    <w:rsid w:val="000C11DB"/>
    <w:rsid w:val="000C1492"/>
    <w:rsid w:val="000C2FBD"/>
    <w:rsid w:val="000C3A51"/>
    <w:rsid w:val="000C4B41"/>
    <w:rsid w:val="000C57D6"/>
    <w:rsid w:val="000C6362"/>
    <w:rsid w:val="000C7666"/>
    <w:rsid w:val="000D0A9C"/>
    <w:rsid w:val="000D1795"/>
    <w:rsid w:val="000D3241"/>
    <w:rsid w:val="000D329A"/>
    <w:rsid w:val="000D4B9C"/>
    <w:rsid w:val="000D4EB6"/>
    <w:rsid w:val="000D753B"/>
    <w:rsid w:val="000D7880"/>
    <w:rsid w:val="000E164C"/>
    <w:rsid w:val="000E4C9E"/>
    <w:rsid w:val="000E6FD7"/>
    <w:rsid w:val="000E7144"/>
    <w:rsid w:val="000F06E1"/>
    <w:rsid w:val="000F0CEF"/>
    <w:rsid w:val="000F0D95"/>
    <w:rsid w:val="000F0E3C"/>
    <w:rsid w:val="000F19D5"/>
    <w:rsid w:val="000F4050"/>
    <w:rsid w:val="000F46EC"/>
    <w:rsid w:val="000F473E"/>
    <w:rsid w:val="000F4AEA"/>
    <w:rsid w:val="000F67E9"/>
    <w:rsid w:val="00103321"/>
    <w:rsid w:val="00104926"/>
    <w:rsid w:val="00106310"/>
    <w:rsid w:val="00113B1E"/>
    <w:rsid w:val="00116885"/>
    <w:rsid w:val="0011711C"/>
    <w:rsid w:val="001227D7"/>
    <w:rsid w:val="00124E4F"/>
    <w:rsid w:val="00125592"/>
    <w:rsid w:val="001260B7"/>
    <w:rsid w:val="001265CB"/>
    <w:rsid w:val="001321C6"/>
    <w:rsid w:val="001325C4"/>
    <w:rsid w:val="00133010"/>
    <w:rsid w:val="001338EE"/>
    <w:rsid w:val="00133AAE"/>
    <w:rsid w:val="00135323"/>
    <w:rsid w:val="001356C4"/>
    <w:rsid w:val="00137565"/>
    <w:rsid w:val="00141114"/>
    <w:rsid w:val="00142969"/>
    <w:rsid w:val="0014382B"/>
    <w:rsid w:val="001446C2"/>
    <w:rsid w:val="001457E7"/>
    <w:rsid w:val="00145D9D"/>
    <w:rsid w:val="00146388"/>
    <w:rsid w:val="001529E5"/>
    <w:rsid w:val="00152FB3"/>
    <w:rsid w:val="001534DB"/>
    <w:rsid w:val="00153C7E"/>
    <w:rsid w:val="00156B25"/>
    <w:rsid w:val="00156E1A"/>
    <w:rsid w:val="00157894"/>
    <w:rsid w:val="00157B55"/>
    <w:rsid w:val="00157B70"/>
    <w:rsid w:val="001628B1"/>
    <w:rsid w:val="001642FA"/>
    <w:rsid w:val="001649EB"/>
    <w:rsid w:val="00164BAF"/>
    <w:rsid w:val="00164FA8"/>
    <w:rsid w:val="00165065"/>
    <w:rsid w:val="0016509C"/>
    <w:rsid w:val="00165434"/>
    <w:rsid w:val="0016580B"/>
    <w:rsid w:val="00165F49"/>
    <w:rsid w:val="00166B88"/>
    <w:rsid w:val="0016770A"/>
    <w:rsid w:val="00170804"/>
    <w:rsid w:val="001708E9"/>
    <w:rsid w:val="0017340B"/>
    <w:rsid w:val="00173FB1"/>
    <w:rsid w:val="001758F8"/>
    <w:rsid w:val="00176DFD"/>
    <w:rsid w:val="00177B02"/>
    <w:rsid w:val="001852C9"/>
    <w:rsid w:val="001876AC"/>
    <w:rsid w:val="00187A0B"/>
    <w:rsid w:val="00190087"/>
    <w:rsid w:val="001913C4"/>
    <w:rsid w:val="0019348F"/>
    <w:rsid w:val="00193A07"/>
    <w:rsid w:val="00194B0D"/>
    <w:rsid w:val="00194C95"/>
    <w:rsid w:val="00195690"/>
    <w:rsid w:val="00195C34"/>
    <w:rsid w:val="00196EF5"/>
    <w:rsid w:val="001A1A53"/>
    <w:rsid w:val="001A234A"/>
    <w:rsid w:val="001A2953"/>
    <w:rsid w:val="001A4441"/>
    <w:rsid w:val="001A4CF3"/>
    <w:rsid w:val="001A6696"/>
    <w:rsid w:val="001B06E8"/>
    <w:rsid w:val="001B71D0"/>
    <w:rsid w:val="001B71EE"/>
    <w:rsid w:val="001C04A8"/>
    <w:rsid w:val="001C2C03"/>
    <w:rsid w:val="001C42F7"/>
    <w:rsid w:val="001C49E5"/>
    <w:rsid w:val="001C50BE"/>
    <w:rsid w:val="001C5572"/>
    <w:rsid w:val="001C680C"/>
    <w:rsid w:val="001C7FEA"/>
    <w:rsid w:val="001D0499"/>
    <w:rsid w:val="001D0BBE"/>
    <w:rsid w:val="001D0ED4"/>
    <w:rsid w:val="001D1C56"/>
    <w:rsid w:val="001D212F"/>
    <w:rsid w:val="001D29D7"/>
    <w:rsid w:val="001D2DE7"/>
    <w:rsid w:val="001D411C"/>
    <w:rsid w:val="001D4567"/>
    <w:rsid w:val="001D6EE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989"/>
    <w:rsid w:val="00203A4D"/>
    <w:rsid w:val="002040E6"/>
    <w:rsid w:val="0020527B"/>
    <w:rsid w:val="00205F2C"/>
    <w:rsid w:val="00210B15"/>
    <w:rsid w:val="00210EDF"/>
    <w:rsid w:val="00214044"/>
    <w:rsid w:val="002142EA"/>
    <w:rsid w:val="0021538F"/>
    <w:rsid w:val="00215ADD"/>
    <w:rsid w:val="002165AE"/>
    <w:rsid w:val="002204BB"/>
    <w:rsid w:val="00221B79"/>
    <w:rsid w:val="00221C6B"/>
    <w:rsid w:val="002253A1"/>
    <w:rsid w:val="00225CF8"/>
    <w:rsid w:val="0022794E"/>
    <w:rsid w:val="00233D64"/>
    <w:rsid w:val="0023470B"/>
    <w:rsid w:val="0023482A"/>
    <w:rsid w:val="002359CB"/>
    <w:rsid w:val="00240CE0"/>
    <w:rsid w:val="00243540"/>
    <w:rsid w:val="0024497B"/>
    <w:rsid w:val="0024515B"/>
    <w:rsid w:val="00246021"/>
    <w:rsid w:val="0024666E"/>
    <w:rsid w:val="00246B1B"/>
    <w:rsid w:val="002478BE"/>
    <w:rsid w:val="00247F52"/>
    <w:rsid w:val="00250B25"/>
    <w:rsid w:val="00250BBE"/>
    <w:rsid w:val="00251484"/>
    <w:rsid w:val="002515C2"/>
    <w:rsid w:val="0025194F"/>
    <w:rsid w:val="002530A4"/>
    <w:rsid w:val="00255FE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E0C"/>
    <w:rsid w:val="00291070"/>
    <w:rsid w:val="00292D60"/>
    <w:rsid w:val="00293B30"/>
    <w:rsid w:val="00294D34"/>
    <w:rsid w:val="00294E3B"/>
    <w:rsid w:val="002957D4"/>
    <w:rsid w:val="00296193"/>
    <w:rsid w:val="00296C66"/>
    <w:rsid w:val="00296EBE"/>
    <w:rsid w:val="002974E3"/>
    <w:rsid w:val="002A084B"/>
    <w:rsid w:val="002A1260"/>
    <w:rsid w:val="002A1589"/>
    <w:rsid w:val="002A1608"/>
    <w:rsid w:val="002A25DC"/>
    <w:rsid w:val="002A3AAB"/>
    <w:rsid w:val="002A4697"/>
    <w:rsid w:val="002A4CEA"/>
    <w:rsid w:val="002A5977"/>
    <w:rsid w:val="002A5A13"/>
    <w:rsid w:val="002A757F"/>
    <w:rsid w:val="002A7F44"/>
    <w:rsid w:val="002B0C40"/>
    <w:rsid w:val="002B1966"/>
    <w:rsid w:val="002B1E83"/>
    <w:rsid w:val="002B4508"/>
    <w:rsid w:val="002B5779"/>
    <w:rsid w:val="002B6B17"/>
    <w:rsid w:val="002B7332"/>
    <w:rsid w:val="002B796E"/>
    <w:rsid w:val="002B7F51"/>
    <w:rsid w:val="002C09E7"/>
    <w:rsid w:val="002C1E06"/>
    <w:rsid w:val="002C3F07"/>
    <w:rsid w:val="002C5278"/>
    <w:rsid w:val="002C599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307"/>
    <w:rsid w:val="00302F5F"/>
    <w:rsid w:val="0030441D"/>
    <w:rsid w:val="00306063"/>
    <w:rsid w:val="00313B85"/>
    <w:rsid w:val="00316AFF"/>
    <w:rsid w:val="00317432"/>
    <w:rsid w:val="00317988"/>
    <w:rsid w:val="003221B4"/>
    <w:rsid w:val="0032258D"/>
    <w:rsid w:val="00322E62"/>
    <w:rsid w:val="00324D13"/>
    <w:rsid w:val="00324EDD"/>
    <w:rsid w:val="00330E90"/>
    <w:rsid w:val="003316EF"/>
    <w:rsid w:val="003331E4"/>
    <w:rsid w:val="00333326"/>
    <w:rsid w:val="003343D8"/>
    <w:rsid w:val="00336230"/>
    <w:rsid w:val="00336C64"/>
    <w:rsid w:val="00337162"/>
    <w:rsid w:val="0034194F"/>
    <w:rsid w:val="00341A5B"/>
    <w:rsid w:val="00344605"/>
    <w:rsid w:val="003474AA"/>
    <w:rsid w:val="00350D1D"/>
    <w:rsid w:val="00351874"/>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85E"/>
    <w:rsid w:val="0037398A"/>
    <w:rsid w:val="00376713"/>
    <w:rsid w:val="0038044B"/>
    <w:rsid w:val="00381815"/>
    <w:rsid w:val="003819AF"/>
    <w:rsid w:val="003820E9"/>
    <w:rsid w:val="00382DE7"/>
    <w:rsid w:val="00383DD6"/>
    <w:rsid w:val="00384FFC"/>
    <w:rsid w:val="00385D23"/>
    <w:rsid w:val="003872FC"/>
    <w:rsid w:val="00387ADC"/>
    <w:rsid w:val="00390020"/>
    <w:rsid w:val="003903D6"/>
    <w:rsid w:val="00390EE6"/>
    <w:rsid w:val="0039118F"/>
    <w:rsid w:val="00392AD7"/>
    <w:rsid w:val="003938D9"/>
    <w:rsid w:val="00394376"/>
    <w:rsid w:val="003943FF"/>
    <w:rsid w:val="003974EB"/>
    <w:rsid w:val="00397CC5"/>
    <w:rsid w:val="003A0BA8"/>
    <w:rsid w:val="003A11D1"/>
    <w:rsid w:val="003A1582"/>
    <w:rsid w:val="003A3D9C"/>
    <w:rsid w:val="003A4077"/>
    <w:rsid w:val="003A4913"/>
    <w:rsid w:val="003A4AA7"/>
    <w:rsid w:val="003A6E43"/>
    <w:rsid w:val="003B09AD"/>
    <w:rsid w:val="003B1F18"/>
    <w:rsid w:val="003B571B"/>
    <w:rsid w:val="003B5BF0"/>
    <w:rsid w:val="003B60BF"/>
    <w:rsid w:val="003B6BE3"/>
    <w:rsid w:val="003C010C"/>
    <w:rsid w:val="003C0A6C"/>
    <w:rsid w:val="003C0C31"/>
    <w:rsid w:val="003C14F8"/>
    <w:rsid w:val="003C4C51"/>
    <w:rsid w:val="003C5A43"/>
    <w:rsid w:val="003D0519"/>
    <w:rsid w:val="003D0FF6"/>
    <w:rsid w:val="003D262C"/>
    <w:rsid w:val="003D2CBE"/>
    <w:rsid w:val="003D6D61"/>
    <w:rsid w:val="003E019F"/>
    <w:rsid w:val="003E091D"/>
    <w:rsid w:val="003E1570"/>
    <w:rsid w:val="003E1C53"/>
    <w:rsid w:val="003E2A69"/>
    <w:rsid w:val="003E2D49"/>
    <w:rsid w:val="003E2FD4"/>
    <w:rsid w:val="003E49F6"/>
    <w:rsid w:val="003E660F"/>
    <w:rsid w:val="003F0841"/>
    <w:rsid w:val="003F23D3"/>
    <w:rsid w:val="003F3F08"/>
    <w:rsid w:val="003F49F1"/>
    <w:rsid w:val="003F504F"/>
    <w:rsid w:val="003F6272"/>
    <w:rsid w:val="00400158"/>
    <w:rsid w:val="00400E72"/>
    <w:rsid w:val="00401400"/>
    <w:rsid w:val="00404869"/>
    <w:rsid w:val="00405884"/>
    <w:rsid w:val="00407D39"/>
    <w:rsid w:val="00413290"/>
    <w:rsid w:val="0041477A"/>
    <w:rsid w:val="004167A3"/>
    <w:rsid w:val="00432255"/>
    <w:rsid w:val="00432DAA"/>
    <w:rsid w:val="00434305"/>
    <w:rsid w:val="00434500"/>
    <w:rsid w:val="00435DF7"/>
    <w:rsid w:val="0043741A"/>
    <w:rsid w:val="0044083F"/>
    <w:rsid w:val="00441AE7"/>
    <w:rsid w:val="00442D65"/>
    <w:rsid w:val="00445574"/>
    <w:rsid w:val="004467FB"/>
    <w:rsid w:val="00450B82"/>
    <w:rsid w:val="00452D6B"/>
    <w:rsid w:val="00454484"/>
    <w:rsid w:val="0045517B"/>
    <w:rsid w:val="00463B77"/>
    <w:rsid w:val="00463C7B"/>
    <w:rsid w:val="004644A6"/>
    <w:rsid w:val="004659BD"/>
    <w:rsid w:val="00466CBD"/>
    <w:rsid w:val="00467D83"/>
    <w:rsid w:val="00470775"/>
    <w:rsid w:val="004715A6"/>
    <w:rsid w:val="004746B1"/>
    <w:rsid w:val="0047583F"/>
    <w:rsid w:val="00475DE8"/>
    <w:rsid w:val="004802AF"/>
    <w:rsid w:val="00481C44"/>
    <w:rsid w:val="004840BF"/>
    <w:rsid w:val="00484936"/>
    <w:rsid w:val="00485C89"/>
    <w:rsid w:val="00486BE3"/>
    <w:rsid w:val="004905E4"/>
    <w:rsid w:val="00490A89"/>
    <w:rsid w:val="00490AB4"/>
    <w:rsid w:val="00492F02"/>
    <w:rsid w:val="004939AE"/>
    <w:rsid w:val="004A12DF"/>
    <w:rsid w:val="004A1BA8"/>
    <w:rsid w:val="004A4B57"/>
    <w:rsid w:val="004A5F6C"/>
    <w:rsid w:val="004A63FA"/>
    <w:rsid w:val="004A6A3D"/>
    <w:rsid w:val="004B0272"/>
    <w:rsid w:val="004B0DAC"/>
    <w:rsid w:val="004B2701"/>
    <w:rsid w:val="004B2E1B"/>
    <w:rsid w:val="004B3AA8"/>
    <w:rsid w:val="004B3E93"/>
    <w:rsid w:val="004B51A6"/>
    <w:rsid w:val="004B5C5D"/>
    <w:rsid w:val="004C1FBC"/>
    <w:rsid w:val="004C25A2"/>
    <w:rsid w:val="004C3F1D"/>
    <w:rsid w:val="004C458D"/>
    <w:rsid w:val="004C4E6C"/>
    <w:rsid w:val="004C7556"/>
    <w:rsid w:val="004C7E8B"/>
    <w:rsid w:val="004C7E9D"/>
    <w:rsid w:val="004C7F67"/>
    <w:rsid w:val="004D076D"/>
    <w:rsid w:val="004D0EF1"/>
    <w:rsid w:val="004D2253"/>
    <w:rsid w:val="004D4406"/>
    <w:rsid w:val="004D62B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092"/>
    <w:rsid w:val="00512F6E"/>
    <w:rsid w:val="00513038"/>
    <w:rsid w:val="0051340B"/>
    <w:rsid w:val="00514174"/>
    <w:rsid w:val="00516088"/>
    <w:rsid w:val="00516B0B"/>
    <w:rsid w:val="00520F52"/>
    <w:rsid w:val="005220EC"/>
    <w:rsid w:val="00523F95"/>
    <w:rsid w:val="00524D65"/>
    <w:rsid w:val="00525B16"/>
    <w:rsid w:val="005305F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284"/>
    <w:rsid w:val="00551F6F"/>
    <w:rsid w:val="00552332"/>
    <w:rsid w:val="00554809"/>
    <w:rsid w:val="00555044"/>
    <w:rsid w:val="005558BC"/>
    <w:rsid w:val="00561475"/>
    <w:rsid w:val="00562308"/>
    <w:rsid w:val="00564289"/>
    <w:rsid w:val="0056487B"/>
    <w:rsid w:val="00564FB9"/>
    <w:rsid w:val="00573179"/>
    <w:rsid w:val="00573D9E"/>
    <w:rsid w:val="005801E3"/>
    <w:rsid w:val="00580769"/>
    <w:rsid w:val="00581446"/>
    <w:rsid w:val="00581802"/>
    <w:rsid w:val="005836A8"/>
    <w:rsid w:val="0058409C"/>
    <w:rsid w:val="00584262"/>
    <w:rsid w:val="00586630"/>
    <w:rsid w:val="00587ADD"/>
    <w:rsid w:val="00590836"/>
    <w:rsid w:val="00590E55"/>
    <w:rsid w:val="00593A49"/>
    <w:rsid w:val="00596160"/>
    <w:rsid w:val="005966E2"/>
    <w:rsid w:val="005968AF"/>
    <w:rsid w:val="00597007"/>
    <w:rsid w:val="005A0966"/>
    <w:rsid w:val="005A11B7"/>
    <w:rsid w:val="005A260B"/>
    <w:rsid w:val="005A32E6"/>
    <w:rsid w:val="005A4A1B"/>
    <w:rsid w:val="005A7830"/>
    <w:rsid w:val="005A7FCE"/>
    <w:rsid w:val="005B0F3F"/>
    <w:rsid w:val="005B191C"/>
    <w:rsid w:val="005B4903"/>
    <w:rsid w:val="005B51CE"/>
    <w:rsid w:val="005B5885"/>
    <w:rsid w:val="005B5CD7"/>
    <w:rsid w:val="005B6CF6"/>
    <w:rsid w:val="005B7422"/>
    <w:rsid w:val="005C0434"/>
    <w:rsid w:val="005C29B8"/>
    <w:rsid w:val="005C5F21"/>
    <w:rsid w:val="005C6667"/>
    <w:rsid w:val="005C7156"/>
    <w:rsid w:val="005D0C75"/>
    <w:rsid w:val="005D25E8"/>
    <w:rsid w:val="005D4171"/>
    <w:rsid w:val="005D6A95"/>
    <w:rsid w:val="005D6B2C"/>
    <w:rsid w:val="005D6D9C"/>
    <w:rsid w:val="005E2335"/>
    <w:rsid w:val="005E34CA"/>
    <w:rsid w:val="005E3C18"/>
    <w:rsid w:val="005E4107"/>
    <w:rsid w:val="005E4250"/>
    <w:rsid w:val="005E6812"/>
    <w:rsid w:val="005E7881"/>
    <w:rsid w:val="005E78E0"/>
    <w:rsid w:val="005F0D9C"/>
    <w:rsid w:val="005F17E0"/>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37F4F"/>
    <w:rsid w:val="00640620"/>
    <w:rsid w:val="00641A1F"/>
    <w:rsid w:val="00645904"/>
    <w:rsid w:val="006516E1"/>
    <w:rsid w:val="00651ACB"/>
    <w:rsid w:val="00651C47"/>
    <w:rsid w:val="00652AB2"/>
    <w:rsid w:val="00653FED"/>
    <w:rsid w:val="00654EC0"/>
    <w:rsid w:val="0065525B"/>
    <w:rsid w:val="00655D4F"/>
    <w:rsid w:val="00656D29"/>
    <w:rsid w:val="00661C1F"/>
    <w:rsid w:val="006639D5"/>
    <w:rsid w:val="006640E5"/>
    <w:rsid w:val="006646F1"/>
    <w:rsid w:val="00664929"/>
    <w:rsid w:val="006649AE"/>
    <w:rsid w:val="00664F62"/>
    <w:rsid w:val="006655E1"/>
    <w:rsid w:val="00667043"/>
    <w:rsid w:val="00671CC7"/>
    <w:rsid w:val="00672060"/>
    <w:rsid w:val="00672BFD"/>
    <w:rsid w:val="006770F4"/>
    <w:rsid w:val="00677A84"/>
    <w:rsid w:val="0068026D"/>
    <w:rsid w:val="00680A27"/>
    <w:rsid w:val="006816A4"/>
    <w:rsid w:val="006818B3"/>
    <w:rsid w:val="006819B8"/>
    <w:rsid w:val="006840A6"/>
    <w:rsid w:val="006850CD"/>
    <w:rsid w:val="00685AAB"/>
    <w:rsid w:val="006867F0"/>
    <w:rsid w:val="006877C3"/>
    <w:rsid w:val="0069001E"/>
    <w:rsid w:val="00693962"/>
    <w:rsid w:val="006956D1"/>
    <w:rsid w:val="006A07AA"/>
    <w:rsid w:val="006A25E5"/>
    <w:rsid w:val="006A2B46"/>
    <w:rsid w:val="006A336D"/>
    <w:rsid w:val="006A37B9"/>
    <w:rsid w:val="006A48BA"/>
    <w:rsid w:val="006A5C3E"/>
    <w:rsid w:val="006A7C23"/>
    <w:rsid w:val="006B1530"/>
    <w:rsid w:val="006B2672"/>
    <w:rsid w:val="006B2E73"/>
    <w:rsid w:val="006B54BF"/>
    <w:rsid w:val="006B5F44"/>
    <w:rsid w:val="006B5F90"/>
    <w:rsid w:val="006B62E4"/>
    <w:rsid w:val="006C0147"/>
    <w:rsid w:val="006C09DC"/>
    <w:rsid w:val="006C1BBA"/>
    <w:rsid w:val="006C2079"/>
    <w:rsid w:val="006C3FB4"/>
    <w:rsid w:val="006C5A62"/>
    <w:rsid w:val="006C5D68"/>
    <w:rsid w:val="006C6976"/>
    <w:rsid w:val="006C6DD0"/>
    <w:rsid w:val="006D04EA"/>
    <w:rsid w:val="006D16C4"/>
    <w:rsid w:val="006D3E96"/>
    <w:rsid w:val="006D4515"/>
    <w:rsid w:val="006D4BB1"/>
    <w:rsid w:val="006D6593"/>
    <w:rsid w:val="006E094C"/>
    <w:rsid w:val="006E67FE"/>
    <w:rsid w:val="006F03A8"/>
    <w:rsid w:val="006F2504"/>
    <w:rsid w:val="006F2ACA"/>
    <w:rsid w:val="006F2ADC"/>
    <w:rsid w:val="006F2BFE"/>
    <w:rsid w:val="006F31E9"/>
    <w:rsid w:val="006F3E7E"/>
    <w:rsid w:val="006F6284"/>
    <w:rsid w:val="007002C5"/>
    <w:rsid w:val="0070187A"/>
    <w:rsid w:val="00704387"/>
    <w:rsid w:val="00707669"/>
    <w:rsid w:val="00711CBA"/>
    <w:rsid w:val="00711FB5"/>
    <w:rsid w:val="007121CD"/>
    <w:rsid w:val="00712A01"/>
    <w:rsid w:val="00714F58"/>
    <w:rsid w:val="00722FBF"/>
    <w:rsid w:val="00722FC2"/>
    <w:rsid w:val="00724E1B"/>
    <w:rsid w:val="007250DD"/>
    <w:rsid w:val="00725949"/>
    <w:rsid w:val="00726115"/>
    <w:rsid w:val="00727FA2"/>
    <w:rsid w:val="007322D9"/>
    <w:rsid w:val="00732BC0"/>
    <w:rsid w:val="0073720F"/>
    <w:rsid w:val="00737796"/>
    <w:rsid w:val="0074165C"/>
    <w:rsid w:val="00742C35"/>
    <w:rsid w:val="007432CA"/>
    <w:rsid w:val="007439EB"/>
    <w:rsid w:val="00743A36"/>
    <w:rsid w:val="00743CB4"/>
    <w:rsid w:val="00743F0A"/>
    <w:rsid w:val="0074448D"/>
    <w:rsid w:val="007444E8"/>
    <w:rsid w:val="00744833"/>
    <w:rsid w:val="0074548E"/>
    <w:rsid w:val="00745773"/>
    <w:rsid w:val="0074594B"/>
    <w:rsid w:val="00746800"/>
    <w:rsid w:val="00747657"/>
    <w:rsid w:val="007501A8"/>
    <w:rsid w:val="00750D61"/>
    <w:rsid w:val="00750EE1"/>
    <w:rsid w:val="00752027"/>
    <w:rsid w:val="00752B4D"/>
    <w:rsid w:val="00754F98"/>
    <w:rsid w:val="00755402"/>
    <w:rsid w:val="00756B26"/>
    <w:rsid w:val="00756EDF"/>
    <w:rsid w:val="007600E3"/>
    <w:rsid w:val="00763916"/>
    <w:rsid w:val="0076557C"/>
    <w:rsid w:val="00765C43"/>
    <w:rsid w:val="00765EFB"/>
    <w:rsid w:val="007671CA"/>
    <w:rsid w:val="00767C61"/>
    <w:rsid w:val="0077008A"/>
    <w:rsid w:val="00773C1F"/>
    <w:rsid w:val="00774DA4"/>
    <w:rsid w:val="00776599"/>
    <w:rsid w:val="007805CB"/>
    <w:rsid w:val="0078114B"/>
    <w:rsid w:val="00781DD2"/>
    <w:rsid w:val="00783274"/>
    <w:rsid w:val="00783ECF"/>
    <w:rsid w:val="0078413A"/>
    <w:rsid w:val="00785B84"/>
    <w:rsid w:val="007959E8"/>
    <w:rsid w:val="00795E9C"/>
    <w:rsid w:val="007A0521"/>
    <w:rsid w:val="007A2E12"/>
    <w:rsid w:val="007A3475"/>
    <w:rsid w:val="007A3C1B"/>
    <w:rsid w:val="007A41C8"/>
    <w:rsid w:val="007A490E"/>
    <w:rsid w:val="007A54CE"/>
    <w:rsid w:val="007A5D3A"/>
    <w:rsid w:val="007A6FD9"/>
    <w:rsid w:val="007A7FFA"/>
    <w:rsid w:val="007B04EB"/>
    <w:rsid w:val="007B0D4F"/>
    <w:rsid w:val="007B0E7E"/>
    <w:rsid w:val="007B5A3D"/>
    <w:rsid w:val="007B5B95"/>
    <w:rsid w:val="007B6032"/>
    <w:rsid w:val="007B68EA"/>
    <w:rsid w:val="007B7453"/>
    <w:rsid w:val="007C2D89"/>
    <w:rsid w:val="007C4593"/>
    <w:rsid w:val="007C5309"/>
    <w:rsid w:val="007C6069"/>
    <w:rsid w:val="007D06C4"/>
    <w:rsid w:val="007D1352"/>
    <w:rsid w:val="007D226E"/>
    <w:rsid w:val="007D2508"/>
    <w:rsid w:val="007D346A"/>
    <w:rsid w:val="007D6092"/>
    <w:rsid w:val="007D6518"/>
    <w:rsid w:val="007D7176"/>
    <w:rsid w:val="007D76BD"/>
    <w:rsid w:val="007E0BF1"/>
    <w:rsid w:val="007F0ED8"/>
    <w:rsid w:val="007F0F63"/>
    <w:rsid w:val="007F75CE"/>
    <w:rsid w:val="008013A4"/>
    <w:rsid w:val="008027CE"/>
    <w:rsid w:val="00802F42"/>
    <w:rsid w:val="00804383"/>
    <w:rsid w:val="00804BB7"/>
    <w:rsid w:val="00804D41"/>
    <w:rsid w:val="00804FC7"/>
    <w:rsid w:val="00805D05"/>
    <w:rsid w:val="008075E3"/>
    <w:rsid w:val="0081005C"/>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7BA"/>
    <w:rsid w:val="008269DD"/>
    <w:rsid w:val="00830621"/>
    <w:rsid w:val="0083348C"/>
    <w:rsid w:val="008373D3"/>
    <w:rsid w:val="00840617"/>
    <w:rsid w:val="00840F84"/>
    <w:rsid w:val="00842A47"/>
    <w:rsid w:val="00842F35"/>
    <w:rsid w:val="00842F8F"/>
    <w:rsid w:val="00843C13"/>
    <w:rsid w:val="00843DEF"/>
    <w:rsid w:val="008454F8"/>
    <w:rsid w:val="008468FE"/>
    <w:rsid w:val="0085173A"/>
    <w:rsid w:val="008603CE"/>
    <w:rsid w:val="008620FC"/>
    <w:rsid w:val="008627A5"/>
    <w:rsid w:val="00863E05"/>
    <w:rsid w:val="008653B0"/>
    <w:rsid w:val="00865ACA"/>
    <w:rsid w:val="00865D28"/>
    <w:rsid w:val="00865F85"/>
    <w:rsid w:val="00867C10"/>
    <w:rsid w:val="00870439"/>
    <w:rsid w:val="00870DA1"/>
    <w:rsid w:val="00877575"/>
    <w:rsid w:val="00883F93"/>
    <w:rsid w:val="00884DB3"/>
    <w:rsid w:val="00885A9D"/>
    <w:rsid w:val="008864F6"/>
    <w:rsid w:val="00886A9E"/>
    <w:rsid w:val="00887041"/>
    <w:rsid w:val="0089049D"/>
    <w:rsid w:val="008928C9"/>
    <w:rsid w:val="00892A53"/>
    <w:rsid w:val="008930CB"/>
    <w:rsid w:val="008938DC"/>
    <w:rsid w:val="00893FD1"/>
    <w:rsid w:val="00894836"/>
    <w:rsid w:val="00895172"/>
    <w:rsid w:val="0089566D"/>
    <w:rsid w:val="00895680"/>
    <w:rsid w:val="00895863"/>
    <w:rsid w:val="00896DFF"/>
    <w:rsid w:val="0089762C"/>
    <w:rsid w:val="008A13EF"/>
    <w:rsid w:val="008A173B"/>
    <w:rsid w:val="008A1893"/>
    <w:rsid w:val="008A4D92"/>
    <w:rsid w:val="008A57E6"/>
    <w:rsid w:val="008A6F81"/>
    <w:rsid w:val="008A769A"/>
    <w:rsid w:val="008B0C9C"/>
    <w:rsid w:val="008B166D"/>
    <w:rsid w:val="008B17F4"/>
    <w:rsid w:val="008B1A80"/>
    <w:rsid w:val="008B3615"/>
    <w:rsid w:val="008B4AC4"/>
    <w:rsid w:val="008B50C8"/>
    <w:rsid w:val="008B5281"/>
    <w:rsid w:val="008B7E05"/>
    <w:rsid w:val="008C1797"/>
    <w:rsid w:val="008C219C"/>
    <w:rsid w:val="008C475E"/>
    <w:rsid w:val="008C4C21"/>
    <w:rsid w:val="008C619A"/>
    <w:rsid w:val="008D0CE8"/>
    <w:rsid w:val="008D2D1D"/>
    <w:rsid w:val="008D453D"/>
    <w:rsid w:val="008D4771"/>
    <w:rsid w:val="008D53AD"/>
    <w:rsid w:val="008D562B"/>
    <w:rsid w:val="008D5733"/>
    <w:rsid w:val="008D5A40"/>
    <w:rsid w:val="008D622B"/>
    <w:rsid w:val="008D666C"/>
    <w:rsid w:val="008D789F"/>
    <w:rsid w:val="008D7B54"/>
    <w:rsid w:val="008E0C9D"/>
    <w:rsid w:val="008E1648"/>
    <w:rsid w:val="008E1B3E"/>
    <w:rsid w:val="008E2319"/>
    <w:rsid w:val="008E4BB6"/>
    <w:rsid w:val="008E5518"/>
    <w:rsid w:val="008E6A84"/>
    <w:rsid w:val="008F0CDC"/>
    <w:rsid w:val="008F17A3"/>
    <w:rsid w:val="008F1ED3"/>
    <w:rsid w:val="008F2ABE"/>
    <w:rsid w:val="008F2BB8"/>
    <w:rsid w:val="008F4C29"/>
    <w:rsid w:val="008F6707"/>
    <w:rsid w:val="008F70BD"/>
    <w:rsid w:val="008F788F"/>
    <w:rsid w:val="008F7EA2"/>
    <w:rsid w:val="00902722"/>
    <w:rsid w:val="009027BC"/>
    <w:rsid w:val="009062E6"/>
    <w:rsid w:val="00907627"/>
    <w:rsid w:val="00911BE5"/>
    <w:rsid w:val="0091398A"/>
    <w:rsid w:val="00913CA9"/>
    <w:rsid w:val="009145AE"/>
    <w:rsid w:val="009146CE"/>
    <w:rsid w:val="00914CA7"/>
    <w:rsid w:val="00915C3E"/>
    <w:rsid w:val="009161A8"/>
    <w:rsid w:val="009237AC"/>
    <w:rsid w:val="009245AE"/>
    <w:rsid w:val="009245F5"/>
    <w:rsid w:val="009249EC"/>
    <w:rsid w:val="009273B3"/>
    <w:rsid w:val="009305B5"/>
    <w:rsid w:val="00936256"/>
    <w:rsid w:val="009369D9"/>
    <w:rsid w:val="00937302"/>
    <w:rsid w:val="009378DD"/>
    <w:rsid w:val="009429D5"/>
    <w:rsid w:val="00942BF1"/>
    <w:rsid w:val="00944D52"/>
    <w:rsid w:val="00945180"/>
    <w:rsid w:val="00945428"/>
    <w:rsid w:val="0094607B"/>
    <w:rsid w:val="00947670"/>
    <w:rsid w:val="0095007B"/>
    <w:rsid w:val="00951776"/>
    <w:rsid w:val="00953604"/>
    <w:rsid w:val="0095496B"/>
    <w:rsid w:val="00960F1E"/>
    <w:rsid w:val="009610DC"/>
    <w:rsid w:val="00961415"/>
    <w:rsid w:val="00961490"/>
    <w:rsid w:val="0096381A"/>
    <w:rsid w:val="00964440"/>
    <w:rsid w:val="00965E04"/>
    <w:rsid w:val="009674AD"/>
    <w:rsid w:val="00970CDC"/>
    <w:rsid w:val="00975727"/>
    <w:rsid w:val="00977010"/>
    <w:rsid w:val="00977D02"/>
    <w:rsid w:val="00977FF9"/>
    <w:rsid w:val="009809BB"/>
    <w:rsid w:val="009816DA"/>
    <w:rsid w:val="0098364B"/>
    <w:rsid w:val="00986AC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123"/>
    <w:rsid w:val="009B09E0"/>
    <w:rsid w:val="009B0BC5"/>
    <w:rsid w:val="009B1247"/>
    <w:rsid w:val="009B3A4C"/>
    <w:rsid w:val="009B6029"/>
    <w:rsid w:val="009B6971"/>
    <w:rsid w:val="009C27F1"/>
    <w:rsid w:val="009C3152"/>
    <w:rsid w:val="009C3257"/>
    <w:rsid w:val="009C4CFA"/>
    <w:rsid w:val="009C5070"/>
    <w:rsid w:val="009C5E0F"/>
    <w:rsid w:val="009D112C"/>
    <w:rsid w:val="009D1385"/>
    <w:rsid w:val="009D2461"/>
    <w:rsid w:val="009D47FA"/>
    <w:rsid w:val="009D4C5B"/>
    <w:rsid w:val="009D50D2"/>
    <w:rsid w:val="009D6BCA"/>
    <w:rsid w:val="009E0F62"/>
    <w:rsid w:val="009E211B"/>
    <w:rsid w:val="009E4A58"/>
    <w:rsid w:val="009E5A2D"/>
    <w:rsid w:val="009E5AB2"/>
    <w:rsid w:val="009E6219"/>
    <w:rsid w:val="009E7543"/>
    <w:rsid w:val="009F03B3"/>
    <w:rsid w:val="00A0096C"/>
    <w:rsid w:val="00A01757"/>
    <w:rsid w:val="00A028C0"/>
    <w:rsid w:val="00A02BAE"/>
    <w:rsid w:val="00A0536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5B7E"/>
    <w:rsid w:val="00A36DD1"/>
    <w:rsid w:val="00A4006C"/>
    <w:rsid w:val="00A40091"/>
    <w:rsid w:val="00A4030F"/>
    <w:rsid w:val="00A41C79"/>
    <w:rsid w:val="00A41CB5"/>
    <w:rsid w:val="00A42CDF"/>
    <w:rsid w:val="00A4452E"/>
    <w:rsid w:val="00A446D8"/>
    <w:rsid w:val="00A4472C"/>
    <w:rsid w:val="00A44E69"/>
    <w:rsid w:val="00A4661E"/>
    <w:rsid w:val="00A53ABE"/>
    <w:rsid w:val="00A55BD6"/>
    <w:rsid w:val="00A55D50"/>
    <w:rsid w:val="00A57142"/>
    <w:rsid w:val="00A648CD"/>
    <w:rsid w:val="00A6537A"/>
    <w:rsid w:val="00A67866"/>
    <w:rsid w:val="00A679DB"/>
    <w:rsid w:val="00A70B07"/>
    <w:rsid w:val="00A723F8"/>
    <w:rsid w:val="00A77CCB"/>
    <w:rsid w:val="00A83D8D"/>
    <w:rsid w:val="00A8446B"/>
    <w:rsid w:val="00A8473F"/>
    <w:rsid w:val="00A862D6"/>
    <w:rsid w:val="00A8715E"/>
    <w:rsid w:val="00A9295B"/>
    <w:rsid w:val="00A92ED4"/>
    <w:rsid w:val="00A93B09"/>
    <w:rsid w:val="00A952D7"/>
    <w:rsid w:val="00A96374"/>
    <w:rsid w:val="00A963A2"/>
    <w:rsid w:val="00A963F7"/>
    <w:rsid w:val="00A96AD8"/>
    <w:rsid w:val="00A96ECD"/>
    <w:rsid w:val="00AA052C"/>
    <w:rsid w:val="00AA1E45"/>
    <w:rsid w:val="00AA4286"/>
    <w:rsid w:val="00AA456B"/>
    <w:rsid w:val="00AA57F5"/>
    <w:rsid w:val="00AA672E"/>
    <w:rsid w:val="00AA6EC9"/>
    <w:rsid w:val="00AA7758"/>
    <w:rsid w:val="00AB096D"/>
    <w:rsid w:val="00AB3706"/>
    <w:rsid w:val="00AB3C48"/>
    <w:rsid w:val="00AB6309"/>
    <w:rsid w:val="00AB6C5F"/>
    <w:rsid w:val="00AB7129"/>
    <w:rsid w:val="00AB7D49"/>
    <w:rsid w:val="00AC27A6"/>
    <w:rsid w:val="00AC30F7"/>
    <w:rsid w:val="00AC3A5A"/>
    <w:rsid w:val="00AC4366"/>
    <w:rsid w:val="00AC44F2"/>
    <w:rsid w:val="00AC4D95"/>
    <w:rsid w:val="00AC5DF4"/>
    <w:rsid w:val="00AC7CAD"/>
    <w:rsid w:val="00AD0AEF"/>
    <w:rsid w:val="00AD11B7"/>
    <w:rsid w:val="00AD1A94"/>
    <w:rsid w:val="00AD1C05"/>
    <w:rsid w:val="00AD4126"/>
    <w:rsid w:val="00AD421C"/>
    <w:rsid w:val="00AD44FA"/>
    <w:rsid w:val="00AD5639"/>
    <w:rsid w:val="00AD5FD0"/>
    <w:rsid w:val="00AE070A"/>
    <w:rsid w:val="00AE101C"/>
    <w:rsid w:val="00AE2A69"/>
    <w:rsid w:val="00AE37E5"/>
    <w:rsid w:val="00AE5EB4"/>
    <w:rsid w:val="00AF0C18"/>
    <w:rsid w:val="00AF2FC7"/>
    <w:rsid w:val="00AF47C5"/>
    <w:rsid w:val="00AF5398"/>
    <w:rsid w:val="00B049AF"/>
    <w:rsid w:val="00B053AE"/>
    <w:rsid w:val="00B07242"/>
    <w:rsid w:val="00B10534"/>
    <w:rsid w:val="00B113DB"/>
    <w:rsid w:val="00B11C18"/>
    <w:rsid w:val="00B11D8A"/>
    <w:rsid w:val="00B12981"/>
    <w:rsid w:val="00B147DD"/>
    <w:rsid w:val="00B156FD"/>
    <w:rsid w:val="00B21F61"/>
    <w:rsid w:val="00B22516"/>
    <w:rsid w:val="00B22DC9"/>
    <w:rsid w:val="00B23535"/>
    <w:rsid w:val="00B261F1"/>
    <w:rsid w:val="00B265BC"/>
    <w:rsid w:val="00B30DA1"/>
    <w:rsid w:val="00B31C72"/>
    <w:rsid w:val="00B31FB1"/>
    <w:rsid w:val="00B33952"/>
    <w:rsid w:val="00B33C5E"/>
    <w:rsid w:val="00B342F4"/>
    <w:rsid w:val="00B34369"/>
    <w:rsid w:val="00B34DC2"/>
    <w:rsid w:val="00B370D8"/>
    <w:rsid w:val="00B378E5"/>
    <w:rsid w:val="00B41CDB"/>
    <w:rsid w:val="00B4346D"/>
    <w:rsid w:val="00B440F4"/>
    <w:rsid w:val="00B447A5"/>
    <w:rsid w:val="00B44897"/>
    <w:rsid w:val="00B4654C"/>
    <w:rsid w:val="00B47293"/>
    <w:rsid w:val="00B50E50"/>
    <w:rsid w:val="00B52120"/>
    <w:rsid w:val="00B54ABC"/>
    <w:rsid w:val="00B56FBE"/>
    <w:rsid w:val="00B60ACF"/>
    <w:rsid w:val="00B61F0E"/>
    <w:rsid w:val="00B62B58"/>
    <w:rsid w:val="00B65149"/>
    <w:rsid w:val="00B66567"/>
    <w:rsid w:val="00B66F52"/>
    <w:rsid w:val="00B66FE5"/>
    <w:rsid w:val="00B71FA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7BA"/>
    <w:rsid w:val="00BB5F8F"/>
    <w:rsid w:val="00BB657A"/>
    <w:rsid w:val="00BC01A9"/>
    <w:rsid w:val="00BC1A4E"/>
    <w:rsid w:val="00BC5DC7"/>
    <w:rsid w:val="00BC6B8B"/>
    <w:rsid w:val="00BC73D8"/>
    <w:rsid w:val="00BD1DA3"/>
    <w:rsid w:val="00BD52D7"/>
    <w:rsid w:val="00BD5AD2"/>
    <w:rsid w:val="00BE22F3"/>
    <w:rsid w:val="00BE2339"/>
    <w:rsid w:val="00BE5B52"/>
    <w:rsid w:val="00BE5C03"/>
    <w:rsid w:val="00BE7B8D"/>
    <w:rsid w:val="00BF0993"/>
    <w:rsid w:val="00BF0E0D"/>
    <w:rsid w:val="00BF10A9"/>
    <w:rsid w:val="00BF1703"/>
    <w:rsid w:val="00BF231C"/>
    <w:rsid w:val="00BF51E5"/>
    <w:rsid w:val="00BF74A6"/>
    <w:rsid w:val="00C013AD"/>
    <w:rsid w:val="00C028FC"/>
    <w:rsid w:val="00C04904"/>
    <w:rsid w:val="00C056B3"/>
    <w:rsid w:val="00C06E09"/>
    <w:rsid w:val="00C103E5"/>
    <w:rsid w:val="00C13319"/>
    <w:rsid w:val="00C13EE9"/>
    <w:rsid w:val="00C149BE"/>
    <w:rsid w:val="00C164EE"/>
    <w:rsid w:val="00C16FC7"/>
    <w:rsid w:val="00C21540"/>
    <w:rsid w:val="00C21906"/>
    <w:rsid w:val="00C21BFA"/>
    <w:rsid w:val="00C24C8D"/>
    <w:rsid w:val="00C24F5B"/>
    <w:rsid w:val="00C25FE2"/>
    <w:rsid w:val="00C26B53"/>
    <w:rsid w:val="00C279B2"/>
    <w:rsid w:val="00C30297"/>
    <w:rsid w:val="00C33E50"/>
    <w:rsid w:val="00C34C20"/>
    <w:rsid w:val="00C35A3E"/>
    <w:rsid w:val="00C35BA3"/>
    <w:rsid w:val="00C36851"/>
    <w:rsid w:val="00C42130"/>
    <w:rsid w:val="00C423A4"/>
    <w:rsid w:val="00C423E3"/>
    <w:rsid w:val="00C4266F"/>
    <w:rsid w:val="00C44BF5"/>
    <w:rsid w:val="00C47B5B"/>
    <w:rsid w:val="00C521D6"/>
    <w:rsid w:val="00C55232"/>
    <w:rsid w:val="00C553A4"/>
    <w:rsid w:val="00C55A06"/>
    <w:rsid w:val="00C55D03"/>
    <w:rsid w:val="00C601BC"/>
    <w:rsid w:val="00C60BDE"/>
    <w:rsid w:val="00C6329F"/>
    <w:rsid w:val="00C63340"/>
    <w:rsid w:val="00C643F9"/>
    <w:rsid w:val="00C64E95"/>
    <w:rsid w:val="00C65BEF"/>
    <w:rsid w:val="00C677E1"/>
    <w:rsid w:val="00C71372"/>
    <w:rsid w:val="00C71452"/>
    <w:rsid w:val="00C72410"/>
    <w:rsid w:val="00C7287F"/>
    <w:rsid w:val="00C763A6"/>
    <w:rsid w:val="00C80CB8"/>
    <w:rsid w:val="00C819F8"/>
    <w:rsid w:val="00C81B21"/>
    <w:rsid w:val="00C8248C"/>
    <w:rsid w:val="00C82C0E"/>
    <w:rsid w:val="00C84E33"/>
    <w:rsid w:val="00C86D6F"/>
    <w:rsid w:val="00C905FC"/>
    <w:rsid w:val="00C92D03"/>
    <w:rsid w:val="00C9319C"/>
    <w:rsid w:val="00C9435D"/>
    <w:rsid w:val="00C94DF2"/>
    <w:rsid w:val="00C9670B"/>
    <w:rsid w:val="00C96741"/>
    <w:rsid w:val="00CA030C"/>
    <w:rsid w:val="00CA2C9C"/>
    <w:rsid w:val="00CA2D1B"/>
    <w:rsid w:val="00CA375D"/>
    <w:rsid w:val="00CA5054"/>
    <w:rsid w:val="00CA662A"/>
    <w:rsid w:val="00CA7AFD"/>
    <w:rsid w:val="00CA7C3C"/>
    <w:rsid w:val="00CB0189"/>
    <w:rsid w:val="00CB0BA2"/>
    <w:rsid w:val="00CB0F15"/>
    <w:rsid w:val="00CB1A42"/>
    <w:rsid w:val="00CB1B0C"/>
    <w:rsid w:val="00CB2C0B"/>
    <w:rsid w:val="00CB350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C93"/>
    <w:rsid w:val="00CD50A1"/>
    <w:rsid w:val="00CD519E"/>
    <w:rsid w:val="00CD6C9C"/>
    <w:rsid w:val="00CE0C4F"/>
    <w:rsid w:val="00CE30EA"/>
    <w:rsid w:val="00CE318E"/>
    <w:rsid w:val="00CF021F"/>
    <w:rsid w:val="00CF048A"/>
    <w:rsid w:val="00CF155A"/>
    <w:rsid w:val="00CF2947"/>
    <w:rsid w:val="00CF5C0D"/>
    <w:rsid w:val="00CF686F"/>
    <w:rsid w:val="00CF6E60"/>
    <w:rsid w:val="00CF7BCA"/>
    <w:rsid w:val="00D008FD"/>
    <w:rsid w:val="00D0321C"/>
    <w:rsid w:val="00D035EC"/>
    <w:rsid w:val="00D05967"/>
    <w:rsid w:val="00D06AB1"/>
    <w:rsid w:val="00D06FC1"/>
    <w:rsid w:val="00D072ED"/>
    <w:rsid w:val="00D07A16"/>
    <w:rsid w:val="00D1067E"/>
    <w:rsid w:val="00D10F50"/>
    <w:rsid w:val="00D11272"/>
    <w:rsid w:val="00D126F5"/>
    <w:rsid w:val="00D12EDF"/>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611"/>
    <w:rsid w:val="00D45E89"/>
    <w:rsid w:val="00D45E8D"/>
    <w:rsid w:val="00D46614"/>
    <w:rsid w:val="00D466AE"/>
    <w:rsid w:val="00D4734F"/>
    <w:rsid w:val="00D51BF3"/>
    <w:rsid w:val="00D54A26"/>
    <w:rsid w:val="00D61617"/>
    <w:rsid w:val="00D644E6"/>
    <w:rsid w:val="00D66846"/>
    <w:rsid w:val="00D675FB"/>
    <w:rsid w:val="00D71F25"/>
    <w:rsid w:val="00D72A9C"/>
    <w:rsid w:val="00D73910"/>
    <w:rsid w:val="00D73C3F"/>
    <w:rsid w:val="00D77031"/>
    <w:rsid w:val="00D77F31"/>
    <w:rsid w:val="00D84941"/>
    <w:rsid w:val="00D84FA1"/>
    <w:rsid w:val="00D851F0"/>
    <w:rsid w:val="00D86DB7"/>
    <w:rsid w:val="00D86FE9"/>
    <w:rsid w:val="00D87BF5"/>
    <w:rsid w:val="00D87F36"/>
    <w:rsid w:val="00D90721"/>
    <w:rsid w:val="00D926D0"/>
    <w:rsid w:val="00D93030"/>
    <w:rsid w:val="00D950E1"/>
    <w:rsid w:val="00D952A6"/>
    <w:rsid w:val="00D97F99"/>
    <w:rsid w:val="00DA1E08"/>
    <w:rsid w:val="00DA24F8"/>
    <w:rsid w:val="00DA28E8"/>
    <w:rsid w:val="00DA30E4"/>
    <w:rsid w:val="00DA38D3"/>
    <w:rsid w:val="00DA3932"/>
    <w:rsid w:val="00DA3AFC"/>
    <w:rsid w:val="00DA506B"/>
    <w:rsid w:val="00DA64F8"/>
    <w:rsid w:val="00DA6C15"/>
    <w:rsid w:val="00DB0258"/>
    <w:rsid w:val="00DB38EE"/>
    <w:rsid w:val="00DB498B"/>
    <w:rsid w:val="00DB530D"/>
    <w:rsid w:val="00DB66CA"/>
    <w:rsid w:val="00DB6BCA"/>
    <w:rsid w:val="00DB6E4E"/>
    <w:rsid w:val="00DB6F54"/>
    <w:rsid w:val="00DB73F7"/>
    <w:rsid w:val="00DC0321"/>
    <w:rsid w:val="00DC0720"/>
    <w:rsid w:val="00DC15FE"/>
    <w:rsid w:val="00DC3067"/>
    <w:rsid w:val="00DC370B"/>
    <w:rsid w:val="00DC39B5"/>
    <w:rsid w:val="00DC5B90"/>
    <w:rsid w:val="00DD00FF"/>
    <w:rsid w:val="00DD0619"/>
    <w:rsid w:val="00DD07FB"/>
    <w:rsid w:val="00DD25C6"/>
    <w:rsid w:val="00DD4FE5"/>
    <w:rsid w:val="00DD54B0"/>
    <w:rsid w:val="00DD57EE"/>
    <w:rsid w:val="00DD6BCC"/>
    <w:rsid w:val="00DD7AF8"/>
    <w:rsid w:val="00DE0A4B"/>
    <w:rsid w:val="00DE2410"/>
    <w:rsid w:val="00DE2939"/>
    <w:rsid w:val="00DE6E81"/>
    <w:rsid w:val="00DE703F"/>
    <w:rsid w:val="00DE7595"/>
    <w:rsid w:val="00DF1961"/>
    <w:rsid w:val="00DF44DE"/>
    <w:rsid w:val="00E01138"/>
    <w:rsid w:val="00E02DFB"/>
    <w:rsid w:val="00E030F9"/>
    <w:rsid w:val="00E0311A"/>
    <w:rsid w:val="00E03138"/>
    <w:rsid w:val="00E03ACD"/>
    <w:rsid w:val="00E06404"/>
    <w:rsid w:val="00E11A85"/>
    <w:rsid w:val="00E12495"/>
    <w:rsid w:val="00E15CCD"/>
    <w:rsid w:val="00E200C1"/>
    <w:rsid w:val="00E202EF"/>
    <w:rsid w:val="00E210B5"/>
    <w:rsid w:val="00E2552F"/>
    <w:rsid w:val="00E302C6"/>
    <w:rsid w:val="00E3137A"/>
    <w:rsid w:val="00E32CCF"/>
    <w:rsid w:val="00E34A98"/>
    <w:rsid w:val="00E34D46"/>
    <w:rsid w:val="00E35D1E"/>
    <w:rsid w:val="00E363B6"/>
    <w:rsid w:val="00E364F9"/>
    <w:rsid w:val="00E365FA"/>
    <w:rsid w:val="00E36789"/>
    <w:rsid w:val="00E40FE0"/>
    <w:rsid w:val="00E44A83"/>
    <w:rsid w:val="00E46D4D"/>
    <w:rsid w:val="00E502C1"/>
    <w:rsid w:val="00E502DD"/>
    <w:rsid w:val="00E50D3A"/>
    <w:rsid w:val="00E50E74"/>
    <w:rsid w:val="00E51387"/>
    <w:rsid w:val="00E51E68"/>
    <w:rsid w:val="00E52EFD"/>
    <w:rsid w:val="00E5408A"/>
    <w:rsid w:val="00E56800"/>
    <w:rsid w:val="00E60C63"/>
    <w:rsid w:val="00E62FF9"/>
    <w:rsid w:val="00E635D6"/>
    <w:rsid w:val="00E639BC"/>
    <w:rsid w:val="00E664CC"/>
    <w:rsid w:val="00E67DCA"/>
    <w:rsid w:val="00E70388"/>
    <w:rsid w:val="00E70F92"/>
    <w:rsid w:val="00E71716"/>
    <w:rsid w:val="00E727FE"/>
    <w:rsid w:val="00E74313"/>
    <w:rsid w:val="00E74C54"/>
    <w:rsid w:val="00E77A03"/>
    <w:rsid w:val="00E81BBF"/>
    <w:rsid w:val="00E822E8"/>
    <w:rsid w:val="00E82554"/>
    <w:rsid w:val="00E82606"/>
    <w:rsid w:val="00E831C1"/>
    <w:rsid w:val="00E846C8"/>
    <w:rsid w:val="00E84957"/>
    <w:rsid w:val="00E84A55"/>
    <w:rsid w:val="00E85BFF"/>
    <w:rsid w:val="00E90391"/>
    <w:rsid w:val="00E906C2"/>
    <w:rsid w:val="00E9311F"/>
    <w:rsid w:val="00E934D1"/>
    <w:rsid w:val="00E94206"/>
    <w:rsid w:val="00E94AF0"/>
    <w:rsid w:val="00E95D13"/>
    <w:rsid w:val="00E95DD3"/>
    <w:rsid w:val="00E961E3"/>
    <w:rsid w:val="00E969D5"/>
    <w:rsid w:val="00EA58D1"/>
    <w:rsid w:val="00EA61BC"/>
    <w:rsid w:val="00EA6367"/>
    <w:rsid w:val="00EA681A"/>
    <w:rsid w:val="00EA735B"/>
    <w:rsid w:val="00EB1E69"/>
    <w:rsid w:val="00EB2086"/>
    <w:rsid w:val="00EB31ED"/>
    <w:rsid w:val="00EB5EDF"/>
    <w:rsid w:val="00EB60FE"/>
    <w:rsid w:val="00EB74DB"/>
    <w:rsid w:val="00EB7E5C"/>
    <w:rsid w:val="00EC5359"/>
    <w:rsid w:val="00EC562A"/>
    <w:rsid w:val="00ED067A"/>
    <w:rsid w:val="00ED2B50"/>
    <w:rsid w:val="00ED306C"/>
    <w:rsid w:val="00ED7EEB"/>
    <w:rsid w:val="00EE0350"/>
    <w:rsid w:val="00EE0719"/>
    <w:rsid w:val="00EE0E80"/>
    <w:rsid w:val="00EE613F"/>
    <w:rsid w:val="00EE7295"/>
    <w:rsid w:val="00EE7869"/>
    <w:rsid w:val="00EF054A"/>
    <w:rsid w:val="00EF3235"/>
    <w:rsid w:val="00EF4DBC"/>
    <w:rsid w:val="00EF7E72"/>
    <w:rsid w:val="00F02324"/>
    <w:rsid w:val="00F06AC6"/>
    <w:rsid w:val="00F06D37"/>
    <w:rsid w:val="00F07B9D"/>
    <w:rsid w:val="00F07E12"/>
    <w:rsid w:val="00F11586"/>
    <w:rsid w:val="00F1183B"/>
    <w:rsid w:val="00F11C9F"/>
    <w:rsid w:val="00F12263"/>
    <w:rsid w:val="00F124FF"/>
    <w:rsid w:val="00F13EC0"/>
    <w:rsid w:val="00F1409D"/>
    <w:rsid w:val="00F14214"/>
    <w:rsid w:val="00F157A9"/>
    <w:rsid w:val="00F16F00"/>
    <w:rsid w:val="00F23760"/>
    <w:rsid w:val="00F25BB6"/>
    <w:rsid w:val="00F26B7E"/>
    <w:rsid w:val="00F27A3B"/>
    <w:rsid w:val="00F32780"/>
    <w:rsid w:val="00F33817"/>
    <w:rsid w:val="00F37817"/>
    <w:rsid w:val="00F40BAB"/>
    <w:rsid w:val="00F41896"/>
    <w:rsid w:val="00F420D5"/>
    <w:rsid w:val="00F451EA"/>
    <w:rsid w:val="00F45447"/>
    <w:rsid w:val="00F456C6"/>
    <w:rsid w:val="00F4577B"/>
    <w:rsid w:val="00F46496"/>
    <w:rsid w:val="00F474D0"/>
    <w:rsid w:val="00F50179"/>
    <w:rsid w:val="00F515EE"/>
    <w:rsid w:val="00F54C4B"/>
    <w:rsid w:val="00F56511"/>
    <w:rsid w:val="00F612A8"/>
    <w:rsid w:val="00F6194E"/>
    <w:rsid w:val="00F623AC"/>
    <w:rsid w:val="00F6412A"/>
    <w:rsid w:val="00F65893"/>
    <w:rsid w:val="00F66A4A"/>
    <w:rsid w:val="00F71E22"/>
    <w:rsid w:val="00F71FDA"/>
    <w:rsid w:val="00F72142"/>
    <w:rsid w:val="00F72AE7"/>
    <w:rsid w:val="00F76009"/>
    <w:rsid w:val="00F7626E"/>
    <w:rsid w:val="00F77F4E"/>
    <w:rsid w:val="00F833BA"/>
    <w:rsid w:val="00F84FD0"/>
    <w:rsid w:val="00F859A8"/>
    <w:rsid w:val="00F86D87"/>
    <w:rsid w:val="00F87DA2"/>
    <w:rsid w:val="00F9108B"/>
    <w:rsid w:val="00F91349"/>
    <w:rsid w:val="00F93A8A"/>
    <w:rsid w:val="00F95248"/>
    <w:rsid w:val="00F956A9"/>
    <w:rsid w:val="00F963ED"/>
    <w:rsid w:val="00F966CF"/>
    <w:rsid w:val="00F96CAE"/>
    <w:rsid w:val="00F9726C"/>
    <w:rsid w:val="00F97C99"/>
    <w:rsid w:val="00FA662D"/>
    <w:rsid w:val="00FA6BBB"/>
    <w:rsid w:val="00FA73B1"/>
    <w:rsid w:val="00FB0CB9"/>
    <w:rsid w:val="00FB0FBF"/>
    <w:rsid w:val="00FB231D"/>
    <w:rsid w:val="00FB45F1"/>
    <w:rsid w:val="00FB4A72"/>
    <w:rsid w:val="00FB54E8"/>
    <w:rsid w:val="00FB7054"/>
    <w:rsid w:val="00FC17B7"/>
    <w:rsid w:val="00FC2CB7"/>
    <w:rsid w:val="00FC4090"/>
    <w:rsid w:val="00FC55B4"/>
    <w:rsid w:val="00FD00E6"/>
    <w:rsid w:val="00FD09A1"/>
    <w:rsid w:val="00FD2A7C"/>
    <w:rsid w:val="00FD3E4E"/>
    <w:rsid w:val="00FD59EB"/>
    <w:rsid w:val="00FD668D"/>
    <w:rsid w:val="00FD7299"/>
    <w:rsid w:val="00FE1FBE"/>
    <w:rsid w:val="00FE3901"/>
    <w:rsid w:val="00FE39D3"/>
    <w:rsid w:val="00FE4BCE"/>
    <w:rsid w:val="00FE54AE"/>
    <w:rsid w:val="00FE576A"/>
    <w:rsid w:val="00FE7212"/>
    <w:rsid w:val="00FE7E79"/>
    <w:rsid w:val="00FF0573"/>
    <w:rsid w:val="00FF10F3"/>
    <w:rsid w:val="00FF283E"/>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DAA8"/>
  <w15:docId w15:val="{CD6E2AFD-CC08-4B38-ABD2-18D16114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4B5C5D"/>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2">
    <w:name w:val="正文1"/>
    <w:rsid w:val="0051340B"/>
    <w:pPr>
      <w:jc w:val="both"/>
    </w:pPr>
    <w:rPr>
      <w:rFonts w:ascii="Times New Roman" w:hAnsi="Times New Roman"/>
      <w:kern w:val="2"/>
      <w:sz w:val="21"/>
      <w:szCs w:val="21"/>
    </w:rPr>
  </w:style>
  <w:style w:type="paragraph" w:styleId="afffffffffffb">
    <w:name w:val="Revision"/>
    <w:hidden/>
    <w:uiPriority w:val="99"/>
    <w:semiHidden/>
    <w:rsid w:val="006A5C3E"/>
    <w:rPr>
      <w:kern w:val="2"/>
      <w:sz w:val="21"/>
      <w:szCs w:val="21"/>
    </w:rPr>
  </w:style>
  <w:style w:type="paragraph" w:styleId="afffffffffffc">
    <w:name w:val="List Paragraph"/>
    <w:basedOn w:val="afff5"/>
    <w:uiPriority w:val="34"/>
    <w:qFormat/>
    <w:rsid w:val="00062B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56354123">
      <w:bodyDiv w:val="1"/>
      <w:marLeft w:val="0"/>
      <w:marRight w:val="0"/>
      <w:marTop w:val="0"/>
      <w:marBottom w:val="0"/>
      <w:divBdr>
        <w:top w:val="none" w:sz="0" w:space="0" w:color="auto"/>
        <w:left w:val="none" w:sz="0" w:space="0" w:color="auto"/>
        <w:bottom w:val="none" w:sz="0" w:space="0" w:color="auto"/>
        <w:right w:val="none" w:sz="0" w:space="0" w:color="auto"/>
      </w:divBdr>
    </w:div>
    <w:div w:id="12195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AC648EA6884F06ABE822C1C845BA5B"/>
        <w:category>
          <w:name w:val="常规"/>
          <w:gallery w:val="placeholder"/>
        </w:category>
        <w:types>
          <w:type w:val="bbPlcHdr"/>
        </w:types>
        <w:behaviors>
          <w:behavior w:val="content"/>
        </w:behaviors>
        <w:guid w:val="{A179A00E-40E8-420E-859E-962023386F85}"/>
      </w:docPartPr>
      <w:docPartBody>
        <w:p w:rsidR="005A1E3E" w:rsidRDefault="00300899">
          <w:pPr>
            <w:pStyle w:val="FDAC648EA6884F06ABE822C1C845BA5B"/>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00"/>
    <w:rsid w:val="00000FD0"/>
    <w:rsid w:val="00043EF7"/>
    <w:rsid w:val="00065085"/>
    <w:rsid w:val="00070254"/>
    <w:rsid w:val="00081ACE"/>
    <w:rsid w:val="000F15D6"/>
    <w:rsid w:val="001A1524"/>
    <w:rsid w:val="001D5774"/>
    <w:rsid w:val="001F1EA1"/>
    <w:rsid w:val="00205E6D"/>
    <w:rsid w:val="002A4CF5"/>
    <w:rsid w:val="002D10F1"/>
    <w:rsid w:val="002F4DB0"/>
    <w:rsid w:val="00300899"/>
    <w:rsid w:val="00306713"/>
    <w:rsid w:val="00320200"/>
    <w:rsid w:val="003435B3"/>
    <w:rsid w:val="003B6E18"/>
    <w:rsid w:val="003D2CD7"/>
    <w:rsid w:val="003E67C2"/>
    <w:rsid w:val="0049601E"/>
    <w:rsid w:val="0051208A"/>
    <w:rsid w:val="005A1E3E"/>
    <w:rsid w:val="005A3A1C"/>
    <w:rsid w:val="005A5931"/>
    <w:rsid w:val="005D133D"/>
    <w:rsid w:val="005F2055"/>
    <w:rsid w:val="00650C2E"/>
    <w:rsid w:val="00665D89"/>
    <w:rsid w:val="00743A36"/>
    <w:rsid w:val="00751673"/>
    <w:rsid w:val="00763916"/>
    <w:rsid w:val="00843067"/>
    <w:rsid w:val="008630C2"/>
    <w:rsid w:val="00897002"/>
    <w:rsid w:val="008B365F"/>
    <w:rsid w:val="008E60F6"/>
    <w:rsid w:val="00907627"/>
    <w:rsid w:val="00921685"/>
    <w:rsid w:val="009237AC"/>
    <w:rsid w:val="0095007B"/>
    <w:rsid w:val="00A20596"/>
    <w:rsid w:val="00A239D0"/>
    <w:rsid w:val="00A61B80"/>
    <w:rsid w:val="00AB3C48"/>
    <w:rsid w:val="00B23535"/>
    <w:rsid w:val="00B63C30"/>
    <w:rsid w:val="00BD396A"/>
    <w:rsid w:val="00BD7BCD"/>
    <w:rsid w:val="00C24F5B"/>
    <w:rsid w:val="00C60BDE"/>
    <w:rsid w:val="00CB5C7F"/>
    <w:rsid w:val="00D1324B"/>
    <w:rsid w:val="00D2115D"/>
    <w:rsid w:val="00E43504"/>
    <w:rsid w:val="00E534B3"/>
    <w:rsid w:val="00ED5A68"/>
    <w:rsid w:val="00ED675A"/>
    <w:rsid w:val="00F13EC0"/>
    <w:rsid w:val="00F76009"/>
    <w:rsid w:val="00F8653A"/>
    <w:rsid w:val="00FE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1524"/>
    <w:rPr>
      <w:color w:val="808080"/>
    </w:rPr>
  </w:style>
  <w:style w:type="paragraph" w:customStyle="1" w:styleId="FDAC648EA6884F06ABE822C1C845BA5B">
    <w:name w:val="FDAC648EA6884F06ABE822C1C845BA5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CF9A-5AC1-4859-8406-C80044B0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638</TotalTime>
  <Pages>1</Pages>
  <Words>453</Words>
  <Characters>2588</Characters>
  <Application>Microsoft Office Word</Application>
  <DocSecurity>0</DocSecurity>
  <Lines>21</Lines>
  <Paragraphs>6</Paragraphs>
  <ScaleCrop>false</ScaleCrop>
  <Company>PCMI</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Wanghui</dc:creator>
  <cp:keywords/>
  <dc:description>&lt;config cover="true" show_menu="true" version="1.0.0" doctype="SDKXY"&gt;_x000d_
&lt;/config&gt;</dc:description>
  <cp:lastModifiedBy>yan yun</cp:lastModifiedBy>
  <cp:revision>121</cp:revision>
  <cp:lastPrinted>2024-05-15T13:27:00Z</cp:lastPrinted>
  <dcterms:created xsi:type="dcterms:W3CDTF">2024-06-27T02:54:00Z</dcterms:created>
  <dcterms:modified xsi:type="dcterms:W3CDTF">2024-07-26T07:43:00Z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