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92A3D" w14:paraId="26CE1A36" w14:textId="77777777">
        <w:tc>
          <w:tcPr>
            <w:tcW w:w="509" w:type="dxa"/>
          </w:tcPr>
          <w:p w14:paraId="77FA9A77" w14:textId="77777777" w:rsidR="00992A3D"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404CA34" w14:textId="77777777" w:rsidR="00992A3D"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29.100.10"/>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29.100.10</w:t>
            </w:r>
            <w:r>
              <w:rPr>
                <w:rFonts w:ascii="黑体" w:eastAsia="黑体" w:hAnsi="黑体"/>
                <w:sz w:val="21"/>
                <w:szCs w:val="21"/>
              </w:rPr>
              <w:fldChar w:fldCharType="end"/>
            </w:r>
            <w:bookmarkEnd w:id="0"/>
          </w:p>
        </w:tc>
      </w:tr>
      <w:tr w:rsidR="00992A3D" w14:paraId="2CFF77CD" w14:textId="77777777">
        <w:tc>
          <w:tcPr>
            <w:tcW w:w="509" w:type="dxa"/>
          </w:tcPr>
          <w:p w14:paraId="4BD063FB" w14:textId="77777777" w:rsidR="00992A3D"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92A3D" w14:paraId="3717E9F9" w14:textId="77777777">
              <w:trPr>
                <w:trHeight w:hRule="exact" w:val="1021"/>
              </w:trPr>
              <w:tc>
                <w:tcPr>
                  <w:tcW w:w="9242" w:type="dxa"/>
                  <w:vAlign w:val="center"/>
                </w:tcPr>
                <w:p w14:paraId="14987046" w14:textId="77777777" w:rsidR="00992A3D" w:rsidRDefault="00992A3D" w:rsidP="00871304">
                  <w:pPr>
                    <w:pStyle w:val="afffff"/>
                    <w:framePr w:w="0" w:hRule="auto" w:wrap="auto" w:hAnchor="text" w:xAlign="left" w:yAlign="inline" w:anchorLock="0"/>
                    <w:ind w:left="420" w:right="624"/>
                    <w:rPr>
                      <w:rFonts w:ascii="宋体" w:hAnsi="宋体"/>
                      <w:sz w:val="28"/>
                      <w:szCs w:val="28"/>
                    </w:rPr>
                  </w:pPr>
                </w:p>
              </w:tc>
            </w:tr>
          </w:tbl>
          <w:p w14:paraId="2B77C64E" w14:textId="77777777" w:rsidR="00992A3D"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L19"/>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L19</w:t>
            </w:r>
            <w:r>
              <w:rPr>
                <w:rFonts w:ascii="黑体" w:eastAsia="黑体" w:hAnsi="黑体"/>
                <w:sz w:val="21"/>
                <w:szCs w:val="21"/>
              </w:rPr>
              <w:fldChar w:fldCharType="end"/>
            </w:r>
            <w:bookmarkEnd w:id="1"/>
          </w:p>
        </w:tc>
      </w:tr>
    </w:tbl>
    <w:p w14:paraId="5FA3C8AA" w14:textId="77777777" w:rsidR="00992A3D" w:rsidRDefault="00000000">
      <w:pPr>
        <w:pStyle w:val="afffff0"/>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29560FC1" w14:textId="77777777" w:rsidR="00992A3D" w:rsidRDefault="00000000">
      <w:pPr>
        <w:pStyle w:val="affffffffff2"/>
        <w:framePr w:wrap="auto"/>
      </w:pPr>
      <w:r>
        <w:t>T/</w:t>
      </w:r>
      <w:r>
        <w:fldChar w:fldCharType="begin">
          <w:ffData>
            <w:name w:val="文字1"/>
            <w:enabled/>
            <w:calcOnExit w:val="0"/>
            <w:textInput>
              <w:default w:val="ZSM"/>
            </w:textInput>
          </w:ffData>
        </w:fldChar>
      </w:r>
      <w:bookmarkStart w:id="3" w:name="文字1"/>
      <w:r>
        <w:instrText xml:space="preserve"> FORMTEXT </w:instrText>
      </w:r>
      <w:r>
        <w:fldChar w:fldCharType="separate"/>
      </w:r>
      <w:r>
        <w:t>ZSM</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65A72B77" w14:textId="77777777" w:rsidR="00992A3D" w:rsidRDefault="00000000">
      <w:pPr>
        <w:pStyle w:val="affffffffff3"/>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593B5197" w14:textId="77777777" w:rsidR="00992A3D"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FAB2B1D" wp14:editId="44A1E4DB">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3B5F422" w14:textId="77777777" w:rsidR="00992A3D" w:rsidRDefault="00992A3D">
      <w:pPr>
        <w:pStyle w:val="afffff0"/>
        <w:framePr w:w="9639" w:h="6976" w:hRule="exact" w:hSpace="0" w:vSpace="0" w:wrap="around" w:hAnchor="page" w:y="6408"/>
        <w:jc w:val="center"/>
        <w:rPr>
          <w:rFonts w:ascii="黑体" w:eastAsia="黑体" w:hAnsi="黑体"/>
          <w:b w:val="0"/>
          <w:bCs w:val="0"/>
          <w:w w:val="100"/>
        </w:rPr>
      </w:pPr>
    </w:p>
    <w:p w14:paraId="066393DF" w14:textId="5C7E9DEF" w:rsidR="00992A3D" w:rsidRDefault="00262A4B">
      <w:pPr>
        <w:pStyle w:val="affffffffff4"/>
        <w:framePr w:h="6974" w:hRule="exact" w:wrap="around" w:x="1419" w:anchorLock="1"/>
      </w:pPr>
      <w:r>
        <w:fldChar w:fldCharType="begin">
          <w:ffData>
            <w:name w:val="CSTD_NAME"/>
            <w:enabled/>
            <w:calcOnExit w:val="0"/>
            <w:textInput>
              <w:default w:val="质量分级及“领跑者”评价要求 烧结永磁铁氧体材料"/>
            </w:textInput>
          </w:ffData>
        </w:fldChar>
      </w:r>
      <w:bookmarkStart w:id="7" w:name="CSTD_NAME"/>
      <w:r>
        <w:instrText xml:space="preserve"> FORMTEXT </w:instrText>
      </w:r>
      <w:r>
        <w:fldChar w:fldCharType="separate"/>
      </w:r>
      <w:r>
        <w:rPr>
          <w:noProof/>
        </w:rPr>
        <w:t>质量分级及“领跑者”评价要求 烧结永磁铁氧体材料</w:t>
      </w:r>
      <w:r>
        <w:fldChar w:fldCharType="end"/>
      </w:r>
      <w:bookmarkEnd w:id="7"/>
    </w:p>
    <w:p w14:paraId="352C8B7C" w14:textId="77777777" w:rsidR="00992A3D" w:rsidRDefault="00992A3D">
      <w:pPr>
        <w:framePr w:w="9639" w:h="6974" w:hRule="exact" w:wrap="around" w:vAnchor="page" w:hAnchor="page" w:x="1419" w:y="6408" w:anchorLock="1"/>
        <w:ind w:left="-1418"/>
      </w:pPr>
    </w:p>
    <w:p w14:paraId="08EFD3BD" w14:textId="77777777" w:rsidR="00992A3D" w:rsidRPr="003C1001" w:rsidRDefault="00000000">
      <w:pPr>
        <w:pStyle w:val="afffffff8"/>
        <w:framePr w:w="9639" w:h="6974" w:hRule="exact" w:wrap="around" w:vAnchor="page" w:hAnchor="page" w:x="1419" w:y="6408" w:anchorLock="1"/>
        <w:textAlignment w:val="bottom"/>
        <w:rPr>
          <w:rFonts w:ascii="黑体" w:eastAsia="黑体" w:hAnsi="黑体"/>
          <w:szCs w:val="28"/>
        </w:rPr>
      </w:pPr>
      <w:r w:rsidRPr="003C1001">
        <w:rPr>
          <w:rFonts w:ascii="黑体" w:eastAsia="黑体" w:hAnsi="黑体"/>
          <w:szCs w:val="28"/>
        </w:rPr>
        <w:fldChar w:fldCharType="begin">
          <w:ffData>
            <w:name w:val="ESTD_NAME"/>
            <w:enabled/>
            <w:calcOnExit w:val="0"/>
            <w:textInput>
              <w:default w:val="Assessment requirements for enterprise forerunner standards-Sintering permanent ferrite materials"/>
            </w:textInput>
          </w:ffData>
        </w:fldChar>
      </w:r>
      <w:bookmarkStart w:id="8" w:name="ESTD_NAME"/>
      <w:r w:rsidRPr="003C1001">
        <w:rPr>
          <w:rFonts w:ascii="黑体" w:eastAsia="黑体" w:hAnsi="黑体"/>
          <w:szCs w:val="28"/>
        </w:rPr>
        <w:instrText xml:space="preserve"> FORMTEXT </w:instrText>
      </w:r>
      <w:r w:rsidRPr="003C1001">
        <w:rPr>
          <w:rFonts w:ascii="黑体" w:eastAsia="黑体" w:hAnsi="黑体"/>
          <w:szCs w:val="28"/>
        </w:rPr>
      </w:r>
      <w:r w:rsidRPr="003C1001">
        <w:rPr>
          <w:rFonts w:ascii="黑体" w:eastAsia="黑体" w:hAnsi="黑体"/>
          <w:szCs w:val="28"/>
        </w:rPr>
        <w:fldChar w:fldCharType="separate"/>
      </w:r>
      <w:r w:rsidRPr="003C1001">
        <w:rPr>
          <w:rFonts w:ascii="黑体" w:eastAsia="黑体" w:hAnsi="黑体"/>
          <w:szCs w:val="28"/>
        </w:rPr>
        <w:t>Assessment requirements for enterprise forerunner standards-Sintering permanent ferrite materials</w:t>
      </w:r>
      <w:r w:rsidRPr="003C1001">
        <w:rPr>
          <w:rFonts w:ascii="黑体" w:eastAsia="黑体" w:hAnsi="黑体"/>
          <w:szCs w:val="28"/>
        </w:rPr>
        <w:fldChar w:fldCharType="end"/>
      </w:r>
      <w:bookmarkEnd w:id="8"/>
    </w:p>
    <w:p w14:paraId="739ABC45" w14:textId="77777777" w:rsidR="00992A3D" w:rsidRDefault="00992A3D">
      <w:pPr>
        <w:framePr w:w="9639" w:h="6974" w:hRule="exact" w:wrap="around" w:vAnchor="page" w:hAnchor="page" w:x="1419" w:y="6408" w:anchorLock="1"/>
        <w:spacing w:line="760" w:lineRule="exact"/>
        <w:ind w:left="-1418"/>
      </w:pPr>
    </w:p>
    <w:p w14:paraId="12358F44" w14:textId="77777777" w:rsidR="00992A3D" w:rsidRDefault="00992A3D">
      <w:pPr>
        <w:pStyle w:val="afffffff8"/>
        <w:framePr w:w="9639" w:h="6974" w:hRule="exact" w:wrap="around" w:vAnchor="page" w:hAnchor="page" w:x="1419" w:y="6408" w:anchorLock="1"/>
        <w:textAlignment w:val="bottom"/>
        <w:rPr>
          <w:rFonts w:eastAsia="黑体"/>
          <w:szCs w:val="28"/>
        </w:rPr>
      </w:pPr>
    </w:p>
    <w:p w14:paraId="2BC5E245" w14:textId="77777777" w:rsidR="00992A3D"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61863E3E" w14:textId="77777777" w:rsidR="00992A3D"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760EADCE" w14:textId="77777777" w:rsidR="00992A3D"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14:paraId="2C2EBD82" w14:textId="77777777" w:rsidR="00992A3D"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bookmarkStart w:id="17" w:name="fm"/>
    <w:p w14:paraId="1828FFDE" w14:textId="77777777" w:rsidR="00992A3D" w:rsidRDefault="00000000">
      <w:pPr>
        <w:pStyle w:val="affffffff8"/>
        <w:framePr w:h="584" w:hRule="exact" w:hSpace="181" w:vSpace="181" w:wrap="around" w:y="14800"/>
        <w:rPr>
          <w:rFonts w:hAnsi="黑体"/>
        </w:rPr>
      </w:pPr>
      <w:r>
        <w:rPr>
          <w:rFonts w:hAnsi="黑体"/>
          <w:w w:val="100"/>
          <w:sz w:val="28"/>
        </w:rPr>
        <w:fldChar w:fldCharType="begin">
          <w:ffData>
            <w:name w:val="fm"/>
            <w:enabled/>
            <w:calcOnExit w:val="0"/>
            <w:textInput>
              <w:default w:val="浙江省计量与标准化学会"/>
            </w:textInput>
          </w:ffData>
        </w:fldChar>
      </w:r>
      <w:r>
        <w:rPr>
          <w:rFonts w:hAnsi="黑体"/>
          <w:w w:val="100"/>
          <w:sz w:val="28"/>
        </w:rPr>
        <w:instrText>FORMTEXT</w:instrText>
      </w:r>
      <w:r>
        <w:rPr>
          <w:rFonts w:hAnsi="黑体"/>
          <w:w w:val="100"/>
          <w:sz w:val="28"/>
        </w:rPr>
      </w:r>
      <w:r>
        <w:rPr>
          <w:rFonts w:hAnsi="黑体"/>
          <w:w w:val="100"/>
          <w:sz w:val="28"/>
        </w:rPr>
        <w:fldChar w:fldCharType="separate"/>
      </w:r>
      <w:r>
        <w:rPr>
          <w:rFonts w:hAnsi="黑体"/>
          <w:w w:val="100"/>
          <w:sz w:val="28"/>
        </w:rPr>
        <w:t>浙江省计量与标准化学会</w:t>
      </w:r>
      <w:r>
        <w:rPr>
          <w:rFonts w:hAnsi="黑体"/>
          <w:w w:val="100"/>
          <w:sz w:val="28"/>
        </w:rPr>
        <w:fldChar w:fldCharType="end"/>
      </w:r>
      <w:bookmarkEnd w:id="17"/>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77ECA0BE" w14:textId="77777777" w:rsidR="00992A3D" w:rsidRDefault="00000000">
      <w:pPr>
        <w:rPr>
          <w:rFonts w:ascii="宋体" w:hAnsi="宋体"/>
          <w:sz w:val="28"/>
          <w:szCs w:val="28"/>
        </w:rPr>
        <w:sectPr w:rsidR="00992A3D">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1D57FED" wp14:editId="46995CD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CCC4456" w14:textId="77777777" w:rsidR="00BE211E" w:rsidRDefault="00BE211E" w:rsidP="00BE211E">
      <w:pPr>
        <w:rPr>
          <w:rFonts w:ascii="宋体"/>
        </w:rPr>
      </w:pPr>
      <w:bookmarkStart w:id="18" w:name="BookMark2"/>
    </w:p>
    <w:p w14:paraId="6366574E" w14:textId="77777777" w:rsidR="00BE211E" w:rsidRDefault="00BE211E" w:rsidP="00BE211E">
      <w:pPr>
        <w:rPr>
          <w:rFonts w:ascii="宋体"/>
        </w:rPr>
      </w:pPr>
    </w:p>
    <w:p w14:paraId="683030C9" w14:textId="77777777" w:rsidR="00BE211E" w:rsidRDefault="00BE211E" w:rsidP="00BE211E">
      <w:pPr>
        <w:rPr>
          <w:rFonts w:ascii="宋体"/>
        </w:rPr>
      </w:pPr>
    </w:p>
    <w:p w14:paraId="1BCC8CFA" w14:textId="77777777" w:rsidR="00BE211E" w:rsidRDefault="00BE211E" w:rsidP="00BE211E">
      <w:pPr>
        <w:rPr>
          <w:rFonts w:ascii="宋体"/>
        </w:rPr>
      </w:pPr>
    </w:p>
    <w:p w14:paraId="11491343" w14:textId="77777777" w:rsidR="00BE211E" w:rsidRDefault="00BE211E" w:rsidP="00BE211E">
      <w:pPr>
        <w:rPr>
          <w:rFonts w:ascii="宋体"/>
        </w:rPr>
      </w:pPr>
    </w:p>
    <w:p w14:paraId="3B74ACE9" w14:textId="77777777" w:rsidR="00BE211E" w:rsidRDefault="00BE211E" w:rsidP="00BE211E">
      <w:pPr>
        <w:rPr>
          <w:rFonts w:ascii="宋体"/>
        </w:rPr>
      </w:pPr>
    </w:p>
    <w:p w14:paraId="061A29A2" w14:textId="77777777" w:rsidR="00BE211E" w:rsidRDefault="00BE211E" w:rsidP="00BE211E">
      <w:pPr>
        <w:rPr>
          <w:rFonts w:ascii="宋体"/>
        </w:rPr>
      </w:pPr>
    </w:p>
    <w:p w14:paraId="34BBEE2A" w14:textId="77777777" w:rsidR="00BE211E" w:rsidRDefault="00BE211E" w:rsidP="00BE211E">
      <w:pPr>
        <w:rPr>
          <w:rFonts w:ascii="宋体"/>
        </w:rPr>
      </w:pPr>
    </w:p>
    <w:p w14:paraId="28AC9195" w14:textId="77777777" w:rsidR="00BE211E" w:rsidRDefault="00BE211E" w:rsidP="00BE211E">
      <w:pPr>
        <w:rPr>
          <w:rFonts w:ascii="宋体"/>
        </w:rPr>
      </w:pPr>
    </w:p>
    <w:p w14:paraId="7F59D02D" w14:textId="77777777" w:rsidR="00BE211E" w:rsidRDefault="00BE211E" w:rsidP="00BE211E">
      <w:pPr>
        <w:rPr>
          <w:rFonts w:ascii="宋体"/>
        </w:rPr>
      </w:pPr>
    </w:p>
    <w:p w14:paraId="33944064" w14:textId="77777777" w:rsidR="00BE211E" w:rsidRDefault="00BE211E" w:rsidP="00BE211E">
      <w:pPr>
        <w:rPr>
          <w:rFonts w:ascii="宋体"/>
        </w:rPr>
      </w:pPr>
    </w:p>
    <w:p w14:paraId="5977017C" w14:textId="77777777" w:rsidR="00BE211E" w:rsidRDefault="00BE211E" w:rsidP="00BE211E">
      <w:pPr>
        <w:rPr>
          <w:rFonts w:ascii="宋体"/>
        </w:rPr>
      </w:pPr>
    </w:p>
    <w:p w14:paraId="4580E4FD" w14:textId="77777777" w:rsidR="00BE211E" w:rsidRDefault="00BE211E" w:rsidP="00BE211E">
      <w:pPr>
        <w:rPr>
          <w:rFonts w:ascii="宋体"/>
        </w:rPr>
      </w:pPr>
    </w:p>
    <w:p w14:paraId="7CDD89CF" w14:textId="77777777" w:rsidR="00BE211E" w:rsidRDefault="00BE211E" w:rsidP="00BE211E">
      <w:pPr>
        <w:rPr>
          <w:rFonts w:ascii="宋体"/>
        </w:rPr>
      </w:pPr>
    </w:p>
    <w:p w14:paraId="59FCCA7A" w14:textId="77777777" w:rsidR="00BE211E" w:rsidRDefault="00BE211E" w:rsidP="00BE211E">
      <w:pPr>
        <w:rPr>
          <w:rFonts w:ascii="宋体"/>
        </w:rPr>
      </w:pPr>
    </w:p>
    <w:p w14:paraId="51F082F6" w14:textId="77777777" w:rsidR="00BE211E" w:rsidRDefault="00BE211E" w:rsidP="00BE211E">
      <w:pPr>
        <w:rPr>
          <w:rFonts w:ascii="宋体"/>
        </w:rPr>
      </w:pPr>
    </w:p>
    <w:p w14:paraId="12DCECA3" w14:textId="77777777" w:rsidR="00BE211E" w:rsidRDefault="00BE211E" w:rsidP="00BE211E">
      <w:pPr>
        <w:rPr>
          <w:rFonts w:ascii="宋体"/>
        </w:rPr>
      </w:pPr>
    </w:p>
    <w:p w14:paraId="406EF7D1" w14:textId="77777777" w:rsidR="00BE211E" w:rsidRDefault="00BE211E" w:rsidP="00BE211E">
      <w:pPr>
        <w:rPr>
          <w:rFonts w:ascii="宋体"/>
        </w:rPr>
      </w:pPr>
    </w:p>
    <w:p w14:paraId="7C25D527" w14:textId="77777777" w:rsidR="00BE211E" w:rsidRDefault="00BE211E" w:rsidP="00BE211E">
      <w:pPr>
        <w:rPr>
          <w:rFonts w:ascii="宋体"/>
        </w:rPr>
      </w:pPr>
    </w:p>
    <w:p w14:paraId="526F3D44" w14:textId="77777777" w:rsidR="00BE211E" w:rsidRDefault="00BE211E" w:rsidP="00BE211E">
      <w:pPr>
        <w:rPr>
          <w:rFonts w:ascii="宋体"/>
        </w:rPr>
      </w:pPr>
    </w:p>
    <w:p w14:paraId="108E3C89" w14:textId="77777777" w:rsidR="00BE211E" w:rsidRDefault="00BE211E" w:rsidP="00BE211E">
      <w:pPr>
        <w:rPr>
          <w:rFonts w:ascii="宋体"/>
        </w:rPr>
      </w:pPr>
    </w:p>
    <w:p w14:paraId="3BB51DA6" w14:textId="77777777" w:rsidR="00BE211E" w:rsidRDefault="00BE211E" w:rsidP="00BE211E">
      <w:pPr>
        <w:rPr>
          <w:rFonts w:ascii="宋体"/>
        </w:rPr>
      </w:pPr>
    </w:p>
    <w:p w14:paraId="2E3F46E4" w14:textId="77777777" w:rsidR="00BE211E" w:rsidRDefault="00BE211E" w:rsidP="00BE211E">
      <w:pPr>
        <w:rPr>
          <w:rFonts w:ascii="宋体"/>
        </w:rPr>
      </w:pPr>
    </w:p>
    <w:p w14:paraId="4C8F6DA6" w14:textId="77777777" w:rsidR="00BE211E" w:rsidRDefault="00BE211E" w:rsidP="00BE211E">
      <w:pPr>
        <w:rPr>
          <w:rFonts w:ascii="宋体"/>
        </w:rPr>
      </w:pPr>
    </w:p>
    <w:p w14:paraId="356E4475" w14:textId="77777777" w:rsidR="00BE211E" w:rsidRDefault="00BE211E" w:rsidP="00BE211E">
      <w:pPr>
        <w:rPr>
          <w:rFonts w:ascii="宋体"/>
        </w:rPr>
      </w:pPr>
    </w:p>
    <w:p w14:paraId="62451D76" w14:textId="77777777" w:rsidR="00BE211E" w:rsidRDefault="00BE211E" w:rsidP="00BE211E">
      <w:pPr>
        <w:rPr>
          <w:rFonts w:ascii="宋体"/>
        </w:rPr>
      </w:pPr>
    </w:p>
    <w:p w14:paraId="1088135C" w14:textId="77777777" w:rsidR="00BE211E" w:rsidRDefault="00BE211E" w:rsidP="00BE211E">
      <w:pPr>
        <w:rPr>
          <w:rFonts w:ascii="宋体"/>
        </w:rPr>
      </w:pPr>
    </w:p>
    <w:p w14:paraId="4F5B5B94" w14:textId="77777777" w:rsidR="00BE211E" w:rsidRDefault="00BE211E" w:rsidP="00BE211E">
      <w:pPr>
        <w:spacing w:line="240" w:lineRule="auto"/>
        <w:rPr>
          <w:rFonts w:ascii="宋体"/>
        </w:rPr>
      </w:pPr>
      <w:r>
        <w:rPr>
          <w:rFonts w:ascii="宋体"/>
          <w:noProof/>
        </w:rPr>
        <w:drawing>
          <wp:inline distT="0" distB="0" distL="114300" distR="114300" wp14:anchorId="5368E098" wp14:editId="797D18BB">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808990" cy="765175"/>
                    </a:xfrm>
                    <a:prstGeom prst="rect">
                      <a:avLst/>
                    </a:prstGeom>
                    <a:noFill/>
                    <a:ln>
                      <a:noFill/>
                    </a:ln>
                  </pic:spPr>
                </pic:pic>
              </a:graphicData>
            </a:graphic>
          </wp:inline>
        </w:drawing>
      </w:r>
      <w:r>
        <w:rPr>
          <w:rFonts w:ascii="宋体"/>
        </w:rPr>
        <w:t xml:space="preserve"> </w:t>
      </w:r>
      <w:r>
        <w:rPr>
          <w:rFonts w:ascii="宋体" w:hint="eastAsia"/>
        </w:rPr>
        <w:t>版权保护文件</w:t>
      </w:r>
    </w:p>
    <w:p w14:paraId="7ED52E94" w14:textId="77777777" w:rsidR="00BE211E" w:rsidRDefault="00BE211E" w:rsidP="00BE211E">
      <w:pPr>
        <w:spacing w:beforeLines="50" w:before="120" w:afterLines="50" w:after="120"/>
        <w:rPr>
          <w:rFonts w:ascii="宋体"/>
        </w:rPr>
      </w:pPr>
      <w:r>
        <w:rPr>
          <w:rFonts w:ascii="宋体" w:hint="eastAsia"/>
        </w:rPr>
        <w:t>版权所有归属于该标准的发布机构。除非有其他规定，否则未经许可，此发行物及其章节不得以其他形式或任何手段进行复制、再版或使用，包括电子版，影印件，或发布在互联网及内部网络等。使用许可请与发布机构获取。</w:t>
      </w:r>
    </w:p>
    <w:p w14:paraId="54FAD49E" w14:textId="77777777" w:rsidR="00BE211E" w:rsidRDefault="00BE211E">
      <w:pPr>
        <w:pStyle w:val="a6"/>
        <w:spacing w:before="900" w:after="360"/>
        <w:rPr>
          <w:spacing w:val="320"/>
        </w:rPr>
        <w:sectPr w:rsidR="00BE211E">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linePitch="312"/>
        </w:sectPr>
      </w:pPr>
    </w:p>
    <w:p w14:paraId="4BDF8299" w14:textId="77777777" w:rsidR="00992A3D" w:rsidRDefault="00000000">
      <w:pPr>
        <w:pStyle w:val="a6"/>
        <w:spacing w:before="900" w:after="360"/>
      </w:pPr>
      <w:r>
        <w:rPr>
          <w:spacing w:val="320"/>
        </w:rPr>
        <w:lastRenderedPageBreak/>
        <w:t>前</w:t>
      </w:r>
      <w:r>
        <w:t>言</w:t>
      </w:r>
    </w:p>
    <w:p w14:paraId="58A1FEDF" w14:textId="13FB4C4F" w:rsidR="00992A3D" w:rsidRDefault="003C1001">
      <w:pPr>
        <w:pStyle w:val="afffff5"/>
        <w:ind w:firstLine="420"/>
      </w:pPr>
      <w:r w:rsidRPr="003C1001">
        <w:rPr>
          <w:rFonts w:hint="eastAsia"/>
        </w:rPr>
        <w:t>本文件按照GB/T 1.1-2020《标准化工作导则  第1部分:标准化文件的结构和起草规则》和T/CAS 700—2023、T/CSTE 0321—2023《质量分级及“领跑者”评价标准编制通则》的规定起草。</w:t>
      </w:r>
      <w:r>
        <w:rPr>
          <w:rFonts w:hint="eastAsia"/>
        </w:rPr>
        <w:t>。</w:t>
      </w:r>
    </w:p>
    <w:p w14:paraId="59BBA24D" w14:textId="77777777" w:rsidR="00992A3D" w:rsidRDefault="00000000">
      <w:pPr>
        <w:pStyle w:val="afffff5"/>
        <w:ind w:firstLine="420"/>
      </w:pPr>
      <w:r>
        <w:rPr>
          <w:rFonts w:hint="eastAsia"/>
        </w:rPr>
        <w:t>请注意本文件的某些内容可能涉及专利。本文件的发布机构不承担识别专利的责任。</w:t>
      </w:r>
    </w:p>
    <w:p w14:paraId="6319CEB3" w14:textId="6D7DED1E" w:rsidR="00BD6F44" w:rsidRDefault="00BD6F44" w:rsidP="00BD6F44">
      <w:pPr>
        <w:pStyle w:val="afffff5"/>
        <w:ind w:firstLine="420"/>
        <w:rPr>
          <w:sz w:val="24"/>
          <w:szCs w:val="24"/>
        </w:rPr>
      </w:pPr>
      <w:r>
        <w:rPr>
          <w:rFonts w:hint="eastAsia"/>
        </w:rPr>
        <w:t>本文件由</w:t>
      </w:r>
      <w:r w:rsidR="00871304">
        <w:rPr>
          <w:rFonts w:hint="eastAsia"/>
        </w:rPr>
        <w:t>中国质量认证中心有限公司</w:t>
      </w:r>
      <w:r>
        <w:rPr>
          <w:rFonts w:hint="eastAsia"/>
        </w:rPr>
        <w:t>提出。</w:t>
      </w:r>
    </w:p>
    <w:p w14:paraId="6E54FBD0" w14:textId="77777777" w:rsidR="00992A3D" w:rsidRDefault="00000000">
      <w:pPr>
        <w:pStyle w:val="afffff5"/>
        <w:ind w:firstLine="420"/>
        <w:rPr>
          <w:sz w:val="24"/>
          <w:szCs w:val="24"/>
        </w:rPr>
      </w:pPr>
      <w:r>
        <w:rPr>
          <w:rFonts w:hint="eastAsia"/>
        </w:rPr>
        <w:t>本文件由浙江省计量与标准化学会归口。</w:t>
      </w:r>
    </w:p>
    <w:p w14:paraId="4D4D5153" w14:textId="77777777" w:rsidR="00992A3D" w:rsidRDefault="00000000">
      <w:pPr>
        <w:pStyle w:val="afffff5"/>
        <w:ind w:firstLine="420"/>
        <w:rPr>
          <w:sz w:val="24"/>
          <w:szCs w:val="24"/>
        </w:rPr>
      </w:pPr>
      <w:r>
        <w:rPr>
          <w:rFonts w:hint="eastAsia"/>
        </w:rPr>
        <w:t xml:space="preserve">本文件起草单位：中国质量认证中心、东阳市市场监督管理局、中国电子元件行业协会磁性材料与器件分会、浙江省磁性材料行业协会、横店集团东磁股份有限公司、浙江南磁实业股份有限公司、浙江中元磁业股份有限公司、浙江英洛华磁业有限公司、东阳富仕特磁业有限公司、浙江凯文磁钢有限公司。 </w:t>
      </w:r>
    </w:p>
    <w:p w14:paraId="05FC5DF9" w14:textId="77777777" w:rsidR="00BD6F44" w:rsidRDefault="00BD6F44" w:rsidP="00BD6F44">
      <w:pPr>
        <w:pStyle w:val="afffff5"/>
        <w:ind w:firstLine="420"/>
        <w:rPr>
          <w:sz w:val="24"/>
          <w:szCs w:val="24"/>
        </w:rPr>
      </w:pPr>
      <w:r>
        <w:rPr>
          <w:rFonts w:hint="eastAsia"/>
        </w:rPr>
        <w:t>本文件主要起草人：谈浒明、</w:t>
      </w:r>
      <w:r w:rsidRPr="009E5CDF">
        <w:rPr>
          <w:rFonts w:hint="eastAsia"/>
        </w:rPr>
        <w:t>杨武国</w:t>
      </w:r>
      <w:r>
        <w:rPr>
          <w:rFonts w:hint="eastAsia"/>
        </w:rPr>
        <w:t>、</w:t>
      </w:r>
      <w:r w:rsidRPr="009E5CDF">
        <w:rPr>
          <w:rFonts w:hint="eastAsia"/>
        </w:rPr>
        <w:t>钟勇妹，包风</w:t>
      </w:r>
      <w:r>
        <w:rPr>
          <w:rFonts w:hint="eastAsia"/>
        </w:rPr>
        <w:t>、</w:t>
      </w:r>
      <w:r w:rsidRPr="00EB0605">
        <w:rPr>
          <w:rFonts w:hint="eastAsia"/>
        </w:rPr>
        <w:t>乔伟、赵徐挺、李林、杨昌标、来凯悦</w:t>
      </w:r>
      <w:r>
        <w:rPr>
          <w:rFonts w:hint="eastAsia"/>
        </w:rPr>
        <w:t>。</w:t>
      </w:r>
    </w:p>
    <w:p w14:paraId="692A4669" w14:textId="77777777" w:rsidR="00992A3D" w:rsidRDefault="00000000">
      <w:pPr>
        <w:pStyle w:val="afffff5"/>
        <w:ind w:firstLine="420"/>
      </w:pPr>
      <w:r>
        <w:rPr>
          <w:rFonts w:hAnsi="宋体" w:cs="宋体" w:hint="eastAsia"/>
          <w:color w:val="000000"/>
          <w:szCs w:val="21"/>
        </w:rPr>
        <w:t>本文件为首次发布。</w:t>
      </w:r>
    </w:p>
    <w:p w14:paraId="15DC11C6" w14:textId="77777777" w:rsidR="00992A3D" w:rsidRDefault="00992A3D">
      <w:pPr>
        <w:pStyle w:val="afffff5"/>
        <w:ind w:firstLine="420"/>
      </w:pPr>
    </w:p>
    <w:p w14:paraId="36A2946C" w14:textId="77777777" w:rsidR="00992A3D" w:rsidRDefault="00992A3D">
      <w:pPr>
        <w:pStyle w:val="afffff5"/>
        <w:ind w:firstLine="420"/>
        <w:sectPr w:rsidR="00992A3D">
          <w:pgSz w:w="11906" w:h="16838"/>
          <w:pgMar w:top="1928" w:right="1134" w:bottom="1134" w:left="1134" w:header="1418" w:footer="1134" w:gutter="284"/>
          <w:pgNumType w:fmt="upperRoman" w:start="1"/>
          <w:cols w:space="425"/>
          <w:formProt w:val="0"/>
          <w:docGrid w:linePitch="312"/>
        </w:sectPr>
      </w:pPr>
    </w:p>
    <w:p w14:paraId="1624D59E" w14:textId="77777777" w:rsidR="00992A3D" w:rsidRDefault="00992A3D">
      <w:pPr>
        <w:spacing w:line="20" w:lineRule="exact"/>
        <w:jc w:val="center"/>
        <w:rPr>
          <w:rFonts w:ascii="黑体" w:eastAsia="黑体" w:hAnsi="黑体"/>
          <w:sz w:val="32"/>
          <w:szCs w:val="32"/>
        </w:rPr>
      </w:pPr>
      <w:bookmarkStart w:id="19" w:name="BookMark4"/>
      <w:bookmarkEnd w:id="18"/>
    </w:p>
    <w:p w14:paraId="1E23D4D5" w14:textId="77777777" w:rsidR="00992A3D" w:rsidRDefault="00992A3D">
      <w:pPr>
        <w:spacing w:line="20" w:lineRule="exact"/>
        <w:jc w:val="center"/>
        <w:rPr>
          <w:rFonts w:ascii="黑体" w:eastAsia="黑体" w:hAnsi="黑体"/>
          <w:sz w:val="32"/>
          <w:szCs w:val="32"/>
        </w:rPr>
      </w:pPr>
    </w:p>
    <w:bookmarkStart w:id="20" w:name="NEW_STAND_NAME" w:displacedByCustomXml="next"/>
    <w:sdt>
      <w:sdtPr>
        <w:tag w:val="NEW_STAND_NAME"/>
        <w:id w:val="595910757"/>
        <w:lock w:val="sdtLocked"/>
        <w:placeholder>
          <w:docPart w:val="435AD2A3CD274B0DA7374F4C9E54E1A1"/>
        </w:placeholder>
      </w:sdtPr>
      <w:sdtContent>
        <w:p w14:paraId="5FA8BF53" w14:textId="603A3E89" w:rsidR="00992A3D" w:rsidRDefault="00B74FA0">
          <w:pPr>
            <w:pStyle w:val="afffffffff8"/>
          </w:pPr>
          <w:r w:rsidRPr="00B74FA0">
            <w:rPr>
              <w:rFonts w:hint="eastAsia"/>
            </w:rPr>
            <w:t xml:space="preserve">质量分级及“领跑者”评价要求 </w:t>
          </w:r>
          <w:r>
            <w:rPr>
              <w:rFonts w:hint="eastAsia"/>
            </w:rPr>
            <w:t xml:space="preserve"> 烧结永磁铁氧体材料</w:t>
          </w:r>
        </w:p>
      </w:sdtContent>
    </w:sdt>
    <w:p w14:paraId="67C0CC16" w14:textId="77777777" w:rsidR="00992A3D" w:rsidRDefault="00000000">
      <w:pPr>
        <w:pStyle w:val="affc"/>
        <w:spacing w:before="240" w:after="240"/>
      </w:pPr>
      <w:bookmarkStart w:id="21" w:name="_Toc17233325"/>
      <w:bookmarkStart w:id="22" w:name="_Toc26986530"/>
      <w:bookmarkStart w:id="23" w:name="_Toc17233333"/>
      <w:bookmarkStart w:id="24" w:name="_Toc24884211"/>
      <w:bookmarkStart w:id="25" w:name="_Toc24884218"/>
      <w:bookmarkStart w:id="26" w:name="_Toc97192964"/>
      <w:bookmarkStart w:id="27" w:name="_Toc26718930"/>
      <w:bookmarkStart w:id="28" w:name="_Toc26648465"/>
      <w:bookmarkStart w:id="29" w:name="_Toc26986771"/>
      <w:bookmarkEnd w:id="20"/>
      <w:r>
        <w:rPr>
          <w:rFonts w:hint="eastAsia"/>
        </w:rPr>
        <w:t>范围</w:t>
      </w:r>
      <w:bookmarkEnd w:id="21"/>
      <w:bookmarkEnd w:id="22"/>
      <w:bookmarkEnd w:id="23"/>
      <w:bookmarkEnd w:id="24"/>
      <w:bookmarkEnd w:id="25"/>
      <w:bookmarkEnd w:id="26"/>
      <w:bookmarkEnd w:id="27"/>
      <w:bookmarkEnd w:id="28"/>
      <w:bookmarkEnd w:id="29"/>
    </w:p>
    <w:p w14:paraId="6A624846" w14:textId="77777777" w:rsidR="00992A3D" w:rsidRDefault="00000000">
      <w:pPr>
        <w:pStyle w:val="afffff5"/>
        <w:ind w:firstLine="420"/>
      </w:pPr>
      <w:bookmarkStart w:id="30" w:name="_Toc17233326"/>
      <w:bookmarkStart w:id="31" w:name="_Toc26648466"/>
      <w:bookmarkStart w:id="32" w:name="_Toc17233334"/>
      <w:bookmarkStart w:id="33" w:name="_Toc24884212"/>
      <w:bookmarkStart w:id="34" w:name="_Toc24884219"/>
      <w:r>
        <w:rPr>
          <w:rFonts w:hint="eastAsia"/>
        </w:rPr>
        <w:t>本文件规定了烧结永磁铁氧体材料“领跑者”标准评价的术语和定义、评价指标体系和评价方法。</w:t>
      </w:r>
    </w:p>
    <w:p w14:paraId="577B8EED" w14:textId="77777777" w:rsidR="00992A3D" w:rsidRDefault="00000000">
      <w:pPr>
        <w:pStyle w:val="afffff5"/>
        <w:ind w:firstLine="420"/>
      </w:pPr>
      <w:r>
        <w:rPr>
          <w:rFonts w:hint="eastAsia"/>
        </w:rPr>
        <w:t>本文件适用于湿压烧结永磁铁氧体材料和干压烧结永磁铁氧体材料产品企业标准水平评价。相关机构在制定企业标准“领跑者”评估方案时可参考使用，企业在制定企业标准时可参照使用。</w:t>
      </w:r>
    </w:p>
    <w:p w14:paraId="3A2710B6" w14:textId="77777777" w:rsidR="00992A3D" w:rsidRDefault="00000000">
      <w:pPr>
        <w:pStyle w:val="affc"/>
        <w:spacing w:before="240" w:after="240"/>
      </w:pPr>
      <w:bookmarkStart w:id="35" w:name="_Toc26718931"/>
      <w:bookmarkStart w:id="36" w:name="_Toc26986772"/>
      <w:bookmarkStart w:id="37" w:name="_Toc97192965"/>
      <w:bookmarkStart w:id="38" w:name="_Toc26986531"/>
      <w:r>
        <w:rPr>
          <w:rFonts w:hint="eastAsia"/>
        </w:rPr>
        <w:t>规范性引用文件</w:t>
      </w:r>
      <w:bookmarkEnd w:id="30"/>
      <w:bookmarkEnd w:id="31"/>
      <w:bookmarkEnd w:id="32"/>
      <w:bookmarkEnd w:id="33"/>
      <w:bookmarkEnd w:id="34"/>
      <w:bookmarkEnd w:id="35"/>
      <w:bookmarkEnd w:id="36"/>
      <w:bookmarkEnd w:id="37"/>
      <w:bookmarkEnd w:id="38"/>
    </w:p>
    <w:sdt>
      <w:sdtPr>
        <w:rPr>
          <w:rFonts w:hint="eastAsia"/>
        </w:rPr>
        <w:id w:val="715848253"/>
        <w:placeholder>
          <w:docPart w:val="FF24D2C9422345EF94E18131ABE460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7B8DE34" w14:textId="77777777" w:rsidR="00992A3D"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A311A53" w14:textId="77777777" w:rsidR="00992A3D" w:rsidRDefault="00000000">
      <w:pPr>
        <w:pStyle w:val="afffff5"/>
        <w:ind w:firstLine="420"/>
        <w:rPr>
          <w:color w:val="000000"/>
          <w:szCs w:val="21"/>
        </w:rPr>
      </w:pPr>
      <w:r>
        <w:rPr>
          <w:rFonts w:hint="eastAsia"/>
          <w:color w:val="000000"/>
          <w:szCs w:val="21"/>
        </w:rPr>
        <w:t>GB/T 3217  永磁（硬磁）材料 磁性试验方法</w:t>
      </w:r>
    </w:p>
    <w:p w14:paraId="28CBCD27" w14:textId="77777777" w:rsidR="00992A3D" w:rsidRDefault="00000000">
      <w:pPr>
        <w:pStyle w:val="afffff5"/>
        <w:ind w:firstLine="420"/>
        <w:rPr>
          <w:color w:val="000000"/>
          <w:szCs w:val="21"/>
        </w:rPr>
      </w:pPr>
      <w:r>
        <w:rPr>
          <w:rFonts w:hint="eastAsia"/>
          <w:color w:val="000000"/>
          <w:szCs w:val="21"/>
        </w:rPr>
        <w:t>GB/T 9637—2001</w:t>
      </w:r>
      <w:r>
        <w:rPr>
          <w:color w:val="000000"/>
          <w:szCs w:val="21"/>
        </w:rPr>
        <w:t xml:space="preserve">  电工术语</w:t>
      </w:r>
      <w:r>
        <w:rPr>
          <w:rFonts w:hint="eastAsia"/>
          <w:color w:val="000000"/>
          <w:szCs w:val="21"/>
        </w:rPr>
        <w:t xml:space="preserve"> </w:t>
      </w:r>
      <w:r>
        <w:rPr>
          <w:color w:val="000000"/>
          <w:szCs w:val="21"/>
        </w:rPr>
        <w:t>磁性材料与元件</w:t>
      </w:r>
      <w:r>
        <w:rPr>
          <w:rFonts w:hint="eastAsia"/>
          <w:color w:val="000000"/>
          <w:szCs w:val="21"/>
        </w:rPr>
        <w:t xml:space="preserve"> </w:t>
      </w:r>
      <w:r>
        <w:rPr>
          <w:color w:val="000000"/>
          <w:szCs w:val="21"/>
        </w:rPr>
        <w:t xml:space="preserve"> </w:t>
      </w:r>
    </w:p>
    <w:p w14:paraId="2D8A1355" w14:textId="77777777" w:rsidR="00992A3D" w:rsidRDefault="00000000">
      <w:pPr>
        <w:pStyle w:val="afffff5"/>
        <w:ind w:firstLine="420"/>
      </w:pPr>
      <w:r>
        <w:rPr>
          <w:color w:val="000000"/>
          <w:szCs w:val="21"/>
        </w:rPr>
        <w:t>GB/T 12796.1</w:t>
      </w:r>
      <w:r>
        <w:rPr>
          <w:color w:val="000000"/>
          <w:szCs w:val="21"/>
        </w:rPr>
        <w:t>—</w:t>
      </w:r>
      <w:r>
        <w:rPr>
          <w:color w:val="000000"/>
          <w:szCs w:val="21"/>
        </w:rPr>
        <w:t>2012</w:t>
      </w:r>
      <w:r>
        <w:rPr>
          <w:rFonts w:hint="eastAsia"/>
        </w:rPr>
        <w:t xml:space="preserve">  永磁铁氧体磁体 第1部分：总规范</w:t>
      </w:r>
    </w:p>
    <w:p w14:paraId="25146644" w14:textId="77777777" w:rsidR="00992A3D" w:rsidRDefault="00000000">
      <w:pPr>
        <w:pStyle w:val="afffff5"/>
        <w:ind w:firstLine="420"/>
      </w:pPr>
      <w:r>
        <w:rPr>
          <w:rFonts w:hint="eastAsia"/>
        </w:rPr>
        <w:t>GB/T 19001  质量管理体系 要求</w:t>
      </w:r>
    </w:p>
    <w:p w14:paraId="1AA415FF" w14:textId="77777777" w:rsidR="00992A3D" w:rsidRDefault="00000000">
      <w:pPr>
        <w:pStyle w:val="afffff5"/>
        <w:ind w:firstLine="420"/>
      </w:pPr>
      <w:r>
        <w:rPr>
          <w:rFonts w:hint="eastAsia"/>
        </w:rPr>
        <w:t xml:space="preserve">GB/T 24001 </w:t>
      </w:r>
      <w:r>
        <w:t xml:space="preserve"> </w:t>
      </w:r>
      <w:r>
        <w:rPr>
          <w:rFonts w:hint="eastAsia"/>
        </w:rPr>
        <w:t>环境管理体系 要求及使用指南</w:t>
      </w:r>
    </w:p>
    <w:p w14:paraId="23ECA291" w14:textId="77777777" w:rsidR="00992A3D" w:rsidRDefault="00000000">
      <w:pPr>
        <w:pStyle w:val="afffff5"/>
        <w:ind w:firstLine="420"/>
      </w:pPr>
      <w:r>
        <w:rPr>
          <w:rFonts w:hint="eastAsia"/>
        </w:rPr>
        <w:t xml:space="preserve">GB/T 45001 </w:t>
      </w:r>
      <w:r>
        <w:t xml:space="preserve"> </w:t>
      </w:r>
      <w:r>
        <w:rPr>
          <w:rFonts w:hint="eastAsia"/>
        </w:rPr>
        <w:t>职业健康安全管理体系 要求及使用指南</w:t>
      </w:r>
    </w:p>
    <w:p w14:paraId="482560BA" w14:textId="77777777" w:rsidR="00992A3D" w:rsidRDefault="00000000">
      <w:pPr>
        <w:pStyle w:val="afffff5"/>
        <w:ind w:firstLine="420"/>
      </w:pPr>
      <w:r>
        <w:rPr>
          <w:rFonts w:hint="eastAsia"/>
        </w:rPr>
        <w:t>S</w:t>
      </w:r>
      <w:r>
        <w:t>J/T 10410</w:t>
      </w:r>
      <w:r>
        <w:t>—</w:t>
      </w:r>
      <w:r>
        <w:t xml:space="preserve">2016  </w:t>
      </w:r>
      <w:r>
        <w:rPr>
          <w:rFonts w:hint="eastAsia"/>
        </w:rPr>
        <w:t>永磁铁氧体材料</w:t>
      </w:r>
    </w:p>
    <w:p w14:paraId="5CFCA76B" w14:textId="77777777" w:rsidR="00992A3D" w:rsidRDefault="00000000">
      <w:pPr>
        <w:pStyle w:val="afffff5"/>
        <w:ind w:firstLine="420"/>
      </w:pPr>
      <w:r>
        <w:rPr>
          <w:rFonts w:hint="eastAsia"/>
        </w:rPr>
        <w:t>S</w:t>
      </w:r>
      <w:r>
        <w:t>J/T 1041</w:t>
      </w:r>
      <w:r>
        <w:rPr>
          <w:rFonts w:hint="eastAsia"/>
        </w:rPr>
        <w:t>1</w:t>
      </w:r>
      <w:r>
        <w:t>—</w:t>
      </w:r>
      <w:r>
        <w:t>2016</w:t>
      </w:r>
      <w:r>
        <w:rPr>
          <w:rFonts w:hint="eastAsia"/>
        </w:rPr>
        <w:t xml:space="preserve">  永磁铁氧体材料物理分析方法</w:t>
      </w:r>
    </w:p>
    <w:p w14:paraId="63AFAAA1" w14:textId="77777777" w:rsidR="00992A3D" w:rsidRDefault="00000000">
      <w:pPr>
        <w:pStyle w:val="afffff5"/>
        <w:ind w:firstLine="420"/>
      </w:pPr>
      <w:r>
        <w:t>SJ/T 11363</w:t>
      </w:r>
      <w:r>
        <w:t>—</w:t>
      </w:r>
      <w:r>
        <w:t>2006</w:t>
      </w:r>
      <w:r>
        <w:rPr>
          <w:rFonts w:hint="eastAsia"/>
        </w:rPr>
        <w:t xml:space="preserve">  电子信息产品中有毒有害物质的限量要求</w:t>
      </w:r>
    </w:p>
    <w:p w14:paraId="6531DEDE" w14:textId="77777777" w:rsidR="00992A3D" w:rsidRDefault="00000000">
      <w:pPr>
        <w:pStyle w:val="afffff5"/>
        <w:ind w:firstLine="420"/>
      </w:pPr>
      <w:r>
        <w:t>T/CECA 36</w:t>
      </w:r>
      <w:r>
        <w:t>—</w:t>
      </w:r>
      <w:r>
        <w:t xml:space="preserve">2020  </w:t>
      </w:r>
      <w:r>
        <w:rPr>
          <w:rFonts w:hint="eastAsia"/>
        </w:rPr>
        <w:t>烧</w:t>
      </w:r>
      <w:r>
        <w:t>结永磁铁氧体材料</w:t>
      </w:r>
    </w:p>
    <w:p w14:paraId="453FD891" w14:textId="77777777" w:rsidR="00992A3D" w:rsidRDefault="00000000">
      <w:pPr>
        <w:pStyle w:val="affc"/>
        <w:spacing w:before="240" w:after="240"/>
      </w:pPr>
      <w:bookmarkStart w:id="39" w:name="_Toc97192966"/>
      <w:r>
        <w:rPr>
          <w:rFonts w:hint="eastAsia"/>
          <w:szCs w:val="21"/>
        </w:rPr>
        <w:t>术语和定义</w:t>
      </w:r>
      <w:bookmarkEnd w:id="39"/>
    </w:p>
    <w:bookmarkStart w:id="40" w:name="_Toc26986532" w:displacedByCustomXml="next"/>
    <w:bookmarkEnd w:id="40" w:displacedByCustomXml="next"/>
    <w:sdt>
      <w:sdtPr>
        <w:rPr>
          <w:rFonts w:hint="eastAsia"/>
          <w:color w:val="000000"/>
        </w:rPr>
        <w:id w:val="-1909835108"/>
        <w:placeholder>
          <w:docPart w:val="254354FEE9434A2F89BA6E4BA76D9E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D641E6C" w14:textId="77777777" w:rsidR="00992A3D" w:rsidRDefault="00000000">
          <w:pPr>
            <w:pStyle w:val="afffff5"/>
            <w:ind w:firstLine="420"/>
          </w:pPr>
          <w:r>
            <w:rPr>
              <w:rFonts w:hint="eastAsia"/>
              <w:color w:val="000000"/>
            </w:rPr>
            <w:t>GB/T 9637—2001界定的术语和定义适用于本文件。</w:t>
          </w:r>
        </w:p>
      </w:sdtContent>
    </w:sdt>
    <w:p w14:paraId="44D8B062" w14:textId="77777777" w:rsidR="00992A3D" w:rsidRDefault="00000000" w:rsidP="003C1001">
      <w:pPr>
        <w:pStyle w:val="affc"/>
        <w:spacing w:before="240" w:after="240"/>
      </w:pPr>
      <w:r>
        <w:rPr>
          <w:rFonts w:hint="eastAsia"/>
        </w:rPr>
        <w:t>基本要求</w:t>
      </w:r>
    </w:p>
    <w:p w14:paraId="47F37AA4" w14:textId="77777777" w:rsidR="00992A3D" w:rsidRDefault="00000000" w:rsidP="003C1001">
      <w:pPr>
        <w:pStyle w:val="affffffffe"/>
      </w:pPr>
      <w:r>
        <w:rPr>
          <w:rFonts w:hint="eastAsia"/>
        </w:rPr>
        <w:t>近三年，生产企业无较大及以上环境、安全、质量事故</w:t>
      </w:r>
    </w:p>
    <w:p w14:paraId="62B4B3A7" w14:textId="77777777" w:rsidR="00992A3D" w:rsidRDefault="00000000" w:rsidP="003C1001">
      <w:pPr>
        <w:pStyle w:val="affffffffe"/>
      </w:pPr>
      <w:r>
        <w:rPr>
          <w:rFonts w:hint="eastAsia"/>
        </w:rPr>
        <w:t>企业应未列入国家信用信息严重失信主体相关名录。</w:t>
      </w:r>
    </w:p>
    <w:p w14:paraId="495CF1D9" w14:textId="77777777" w:rsidR="00992A3D" w:rsidRDefault="00000000" w:rsidP="003C1001">
      <w:pPr>
        <w:pStyle w:val="affffffffe"/>
      </w:pPr>
      <w:r>
        <w:rPr>
          <w:rFonts w:hint="eastAsia"/>
        </w:rPr>
        <w:t>企业可根据 GB/T 19001、GB/T 24001、GB/T 45001 建立并运行相应质量、环境和职业健康安全鼓励企业根据自身运营情况建立更高水平的相关管理体系。</w:t>
      </w:r>
    </w:p>
    <w:p w14:paraId="0DB6E60E" w14:textId="77777777" w:rsidR="00992A3D" w:rsidRDefault="00000000" w:rsidP="003C1001">
      <w:pPr>
        <w:pStyle w:val="affffffffe"/>
      </w:pPr>
      <w:r>
        <w:rPr>
          <w:rFonts w:hint="eastAsia"/>
        </w:rPr>
        <w:t>产品应为量产产品，烧结永磁铁氧体材料领跑标准应满足国家强制性标准及相关规定的要求</w:t>
      </w:r>
    </w:p>
    <w:p w14:paraId="5CA71960" w14:textId="77777777" w:rsidR="003C1001" w:rsidRDefault="003C1001" w:rsidP="003C1001">
      <w:pPr>
        <w:pStyle w:val="affc"/>
        <w:spacing w:before="240" w:after="240"/>
      </w:pPr>
      <w:r>
        <w:rPr>
          <w:rFonts w:hint="eastAsia"/>
        </w:rPr>
        <w:t>评价指标体系</w:t>
      </w:r>
    </w:p>
    <w:p w14:paraId="3CA460DB" w14:textId="77777777" w:rsidR="00992A3D" w:rsidRDefault="00000000">
      <w:pPr>
        <w:pStyle w:val="affd"/>
        <w:spacing w:before="120" w:after="120"/>
      </w:pPr>
      <w:r>
        <w:rPr>
          <w:rFonts w:hint="eastAsia"/>
        </w:rPr>
        <w:t>评价指标分类</w:t>
      </w:r>
    </w:p>
    <w:p w14:paraId="09248D20" w14:textId="77777777" w:rsidR="00992A3D" w:rsidRDefault="00000000">
      <w:pPr>
        <w:pStyle w:val="afffffffff1"/>
      </w:pPr>
      <w:r>
        <w:rPr>
          <w:rFonts w:hint="eastAsia"/>
        </w:rPr>
        <w:t>本文件中所包括的指标分为基础指标、核心指标和创新性指标。</w:t>
      </w:r>
    </w:p>
    <w:p w14:paraId="5A46B6C0" w14:textId="34C9F8F4" w:rsidR="00992A3D" w:rsidRDefault="00000000" w:rsidP="00A47BCE">
      <w:pPr>
        <w:pStyle w:val="afffffffff1"/>
      </w:pPr>
      <w:r>
        <w:rPr>
          <w:rFonts w:hint="eastAsia"/>
        </w:rPr>
        <w:t>基础指标包括</w:t>
      </w:r>
      <w:r w:rsidR="00A47BCE">
        <w:rPr>
          <w:rFonts w:hint="eastAsia"/>
        </w:rPr>
        <w:t>尺寸、回复磁导率、居里温度、内禀矫顽力温度系数、密度、线性膨胀系数</w:t>
      </w:r>
      <w:r>
        <w:rPr>
          <w:rFonts w:hint="eastAsia"/>
        </w:rPr>
        <w:t>。</w:t>
      </w:r>
    </w:p>
    <w:p w14:paraId="65DDD171" w14:textId="77777777" w:rsidR="00992A3D" w:rsidRDefault="00000000">
      <w:pPr>
        <w:pStyle w:val="afffffffff1"/>
      </w:pPr>
      <w:r>
        <w:rPr>
          <w:rFonts w:hint="eastAsia"/>
        </w:rPr>
        <w:t>核心指标包括电阻率、剩磁温度系数、磁性能。</w:t>
      </w:r>
    </w:p>
    <w:p w14:paraId="09B8D942" w14:textId="77777777" w:rsidR="00992A3D" w:rsidRDefault="00000000">
      <w:pPr>
        <w:pStyle w:val="afffffffff1"/>
      </w:pPr>
      <w:r>
        <w:rPr>
          <w:rFonts w:hint="eastAsia"/>
        </w:rPr>
        <w:t>核心指标分为先进水平、平均水平和基准水平三个等级，先进水平相当于企业标准排行榜5星级水平；平均水平相当于企业标准排行榜中4星级水平；基准水平相当于企业标准排行榜中</w:t>
      </w:r>
      <w:r>
        <w:t>3</w:t>
      </w:r>
      <w:r>
        <w:rPr>
          <w:rFonts w:hint="eastAsia"/>
        </w:rPr>
        <w:t>星级水平。</w:t>
      </w:r>
    </w:p>
    <w:p w14:paraId="13738076" w14:textId="77777777" w:rsidR="00992A3D" w:rsidRDefault="00000000">
      <w:pPr>
        <w:pStyle w:val="afffffffff1"/>
      </w:pPr>
      <w:r>
        <w:rPr>
          <w:rFonts w:hint="eastAsia"/>
        </w:rPr>
        <w:t>创新性指标包括有害物质限量。鼓励根据条件成熟情况适时增加与产品性能和消费者关注的相</w:t>
      </w:r>
      <w:r>
        <w:rPr>
          <w:rFonts w:hint="eastAsia"/>
        </w:rPr>
        <w:lastRenderedPageBreak/>
        <w:t>关创新性指标。</w:t>
      </w:r>
    </w:p>
    <w:p w14:paraId="5113ED48" w14:textId="77777777" w:rsidR="00992A3D" w:rsidRDefault="00000000">
      <w:pPr>
        <w:pStyle w:val="affd"/>
        <w:spacing w:before="120" w:after="120"/>
      </w:pPr>
      <w:r>
        <w:rPr>
          <w:rFonts w:hint="eastAsia"/>
        </w:rPr>
        <w:t>评价指标体系框架</w:t>
      </w:r>
    </w:p>
    <w:p w14:paraId="0482C8C3" w14:textId="77777777" w:rsidR="00992A3D" w:rsidRDefault="00000000">
      <w:pPr>
        <w:pStyle w:val="aff2"/>
        <w:spacing w:before="120" w:after="120"/>
      </w:pPr>
      <w:r>
        <w:rPr>
          <w:rFonts w:hint="eastAsia"/>
        </w:rPr>
        <w:t>烧结永磁铁氧体材料体系框架</w:t>
      </w:r>
    </w:p>
    <w:tbl>
      <w:tblPr>
        <w:tblStyle w:val="affff7"/>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41"/>
        <w:gridCol w:w="1008"/>
        <w:gridCol w:w="566"/>
        <w:gridCol w:w="993"/>
        <w:gridCol w:w="1417"/>
        <w:gridCol w:w="1277"/>
        <w:gridCol w:w="1133"/>
        <w:gridCol w:w="1245"/>
        <w:gridCol w:w="1154"/>
      </w:tblGrid>
      <w:tr w:rsidR="00992A3D" w14:paraId="701977C0" w14:textId="77777777">
        <w:trPr>
          <w:trHeight w:val="407"/>
          <w:tblHeader/>
          <w:jc w:val="center"/>
        </w:trPr>
        <w:tc>
          <w:tcPr>
            <w:tcW w:w="290" w:type="pct"/>
            <w:vMerge w:val="restart"/>
            <w:tcBorders>
              <w:top w:val="single" w:sz="8" w:space="0" w:color="auto"/>
            </w:tcBorders>
            <w:shd w:val="clear" w:color="auto" w:fill="auto"/>
            <w:vAlign w:val="center"/>
          </w:tcPr>
          <w:p w14:paraId="285CA002" w14:textId="77777777" w:rsidR="00992A3D" w:rsidRDefault="00000000">
            <w:pPr>
              <w:pStyle w:val="afffffffff9"/>
            </w:pPr>
            <w:bookmarkStart w:id="41" w:name="_Hlk164189256"/>
            <w:r>
              <w:rPr>
                <w:rFonts w:hint="eastAsia"/>
              </w:rPr>
              <w:t>序号</w:t>
            </w:r>
          </w:p>
        </w:tc>
        <w:tc>
          <w:tcPr>
            <w:tcW w:w="540" w:type="pct"/>
            <w:vMerge w:val="restart"/>
            <w:tcBorders>
              <w:top w:val="single" w:sz="8" w:space="0" w:color="auto"/>
            </w:tcBorders>
            <w:shd w:val="clear" w:color="auto" w:fill="auto"/>
            <w:vAlign w:val="center"/>
          </w:tcPr>
          <w:p w14:paraId="047324ED" w14:textId="77777777" w:rsidR="00992A3D" w:rsidRDefault="00000000">
            <w:pPr>
              <w:pStyle w:val="afffffffff9"/>
            </w:pPr>
            <w:r>
              <w:rPr>
                <w:rFonts w:hint="eastAsia"/>
              </w:rPr>
              <w:t>指标类型</w:t>
            </w:r>
          </w:p>
        </w:tc>
        <w:tc>
          <w:tcPr>
            <w:tcW w:w="835" w:type="pct"/>
            <w:gridSpan w:val="2"/>
            <w:vMerge w:val="restart"/>
            <w:tcBorders>
              <w:top w:val="single" w:sz="8" w:space="0" w:color="auto"/>
            </w:tcBorders>
            <w:vAlign w:val="center"/>
          </w:tcPr>
          <w:p w14:paraId="505C546A" w14:textId="77777777" w:rsidR="00992A3D" w:rsidRDefault="00000000">
            <w:pPr>
              <w:pStyle w:val="afffffffff9"/>
            </w:pPr>
            <w:r>
              <w:rPr>
                <w:rFonts w:hint="eastAsia"/>
              </w:rPr>
              <w:t>评价指标</w:t>
            </w:r>
          </w:p>
        </w:tc>
        <w:tc>
          <w:tcPr>
            <w:tcW w:w="759" w:type="pct"/>
            <w:vMerge w:val="restart"/>
            <w:tcBorders>
              <w:top w:val="single" w:sz="8" w:space="0" w:color="auto"/>
            </w:tcBorders>
            <w:shd w:val="clear" w:color="auto" w:fill="auto"/>
            <w:vAlign w:val="center"/>
          </w:tcPr>
          <w:p w14:paraId="011F48D1" w14:textId="77777777" w:rsidR="00992A3D" w:rsidRDefault="00000000">
            <w:pPr>
              <w:pStyle w:val="afffffffff9"/>
            </w:pPr>
            <w:r>
              <w:rPr>
                <w:rFonts w:hint="eastAsia"/>
              </w:rPr>
              <w:t>指标来源</w:t>
            </w:r>
          </w:p>
        </w:tc>
        <w:tc>
          <w:tcPr>
            <w:tcW w:w="1958" w:type="pct"/>
            <w:gridSpan w:val="3"/>
            <w:tcBorders>
              <w:top w:val="single" w:sz="8" w:space="0" w:color="auto"/>
              <w:bottom w:val="single" w:sz="8" w:space="0" w:color="auto"/>
            </w:tcBorders>
            <w:shd w:val="clear" w:color="auto" w:fill="auto"/>
            <w:vAlign w:val="center"/>
          </w:tcPr>
          <w:p w14:paraId="28393964" w14:textId="77777777" w:rsidR="00992A3D" w:rsidRDefault="00000000">
            <w:pPr>
              <w:pStyle w:val="afffffffff9"/>
            </w:pPr>
            <w:r>
              <w:rPr>
                <w:rFonts w:hint="eastAsia"/>
              </w:rPr>
              <w:t>指标水平分级</w:t>
            </w:r>
          </w:p>
        </w:tc>
        <w:tc>
          <w:tcPr>
            <w:tcW w:w="618" w:type="pct"/>
            <w:vMerge w:val="restart"/>
            <w:tcBorders>
              <w:top w:val="single" w:sz="8" w:space="0" w:color="auto"/>
            </w:tcBorders>
            <w:shd w:val="clear" w:color="auto" w:fill="auto"/>
            <w:vAlign w:val="center"/>
          </w:tcPr>
          <w:p w14:paraId="365B8566" w14:textId="77777777" w:rsidR="00992A3D" w:rsidRDefault="00000000">
            <w:pPr>
              <w:pStyle w:val="afffffffff9"/>
            </w:pPr>
            <w:r>
              <w:rPr>
                <w:rFonts w:hint="eastAsia"/>
              </w:rPr>
              <w:t>判定依据/方法</w:t>
            </w:r>
          </w:p>
        </w:tc>
      </w:tr>
      <w:tr w:rsidR="00992A3D" w14:paraId="6DD8F8DF" w14:textId="77777777">
        <w:trPr>
          <w:trHeight w:val="417"/>
          <w:tblHeader/>
          <w:jc w:val="center"/>
        </w:trPr>
        <w:tc>
          <w:tcPr>
            <w:tcW w:w="290" w:type="pct"/>
            <w:vMerge/>
            <w:tcBorders>
              <w:bottom w:val="single" w:sz="8" w:space="0" w:color="auto"/>
            </w:tcBorders>
            <w:shd w:val="clear" w:color="auto" w:fill="auto"/>
            <w:vAlign w:val="center"/>
          </w:tcPr>
          <w:p w14:paraId="1C13F33E" w14:textId="77777777" w:rsidR="00992A3D" w:rsidRDefault="00992A3D">
            <w:pPr>
              <w:pStyle w:val="afffffffff9"/>
            </w:pPr>
          </w:p>
        </w:tc>
        <w:tc>
          <w:tcPr>
            <w:tcW w:w="540" w:type="pct"/>
            <w:vMerge/>
            <w:tcBorders>
              <w:bottom w:val="single" w:sz="8" w:space="0" w:color="auto"/>
            </w:tcBorders>
            <w:shd w:val="clear" w:color="auto" w:fill="auto"/>
            <w:vAlign w:val="center"/>
          </w:tcPr>
          <w:p w14:paraId="446759FB" w14:textId="77777777" w:rsidR="00992A3D" w:rsidRDefault="00992A3D">
            <w:pPr>
              <w:pStyle w:val="afffffffff9"/>
            </w:pPr>
          </w:p>
        </w:tc>
        <w:tc>
          <w:tcPr>
            <w:tcW w:w="835" w:type="pct"/>
            <w:gridSpan w:val="2"/>
            <w:vMerge/>
            <w:tcBorders>
              <w:bottom w:val="single" w:sz="8" w:space="0" w:color="auto"/>
            </w:tcBorders>
          </w:tcPr>
          <w:p w14:paraId="4BF3BE76" w14:textId="77777777" w:rsidR="00992A3D" w:rsidRDefault="00992A3D">
            <w:pPr>
              <w:pStyle w:val="afffffffff9"/>
            </w:pPr>
          </w:p>
        </w:tc>
        <w:tc>
          <w:tcPr>
            <w:tcW w:w="759" w:type="pct"/>
            <w:vMerge/>
            <w:tcBorders>
              <w:bottom w:val="single" w:sz="8" w:space="0" w:color="auto"/>
            </w:tcBorders>
            <w:shd w:val="clear" w:color="auto" w:fill="auto"/>
            <w:vAlign w:val="center"/>
          </w:tcPr>
          <w:p w14:paraId="60DE8B42" w14:textId="77777777" w:rsidR="00992A3D" w:rsidRDefault="00992A3D">
            <w:pPr>
              <w:pStyle w:val="afffffffff9"/>
            </w:pPr>
          </w:p>
        </w:tc>
        <w:tc>
          <w:tcPr>
            <w:tcW w:w="684" w:type="pct"/>
            <w:tcBorders>
              <w:top w:val="single" w:sz="8" w:space="0" w:color="auto"/>
              <w:bottom w:val="single" w:sz="8" w:space="0" w:color="auto"/>
            </w:tcBorders>
            <w:shd w:val="clear" w:color="auto" w:fill="auto"/>
            <w:vAlign w:val="center"/>
          </w:tcPr>
          <w:p w14:paraId="54914D60" w14:textId="77777777" w:rsidR="00992A3D" w:rsidRDefault="00000000">
            <w:pPr>
              <w:pStyle w:val="afffffffff9"/>
            </w:pPr>
            <w:r>
              <w:rPr>
                <w:rFonts w:hint="eastAsia"/>
              </w:rPr>
              <w:t>先进水平</w:t>
            </w:r>
          </w:p>
        </w:tc>
        <w:tc>
          <w:tcPr>
            <w:tcW w:w="607" w:type="pct"/>
            <w:tcBorders>
              <w:top w:val="single" w:sz="8" w:space="0" w:color="auto"/>
              <w:bottom w:val="single" w:sz="8" w:space="0" w:color="auto"/>
            </w:tcBorders>
            <w:shd w:val="clear" w:color="auto" w:fill="auto"/>
            <w:vAlign w:val="center"/>
          </w:tcPr>
          <w:p w14:paraId="65523304" w14:textId="77777777" w:rsidR="00992A3D" w:rsidRDefault="00000000">
            <w:pPr>
              <w:pStyle w:val="afffffffff9"/>
            </w:pPr>
            <w:r>
              <w:rPr>
                <w:rFonts w:hint="eastAsia"/>
              </w:rPr>
              <w:t>平均水平</w:t>
            </w:r>
          </w:p>
        </w:tc>
        <w:tc>
          <w:tcPr>
            <w:tcW w:w="667" w:type="pct"/>
            <w:tcBorders>
              <w:top w:val="single" w:sz="8" w:space="0" w:color="auto"/>
              <w:bottom w:val="single" w:sz="8" w:space="0" w:color="auto"/>
            </w:tcBorders>
            <w:shd w:val="clear" w:color="auto" w:fill="auto"/>
            <w:vAlign w:val="center"/>
          </w:tcPr>
          <w:p w14:paraId="1D7C03CF" w14:textId="77777777" w:rsidR="00992A3D" w:rsidRDefault="00000000">
            <w:pPr>
              <w:pStyle w:val="afffffffff9"/>
            </w:pPr>
            <w:r>
              <w:rPr>
                <w:rFonts w:hint="eastAsia"/>
              </w:rPr>
              <w:t>基准水平</w:t>
            </w:r>
          </w:p>
        </w:tc>
        <w:tc>
          <w:tcPr>
            <w:tcW w:w="618" w:type="pct"/>
            <w:vMerge/>
            <w:tcBorders>
              <w:bottom w:val="single" w:sz="8" w:space="0" w:color="auto"/>
            </w:tcBorders>
            <w:shd w:val="clear" w:color="auto" w:fill="auto"/>
            <w:vAlign w:val="center"/>
          </w:tcPr>
          <w:p w14:paraId="39AAF07F" w14:textId="77777777" w:rsidR="00992A3D" w:rsidRDefault="00992A3D">
            <w:pPr>
              <w:pStyle w:val="afffffffff9"/>
            </w:pPr>
          </w:p>
        </w:tc>
      </w:tr>
      <w:tr w:rsidR="00992A3D" w14:paraId="6F2DC6A7" w14:textId="77777777">
        <w:trPr>
          <w:trHeight w:val="317"/>
          <w:jc w:val="center"/>
        </w:trPr>
        <w:tc>
          <w:tcPr>
            <w:tcW w:w="290" w:type="pct"/>
            <w:tcBorders>
              <w:top w:val="single" w:sz="8" w:space="0" w:color="auto"/>
            </w:tcBorders>
            <w:shd w:val="clear" w:color="auto" w:fill="auto"/>
            <w:vAlign w:val="center"/>
          </w:tcPr>
          <w:p w14:paraId="37D080D1" w14:textId="77777777" w:rsidR="00992A3D" w:rsidRDefault="00000000">
            <w:pPr>
              <w:pStyle w:val="afffffffff9"/>
            </w:pPr>
            <w:r>
              <w:rPr>
                <w:rFonts w:hint="eastAsia"/>
              </w:rPr>
              <w:t>1</w:t>
            </w:r>
          </w:p>
        </w:tc>
        <w:tc>
          <w:tcPr>
            <w:tcW w:w="540" w:type="pct"/>
            <w:vMerge w:val="restart"/>
            <w:tcBorders>
              <w:top w:val="single" w:sz="8" w:space="0" w:color="auto"/>
            </w:tcBorders>
            <w:shd w:val="clear" w:color="auto" w:fill="auto"/>
            <w:vAlign w:val="center"/>
          </w:tcPr>
          <w:p w14:paraId="54EAAADD" w14:textId="77777777" w:rsidR="00992A3D" w:rsidRDefault="00000000">
            <w:pPr>
              <w:pStyle w:val="afffffffff9"/>
            </w:pPr>
            <w:r>
              <w:rPr>
                <w:rFonts w:hint="eastAsia"/>
              </w:rPr>
              <w:t>基础指标</w:t>
            </w:r>
          </w:p>
        </w:tc>
        <w:tc>
          <w:tcPr>
            <w:tcW w:w="835" w:type="pct"/>
            <w:gridSpan w:val="2"/>
            <w:tcBorders>
              <w:top w:val="single" w:sz="8" w:space="0" w:color="auto"/>
            </w:tcBorders>
            <w:vAlign w:val="center"/>
          </w:tcPr>
          <w:p w14:paraId="49A9D16D" w14:textId="77777777" w:rsidR="00992A3D" w:rsidRDefault="00000000">
            <w:pPr>
              <w:pStyle w:val="afffffffff9"/>
            </w:pPr>
            <w:r>
              <w:rPr>
                <w:rFonts w:hint="eastAsia"/>
              </w:rPr>
              <w:t>尺寸</w:t>
            </w:r>
          </w:p>
        </w:tc>
        <w:tc>
          <w:tcPr>
            <w:tcW w:w="759" w:type="pct"/>
            <w:tcBorders>
              <w:top w:val="single" w:sz="8" w:space="0" w:color="auto"/>
            </w:tcBorders>
            <w:shd w:val="clear" w:color="auto" w:fill="auto"/>
            <w:vAlign w:val="center"/>
          </w:tcPr>
          <w:p w14:paraId="12D42714" w14:textId="7B2AB625" w:rsidR="00992A3D" w:rsidRDefault="00000000">
            <w:pPr>
              <w:pStyle w:val="afffffffff9"/>
            </w:pPr>
            <w:r>
              <w:rPr>
                <w:rFonts w:hint="eastAsia"/>
              </w:rPr>
              <w:t>GB/T 12796.1—2012</w:t>
            </w:r>
            <w:r w:rsidR="00A47BCE">
              <w:rPr>
                <w:rFonts w:hint="eastAsia"/>
              </w:rPr>
              <w:t>、相应规范与客户要求</w:t>
            </w:r>
          </w:p>
        </w:tc>
        <w:tc>
          <w:tcPr>
            <w:tcW w:w="1958" w:type="pct"/>
            <w:gridSpan w:val="3"/>
            <w:tcBorders>
              <w:top w:val="single" w:sz="8" w:space="0" w:color="auto"/>
            </w:tcBorders>
            <w:shd w:val="clear" w:color="auto" w:fill="auto"/>
            <w:vAlign w:val="center"/>
          </w:tcPr>
          <w:p w14:paraId="6FEBF3FE" w14:textId="627EC557" w:rsidR="00992A3D" w:rsidRPr="00F9754B" w:rsidRDefault="00A47BCE">
            <w:pPr>
              <w:pStyle w:val="afffffffff9"/>
            </w:pPr>
            <w:r>
              <w:rPr>
                <w:rFonts w:hint="eastAsia"/>
              </w:rPr>
              <w:t>符合GB/T 12796.1—2012、相应规范与客户要求</w:t>
            </w:r>
          </w:p>
        </w:tc>
        <w:tc>
          <w:tcPr>
            <w:tcW w:w="618" w:type="pct"/>
            <w:tcBorders>
              <w:top w:val="single" w:sz="8" w:space="0" w:color="auto"/>
            </w:tcBorders>
            <w:shd w:val="clear" w:color="auto" w:fill="auto"/>
            <w:vAlign w:val="center"/>
          </w:tcPr>
          <w:p w14:paraId="49FC4D49" w14:textId="77777777" w:rsidR="00992A3D" w:rsidRDefault="00000000">
            <w:pPr>
              <w:pStyle w:val="afffffffff9"/>
            </w:pPr>
            <w:r>
              <w:rPr>
                <w:rFonts w:hint="eastAsia"/>
              </w:rPr>
              <w:t>GB/T 12796.1—2012</w:t>
            </w:r>
          </w:p>
        </w:tc>
      </w:tr>
      <w:tr w:rsidR="00A47BCE" w14:paraId="6AF6B2A4" w14:textId="77777777" w:rsidTr="009048E2">
        <w:trPr>
          <w:trHeight w:val="487"/>
          <w:jc w:val="center"/>
        </w:trPr>
        <w:tc>
          <w:tcPr>
            <w:tcW w:w="290" w:type="pct"/>
            <w:shd w:val="clear" w:color="auto" w:fill="auto"/>
            <w:vAlign w:val="center"/>
          </w:tcPr>
          <w:p w14:paraId="06FE9F0C" w14:textId="1E2B6ED4" w:rsidR="00A47BCE" w:rsidRDefault="00A47BCE" w:rsidP="00A47BCE">
            <w:pPr>
              <w:pStyle w:val="afffffffff9"/>
            </w:pPr>
            <w:r>
              <w:rPr>
                <w:rFonts w:hint="eastAsia"/>
              </w:rPr>
              <w:t>2</w:t>
            </w:r>
          </w:p>
        </w:tc>
        <w:tc>
          <w:tcPr>
            <w:tcW w:w="540" w:type="pct"/>
            <w:vMerge/>
            <w:shd w:val="clear" w:color="auto" w:fill="auto"/>
            <w:vAlign w:val="center"/>
          </w:tcPr>
          <w:p w14:paraId="712850FE" w14:textId="77777777" w:rsidR="00A47BCE" w:rsidRDefault="00A47BCE" w:rsidP="00A47BCE">
            <w:pPr>
              <w:pStyle w:val="afffffffff9"/>
            </w:pPr>
          </w:p>
        </w:tc>
        <w:tc>
          <w:tcPr>
            <w:tcW w:w="835" w:type="pct"/>
            <w:gridSpan w:val="2"/>
            <w:vAlign w:val="center"/>
          </w:tcPr>
          <w:p w14:paraId="32B824F9" w14:textId="6576AE58" w:rsidR="00A47BCE" w:rsidRDefault="00A47BCE" w:rsidP="00A47BCE">
            <w:pPr>
              <w:pStyle w:val="afffffffff9"/>
            </w:pPr>
            <w:r>
              <w:rPr>
                <w:rFonts w:hint="eastAsia"/>
              </w:rPr>
              <w:t>回复磁导率</w:t>
            </w:r>
          </w:p>
        </w:tc>
        <w:tc>
          <w:tcPr>
            <w:tcW w:w="759" w:type="pct"/>
            <w:shd w:val="clear" w:color="auto" w:fill="auto"/>
          </w:tcPr>
          <w:p w14:paraId="5D6F324E" w14:textId="150B4B46" w:rsidR="00A47BCE" w:rsidRPr="00553D91" w:rsidRDefault="00A47BCE" w:rsidP="00A47BCE">
            <w:pPr>
              <w:pStyle w:val="afffffffff9"/>
            </w:pPr>
            <w:r w:rsidRPr="00553D91">
              <w:rPr>
                <w:rFonts w:hint="eastAsia"/>
              </w:rPr>
              <w:t>SJ/T 10410—2016附录A.1</w:t>
            </w:r>
          </w:p>
        </w:tc>
        <w:tc>
          <w:tcPr>
            <w:tcW w:w="1958" w:type="pct"/>
            <w:gridSpan w:val="3"/>
            <w:shd w:val="clear" w:color="auto" w:fill="auto"/>
            <w:vAlign w:val="center"/>
          </w:tcPr>
          <w:p w14:paraId="0DE9CFFA" w14:textId="7E2D8B77" w:rsidR="00A47BCE" w:rsidRPr="00F9754B" w:rsidRDefault="00A47BCE" w:rsidP="00A47BCE">
            <w:pPr>
              <w:pStyle w:val="afffffffff9"/>
            </w:pPr>
            <w:r w:rsidRPr="00F9754B">
              <w:rPr>
                <w:rFonts w:hint="eastAsia"/>
              </w:rPr>
              <w:t>1.05</w:t>
            </w:r>
            <w:r>
              <w:rPr>
                <w:rFonts w:hint="eastAsia"/>
              </w:rPr>
              <w:t>～1.3</w:t>
            </w:r>
          </w:p>
        </w:tc>
        <w:tc>
          <w:tcPr>
            <w:tcW w:w="618" w:type="pct"/>
            <w:shd w:val="clear" w:color="auto" w:fill="auto"/>
            <w:vAlign w:val="center"/>
          </w:tcPr>
          <w:p w14:paraId="5DDC640A" w14:textId="3AD97839" w:rsidR="00A47BCE" w:rsidRDefault="00A47BCE" w:rsidP="00A47BCE">
            <w:pPr>
              <w:pStyle w:val="afffffffff9"/>
            </w:pPr>
            <w:r>
              <w:rPr>
                <w:rFonts w:hint="eastAsia"/>
              </w:rPr>
              <w:t>GB/T 3217</w:t>
            </w:r>
          </w:p>
        </w:tc>
      </w:tr>
      <w:tr w:rsidR="00A47BCE" w14:paraId="335AD3C7" w14:textId="77777777" w:rsidTr="009048E2">
        <w:trPr>
          <w:trHeight w:val="487"/>
          <w:jc w:val="center"/>
        </w:trPr>
        <w:tc>
          <w:tcPr>
            <w:tcW w:w="290" w:type="pct"/>
            <w:shd w:val="clear" w:color="auto" w:fill="auto"/>
            <w:vAlign w:val="center"/>
          </w:tcPr>
          <w:p w14:paraId="0F57F67F" w14:textId="3DDF31FC" w:rsidR="00A47BCE" w:rsidRDefault="00A47BCE" w:rsidP="00A47BCE">
            <w:pPr>
              <w:pStyle w:val="afffffffff9"/>
            </w:pPr>
            <w:r>
              <w:rPr>
                <w:rFonts w:hint="eastAsia"/>
              </w:rPr>
              <w:t>3</w:t>
            </w:r>
          </w:p>
        </w:tc>
        <w:tc>
          <w:tcPr>
            <w:tcW w:w="540" w:type="pct"/>
            <w:vMerge/>
            <w:shd w:val="clear" w:color="auto" w:fill="auto"/>
            <w:vAlign w:val="center"/>
          </w:tcPr>
          <w:p w14:paraId="3C982C7F" w14:textId="77777777" w:rsidR="00A47BCE" w:rsidRDefault="00A47BCE" w:rsidP="00A47BCE">
            <w:pPr>
              <w:pStyle w:val="afffffffff9"/>
            </w:pPr>
          </w:p>
        </w:tc>
        <w:tc>
          <w:tcPr>
            <w:tcW w:w="835" w:type="pct"/>
            <w:gridSpan w:val="2"/>
            <w:vAlign w:val="center"/>
          </w:tcPr>
          <w:p w14:paraId="34EFCD1E" w14:textId="14F403A4" w:rsidR="00A47BCE" w:rsidRDefault="00A47BCE" w:rsidP="00A47BCE">
            <w:pPr>
              <w:pStyle w:val="afffffffff9"/>
            </w:pPr>
            <w:r>
              <w:rPr>
                <w:rFonts w:hint="eastAsia"/>
              </w:rPr>
              <w:t>居里温度</w:t>
            </w:r>
          </w:p>
        </w:tc>
        <w:tc>
          <w:tcPr>
            <w:tcW w:w="759" w:type="pct"/>
            <w:shd w:val="clear" w:color="auto" w:fill="auto"/>
          </w:tcPr>
          <w:p w14:paraId="6E9CCE97" w14:textId="1704E4BC" w:rsidR="00A47BCE" w:rsidRPr="00553D91" w:rsidRDefault="00A47BCE" w:rsidP="00A47BCE">
            <w:pPr>
              <w:pStyle w:val="afffffffff9"/>
            </w:pPr>
            <w:r w:rsidRPr="00786BF5">
              <w:rPr>
                <w:rFonts w:hint="eastAsia"/>
              </w:rPr>
              <w:t>SJ/T 10410—2016附录A.1</w:t>
            </w:r>
          </w:p>
        </w:tc>
        <w:tc>
          <w:tcPr>
            <w:tcW w:w="1958" w:type="pct"/>
            <w:gridSpan w:val="3"/>
            <w:shd w:val="clear" w:color="auto" w:fill="auto"/>
            <w:vAlign w:val="center"/>
          </w:tcPr>
          <w:p w14:paraId="10AE56C4" w14:textId="072DD0B7" w:rsidR="00A47BCE" w:rsidRPr="00F9754B" w:rsidRDefault="00A47BCE" w:rsidP="00A47BCE">
            <w:pPr>
              <w:pStyle w:val="afffffffff9"/>
            </w:pPr>
            <w:r>
              <w:rPr>
                <w:rFonts w:hint="eastAsia"/>
              </w:rPr>
              <w:t>460 ℃～480 ℃</w:t>
            </w:r>
          </w:p>
        </w:tc>
        <w:tc>
          <w:tcPr>
            <w:tcW w:w="618" w:type="pct"/>
            <w:shd w:val="clear" w:color="auto" w:fill="auto"/>
            <w:vAlign w:val="center"/>
          </w:tcPr>
          <w:p w14:paraId="0B4363DD" w14:textId="353C6287" w:rsidR="00A47BCE" w:rsidRPr="00A47BCE" w:rsidRDefault="00A47BCE" w:rsidP="00A47BCE">
            <w:pPr>
              <w:pStyle w:val="afffffffff9"/>
              <w:rPr>
                <w:highlight w:val="yellow"/>
              </w:rPr>
            </w:pPr>
            <w:r w:rsidRPr="00A47BCE">
              <w:rPr>
                <w:rFonts w:hint="eastAsia"/>
                <w:highlight w:val="yellow"/>
              </w:rPr>
              <w:t>S</w:t>
            </w:r>
            <w:r w:rsidRPr="00A47BCE">
              <w:rPr>
                <w:highlight w:val="yellow"/>
              </w:rPr>
              <w:t xml:space="preserve">J/T </w:t>
            </w:r>
            <w:r w:rsidRPr="00A47BCE">
              <w:rPr>
                <w:rFonts w:hint="eastAsia"/>
                <w:highlight w:val="yellow"/>
              </w:rPr>
              <w:t>10411</w:t>
            </w:r>
            <w:r w:rsidRPr="00A47BCE">
              <w:rPr>
                <w:highlight w:val="yellow"/>
              </w:rPr>
              <w:t>—</w:t>
            </w:r>
            <w:r w:rsidRPr="00A47BCE">
              <w:rPr>
                <w:highlight w:val="yellow"/>
              </w:rPr>
              <w:t>2016</w:t>
            </w:r>
          </w:p>
        </w:tc>
      </w:tr>
      <w:tr w:rsidR="00A47BCE" w14:paraId="7F424679" w14:textId="77777777" w:rsidTr="009048E2">
        <w:trPr>
          <w:trHeight w:val="487"/>
          <w:jc w:val="center"/>
        </w:trPr>
        <w:tc>
          <w:tcPr>
            <w:tcW w:w="290" w:type="pct"/>
            <w:shd w:val="clear" w:color="auto" w:fill="auto"/>
            <w:vAlign w:val="center"/>
          </w:tcPr>
          <w:p w14:paraId="17DEE79D" w14:textId="28AF5387" w:rsidR="00A47BCE" w:rsidRDefault="00A47BCE" w:rsidP="00A47BCE">
            <w:pPr>
              <w:pStyle w:val="afffffffff9"/>
            </w:pPr>
            <w:r>
              <w:rPr>
                <w:rFonts w:hint="eastAsia"/>
              </w:rPr>
              <w:t>4</w:t>
            </w:r>
          </w:p>
        </w:tc>
        <w:tc>
          <w:tcPr>
            <w:tcW w:w="540" w:type="pct"/>
            <w:vMerge/>
            <w:shd w:val="clear" w:color="auto" w:fill="auto"/>
            <w:vAlign w:val="center"/>
          </w:tcPr>
          <w:p w14:paraId="5D683A6A" w14:textId="77777777" w:rsidR="00A47BCE" w:rsidRDefault="00A47BCE" w:rsidP="00A47BCE">
            <w:pPr>
              <w:pStyle w:val="afffffffff9"/>
            </w:pPr>
          </w:p>
        </w:tc>
        <w:tc>
          <w:tcPr>
            <w:tcW w:w="835" w:type="pct"/>
            <w:gridSpan w:val="2"/>
            <w:vAlign w:val="center"/>
          </w:tcPr>
          <w:p w14:paraId="0295E02F" w14:textId="36D7D2B8" w:rsidR="00A47BCE" w:rsidRDefault="00A47BCE" w:rsidP="00A47BCE">
            <w:pPr>
              <w:pStyle w:val="afffffffff9"/>
            </w:pPr>
            <w:r w:rsidRPr="00F9754B">
              <w:rPr>
                <w:rFonts w:hint="eastAsia"/>
              </w:rPr>
              <w:t>内禀矫顽力温度系数</w:t>
            </w:r>
          </w:p>
        </w:tc>
        <w:tc>
          <w:tcPr>
            <w:tcW w:w="759" w:type="pct"/>
            <w:shd w:val="clear" w:color="auto" w:fill="auto"/>
          </w:tcPr>
          <w:p w14:paraId="4AC61F39" w14:textId="31C7BF2A" w:rsidR="00A47BCE" w:rsidRDefault="00A47BCE" w:rsidP="00A47BCE">
            <w:pPr>
              <w:pStyle w:val="afffffffff9"/>
              <w:rPr>
                <w:strike/>
              </w:rPr>
            </w:pPr>
            <w:r w:rsidRPr="00786BF5">
              <w:rPr>
                <w:rFonts w:hint="eastAsia"/>
              </w:rPr>
              <w:t>SJ/T 10410—2016附录A.1</w:t>
            </w:r>
          </w:p>
        </w:tc>
        <w:tc>
          <w:tcPr>
            <w:tcW w:w="1958" w:type="pct"/>
            <w:gridSpan w:val="3"/>
            <w:shd w:val="clear" w:color="auto" w:fill="auto"/>
            <w:vAlign w:val="center"/>
          </w:tcPr>
          <w:p w14:paraId="2DA8B7BC" w14:textId="52D79CA7" w:rsidR="00A47BCE" w:rsidRPr="00F9754B" w:rsidRDefault="00A47BCE" w:rsidP="00A47BCE">
            <w:pPr>
              <w:pStyle w:val="afffffffff9"/>
            </w:pPr>
            <w:r>
              <w:rPr>
                <w:rFonts w:hint="eastAsia"/>
              </w:rPr>
              <w:t>0.1 %/K～0.5 %/K</w:t>
            </w:r>
          </w:p>
        </w:tc>
        <w:tc>
          <w:tcPr>
            <w:tcW w:w="618" w:type="pct"/>
            <w:shd w:val="clear" w:color="auto" w:fill="auto"/>
            <w:vAlign w:val="center"/>
          </w:tcPr>
          <w:p w14:paraId="3C9D729A" w14:textId="689CB3FA" w:rsidR="00A47BCE" w:rsidRPr="00A47BCE" w:rsidRDefault="00A47BCE" w:rsidP="00A47BCE">
            <w:pPr>
              <w:pStyle w:val="afffffffff9"/>
              <w:rPr>
                <w:highlight w:val="yellow"/>
              </w:rPr>
            </w:pPr>
            <w:r w:rsidRPr="00A47BCE">
              <w:rPr>
                <w:rFonts w:hint="eastAsia"/>
                <w:highlight w:val="yellow"/>
              </w:rPr>
              <w:t>S</w:t>
            </w:r>
            <w:r w:rsidRPr="00A47BCE">
              <w:rPr>
                <w:highlight w:val="yellow"/>
              </w:rPr>
              <w:t xml:space="preserve">J/T </w:t>
            </w:r>
            <w:r w:rsidRPr="00A47BCE">
              <w:rPr>
                <w:rFonts w:hint="eastAsia"/>
                <w:highlight w:val="yellow"/>
              </w:rPr>
              <w:t>10411</w:t>
            </w:r>
            <w:r w:rsidRPr="00A47BCE">
              <w:rPr>
                <w:highlight w:val="yellow"/>
              </w:rPr>
              <w:t>—</w:t>
            </w:r>
            <w:r w:rsidRPr="00A47BCE">
              <w:rPr>
                <w:highlight w:val="yellow"/>
              </w:rPr>
              <w:t>2016</w:t>
            </w:r>
          </w:p>
        </w:tc>
      </w:tr>
      <w:tr w:rsidR="00F9754B" w14:paraId="001176CB" w14:textId="77777777" w:rsidTr="009048E2">
        <w:trPr>
          <w:trHeight w:val="487"/>
          <w:jc w:val="center"/>
        </w:trPr>
        <w:tc>
          <w:tcPr>
            <w:tcW w:w="290" w:type="pct"/>
            <w:shd w:val="clear" w:color="auto" w:fill="auto"/>
            <w:vAlign w:val="center"/>
          </w:tcPr>
          <w:p w14:paraId="4A2AEC67" w14:textId="578D3ACD" w:rsidR="00F9754B" w:rsidRDefault="00A47BCE" w:rsidP="00F9754B">
            <w:pPr>
              <w:pStyle w:val="afffffffff9"/>
            </w:pPr>
            <w:r>
              <w:rPr>
                <w:rFonts w:hint="eastAsia"/>
              </w:rPr>
              <w:t>5</w:t>
            </w:r>
          </w:p>
        </w:tc>
        <w:tc>
          <w:tcPr>
            <w:tcW w:w="540" w:type="pct"/>
            <w:vMerge/>
            <w:shd w:val="clear" w:color="auto" w:fill="auto"/>
            <w:vAlign w:val="center"/>
          </w:tcPr>
          <w:p w14:paraId="6BBC0F72" w14:textId="77777777" w:rsidR="00F9754B" w:rsidRDefault="00F9754B" w:rsidP="00F9754B">
            <w:pPr>
              <w:pStyle w:val="afffffffff9"/>
            </w:pPr>
          </w:p>
        </w:tc>
        <w:tc>
          <w:tcPr>
            <w:tcW w:w="835" w:type="pct"/>
            <w:gridSpan w:val="2"/>
            <w:vAlign w:val="center"/>
          </w:tcPr>
          <w:p w14:paraId="28A97510" w14:textId="10BBA813" w:rsidR="00F9754B" w:rsidRDefault="00F9754B" w:rsidP="00F9754B">
            <w:pPr>
              <w:pStyle w:val="afffffffff9"/>
              <w:rPr>
                <w:strike/>
              </w:rPr>
            </w:pPr>
            <w:r>
              <w:rPr>
                <w:rFonts w:hint="eastAsia"/>
              </w:rPr>
              <w:t>密度</w:t>
            </w:r>
          </w:p>
        </w:tc>
        <w:tc>
          <w:tcPr>
            <w:tcW w:w="759" w:type="pct"/>
            <w:shd w:val="clear" w:color="auto" w:fill="auto"/>
          </w:tcPr>
          <w:p w14:paraId="07FCA8FA" w14:textId="0A2BA278" w:rsidR="00F9754B" w:rsidRDefault="00F9754B" w:rsidP="00F9754B">
            <w:pPr>
              <w:pStyle w:val="afffffffff9"/>
              <w:rPr>
                <w:strike/>
              </w:rPr>
            </w:pPr>
            <w:r w:rsidRPr="00553D91">
              <w:rPr>
                <w:rFonts w:hint="eastAsia"/>
              </w:rPr>
              <w:t>SJ/T 10410—2016附录A.1</w:t>
            </w:r>
          </w:p>
        </w:tc>
        <w:tc>
          <w:tcPr>
            <w:tcW w:w="1958" w:type="pct"/>
            <w:gridSpan w:val="3"/>
            <w:shd w:val="clear" w:color="auto" w:fill="auto"/>
            <w:vAlign w:val="center"/>
          </w:tcPr>
          <w:p w14:paraId="02EB4136" w14:textId="7841EE46" w:rsidR="00F9754B" w:rsidRPr="00F9754B" w:rsidRDefault="00F9754B" w:rsidP="00F9754B">
            <w:pPr>
              <w:pStyle w:val="afffffffff9"/>
            </w:pPr>
            <w:r>
              <w:rPr>
                <w:rFonts w:hint="eastAsia"/>
              </w:rPr>
              <w:t>4.5</w:t>
            </w:r>
            <w:r w:rsidR="00A47BCE">
              <w:rPr>
                <w:rFonts w:hint="eastAsia"/>
              </w:rPr>
              <w:t xml:space="preserve"> g/cm</w:t>
            </w:r>
            <w:r w:rsidR="00A47BCE" w:rsidRPr="00A47BCE">
              <w:rPr>
                <w:rFonts w:hint="eastAsia"/>
                <w:vertAlign w:val="superscript"/>
              </w:rPr>
              <w:t>3</w:t>
            </w:r>
            <w:r>
              <w:rPr>
                <w:rFonts w:hint="eastAsia"/>
              </w:rPr>
              <w:t>～5.2</w:t>
            </w:r>
            <w:r w:rsidR="00A47BCE">
              <w:rPr>
                <w:rFonts w:hint="eastAsia"/>
              </w:rPr>
              <w:t xml:space="preserve"> g/cm</w:t>
            </w:r>
            <w:r w:rsidR="00A47BCE" w:rsidRPr="00A47BCE">
              <w:rPr>
                <w:rFonts w:hint="eastAsia"/>
                <w:vertAlign w:val="superscript"/>
              </w:rPr>
              <w:t>3</w:t>
            </w:r>
          </w:p>
        </w:tc>
        <w:tc>
          <w:tcPr>
            <w:tcW w:w="618" w:type="pct"/>
            <w:shd w:val="clear" w:color="auto" w:fill="auto"/>
            <w:vAlign w:val="center"/>
          </w:tcPr>
          <w:p w14:paraId="1631658C" w14:textId="77777777" w:rsidR="00F9754B" w:rsidRPr="00A47BCE" w:rsidRDefault="00F9754B" w:rsidP="00F9754B">
            <w:pPr>
              <w:pStyle w:val="afffffffff9"/>
              <w:rPr>
                <w:highlight w:val="yellow"/>
              </w:rPr>
            </w:pPr>
            <w:r w:rsidRPr="00A47BCE">
              <w:rPr>
                <w:rFonts w:hint="eastAsia"/>
                <w:highlight w:val="yellow"/>
              </w:rPr>
              <w:t>S</w:t>
            </w:r>
            <w:r w:rsidRPr="00A47BCE">
              <w:rPr>
                <w:highlight w:val="yellow"/>
              </w:rPr>
              <w:t xml:space="preserve">J/T </w:t>
            </w:r>
            <w:r w:rsidRPr="00A47BCE">
              <w:rPr>
                <w:rFonts w:hint="eastAsia"/>
                <w:highlight w:val="yellow"/>
              </w:rPr>
              <w:t>10411</w:t>
            </w:r>
            <w:r w:rsidRPr="00A47BCE">
              <w:rPr>
                <w:highlight w:val="yellow"/>
              </w:rPr>
              <w:t>—</w:t>
            </w:r>
            <w:r w:rsidRPr="00A47BCE">
              <w:rPr>
                <w:highlight w:val="yellow"/>
              </w:rPr>
              <w:t>2016</w:t>
            </w:r>
          </w:p>
        </w:tc>
      </w:tr>
      <w:tr w:rsidR="00F9754B" w14:paraId="3F2E82F8" w14:textId="77777777" w:rsidTr="009048E2">
        <w:trPr>
          <w:trHeight w:val="487"/>
          <w:jc w:val="center"/>
        </w:trPr>
        <w:tc>
          <w:tcPr>
            <w:tcW w:w="290" w:type="pct"/>
            <w:shd w:val="clear" w:color="auto" w:fill="auto"/>
            <w:vAlign w:val="center"/>
          </w:tcPr>
          <w:p w14:paraId="39070670" w14:textId="5407CC52" w:rsidR="00F9754B" w:rsidRDefault="00A47BCE" w:rsidP="00F9754B">
            <w:pPr>
              <w:pStyle w:val="afffffffff9"/>
            </w:pPr>
            <w:r>
              <w:rPr>
                <w:rFonts w:hint="eastAsia"/>
              </w:rPr>
              <w:t>6</w:t>
            </w:r>
          </w:p>
        </w:tc>
        <w:tc>
          <w:tcPr>
            <w:tcW w:w="540" w:type="pct"/>
            <w:vMerge/>
            <w:shd w:val="clear" w:color="auto" w:fill="auto"/>
            <w:vAlign w:val="center"/>
          </w:tcPr>
          <w:p w14:paraId="5D8ED579" w14:textId="77777777" w:rsidR="00F9754B" w:rsidRDefault="00F9754B" w:rsidP="00F9754B">
            <w:pPr>
              <w:pStyle w:val="afffffffff9"/>
            </w:pPr>
          </w:p>
        </w:tc>
        <w:tc>
          <w:tcPr>
            <w:tcW w:w="835" w:type="pct"/>
            <w:gridSpan w:val="2"/>
            <w:vAlign w:val="center"/>
          </w:tcPr>
          <w:p w14:paraId="4BA061D1" w14:textId="13AC6D7B" w:rsidR="00F9754B" w:rsidRDefault="00F9754B" w:rsidP="00F9754B">
            <w:pPr>
              <w:pStyle w:val="afffffffff9"/>
              <w:rPr>
                <w:strike/>
              </w:rPr>
            </w:pPr>
            <w:r>
              <w:rPr>
                <w:rFonts w:hint="eastAsia"/>
              </w:rPr>
              <w:t>线性膨胀系数</w:t>
            </w:r>
          </w:p>
        </w:tc>
        <w:tc>
          <w:tcPr>
            <w:tcW w:w="759" w:type="pct"/>
            <w:shd w:val="clear" w:color="auto" w:fill="auto"/>
          </w:tcPr>
          <w:p w14:paraId="62D5671D" w14:textId="58F0CF9D" w:rsidR="00F9754B" w:rsidRDefault="00F9754B" w:rsidP="00F9754B">
            <w:pPr>
              <w:pStyle w:val="afffffffff9"/>
              <w:rPr>
                <w:strike/>
              </w:rPr>
            </w:pPr>
            <w:r w:rsidRPr="00553D91">
              <w:rPr>
                <w:rFonts w:hint="eastAsia"/>
              </w:rPr>
              <w:t>SJ/T 10410—2016附录A.1</w:t>
            </w:r>
          </w:p>
        </w:tc>
        <w:tc>
          <w:tcPr>
            <w:tcW w:w="1958" w:type="pct"/>
            <w:gridSpan w:val="3"/>
            <w:shd w:val="clear" w:color="auto" w:fill="auto"/>
            <w:vAlign w:val="center"/>
          </w:tcPr>
          <w:p w14:paraId="2FE1BBB9" w14:textId="02523BD7" w:rsidR="00F9754B" w:rsidRPr="00F9754B" w:rsidRDefault="00A47BCE" w:rsidP="00F9754B">
            <w:pPr>
              <w:pStyle w:val="afffffffff9"/>
            </w:pPr>
            <w:r>
              <w:rPr>
                <w:rFonts w:hint="eastAsia"/>
              </w:rPr>
              <w:t>7×10</w:t>
            </w:r>
            <w:r w:rsidRPr="00A47BCE">
              <w:rPr>
                <w:rFonts w:hint="eastAsia"/>
                <w:vertAlign w:val="superscript"/>
              </w:rPr>
              <w:t>-6</w:t>
            </w:r>
            <w:r>
              <w:rPr>
                <w:rFonts w:hint="eastAsia"/>
              </w:rPr>
              <w:t>/K～15×10</w:t>
            </w:r>
            <w:r w:rsidRPr="00A47BCE">
              <w:rPr>
                <w:rFonts w:hint="eastAsia"/>
                <w:vertAlign w:val="superscript"/>
              </w:rPr>
              <w:t>-6</w:t>
            </w:r>
            <w:r>
              <w:rPr>
                <w:rFonts w:hint="eastAsia"/>
              </w:rPr>
              <w:t>/K</w:t>
            </w:r>
          </w:p>
        </w:tc>
        <w:tc>
          <w:tcPr>
            <w:tcW w:w="618" w:type="pct"/>
            <w:shd w:val="clear" w:color="auto" w:fill="auto"/>
            <w:vAlign w:val="center"/>
          </w:tcPr>
          <w:p w14:paraId="01EB692D" w14:textId="77777777" w:rsidR="00F9754B" w:rsidRPr="00A47BCE" w:rsidRDefault="00F9754B" w:rsidP="00F9754B">
            <w:pPr>
              <w:pStyle w:val="afffffffff9"/>
              <w:rPr>
                <w:highlight w:val="yellow"/>
              </w:rPr>
            </w:pPr>
            <w:r w:rsidRPr="00A47BCE">
              <w:rPr>
                <w:rFonts w:hint="eastAsia"/>
                <w:highlight w:val="yellow"/>
              </w:rPr>
              <w:t>S</w:t>
            </w:r>
            <w:r w:rsidRPr="00A47BCE">
              <w:rPr>
                <w:highlight w:val="yellow"/>
              </w:rPr>
              <w:t xml:space="preserve">J/T </w:t>
            </w:r>
            <w:r w:rsidRPr="00A47BCE">
              <w:rPr>
                <w:rFonts w:hint="eastAsia"/>
                <w:highlight w:val="yellow"/>
              </w:rPr>
              <w:t>10411</w:t>
            </w:r>
            <w:r w:rsidRPr="00A47BCE">
              <w:rPr>
                <w:highlight w:val="yellow"/>
              </w:rPr>
              <w:t>—</w:t>
            </w:r>
            <w:r w:rsidRPr="00A47BCE">
              <w:rPr>
                <w:highlight w:val="yellow"/>
              </w:rPr>
              <w:t>2016</w:t>
            </w:r>
          </w:p>
        </w:tc>
      </w:tr>
      <w:tr w:rsidR="00A47BCE" w14:paraId="16FFD583" w14:textId="77777777">
        <w:trPr>
          <w:trHeight w:val="414"/>
          <w:jc w:val="center"/>
        </w:trPr>
        <w:tc>
          <w:tcPr>
            <w:tcW w:w="290" w:type="pct"/>
            <w:shd w:val="clear" w:color="auto" w:fill="auto"/>
            <w:vAlign w:val="center"/>
          </w:tcPr>
          <w:p w14:paraId="20137907" w14:textId="3C4725B6" w:rsidR="00A47BCE" w:rsidRDefault="00A47BCE" w:rsidP="00F9754B">
            <w:pPr>
              <w:pStyle w:val="afffffffff9"/>
            </w:pPr>
            <w:bookmarkStart w:id="42" w:name="_Hlk164189475"/>
            <w:r>
              <w:rPr>
                <w:rFonts w:hint="eastAsia"/>
              </w:rPr>
              <w:t>7</w:t>
            </w:r>
          </w:p>
        </w:tc>
        <w:tc>
          <w:tcPr>
            <w:tcW w:w="540" w:type="pct"/>
            <w:vMerge w:val="restart"/>
            <w:shd w:val="clear" w:color="auto" w:fill="auto"/>
            <w:vAlign w:val="center"/>
          </w:tcPr>
          <w:p w14:paraId="2616B745" w14:textId="77777777" w:rsidR="00A47BCE" w:rsidRDefault="00A47BCE" w:rsidP="00F9754B">
            <w:pPr>
              <w:pStyle w:val="afffffffff9"/>
            </w:pPr>
            <w:r>
              <w:rPr>
                <w:rFonts w:hint="eastAsia"/>
              </w:rPr>
              <w:t>核心指标</w:t>
            </w:r>
          </w:p>
        </w:tc>
        <w:tc>
          <w:tcPr>
            <w:tcW w:w="835" w:type="pct"/>
            <w:gridSpan w:val="2"/>
            <w:vAlign w:val="center"/>
          </w:tcPr>
          <w:p w14:paraId="50818E9C" w14:textId="77777777" w:rsidR="00A47BCE" w:rsidRDefault="00A47BCE" w:rsidP="00F9754B">
            <w:pPr>
              <w:pStyle w:val="afffffffff9"/>
            </w:pPr>
            <w:r>
              <w:rPr>
                <w:rFonts w:hint="eastAsia"/>
              </w:rPr>
              <w:t>电阻率</w:t>
            </w:r>
          </w:p>
        </w:tc>
        <w:tc>
          <w:tcPr>
            <w:tcW w:w="759" w:type="pct"/>
            <w:shd w:val="clear" w:color="auto" w:fill="auto"/>
            <w:vAlign w:val="center"/>
          </w:tcPr>
          <w:p w14:paraId="1548C786" w14:textId="77777777" w:rsidR="00A47BCE" w:rsidRDefault="00A47BCE" w:rsidP="00F9754B">
            <w:pPr>
              <w:pStyle w:val="afffffffff9"/>
            </w:pPr>
            <w:bookmarkStart w:id="43" w:name="_Hlk164189398"/>
            <w:r>
              <w:rPr>
                <w:rFonts w:hint="eastAsia"/>
              </w:rPr>
              <w:t>S</w:t>
            </w:r>
            <w:r>
              <w:t>J/T 10410</w:t>
            </w:r>
            <w:r>
              <w:t>—</w:t>
            </w:r>
            <w:r>
              <w:t>2016</w:t>
            </w:r>
            <w:bookmarkEnd w:id="43"/>
            <w:r>
              <w:rPr>
                <w:rFonts w:hint="eastAsia"/>
              </w:rPr>
              <w:t>附录A</w:t>
            </w:r>
          </w:p>
        </w:tc>
        <w:tc>
          <w:tcPr>
            <w:tcW w:w="684" w:type="pct"/>
            <w:shd w:val="clear" w:color="auto" w:fill="auto"/>
            <w:vAlign w:val="center"/>
          </w:tcPr>
          <w:p w14:paraId="241B12C8" w14:textId="77777777" w:rsidR="00A47BCE" w:rsidRDefault="00A47BCE" w:rsidP="00F9754B">
            <w:pPr>
              <w:pStyle w:val="afffffffff9"/>
            </w:pPr>
            <w:r>
              <w:rPr>
                <w:rFonts w:hint="eastAsia"/>
              </w:rPr>
              <w:t>≥10</w:t>
            </w:r>
            <w:r>
              <w:rPr>
                <w:rFonts w:hint="eastAsia"/>
                <w:vertAlign w:val="superscript"/>
              </w:rPr>
              <w:t>8</w:t>
            </w:r>
            <w:r>
              <w:t>Ω</w:t>
            </w:r>
            <w:r>
              <w:rPr>
                <w:rFonts w:hint="eastAsia"/>
              </w:rPr>
              <w:t>·cm</w:t>
            </w:r>
          </w:p>
        </w:tc>
        <w:tc>
          <w:tcPr>
            <w:tcW w:w="607" w:type="pct"/>
            <w:shd w:val="clear" w:color="auto" w:fill="auto"/>
            <w:vAlign w:val="center"/>
          </w:tcPr>
          <w:p w14:paraId="3DAC57DA" w14:textId="77777777" w:rsidR="00A47BCE" w:rsidRDefault="00A47BCE" w:rsidP="00F9754B">
            <w:pPr>
              <w:pStyle w:val="afffffffff9"/>
            </w:pPr>
            <w:r>
              <w:rPr>
                <w:rFonts w:hint="eastAsia"/>
              </w:rPr>
              <w:t>≥10</w:t>
            </w:r>
            <w:r>
              <w:rPr>
                <w:rFonts w:hint="eastAsia"/>
                <w:vertAlign w:val="superscript"/>
              </w:rPr>
              <w:t>7</w:t>
            </w:r>
            <w:r>
              <w:t>Ω</w:t>
            </w:r>
            <w:r>
              <w:rPr>
                <w:rFonts w:hint="eastAsia"/>
              </w:rPr>
              <w:t>·cm</w:t>
            </w:r>
          </w:p>
        </w:tc>
        <w:tc>
          <w:tcPr>
            <w:tcW w:w="667" w:type="pct"/>
            <w:shd w:val="clear" w:color="auto" w:fill="auto"/>
            <w:vAlign w:val="center"/>
          </w:tcPr>
          <w:p w14:paraId="17B30DD4" w14:textId="77777777" w:rsidR="00A47BCE" w:rsidRDefault="00A47BCE" w:rsidP="00F9754B">
            <w:pPr>
              <w:pStyle w:val="afffffffff9"/>
            </w:pPr>
            <w:r>
              <w:rPr>
                <w:rFonts w:hint="eastAsia"/>
              </w:rPr>
              <w:t>≥10</w:t>
            </w:r>
            <w:r>
              <w:rPr>
                <w:rFonts w:hint="eastAsia"/>
                <w:vertAlign w:val="superscript"/>
              </w:rPr>
              <w:t>6</w:t>
            </w:r>
            <w:r>
              <w:t>Ω</w:t>
            </w:r>
            <w:r>
              <w:rPr>
                <w:rFonts w:hint="eastAsia"/>
              </w:rPr>
              <w:t>·cm</w:t>
            </w:r>
          </w:p>
        </w:tc>
        <w:tc>
          <w:tcPr>
            <w:tcW w:w="618" w:type="pct"/>
            <w:shd w:val="clear" w:color="auto" w:fill="auto"/>
            <w:vAlign w:val="center"/>
          </w:tcPr>
          <w:p w14:paraId="4B264A5E" w14:textId="77777777" w:rsidR="00A47BCE" w:rsidRDefault="00A47BCE" w:rsidP="00F9754B">
            <w:pPr>
              <w:pStyle w:val="afffffffff9"/>
            </w:pPr>
            <w:r>
              <w:rPr>
                <w:rFonts w:hint="eastAsia"/>
              </w:rPr>
              <w:t>S</w:t>
            </w:r>
            <w:r>
              <w:t xml:space="preserve">J/T </w:t>
            </w:r>
            <w:r>
              <w:rPr>
                <w:rFonts w:hint="eastAsia"/>
              </w:rPr>
              <w:t>10411</w:t>
            </w:r>
            <w:r>
              <w:t>—</w:t>
            </w:r>
            <w:r>
              <w:t>2016</w:t>
            </w:r>
          </w:p>
        </w:tc>
      </w:tr>
      <w:bookmarkEnd w:id="42"/>
      <w:tr w:rsidR="00A47BCE" w14:paraId="7A1A508C" w14:textId="77777777">
        <w:trPr>
          <w:trHeight w:val="406"/>
          <w:jc w:val="center"/>
        </w:trPr>
        <w:tc>
          <w:tcPr>
            <w:tcW w:w="290" w:type="pct"/>
            <w:shd w:val="clear" w:color="auto" w:fill="auto"/>
            <w:vAlign w:val="center"/>
          </w:tcPr>
          <w:p w14:paraId="6FAEC280" w14:textId="0E83FC2D" w:rsidR="00A47BCE" w:rsidRDefault="00A47BCE" w:rsidP="00F9754B">
            <w:pPr>
              <w:pStyle w:val="afffffffff9"/>
            </w:pPr>
            <w:r>
              <w:rPr>
                <w:rFonts w:hint="eastAsia"/>
              </w:rPr>
              <w:t>8</w:t>
            </w:r>
          </w:p>
        </w:tc>
        <w:tc>
          <w:tcPr>
            <w:tcW w:w="540" w:type="pct"/>
            <w:vMerge/>
            <w:shd w:val="clear" w:color="auto" w:fill="auto"/>
            <w:vAlign w:val="center"/>
          </w:tcPr>
          <w:p w14:paraId="1E68A662" w14:textId="77777777" w:rsidR="00A47BCE" w:rsidRDefault="00A47BCE" w:rsidP="00F9754B">
            <w:pPr>
              <w:pStyle w:val="afffffffff9"/>
            </w:pPr>
          </w:p>
        </w:tc>
        <w:tc>
          <w:tcPr>
            <w:tcW w:w="835" w:type="pct"/>
            <w:gridSpan w:val="2"/>
            <w:vAlign w:val="center"/>
          </w:tcPr>
          <w:p w14:paraId="2FC3B713" w14:textId="77777777" w:rsidR="00A47BCE" w:rsidRDefault="00A47BCE" w:rsidP="00F9754B">
            <w:pPr>
              <w:pStyle w:val="afffffffff9"/>
            </w:pPr>
            <w:r>
              <w:rPr>
                <w:rFonts w:hint="eastAsia"/>
              </w:rPr>
              <w:t>剩磁温度系数</w:t>
            </w:r>
          </w:p>
        </w:tc>
        <w:tc>
          <w:tcPr>
            <w:tcW w:w="759" w:type="pct"/>
            <w:shd w:val="clear" w:color="auto" w:fill="auto"/>
            <w:vAlign w:val="center"/>
          </w:tcPr>
          <w:p w14:paraId="02531398" w14:textId="77777777" w:rsidR="00A47BCE" w:rsidRDefault="00A47BCE" w:rsidP="00F9754B">
            <w:pPr>
              <w:pStyle w:val="afffffffff9"/>
            </w:pPr>
            <w:r>
              <w:rPr>
                <w:rFonts w:hint="eastAsia"/>
              </w:rPr>
              <w:t>SJ/T 10410—2016附录A</w:t>
            </w:r>
          </w:p>
        </w:tc>
        <w:tc>
          <w:tcPr>
            <w:tcW w:w="1958" w:type="pct"/>
            <w:gridSpan w:val="3"/>
            <w:shd w:val="clear" w:color="auto" w:fill="auto"/>
            <w:vAlign w:val="center"/>
          </w:tcPr>
          <w:p w14:paraId="482370D4" w14:textId="77777777" w:rsidR="00A47BCE" w:rsidRDefault="00A47BCE" w:rsidP="00F9754B">
            <w:pPr>
              <w:pStyle w:val="afffffffff9"/>
            </w:pPr>
            <w:r>
              <w:rPr>
                <w:rFonts w:hint="eastAsia"/>
              </w:rPr>
              <w:t>-0.15%/K～0.22%/K</w:t>
            </w:r>
          </w:p>
        </w:tc>
        <w:tc>
          <w:tcPr>
            <w:tcW w:w="618" w:type="pct"/>
            <w:shd w:val="clear" w:color="auto" w:fill="auto"/>
            <w:vAlign w:val="center"/>
          </w:tcPr>
          <w:p w14:paraId="12AC6138" w14:textId="77777777" w:rsidR="00A47BCE" w:rsidRDefault="00A47BCE" w:rsidP="00F9754B">
            <w:pPr>
              <w:pStyle w:val="afffffffff9"/>
            </w:pPr>
            <w:r>
              <w:rPr>
                <w:rFonts w:hint="eastAsia"/>
              </w:rPr>
              <w:t>S</w:t>
            </w:r>
            <w:r>
              <w:t xml:space="preserve">J/T </w:t>
            </w:r>
            <w:r>
              <w:rPr>
                <w:rFonts w:hint="eastAsia"/>
              </w:rPr>
              <w:t>10411</w:t>
            </w:r>
            <w:r>
              <w:t>—</w:t>
            </w:r>
            <w:r>
              <w:t>2016</w:t>
            </w:r>
          </w:p>
        </w:tc>
      </w:tr>
      <w:tr w:rsidR="00A47BCE" w14:paraId="42FB950A" w14:textId="77777777" w:rsidTr="00A47BCE">
        <w:trPr>
          <w:trHeight w:val="131"/>
          <w:jc w:val="center"/>
        </w:trPr>
        <w:tc>
          <w:tcPr>
            <w:tcW w:w="290" w:type="pct"/>
            <w:vMerge w:val="restart"/>
            <w:shd w:val="clear" w:color="auto" w:fill="auto"/>
            <w:vAlign w:val="center"/>
          </w:tcPr>
          <w:p w14:paraId="5E90F555" w14:textId="386A80EF" w:rsidR="00A47BCE" w:rsidRDefault="00A47BCE" w:rsidP="00F9754B">
            <w:pPr>
              <w:pStyle w:val="afffffffff9"/>
            </w:pPr>
            <w:r>
              <w:rPr>
                <w:rFonts w:hint="eastAsia"/>
              </w:rPr>
              <w:t>9</w:t>
            </w:r>
          </w:p>
        </w:tc>
        <w:tc>
          <w:tcPr>
            <w:tcW w:w="540" w:type="pct"/>
            <w:vMerge/>
            <w:shd w:val="clear" w:color="auto" w:fill="auto"/>
            <w:vAlign w:val="center"/>
          </w:tcPr>
          <w:p w14:paraId="7A209C0F" w14:textId="77777777" w:rsidR="00A47BCE" w:rsidRDefault="00A47BCE" w:rsidP="00F9754B">
            <w:pPr>
              <w:pStyle w:val="afffffffff9"/>
            </w:pPr>
          </w:p>
        </w:tc>
        <w:tc>
          <w:tcPr>
            <w:tcW w:w="303" w:type="pct"/>
            <w:vMerge w:val="restart"/>
            <w:vAlign w:val="center"/>
          </w:tcPr>
          <w:p w14:paraId="59B683E2" w14:textId="77777777" w:rsidR="00A47BCE" w:rsidRDefault="00A47BCE" w:rsidP="00F9754B">
            <w:pPr>
              <w:pStyle w:val="afffffffff9"/>
            </w:pPr>
            <w:r>
              <w:rPr>
                <w:rFonts w:hint="eastAsia"/>
              </w:rPr>
              <w:t>磁性能</w:t>
            </w:r>
          </w:p>
        </w:tc>
        <w:tc>
          <w:tcPr>
            <w:tcW w:w="532" w:type="pct"/>
            <w:vAlign w:val="center"/>
          </w:tcPr>
          <w:p w14:paraId="500FF804" w14:textId="781948BD" w:rsidR="00A47BCE" w:rsidRDefault="00A47BCE" w:rsidP="00F9754B">
            <w:pPr>
              <w:pStyle w:val="afffffffff9"/>
            </w:pPr>
            <w:r>
              <w:rPr>
                <w:rFonts w:hint="eastAsia"/>
              </w:rPr>
              <w:t>剩余磁感应强度</w:t>
            </w:r>
          </w:p>
        </w:tc>
        <w:tc>
          <w:tcPr>
            <w:tcW w:w="759" w:type="pct"/>
            <w:vMerge w:val="restart"/>
            <w:shd w:val="clear" w:color="auto" w:fill="auto"/>
            <w:vAlign w:val="center"/>
          </w:tcPr>
          <w:p w14:paraId="0FAA8201" w14:textId="77777777" w:rsidR="00A47BCE" w:rsidRDefault="00A47BCE" w:rsidP="00F9754B">
            <w:pPr>
              <w:pStyle w:val="afffffffff9"/>
            </w:pPr>
            <w:r>
              <w:t>T/CECA 36</w:t>
            </w:r>
            <w:r>
              <w:t>—</w:t>
            </w:r>
            <w:r>
              <w:t>2020</w:t>
            </w:r>
          </w:p>
        </w:tc>
        <w:tc>
          <w:tcPr>
            <w:tcW w:w="684" w:type="pct"/>
            <w:vMerge w:val="restart"/>
            <w:shd w:val="clear" w:color="auto" w:fill="auto"/>
            <w:vAlign w:val="center"/>
          </w:tcPr>
          <w:p w14:paraId="1B4A1DF5" w14:textId="77777777" w:rsidR="00A47BCE" w:rsidRDefault="00A47BCE" w:rsidP="00F9754B">
            <w:pPr>
              <w:pStyle w:val="afffffffff9"/>
            </w:pPr>
            <w:r>
              <w:rPr>
                <w:rFonts w:hint="eastAsia"/>
              </w:rPr>
              <w:t>符合附录A表1要求</w:t>
            </w:r>
          </w:p>
        </w:tc>
        <w:tc>
          <w:tcPr>
            <w:tcW w:w="607" w:type="pct"/>
            <w:vMerge w:val="restart"/>
            <w:shd w:val="clear" w:color="auto" w:fill="auto"/>
            <w:vAlign w:val="center"/>
          </w:tcPr>
          <w:p w14:paraId="056BFF52" w14:textId="77777777" w:rsidR="00A47BCE" w:rsidRDefault="00A47BCE" w:rsidP="00F9754B">
            <w:pPr>
              <w:pStyle w:val="afffffffff9"/>
            </w:pPr>
            <w:r>
              <w:rPr>
                <w:rFonts w:hint="eastAsia"/>
              </w:rPr>
              <w:t>符合附录A表2要求</w:t>
            </w:r>
          </w:p>
        </w:tc>
        <w:tc>
          <w:tcPr>
            <w:tcW w:w="667" w:type="pct"/>
            <w:vMerge w:val="restart"/>
            <w:shd w:val="clear" w:color="auto" w:fill="auto"/>
            <w:vAlign w:val="center"/>
          </w:tcPr>
          <w:p w14:paraId="1B2EB2ED" w14:textId="77777777" w:rsidR="00A47BCE" w:rsidRDefault="00A47BCE" w:rsidP="00F9754B">
            <w:pPr>
              <w:pStyle w:val="afffffffff9"/>
            </w:pPr>
            <w:r>
              <w:rPr>
                <w:rFonts w:hint="eastAsia"/>
              </w:rPr>
              <w:t>符合附录A表3要求</w:t>
            </w:r>
          </w:p>
        </w:tc>
        <w:tc>
          <w:tcPr>
            <w:tcW w:w="618" w:type="pct"/>
            <w:vMerge w:val="restart"/>
            <w:shd w:val="clear" w:color="auto" w:fill="auto"/>
            <w:vAlign w:val="center"/>
          </w:tcPr>
          <w:p w14:paraId="6992E22C" w14:textId="77777777" w:rsidR="00A47BCE" w:rsidRDefault="00A47BCE" w:rsidP="00F9754B">
            <w:pPr>
              <w:pStyle w:val="afffffffff9"/>
            </w:pPr>
            <w:r>
              <w:rPr>
                <w:rFonts w:hint="eastAsia"/>
              </w:rPr>
              <w:t>GB/T 3217</w:t>
            </w:r>
          </w:p>
        </w:tc>
      </w:tr>
      <w:tr w:rsidR="00A47BCE" w14:paraId="65A6B10A" w14:textId="77777777" w:rsidTr="00A47BCE">
        <w:trPr>
          <w:trHeight w:val="130"/>
          <w:jc w:val="center"/>
        </w:trPr>
        <w:tc>
          <w:tcPr>
            <w:tcW w:w="290" w:type="pct"/>
            <w:vMerge/>
            <w:shd w:val="clear" w:color="auto" w:fill="auto"/>
            <w:vAlign w:val="center"/>
          </w:tcPr>
          <w:p w14:paraId="05065381" w14:textId="77777777" w:rsidR="00A47BCE" w:rsidRDefault="00A47BCE" w:rsidP="00F9754B">
            <w:pPr>
              <w:pStyle w:val="afffffffff9"/>
            </w:pPr>
          </w:p>
        </w:tc>
        <w:tc>
          <w:tcPr>
            <w:tcW w:w="540" w:type="pct"/>
            <w:vMerge/>
            <w:shd w:val="clear" w:color="auto" w:fill="auto"/>
            <w:vAlign w:val="center"/>
          </w:tcPr>
          <w:p w14:paraId="5EBE1DF4" w14:textId="77777777" w:rsidR="00A47BCE" w:rsidRDefault="00A47BCE" w:rsidP="00F9754B">
            <w:pPr>
              <w:pStyle w:val="afffffffff9"/>
            </w:pPr>
          </w:p>
        </w:tc>
        <w:tc>
          <w:tcPr>
            <w:tcW w:w="303" w:type="pct"/>
            <w:vMerge/>
            <w:vAlign w:val="center"/>
          </w:tcPr>
          <w:p w14:paraId="3E900C48" w14:textId="77777777" w:rsidR="00A47BCE" w:rsidRDefault="00A47BCE" w:rsidP="00F9754B">
            <w:pPr>
              <w:pStyle w:val="afffffffff9"/>
            </w:pPr>
          </w:p>
        </w:tc>
        <w:tc>
          <w:tcPr>
            <w:tcW w:w="532" w:type="pct"/>
            <w:vAlign w:val="center"/>
          </w:tcPr>
          <w:p w14:paraId="3733FC8D" w14:textId="2D63DD76" w:rsidR="00A47BCE" w:rsidRDefault="00A47BCE" w:rsidP="00F9754B">
            <w:pPr>
              <w:pStyle w:val="afffffffff9"/>
            </w:pPr>
            <w:r>
              <w:rPr>
                <w:rFonts w:hint="eastAsia"/>
              </w:rPr>
              <w:t>矫顽力</w:t>
            </w:r>
          </w:p>
        </w:tc>
        <w:tc>
          <w:tcPr>
            <w:tcW w:w="759" w:type="pct"/>
            <w:vMerge/>
            <w:shd w:val="clear" w:color="auto" w:fill="auto"/>
            <w:vAlign w:val="center"/>
          </w:tcPr>
          <w:p w14:paraId="606C7142" w14:textId="77777777" w:rsidR="00A47BCE" w:rsidRDefault="00A47BCE" w:rsidP="00F9754B">
            <w:pPr>
              <w:pStyle w:val="afffffffff9"/>
            </w:pPr>
          </w:p>
        </w:tc>
        <w:tc>
          <w:tcPr>
            <w:tcW w:w="684" w:type="pct"/>
            <w:vMerge/>
            <w:shd w:val="clear" w:color="auto" w:fill="auto"/>
            <w:vAlign w:val="center"/>
          </w:tcPr>
          <w:p w14:paraId="3B41C81E" w14:textId="77777777" w:rsidR="00A47BCE" w:rsidRDefault="00A47BCE" w:rsidP="00F9754B">
            <w:pPr>
              <w:pStyle w:val="afffffffff9"/>
            </w:pPr>
          </w:p>
        </w:tc>
        <w:tc>
          <w:tcPr>
            <w:tcW w:w="607" w:type="pct"/>
            <w:vMerge/>
            <w:shd w:val="clear" w:color="auto" w:fill="auto"/>
            <w:vAlign w:val="center"/>
          </w:tcPr>
          <w:p w14:paraId="65A70A40" w14:textId="77777777" w:rsidR="00A47BCE" w:rsidRDefault="00A47BCE" w:rsidP="00F9754B">
            <w:pPr>
              <w:pStyle w:val="afffffffff9"/>
            </w:pPr>
          </w:p>
        </w:tc>
        <w:tc>
          <w:tcPr>
            <w:tcW w:w="667" w:type="pct"/>
            <w:vMerge/>
            <w:shd w:val="clear" w:color="auto" w:fill="auto"/>
            <w:vAlign w:val="center"/>
          </w:tcPr>
          <w:p w14:paraId="544133E8" w14:textId="77777777" w:rsidR="00A47BCE" w:rsidRDefault="00A47BCE" w:rsidP="00F9754B">
            <w:pPr>
              <w:pStyle w:val="afffffffff9"/>
            </w:pPr>
          </w:p>
        </w:tc>
        <w:tc>
          <w:tcPr>
            <w:tcW w:w="618" w:type="pct"/>
            <w:vMerge/>
            <w:shd w:val="clear" w:color="auto" w:fill="auto"/>
            <w:vAlign w:val="center"/>
          </w:tcPr>
          <w:p w14:paraId="64713261" w14:textId="77777777" w:rsidR="00A47BCE" w:rsidRDefault="00A47BCE" w:rsidP="00F9754B">
            <w:pPr>
              <w:pStyle w:val="afffffffff9"/>
            </w:pPr>
          </w:p>
        </w:tc>
      </w:tr>
      <w:tr w:rsidR="00A47BCE" w14:paraId="2796C115" w14:textId="77777777" w:rsidTr="00A47BCE">
        <w:trPr>
          <w:trHeight w:val="130"/>
          <w:jc w:val="center"/>
        </w:trPr>
        <w:tc>
          <w:tcPr>
            <w:tcW w:w="290" w:type="pct"/>
            <w:vMerge/>
            <w:shd w:val="clear" w:color="auto" w:fill="auto"/>
            <w:vAlign w:val="center"/>
          </w:tcPr>
          <w:p w14:paraId="46E2CBDC" w14:textId="77777777" w:rsidR="00A47BCE" w:rsidRDefault="00A47BCE" w:rsidP="00F9754B">
            <w:pPr>
              <w:pStyle w:val="afffffffff9"/>
            </w:pPr>
          </w:p>
        </w:tc>
        <w:tc>
          <w:tcPr>
            <w:tcW w:w="540" w:type="pct"/>
            <w:vMerge/>
            <w:shd w:val="clear" w:color="auto" w:fill="auto"/>
            <w:vAlign w:val="center"/>
          </w:tcPr>
          <w:p w14:paraId="05B3A119" w14:textId="77777777" w:rsidR="00A47BCE" w:rsidRDefault="00A47BCE" w:rsidP="00F9754B">
            <w:pPr>
              <w:pStyle w:val="afffffffff9"/>
            </w:pPr>
          </w:p>
        </w:tc>
        <w:tc>
          <w:tcPr>
            <w:tcW w:w="303" w:type="pct"/>
            <w:vMerge/>
            <w:vAlign w:val="center"/>
          </w:tcPr>
          <w:p w14:paraId="5737FE51" w14:textId="77777777" w:rsidR="00A47BCE" w:rsidRDefault="00A47BCE" w:rsidP="00F9754B">
            <w:pPr>
              <w:pStyle w:val="afffffffff9"/>
            </w:pPr>
          </w:p>
        </w:tc>
        <w:tc>
          <w:tcPr>
            <w:tcW w:w="532" w:type="pct"/>
            <w:vAlign w:val="center"/>
          </w:tcPr>
          <w:p w14:paraId="1A245926" w14:textId="1FE5A095" w:rsidR="00A47BCE" w:rsidRDefault="00A47BCE" w:rsidP="00A47BCE">
            <w:pPr>
              <w:pStyle w:val="afffffffff9"/>
              <w:jc w:val="both"/>
            </w:pPr>
            <w:r>
              <w:rPr>
                <w:rFonts w:hint="eastAsia"/>
              </w:rPr>
              <w:t>内禀矫顽力</w:t>
            </w:r>
          </w:p>
        </w:tc>
        <w:tc>
          <w:tcPr>
            <w:tcW w:w="759" w:type="pct"/>
            <w:vMerge/>
            <w:shd w:val="clear" w:color="auto" w:fill="auto"/>
            <w:vAlign w:val="center"/>
          </w:tcPr>
          <w:p w14:paraId="7F7CB39C" w14:textId="77777777" w:rsidR="00A47BCE" w:rsidRDefault="00A47BCE" w:rsidP="00F9754B">
            <w:pPr>
              <w:pStyle w:val="afffffffff9"/>
            </w:pPr>
          </w:p>
        </w:tc>
        <w:tc>
          <w:tcPr>
            <w:tcW w:w="684" w:type="pct"/>
            <w:vMerge/>
            <w:shd w:val="clear" w:color="auto" w:fill="auto"/>
            <w:vAlign w:val="center"/>
          </w:tcPr>
          <w:p w14:paraId="6E035956" w14:textId="77777777" w:rsidR="00A47BCE" w:rsidRDefault="00A47BCE" w:rsidP="00F9754B">
            <w:pPr>
              <w:pStyle w:val="afffffffff9"/>
            </w:pPr>
          </w:p>
        </w:tc>
        <w:tc>
          <w:tcPr>
            <w:tcW w:w="607" w:type="pct"/>
            <w:vMerge/>
            <w:shd w:val="clear" w:color="auto" w:fill="auto"/>
            <w:vAlign w:val="center"/>
          </w:tcPr>
          <w:p w14:paraId="11872737" w14:textId="77777777" w:rsidR="00A47BCE" w:rsidRDefault="00A47BCE" w:rsidP="00F9754B">
            <w:pPr>
              <w:pStyle w:val="afffffffff9"/>
            </w:pPr>
          </w:p>
        </w:tc>
        <w:tc>
          <w:tcPr>
            <w:tcW w:w="667" w:type="pct"/>
            <w:vMerge/>
            <w:shd w:val="clear" w:color="auto" w:fill="auto"/>
            <w:vAlign w:val="center"/>
          </w:tcPr>
          <w:p w14:paraId="08F81CE9" w14:textId="77777777" w:rsidR="00A47BCE" w:rsidRDefault="00A47BCE" w:rsidP="00F9754B">
            <w:pPr>
              <w:pStyle w:val="afffffffff9"/>
            </w:pPr>
          </w:p>
        </w:tc>
        <w:tc>
          <w:tcPr>
            <w:tcW w:w="618" w:type="pct"/>
            <w:vMerge/>
            <w:shd w:val="clear" w:color="auto" w:fill="auto"/>
            <w:vAlign w:val="center"/>
          </w:tcPr>
          <w:p w14:paraId="3179C567" w14:textId="77777777" w:rsidR="00A47BCE" w:rsidRDefault="00A47BCE" w:rsidP="00F9754B">
            <w:pPr>
              <w:pStyle w:val="afffffffff9"/>
            </w:pPr>
          </w:p>
        </w:tc>
      </w:tr>
      <w:tr w:rsidR="00A47BCE" w14:paraId="1C7AA3D9" w14:textId="77777777" w:rsidTr="00A47BCE">
        <w:trPr>
          <w:trHeight w:val="130"/>
          <w:jc w:val="center"/>
        </w:trPr>
        <w:tc>
          <w:tcPr>
            <w:tcW w:w="290" w:type="pct"/>
            <w:vMerge/>
            <w:shd w:val="clear" w:color="auto" w:fill="auto"/>
            <w:vAlign w:val="center"/>
          </w:tcPr>
          <w:p w14:paraId="5D7A131A" w14:textId="77777777" w:rsidR="00A47BCE" w:rsidRDefault="00A47BCE" w:rsidP="00F9754B">
            <w:pPr>
              <w:pStyle w:val="afffffffff9"/>
            </w:pPr>
          </w:p>
        </w:tc>
        <w:tc>
          <w:tcPr>
            <w:tcW w:w="540" w:type="pct"/>
            <w:vMerge/>
            <w:shd w:val="clear" w:color="auto" w:fill="auto"/>
            <w:vAlign w:val="center"/>
          </w:tcPr>
          <w:p w14:paraId="2F3BA96F" w14:textId="77777777" w:rsidR="00A47BCE" w:rsidRDefault="00A47BCE" w:rsidP="00F9754B">
            <w:pPr>
              <w:pStyle w:val="afffffffff9"/>
            </w:pPr>
          </w:p>
        </w:tc>
        <w:tc>
          <w:tcPr>
            <w:tcW w:w="303" w:type="pct"/>
            <w:vMerge/>
            <w:vAlign w:val="center"/>
          </w:tcPr>
          <w:p w14:paraId="1EDFCAC3" w14:textId="77777777" w:rsidR="00A47BCE" w:rsidRDefault="00A47BCE" w:rsidP="00F9754B">
            <w:pPr>
              <w:pStyle w:val="afffffffff9"/>
            </w:pPr>
          </w:p>
        </w:tc>
        <w:tc>
          <w:tcPr>
            <w:tcW w:w="532" w:type="pct"/>
            <w:vAlign w:val="center"/>
          </w:tcPr>
          <w:p w14:paraId="0A72609A" w14:textId="04BC3382" w:rsidR="00A47BCE" w:rsidRDefault="00A47BCE" w:rsidP="00F9754B">
            <w:pPr>
              <w:pStyle w:val="afffffffff9"/>
            </w:pPr>
            <w:r>
              <w:rPr>
                <w:rFonts w:hint="eastAsia"/>
              </w:rPr>
              <w:t>最大磁能积</w:t>
            </w:r>
          </w:p>
        </w:tc>
        <w:tc>
          <w:tcPr>
            <w:tcW w:w="759" w:type="pct"/>
            <w:vMerge/>
            <w:shd w:val="clear" w:color="auto" w:fill="auto"/>
            <w:vAlign w:val="center"/>
          </w:tcPr>
          <w:p w14:paraId="60F0AB8A" w14:textId="77777777" w:rsidR="00A47BCE" w:rsidRDefault="00A47BCE" w:rsidP="00F9754B">
            <w:pPr>
              <w:pStyle w:val="afffffffff9"/>
            </w:pPr>
          </w:p>
        </w:tc>
        <w:tc>
          <w:tcPr>
            <w:tcW w:w="684" w:type="pct"/>
            <w:vMerge/>
            <w:shd w:val="clear" w:color="auto" w:fill="auto"/>
            <w:vAlign w:val="center"/>
          </w:tcPr>
          <w:p w14:paraId="0BF1C4CC" w14:textId="77777777" w:rsidR="00A47BCE" w:rsidRDefault="00A47BCE" w:rsidP="00F9754B">
            <w:pPr>
              <w:pStyle w:val="afffffffff9"/>
            </w:pPr>
          </w:p>
        </w:tc>
        <w:tc>
          <w:tcPr>
            <w:tcW w:w="607" w:type="pct"/>
            <w:vMerge/>
            <w:shd w:val="clear" w:color="auto" w:fill="auto"/>
            <w:vAlign w:val="center"/>
          </w:tcPr>
          <w:p w14:paraId="55177CA8" w14:textId="77777777" w:rsidR="00A47BCE" w:rsidRDefault="00A47BCE" w:rsidP="00F9754B">
            <w:pPr>
              <w:pStyle w:val="afffffffff9"/>
            </w:pPr>
          </w:p>
        </w:tc>
        <w:tc>
          <w:tcPr>
            <w:tcW w:w="667" w:type="pct"/>
            <w:vMerge/>
            <w:shd w:val="clear" w:color="auto" w:fill="auto"/>
            <w:vAlign w:val="center"/>
          </w:tcPr>
          <w:p w14:paraId="01161BDE" w14:textId="77777777" w:rsidR="00A47BCE" w:rsidRDefault="00A47BCE" w:rsidP="00F9754B">
            <w:pPr>
              <w:pStyle w:val="afffffffff9"/>
            </w:pPr>
          </w:p>
        </w:tc>
        <w:tc>
          <w:tcPr>
            <w:tcW w:w="618" w:type="pct"/>
            <w:vMerge/>
            <w:shd w:val="clear" w:color="auto" w:fill="auto"/>
            <w:vAlign w:val="center"/>
          </w:tcPr>
          <w:p w14:paraId="4837B72A" w14:textId="77777777" w:rsidR="00A47BCE" w:rsidRDefault="00A47BCE" w:rsidP="00F9754B">
            <w:pPr>
              <w:pStyle w:val="afffffffff9"/>
            </w:pPr>
          </w:p>
        </w:tc>
      </w:tr>
      <w:tr w:rsidR="00A47BCE" w14:paraId="63D1AEB1" w14:textId="77777777" w:rsidTr="001C5B89">
        <w:trPr>
          <w:trHeight w:val="232"/>
          <w:jc w:val="center"/>
        </w:trPr>
        <w:tc>
          <w:tcPr>
            <w:tcW w:w="290" w:type="pct"/>
            <w:vMerge w:val="restart"/>
            <w:shd w:val="clear" w:color="auto" w:fill="auto"/>
            <w:vAlign w:val="center"/>
          </w:tcPr>
          <w:p w14:paraId="48917F6B" w14:textId="505119CA" w:rsidR="00A47BCE" w:rsidRDefault="00A47BCE" w:rsidP="00F9754B">
            <w:pPr>
              <w:pStyle w:val="afffffffff9"/>
            </w:pPr>
            <w:r>
              <w:rPr>
                <w:rFonts w:hint="eastAsia"/>
              </w:rPr>
              <w:t>10</w:t>
            </w:r>
          </w:p>
        </w:tc>
        <w:tc>
          <w:tcPr>
            <w:tcW w:w="540" w:type="pct"/>
            <w:vMerge w:val="restart"/>
            <w:shd w:val="clear" w:color="auto" w:fill="auto"/>
            <w:vAlign w:val="center"/>
          </w:tcPr>
          <w:p w14:paraId="10D1FD19" w14:textId="77777777" w:rsidR="00A47BCE" w:rsidRDefault="00A47BCE" w:rsidP="00F9754B">
            <w:pPr>
              <w:pStyle w:val="afffffffff9"/>
            </w:pPr>
            <w:r>
              <w:rPr>
                <w:rFonts w:hint="eastAsia"/>
              </w:rPr>
              <w:t>创新性指标</w:t>
            </w:r>
          </w:p>
        </w:tc>
        <w:tc>
          <w:tcPr>
            <w:tcW w:w="303" w:type="pct"/>
            <w:vMerge w:val="restart"/>
            <w:vAlign w:val="center"/>
          </w:tcPr>
          <w:p w14:paraId="62E757A9" w14:textId="77777777" w:rsidR="00A47BCE" w:rsidRDefault="00A47BCE" w:rsidP="00F9754B">
            <w:pPr>
              <w:pStyle w:val="afffffffff9"/>
            </w:pPr>
            <w:bookmarkStart w:id="44" w:name="_Hlk164189408"/>
            <w:r>
              <w:rPr>
                <w:rFonts w:hint="eastAsia"/>
              </w:rPr>
              <w:t>有害物质限量</w:t>
            </w:r>
            <w:bookmarkEnd w:id="44"/>
          </w:p>
        </w:tc>
        <w:tc>
          <w:tcPr>
            <w:tcW w:w="532" w:type="pct"/>
            <w:vAlign w:val="center"/>
          </w:tcPr>
          <w:p w14:paraId="601AD558" w14:textId="77777777" w:rsidR="00A47BCE" w:rsidRDefault="00A47BCE" w:rsidP="00F9754B">
            <w:pPr>
              <w:pStyle w:val="afffffffff9"/>
            </w:pPr>
            <w:r>
              <w:rPr>
                <w:rFonts w:hint="eastAsia"/>
              </w:rPr>
              <w:t>铅（Pb）</w:t>
            </w:r>
          </w:p>
        </w:tc>
        <w:tc>
          <w:tcPr>
            <w:tcW w:w="759" w:type="pct"/>
            <w:vMerge w:val="restart"/>
            <w:shd w:val="clear" w:color="auto" w:fill="auto"/>
            <w:vAlign w:val="center"/>
          </w:tcPr>
          <w:p w14:paraId="007780D7" w14:textId="77777777" w:rsidR="00A47BCE" w:rsidRDefault="00A47BCE" w:rsidP="00F9754B">
            <w:pPr>
              <w:pStyle w:val="afffffffff9"/>
            </w:pPr>
            <w:bookmarkStart w:id="45" w:name="_Hlk164189514"/>
            <w:r>
              <w:t>SJ/T 11363</w:t>
            </w:r>
            <w:r>
              <w:rPr>
                <w:rFonts w:hint="eastAsia"/>
              </w:rPr>
              <w:t>—</w:t>
            </w:r>
            <w:r>
              <w:t>2006</w:t>
            </w:r>
            <w:bookmarkEnd w:id="45"/>
          </w:p>
        </w:tc>
        <w:tc>
          <w:tcPr>
            <w:tcW w:w="1958" w:type="pct"/>
            <w:gridSpan w:val="3"/>
            <w:vMerge w:val="restart"/>
            <w:shd w:val="clear" w:color="auto" w:fill="auto"/>
            <w:vAlign w:val="center"/>
          </w:tcPr>
          <w:p w14:paraId="2A3530C1" w14:textId="4E7A06A4" w:rsidR="00A47BCE" w:rsidRDefault="00A47BCE" w:rsidP="00F9754B">
            <w:pPr>
              <w:pStyle w:val="afffffffff9"/>
            </w:pPr>
            <w:r>
              <w:rPr>
                <w:rFonts w:hint="eastAsia"/>
              </w:rPr>
              <w:t>符合</w:t>
            </w:r>
            <w:r>
              <w:t>SJ/T 11363</w:t>
            </w:r>
            <w:r>
              <w:rPr>
                <w:rFonts w:hint="eastAsia"/>
              </w:rPr>
              <w:t>—</w:t>
            </w:r>
            <w:r>
              <w:t>2006</w:t>
            </w:r>
            <w:r>
              <w:rPr>
                <w:rFonts w:hint="eastAsia"/>
              </w:rPr>
              <w:t>要求</w:t>
            </w:r>
          </w:p>
        </w:tc>
        <w:tc>
          <w:tcPr>
            <w:tcW w:w="618" w:type="pct"/>
            <w:vMerge w:val="restart"/>
            <w:shd w:val="clear" w:color="auto" w:fill="auto"/>
            <w:vAlign w:val="center"/>
          </w:tcPr>
          <w:p w14:paraId="559C2F5C" w14:textId="77777777" w:rsidR="00A47BCE" w:rsidRDefault="00A47BCE" w:rsidP="00F9754B">
            <w:pPr>
              <w:pStyle w:val="afffffffff9"/>
            </w:pPr>
            <w:r>
              <w:t>SJ/T 11363</w:t>
            </w:r>
            <w:r>
              <w:rPr>
                <w:rFonts w:hint="eastAsia"/>
              </w:rPr>
              <w:t>—</w:t>
            </w:r>
            <w:r>
              <w:t>2006</w:t>
            </w:r>
          </w:p>
        </w:tc>
      </w:tr>
      <w:tr w:rsidR="00A47BCE" w14:paraId="032E9333" w14:textId="77777777" w:rsidTr="001C5B89">
        <w:trPr>
          <w:trHeight w:val="230"/>
          <w:jc w:val="center"/>
        </w:trPr>
        <w:tc>
          <w:tcPr>
            <w:tcW w:w="290" w:type="pct"/>
            <w:vMerge/>
            <w:shd w:val="clear" w:color="auto" w:fill="auto"/>
            <w:vAlign w:val="center"/>
          </w:tcPr>
          <w:p w14:paraId="7E27A712" w14:textId="1DDFC36C" w:rsidR="00A47BCE" w:rsidRDefault="00A47BCE" w:rsidP="00F9754B">
            <w:pPr>
              <w:pStyle w:val="afffffffff9"/>
            </w:pPr>
          </w:p>
        </w:tc>
        <w:tc>
          <w:tcPr>
            <w:tcW w:w="540" w:type="pct"/>
            <w:vMerge/>
            <w:shd w:val="clear" w:color="auto" w:fill="auto"/>
            <w:vAlign w:val="center"/>
          </w:tcPr>
          <w:p w14:paraId="52415786" w14:textId="77777777" w:rsidR="00A47BCE" w:rsidRDefault="00A47BCE" w:rsidP="00F9754B">
            <w:pPr>
              <w:pStyle w:val="afffffffff9"/>
            </w:pPr>
          </w:p>
        </w:tc>
        <w:tc>
          <w:tcPr>
            <w:tcW w:w="303" w:type="pct"/>
            <w:vMerge/>
            <w:vAlign w:val="center"/>
          </w:tcPr>
          <w:p w14:paraId="2FC77E6E" w14:textId="77777777" w:rsidR="00A47BCE" w:rsidRDefault="00A47BCE" w:rsidP="00F9754B">
            <w:pPr>
              <w:pStyle w:val="afffffffff9"/>
            </w:pPr>
          </w:p>
        </w:tc>
        <w:tc>
          <w:tcPr>
            <w:tcW w:w="532" w:type="pct"/>
            <w:vAlign w:val="center"/>
          </w:tcPr>
          <w:p w14:paraId="134A1822" w14:textId="77777777" w:rsidR="00A47BCE" w:rsidRDefault="00A47BCE" w:rsidP="00F9754B">
            <w:pPr>
              <w:pStyle w:val="afffffffff9"/>
            </w:pPr>
            <w:r>
              <w:rPr>
                <w:rFonts w:hint="eastAsia"/>
              </w:rPr>
              <w:t>镉（Cd）</w:t>
            </w:r>
          </w:p>
        </w:tc>
        <w:tc>
          <w:tcPr>
            <w:tcW w:w="759" w:type="pct"/>
            <w:vMerge/>
            <w:shd w:val="clear" w:color="auto" w:fill="auto"/>
            <w:vAlign w:val="center"/>
          </w:tcPr>
          <w:p w14:paraId="1C8C7F7C" w14:textId="77777777" w:rsidR="00A47BCE" w:rsidRDefault="00A47BCE" w:rsidP="00F9754B">
            <w:pPr>
              <w:pStyle w:val="afffffffff9"/>
            </w:pPr>
          </w:p>
        </w:tc>
        <w:tc>
          <w:tcPr>
            <w:tcW w:w="1958" w:type="pct"/>
            <w:gridSpan w:val="3"/>
            <w:vMerge/>
            <w:shd w:val="clear" w:color="auto" w:fill="auto"/>
            <w:vAlign w:val="center"/>
          </w:tcPr>
          <w:p w14:paraId="045B42FC" w14:textId="7DD561CA" w:rsidR="00A47BCE" w:rsidRDefault="00A47BCE" w:rsidP="00F9754B">
            <w:pPr>
              <w:pStyle w:val="afffffffff9"/>
            </w:pPr>
          </w:p>
        </w:tc>
        <w:tc>
          <w:tcPr>
            <w:tcW w:w="618" w:type="pct"/>
            <w:vMerge/>
            <w:shd w:val="clear" w:color="auto" w:fill="auto"/>
            <w:vAlign w:val="center"/>
          </w:tcPr>
          <w:p w14:paraId="3C256F60" w14:textId="77777777" w:rsidR="00A47BCE" w:rsidRDefault="00A47BCE" w:rsidP="00F9754B">
            <w:pPr>
              <w:pStyle w:val="afffffffff9"/>
            </w:pPr>
          </w:p>
        </w:tc>
      </w:tr>
      <w:tr w:rsidR="00A47BCE" w14:paraId="4F738A0E" w14:textId="77777777" w:rsidTr="001C5B89">
        <w:trPr>
          <w:trHeight w:val="230"/>
          <w:jc w:val="center"/>
        </w:trPr>
        <w:tc>
          <w:tcPr>
            <w:tcW w:w="290" w:type="pct"/>
            <w:vMerge/>
            <w:shd w:val="clear" w:color="auto" w:fill="auto"/>
            <w:vAlign w:val="center"/>
          </w:tcPr>
          <w:p w14:paraId="2CD1AD2C" w14:textId="6B4C3826" w:rsidR="00A47BCE" w:rsidRDefault="00A47BCE" w:rsidP="00F9754B">
            <w:pPr>
              <w:pStyle w:val="afffffffff9"/>
            </w:pPr>
          </w:p>
        </w:tc>
        <w:tc>
          <w:tcPr>
            <w:tcW w:w="540" w:type="pct"/>
            <w:vMerge/>
            <w:shd w:val="clear" w:color="auto" w:fill="auto"/>
            <w:vAlign w:val="center"/>
          </w:tcPr>
          <w:p w14:paraId="02ED39D2" w14:textId="77777777" w:rsidR="00A47BCE" w:rsidRDefault="00A47BCE" w:rsidP="00F9754B">
            <w:pPr>
              <w:pStyle w:val="afffffffff9"/>
            </w:pPr>
          </w:p>
        </w:tc>
        <w:tc>
          <w:tcPr>
            <w:tcW w:w="303" w:type="pct"/>
            <w:vMerge/>
            <w:vAlign w:val="center"/>
          </w:tcPr>
          <w:p w14:paraId="61CFE6AF" w14:textId="77777777" w:rsidR="00A47BCE" w:rsidRDefault="00A47BCE" w:rsidP="00F9754B">
            <w:pPr>
              <w:pStyle w:val="afffffffff9"/>
            </w:pPr>
          </w:p>
        </w:tc>
        <w:tc>
          <w:tcPr>
            <w:tcW w:w="532" w:type="pct"/>
            <w:vAlign w:val="center"/>
          </w:tcPr>
          <w:p w14:paraId="7FD1A6A8" w14:textId="77777777" w:rsidR="00A47BCE" w:rsidRDefault="00A47BCE" w:rsidP="00F9754B">
            <w:pPr>
              <w:pStyle w:val="afffffffff9"/>
            </w:pPr>
            <w:r>
              <w:rPr>
                <w:rFonts w:hint="eastAsia"/>
              </w:rPr>
              <w:t>六价铬（Cr</w:t>
            </w:r>
            <w:r>
              <w:rPr>
                <w:rFonts w:hint="eastAsia"/>
                <w:vertAlign w:val="superscript"/>
              </w:rPr>
              <w:t>6+</w:t>
            </w:r>
            <w:r>
              <w:rPr>
                <w:rFonts w:hint="eastAsia"/>
              </w:rPr>
              <w:t>）</w:t>
            </w:r>
          </w:p>
        </w:tc>
        <w:tc>
          <w:tcPr>
            <w:tcW w:w="759" w:type="pct"/>
            <w:vMerge/>
            <w:shd w:val="clear" w:color="auto" w:fill="auto"/>
            <w:vAlign w:val="center"/>
          </w:tcPr>
          <w:p w14:paraId="28F37F22" w14:textId="77777777" w:rsidR="00A47BCE" w:rsidRDefault="00A47BCE" w:rsidP="00F9754B">
            <w:pPr>
              <w:pStyle w:val="afffffffff9"/>
            </w:pPr>
          </w:p>
        </w:tc>
        <w:tc>
          <w:tcPr>
            <w:tcW w:w="1958" w:type="pct"/>
            <w:gridSpan w:val="3"/>
            <w:vMerge/>
            <w:shd w:val="clear" w:color="auto" w:fill="auto"/>
            <w:vAlign w:val="center"/>
          </w:tcPr>
          <w:p w14:paraId="57703835" w14:textId="2402A30C" w:rsidR="00A47BCE" w:rsidRDefault="00A47BCE" w:rsidP="00F9754B">
            <w:pPr>
              <w:pStyle w:val="afffffffff9"/>
            </w:pPr>
          </w:p>
        </w:tc>
        <w:tc>
          <w:tcPr>
            <w:tcW w:w="618" w:type="pct"/>
            <w:vMerge/>
            <w:shd w:val="clear" w:color="auto" w:fill="auto"/>
            <w:vAlign w:val="center"/>
          </w:tcPr>
          <w:p w14:paraId="07291E14" w14:textId="77777777" w:rsidR="00A47BCE" w:rsidRDefault="00A47BCE" w:rsidP="00F9754B">
            <w:pPr>
              <w:pStyle w:val="afffffffff9"/>
            </w:pPr>
          </w:p>
        </w:tc>
      </w:tr>
      <w:tr w:rsidR="00A47BCE" w14:paraId="7B8808DF" w14:textId="77777777" w:rsidTr="001C5B89">
        <w:trPr>
          <w:trHeight w:val="230"/>
          <w:jc w:val="center"/>
        </w:trPr>
        <w:tc>
          <w:tcPr>
            <w:tcW w:w="290" w:type="pct"/>
            <w:vMerge/>
            <w:shd w:val="clear" w:color="auto" w:fill="auto"/>
            <w:vAlign w:val="center"/>
          </w:tcPr>
          <w:p w14:paraId="1E841C0C" w14:textId="1B8D2D0E" w:rsidR="00A47BCE" w:rsidRDefault="00A47BCE" w:rsidP="00F9754B">
            <w:pPr>
              <w:pStyle w:val="afffffffff9"/>
            </w:pPr>
          </w:p>
        </w:tc>
        <w:tc>
          <w:tcPr>
            <w:tcW w:w="540" w:type="pct"/>
            <w:vMerge/>
            <w:shd w:val="clear" w:color="auto" w:fill="auto"/>
            <w:vAlign w:val="center"/>
          </w:tcPr>
          <w:p w14:paraId="4D34AD7C" w14:textId="77777777" w:rsidR="00A47BCE" w:rsidRDefault="00A47BCE" w:rsidP="00F9754B">
            <w:pPr>
              <w:pStyle w:val="afffffffff9"/>
            </w:pPr>
          </w:p>
        </w:tc>
        <w:tc>
          <w:tcPr>
            <w:tcW w:w="303" w:type="pct"/>
            <w:vMerge/>
            <w:vAlign w:val="center"/>
          </w:tcPr>
          <w:p w14:paraId="78F03F91" w14:textId="77777777" w:rsidR="00A47BCE" w:rsidRDefault="00A47BCE" w:rsidP="00F9754B">
            <w:pPr>
              <w:pStyle w:val="afffffffff9"/>
            </w:pPr>
          </w:p>
        </w:tc>
        <w:tc>
          <w:tcPr>
            <w:tcW w:w="532" w:type="pct"/>
            <w:vAlign w:val="center"/>
          </w:tcPr>
          <w:p w14:paraId="33C38F7E" w14:textId="77777777" w:rsidR="00A47BCE" w:rsidRDefault="00A47BCE" w:rsidP="00F9754B">
            <w:pPr>
              <w:pStyle w:val="afffffffff9"/>
            </w:pPr>
            <w:r>
              <w:rPr>
                <w:rFonts w:hint="eastAsia"/>
              </w:rPr>
              <w:t>汞（Hg）</w:t>
            </w:r>
          </w:p>
        </w:tc>
        <w:tc>
          <w:tcPr>
            <w:tcW w:w="759" w:type="pct"/>
            <w:vMerge/>
            <w:shd w:val="clear" w:color="auto" w:fill="auto"/>
            <w:vAlign w:val="center"/>
          </w:tcPr>
          <w:p w14:paraId="7064AB50" w14:textId="77777777" w:rsidR="00A47BCE" w:rsidRDefault="00A47BCE" w:rsidP="00F9754B">
            <w:pPr>
              <w:pStyle w:val="afffffffff9"/>
            </w:pPr>
          </w:p>
        </w:tc>
        <w:tc>
          <w:tcPr>
            <w:tcW w:w="1958" w:type="pct"/>
            <w:gridSpan w:val="3"/>
            <w:vMerge/>
            <w:shd w:val="clear" w:color="auto" w:fill="auto"/>
            <w:vAlign w:val="center"/>
          </w:tcPr>
          <w:p w14:paraId="66DE437C" w14:textId="32181555" w:rsidR="00A47BCE" w:rsidRDefault="00A47BCE" w:rsidP="00F9754B">
            <w:pPr>
              <w:pStyle w:val="afffffffff9"/>
            </w:pPr>
          </w:p>
        </w:tc>
        <w:tc>
          <w:tcPr>
            <w:tcW w:w="618" w:type="pct"/>
            <w:vMerge/>
            <w:shd w:val="clear" w:color="auto" w:fill="auto"/>
            <w:vAlign w:val="center"/>
          </w:tcPr>
          <w:p w14:paraId="77CFD76B" w14:textId="77777777" w:rsidR="00A47BCE" w:rsidRDefault="00A47BCE" w:rsidP="00F9754B">
            <w:pPr>
              <w:pStyle w:val="afffffffff9"/>
            </w:pPr>
          </w:p>
        </w:tc>
      </w:tr>
      <w:tr w:rsidR="00A47BCE" w14:paraId="4490B012" w14:textId="77777777" w:rsidTr="001C5B89">
        <w:trPr>
          <w:trHeight w:val="230"/>
          <w:jc w:val="center"/>
        </w:trPr>
        <w:tc>
          <w:tcPr>
            <w:tcW w:w="290" w:type="pct"/>
            <w:vMerge/>
            <w:shd w:val="clear" w:color="auto" w:fill="auto"/>
            <w:vAlign w:val="center"/>
          </w:tcPr>
          <w:p w14:paraId="2CC94D85" w14:textId="2CADDBE5" w:rsidR="00A47BCE" w:rsidRDefault="00A47BCE" w:rsidP="00F9754B">
            <w:pPr>
              <w:pStyle w:val="afffffffff9"/>
            </w:pPr>
          </w:p>
        </w:tc>
        <w:tc>
          <w:tcPr>
            <w:tcW w:w="540" w:type="pct"/>
            <w:vMerge/>
            <w:shd w:val="clear" w:color="auto" w:fill="auto"/>
            <w:vAlign w:val="center"/>
          </w:tcPr>
          <w:p w14:paraId="41AFC08E" w14:textId="77777777" w:rsidR="00A47BCE" w:rsidRDefault="00A47BCE" w:rsidP="00F9754B">
            <w:pPr>
              <w:pStyle w:val="afffffffff9"/>
            </w:pPr>
          </w:p>
        </w:tc>
        <w:tc>
          <w:tcPr>
            <w:tcW w:w="303" w:type="pct"/>
            <w:vMerge/>
            <w:vAlign w:val="center"/>
          </w:tcPr>
          <w:p w14:paraId="0E7AEE3E" w14:textId="77777777" w:rsidR="00A47BCE" w:rsidRDefault="00A47BCE" w:rsidP="00F9754B">
            <w:pPr>
              <w:pStyle w:val="afffffffff9"/>
            </w:pPr>
          </w:p>
        </w:tc>
        <w:tc>
          <w:tcPr>
            <w:tcW w:w="532" w:type="pct"/>
          </w:tcPr>
          <w:p w14:paraId="1D126E28" w14:textId="77777777" w:rsidR="00A47BCE" w:rsidRDefault="00A47BCE" w:rsidP="00F9754B">
            <w:pPr>
              <w:pStyle w:val="afffffffff9"/>
            </w:pPr>
            <w:r>
              <w:rPr>
                <w:rFonts w:ascii="宋体#." w:eastAsia="宋体#." w:cs="宋体#." w:hint="eastAsia"/>
                <w:szCs w:val="18"/>
              </w:rPr>
              <w:t>多溴联苯（</w:t>
            </w:r>
            <w:r>
              <w:rPr>
                <w:rFonts w:ascii="宋体#." w:eastAsia="宋体#." w:cs="宋体#."/>
                <w:szCs w:val="18"/>
              </w:rPr>
              <w:t>PBB</w:t>
            </w:r>
            <w:r>
              <w:rPr>
                <w:rFonts w:ascii="宋体#." w:eastAsia="宋体#." w:cs="宋体#." w:hint="eastAsia"/>
                <w:szCs w:val="18"/>
              </w:rPr>
              <w:t>）</w:t>
            </w:r>
          </w:p>
        </w:tc>
        <w:tc>
          <w:tcPr>
            <w:tcW w:w="759" w:type="pct"/>
            <w:vMerge/>
            <w:shd w:val="clear" w:color="auto" w:fill="auto"/>
            <w:vAlign w:val="center"/>
          </w:tcPr>
          <w:p w14:paraId="6718BFC2" w14:textId="77777777" w:rsidR="00A47BCE" w:rsidRDefault="00A47BCE" w:rsidP="00F9754B">
            <w:pPr>
              <w:pStyle w:val="afffffffff9"/>
            </w:pPr>
          </w:p>
        </w:tc>
        <w:tc>
          <w:tcPr>
            <w:tcW w:w="1958" w:type="pct"/>
            <w:gridSpan w:val="3"/>
            <w:vMerge/>
            <w:shd w:val="clear" w:color="auto" w:fill="auto"/>
            <w:vAlign w:val="center"/>
          </w:tcPr>
          <w:p w14:paraId="440F63EB" w14:textId="73719D65" w:rsidR="00A47BCE" w:rsidRDefault="00A47BCE" w:rsidP="00F9754B">
            <w:pPr>
              <w:pStyle w:val="afffffffff9"/>
            </w:pPr>
          </w:p>
        </w:tc>
        <w:tc>
          <w:tcPr>
            <w:tcW w:w="618" w:type="pct"/>
            <w:vMerge/>
            <w:shd w:val="clear" w:color="auto" w:fill="auto"/>
            <w:vAlign w:val="center"/>
          </w:tcPr>
          <w:p w14:paraId="1D78F661" w14:textId="77777777" w:rsidR="00A47BCE" w:rsidRDefault="00A47BCE" w:rsidP="00F9754B">
            <w:pPr>
              <w:pStyle w:val="afffffffff9"/>
            </w:pPr>
          </w:p>
        </w:tc>
      </w:tr>
      <w:tr w:rsidR="00A47BCE" w14:paraId="26BFE57E" w14:textId="77777777" w:rsidTr="001C5B89">
        <w:trPr>
          <w:trHeight w:val="230"/>
          <w:jc w:val="center"/>
        </w:trPr>
        <w:tc>
          <w:tcPr>
            <w:tcW w:w="290" w:type="pct"/>
            <w:vMerge/>
            <w:shd w:val="clear" w:color="auto" w:fill="auto"/>
            <w:vAlign w:val="center"/>
          </w:tcPr>
          <w:p w14:paraId="7DBF6B4A" w14:textId="68A34450" w:rsidR="00A47BCE" w:rsidRDefault="00A47BCE" w:rsidP="00F9754B">
            <w:pPr>
              <w:pStyle w:val="afffffffff9"/>
            </w:pPr>
          </w:p>
        </w:tc>
        <w:tc>
          <w:tcPr>
            <w:tcW w:w="540" w:type="pct"/>
            <w:vMerge/>
            <w:shd w:val="clear" w:color="auto" w:fill="auto"/>
            <w:vAlign w:val="center"/>
          </w:tcPr>
          <w:p w14:paraId="33840466" w14:textId="77777777" w:rsidR="00A47BCE" w:rsidRDefault="00A47BCE" w:rsidP="00F9754B">
            <w:pPr>
              <w:pStyle w:val="afffffffff9"/>
            </w:pPr>
          </w:p>
        </w:tc>
        <w:tc>
          <w:tcPr>
            <w:tcW w:w="303" w:type="pct"/>
            <w:vMerge/>
            <w:vAlign w:val="center"/>
          </w:tcPr>
          <w:p w14:paraId="6AA9831C" w14:textId="77777777" w:rsidR="00A47BCE" w:rsidRDefault="00A47BCE" w:rsidP="00F9754B">
            <w:pPr>
              <w:pStyle w:val="afffffffff9"/>
            </w:pPr>
          </w:p>
        </w:tc>
        <w:tc>
          <w:tcPr>
            <w:tcW w:w="532" w:type="pct"/>
          </w:tcPr>
          <w:p w14:paraId="0417C302" w14:textId="77777777" w:rsidR="00A47BCE" w:rsidRDefault="00A47BCE" w:rsidP="00F9754B">
            <w:pPr>
              <w:pStyle w:val="afffffffff9"/>
            </w:pPr>
            <w:r>
              <w:rPr>
                <w:rFonts w:ascii="宋体#." w:eastAsia="宋体#." w:cs="宋体#." w:hint="eastAsia"/>
                <w:szCs w:val="18"/>
              </w:rPr>
              <w:t>多溴二苯醚（</w:t>
            </w:r>
            <w:r>
              <w:rPr>
                <w:rFonts w:ascii="宋体#." w:eastAsia="宋体#." w:cs="宋体#."/>
                <w:szCs w:val="18"/>
              </w:rPr>
              <w:t>PBDE</w:t>
            </w:r>
            <w:r>
              <w:rPr>
                <w:rFonts w:ascii="宋体#." w:eastAsia="宋体#." w:cs="宋体#." w:hint="eastAsia"/>
                <w:szCs w:val="18"/>
              </w:rPr>
              <w:t>）</w:t>
            </w:r>
          </w:p>
        </w:tc>
        <w:tc>
          <w:tcPr>
            <w:tcW w:w="759" w:type="pct"/>
            <w:vMerge/>
            <w:shd w:val="clear" w:color="auto" w:fill="auto"/>
            <w:vAlign w:val="center"/>
          </w:tcPr>
          <w:p w14:paraId="1EA0E48B" w14:textId="77777777" w:rsidR="00A47BCE" w:rsidRDefault="00A47BCE" w:rsidP="00F9754B">
            <w:pPr>
              <w:pStyle w:val="afffffffff9"/>
            </w:pPr>
          </w:p>
        </w:tc>
        <w:tc>
          <w:tcPr>
            <w:tcW w:w="1958" w:type="pct"/>
            <w:gridSpan w:val="3"/>
            <w:vMerge/>
            <w:shd w:val="clear" w:color="auto" w:fill="auto"/>
            <w:vAlign w:val="center"/>
          </w:tcPr>
          <w:p w14:paraId="325DD3B6" w14:textId="27E4E4F2" w:rsidR="00A47BCE" w:rsidRDefault="00A47BCE" w:rsidP="00F9754B">
            <w:pPr>
              <w:pStyle w:val="afffffffff9"/>
            </w:pPr>
          </w:p>
        </w:tc>
        <w:tc>
          <w:tcPr>
            <w:tcW w:w="618" w:type="pct"/>
            <w:vMerge/>
            <w:shd w:val="clear" w:color="auto" w:fill="auto"/>
            <w:vAlign w:val="center"/>
          </w:tcPr>
          <w:p w14:paraId="548FABD5" w14:textId="77777777" w:rsidR="00A47BCE" w:rsidRDefault="00A47BCE" w:rsidP="00F9754B">
            <w:pPr>
              <w:pStyle w:val="afffffffff9"/>
            </w:pPr>
          </w:p>
        </w:tc>
      </w:tr>
      <w:bookmarkEnd w:id="41"/>
    </w:tbl>
    <w:p w14:paraId="2AD3E7D2" w14:textId="77777777" w:rsidR="00992A3D" w:rsidRDefault="00992A3D">
      <w:pPr>
        <w:pStyle w:val="afffff5"/>
        <w:ind w:firstLine="420"/>
      </w:pPr>
    </w:p>
    <w:p w14:paraId="1E711CFC" w14:textId="77777777" w:rsidR="00992A3D" w:rsidRDefault="00000000">
      <w:pPr>
        <w:pStyle w:val="affc"/>
        <w:spacing w:before="240" w:after="240"/>
      </w:pPr>
      <w:r>
        <w:rPr>
          <w:rFonts w:hint="eastAsia"/>
        </w:rPr>
        <w:t>评价方法及等级划分</w:t>
      </w:r>
    </w:p>
    <w:p w14:paraId="7471C423" w14:textId="77777777" w:rsidR="00992A3D" w:rsidRDefault="00000000">
      <w:pPr>
        <w:pStyle w:val="afffff5"/>
        <w:ind w:firstLine="420"/>
      </w:pPr>
      <w:r>
        <w:rPr>
          <w:rFonts w:hint="eastAsia"/>
        </w:rPr>
        <w:t>评价结果划分为一级、二级和三级，各等级所对应的划分依据见表</w:t>
      </w:r>
      <w:r>
        <w:t>2</w:t>
      </w:r>
      <w:r>
        <w:rPr>
          <w:rFonts w:hint="eastAsia"/>
        </w:rPr>
        <w:t>。达到三级要求及以上的企业标准并按照有关要求进行自我声明公开后均可进入烧结永磁铁氧体材料企业标准排行榜。达到一级要求的企业标准且按照有关要求进行自我声明公开后，其标准和符合标准的产品可以直接进入烧结永磁铁氧体材料企业标准“领跑者”候选名单。</w:t>
      </w:r>
    </w:p>
    <w:p w14:paraId="4B7E75B0" w14:textId="77777777" w:rsidR="00992A3D" w:rsidRDefault="00000000">
      <w:pPr>
        <w:pStyle w:val="aff2"/>
        <w:spacing w:before="120" w:after="120"/>
        <w:rPr>
          <w:rFonts w:hAnsi="黑体"/>
          <w:color w:val="000000"/>
          <w:szCs w:val="21"/>
        </w:rPr>
      </w:pPr>
      <w:r>
        <w:rPr>
          <w:rFonts w:hAnsi="黑体" w:hint="eastAsia"/>
          <w:color w:val="000000"/>
          <w:szCs w:val="21"/>
        </w:rPr>
        <w:t>指标评价要求及等级划分</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620"/>
        <w:gridCol w:w="2114"/>
      </w:tblGrid>
      <w:tr w:rsidR="00992A3D" w14:paraId="4F25A9B1" w14:textId="77777777">
        <w:trPr>
          <w:trHeight w:val="376"/>
          <w:tblHeader/>
          <w:jc w:val="center"/>
        </w:trPr>
        <w:tc>
          <w:tcPr>
            <w:tcW w:w="1866" w:type="dxa"/>
            <w:tcBorders>
              <w:top w:val="single" w:sz="8" w:space="0" w:color="auto"/>
              <w:bottom w:val="single" w:sz="8" w:space="0" w:color="auto"/>
            </w:tcBorders>
            <w:shd w:val="clear" w:color="auto" w:fill="auto"/>
            <w:vAlign w:val="center"/>
          </w:tcPr>
          <w:p w14:paraId="4D75CE42" w14:textId="77777777" w:rsidR="00992A3D" w:rsidRDefault="00000000">
            <w:pPr>
              <w:pStyle w:val="afffffffff9"/>
            </w:pPr>
            <w:r>
              <w:rPr>
                <w:rFonts w:hint="eastAsia"/>
              </w:rPr>
              <w:t>评价等级</w:t>
            </w:r>
          </w:p>
        </w:tc>
        <w:tc>
          <w:tcPr>
            <w:tcW w:w="7468" w:type="dxa"/>
            <w:gridSpan w:val="4"/>
            <w:tcBorders>
              <w:top w:val="single" w:sz="8" w:space="0" w:color="auto"/>
              <w:bottom w:val="single" w:sz="8" w:space="0" w:color="auto"/>
            </w:tcBorders>
            <w:shd w:val="clear" w:color="auto" w:fill="auto"/>
            <w:vAlign w:val="center"/>
          </w:tcPr>
          <w:p w14:paraId="3B769457" w14:textId="77777777" w:rsidR="00992A3D" w:rsidRDefault="00000000">
            <w:pPr>
              <w:pStyle w:val="afffffffff9"/>
            </w:pPr>
            <w:r>
              <w:rPr>
                <w:rFonts w:hint="eastAsia"/>
              </w:rPr>
              <w:t>满足条件</w:t>
            </w:r>
          </w:p>
        </w:tc>
      </w:tr>
      <w:tr w:rsidR="00992A3D" w14:paraId="442A49E6" w14:textId="77777777">
        <w:trPr>
          <w:trHeight w:val="567"/>
          <w:jc w:val="center"/>
        </w:trPr>
        <w:tc>
          <w:tcPr>
            <w:tcW w:w="1866" w:type="dxa"/>
            <w:tcBorders>
              <w:top w:val="single" w:sz="8" w:space="0" w:color="auto"/>
            </w:tcBorders>
            <w:shd w:val="clear" w:color="auto" w:fill="auto"/>
            <w:vAlign w:val="center"/>
          </w:tcPr>
          <w:p w14:paraId="72EBCE34" w14:textId="77777777" w:rsidR="00992A3D" w:rsidRDefault="00000000">
            <w:pPr>
              <w:pStyle w:val="afffffffff9"/>
            </w:pPr>
            <w:r>
              <w:rPr>
                <w:rFonts w:hint="eastAsia"/>
              </w:rPr>
              <w:t>一级应同时满足</w:t>
            </w:r>
          </w:p>
        </w:tc>
        <w:tc>
          <w:tcPr>
            <w:tcW w:w="1867" w:type="dxa"/>
            <w:tcBorders>
              <w:top w:val="single" w:sz="8" w:space="0" w:color="auto"/>
            </w:tcBorders>
            <w:shd w:val="clear" w:color="auto" w:fill="auto"/>
            <w:vAlign w:val="center"/>
          </w:tcPr>
          <w:p w14:paraId="5B52981A" w14:textId="77777777" w:rsidR="00992A3D" w:rsidRDefault="00000000">
            <w:pPr>
              <w:pStyle w:val="afffffffff9"/>
            </w:pPr>
            <w:r>
              <w:rPr>
                <w:rFonts w:hint="eastAsia"/>
              </w:rPr>
              <w:t>基本要求</w:t>
            </w:r>
          </w:p>
        </w:tc>
        <w:tc>
          <w:tcPr>
            <w:tcW w:w="1867" w:type="dxa"/>
            <w:tcBorders>
              <w:top w:val="single" w:sz="8" w:space="0" w:color="auto"/>
            </w:tcBorders>
            <w:shd w:val="clear" w:color="auto" w:fill="auto"/>
            <w:vAlign w:val="center"/>
          </w:tcPr>
          <w:p w14:paraId="0AA1F6FD" w14:textId="77777777" w:rsidR="00992A3D" w:rsidRDefault="00000000">
            <w:pPr>
              <w:pStyle w:val="afffffffff9"/>
            </w:pPr>
            <w:r>
              <w:rPr>
                <w:rFonts w:hint="eastAsia"/>
              </w:rPr>
              <w:t>基础指标要求</w:t>
            </w:r>
          </w:p>
        </w:tc>
        <w:tc>
          <w:tcPr>
            <w:tcW w:w="1620" w:type="dxa"/>
            <w:tcBorders>
              <w:top w:val="single" w:sz="8" w:space="0" w:color="auto"/>
            </w:tcBorders>
            <w:shd w:val="clear" w:color="auto" w:fill="auto"/>
            <w:vAlign w:val="center"/>
          </w:tcPr>
          <w:p w14:paraId="028CFDB6" w14:textId="77777777" w:rsidR="00992A3D" w:rsidRDefault="00000000">
            <w:pPr>
              <w:pStyle w:val="afffffffff9"/>
            </w:pPr>
            <w:r>
              <w:rPr>
                <w:rFonts w:hint="eastAsia"/>
              </w:rPr>
              <w:t>核心指标</w:t>
            </w:r>
          </w:p>
          <w:p w14:paraId="75EDF2A0" w14:textId="77777777" w:rsidR="00992A3D" w:rsidRDefault="00000000">
            <w:pPr>
              <w:pStyle w:val="afffffffff9"/>
            </w:pPr>
            <w:r>
              <w:rPr>
                <w:rFonts w:hint="eastAsia"/>
              </w:rPr>
              <w:t>先进水平要求</w:t>
            </w:r>
          </w:p>
        </w:tc>
        <w:tc>
          <w:tcPr>
            <w:tcW w:w="2114" w:type="dxa"/>
            <w:tcBorders>
              <w:top w:val="single" w:sz="8" w:space="0" w:color="auto"/>
            </w:tcBorders>
            <w:shd w:val="clear" w:color="auto" w:fill="auto"/>
            <w:vAlign w:val="center"/>
          </w:tcPr>
          <w:p w14:paraId="4481D738" w14:textId="77777777" w:rsidR="00992A3D" w:rsidRDefault="00000000">
            <w:pPr>
              <w:pStyle w:val="afffffffff9"/>
              <w:rPr>
                <w:highlight w:val="yellow"/>
              </w:rPr>
            </w:pPr>
            <w:r>
              <w:rPr>
                <w:rFonts w:hint="eastAsia"/>
              </w:rPr>
              <w:t>创新性指标先进水平要求</w:t>
            </w:r>
          </w:p>
        </w:tc>
      </w:tr>
      <w:tr w:rsidR="00992A3D" w14:paraId="50F13306" w14:textId="77777777">
        <w:trPr>
          <w:trHeight w:val="567"/>
          <w:jc w:val="center"/>
        </w:trPr>
        <w:tc>
          <w:tcPr>
            <w:tcW w:w="1866" w:type="dxa"/>
            <w:shd w:val="clear" w:color="auto" w:fill="auto"/>
            <w:vAlign w:val="center"/>
          </w:tcPr>
          <w:p w14:paraId="2561CC21" w14:textId="77777777" w:rsidR="00992A3D" w:rsidRDefault="00000000">
            <w:pPr>
              <w:pStyle w:val="afffffffff9"/>
            </w:pPr>
            <w:r>
              <w:rPr>
                <w:rFonts w:hint="eastAsia"/>
              </w:rPr>
              <w:lastRenderedPageBreak/>
              <w:t>二级应同时满足</w:t>
            </w:r>
          </w:p>
        </w:tc>
        <w:tc>
          <w:tcPr>
            <w:tcW w:w="1867" w:type="dxa"/>
            <w:shd w:val="clear" w:color="auto" w:fill="auto"/>
            <w:vAlign w:val="center"/>
          </w:tcPr>
          <w:p w14:paraId="33E0E415" w14:textId="77777777" w:rsidR="00992A3D" w:rsidRDefault="00000000">
            <w:pPr>
              <w:pStyle w:val="afffffffff9"/>
            </w:pPr>
            <w:r>
              <w:rPr>
                <w:rFonts w:hint="eastAsia"/>
              </w:rPr>
              <w:t>基本要求</w:t>
            </w:r>
          </w:p>
        </w:tc>
        <w:tc>
          <w:tcPr>
            <w:tcW w:w="1867" w:type="dxa"/>
            <w:shd w:val="clear" w:color="auto" w:fill="auto"/>
            <w:vAlign w:val="center"/>
          </w:tcPr>
          <w:p w14:paraId="559AC827" w14:textId="77777777" w:rsidR="00992A3D" w:rsidRDefault="00000000">
            <w:pPr>
              <w:pStyle w:val="afffffffff9"/>
            </w:pPr>
            <w:r>
              <w:rPr>
                <w:rFonts w:hint="eastAsia"/>
              </w:rPr>
              <w:t>基础指标要求</w:t>
            </w:r>
          </w:p>
        </w:tc>
        <w:tc>
          <w:tcPr>
            <w:tcW w:w="1620" w:type="dxa"/>
            <w:shd w:val="clear" w:color="auto" w:fill="auto"/>
            <w:vAlign w:val="center"/>
          </w:tcPr>
          <w:p w14:paraId="2DFD67CC" w14:textId="77777777" w:rsidR="00992A3D" w:rsidRDefault="00000000">
            <w:pPr>
              <w:pStyle w:val="afffffffff9"/>
            </w:pPr>
            <w:r>
              <w:rPr>
                <w:rFonts w:hint="eastAsia"/>
              </w:rPr>
              <w:t>核心指标</w:t>
            </w:r>
          </w:p>
          <w:p w14:paraId="6D83B89A" w14:textId="77777777" w:rsidR="00992A3D" w:rsidRDefault="00000000">
            <w:pPr>
              <w:pStyle w:val="afffffffff9"/>
            </w:pPr>
            <w:r>
              <w:rPr>
                <w:rFonts w:hint="eastAsia"/>
              </w:rPr>
              <w:t>平均水平要求</w:t>
            </w:r>
          </w:p>
        </w:tc>
        <w:tc>
          <w:tcPr>
            <w:tcW w:w="2114" w:type="dxa"/>
            <w:shd w:val="clear" w:color="auto" w:fill="auto"/>
            <w:vAlign w:val="center"/>
          </w:tcPr>
          <w:p w14:paraId="714DCE53" w14:textId="77777777" w:rsidR="00992A3D" w:rsidRDefault="00000000">
            <w:pPr>
              <w:pStyle w:val="afffffffff9"/>
              <w:rPr>
                <w:highlight w:val="yellow"/>
              </w:rPr>
            </w:pPr>
            <w:r>
              <w:rPr>
                <w:rFonts w:hint="eastAsia"/>
              </w:rPr>
              <w:t>创新性指标平均水平要求</w:t>
            </w:r>
          </w:p>
        </w:tc>
      </w:tr>
      <w:tr w:rsidR="00992A3D" w14:paraId="083981DE" w14:textId="77777777">
        <w:trPr>
          <w:trHeight w:val="567"/>
          <w:jc w:val="center"/>
        </w:trPr>
        <w:tc>
          <w:tcPr>
            <w:tcW w:w="1866" w:type="dxa"/>
            <w:shd w:val="clear" w:color="auto" w:fill="auto"/>
            <w:vAlign w:val="center"/>
          </w:tcPr>
          <w:p w14:paraId="503F442C" w14:textId="77777777" w:rsidR="00992A3D" w:rsidRDefault="00000000">
            <w:pPr>
              <w:pStyle w:val="afffffffff9"/>
            </w:pPr>
            <w:r>
              <w:rPr>
                <w:rFonts w:hint="eastAsia"/>
              </w:rPr>
              <w:t>三级应同时满足</w:t>
            </w:r>
          </w:p>
        </w:tc>
        <w:tc>
          <w:tcPr>
            <w:tcW w:w="1867" w:type="dxa"/>
            <w:shd w:val="clear" w:color="auto" w:fill="auto"/>
            <w:vAlign w:val="center"/>
          </w:tcPr>
          <w:p w14:paraId="26272168" w14:textId="77777777" w:rsidR="00992A3D" w:rsidRDefault="00000000">
            <w:pPr>
              <w:pStyle w:val="afffffffff9"/>
            </w:pPr>
            <w:r>
              <w:rPr>
                <w:rFonts w:hint="eastAsia"/>
              </w:rPr>
              <w:t>基本要求</w:t>
            </w:r>
          </w:p>
        </w:tc>
        <w:tc>
          <w:tcPr>
            <w:tcW w:w="1867" w:type="dxa"/>
            <w:shd w:val="clear" w:color="auto" w:fill="auto"/>
            <w:vAlign w:val="center"/>
          </w:tcPr>
          <w:p w14:paraId="463948F4" w14:textId="77777777" w:rsidR="00992A3D" w:rsidRDefault="00000000">
            <w:pPr>
              <w:pStyle w:val="afffffffff9"/>
            </w:pPr>
            <w:r>
              <w:rPr>
                <w:rFonts w:hint="eastAsia"/>
              </w:rPr>
              <w:t>基础指标要求</w:t>
            </w:r>
          </w:p>
        </w:tc>
        <w:tc>
          <w:tcPr>
            <w:tcW w:w="1620" w:type="dxa"/>
            <w:shd w:val="clear" w:color="auto" w:fill="auto"/>
            <w:vAlign w:val="center"/>
          </w:tcPr>
          <w:p w14:paraId="1EB09EFF" w14:textId="77777777" w:rsidR="00992A3D" w:rsidRDefault="00000000">
            <w:pPr>
              <w:pStyle w:val="afffffffff9"/>
            </w:pPr>
            <w:r>
              <w:rPr>
                <w:rFonts w:hint="eastAsia"/>
              </w:rPr>
              <w:t>核心指标</w:t>
            </w:r>
          </w:p>
          <w:p w14:paraId="78D054C1" w14:textId="77777777" w:rsidR="00992A3D" w:rsidRDefault="00000000">
            <w:pPr>
              <w:pStyle w:val="afffffffff9"/>
            </w:pPr>
            <w:r>
              <w:rPr>
                <w:rFonts w:hint="eastAsia"/>
              </w:rPr>
              <w:t>基准水平要求</w:t>
            </w:r>
          </w:p>
        </w:tc>
        <w:tc>
          <w:tcPr>
            <w:tcW w:w="2114" w:type="dxa"/>
            <w:shd w:val="clear" w:color="auto" w:fill="auto"/>
            <w:vAlign w:val="center"/>
          </w:tcPr>
          <w:p w14:paraId="6B507230" w14:textId="77777777" w:rsidR="00992A3D" w:rsidRDefault="00000000">
            <w:pPr>
              <w:pStyle w:val="afffffffff9"/>
              <w:rPr>
                <w:highlight w:val="yellow"/>
              </w:rPr>
            </w:pPr>
            <w:r>
              <w:rPr>
                <w:rFonts w:hint="eastAsia"/>
              </w:rPr>
              <w:t>创新性指标基准水平要求</w:t>
            </w:r>
          </w:p>
        </w:tc>
      </w:tr>
    </w:tbl>
    <w:p w14:paraId="2137E0D1" w14:textId="77777777" w:rsidR="00992A3D" w:rsidRDefault="00992A3D">
      <w:pPr>
        <w:pStyle w:val="afffff5"/>
        <w:ind w:firstLine="420"/>
      </w:pPr>
    </w:p>
    <w:p w14:paraId="77B86A1E" w14:textId="77777777" w:rsidR="00992A3D" w:rsidRDefault="00992A3D">
      <w:pPr>
        <w:pStyle w:val="afffff5"/>
        <w:ind w:firstLine="420"/>
        <w:sectPr w:rsidR="00992A3D">
          <w:pgSz w:w="11906" w:h="16838"/>
          <w:pgMar w:top="1928" w:right="1134" w:bottom="1134" w:left="1134" w:header="1418" w:footer="1134" w:gutter="284"/>
          <w:pgNumType w:start="1"/>
          <w:cols w:space="425"/>
          <w:formProt w:val="0"/>
          <w:docGrid w:linePitch="312"/>
        </w:sectPr>
      </w:pPr>
    </w:p>
    <w:p w14:paraId="78CC09F0" w14:textId="77777777" w:rsidR="00992A3D" w:rsidRDefault="00992A3D">
      <w:pPr>
        <w:pStyle w:val="af8"/>
        <w:rPr>
          <w:vanish w:val="0"/>
        </w:rPr>
      </w:pPr>
      <w:bookmarkStart w:id="46" w:name="BookMark5"/>
      <w:bookmarkEnd w:id="19"/>
    </w:p>
    <w:p w14:paraId="46A644EE" w14:textId="77777777" w:rsidR="00992A3D" w:rsidRDefault="00992A3D">
      <w:pPr>
        <w:pStyle w:val="afe"/>
        <w:rPr>
          <w:vanish w:val="0"/>
        </w:rPr>
      </w:pPr>
    </w:p>
    <w:p w14:paraId="73AF4B54" w14:textId="77777777" w:rsidR="00992A3D" w:rsidRDefault="00000000">
      <w:pPr>
        <w:pStyle w:val="aff3"/>
        <w:spacing w:after="120"/>
      </w:pPr>
      <w:r>
        <w:br/>
      </w:r>
      <w:r>
        <w:rPr>
          <w:rFonts w:hint="eastAsia"/>
        </w:rPr>
        <w:t>（规范性）</w:t>
      </w:r>
      <w:r>
        <w:br/>
      </w:r>
      <w:r>
        <w:rPr>
          <w:rFonts w:hint="eastAsia"/>
        </w:rPr>
        <w:t>磁性能指标水平分级</w:t>
      </w:r>
    </w:p>
    <w:p w14:paraId="26E9D2CC" w14:textId="77777777" w:rsidR="00992A3D" w:rsidRDefault="00000000">
      <w:pPr>
        <w:pStyle w:val="aff4"/>
        <w:spacing w:before="120" w:after="120"/>
      </w:pPr>
      <w:r>
        <w:rPr>
          <w:rFonts w:hint="eastAsia"/>
        </w:rPr>
        <w:t>磁性能先进水平</w:t>
      </w:r>
    </w:p>
    <w:p w14:paraId="7348AA8E" w14:textId="77777777" w:rsidR="00992A3D" w:rsidRDefault="00000000">
      <w:pPr>
        <w:pStyle w:val="afffff5"/>
        <w:ind w:firstLine="420"/>
      </w:pPr>
      <w:r>
        <w:rPr>
          <w:rFonts w:hint="eastAsia"/>
        </w:rPr>
        <w:t>烧结永磁铁氧体材料磁性能先进水平应符合表A.1的规定。</w:t>
      </w:r>
    </w:p>
    <w:p w14:paraId="45C4109B" w14:textId="77777777" w:rsidR="00992A3D" w:rsidRDefault="00000000">
      <w:pPr>
        <w:pStyle w:val="aff"/>
        <w:spacing w:before="120" w:after="120"/>
      </w:pPr>
      <w:r>
        <w:rPr>
          <w:rFonts w:hint="eastAsia"/>
        </w:rPr>
        <w:t>磁性能先进水平</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731"/>
        <w:gridCol w:w="857"/>
        <w:gridCol w:w="1016"/>
        <w:gridCol w:w="877"/>
        <w:gridCol w:w="1051"/>
        <w:gridCol w:w="864"/>
        <w:gridCol w:w="993"/>
        <w:gridCol w:w="1051"/>
        <w:gridCol w:w="920"/>
        <w:gridCol w:w="974"/>
      </w:tblGrid>
      <w:tr w:rsidR="00992A3D" w14:paraId="79F656F2" w14:textId="77777777">
        <w:trPr>
          <w:trHeight w:val="870"/>
        </w:trPr>
        <w:tc>
          <w:tcPr>
            <w:tcW w:w="391" w:type="pct"/>
            <w:vMerge w:val="restart"/>
            <w:shd w:val="clear" w:color="auto" w:fill="auto"/>
            <w:vAlign w:val="center"/>
          </w:tcPr>
          <w:p w14:paraId="0DBDF070" w14:textId="77777777" w:rsidR="00992A3D" w:rsidRDefault="00000000">
            <w:pPr>
              <w:adjustRightInd/>
              <w:jc w:val="center"/>
              <w:rPr>
                <w:rFonts w:ascii="宋体" w:hAnsi="宋体"/>
                <w:sz w:val="18"/>
                <w:szCs w:val="18"/>
              </w:rPr>
            </w:pPr>
            <w:r>
              <w:rPr>
                <w:rFonts w:ascii="宋体" w:hAnsi="宋体"/>
                <w:sz w:val="18"/>
                <w:szCs w:val="18"/>
              </w:rPr>
              <w:t>牌号</w:t>
            </w:r>
          </w:p>
        </w:tc>
        <w:tc>
          <w:tcPr>
            <w:tcW w:w="1003" w:type="pct"/>
            <w:gridSpan w:val="2"/>
            <w:shd w:val="clear" w:color="auto" w:fill="auto"/>
            <w:vAlign w:val="center"/>
          </w:tcPr>
          <w:p w14:paraId="4ABDC244" w14:textId="77777777" w:rsidR="00992A3D" w:rsidRDefault="00000000">
            <w:pPr>
              <w:adjustRightInd/>
              <w:jc w:val="center"/>
              <w:rPr>
                <w:rFonts w:ascii="宋体" w:hAnsi="宋体"/>
                <w:sz w:val="18"/>
                <w:szCs w:val="18"/>
              </w:rPr>
            </w:pPr>
            <w:r>
              <w:rPr>
                <w:rFonts w:ascii="宋体" w:hAnsi="宋体" w:hint="eastAsia"/>
                <w:sz w:val="18"/>
                <w:szCs w:val="18"/>
              </w:rPr>
              <w:t>剩余磁感应强度</w:t>
            </w:r>
          </w:p>
          <w:p w14:paraId="6CD292C7" w14:textId="77777777" w:rsidR="00992A3D" w:rsidRDefault="00000000">
            <w:pPr>
              <w:adjustRightInd/>
              <w:jc w:val="center"/>
              <w:rPr>
                <w:rFonts w:ascii="宋体" w:hAnsi="宋体"/>
                <w:sz w:val="18"/>
                <w:szCs w:val="18"/>
              </w:rPr>
            </w:pPr>
            <w:r>
              <w:rPr>
                <w:rFonts w:ascii="宋体" w:hAnsi="宋体"/>
                <w:i/>
                <w:iCs/>
                <w:sz w:val="18"/>
                <w:szCs w:val="18"/>
              </w:rPr>
              <w:t>B</w:t>
            </w:r>
            <w:r>
              <w:rPr>
                <w:rFonts w:ascii="宋体" w:hAnsi="宋体"/>
                <w:sz w:val="18"/>
                <w:szCs w:val="18"/>
                <w:vertAlign w:val="subscript"/>
              </w:rPr>
              <w:t>r</w:t>
            </w:r>
          </w:p>
        </w:tc>
        <w:tc>
          <w:tcPr>
            <w:tcW w:w="1033" w:type="pct"/>
            <w:gridSpan w:val="2"/>
            <w:shd w:val="clear" w:color="auto" w:fill="auto"/>
            <w:vAlign w:val="center"/>
          </w:tcPr>
          <w:p w14:paraId="6555C198" w14:textId="77777777" w:rsidR="00992A3D" w:rsidRDefault="00000000">
            <w:pPr>
              <w:adjustRightInd/>
              <w:jc w:val="center"/>
              <w:rPr>
                <w:rFonts w:ascii="宋体" w:hAnsi="宋体"/>
                <w:sz w:val="18"/>
                <w:szCs w:val="18"/>
              </w:rPr>
            </w:pPr>
            <w:r>
              <w:rPr>
                <w:rFonts w:ascii="宋体" w:hAnsi="宋体" w:hint="eastAsia"/>
                <w:sz w:val="18"/>
                <w:szCs w:val="18"/>
              </w:rPr>
              <w:t>矫顽力</w:t>
            </w:r>
          </w:p>
          <w:p w14:paraId="25F0D43D" w14:textId="77777777" w:rsidR="00992A3D" w:rsidRDefault="00000000">
            <w:pPr>
              <w:adjustRightInd/>
              <w:jc w:val="center"/>
              <w:rPr>
                <w:rFonts w:ascii="宋体" w:hAnsi="宋体"/>
                <w:sz w:val="18"/>
                <w:szCs w:val="18"/>
              </w:rPr>
            </w:pPr>
            <w:r>
              <w:rPr>
                <w:rFonts w:ascii="宋体" w:hAnsi="宋体"/>
                <w:i/>
                <w:iCs/>
                <w:sz w:val="18"/>
                <w:szCs w:val="18"/>
              </w:rPr>
              <w:t>H</w:t>
            </w:r>
            <w:r>
              <w:rPr>
                <w:rFonts w:ascii="宋体" w:hAnsi="宋体"/>
                <w:sz w:val="18"/>
                <w:szCs w:val="18"/>
                <w:vertAlign w:val="subscript"/>
              </w:rPr>
              <w:t>cb</w:t>
            </w:r>
          </w:p>
        </w:tc>
        <w:tc>
          <w:tcPr>
            <w:tcW w:w="995" w:type="pct"/>
            <w:gridSpan w:val="2"/>
            <w:shd w:val="clear" w:color="auto" w:fill="auto"/>
            <w:vAlign w:val="center"/>
          </w:tcPr>
          <w:p w14:paraId="230AF0D8" w14:textId="77777777" w:rsidR="00992A3D" w:rsidRDefault="00000000">
            <w:pPr>
              <w:adjustRightInd/>
              <w:jc w:val="center"/>
              <w:rPr>
                <w:rFonts w:ascii="宋体" w:hAnsi="宋体"/>
                <w:sz w:val="18"/>
                <w:szCs w:val="18"/>
              </w:rPr>
            </w:pPr>
            <w:r>
              <w:rPr>
                <w:rFonts w:ascii="宋体" w:hAnsi="宋体" w:hint="eastAsia"/>
                <w:sz w:val="18"/>
                <w:szCs w:val="18"/>
              </w:rPr>
              <w:t>内禀矫顽力</w:t>
            </w:r>
          </w:p>
          <w:p w14:paraId="75C64949" w14:textId="77777777" w:rsidR="00992A3D" w:rsidRDefault="00000000">
            <w:pPr>
              <w:adjustRightInd/>
              <w:jc w:val="center"/>
              <w:rPr>
                <w:rFonts w:ascii="宋体" w:hAnsi="宋体"/>
                <w:sz w:val="18"/>
                <w:szCs w:val="18"/>
              </w:rPr>
            </w:pPr>
            <w:r>
              <w:rPr>
                <w:rFonts w:ascii="宋体" w:hAnsi="宋体"/>
                <w:i/>
                <w:iCs/>
                <w:sz w:val="18"/>
                <w:szCs w:val="18"/>
              </w:rPr>
              <w:t>H</w:t>
            </w:r>
            <w:r>
              <w:rPr>
                <w:rFonts w:ascii="宋体" w:hAnsi="宋体"/>
                <w:sz w:val="18"/>
                <w:szCs w:val="18"/>
                <w:vertAlign w:val="subscript"/>
              </w:rPr>
              <w:t>cj</w:t>
            </w:r>
          </w:p>
        </w:tc>
        <w:tc>
          <w:tcPr>
            <w:tcW w:w="1056" w:type="pct"/>
            <w:gridSpan w:val="2"/>
            <w:shd w:val="clear" w:color="auto" w:fill="auto"/>
            <w:vAlign w:val="center"/>
          </w:tcPr>
          <w:p w14:paraId="52F665E9" w14:textId="77777777" w:rsidR="00992A3D" w:rsidRDefault="00000000">
            <w:pPr>
              <w:adjustRightInd/>
              <w:jc w:val="center"/>
              <w:rPr>
                <w:rFonts w:ascii="宋体" w:hAnsi="宋体"/>
                <w:sz w:val="18"/>
                <w:szCs w:val="18"/>
              </w:rPr>
            </w:pPr>
            <w:r>
              <w:rPr>
                <w:rFonts w:ascii="宋体" w:hAnsi="宋体" w:hint="eastAsia"/>
                <w:sz w:val="18"/>
                <w:szCs w:val="18"/>
              </w:rPr>
              <w:t>磁能积</w:t>
            </w:r>
          </w:p>
          <w:p w14:paraId="51B0872A" w14:textId="77777777" w:rsidR="00992A3D" w:rsidRDefault="00000000">
            <w:pPr>
              <w:adjustRightInd/>
              <w:jc w:val="center"/>
              <w:rPr>
                <w:rFonts w:ascii="宋体" w:hAnsi="宋体"/>
                <w:sz w:val="18"/>
                <w:szCs w:val="18"/>
              </w:rPr>
            </w:pPr>
            <w:r>
              <w:rPr>
                <w:rFonts w:ascii="宋体" w:hAnsi="宋体"/>
                <w:sz w:val="18"/>
                <w:szCs w:val="18"/>
              </w:rPr>
              <w:t>(</w:t>
            </w:r>
            <w:r>
              <w:rPr>
                <w:rFonts w:ascii="宋体" w:hAnsi="宋体"/>
                <w:i/>
                <w:iCs/>
                <w:sz w:val="18"/>
                <w:szCs w:val="18"/>
              </w:rPr>
              <w:t>BH</w:t>
            </w:r>
            <w:r>
              <w:rPr>
                <w:rFonts w:ascii="宋体" w:hAnsi="宋体"/>
                <w:sz w:val="18"/>
                <w:szCs w:val="18"/>
              </w:rPr>
              <w:t>)m</w:t>
            </w:r>
          </w:p>
        </w:tc>
        <w:tc>
          <w:tcPr>
            <w:tcW w:w="522" w:type="pct"/>
            <w:shd w:val="clear" w:color="auto" w:fill="auto"/>
            <w:vAlign w:val="center"/>
          </w:tcPr>
          <w:p w14:paraId="7C3E4932" w14:textId="77777777" w:rsidR="00992A3D" w:rsidRDefault="00000000">
            <w:pPr>
              <w:adjustRightInd/>
              <w:jc w:val="center"/>
              <w:rPr>
                <w:rFonts w:ascii="宋体" w:hAnsi="宋体"/>
                <w:sz w:val="18"/>
                <w:szCs w:val="18"/>
              </w:rPr>
            </w:pPr>
            <w:r>
              <w:rPr>
                <w:rFonts w:ascii="宋体" w:hAnsi="宋体" w:hint="eastAsia"/>
                <w:sz w:val="18"/>
                <w:szCs w:val="18"/>
              </w:rPr>
              <w:t>试样密度</w:t>
            </w:r>
          </w:p>
          <w:p w14:paraId="7C8AF56D" w14:textId="77777777" w:rsidR="00992A3D" w:rsidRDefault="00000000">
            <w:pPr>
              <w:adjustRightInd/>
              <w:jc w:val="center"/>
              <w:rPr>
                <w:rFonts w:ascii="宋体" w:hAnsi="宋体"/>
                <w:sz w:val="18"/>
                <w:szCs w:val="18"/>
              </w:rPr>
            </w:pPr>
            <w:r>
              <w:rPr>
                <w:rFonts w:ascii="宋体" w:hAnsi="宋体"/>
                <w:i/>
                <w:iCs/>
                <w:sz w:val="18"/>
                <w:szCs w:val="18"/>
              </w:rPr>
              <w:t>ρ</w:t>
            </w:r>
          </w:p>
        </w:tc>
      </w:tr>
      <w:tr w:rsidR="00992A3D" w14:paraId="1A5DADFD" w14:textId="77777777">
        <w:trPr>
          <w:trHeight w:val="440"/>
        </w:trPr>
        <w:tc>
          <w:tcPr>
            <w:tcW w:w="391" w:type="pct"/>
            <w:vMerge/>
            <w:vAlign w:val="center"/>
          </w:tcPr>
          <w:p w14:paraId="7A7287F5" w14:textId="77777777" w:rsidR="00992A3D" w:rsidRDefault="00992A3D">
            <w:pPr>
              <w:adjustRightInd/>
              <w:rPr>
                <w:rFonts w:ascii="宋体" w:hAnsi="宋体"/>
                <w:sz w:val="18"/>
                <w:szCs w:val="18"/>
              </w:rPr>
            </w:pPr>
          </w:p>
        </w:tc>
        <w:tc>
          <w:tcPr>
            <w:tcW w:w="459" w:type="pct"/>
            <w:shd w:val="clear" w:color="auto" w:fill="auto"/>
            <w:vAlign w:val="center"/>
          </w:tcPr>
          <w:p w14:paraId="16D6C090" w14:textId="77777777" w:rsidR="00992A3D" w:rsidRDefault="00000000">
            <w:pPr>
              <w:adjustRightInd/>
              <w:jc w:val="center"/>
              <w:rPr>
                <w:rFonts w:ascii="宋体" w:hAnsi="宋体"/>
                <w:sz w:val="18"/>
                <w:szCs w:val="18"/>
              </w:rPr>
            </w:pPr>
            <w:r>
              <w:rPr>
                <w:rFonts w:ascii="宋体" w:hAnsi="宋体"/>
                <w:sz w:val="18"/>
                <w:szCs w:val="18"/>
              </w:rPr>
              <w:t>(mT)</w:t>
            </w:r>
          </w:p>
        </w:tc>
        <w:tc>
          <w:tcPr>
            <w:tcW w:w="544" w:type="pct"/>
            <w:shd w:val="clear" w:color="auto" w:fill="auto"/>
            <w:vAlign w:val="center"/>
          </w:tcPr>
          <w:p w14:paraId="47A5FFD8" w14:textId="77777777" w:rsidR="00992A3D" w:rsidRDefault="00000000">
            <w:pPr>
              <w:adjustRightInd/>
              <w:jc w:val="center"/>
              <w:rPr>
                <w:rFonts w:ascii="宋体" w:hAnsi="宋体"/>
                <w:sz w:val="18"/>
                <w:szCs w:val="18"/>
              </w:rPr>
            </w:pPr>
            <w:r>
              <w:rPr>
                <w:rFonts w:ascii="宋体" w:hAnsi="宋体"/>
                <w:sz w:val="18"/>
                <w:szCs w:val="18"/>
              </w:rPr>
              <w:t>(Gs)</w:t>
            </w:r>
          </w:p>
        </w:tc>
        <w:tc>
          <w:tcPr>
            <w:tcW w:w="470" w:type="pct"/>
            <w:shd w:val="clear" w:color="auto" w:fill="auto"/>
            <w:vAlign w:val="center"/>
          </w:tcPr>
          <w:p w14:paraId="4654EFC3" w14:textId="77777777" w:rsidR="00992A3D" w:rsidRDefault="00000000">
            <w:pPr>
              <w:adjustRightInd/>
              <w:jc w:val="center"/>
              <w:rPr>
                <w:rFonts w:ascii="宋体" w:hAnsi="宋体"/>
                <w:sz w:val="18"/>
                <w:szCs w:val="18"/>
              </w:rPr>
            </w:pPr>
            <w:r>
              <w:rPr>
                <w:rFonts w:ascii="宋体" w:hAnsi="宋体"/>
                <w:sz w:val="18"/>
                <w:szCs w:val="18"/>
              </w:rPr>
              <w:t>(kA/m)</w:t>
            </w:r>
          </w:p>
        </w:tc>
        <w:tc>
          <w:tcPr>
            <w:tcW w:w="563" w:type="pct"/>
            <w:shd w:val="clear" w:color="auto" w:fill="auto"/>
            <w:vAlign w:val="center"/>
          </w:tcPr>
          <w:p w14:paraId="437EF411" w14:textId="77777777" w:rsidR="00992A3D" w:rsidRDefault="00000000">
            <w:pPr>
              <w:adjustRightInd/>
              <w:jc w:val="center"/>
              <w:rPr>
                <w:rFonts w:ascii="宋体" w:hAnsi="宋体"/>
                <w:sz w:val="18"/>
                <w:szCs w:val="18"/>
              </w:rPr>
            </w:pPr>
            <w:r>
              <w:rPr>
                <w:rFonts w:ascii="宋体" w:hAnsi="宋体"/>
                <w:sz w:val="18"/>
                <w:szCs w:val="18"/>
              </w:rPr>
              <w:t>(0e)</w:t>
            </w:r>
          </w:p>
        </w:tc>
        <w:tc>
          <w:tcPr>
            <w:tcW w:w="463" w:type="pct"/>
            <w:shd w:val="clear" w:color="auto" w:fill="auto"/>
            <w:vAlign w:val="center"/>
          </w:tcPr>
          <w:p w14:paraId="7865FD0D" w14:textId="77777777" w:rsidR="00992A3D" w:rsidRDefault="00000000">
            <w:pPr>
              <w:adjustRightInd/>
              <w:jc w:val="center"/>
              <w:rPr>
                <w:rFonts w:ascii="宋体" w:hAnsi="宋体"/>
                <w:sz w:val="18"/>
                <w:szCs w:val="18"/>
              </w:rPr>
            </w:pPr>
            <w:r>
              <w:rPr>
                <w:rFonts w:ascii="宋体" w:hAnsi="宋体"/>
                <w:sz w:val="18"/>
                <w:szCs w:val="18"/>
              </w:rPr>
              <w:t>(kA/m)</w:t>
            </w:r>
          </w:p>
        </w:tc>
        <w:tc>
          <w:tcPr>
            <w:tcW w:w="532" w:type="pct"/>
            <w:shd w:val="clear" w:color="auto" w:fill="auto"/>
            <w:vAlign w:val="center"/>
          </w:tcPr>
          <w:p w14:paraId="7BA9C37F" w14:textId="77777777" w:rsidR="00992A3D" w:rsidRDefault="00000000">
            <w:pPr>
              <w:adjustRightInd/>
              <w:jc w:val="center"/>
              <w:rPr>
                <w:rFonts w:ascii="宋体" w:hAnsi="宋体"/>
                <w:sz w:val="18"/>
                <w:szCs w:val="18"/>
              </w:rPr>
            </w:pPr>
            <w:r>
              <w:rPr>
                <w:rFonts w:ascii="宋体" w:hAnsi="宋体"/>
                <w:sz w:val="18"/>
                <w:szCs w:val="18"/>
              </w:rPr>
              <w:t>(0e)</w:t>
            </w:r>
          </w:p>
        </w:tc>
        <w:tc>
          <w:tcPr>
            <w:tcW w:w="563" w:type="pct"/>
            <w:shd w:val="clear" w:color="auto" w:fill="auto"/>
            <w:vAlign w:val="center"/>
          </w:tcPr>
          <w:p w14:paraId="3ABDCF01" w14:textId="77777777" w:rsidR="00992A3D" w:rsidRDefault="00000000">
            <w:pPr>
              <w:adjustRightInd/>
              <w:jc w:val="center"/>
              <w:rPr>
                <w:rFonts w:ascii="宋体" w:hAnsi="宋体"/>
                <w:sz w:val="18"/>
                <w:szCs w:val="18"/>
              </w:rPr>
            </w:pPr>
            <w:r>
              <w:rPr>
                <w:rFonts w:ascii="宋体" w:hAnsi="宋体"/>
                <w:sz w:val="18"/>
                <w:szCs w:val="18"/>
              </w:rPr>
              <w:t>(mT)</w:t>
            </w:r>
          </w:p>
        </w:tc>
        <w:tc>
          <w:tcPr>
            <w:tcW w:w="493" w:type="pct"/>
            <w:shd w:val="clear" w:color="auto" w:fill="auto"/>
            <w:vAlign w:val="center"/>
          </w:tcPr>
          <w:p w14:paraId="1EBB3A8C" w14:textId="77777777" w:rsidR="00992A3D" w:rsidRDefault="00000000">
            <w:pPr>
              <w:adjustRightInd/>
              <w:jc w:val="center"/>
              <w:rPr>
                <w:rFonts w:ascii="宋体" w:hAnsi="宋体"/>
                <w:sz w:val="18"/>
                <w:szCs w:val="18"/>
              </w:rPr>
            </w:pPr>
            <w:r>
              <w:rPr>
                <w:rFonts w:ascii="宋体" w:hAnsi="宋体"/>
                <w:sz w:val="18"/>
                <w:szCs w:val="18"/>
              </w:rPr>
              <w:t>(Gs)</w:t>
            </w:r>
          </w:p>
        </w:tc>
        <w:tc>
          <w:tcPr>
            <w:tcW w:w="522" w:type="pct"/>
            <w:shd w:val="clear" w:color="auto" w:fill="auto"/>
            <w:vAlign w:val="center"/>
          </w:tcPr>
          <w:p w14:paraId="0FC1D6E4" w14:textId="77777777" w:rsidR="00992A3D" w:rsidRDefault="00000000">
            <w:pPr>
              <w:adjustRightInd/>
              <w:jc w:val="center"/>
              <w:rPr>
                <w:rFonts w:ascii="宋体" w:hAnsi="宋体"/>
                <w:sz w:val="18"/>
                <w:szCs w:val="18"/>
              </w:rPr>
            </w:pPr>
            <w:r>
              <w:rPr>
                <w:rFonts w:ascii="宋体" w:hAnsi="宋体"/>
                <w:sz w:val="18"/>
                <w:szCs w:val="18"/>
              </w:rPr>
              <w:t>(kA/m)</w:t>
            </w:r>
          </w:p>
        </w:tc>
      </w:tr>
      <w:tr w:rsidR="00992A3D" w14:paraId="615DCAC2" w14:textId="77777777">
        <w:trPr>
          <w:trHeight w:val="430"/>
        </w:trPr>
        <w:tc>
          <w:tcPr>
            <w:tcW w:w="391" w:type="pct"/>
            <w:shd w:val="clear" w:color="auto" w:fill="auto"/>
            <w:vAlign w:val="center"/>
          </w:tcPr>
          <w:p w14:paraId="16E88F7D" w14:textId="77777777" w:rsidR="00992A3D" w:rsidRDefault="00000000">
            <w:pPr>
              <w:jc w:val="center"/>
              <w:rPr>
                <w:rFonts w:ascii="宋体" w:hAnsi="宋体"/>
                <w:sz w:val="18"/>
                <w:szCs w:val="18"/>
              </w:rPr>
            </w:pPr>
            <w:r>
              <w:rPr>
                <w:rFonts w:ascii="宋体" w:hAnsi="宋体"/>
                <w:sz w:val="18"/>
                <w:szCs w:val="18"/>
              </w:rPr>
              <w:t>Y4550</w:t>
            </w:r>
          </w:p>
        </w:tc>
        <w:tc>
          <w:tcPr>
            <w:tcW w:w="459" w:type="pct"/>
            <w:shd w:val="clear" w:color="auto" w:fill="auto"/>
            <w:vAlign w:val="center"/>
          </w:tcPr>
          <w:p w14:paraId="72D57A4F" w14:textId="77777777" w:rsidR="00992A3D" w:rsidRDefault="00000000">
            <w:pPr>
              <w:jc w:val="center"/>
              <w:rPr>
                <w:rFonts w:ascii="宋体" w:hAnsi="宋体"/>
                <w:sz w:val="18"/>
                <w:szCs w:val="18"/>
              </w:rPr>
            </w:pPr>
            <w:r>
              <w:rPr>
                <w:rFonts w:ascii="宋体" w:hAnsi="宋体"/>
                <w:sz w:val="18"/>
                <w:szCs w:val="18"/>
              </w:rPr>
              <w:t>440</w:t>
            </w:r>
            <w:r>
              <w:rPr>
                <w:rFonts w:ascii="宋体" w:hAnsi="宋体" w:cs="宋体" w:hint="eastAsia"/>
                <w:sz w:val="18"/>
                <w:szCs w:val="18"/>
              </w:rPr>
              <w:t>～</w:t>
            </w:r>
            <w:r>
              <w:rPr>
                <w:rFonts w:ascii="宋体" w:hAnsi="宋体"/>
                <w:sz w:val="18"/>
                <w:szCs w:val="18"/>
              </w:rPr>
              <w:t>460</w:t>
            </w:r>
          </w:p>
        </w:tc>
        <w:tc>
          <w:tcPr>
            <w:tcW w:w="544" w:type="pct"/>
            <w:shd w:val="clear" w:color="auto" w:fill="auto"/>
            <w:vAlign w:val="center"/>
          </w:tcPr>
          <w:p w14:paraId="02C228FB" w14:textId="77777777" w:rsidR="00992A3D" w:rsidRDefault="00000000">
            <w:pPr>
              <w:jc w:val="center"/>
              <w:rPr>
                <w:rFonts w:ascii="宋体" w:hAnsi="宋体"/>
                <w:sz w:val="18"/>
                <w:szCs w:val="18"/>
              </w:rPr>
            </w:pPr>
            <w:r>
              <w:rPr>
                <w:rFonts w:ascii="宋体" w:hAnsi="宋体"/>
                <w:sz w:val="18"/>
                <w:szCs w:val="18"/>
              </w:rPr>
              <w:t>4400</w:t>
            </w:r>
            <w:r>
              <w:rPr>
                <w:rFonts w:ascii="宋体" w:hAnsi="宋体" w:cs="宋体" w:hint="eastAsia"/>
                <w:sz w:val="18"/>
                <w:szCs w:val="18"/>
              </w:rPr>
              <w:t>～</w:t>
            </w:r>
            <w:r>
              <w:rPr>
                <w:rFonts w:ascii="宋体" w:hAnsi="宋体"/>
                <w:sz w:val="18"/>
                <w:szCs w:val="18"/>
              </w:rPr>
              <w:t>4600</w:t>
            </w:r>
          </w:p>
        </w:tc>
        <w:tc>
          <w:tcPr>
            <w:tcW w:w="470" w:type="pct"/>
            <w:shd w:val="clear" w:color="auto" w:fill="auto"/>
            <w:vAlign w:val="center"/>
          </w:tcPr>
          <w:p w14:paraId="6DAAD775" w14:textId="77777777" w:rsidR="00992A3D" w:rsidRDefault="00000000">
            <w:pPr>
              <w:jc w:val="center"/>
              <w:rPr>
                <w:rFonts w:ascii="宋体" w:hAnsi="宋体"/>
                <w:sz w:val="18"/>
                <w:szCs w:val="18"/>
              </w:rPr>
            </w:pPr>
            <w:r>
              <w:rPr>
                <w:rFonts w:ascii="宋体" w:hAnsi="宋体"/>
                <w:sz w:val="18"/>
                <w:szCs w:val="18"/>
              </w:rPr>
              <w:t>312</w:t>
            </w:r>
            <w:r>
              <w:rPr>
                <w:rFonts w:ascii="宋体" w:hAnsi="宋体" w:cs="宋体" w:hint="eastAsia"/>
                <w:sz w:val="18"/>
                <w:szCs w:val="18"/>
              </w:rPr>
              <w:t>～</w:t>
            </w:r>
            <w:r>
              <w:rPr>
                <w:rFonts w:ascii="宋体" w:hAnsi="宋体"/>
                <w:sz w:val="18"/>
                <w:szCs w:val="18"/>
              </w:rPr>
              <w:t>336</w:t>
            </w:r>
          </w:p>
        </w:tc>
        <w:tc>
          <w:tcPr>
            <w:tcW w:w="563" w:type="pct"/>
            <w:shd w:val="clear" w:color="auto" w:fill="auto"/>
            <w:vAlign w:val="center"/>
          </w:tcPr>
          <w:p w14:paraId="4E189F23" w14:textId="77777777" w:rsidR="00992A3D" w:rsidRDefault="00000000">
            <w:pPr>
              <w:jc w:val="center"/>
              <w:rPr>
                <w:rFonts w:ascii="宋体" w:hAnsi="宋体"/>
                <w:sz w:val="18"/>
                <w:szCs w:val="18"/>
              </w:rPr>
            </w:pPr>
            <w:r>
              <w:rPr>
                <w:rFonts w:ascii="宋体" w:hAnsi="宋体"/>
                <w:sz w:val="18"/>
                <w:szCs w:val="18"/>
              </w:rPr>
              <w:t>3900</w:t>
            </w:r>
            <w:r>
              <w:rPr>
                <w:rFonts w:ascii="宋体" w:hAnsi="宋体" w:cs="宋体" w:hint="eastAsia"/>
                <w:sz w:val="18"/>
                <w:szCs w:val="18"/>
              </w:rPr>
              <w:t>～</w:t>
            </w:r>
            <w:r>
              <w:rPr>
                <w:rFonts w:ascii="宋体" w:hAnsi="宋体"/>
                <w:sz w:val="18"/>
                <w:szCs w:val="18"/>
              </w:rPr>
              <w:t>4200</w:t>
            </w:r>
          </w:p>
        </w:tc>
        <w:tc>
          <w:tcPr>
            <w:tcW w:w="463" w:type="pct"/>
            <w:shd w:val="clear" w:color="auto" w:fill="auto"/>
            <w:vAlign w:val="center"/>
          </w:tcPr>
          <w:p w14:paraId="219DE765" w14:textId="77777777" w:rsidR="00992A3D" w:rsidRDefault="00000000">
            <w:pPr>
              <w:jc w:val="center"/>
              <w:rPr>
                <w:rFonts w:ascii="宋体" w:hAnsi="宋体"/>
                <w:sz w:val="18"/>
                <w:szCs w:val="18"/>
              </w:rPr>
            </w:pPr>
            <w:r>
              <w:rPr>
                <w:rFonts w:ascii="宋体" w:hAnsi="宋体"/>
                <w:sz w:val="18"/>
                <w:szCs w:val="18"/>
              </w:rPr>
              <w:t>384</w:t>
            </w:r>
            <w:r>
              <w:rPr>
                <w:rFonts w:ascii="宋体" w:hAnsi="宋体" w:cs="宋体" w:hint="eastAsia"/>
                <w:sz w:val="18"/>
                <w:szCs w:val="18"/>
              </w:rPr>
              <w:t>～</w:t>
            </w:r>
            <w:r>
              <w:rPr>
                <w:rFonts w:ascii="宋体" w:hAnsi="宋体"/>
                <w:sz w:val="18"/>
                <w:szCs w:val="18"/>
              </w:rPr>
              <w:t>416</w:t>
            </w:r>
          </w:p>
        </w:tc>
        <w:tc>
          <w:tcPr>
            <w:tcW w:w="532" w:type="pct"/>
            <w:shd w:val="clear" w:color="auto" w:fill="auto"/>
            <w:vAlign w:val="center"/>
          </w:tcPr>
          <w:p w14:paraId="41C2D3D3" w14:textId="77777777" w:rsidR="00992A3D" w:rsidRDefault="00000000">
            <w:pPr>
              <w:jc w:val="center"/>
              <w:rPr>
                <w:rFonts w:ascii="宋体" w:hAnsi="宋体"/>
                <w:sz w:val="18"/>
                <w:szCs w:val="18"/>
              </w:rPr>
            </w:pPr>
            <w:r>
              <w:rPr>
                <w:rFonts w:ascii="宋体" w:hAnsi="宋体"/>
                <w:sz w:val="18"/>
                <w:szCs w:val="18"/>
              </w:rPr>
              <w:t>4800</w:t>
            </w:r>
            <w:r>
              <w:rPr>
                <w:rFonts w:ascii="宋体" w:hAnsi="宋体" w:cs="宋体" w:hint="eastAsia"/>
                <w:sz w:val="18"/>
                <w:szCs w:val="18"/>
              </w:rPr>
              <w:t>～</w:t>
            </w:r>
            <w:r>
              <w:rPr>
                <w:rFonts w:ascii="宋体" w:hAnsi="宋体"/>
                <w:sz w:val="18"/>
                <w:szCs w:val="18"/>
              </w:rPr>
              <w:t>5200</w:t>
            </w:r>
          </w:p>
        </w:tc>
        <w:tc>
          <w:tcPr>
            <w:tcW w:w="563" w:type="pct"/>
            <w:shd w:val="clear" w:color="auto" w:fill="auto"/>
            <w:vAlign w:val="center"/>
          </w:tcPr>
          <w:p w14:paraId="6A452017" w14:textId="77777777" w:rsidR="00992A3D" w:rsidRDefault="00000000">
            <w:pPr>
              <w:jc w:val="center"/>
              <w:rPr>
                <w:rFonts w:ascii="宋体" w:hAnsi="宋体"/>
                <w:sz w:val="18"/>
                <w:szCs w:val="18"/>
              </w:rPr>
            </w:pPr>
            <w:r>
              <w:rPr>
                <w:rFonts w:ascii="宋体" w:hAnsi="宋体"/>
                <w:sz w:val="18"/>
                <w:szCs w:val="18"/>
              </w:rPr>
              <w:t>36.8</w:t>
            </w:r>
            <w:r>
              <w:rPr>
                <w:rFonts w:ascii="宋体" w:hAnsi="宋体" w:cs="宋体" w:hint="eastAsia"/>
                <w:sz w:val="18"/>
                <w:szCs w:val="18"/>
              </w:rPr>
              <w:t>～</w:t>
            </w:r>
            <w:r>
              <w:rPr>
                <w:rFonts w:ascii="宋体" w:hAnsi="宋体"/>
                <w:sz w:val="18"/>
                <w:szCs w:val="18"/>
              </w:rPr>
              <w:t>40.0</w:t>
            </w:r>
          </w:p>
        </w:tc>
        <w:tc>
          <w:tcPr>
            <w:tcW w:w="493" w:type="pct"/>
            <w:shd w:val="clear" w:color="auto" w:fill="auto"/>
            <w:vAlign w:val="center"/>
          </w:tcPr>
          <w:p w14:paraId="78ECF568" w14:textId="77777777" w:rsidR="00992A3D" w:rsidRDefault="00000000">
            <w:pPr>
              <w:jc w:val="center"/>
              <w:rPr>
                <w:rFonts w:ascii="宋体" w:hAnsi="宋体"/>
                <w:sz w:val="18"/>
                <w:szCs w:val="18"/>
              </w:rPr>
            </w:pPr>
            <w:r>
              <w:rPr>
                <w:rFonts w:ascii="宋体" w:hAnsi="宋体"/>
                <w:sz w:val="18"/>
                <w:szCs w:val="18"/>
              </w:rPr>
              <w:t>4.6</w:t>
            </w:r>
            <w:r>
              <w:rPr>
                <w:rFonts w:ascii="宋体" w:hAnsi="宋体" w:cs="宋体" w:hint="eastAsia"/>
                <w:sz w:val="18"/>
                <w:szCs w:val="18"/>
              </w:rPr>
              <w:t>～</w:t>
            </w:r>
            <w:r>
              <w:rPr>
                <w:rFonts w:ascii="宋体" w:hAnsi="宋体"/>
                <w:sz w:val="18"/>
                <w:szCs w:val="18"/>
              </w:rPr>
              <w:t>5.0</w:t>
            </w:r>
          </w:p>
        </w:tc>
        <w:tc>
          <w:tcPr>
            <w:tcW w:w="522" w:type="pct"/>
            <w:shd w:val="clear" w:color="auto" w:fill="auto"/>
            <w:vAlign w:val="center"/>
          </w:tcPr>
          <w:p w14:paraId="358F9BEE" w14:textId="77777777" w:rsidR="00992A3D" w:rsidRDefault="00000000">
            <w:pPr>
              <w:jc w:val="center"/>
              <w:rPr>
                <w:rFonts w:ascii="宋体" w:hAnsi="宋体"/>
                <w:sz w:val="18"/>
                <w:szCs w:val="18"/>
              </w:rPr>
            </w:pPr>
            <w:r>
              <w:rPr>
                <w:rFonts w:ascii="宋体" w:hAnsi="宋体"/>
                <w:sz w:val="18"/>
                <w:szCs w:val="18"/>
              </w:rPr>
              <w:t>4.95</w:t>
            </w:r>
            <w:r>
              <w:rPr>
                <w:rFonts w:ascii="宋体" w:hAnsi="宋体" w:cs="宋体" w:hint="eastAsia"/>
                <w:sz w:val="18"/>
                <w:szCs w:val="18"/>
              </w:rPr>
              <w:t>～</w:t>
            </w:r>
            <w:r>
              <w:rPr>
                <w:rFonts w:ascii="宋体" w:hAnsi="宋体"/>
                <w:sz w:val="18"/>
                <w:szCs w:val="18"/>
              </w:rPr>
              <w:t>5.15</w:t>
            </w:r>
          </w:p>
        </w:tc>
      </w:tr>
      <w:tr w:rsidR="00992A3D" w14:paraId="6A638E4F" w14:textId="77777777">
        <w:trPr>
          <w:trHeight w:val="410"/>
        </w:trPr>
        <w:tc>
          <w:tcPr>
            <w:tcW w:w="391" w:type="pct"/>
            <w:shd w:val="clear" w:color="auto" w:fill="auto"/>
            <w:vAlign w:val="center"/>
          </w:tcPr>
          <w:p w14:paraId="66385163" w14:textId="77777777" w:rsidR="00992A3D" w:rsidRDefault="00000000">
            <w:pPr>
              <w:jc w:val="center"/>
              <w:rPr>
                <w:rFonts w:ascii="宋体" w:hAnsi="宋体"/>
                <w:sz w:val="18"/>
                <w:szCs w:val="18"/>
              </w:rPr>
            </w:pPr>
            <w:r>
              <w:rPr>
                <w:rFonts w:ascii="宋体" w:hAnsi="宋体"/>
                <w:sz w:val="18"/>
                <w:szCs w:val="18"/>
              </w:rPr>
              <w:t>Y4654</w:t>
            </w:r>
          </w:p>
        </w:tc>
        <w:tc>
          <w:tcPr>
            <w:tcW w:w="459" w:type="pct"/>
            <w:shd w:val="clear" w:color="auto" w:fill="auto"/>
            <w:vAlign w:val="center"/>
          </w:tcPr>
          <w:p w14:paraId="199725CC" w14:textId="77777777" w:rsidR="00992A3D" w:rsidRDefault="00000000">
            <w:pPr>
              <w:jc w:val="center"/>
              <w:rPr>
                <w:rFonts w:ascii="宋体" w:hAnsi="宋体"/>
                <w:sz w:val="18"/>
                <w:szCs w:val="18"/>
              </w:rPr>
            </w:pPr>
            <w:r>
              <w:rPr>
                <w:rFonts w:ascii="宋体" w:hAnsi="宋体"/>
                <w:sz w:val="18"/>
                <w:szCs w:val="18"/>
              </w:rPr>
              <w:t>450</w:t>
            </w:r>
            <w:r>
              <w:rPr>
                <w:rFonts w:ascii="宋体" w:hAnsi="宋体" w:cs="宋体" w:hint="eastAsia"/>
                <w:sz w:val="18"/>
                <w:szCs w:val="18"/>
              </w:rPr>
              <w:t>～</w:t>
            </w:r>
            <w:r>
              <w:rPr>
                <w:rFonts w:ascii="宋体" w:hAnsi="宋体"/>
                <w:sz w:val="18"/>
                <w:szCs w:val="18"/>
              </w:rPr>
              <w:t>470</w:t>
            </w:r>
          </w:p>
        </w:tc>
        <w:tc>
          <w:tcPr>
            <w:tcW w:w="544" w:type="pct"/>
            <w:shd w:val="clear" w:color="auto" w:fill="auto"/>
            <w:vAlign w:val="center"/>
          </w:tcPr>
          <w:p w14:paraId="5691CCFD" w14:textId="77777777" w:rsidR="00992A3D" w:rsidRDefault="00000000">
            <w:pPr>
              <w:jc w:val="center"/>
              <w:rPr>
                <w:rFonts w:ascii="宋体" w:hAnsi="宋体"/>
                <w:sz w:val="18"/>
                <w:szCs w:val="18"/>
              </w:rPr>
            </w:pPr>
            <w:r>
              <w:rPr>
                <w:rFonts w:ascii="宋体" w:hAnsi="宋体" w:hint="eastAsia"/>
                <w:sz w:val="18"/>
                <w:szCs w:val="18"/>
              </w:rPr>
              <w:t>4500</w:t>
            </w:r>
            <w:r>
              <w:rPr>
                <w:rFonts w:ascii="宋体" w:hAnsi="宋体" w:cs="宋体" w:hint="eastAsia"/>
                <w:sz w:val="18"/>
                <w:szCs w:val="18"/>
              </w:rPr>
              <w:t>～</w:t>
            </w:r>
            <w:r>
              <w:rPr>
                <w:rFonts w:ascii="宋体" w:hAnsi="宋体" w:hint="eastAsia"/>
                <w:sz w:val="18"/>
                <w:szCs w:val="18"/>
              </w:rPr>
              <w:t>4700</w:t>
            </w:r>
          </w:p>
        </w:tc>
        <w:tc>
          <w:tcPr>
            <w:tcW w:w="470" w:type="pct"/>
            <w:shd w:val="clear" w:color="auto" w:fill="auto"/>
            <w:vAlign w:val="center"/>
          </w:tcPr>
          <w:p w14:paraId="3271E37F" w14:textId="77777777" w:rsidR="00992A3D" w:rsidRDefault="00000000">
            <w:pPr>
              <w:jc w:val="center"/>
              <w:rPr>
                <w:rFonts w:ascii="宋体" w:hAnsi="宋体"/>
                <w:sz w:val="18"/>
                <w:szCs w:val="18"/>
              </w:rPr>
            </w:pPr>
            <w:r>
              <w:rPr>
                <w:rFonts w:ascii="宋体" w:hAnsi="宋体"/>
                <w:sz w:val="18"/>
                <w:szCs w:val="18"/>
              </w:rPr>
              <w:t>328</w:t>
            </w:r>
            <w:r>
              <w:rPr>
                <w:rFonts w:ascii="宋体" w:hAnsi="宋体" w:cs="宋体" w:hint="eastAsia"/>
                <w:sz w:val="18"/>
                <w:szCs w:val="18"/>
              </w:rPr>
              <w:t>～</w:t>
            </w:r>
            <w:r>
              <w:rPr>
                <w:rFonts w:ascii="宋体" w:hAnsi="宋体"/>
                <w:sz w:val="18"/>
                <w:szCs w:val="18"/>
              </w:rPr>
              <w:t>360</w:t>
            </w:r>
          </w:p>
        </w:tc>
        <w:tc>
          <w:tcPr>
            <w:tcW w:w="563" w:type="pct"/>
            <w:shd w:val="clear" w:color="auto" w:fill="auto"/>
            <w:vAlign w:val="center"/>
          </w:tcPr>
          <w:p w14:paraId="563153F4" w14:textId="77777777" w:rsidR="00992A3D" w:rsidRDefault="00000000">
            <w:pPr>
              <w:jc w:val="center"/>
              <w:rPr>
                <w:rFonts w:ascii="宋体" w:hAnsi="宋体"/>
                <w:sz w:val="18"/>
                <w:szCs w:val="18"/>
              </w:rPr>
            </w:pPr>
            <w:r>
              <w:rPr>
                <w:rFonts w:ascii="宋体" w:hAnsi="宋体"/>
                <w:sz w:val="18"/>
                <w:szCs w:val="18"/>
              </w:rPr>
              <w:t>4100</w:t>
            </w:r>
            <w:r>
              <w:rPr>
                <w:rFonts w:ascii="宋体" w:hAnsi="宋体" w:cs="宋体" w:hint="eastAsia"/>
                <w:sz w:val="18"/>
                <w:szCs w:val="18"/>
              </w:rPr>
              <w:t>～</w:t>
            </w:r>
            <w:r>
              <w:rPr>
                <w:rFonts w:ascii="宋体" w:hAnsi="宋体"/>
                <w:sz w:val="18"/>
                <w:szCs w:val="18"/>
              </w:rPr>
              <w:t>4500</w:t>
            </w:r>
          </w:p>
        </w:tc>
        <w:tc>
          <w:tcPr>
            <w:tcW w:w="463" w:type="pct"/>
            <w:shd w:val="clear" w:color="auto" w:fill="auto"/>
            <w:vAlign w:val="center"/>
          </w:tcPr>
          <w:p w14:paraId="3D6EA928" w14:textId="77777777" w:rsidR="00992A3D" w:rsidRDefault="00000000">
            <w:pPr>
              <w:jc w:val="center"/>
              <w:rPr>
                <w:rFonts w:ascii="宋体" w:hAnsi="宋体"/>
                <w:sz w:val="18"/>
                <w:szCs w:val="18"/>
              </w:rPr>
            </w:pPr>
            <w:r>
              <w:rPr>
                <w:rFonts w:ascii="宋体" w:hAnsi="宋体"/>
                <w:sz w:val="18"/>
                <w:szCs w:val="18"/>
              </w:rPr>
              <w:t>416</w:t>
            </w:r>
            <w:r>
              <w:rPr>
                <w:rFonts w:ascii="宋体" w:hAnsi="宋体" w:cs="宋体" w:hint="eastAsia"/>
                <w:sz w:val="18"/>
                <w:szCs w:val="18"/>
              </w:rPr>
              <w:t>～</w:t>
            </w:r>
            <w:r>
              <w:rPr>
                <w:rFonts w:ascii="宋体" w:hAnsi="宋体"/>
                <w:sz w:val="18"/>
                <w:szCs w:val="18"/>
              </w:rPr>
              <w:t>448</w:t>
            </w:r>
          </w:p>
        </w:tc>
        <w:tc>
          <w:tcPr>
            <w:tcW w:w="532" w:type="pct"/>
            <w:shd w:val="clear" w:color="auto" w:fill="auto"/>
            <w:vAlign w:val="center"/>
          </w:tcPr>
          <w:p w14:paraId="595C447D" w14:textId="77777777" w:rsidR="00992A3D" w:rsidRDefault="00000000">
            <w:pPr>
              <w:jc w:val="center"/>
              <w:rPr>
                <w:rFonts w:ascii="宋体" w:hAnsi="宋体"/>
                <w:sz w:val="18"/>
                <w:szCs w:val="18"/>
              </w:rPr>
            </w:pPr>
            <w:r>
              <w:rPr>
                <w:rFonts w:ascii="宋体" w:hAnsi="宋体"/>
                <w:sz w:val="18"/>
                <w:szCs w:val="18"/>
              </w:rPr>
              <w:t>5200</w:t>
            </w:r>
            <w:r>
              <w:rPr>
                <w:rFonts w:ascii="宋体" w:hAnsi="宋体" w:cs="宋体" w:hint="eastAsia"/>
                <w:sz w:val="18"/>
                <w:szCs w:val="18"/>
              </w:rPr>
              <w:t>～</w:t>
            </w:r>
            <w:r>
              <w:rPr>
                <w:rFonts w:ascii="宋体" w:hAnsi="宋体"/>
                <w:sz w:val="18"/>
                <w:szCs w:val="18"/>
              </w:rPr>
              <w:t>5600</w:t>
            </w:r>
          </w:p>
        </w:tc>
        <w:tc>
          <w:tcPr>
            <w:tcW w:w="563" w:type="pct"/>
            <w:shd w:val="clear" w:color="auto" w:fill="auto"/>
            <w:vAlign w:val="center"/>
          </w:tcPr>
          <w:p w14:paraId="43BC4AE6" w14:textId="77777777" w:rsidR="00992A3D" w:rsidRDefault="00000000">
            <w:pPr>
              <w:jc w:val="center"/>
              <w:rPr>
                <w:rFonts w:ascii="宋体" w:hAnsi="宋体"/>
                <w:sz w:val="18"/>
                <w:szCs w:val="18"/>
              </w:rPr>
            </w:pPr>
            <w:r>
              <w:rPr>
                <w:rFonts w:ascii="宋体" w:hAnsi="宋体"/>
                <w:sz w:val="18"/>
                <w:szCs w:val="18"/>
              </w:rPr>
              <w:t>40.0</w:t>
            </w:r>
            <w:r>
              <w:rPr>
                <w:rFonts w:ascii="宋体" w:hAnsi="宋体" w:cs="宋体" w:hint="eastAsia"/>
                <w:sz w:val="18"/>
                <w:szCs w:val="18"/>
              </w:rPr>
              <w:t>～</w:t>
            </w:r>
            <w:r>
              <w:rPr>
                <w:rFonts w:ascii="宋体" w:hAnsi="宋体"/>
                <w:sz w:val="18"/>
                <w:szCs w:val="18"/>
              </w:rPr>
              <w:t>43.2</w:t>
            </w:r>
          </w:p>
        </w:tc>
        <w:tc>
          <w:tcPr>
            <w:tcW w:w="493" w:type="pct"/>
            <w:shd w:val="clear" w:color="auto" w:fill="auto"/>
            <w:vAlign w:val="center"/>
          </w:tcPr>
          <w:p w14:paraId="29922B14" w14:textId="77777777" w:rsidR="00992A3D" w:rsidRDefault="00000000">
            <w:pPr>
              <w:jc w:val="center"/>
              <w:rPr>
                <w:rFonts w:ascii="宋体" w:hAnsi="宋体"/>
                <w:sz w:val="18"/>
                <w:szCs w:val="18"/>
              </w:rPr>
            </w:pPr>
            <w:r>
              <w:rPr>
                <w:rFonts w:ascii="宋体" w:hAnsi="宋体"/>
                <w:sz w:val="18"/>
                <w:szCs w:val="18"/>
              </w:rPr>
              <w:t>5.0</w:t>
            </w:r>
            <w:r>
              <w:rPr>
                <w:rFonts w:ascii="宋体" w:hAnsi="宋体" w:cs="宋体" w:hint="eastAsia"/>
                <w:sz w:val="18"/>
                <w:szCs w:val="18"/>
              </w:rPr>
              <w:t>～</w:t>
            </w:r>
            <w:r>
              <w:rPr>
                <w:rFonts w:ascii="宋体" w:hAnsi="宋体"/>
                <w:sz w:val="18"/>
                <w:szCs w:val="18"/>
              </w:rPr>
              <w:t>5.4</w:t>
            </w:r>
          </w:p>
        </w:tc>
        <w:tc>
          <w:tcPr>
            <w:tcW w:w="522" w:type="pct"/>
            <w:shd w:val="clear" w:color="auto" w:fill="auto"/>
            <w:vAlign w:val="center"/>
          </w:tcPr>
          <w:p w14:paraId="678B69B7" w14:textId="77777777" w:rsidR="00992A3D" w:rsidRDefault="00000000">
            <w:pPr>
              <w:jc w:val="center"/>
              <w:rPr>
                <w:rFonts w:ascii="宋体" w:hAnsi="宋体"/>
                <w:sz w:val="18"/>
                <w:szCs w:val="18"/>
              </w:rPr>
            </w:pPr>
            <w:r>
              <w:rPr>
                <w:rFonts w:ascii="宋体" w:hAnsi="宋体"/>
                <w:sz w:val="18"/>
                <w:szCs w:val="18"/>
              </w:rPr>
              <w:t>4.95</w:t>
            </w:r>
            <w:r>
              <w:rPr>
                <w:rFonts w:ascii="宋体" w:hAnsi="宋体" w:cs="宋体" w:hint="eastAsia"/>
                <w:sz w:val="18"/>
                <w:szCs w:val="18"/>
              </w:rPr>
              <w:t>～</w:t>
            </w:r>
            <w:r>
              <w:rPr>
                <w:rFonts w:ascii="宋体" w:hAnsi="宋体"/>
                <w:sz w:val="18"/>
                <w:szCs w:val="18"/>
              </w:rPr>
              <w:t>5.15</w:t>
            </w:r>
          </w:p>
        </w:tc>
      </w:tr>
      <w:tr w:rsidR="00992A3D" w14:paraId="2EE21D9C" w14:textId="77777777">
        <w:trPr>
          <w:trHeight w:val="445"/>
        </w:trPr>
        <w:tc>
          <w:tcPr>
            <w:tcW w:w="391" w:type="pct"/>
            <w:shd w:val="clear" w:color="auto" w:fill="auto"/>
            <w:vAlign w:val="center"/>
          </w:tcPr>
          <w:p w14:paraId="08575E12" w14:textId="77777777" w:rsidR="00992A3D" w:rsidRDefault="00000000">
            <w:pPr>
              <w:jc w:val="center"/>
              <w:rPr>
                <w:rFonts w:ascii="宋体" w:hAnsi="宋体"/>
                <w:sz w:val="18"/>
                <w:szCs w:val="18"/>
              </w:rPr>
            </w:pPr>
            <w:r>
              <w:rPr>
                <w:rFonts w:ascii="宋体" w:hAnsi="宋体"/>
                <w:sz w:val="18"/>
                <w:szCs w:val="18"/>
              </w:rPr>
              <w:t>Y4748</w:t>
            </w:r>
          </w:p>
        </w:tc>
        <w:tc>
          <w:tcPr>
            <w:tcW w:w="459" w:type="pct"/>
            <w:shd w:val="clear" w:color="auto" w:fill="auto"/>
            <w:vAlign w:val="center"/>
          </w:tcPr>
          <w:p w14:paraId="1AC08533" w14:textId="77777777" w:rsidR="00992A3D" w:rsidRDefault="00000000">
            <w:pPr>
              <w:jc w:val="center"/>
              <w:rPr>
                <w:rFonts w:ascii="宋体" w:hAnsi="宋体"/>
                <w:sz w:val="18"/>
                <w:szCs w:val="18"/>
              </w:rPr>
            </w:pPr>
            <w:r>
              <w:rPr>
                <w:rFonts w:ascii="宋体" w:hAnsi="宋体"/>
                <w:sz w:val="18"/>
                <w:szCs w:val="18"/>
              </w:rPr>
              <w:t>460</w:t>
            </w:r>
            <w:r>
              <w:rPr>
                <w:rFonts w:ascii="宋体" w:hAnsi="宋体" w:cs="宋体" w:hint="eastAsia"/>
                <w:sz w:val="18"/>
                <w:szCs w:val="18"/>
              </w:rPr>
              <w:t>～</w:t>
            </w:r>
            <w:r>
              <w:rPr>
                <w:rFonts w:ascii="宋体" w:hAnsi="宋体"/>
                <w:sz w:val="18"/>
                <w:szCs w:val="18"/>
              </w:rPr>
              <w:t>480</w:t>
            </w:r>
          </w:p>
        </w:tc>
        <w:tc>
          <w:tcPr>
            <w:tcW w:w="544" w:type="pct"/>
            <w:shd w:val="clear" w:color="auto" w:fill="auto"/>
            <w:vAlign w:val="center"/>
          </w:tcPr>
          <w:p w14:paraId="66C2B2E4" w14:textId="77777777" w:rsidR="00992A3D" w:rsidRDefault="00000000">
            <w:pPr>
              <w:jc w:val="center"/>
              <w:rPr>
                <w:rFonts w:ascii="宋体" w:hAnsi="宋体"/>
                <w:sz w:val="18"/>
                <w:szCs w:val="18"/>
              </w:rPr>
            </w:pPr>
            <w:r>
              <w:rPr>
                <w:rFonts w:ascii="宋体" w:hAnsi="宋体" w:hint="eastAsia"/>
                <w:sz w:val="18"/>
                <w:szCs w:val="18"/>
              </w:rPr>
              <w:t>4600</w:t>
            </w:r>
            <w:r>
              <w:rPr>
                <w:rFonts w:ascii="宋体" w:hAnsi="宋体" w:cs="宋体" w:hint="eastAsia"/>
                <w:sz w:val="18"/>
                <w:szCs w:val="18"/>
              </w:rPr>
              <w:t>～</w:t>
            </w:r>
            <w:r>
              <w:rPr>
                <w:rFonts w:ascii="宋体" w:hAnsi="宋体"/>
                <w:sz w:val="18"/>
                <w:szCs w:val="18"/>
              </w:rPr>
              <w:t>800</w:t>
            </w:r>
          </w:p>
        </w:tc>
        <w:tc>
          <w:tcPr>
            <w:tcW w:w="470" w:type="pct"/>
            <w:shd w:val="clear" w:color="auto" w:fill="auto"/>
            <w:vAlign w:val="center"/>
          </w:tcPr>
          <w:p w14:paraId="5655CBF7" w14:textId="77777777" w:rsidR="00992A3D" w:rsidRDefault="00000000">
            <w:pPr>
              <w:jc w:val="center"/>
              <w:rPr>
                <w:rFonts w:ascii="宋体" w:hAnsi="宋体"/>
                <w:sz w:val="18"/>
                <w:szCs w:val="18"/>
              </w:rPr>
            </w:pPr>
            <w:r>
              <w:rPr>
                <w:rFonts w:ascii="宋体" w:hAnsi="宋体"/>
                <w:sz w:val="18"/>
                <w:szCs w:val="18"/>
              </w:rPr>
              <w:t>328</w:t>
            </w:r>
            <w:r>
              <w:rPr>
                <w:rFonts w:ascii="宋体" w:hAnsi="宋体" w:cs="宋体" w:hint="eastAsia"/>
                <w:sz w:val="18"/>
                <w:szCs w:val="18"/>
              </w:rPr>
              <w:t>～</w:t>
            </w:r>
            <w:r>
              <w:rPr>
                <w:rFonts w:ascii="宋体" w:hAnsi="宋体"/>
                <w:sz w:val="18"/>
                <w:szCs w:val="18"/>
              </w:rPr>
              <w:t>360</w:t>
            </w:r>
          </w:p>
        </w:tc>
        <w:tc>
          <w:tcPr>
            <w:tcW w:w="563" w:type="pct"/>
            <w:shd w:val="clear" w:color="auto" w:fill="auto"/>
            <w:vAlign w:val="center"/>
          </w:tcPr>
          <w:p w14:paraId="347E953A" w14:textId="77777777" w:rsidR="00992A3D" w:rsidRDefault="00000000">
            <w:pPr>
              <w:jc w:val="center"/>
              <w:rPr>
                <w:rFonts w:ascii="宋体" w:hAnsi="宋体"/>
                <w:sz w:val="18"/>
                <w:szCs w:val="18"/>
              </w:rPr>
            </w:pPr>
            <w:r>
              <w:rPr>
                <w:rFonts w:ascii="宋体" w:hAnsi="宋体"/>
                <w:sz w:val="18"/>
                <w:szCs w:val="18"/>
              </w:rPr>
              <w:t>4100</w:t>
            </w:r>
            <w:r>
              <w:rPr>
                <w:rFonts w:ascii="宋体" w:hAnsi="宋体" w:cs="宋体" w:hint="eastAsia"/>
                <w:sz w:val="18"/>
                <w:szCs w:val="18"/>
              </w:rPr>
              <w:t>～</w:t>
            </w:r>
            <w:r>
              <w:rPr>
                <w:rFonts w:ascii="宋体" w:hAnsi="宋体"/>
                <w:sz w:val="18"/>
                <w:szCs w:val="18"/>
              </w:rPr>
              <w:t>4500</w:t>
            </w:r>
          </w:p>
        </w:tc>
        <w:tc>
          <w:tcPr>
            <w:tcW w:w="463" w:type="pct"/>
            <w:shd w:val="clear" w:color="auto" w:fill="auto"/>
            <w:vAlign w:val="center"/>
          </w:tcPr>
          <w:p w14:paraId="772FAB62" w14:textId="77777777" w:rsidR="00992A3D" w:rsidRDefault="00000000">
            <w:pPr>
              <w:jc w:val="center"/>
              <w:rPr>
                <w:rFonts w:ascii="宋体" w:hAnsi="宋体"/>
                <w:sz w:val="18"/>
                <w:szCs w:val="18"/>
              </w:rPr>
            </w:pPr>
            <w:r>
              <w:rPr>
                <w:rFonts w:ascii="宋体" w:hAnsi="宋体"/>
                <w:sz w:val="18"/>
                <w:szCs w:val="18"/>
              </w:rPr>
              <w:t>368</w:t>
            </w:r>
            <w:r>
              <w:rPr>
                <w:rFonts w:ascii="宋体" w:hAnsi="宋体" w:cs="宋体" w:hint="eastAsia"/>
                <w:sz w:val="18"/>
                <w:szCs w:val="18"/>
              </w:rPr>
              <w:t>～</w:t>
            </w:r>
            <w:r>
              <w:rPr>
                <w:rFonts w:ascii="宋体" w:hAnsi="宋体"/>
                <w:sz w:val="18"/>
                <w:szCs w:val="18"/>
              </w:rPr>
              <w:t>400</w:t>
            </w:r>
          </w:p>
        </w:tc>
        <w:tc>
          <w:tcPr>
            <w:tcW w:w="532" w:type="pct"/>
            <w:shd w:val="clear" w:color="auto" w:fill="auto"/>
            <w:vAlign w:val="center"/>
          </w:tcPr>
          <w:p w14:paraId="7ACEBC38" w14:textId="77777777" w:rsidR="00992A3D" w:rsidRDefault="00000000">
            <w:pPr>
              <w:jc w:val="center"/>
              <w:rPr>
                <w:rFonts w:ascii="宋体" w:hAnsi="宋体"/>
                <w:sz w:val="18"/>
                <w:szCs w:val="18"/>
              </w:rPr>
            </w:pPr>
            <w:r>
              <w:rPr>
                <w:rFonts w:ascii="宋体" w:hAnsi="宋体"/>
                <w:sz w:val="18"/>
                <w:szCs w:val="18"/>
              </w:rPr>
              <w:t>4600</w:t>
            </w:r>
            <w:r>
              <w:rPr>
                <w:rFonts w:ascii="宋体" w:hAnsi="宋体" w:cs="宋体" w:hint="eastAsia"/>
                <w:sz w:val="18"/>
                <w:szCs w:val="18"/>
              </w:rPr>
              <w:t>～</w:t>
            </w:r>
            <w:r>
              <w:rPr>
                <w:rFonts w:ascii="宋体" w:hAnsi="宋体"/>
                <w:sz w:val="18"/>
                <w:szCs w:val="18"/>
              </w:rPr>
              <w:t>5000</w:t>
            </w:r>
          </w:p>
        </w:tc>
        <w:tc>
          <w:tcPr>
            <w:tcW w:w="563" w:type="pct"/>
            <w:shd w:val="clear" w:color="auto" w:fill="auto"/>
            <w:vAlign w:val="center"/>
          </w:tcPr>
          <w:p w14:paraId="6817A6A7" w14:textId="77777777" w:rsidR="00992A3D" w:rsidRDefault="00000000">
            <w:pPr>
              <w:jc w:val="center"/>
              <w:rPr>
                <w:rFonts w:ascii="宋体" w:hAnsi="宋体"/>
                <w:sz w:val="18"/>
                <w:szCs w:val="18"/>
              </w:rPr>
            </w:pPr>
            <w:r>
              <w:rPr>
                <w:rFonts w:ascii="宋体" w:hAnsi="宋体"/>
                <w:sz w:val="18"/>
                <w:szCs w:val="18"/>
              </w:rPr>
              <w:t>41.6</w:t>
            </w:r>
            <w:r>
              <w:rPr>
                <w:rFonts w:ascii="宋体" w:hAnsi="宋体" w:cs="宋体" w:hint="eastAsia"/>
                <w:sz w:val="18"/>
                <w:szCs w:val="18"/>
              </w:rPr>
              <w:t>～</w:t>
            </w:r>
            <w:r>
              <w:rPr>
                <w:rFonts w:ascii="宋体" w:hAnsi="宋体"/>
                <w:sz w:val="18"/>
                <w:szCs w:val="18"/>
              </w:rPr>
              <w:t>44.8</w:t>
            </w:r>
          </w:p>
        </w:tc>
        <w:tc>
          <w:tcPr>
            <w:tcW w:w="493" w:type="pct"/>
            <w:shd w:val="clear" w:color="auto" w:fill="auto"/>
            <w:vAlign w:val="center"/>
          </w:tcPr>
          <w:p w14:paraId="6E614DAD" w14:textId="77777777" w:rsidR="00992A3D" w:rsidRDefault="00000000">
            <w:pPr>
              <w:jc w:val="center"/>
              <w:rPr>
                <w:rFonts w:ascii="宋体" w:hAnsi="宋体"/>
                <w:sz w:val="18"/>
                <w:szCs w:val="18"/>
              </w:rPr>
            </w:pPr>
            <w:r>
              <w:rPr>
                <w:rFonts w:ascii="宋体" w:hAnsi="宋体"/>
                <w:sz w:val="18"/>
                <w:szCs w:val="18"/>
              </w:rPr>
              <w:t>5.2</w:t>
            </w:r>
            <w:r>
              <w:rPr>
                <w:rFonts w:ascii="宋体" w:hAnsi="宋体" w:cs="宋体" w:hint="eastAsia"/>
                <w:sz w:val="18"/>
                <w:szCs w:val="18"/>
              </w:rPr>
              <w:t>～</w:t>
            </w:r>
            <w:r>
              <w:rPr>
                <w:rFonts w:ascii="宋体" w:hAnsi="宋体"/>
                <w:sz w:val="18"/>
                <w:szCs w:val="18"/>
              </w:rPr>
              <w:t>5.6</w:t>
            </w:r>
          </w:p>
        </w:tc>
        <w:tc>
          <w:tcPr>
            <w:tcW w:w="522" w:type="pct"/>
            <w:shd w:val="clear" w:color="auto" w:fill="auto"/>
            <w:vAlign w:val="center"/>
          </w:tcPr>
          <w:p w14:paraId="25EDCD1A" w14:textId="77777777" w:rsidR="00992A3D" w:rsidRDefault="00000000">
            <w:pPr>
              <w:jc w:val="center"/>
              <w:rPr>
                <w:rFonts w:ascii="宋体" w:hAnsi="宋体"/>
                <w:sz w:val="18"/>
                <w:szCs w:val="18"/>
              </w:rPr>
            </w:pPr>
            <w:r>
              <w:rPr>
                <w:rFonts w:ascii="宋体" w:hAnsi="宋体"/>
                <w:sz w:val="18"/>
                <w:szCs w:val="18"/>
              </w:rPr>
              <w:t>4.95</w:t>
            </w:r>
            <w:r>
              <w:rPr>
                <w:rFonts w:ascii="宋体" w:hAnsi="宋体" w:cs="宋体" w:hint="eastAsia"/>
                <w:sz w:val="18"/>
                <w:szCs w:val="18"/>
              </w:rPr>
              <w:t>～</w:t>
            </w:r>
            <w:r>
              <w:rPr>
                <w:rFonts w:ascii="宋体" w:hAnsi="宋体"/>
                <w:sz w:val="18"/>
                <w:szCs w:val="18"/>
              </w:rPr>
              <w:t>5.15</w:t>
            </w:r>
          </w:p>
        </w:tc>
      </w:tr>
    </w:tbl>
    <w:p w14:paraId="3396C83C" w14:textId="77777777" w:rsidR="00992A3D" w:rsidRDefault="00992A3D">
      <w:pPr>
        <w:pStyle w:val="afffff5"/>
        <w:ind w:firstLine="420"/>
      </w:pPr>
    </w:p>
    <w:p w14:paraId="3A8C621D" w14:textId="77777777" w:rsidR="00992A3D" w:rsidRDefault="00000000">
      <w:pPr>
        <w:pStyle w:val="aff4"/>
        <w:spacing w:before="120" w:after="120"/>
      </w:pPr>
      <w:r>
        <w:rPr>
          <w:rFonts w:hint="eastAsia"/>
        </w:rPr>
        <w:t>磁性能平均水平</w:t>
      </w:r>
    </w:p>
    <w:p w14:paraId="369CD4D8" w14:textId="77777777" w:rsidR="00992A3D" w:rsidRDefault="00000000">
      <w:pPr>
        <w:pStyle w:val="afffff5"/>
        <w:ind w:firstLine="420"/>
      </w:pPr>
      <w:r>
        <w:rPr>
          <w:rFonts w:hint="eastAsia"/>
        </w:rPr>
        <w:t>烧结永磁铁氧体材料磁性能平均水平应符合表A.2的规定。</w:t>
      </w:r>
    </w:p>
    <w:p w14:paraId="399E21EF" w14:textId="77777777" w:rsidR="00992A3D" w:rsidRDefault="00000000">
      <w:pPr>
        <w:pStyle w:val="aff"/>
        <w:spacing w:before="120" w:after="120"/>
      </w:pPr>
      <w:r>
        <w:rPr>
          <w:rFonts w:hint="eastAsia"/>
        </w:rPr>
        <w:t>磁性能平均水平</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732"/>
        <w:gridCol w:w="857"/>
        <w:gridCol w:w="1016"/>
        <w:gridCol w:w="877"/>
        <w:gridCol w:w="1051"/>
        <w:gridCol w:w="864"/>
        <w:gridCol w:w="993"/>
        <w:gridCol w:w="1051"/>
        <w:gridCol w:w="920"/>
        <w:gridCol w:w="973"/>
      </w:tblGrid>
      <w:tr w:rsidR="00992A3D" w14:paraId="3714CB16" w14:textId="77777777">
        <w:trPr>
          <w:trHeight w:val="37"/>
        </w:trPr>
        <w:tc>
          <w:tcPr>
            <w:tcW w:w="392" w:type="pct"/>
            <w:vMerge w:val="restart"/>
            <w:shd w:val="clear" w:color="auto" w:fill="auto"/>
            <w:vAlign w:val="center"/>
          </w:tcPr>
          <w:p w14:paraId="0288A1E6" w14:textId="77777777" w:rsidR="00992A3D" w:rsidRDefault="00000000">
            <w:pPr>
              <w:adjustRightInd/>
              <w:jc w:val="center"/>
              <w:rPr>
                <w:rFonts w:ascii="宋体" w:hAnsi="宋体"/>
                <w:sz w:val="18"/>
                <w:szCs w:val="18"/>
              </w:rPr>
            </w:pPr>
            <w:r>
              <w:rPr>
                <w:rFonts w:ascii="宋体" w:hAnsi="宋体"/>
                <w:sz w:val="18"/>
                <w:szCs w:val="18"/>
              </w:rPr>
              <w:t>牌号</w:t>
            </w:r>
          </w:p>
        </w:tc>
        <w:tc>
          <w:tcPr>
            <w:tcW w:w="1003" w:type="pct"/>
            <w:gridSpan w:val="2"/>
            <w:shd w:val="clear" w:color="auto" w:fill="auto"/>
          </w:tcPr>
          <w:p w14:paraId="4EB7A063" w14:textId="77777777" w:rsidR="00992A3D" w:rsidRDefault="00000000">
            <w:pPr>
              <w:adjustRightInd/>
              <w:jc w:val="center"/>
              <w:rPr>
                <w:rFonts w:ascii="宋体" w:hAnsi="宋体"/>
                <w:sz w:val="18"/>
                <w:szCs w:val="18"/>
              </w:rPr>
            </w:pPr>
            <w:r>
              <w:rPr>
                <w:rFonts w:ascii="宋体" w:hAnsi="宋体" w:hint="eastAsia"/>
                <w:sz w:val="18"/>
                <w:szCs w:val="18"/>
              </w:rPr>
              <w:t>剩余磁感应强度</w:t>
            </w:r>
          </w:p>
          <w:p w14:paraId="7590D9C5" w14:textId="77777777" w:rsidR="00992A3D" w:rsidRDefault="00000000">
            <w:pPr>
              <w:adjustRightInd/>
              <w:jc w:val="center"/>
              <w:rPr>
                <w:rFonts w:ascii="宋体" w:hAnsi="宋体"/>
                <w:sz w:val="18"/>
                <w:szCs w:val="18"/>
              </w:rPr>
            </w:pPr>
            <w:r>
              <w:rPr>
                <w:rFonts w:ascii="宋体" w:hAnsi="宋体"/>
                <w:i/>
                <w:iCs/>
                <w:sz w:val="18"/>
                <w:szCs w:val="18"/>
              </w:rPr>
              <w:t>B</w:t>
            </w:r>
            <w:r>
              <w:rPr>
                <w:rFonts w:ascii="宋体" w:hAnsi="宋体"/>
                <w:sz w:val="18"/>
                <w:szCs w:val="18"/>
                <w:vertAlign w:val="subscript"/>
              </w:rPr>
              <w:t>r</w:t>
            </w:r>
          </w:p>
        </w:tc>
        <w:tc>
          <w:tcPr>
            <w:tcW w:w="1033" w:type="pct"/>
            <w:gridSpan w:val="2"/>
            <w:shd w:val="clear" w:color="auto" w:fill="auto"/>
          </w:tcPr>
          <w:p w14:paraId="50FF494F" w14:textId="77777777" w:rsidR="00992A3D" w:rsidRDefault="00000000">
            <w:pPr>
              <w:adjustRightInd/>
              <w:jc w:val="center"/>
              <w:rPr>
                <w:rFonts w:ascii="宋体" w:hAnsi="宋体"/>
                <w:sz w:val="18"/>
                <w:szCs w:val="18"/>
              </w:rPr>
            </w:pPr>
            <w:r>
              <w:rPr>
                <w:rFonts w:ascii="宋体" w:hAnsi="宋体" w:hint="eastAsia"/>
                <w:sz w:val="18"/>
                <w:szCs w:val="18"/>
              </w:rPr>
              <w:t>矫顽力</w:t>
            </w:r>
          </w:p>
          <w:p w14:paraId="6CAC4785" w14:textId="77777777" w:rsidR="00992A3D" w:rsidRDefault="00000000">
            <w:pPr>
              <w:adjustRightInd/>
              <w:jc w:val="center"/>
              <w:rPr>
                <w:rFonts w:ascii="宋体" w:hAnsi="宋体"/>
                <w:sz w:val="18"/>
                <w:szCs w:val="18"/>
              </w:rPr>
            </w:pPr>
            <w:r>
              <w:rPr>
                <w:rFonts w:ascii="宋体" w:hAnsi="宋体"/>
                <w:i/>
                <w:iCs/>
                <w:sz w:val="18"/>
                <w:szCs w:val="18"/>
              </w:rPr>
              <w:t>H</w:t>
            </w:r>
            <w:r>
              <w:rPr>
                <w:rFonts w:ascii="宋体" w:hAnsi="宋体"/>
                <w:sz w:val="18"/>
                <w:szCs w:val="18"/>
                <w:vertAlign w:val="subscript"/>
              </w:rPr>
              <w:t>cb</w:t>
            </w:r>
          </w:p>
        </w:tc>
        <w:tc>
          <w:tcPr>
            <w:tcW w:w="995" w:type="pct"/>
            <w:gridSpan w:val="2"/>
            <w:shd w:val="clear" w:color="auto" w:fill="auto"/>
          </w:tcPr>
          <w:p w14:paraId="2840A1C5" w14:textId="77777777" w:rsidR="00992A3D" w:rsidRDefault="00000000">
            <w:pPr>
              <w:adjustRightInd/>
              <w:jc w:val="center"/>
              <w:rPr>
                <w:rFonts w:ascii="宋体" w:hAnsi="宋体"/>
                <w:sz w:val="18"/>
                <w:szCs w:val="18"/>
              </w:rPr>
            </w:pPr>
            <w:r>
              <w:rPr>
                <w:rFonts w:ascii="宋体" w:hAnsi="宋体" w:hint="eastAsia"/>
                <w:sz w:val="18"/>
                <w:szCs w:val="18"/>
              </w:rPr>
              <w:t>内禀矫顽力</w:t>
            </w:r>
          </w:p>
          <w:p w14:paraId="528ABE22" w14:textId="77777777" w:rsidR="00992A3D" w:rsidRDefault="00000000">
            <w:pPr>
              <w:adjustRightInd/>
              <w:jc w:val="center"/>
              <w:rPr>
                <w:rFonts w:ascii="宋体" w:hAnsi="宋体"/>
                <w:sz w:val="18"/>
                <w:szCs w:val="18"/>
              </w:rPr>
            </w:pPr>
            <w:r>
              <w:rPr>
                <w:rFonts w:ascii="宋体" w:hAnsi="宋体"/>
                <w:i/>
                <w:iCs/>
                <w:sz w:val="18"/>
                <w:szCs w:val="18"/>
              </w:rPr>
              <w:t>H</w:t>
            </w:r>
            <w:r>
              <w:rPr>
                <w:rFonts w:ascii="宋体" w:hAnsi="宋体"/>
                <w:sz w:val="18"/>
                <w:szCs w:val="18"/>
                <w:vertAlign w:val="subscript"/>
              </w:rPr>
              <w:t>cj</w:t>
            </w:r>
          </w:p>
        </w:tc>
        <w:tc>
          <w:tcPr>
            <w:tcW w:w="1056" w:type="pct"/>
            <w:gridSpan w:val="2"/>
            <w:shd w:val="clear" w:color="auto" w:fill="auto"/>
          </w:tcPr>
          <w:p w14:paraId="2FAD07B4" w14:textId="77777777" w:rsidR="00992A3D" w:rsidRDefault="00000000">
            <w:pPr>
              <w:adjustRightInd/>
              <w:jc w:val="center"/>
              <w:rPr>
                <w:rFonts w:ascii="宋体" w:hAnsi="宋体"/>
                <w:sz w:val="18"/>
                <w:szCs w:val="18"/>
              </w:rPr>
            </w:pPr>
            <w:r>
              <w:rPr>
                <w:rFonts w:ascii="宋体" w:hAnsi="宋体" w:hint="eastAsia"/>
                <w:sz w:val="18"/>
                <w:szCs w:val="18"/>
              </w:rPr>
              <w:t>磁能积</w:t>
            </w:r>
          </w:p>
          <w:p w14:paraId="1C0D46B4" w14:textId="77777777" w:rsidR="00992A3D" w:rsidRDefault="00000000">
            <w:pPr>
              <w:adjustRightInd/>
              <w:jc w:val="center"/>
              <w:rPr>
                <w:rFonts w:ascii="宋体" w:hAnsi="宋体"/>
                <w:sz w:val="18"/>
                <w:szCs w:val="18"/>
              </w:rPr>
            </w:pPr>
            <w:r>
              <w:rPr>
                <w:rFonts w:ascii="宋体" w:hAnsi="宋体"/>
                <w:sz w:val="18"/>
                <w:szCs w:val="18"/>
              </w:rPr>
              <w:t>(</w:t>
            </w:r>
            <w:r>
              <w:rPr>
                <w:rFonts w:ascii="宋体" w:hAnsi="宋体"/>
                <w:i/>
                <w:iCs/>
                <w:sz w:val="18"/>
                <w:szCs w:val="18"/>
              </w:rPr>
              <w:t>BH</w:t>
            </w:r>
            <w:r>
              <w:rPr>
                <w:rFonts w:ascii="宋体" w:hAnsi="宋体"/>
                <w:sz w:val="18"/>
                <w:szCs w:val="18"/>
              </w:rPr>
              <w:t>)m</w:t>
            </w:r>
          </w:p>
        </w:tc>
        <w:tc>
          <w:tcPr>
            <w:tcW w:w="521" w:type="pct"/>
            <w:shd w:val="clear" w:color="auto" w:fill="auto"/>
          </w:tcPr>
          <w:p w14:paraId="445E37B7" w14:textId="77777777" w:rsidR="00992A3D" w:rsidRDefault="00000000">
            <w:pPr>
              <w:adjustRightInd/>
              <w:jc w:val="center"/>
              <w:rPr>
                <w:rFonts w:ascii="宋体" w:hAnsi="宋体"/>
                <w:sz w:val="18"/>
                <w:szCs w:val="18"/>
              </w:rPr>
            </w:pPr>
            <w:r>
              <w:rPr>
                <w:rFonts w:ascii="宋体" w:hAnsi="宋体" w:hint="eastAsia"/>
                <w:sz w:val="18"/>
                <w:szCs w:val="18"/>
              </w:rPr>
              <w:t>试样密度</w:t>
            </w:r>
          </w:p>
          <w:p w14:paraId="6D8C3687" w14:textId="77777777" w:rsidR="00992A3D" w:rsidRDefault="00000000">
            <w:pPr>
              <w:adjustRightInd/>
              <w:jc w:val="center"/>
              <w:rPr>
                <w:rFonts w:ascii="宋体" w:hAnsi="宋体"/>
                <w:sz w:val="18"/>
                <w:szCs w:val="18"/>
              </w:rPr>
            </w:pPr>
            <w:r>
              <w:rPr>
                <w:rFonts w:ascii="宋体" w:hAnsi="宋体"/>
                <w:i/>
                <w:iCs/>
                <w:sz w:val="18"/>
                <w:szCs w:val="18"/>
              </w:rPr>
              <w:t>ρ</w:t>
            </w:r>
          </w:p>
        </w:tc>
      </w:tr>
      <w:tr w:rsidR="00992A3D" w14:paraId="27EEEE1D" w14:textId="77777777">
        <w:trPr>
          <w:trHeight w:val="440"/>
        </w:trPr>
        <w:tc>
          <w:tcPr>
            <w:tcW w:w="392" w:type="pct"/>
            <w:vMerge/>
            <w:vAlign w:val="center"/>
          </w:tcPr>
          <w:p w14:paraId="33BFD027" w14:textId="77777777" w:rsidR="00992A3D" w:rsidRDefault="00992A3D">
            <w:pPr>
              <w:adjustRightInd/>
              <w:rPr>
                <w:rFonts w:ascii="宋体" w:hAnsi="宋体"/>
                <w:sz w:val="18"/>
                <w:szCs w:val="18"/>
              </w:rPr>
            </w:pPr>
          </w:p>
        </w:tc>
        <w:tc>
          <w:tcPr>
            <w:tcW w:w="459" w:type="pct"/>
            <w:shd w:val="clear" w:color="auto" w:fill="auto"/>
            <w:vAlign w:val="center"/>
          </w:tcPr>
          <w:p w14:paraId="60A134BE" w14:textId="77777777" w:rsidR="00992A3D" w:rsidRDefault="00000000">
            <w:pPr>
              <w:adjustRightInd/>
              <w:jc w:val="center"/>
              <w:rPr>
                <w:rFonts w:ascii="宋体" w:hAnsi="宋体"/>
                <w:sz w:val="18"/>
                <w:szCs w:val="18"/>
              </w:rPr>
            </w:pPr>
            <w:r>
              <w:rPr>
                <w:rFonts w:ascii="宋体" w:hAnsi="宋体"/>
                <w:sz w:val="18"/>
                <w:szCs w:val="18"/>
              </w:rPr>
              <w:t>(mT)</w:t>
            </w:r>
          </w:p>
        </w:tc>
        <w:tc>
          <w:tcPr>
            <w:tcW w:w="544" w:type="pct"/>
            <w:shd w:val="clear" w:color="auto" w:fill="auto"/>
            <w:vAlign w:val="center"/>
          </w:tcPr>
          <w:p w14:paraId="23714F4B" w14:textId="77777777" w:rsidR="00992A3D" w:rsidRDefault="00000000">
            <w:pPr>
              <w:adjustRightInd/>
              <w:jc w:val="center"/>
              <w:rPr>
                <w:rFonts w:ascii="宋体" w:hAnsi="宋体"/>
                <w:sz w:val="18"/>
                <w:szCs w:val="18"/>
              </w:rPr>
            </w:pPr>
            <w:r>
              <w:rPr>
                <w:rFonts w:ascii="宋体" w:hAnsi="宋体"/>
                <w:sz w:val="18"/>
                <w:szCs w:val="18"/>
              </w:rPr>
              <w:t>(Gs)</w:t>
            </w:r>
          </w:p>
        </w:tc>
        <w:tc>
          <w:tcPr>
            <w:tcW w:w="470" w:type="pct"/>
            <w:shd w:val="clear" w:color="auto" w:fill="auto"/>
            <w:vAlign w:val="center"/>
          </w:tcPr>
          <w:p w14:paraId="4CFBA3CC" w14:textId="77777777" w:rsidR="00992A3D" w:rsidRDefault="00000000">
            <w:pPr>
              <w:adjustRightInd/>
              <w:jc w:val="center"/>
              <w:rPr>
                <w:rFonts w:ascii="宋体" w:hAnsi="宋体"/>
                <w:sz w:val="18"/>
                <w:szCs w:val="18"/>
              </w:rPr>
            </w:pPr>
            <w:r>
              <w:rPr>
                <w:rFonts w:ascii="宋体" w:hAnsi="宋体"/>
                <w:sz w:val="18"/>
                <w:szCs w:val="18"/>
              </w:rPr>
              <w:t>(kA/m)</w:t>
            </w:r>
          </w:p>
        </w:tc>
        <w:tc>
          <w:tcPr>
            <w:tcW w:w="563" w:type="pct"/>
            <w:shd w:val="clear" w:color="auto" w:fill="auto"/>
            <w:vAlign w:val="center"/>
          </w:tcPr>
          <w:p w14:paraId="6CC7A1BF" w14:textId="77777777" w:rsidR="00992A3D" w:rsidRDefault="00000000">
            <w:pPr>
              <w:adjustRightInd/>
              <w:jc w:val="center"/>
              <w:rPr>
                <w:rFonts w:ascii="宋体" w:hAnsi="宋体"/>
                <w:sz w:val="18"/>
                <w:szCs w:val="18"/>
              </w:rPr>
            </w:pPr>
            <w:r>
              <w:rPr>
                <w:rFonts w:ascii="宋体" w:hAnsi="宋体"/>
                <w:sz w:val="18"/>
                <w:szCs w:val="18"/>
              </w:rPr>
              <w:t>(0e)</w:t>
            </w:r>
          </w:p>
        </w:tc>
        <w:tc>
          <w:tcPr>
            <w:tcW w:w="463" w:type="pct"/>
            <w:shd w:val="clear" w:color="auto" w:fill="auto"/>
            <w:vAlign w:val="center"/>
          </w:tcPr>
          <w:p w14:paraId="41951805" w14:textId="77777777" w:rsidR="00992A3D" w:rsidRDefault="00000000">
            <w:pPr>
              <w:adjustRightInd/>
              <w:jc w:val="center"/>
              <w:rPr>
                <w:rFonts w:ascii="宋体" w:hAnsi="宋体"/>
                <w:sz w:val="18"/>
                <w:szCs w:val="18"/>
              </w:rPr>
            </w:pPr>
            <w:r>
              <w:rPr>
                <w:rFonts w:ascii="宋体" w:hAnsi="宋体"/>
                <w:sz w:val="18"/>
                <w:szCs w:val="18"/>
              </w:rPr>
              <w:t>(kA/m)</w:t>
            </w:r>
          </w:p>
        </w:tc>
        <w:tc>
          <w:tcPr>
            <w:tcW w:w="532" w:type="pct"/>
            <w:shd w:val="clear" w:color="auto" w:fill="auto"/>
            <w:vAlign w:val="center"/>
          </w:tcPr>
          <w:p w14:paraId="0FC74692" w14:textId="77777777" w:rsidR="00992A3D" w:rsidRDefault="00000000">
            <w:pPr>
              <w:adjustRightInd/>
              <w:jc w:val="center"/>
              <w:rPr>
                <w:rFonts w:ascii="宋体" w:hAnsi="宋体"/>
                <w:sz w:val="18"/>
                <w:szCs w:val="18"/>
              </w:rPr>
            </w:pPr>
            <w:r>
              <w:rPr>
                <w:rFonts w:ascii="宋体" w:hAnsi="宋体"/>
                <w:sz w:val="18"/>
                <w:szCs w:val="18"/>
              </w:rPr>
              <w:t>(0e)</w:t>
            </w:r>
          </w:p>
        </w:tc>
        <w:tc>
          <w:tcPr>
            <w:tcW w:w="563" w:type="pct"/>
            <w:shd w:val="clear" w:color="auto" w:fill="auto"/>
            <w:vAlign w:val="center"/>
          </w:tcPr>
          <w:p w14:paraId="6AEAFED7" w14:textId="77777777" w:rsidR="00992A3D" w:rsidRDefault="00000000">
            <w:pPr>
              <w:adjustRightInd/>
              <w:jc w:val="center"/>
              <w:rPr>
                <w:rFonts w:ascii="宋体" w:hAnsi="宋体"/>
                <w:sz w:val="18"/>
                <w:szCs w:val="18"/>
              </w:rPr>
            </w:pPr>
            <w:r>
              <w:rPr>
                <w:rFonts w:ascii="宋体" w:hAnsi="宋体"/>
                <w:sz w:val="18"/>
                <w:szCs w:val="18"/>
              </w:rPr>
              <w:t>(mT)</w:t>
            </w:r>
          </w:p>
        </w:tc>
        <w:tc>
          <w:tcPr>
            <w:tcW w:w="493" w:type="pct"/>
            <w:shd w:val="clear" w:color="auto" w:fill="auto"/>
            <w:vAlign w:val="center"/>
          </w:tcPr>
          <w:p w14:paraId="543F79F6" w14:textId="77777777" w:rsidR="00992A3D" w:rsidRDefault="00000000">
            <w:pPr>
              <w:adjustRightInd/>
              <w:jc w:val="center"/>
              <w:rPr>
                <w:rFonts w:ascii="宋体" w:hAnsi="宋体"/>
                <w:sz w:val="18"/>
                <w:szCs w:val="18"/>
              </w:rPr>
            </w:pPr>
            <w:r>
              <w:rPr>
                <w:rFonts w:ascii="宋体" w:hAnsi="宋体"/>
                <w:sz w:val="18"/>
                <w:szCs w:val="18"/>
              </w:rPr>
              <w:t>(Gs)</w:t>
            </w:r>
          </w:p>
        </w:tc>
        <w:tc>
          <w:tcPr>
            <w:tcW w:w="521" w:type="pct"/>
            <w:shd w:val="clear" w:color="auto" w:fill="auto"/>
            <w:vAlign w:val="center"/>
          </w:tcPr>
          <w:p w14:paraId="2236B5F3" w14:textId="77777777" w:rsidR="00992A3D" w:rsidRDefault="00000000">
            <w:pPr>
              <w:adjustRightInd/>
              <w:jc w:val="center"/>
              <w:rPr>
                <w:rFonts w:ascii="宋体" w:hAnsi="宋体"/>
                <w:sz w:val="18"/>
                <w:szCs w:val="18"/>
              </w:rPr>
            </w:pPr>
            <w:r>
              <w:rPr>
                <w:rFonts w:ascii="宋体" w:hAnsi="宋体"/>
                <w:sz w:val="18"/>
                <w:szCs w:val="18"/>
              </w:rPr>
              <w:t>(kA/m)</w:t>
            </w:r>
          </w:p>
        </w:tc>
      </w:tr>
      <w:tr w:rsidR="00992A3D" w14:paraId="7FA2E930" w14:textId="77777777">
        <w:trPr>
          <w:trHeight w:val="440"/>
        </w:trPr>
        <w:tc>
          <w:tcPr>
            <w:tcW w:w="392" w:type="pct"/>
            <w:shd w:val="clear" w:color="auto" w:fill="auto"/>
            <w:vAlign w:val="center"/>
          </w:tcPr>
          <w:p w14:paraId="1431A947" w14:textId="77777777" w:rsidR="00992A3D" w:rsidRDefault="00000000">
            <w:pPr>
              <w:jc w:val="center"/>
              <w:rPr>
                <w:rFonts w:ascii="宋体" w:hAnsi="宋体"/>
                <w:sz w:val="18"/>
                <w:szCs w:val="18"/>
              </w:rPr>
            </w:pPr>
            <w:r>
              <w:rPr>
                <w:rFonts w:ascii="宋体" w:hAnsi="宋体"/>
                <w:sz w:val="18"/>
                <w:szCs w:val="18"/>
              </w:rPr>
              <w:t>Y4036</w:t>
            </w:r>
          </w:p>
        </w:tc>
        <w:tc>
          <w:tcPr>
            <w:tcW w:w="459" w:type="pct"/>
            <w:shd w:val="clear" w:color="auto" w:fill="auto"/>
            <w:vAlign w:val="center"/>
          </w:tcPr>
          <w:p w14:paraId="5037BAFF" w14:textId="77777777" w:rsidR="00992A3D" w:rsidRDefault="00000000">
            <w:pPr>
              <w:jc w:val="center"/>
              <w:rPr>
                <w:rFonts w:ascii="宋体" w:hAnsi="宋体"/>
                <w:sz w:val="18"/>
                <w:szCs w:val="18"/>
              </w:rPr>
            </w:pPr>
            <w:r>
              <w:rPr>
                <w:rFonts w:ascii="宋体" w:hAnsi="宋体"/>
                <w:sz w:val="18"/>
                <w:szCs w:val="18"/>
              </w:rPr>
              <w:t>390</w:t>
            </w:r>
            <w:r>
              <w:rPr>
                <w:rFonts w:ascii="宋体" w:hAnsi="宋体" w:cs="宋体" w:hint="eastAsia"/>
                <w:sz w:val="18"/>
                <w:szCs w:val="18"/>
              </w:rPr>
              <w:t>～</w:t>
            </w:r>
            <w:r>
              <w:rPr>
                <w:rFonts w:ascii="宋体" w:hAnsi="宋体"/>
                <w:sz w:val="18"/>
                <w:szCs w:val="18"/>
              </w:rPr>
              <w:t>410</w:t>
            </w:r>
          </w:p>
        </w:tc>
        <w:tc>
          <w:tcPr>
            <w:tcW w:w="544" w:type="pct"/>
            <w:shd w:val="clear" w:color="auto" w:fill="auto"/>
            <w:vAlign w:val="center"/>
          </w:tcPr>
          <w:p w14:paraId="050D96F1" w14:textId="77777777" w:rsidR="00992A3D" w:rsidRDefault="00000000">
            <w:pPr>
              <w:jc w:val="center"/>
              <w:rPr>
                <w:rFonts w:ascii="宋体" w:hAnsi="宋体"/>
                <w:sz w:val="18"/>
                <w:szCs w:val="18"/>
              </w:rPr>
            </w:pPr>
            <w:r>
              <w:rPr>
                <w:rFonts w:ascii="宋体" w:hAnsi="宋体"/>
                <w:sz w:val="18"/>
                <w:szCs w:val="18"/>
              </w:rPr>
              <w:t>3900</w:t>
            </w:r>
            <w:r>
              <w:rPr>
                <w:rFonts w:ascii="宋体" w:hAnsi="宋体" w:cs="宋体" w:hint="eastAsia"/>
                <w:sz w:val="18"/>
                <w:szCs w:val="18"/>
              </w:rPr>
              <w:t>～</w:t>
            </w:r>
            <w:r>
              <w:rPr>
                <w:rFonts w:ascii="宋体" w:hAnsi="宋体"/>
                <w:sz w:val="18"/>
                <w:szCs w:val="18"/>
              </w:rPr>
              <w:t>4100</w:t>
            </w:r>
          </w:p>
        </w:tc>
        <w:tc>
          <w:tcPr>
            <w:tcW w:w="470" w:type="pct"/>
            <w:shd w:val="clear" w:color="auto" w:fill="auto"/>
            <w:vAlign w:val="center"/>
          </w:tcPr>
          <w:p w14:paraId="756447E8" w14:textId="77777777" w:rsidR="00992A3D" w:rsidRDefault="00000000">
            <w:pPr>
              <w:jc w:val="center"/>
              <w:rPr>
                <w:rFonts w:ascii="宋体" w:hAnsi="宋体"/>
                <w:sz w:val="18"/>
                <w:szCs w:val="18"/>
              </w:rPr>
            </w:pPr>
            <w:r>
              <w:rPr>
                <w:rFonts w:ascii="宋体" w:hAnsi="宋体"/>
                <w:sz w:val="18"/>
                <w:szCs w:val="18"/>
              </w:rPr>
              <w:t>256</w:t>
            </w:r>
            <w:r>
              <w:rPr>
                <w:rFonts w:ascii="宋体" w:hAnsi="宋体" w:cs="宋体" w:hint="eastAsia"/>
                <w:sz w:val="18"/>
                <w:szCs w:val="18"/>
              </w:rPr>
              <w:t>～</w:t>
            </w:r>
            <w:r>
              <w:rPr>
                <w:rFonts w:ascii="宋体" w:hAnsi="宋体"/>
                <w:sz w:val="18"/>
                <w:szCs w:val="18"/>
              </w:rPr>
              <w:t>280</w:t>
            </w:r>
          </w:p>
        </w:tc>
        <w:tc>
          <w:tcPr>
            <w:tcW w:w="563" w:type="pct"/>
            <w:shd w:val="clear" w:color="auto" w:fill="auto"/>
            <w:vAlign w:val="center"/>
          </w:tcPr>
          <w:p w14:paraId="23277D81" w14:textId="77777777" w:rsidR="00992A3D" w:rsidRDefault="00000000">
            <w:pPr>
              <w:jc w:val="center"/>
              <w:rPr>
                <w:rFonts w:ascii="宋体" w:hAnsi="宋体"/>
                <w:sz w:val="18"/>
                <w:szCs w:val="18"/>
              </w:rPr>
            </w:pPr>
            <w:r>
              <w:rPr>
                <w:rFonts w:ascii="宋体" w:hAnsi="宋体" w:hint="eastAsia"/>
                <w:sz w:val="18"/>
                <w:szCs w:val="18"/>
              </w:rPr>
              <w:t>3200</w:t>
            </w:r>
            <w:r>
              <w:rPr>
                <w:rFonts w:ascii="宋体" w:hAnsi="宋体" w:cs="宋体" w:hint="eastAsia"/>
                <w:sz w:val="18"/>
                <w:szCs w:val="18"/>
              </w:rPr>
              <w:t>～</w:t>
            </w:r>
            <w:r>
              <w:rPr>
                <w:rFonts w:ascii="宋体" w:hAnsi="宋体" w:hint="eastAsia"/>
                <w:sz w:val="18"/>
                <w:szCs w:val="18"/>
              </w:rPr>
              <w:t>3500</w:t>
            </w:r>
          </w:p>
        </w:tc>
        <w:tc>
          <w:tcPr>
            <w:tcW w:w="463" w:type="pct"/>
            <w:shd w:val="clear" w:color="auto" w:fill="auto"/>
            <w:vAlign w:val="center"/>
          </w:tcPr>
          <w:p w14:paraId="3D0678D5" w14:textId="77777777" w:rsidR="00992A3D" w:rsidRDefault="00000000">
            <w:pPr>
              <w:jc w:val="center"/>
              <w:rPr>
                <w:rFonts w:ascii="宋体" w:hAnsi="宋体"/>
                <w:sz w:val="18"/>
                <w:szCs w:val="18"/>
              </w:rPr>
            </w:pPr>
            <w:r>
              <w:rPr>
                <w:rFonts w:ascii="宋体" w:hAnsi="宋体" w:hint="eastAsia"/>
                <w:sz w:val="18"/>
                <w:szCs w:val="18"/>
              </w:rPr>
              <w:t>272</w:t>
            </w:r>
            <w:r>
              <w:rPr>
                <w:rFonts w:ascii="宋体" w:hAnsi="宋体" w:cs="宋体" w:hint="eastAsia"/>
                <w:sz w:val="18"/>
                <w:szCs w:val="18"/>
              </w:rPr>
              <w:t>～</w:t>
            </w:r>
            <w:r>
              <w:rPr>
                <w:rFonts w:ascii="宋体" w:hAnsi="宋体" w:hint="eastAsia"/>
                <w:sz w:val="18"/>
                <w:szCs w:val="18"/>
              </w:rPr>
              <w:t>296</w:t>
            </w:r>
          </w:p>
        </w:tc>
        <w:tc>
          <w:tcPr>
            <w:tcW w:w="532" w:type="pct"/>
            <w:shd w:val="clear" w:color="auto" w:fill="auto"/>
            <w:vAlign w:val="center"/>
          </w:tcPr>
          <w:p w14:paraId="3C565B58" w14:textId="77777777" w:rsidR="00992A3D" w:rsidRDefault="00000000">
            <w:pPr>
              <w:jc w:val="center"/>
              <w:rPr>
                <w:rFonts w:ascii="宋体" w:hAnsi="宋体"/>
                <w:sz w:val="18"/>
                <w:szCs w:val="18"/>
              </w:rPr>
            </w:pPr>
            <w:r>
              <w:rPr>
                <w:rFonts w:ascii="宋体" w:hAnsi="宋体"/>
                <w:sz w:val="18"/>
                <w:szCs w:val="18"/>
              </w:rPr>
              <w:t>3400</w:t>
            </w:r>
            <w:r>
              <w:rPr>
                <w:rFonts w:ascii="宋体" w:hAnsi="宋体" w:cs="宋体" w:hint="eastAsia"/>
                <w:sz w:val="18"/>
                <w:szCs w:val="18"/>
              </w:rPr>
              <w:t>～</w:t>
            </w:r>
            <w:r>
              <w:rPr>
                <w:rFonts w:ascii="宋体" w:hAnsi="宋体"/>
                <w:sz w:val="18"/>
                <w:szCs w:val="18"/>
              </w:rPr>
              <w:t>3700</w:t>
            </w:r>
          </w:p>
        </w:tc>
        <w:tc>
          <w:tcPr>
            <w:tcW w:w="563" w:type="pct"/>
            <w:shd w:val="clear" w:color="auto" w:fill="auto"/>
            <w:vAlign w:val="center"/>
          </w:tcPr>
          <w:p w14:paraId="57FB223F" w14:textId="77777777" w:rsidR="00992A3D" w:rsidRDefault="00000000">
            <w:pPr>
              <w:jc w:val="center"/>
              <w:rPr>
                <w:rFonts w:ascii="宋体" w:hAnsi="宋体"/>
                <w:sz w:val="18"/>
                <w:szCs w:val="18"/>
              </w:rPr>
            </w:pPr>
            <w:r>
              <w:rPr>
                <w:rFonts w:ascii="宋体" w:hAnsi="宋体"/>
                <w:sz w:val="18"/>
                <w:szCs w:val="18"/>
              </w:rPr>
              <w:t>28.8</w:t>
            </w:r>
            <w:r>
              <w:rPr>
                <w:rFonts w:ascii="宋体" w:hAnsi="宋体" w:cs="宋体" w:hint="eastAsia"/>
                <w:sz w:val="18"/>
                <w:szCs w:val="18"/>
              </w:rPr>
              <w:t>～</w:t>
            </w:r>
            <w:r>
              <w:rPr>
                <w:rFonts w:ascii="宋体" w:hAnsi="宋体"/>
                <w:sz w:val="18"/>
                <w:szCs w:val="18"/>
              </w:rPr>
              <w:t>32.0</w:t>
            </w:r>
          </w:p>
        </w:tc>
        <w:tc>
          <w:tcPr>
            <w:tcW w:w="493" w:type="pct"/>
            <w:shd w:val="clear" w:color="auto" w:fill="auto"/>
            <w:vAlign w:val="center"/>
          </w:tcPr>
          <w:p w14:paraId="585DBE93" w14:textId="77777777" w:rsidR="00992A3D" w:rsidRDefault="00000000">
            <w:pPr>
              <w:jc w:val="center"/>
              <w:rPr>
                <w:rFonts w:ascii="宋体" w:hAnsi="宋体"/>
                <w:sz w:val="18"/>
                <w:szCs w:val="18"/>
              </w:rPr>
            </w:pPr>
            <w:r>
              <w:rPr>
                <w:rFonts w:ascii="宋体" w:hAnsi="宋体"/>
                <w:sz w:val="18"/>
                <w:szCs w:val="18"/>
              </w:rPr>
              <w:t>3.6</w:t>
            </w:r>
            <w:r>
              <w:rPr>
                <w:rFonts w:ascii="宋体" w:hAnsi="宋体" w:cs="宋体" w:hint="eastAsia"/>
                <w:sz w:val="18"/>
                <w:szCs w:val="18"/>
              </w:rPr>
              <w:t>～</w:t>
            </w:r>
            <w:r>
              <w:rPr>
                <w:rFonts w:ascii="宋体" w:hAnsi="宋体"/>
                <w:sz w:val="18"/>
                <w:szCs w:val="18"/>
              </w:rPr>
              <w:t>4.0</w:t>
            </w:r>
          </w:p>
        </w:tc>
        <w:tc>
          <w:tcPr>
            <w:tcW w:w="521" w:type="pct"/>
            <w:shd w:val="clear" w:color="auto" w:fill="auto"/>
            <w:vAlign w:val="center"/>
          </w:tcPr>
          <w:p w14:paraId="1F64F8A1" w14:textId="77777777" w:rsidR="00992A3D" w:rsidRDefault="00000000">
            <w:pPr>
              <w:jc w:val="center"/>
              <w:rPr>
                <w:rFonts w:ascii="宋体" w:hAnsi="宋体"/>
                <w:sz w:val="18"/>
                <w:szCs w:val="18"/>
              </w:rPr>
            </w:pPr>
            <w:r>
              <w:rPr>
                <w:rFonts w:ascii="宋体" w:hAnsi="宋体"/>
                <w:sz w:val="18"/>
                <w:szCs w:val="18"/>
              </w:rPr>
              <w:t>4.80</w:t>
            </w:r>
            <w:r>
              <w:rPr>
                <w:rFonts w:ascii="宋体" w:hAnsi="宋体" w:cs="宋体" w:hint="eastAsia"/>
                <w:sz w:val="18"/>
                <w:szCs w:val="18"/>
              </w:rPr>
              <w:t>～</w:t>
            </w:r>
            <w:r>
              <w:rPr>
                <w:rFonts w:ascii="宋体" w:hAnsi="宋体"/>
                <w:sz w:val="18"/>
                <w:szCs w:val="18"/>
              </w:rPr>
              <w:t>5.00</w:t>
            </w:r>
          </w:p>
        </w:tc>
      </w:tr>
      <w:tr w:rsidR="00992A3D" w14:paraId="1F2B24AD" w14:textId="77777777">
        <w:trPr>
          <w:trHeight w:val="410"/>
        </w:trPr>
        <w:tc>
          <w:tcPr>
            <w:tcW w:w="392" w:type="pct"/>
            <w:shd w:val="clear" w:color="auto" w:fill="auto"/>
            <w:vAlign w:val="center"/>
          </w:tcPr>
          <w:p w14:paraId="27D8D930" w14:textId="77777777" w:rsidR="00992A3D" w:rsidRDefault="00000000">
            <w:pPr>
              <w:jc w:val="center"/>
              <w:rPr>
                <w:rFonts w:ascii="宋体" w:hAnsi="宋体"/>
                <w:sz w:val="18"/>
                <w:szCs w:val="18"/>
              </w:rPr>
            </w:pPr>
            <w:r>
              <w:rPr>
                <w:rFonts w:ascii="宋体" w:hAnsi="宋体"/>
                <w:sz w:val="18"/>
                <w:szCs w:val="18"/>
              </w:rPr>
              <w:t>Y4040</w:t>
            </w:r>
          </w:p>
        </w:tc>
        <w:tc>
          <w:tcPr>
            <w:tcW w:w="459" w:type="pct"/>
            <w:shd w:val="clear" w:color="auto" w:fill="auto"/>
            <w:vAlign w:val="center"/>
          </w:tcPr>
          <w:p w14:paraId="4510DEEE" w14:textId="77777777" w:rsidR="00992A3D" w:rsidRDefault="00000000">
            <w:pPr>
              <w:jc w:val="center"/>
              <w:rPr>
                <w:rFonts w:ascii="宋体" w:hAnsi="宋体"/>
                <w:sz w:val="18"/>
                <w:szCs w:val="18"/>
              </w:rPr>
            </w:pPr>
            <w:r>
              <w:rPr>
                <w:rFonts w:ascii="宋体" w:hAnsi="宋体"/>
                <w:sz w:val="18"/>
                <w:szCs w:val="18"/>
              </w:rPr>
              <w:t>390</w:t>
            </w:r>
            <w:r>
              <w:rPr>
                <w:rFonts w:ascii="宋体" w:hAnsi="宋体" w:cs="宋体" w:hint="eastAsia"/>
                <w:sz w:val="18"/>
                <w:szCs w:val="18"/>
              </w:rPr>
              <w:t>～</w:t>
            </w:r>
            <w:r>
              <w:rPr>
                <w:rFonts w:ascii="宋体" w:hAnsi="宋体"/>
                <w:sz w:val="18"/>
                <w:szCs w:val="18"/>
              </w:rPr>
              <w:t>410</w:t>
            </w:r>
          </w:p>
        </w:tc>
        <w:tc>
          <w:tcPr>
            <w:tcW w:w="544" w:type="pct"/>
            <w:shd w:val="clear" w:color="auto" w:fill="auto"/>
            <w:vAlign w:val="center"/>
          </w:tcPr>
          <w:p w14:paraId="334517CB" w14:textId="77777777" w:rsidR="00992A3D" w:rsidRDefault="00000000">
            <w:pPr>
              <w:jc w:val="center"/>
              <w:rPr>
                <w:rFonts w:ascii="宋体" w:hAnsi="宋体"/>
                <w:sz w:val="18"/>
                <w:szCs w:val="18"/>
              </w:rPr>
            </w:pPr>
            <w:r>
              <w:rPr>
                <w:rFonts w:ascii="宋体" w:hAnsi="宋体"/>
                <w:sz w:val="18"/>
                <w:szCs w:val="18"/>
              </w:rPr>
              <w:t>3900</w:t>
            </w:r>
            <w:r>
              <w:rPr>
                <w:rFonts w:ascii="宋体" w:hAnsi="宋体" w:cs="宋体" w:hint="eastAsia"/>
                <w:sz w:val="18"/>
                <w:szCs w:val="18"/>
              </w:rPr>
              <w:t>～</w:t>
            </w:r>
            <w:r>
              <w:rPr>
                <w:rFonts w:ascii="宋体" w:hAnsi="宋体"/>
                <w:sz w:val="18"/>
                <w:szCs w:val="18"/>
              </w:rPr>
              <w:t>4100</w:t>
            </w:r>
          </w:p>
        </w:tc>
        <w:tc>
          <w:tcPr>
            <w:tcW w:w="470" w:type="pct"/>
            <w:shd w:val="clear" w:color="auto" w:fill="auto"/>
            <w:vAlign w:val="center"/>
          </w:tcPr>
          <w:p w14:paraId="7CAE9D96" w14:textId="77777777" w:rsidR="00992A3D" w:rsidRDefault="00000000">
            <w:pPr>
              <w:jc w:val="center"/>
              <w:rPr>
                <w:rFonts w:ascii="宋体" w:hAnsi="宋体"/>
                <w:sz w:val="18"/>
                <w:szCs w:val="18"/>
              </w:rPr>
            </w:pPr>
            <w:r>
              <w:rPr>
                <w:rFonts w:ascii="宋体" w:hAnsi="宋体"/>
                <w:sz w:val="18"/>
                <w:szCs w:val="18"/>
              </w:rPr>
              <w:t>272</w:t>
            </w:r>
            <w:r>
              <w:rPr>
                <w:rFonts w:ascii="宋体" w:hAnsi="宋体" w:cs="宋体" w:hint="eastAsia"/>
                <w:sz w:val="18"/>
                <w:szCs w:val="18"/>
              </w:rPr>
              <w:t>～</w:t>
            </w:r>
            <w:r>
              <w:rPr>
                <w:rFonts w:ascii="宋体" w:hAnsi="宋体"/>
                <w:sz w:val="18"/>
                <w:szCs w:val="18"/>
              </w:rPr>
              <w:t>300</w:t>
            </w:r>
          </w:p>
        </w:tc>
        <w:tc>
          <w:tcPr>
            <w:tcW w:w="563" w:type="pct"/>
            <w:shd w:val="clear" w:color="auto" w:fill="auto"/>
            <w:vAlign w:val="center"/>
          </w:tcPr>
          <w:p w14:paraId="51E07156" w14:textId="77777777" w:rsidR="00992A3D" w:rsidRDefault="00000000">
            <w:pPr>
              <w:jc w:val="center"/>
              <w:rPr>
                <w:rFonts w:ascii="宋体" w:hAnsi="宋体"/>
                <w:sz w:val="18"/>
                <w:szCs w:val="18"/>
              </w:rPr>
            </w:pPr>
            <w:r>
              <w:rPr>
                <w:rFonts w:ascii="宋体" w:hAnsi="宋体"/>
                <w:sz w:val="18"/>
                <w:szCs w:val="18"/>
              </w:rPr>
              <w:t>3400</w:t>
            </w:r>
            <w:r>
              <w:rPr>
                <w:rFonts w:ascii="宋体" w:hAnsi="宋体" w:cs="宋体" w:hint="eastAsia"/>
                <w:sz w:val="18"/>
                <w:szCs w:val="18"/>
              </w:rPr>
              <w:t>～</w:t>
            </w:r>
            <w:r>
              <w:rPr>
                <w:rFonts w:ascii="宋体" w:hAnsi="宋体"/>
                <w:sz w:val="18"/>
                <w:szCs w:val="18"/>
              </w:rPr>
              <w:t>3750</w:t>
            </w:r>
          </w:p>
        </w:tc>
        <w:tc>
          <w:tcPr>
            <w:tcW w:w="463" w:type="pct"/>
            <w:shd w:val="clear" w:color="auto" w:fill="auto"/>
            <w:vAlign w:val="center"/>
          </w:tcPr>
          <w:p w14:paraId="2A68D52C" w14:textId="77777777" w:rsidR="00992A3D" w:rsidRDefault="00000000">
            <w:pPr>
              <w:jc w:val="center"/>
              <w:rPr>
                <w:rFonts w:ascii="宋体" w:hAnsi="宋体"/>
                <w:sz w:val="18"/>
                <w:szCs w:val="18"/>
              </w:rPr>
            </w:pPr>
            <w:r>
              <w:rPr>
                <w:rFonts w:ascii="宋体" w:hAnsi="宋体" w:hint="eastAsia"/>
                <w:sz w:val="18"/>
                <w:szCs w:val="18"/>
              </w:rPr>
              <w:t>304</w:t>
            </w:r>
            <w:r>
              <w:rPr>
                <w:rFonts w:ascii="宋体" w:hAnsi="宋体" w:cs="宋体" w:hint="eastAsia"/>
                <w:sz w:val="18"/>
                <w:szCs w:val="18"/>
              </w:rPr>
              <w:t>～</w:t>
            </w:r>
            <w:r>
              <w:rPr>
                <w:rFonts w:ascii="宋体" w:hAnsi="宋体"/>
                <w:sz w:val="18"/>
                <w:szCs w:val="18"/>
              </w:rPr>
              <w:t>336</w:t>
            </w:r>
          </w:p>
        </w:tc>
        <w:tc>
          <w:tcPr>
            <w:tcW w:w="532" w:type="pct"/>
            <w:shd w:val="clear" w:color="auto" w:fill="auto"/>
            <w:vAlign w:val="center"/>
          </w:tcPr>
          <w:p w14:paraId="12C6C62A" w14:textId="77777777" w:rsidR="00992A3D" w:rsidRDefault="00000000">
            <w:pPr>
              <w:jc w:val="center"/>
              <w:rPr>
                <w:rFonts w:ascii="宋体" w:hAnsi="宋体"/>
                <w:sz w:val="18"/>
                <w:szCs w:val="18"/>
              </w:rPr>
            </w:pPr>
            <w:r>
              <w:rPr>
                <w:rFonts w:ascii="宋体" w:hAnsi="宋体"/>
                <w:sz w:val="18"/>
                <w:szCs w:val="18"/>
              </w:rPr>
              <w:t>3800</w:t>
            </w:r>
            <w:r>
              <w:rPr>
                <w:rFonts w:ascii="宋体" w:hAnsi="宋体" w:cs="宋体" w:hint="eastAsia"/>
                <w:sz w:val="18"/>
                <w:szCs w:val="18"/>
              </w:rPr>
              <w:t>～</w:t>
            </w:r>
            <w:r>
              <w:rPr>
                <w:rFonts w:ascii="宋体" w:hAnsi="宋体"/>
                <w:sz w:val="18"/>
                <w:szCs w:val="18"/>
              </w:rPr>
              <w:t>4200</w:t>
            </w:r>
          </w:p>
        </w:tc>
        <w:tc>
          <w:tcPr>
            <w:tcW w:w="563" w:type="pct"/>
            <w:shd w:val="clear" w:color="auto" w:fill="auto"/>
            <w:vAlign w:val="center"/>
          </w:tcPr>
          <w:p w14:paraId="6EACF02D" w14:textId="77777777" w:rsidR="00992A3D" w:rsidRDefault="00000000">
            <w:pPr>
              <w:jc w:val="center"/>
              <w:rPr>
                <w:rFonts w:ascii="宋体" w:hAnsi="宋体"/>
                <w:sz w:val="18"/>
                <w:szCs w:val="18"/>
              </w:rPr>
            </w:pPr>
            <w:r>
              <w:rPr>
                <w:rFonts w:ascii="宋体" w:hAnsi="宋体"/>
                <w:sz w:val="18"/>
                <w:szCs w:val="18"/>
              </w:rPr>
              <w:t>28.8</w:t>
            </w:r>
            <w:r>
              <w:rPr>
                <w:rFonts w:ascii="宋体" w:hAnsi="宋体" w:cs="宋体" w:hint="eastAsia"/>
                <w:sz w:val="18"/>
                <w:szCs w:val="18"/>
              </w:rPr>
              <w:t>～</w:t>
            </w:r>
            <w:r>
              <w:rPr>
                <w:rFonts w:ascii="宋体" w:hAnsi="宋体"/>
                <w:sz w:val="18"/>
                <w:szCs w:val="18"/>
              </w:rPr>
              <w:t>32.0</w:t>
            </w:r>
          </w:p>
        </w:tc>
        <w:tc>
          <w:tcPr>
            <w:tcW w:w="493" w:type="pct"/>
            <w:shd w:val="clear" w:color="auto" w:fill="auto"/>
            <w:vAlign w:val="center"/>
          </w:tcPr>
          <w:p w14:paraId="7B86F404" w14:textId="77777777" w:rsidR="00992A3D" w:rsidRDefault="00000000">
            <w:pPr>
              <w:jc w:val="center"/>
              <w:rPr>
                <w:rFonts w:ascii="宋体" w:hAnsi="宋体"/>
                <w:sz w:val="18"/>
                <w:szCs w:val="18"/>
              </w:rPr>
            </w:pPr>
            <w:r>
              <w:rPr>
                <w:rFonts w:ascii="宋体" w:hAnsi="宋体"/>
                <w:sz w:val="18"/>
                <w:szCs w:val="18"/>
              </w:rPr>
              <w:t>3.6</w:t>
            </w:r>
            <w:r>
              <w:rPr>
                <w:rFonts w:ascii="宋体" w:hAnsi="宋体" w:cs="宋体" w:hint="eastAsia"/>
                <w:sz w:val="18"/>
                <w:szCs w:val="18"/>
              </w:rPr>
              <w:t>～</w:t>
            </w:r>
            <w:r>
              <w:rPr>
                <w:rFonts w:ascii="宋体" w:hAnsi="宋体"/>
                <w:sz w:val="18"/>
                <w:szCs w:val="18"/>
              </w:rPr>
              <w:t>4.0</w:t>
            </w:r>
          </w:p>
        </w:tc>
        <w:tc>
          <w:tcPr>
            <w:tcW w:w="521" w:type="pct"/>
            <w:shd w:val="clear" w:color="auto" w:fill="auto"/>
            <w:vAlign w:val="center"/>
          </w:tcPr>
          <w:p w14:paraId="034C3F75" w14:textId="77777777" w:rsidR="00992A3D" w:rsidRDefault="00000000">
            <w:pPr>
              <w:jc w:val="center"/>
              <w:rPr>
                <w:rFonts w:ascii="宋体" w:hAnsi="宋体"/>
                <w:sz w:val="18"/>
                <w:szCs w:val="18"/>
              </w:rPr>
            </w:pPr>
            <w:r>
              <w:rPr>
                <w:rFonts w:ascii="宋体" w:hAnsi="宋体"/>
                <w:sz w:val="18"/>
                <w:szCs w:val="18"/>
              </w:rPr>
              <w:t>4.85</w:t>
            </w:r>
            <w:r>
              <w:rPr>
                <w:rFonts w:ascii="宋体" w:hAnsi="宋体" w:cs="宋体" w:hint="eastAsia"/>
                <w:sz w:val="18"/>
                <w:szCs w:val="18"/>
              </w:rPr>
              <w:t>～</w:t>
            </w:r>
            <w:r>
              <w:rPr>
                <w:rFonts w:ascii="宋体" w:hAnsi="宋体"/>
                <w:sz w:val="18"/>
                <w:szCs w:val="18"/>
              </w:rPr>
              <w:t>5.05</w:t>
            </w:r>
          </w:p>
        </w:tc>
      </w:tr>
      <w:tr w:rsidR="00992A3D" w14:paraId="1722F8E0" w14:textId="77777777">
        <w:trPr>
          <w:trHeight w:val="450"/>
        </w:trPr>
        <w:tc>
          <w:tcPr>
            <w:tcW w:w="392" w:type="pct"/>
            <w:shd w:val="clear" w:color="auto" w:fill="auto"/>
            <w:vAlign w:val="center"/>
          </w:tcPr>
          <w:p w14:paraId="552ACB07" w14:textId="77777777" w:rsidR="00992A3D" w:rsidRDefault="00000000">
            <w:pPr>
              <w:jc w:val="center"/>
              <w:rPr>
                <w:rFonts w:ascii="宋体" w:hAnsi="宋体"/>
                <w:sz w:val="18"/>
                <w:szCs w:val="18"/>
              </w:rPr>
            </w:pPr>
            <w:r>
              <w:rPr>
                <w:rFonts w:ascii="宋体" w:hAnsi="宋体"/>
                <w:sz w:val="18"/>
                <w:szCs w:val="18"/>
              </w:rPr>
              <w:t>Y4045</w:t>
            </w:r>
          </w:p>
        </w:tc>
        <w:tc>
          <w:tcPr>
            <w:tcW w:w="459" w:type="pct"/>
            <w:shd w:val="clear" w:color="auto" w:fill="auto"/>
            <w:vAlign w:val="center"/>
          </w:tcPr>
          <w:p w14:paraId="65BBB5A4" w14:textId="77777777" w:rsidR="00992A3D" w:rsidRDefault="00000000">
            <w:pPr>
              <w:jc w:val="center"/>
              <w:rPr>
                <w:rFonts w:ascii="宋体" w:hAnsi="宋体"/>
                <w:sz w:val="18"/>
                <w:szCs w:val="18"/>
              </w:rPr>
            </w:pPr>
            <w:r>
              <w:rPr>
                <w:rFonts w:ascii="宋体" w:hAnsi="宋体"/>
                <w:sz w:val="18"/>
                <w:szCs w:val="18"/>
              </w:rPr>
              <w:t>390</w:t>
            </w:r>
            <w:r>
              <w:rPr>
                <w:rFonts w:ascii="宋体" w:hAnsi="宋体" w:cs="宋体" w:hint="eastAsia"/>
                <w:sz w:val="18"/>
                <w:szCs w:val="18"/>
              </w:rPr>
              <w:t>～</w:t>
            </w:r>
            <w:r>
              <w:rPr>
                <w:rFonts w:ascii="宋体" w:hAnsi="宋体"/>
                <w:sz w:val="18"/>
                <w:szCs w:val="18"/>
              </w:rPr>
              <w:t>410</w:t>
            </w:r>
          </w:p>
        </w:tc>
        <w:tc>
          <w:tcPr>
            <w:tcW w:w="544" w:type="pct"/>
            <w:shd w:val="clear" w:color="auto" w:fill="auto"/>
            <w:vAlign w:val="center"/>
          </w:tcPr>
          <w:p w14:paraId="6D343635" w14:textId="77777777" w:rsidR="00992A3D" w:rsidRDefault="00000000">
            <w:pPr>
              <w:jc w:val="center"/>
              <w:rPr>
                <w:rFonts w:ascii="宋体" w:hAnsi="宋体"/>
                <w:sz w:val="18"/>
                <w:szCs w:val="18"/>
              </w:rPr>
            </w:pPr>
            <w:r>
              <w:rPr>
                <w:rFonts w:ascii="宋体" w:hAnsi="宋体"/>
                <w:sz w:val="18"/>
                <w:szCs w:val="18"/>
              </w:rPr>
              <w:t>3900</w:t>
            </w:r>
            <w:r>
              <w:rPr>
                <w:rFonts w:ascii="宋体" w:hAnsi="宋体" w:cs="宋体" w:hint="eastAsia"/>
                <w:sz w:val="18"/>
                <w:szCs w:val="18"/>
              </w:rPr>
              <w:t>～</w:t>
            </w:r>
            <w:r>
              <w:rPr>
                <w:rFonts w:ascii="宋体" w:hAnsi="宋体"/>
                <w:sz w:val="18"/>
                <w:szCs w:val="18"/>
              </w:rPr>
              <w:t>4100</w:t>
            </w:r>
          </w:p>
        </w:tc>
        <w:tc>
          <w:tcPr>
            <w:tcW w:w="470" w:type="pct"/>
            <w:shd w:val="clear" w:color="auto" w:fill="auto"/>
            <w:vAlign w:val="center"/>
          </w:tcPr>
          <w:p w14:paraId="07108319" w14:textId="77777777" w:rsidR="00992A3D" w:rsidRDefault="00000000">
            <w:pPr>
              <w:jc w:val="center"/>
              <w:rPr>
                <w:rFonts w:ascii="宋体" w:hAnsi="宋体"/>
                <w:sz w:val="18"/>
                <w:szCs w:val="18"/>
              </w:rPr>
            </w:pPr>
            <w:r>
              <w:rPr>
                <w:rFonts w:ascii="宋体" w:hAnsi="宋体"/>
                <w:sz w:val="18"/>
                <w:szCs w:val="18"/>
              </w:rPr>
              <w:t>280</w:t>
            </w:r>
            <w:r>
              <w:rPr>
                <w:rFonts w:ascii="宋体" w:hAnsi="宋体" w:cs="宋体" w:hint="eastAsia"/>
                <w:sz w:val="18"/>
                <w:szCs w:val="18"/>
              </w:rPr>
              <w:t>～</w:t>
            </w:r>
            <w:r>
              <w:rPr>
                <w:rFonts w:ascii="宋体" w:hAnsi="宋体"/>
                <w:sz w:val="18"/>
                <w:szCs w:val="18"/>
              </w:rPr>
              <w:t>308</w:t>
            </w:r>
          </w:p>
        </w:tc>
        <w:tc>
          <w:tcPr>
            <w:tcW w:w="563" w:type="pct"/>
            <w:shd w:val="clear" w:color="auto" w:fill="auto"/>
            <w:vAlign w:val="center"/>
          </w:tcPr>
          <w:p w14:paraId="1F8202AB" w14:textId="77777777" w:rsidR="00992A3D" w:rsidRDefault="00000000">
            <w:pPr>
              <w:jc w:val="center"/>
              <w:rPr>
                <w:rFonts w:ascii="宋体" w:hAnsi="宋体"/>
                <w:sz w:val="18"/>
                <w:szCs w:val="18"/>
              </w:rPr>
            </w:pPr>
            <w:r>
              <w:rPr>
                <w:rFonts w:ascii="宋体" w:hAnsi="宋体"/>
                <w:sz w:val="18"/>
                <w:szCs w:val="18"/>
              </w:rPr>
              <w:t>3500</w:t>
            </w:r>
            <w:r>
              <w:rPr>
                <w:rFonts w:ascii="宋体" w:hAnsi="宋体" w:cs="宋体" w:hint="eastAsia"/>
                <w:sz w:val="18"/>
                <w:szCs w:val="18"/>
              </w:rPr>
              <w:t>～</w:t>
            </w:r>
            <w:r>
              <w:rPr>
                <w:rFonts w:ascii="宋体" w:hAnsi="宋体"/>
                <w:sz w:val="18"/>
                <w:szCs w:val="18"/>
              </w:rPr>
              <w:t>3850</w:t>
            </w:r>
          </w:p>
        </w:tc>
        <w:tc>
          <w:tcPr>
            <w:tcW w:w="463" w:type="pct"/>
            <w:shd w:val="clear" w:color="auto" w:fill="auto"/>
            <w:vAlign w:val="center"/>
          </w:tcPr>
          <w:p w14:paraId="59AD1085" w14:textId="77777777" w:rsidR="00992A3D" w:rsidRDefault="00000000">
            <w:pPr>
              <w:jc w:val="center"/>
              <w:rPr>
                <w:rFonts w:ascii="宋体" w:hAnsi="宋体"/>
                <w:sz w:val="18"/>
                <w:szCs w:val="18"/>
              </w:rPr>
            </w:pPr>
            <w:r>
              <w:rPr>
                <w:rFonts w:ascii="宋体" w:hAnsi="宋体"/>
                <w:sz w:val="18"/>
                <w:szCs w:val="18"/>
              </w:rPr>
              <w:t>344</w:t>
            </w:r>
            <w:r>
              <w:rPr>
                <w:rFonts w:ascii="宋体" w:hAnsi="宋体" w:cs="宋体" w:hint="eastAsia"/>
                <w:sz w:val="18"/>
                <w:szCs w:val="18"/>
              </w:rPr>
              <w:t>～</w:t>
            </w:r>
            <w:r>
              <w:rPr>
                <w:rFonts w:ascii="宋体" w:hAnsi="宋体"/>
                <w:sz w:val="18"/>
                <w:szCs w:val="18"/>
              </w:rPr>
              <w:t>376</w:t>
            </w:r>
          </w:p>
        </w:tc>
        <w:tc>
          <w:tcPr>
            <w:tcW w:w="532" w:type="pct"/>
            <w:shd w:val="clear" w:color="auto" w:fill="auto"/>
            <w:vAlign w:val="center"/>
          </w:tcPr>
          <w:p w14:paraId="5F5F9335" w14:textId="77777777" w:rsidR="00992A3D" w:rsidRDefault="00000000">
            <w:pPr>
              <w:jc w:val="center"/>
              <w:rPr>
                <w:rFonts w:ascii="宋体" w:hAnsi="宋体"/>
                <w:sz w:val="18"/>
                <w:szCs w:val="18"/>
              </w:rPr>
            </w:pPr>
            <w:r>
              <w:rPr>
                <w:rFonts w:ascii="宋体" w:hAnsi="宋体"/>
                <w:sz w:val="18"/>
                <w:szCs w:val="18"/>
              </w:rPr>
              <w:t>4300</w:t>
            </w:r>
            <w:r>
              <w:rPr>
                <w:rFonts w:ascii="宋体" w:hAnsi="宋体" w:cs="宋体" w:hint="eastAsia"/>
                <w:sz w:val="18"/>
                <w:szCs w:val="18"/>
              </w:rPr>
              <w:t>～</w:t>
            </w:r>
            <w:r>
              <w:rPr>
                <w:rFonts w:ascii="宋体" w:hAnsi="宋体"/>
                <w:sz w:val="18"/>
                <w:szCs w:val="18"/>
              </w:rPr>
              <w:t>4700</w:t>
            </w:r>
          </w:p>
        </w:tc>
        <w:tc>
          <w:tcPr>
            <w:tcW w:w="563" w:type="pct"/>
            <w:shd w:val="clear" w:color="auto" w:fill="auto"/>
            <w:vAlign w:val="center"/>
          </w:tcPr>
          <w:p w14:paraId="709F50BC" w14:textId="77777777" w:rsidR="00992A3D" w:rsidRDefault="00000000">
            <w:pPr>
              <w:jc w:val="center"/>
              <w:rPr>
                <w:rFonts w:ascii="宋体" w:hAnsi="宋体"/>
                <w:sz w:val="18"/>
                <w:szCs w:val="18"/>
              </w:rPr>
            </w:pPr>
            <w:r>
              <w:rPr>
                <w:rFonts w:ascii="宋体" w:hAnsi="宋体"/>
                <w:sz w:val="18"/>
                <w:szCs w:val="18"/>
              </w:rPr>
              <w:t>28.8</w:t>
            </w:r>
            <w:r>
              <w:rPr>
                <w:rFonts w:ascii="宋体" w:hAnsi="宋体" w:cs="宋体" w:hint="eastAsia"/>
                <w:sz w:val="18"/>
                <w:szCs w:val="18"/>
              </w:rPr>
              <w:t>～</w:t>
            </w:r>
            <w:r>
              <w:rPr>
                <w:rFonts w:ascii="宋体" w:hAnsi="宋体"/>
                <w:sz w:val="18"/>
                <w:szCs w:val="18"/>
              </w:rPr>
              <w:t>32.0</w:t>
            </w:r>
          </w:p>
        </w:tc>
        <w:tc>
          <w:tcPr>
            <w:tcW w:w="493" w:type="pct"/>
            <w:shd w:val="clear" w:color="auto" w:fill="auto"/>
            <w:vAlign w:val="center"/>
          </w:tcPr>
          <w:p w14:paraId="2AE93F7F" w14:textId="77777777" w:rsidR="00992A3D" w:rsidRDefault="00000000">
            <w:pPr>
              <w:jc w:val="center"/>
              <w:rPr>
                <w:rFonts w:ascii="宋体" w:hAnsi="宋体"/>
                <w:sz w:val="18"/>
                <w:szCs w:val="18"/>
              </w:rPr>
            </w:pPr>
            <w:r>
              <w:rPr>
                <w:rFonts w:ascii="宋体" w:hAnsi="宋体"/>
                <w:sz w:val="18"/>
                <w:szCs w:val="18"/>
              </w:rPr>
              <w:t>3.6</w:t>
            </w:r>
            <w:r>
              <w:rPr>
                <w:rFonts w:ascii="宋体" w:hAnsi="宋体" w:cs="宋体" w:hint="eastAsia"/>
                <w:sz w:val="18"/>
                <w:szCs w:val="18"/>
              </w:rPr>
              <w:t>～</w:t>
            </w:r>
            <w:r>
              <w:rPr>
                <w:rFonts w:ascii="宋体" w:hAnsi="宋体"/>
                <w:sz w:val="18"/>
                <w:szCs w:val="18"/>
              </w:rPr>
              <w:t>4.0</w:t>
            </w:r>
          </w:p>
        </w:tc>
        <w:tc>
          <w:tcPr>
            <w:tcW w:w="521" w:type="pct"/>
            <w:shd w:val="clear" w:color="auto" w:fill="auto"/>
            <w:vAlign w:val="center"/>
          </w:tcPr>
          <w:p w14:paraId="5135C713" w14:textId="77777777" w:rsidR="00992A3D" w:rsidRDefault="00000000">
            <w:pPr>
              <w:jc w:val="center"/>
              <w:rPr>
                <w:rFonts w:ascii="宋体" w:hAnsi="宋体"/>
                <w:sz w:val="18"/>
                <w:szCs w:val="18"/>
              </w:rPr>
            </w:pPr>
            <w:r>
              <w:rPr>
                <w:rFonts w:ascii="宋体" w:hAnsi="宋体"/>
                <w:sz w:val="18"/>
                <w:szCs w:val="18"/>
              </w:rPr>
              <w:t>4.85</w:t>
            </w:r>
            <w:r>
              <w:rPr>
                <w:rFonts w:ascii="宋体" w:hAnsi="宋体" w:cs="宋体" w:hint="eastAsia"/>
                <w:sz w:val="18"/>
                <w:szCs w:val="18"/>
              </w:rPr>
              <w:t>～</w:t>
            </w:r>
            <w:r>
              <w:rPr>
                <w:rFonts w:ascii="宋体" w:hAnsi="宋体"/>
                <w:sz w:val="18"/>
                <w:szCs w:val="18"/>
              </w:rPr>
              <w:t>5.05</w:t>
            </w:r>
          </w:p>
        </w:tc>
      </w:tr>
      <w:tr w:rsidR="00992A3D" w14:paraId="4E5CD430" w14:textId="77777777">
        <w:trPr>
          <w:trHeight w:val="410"/>
        </w:trPr>
        <w:tc>
          <w:tcPr>
            <w:tcW w:w="392" w:type="pct"/>
            <w:shd w:val="clear" w:color="auto" w:fill="auto"/>
            <w:vAlign w:val="center"/>
          </w:tcPr>
          <w:p w14:paraId="33B25C1A" w14:textId="77777777" w:rsidR="00992A3D" w:rsidRDefault="00000000">
            <w:pPr>
              <w:jc w:val="center"/>
              <w:rPr>
                <w:rFonts w:ascii="宋体" w:hAnsi="宋体"/>
                <w:sz w:val="18"/>
                <w:szCs w:val="18"/>
              </w:rPr>
            </w:pPr>
            <w:r>
              <w:rPr>
                <w:rFonts w:ascii="宋体" w:hAnsi="宋体"/>
                <w:sz w:val="18"/>
                <w:szCs w:val="18"/>
              </w:rPr>
              <w:t>Y4129</w:t>
            </w:r>
          </w:p>
        </w:tc>
        <w:tc>
          <w:tcPr>
            <w:tcW w:w="459" w:type="pct"/>
            <w:shd w:val="clear" w:color="auto" w:fill="auto"/>
            <w:vAlign w:val="center"/>
          </w:tcPr>
          <w:p w14:paraId="5C842A29" w14:textId="77777777" w:rsidR="00992A3D" w:rsidRDefault="00000000">
            <w:pPr>
              <w:jc w:val="center"/>
              <w:rPr>
                <w:rFonts w:ascii="宋体" w:hAnsi="宋体"/>
                <w:sz w:val="18"/>
                <w:szCs w:val="18"/>
              </w:rPr>
            </w:pPr>
            <w:r>
              <w:rPr>
                <w:rFonts w:ascii="宋体" w:hAnsi="宋体"/>
                <w:sz w:val="18"/>
                <w:szCs w:val="18"/>
              </w:rPr>
              <w:t>400</w:t>
            </w:r>
            <w:r>
              <w:rPr>
                <w:rFonts w:ascii="宋体" w:hAnsi="宋体" w:cs="宋体" w:hint="eastAsia"/>
                <w:sz w:val="18"/>
                <w:szCs w:val="18"/>
              </w:rPr>
              <w:t>～</w:t>
            </w:r>
            <w:r>
              <w:rPr>
                <w:rFonts w:ascii="宋体" w:hAnsi="宋体"/>
                <w:sz w:val="18"/>
                <w:szCs w:val="18"/>
              </w:rPr>
              <w:t>420</w:t>
            </w:r>
          </w:p>
        </w:tc>
        <w:tc>
          <w:tcPr>
            <w:tcW w:w="544" w:type="pct"/>
            <w:shd w:val="clear" w:color="auto" w:fill="auto"/>
            <w:vAlign w:val="center"/>
          </w:tcPr>
          <w:p w14:paraId="55524321" w14:textId="77777777" w:rsidR="00992A3D" w:rsidRDefault="00000000">
            <w:pPr>
              <w:jc w:val="center"/>
              <w:rPr>
                <w:rFonts w:ascii="宋体" w:hAnsi="宋体"/>
                <w:sz w:val="18"/>
                <w:szCs w:val="18"/>
              </w:rPr>
            </w:pPr>
            <w:r>
              <w:rPr>
                <w:rFonts w:ascii="宋体" w:hAnsi="宋体"/>
                <w:sz w:val="18"/>
                <w:szCs w:val="18"/>
              </w:rPr>
              <w:t>4000</w:t>
            </w:r>
            <w:r>
              <w:rPr>
                <w:rFonts w:ascii="宋体" w:hAnsi="宋体" w:cs="宋体" w:hint="eastAsia"/>
                <w:sz w:val="18"/>
                <w:szCs w:val="18"/>
              </w:rPr>
              <w:t>～</w:t>
            </w:r>
            <w:r>
              <w:rPr>
                <w:rFonts w:ascii="宋体" w:hAnsi="宋体"/>
                <w:sz w:val="18"/>
                <w:szCs w:val="18"/>
              </w:rPr>
              <w:t>4200</w:t>
            </w:r>
          </w:p>
        </w:tc>
        <w:tc>
          <w:tcPr>
            <w:tcW w:w="470" w:type="pct"/>
            <w:shd w:val="clear" w:color="auto" w:fill="auto"/>
            <w:vAlign w:val="center"/>
          </w:tcPr>
          <w:p w14:paraId="4FE639D4" w14:textId="77777777" w:rsidR="00992A3D" w:rsidRDefault="00000000">
            <w:pPr>
              <w:jc w:val="center"/>
              <w:rPr>
                <w:rFonts w:ascii="宋体" w:hAnsi="宋体"/>
                <w:sz w:val="18"/>
                <w:szCs w:val="18"/>
              </w:rPr>
            </w:pPr>
            <w:r>
              <w:rPr>
                <w:rFonts w:ascii="宋体" w:hAnsi="宋体"/>
                <w:sz w:val="18"/>
                <w:szCs w:val="18"/>
              </w:rPr>
              <w:t>208</w:t>
            </w:r>
            <w:r>
              <w:rPr>
                <w:rFonts w:ascii="宋体" w:hAnsi="宋体" w:cs="宋体" w:hint="eastAsia"/>
                <w:sz w:val="18"/>
                <w:szCs w:val="18"/>
              </w:rPr>
              <w:t>～</w:t>
            </w:r>
            <w:r>
              <w:rPr>
                <w:rFonts w:ascii="宋体" w:hAnsi="宋体"/>
                <w:sz w:val="18"/>
                <w:szCs w:val="18"/>
              </w:rPr>
              <w:t>232</w:t>
            </w:r>
          </w:p>
        </w:tc>
        <w:tc>
          <w:tcPr>
            <w:tcW w:w="563" w:type="pct"/>
            <w:shd w:val="clear" w:color="auto" w:fill="auto"/>
            <w:vAlign w:val="center"/>
          </w:tcPr>
          <w:p w14:paraId="4E4568FC" w14:textId="77777777" w:rsidR="00992A3D" w:rsidRDefault="00000000">
            <w:pPr>
              <w:jc w:val="center"/>
              <w:rPr>
                <w:rFonts w:ascii="宋体" w:hAnsi="宋体"/>
                <w:sz w:val="18"/>
                <w:szCs w:val="18"/>
              </w:rPr>
            </w:pPr>
            <w:r>
              <w:rPr>
                <w:rFonts w:ascii="宋体" w:hAnsi="宋体"/>
                <w:sz w:val="18"/>
                <w:szCs w:val="18"/>
              </w:rPr>
              <w:t>2600</w:t>
            </w:r>
            <w:r>
              <w:rPr>
                <w:rFonts w:ascii="宋体" w:hAnsi="宋体" w:cs="宋体" w:hint="eastAsia"/>
                <w:sz w:val="18"/>
                <w:szCs w:val="18"/>
              </w:rPr>
              <w:t>～</w:t>
            </w:r>
            <w:r>
              <w:rPr>
                <w:rFonts w:ascii="宋体" w:hAnsi="宋体"/>
                <w:sz w:val="18"/>
                <w:szCs w:val="18"/>
              </w:rPr>
              <w:t>2900</w:t>
            </w:r>
          </w:p>
        </w:tc>
        <w:tc>
          <w:tcPr>
            <w:tcW w:w="463" w:type="pct"/>
            <w:shd w:val="clear" w:color="auto" w:fill="auto"/>
            <w:vAlign w:val="center"/>
          </w:tcPr>
          <w:p w14:paraId="57D965C2" w14:textId="77777777" w:rsidR="00992A3D" w:rsidRDefault="00000000">
            <w:pPr>
              <w:jc w:val="center"/>
              <w:rPr>
                <w:rFonts w:ascii="宋体" w:hAnsi="宋体"/>
                <w:sz w:val="18"/>
                <w:szCs w:val="18"/>
              </w:rPr>
            </w:pPr>
            <w:r>
              <w:rPr>
                <w:rFonts w:ascii="宋体" w:hAnsi="宋体"/>
                <w:sz w:val="18"/>
                <w:szCs w:val="18"/>
              </w:rPr>
              <w:t>216</w:t>
            </w:r>
            <w:r>
              <w:rPr>
                <w:rFonts w:ascii="宋体" w:hAnsi="宋体" w:cs="宋体" w:hint="eastAsia"/>
                <w:sz w:val="18"/>
                <w:szCs w:val="18"/>
              </w:rPr>
              <w:t>～</w:t>
            </w:r>
            <w:r>
              <w:rPr>
                <w:rFonts w:ascii="宋体" w:hAnsi="宋体"/>
                <w:sz w:val="18"/>
                <w:szCs w:val="18"/>
              </w:rPr>
              <w:t>240</w:t>
            </w:r>
          </w:p>
        </w:tc>
        <w:tc>
          <w:tcPr>
            <w:tcW w:w="532" w:type="pct"/>
            <w:shd w:val="clear" w:color="auto" w:fill="auto"/>
            <w:vAlign w:val="center"/>
          </w:tcPr>
          <w:p w14:paraId="4A21B7FD" w14:textId="77777777" w:rsidR="00992A3D" w:rsidRDefault="00000000">
            <w:pPr>
              <w:jc w:val="center"/>
              <w:rPr>
                <w:rFonts w:ascii="宋体" w:hAnsi="宋体"/>
                <w:sz w:val="18"/>
                <w:szCs w:val="18"/>
              </w:rPr>
            </w:pPr>
            <w:r>
              <w:rPr>
                <w:rFonts w:ascii="宋体" w:hAnsi="宋体"/>
                <w:sz w:val="18"/>
                <w:szCs w:val="18"/>
              </w:rPr>
              <w:t>2700</w:t>
            </w:r>
            <w:r>
              <w:rPr>
                <w:rFonts w:ascii="宋体" w:hAnsi="宋体" w:cs="宋体" w:hint="eastAsia"/>
                <w:sz w:val="18"/>
                <w:szCs w:val="18"/>
              </w:rPr>
              <w:t>～</w:t>
            </w:r>
            <w:r>
              <w:rPr>
                <w:rFonts w:ascii="宋体" w:hAnsi="宋体"/>
                <w:sz w:val="18"/>
                <w:szCs w:val="18"/>
              </w:rPr>
              <w:t>3000</w:t>
            </w:r>
          </w:p>
        </w:tc>
        <w:tc>
          <w:tcPr>
            <w:tcW w:w="563" w:type="pct"/>
            <w:shd w:val="clear" w:color="auto" w:fill="auto"/>
            <w:vAlign w:val="center"/>
          </w:tcPr>
          <w:p w14:paraId="0A9C5010" w14:textId="77777777" w:rsidR="00992A3D" w:rsidRDefault="00000000">
            <w:pPr>
              <w:jc w:val="center"/>
              <w:rPr>
                <w:rFonts w:ascii="宋体" w:hAnsi="宋体"/>
                <w:sz w:val="18"/>
                <w:szCs w:val="18"/>
              </w:rPr>
            </w:pPr>
            <w:r>
              <w:rPr>
                <w:rFonts w:ascii="宋体" w:hAnsi="宋体"/>
                <w:sz w:val="18"/>
                <w:szCs w:val="18"/>
              </w:rPr>
              <w:t>29.6</w:t>
            </w:r>
            <w:r>
              <w:rPr>
                <w:rFonts w:ascii="宋体" w:hAnsi="宋体" w:cs="宋体" w:hint="eastAsia"/>
                <w:sz w:val="18"/>
                <w:szCs w:val="18"/>
              </w:rPr>
              <w:t>～</w:t>
            </w:r>
            <w:r>
              <w:rPr>
                <w:rFonts w:ascii="宋体" w:hAnsi="宋体"/>
                <w:sz w:val="18"/>
                <w:szCs w:val="18"/>
              </w:rPr>
              <w:t>32.8</w:t>
            </w:r>
          </w:p>
        </w:tc>
        <w:tc>
          <w:tcPr>
            <w:tcW w:w="493" w:type="pct"/>
            <w:shd w:val="clear" w:color="auto" w:fill="auto"/>
            <w:vAlign w:val="center"/>
          </w:tcPr>
          <w:p w14:paraId="29B81F8D" w14:textId="77777777" w:rsidR="00992A3D" w:rsidRDefault="00000000">
            <w:pPr>
              <w:jc w:val="center"/>
              <w:rPr>
                <w:rFonts w:ascii="宋体" w:hAnsi="宋体"/>
                <w:sz w:val="18"/>
                <w:szCs w:val="18"/>
              </w:rPr>
            </w:pPr>
            <w:r>
              <w:rPr>
                <w:rFonts w:ascii="宋体" w:hAnsi="宋体"/>
                <w:sz w:val="18"/>
                <w:szCs w:val="18"/>
              </w:rPr>
              <w:t>3.7</w:t>
            </w:r>
            <w:r>
              <w:rPr>
                <w:rFonts w:ascii="宋体" w:hAnsi="宋体" w:cs="宋体" w:hint="eastAsia"/>
                <w:sz w:val="18"/>
                <w:szCs w:val="18"/>
              </w:rPr>
              <w:t>～</w:t>
            </w:r>
            <w:r>
              <w:rPr>
                <w:rFonts w:ascii="宋体" w:hAnsi="宋体"/>
                <w:sz w:val="18"/>
                <w:szCs w:val="18"/>
              </w:rPr>
              <w:t>4.1</w:t>
            </w:r>
          </w:p>
        </w:tc>
        <w:tc>
          <w:tcPr>
            <w:tcW w:w="521" w:type="pct"/>
            <w:shd w:val="clear" w:color="auto" w:fill="auto"/>
            <w:vAlign w:val="center"/>
          </w:tcPr>
          <w:p w14:paraId="179F1E5F" w14:textId="77777777" w:rsidR="00992A3D" w:rsidRDefault="00000000">
            <w:pPr>
              <w:jc w:val="center"/>
              <w:rPr>
                <w:rFonts w:ascii="宋体" w:hAnsi="宋体"/>
                <w:sz w:val="18"/>
                <w:szCs w:val="18"/>
              </w:rPr>
            </w:pPr>
            <w:r>
              <w:rPr>
                <w:rFonts w:ascii="宋体" w:hAnsi="宋体"/>
                <w:sz w:val="18"/>
                <w:szCs w:val="18"/>
              </w:rPr>
              <w:t>4.90</w:t>
            </w:r>
            <w:r>
              <w:rPr>
                <w:rFonts w:ascii="宋体" w:hAnsi="宋体" w:cs="宋体" w:hint="eastAsia"/>
                <w:sz w:val="18"/>
                <w:szCs w:val="18"/>
              </w:rPr>
              <w:t>～</w:t>
            </w:r>
            <w:r>
              <w:rPr>
                <w:rFonts w:ascii="宋体" w:hAnsi="宋体"/>
                <w:sz w:val="18"/>
                <w:szCs w:val="18"/>
              </w:rPr>
              <w:t>5.10</w:t>
            </w:r>
          </w:p>
        </w:tc>
      </w:tr>
      <w:tr w:rsidR="00992A3D" w14:paraId="56793FE0" w14:textId="77777777">
        <w:trPr>
          <w:trHeight w:val="420"/>
        </w:trPr>
        <w:tc>
          <w:tcPr>
            <w:tcW w:w="392" w:type="pct"/>
            <w:shd w:val="clear" w:color="auto" w:fill="auto"/>
            <w:vAlign w:val="center"/>
          </w:tcPr>
          <w:p w14:paraId="5A451FAF" w14:textId="77777777" w:rsidR="00992A3D" w:rsidRDefault="00000000">
            <w:pPr>
              <w:jc w:val="center"/>
              <w:rPr>
                <w:rFonts w:ascii="宋体" w:hAnsi="宋体"/>
                <w:sz w:val="18"/>
                <w:szCs w:val="18"/>
              </w:rPr>
            </w:pPr>
            <w:r>
              <w:rPr>
                <w:rFonts w:ascii="宋体" w:hAnsi="宋体"/>
                <w:sz w:val="18"/>
                <w:szCs w:val="18"/>
              </w:rPr>
              <w:t>Y4135</w:t>
            </w:r>
          </w:p>
        </w:tc>
        <w:tc>
          <w:tcPr>
            <w:tcW w:w="459" w:type="pct"/>
            <w:shd w:val="clear" w:color="auto" w:fill="auto"/>
            <w:vAlign w:val="center"/>
          </w:tcPr>
          <w:p w14:paraId="28DD6C25" w14:textId="77777777" w:rsidR="00992A3D" w:rsidRDefault="00000000">
            <w:pPr>
              <w:jc w:val="center"/>
              <w:rPr>
                <w:rFonts w:ascii="宋体" w:hAnsi="宋体"/>
                <w:sz w:val="18"/>
                <w:szCs w:val="18"/>
              </w:rPr>
            </w:pPr>
            <w:r>
              <w:rPr>
                <w:rFonts w:ascii="宋体" w:hAnsi="宋体"/>
                <w:sz w:val="18"/>
                <w:szCs w:val="18"/>
              </w:rPr>
              <w:t>400</w:t>
            </w:r>
            <w:r>
              <w:rPr>
                <w:rFonts w:ascii="宋体" w:hAnsi="宋体" w:cs="宋体" w:hint="eastAsia"/>
                <w:sz w:val="18"/>
                <w:szCs w:val="18"/>
              </w:rPr>
              <w:t>～</w:t>
            </w:r>
            <w:r>
              <w:rPr>
                <w:rFonts w:ascii="宋体" w:hAnsi="宋体"/>
                <w:sz w:val="18"/>
                <w:szCs w:val="18"/>
              </w:rPr>
              <w:t>420</w:t>
            </w:r>
          </w:p>
        </w:tc>
        <w:tc>
          <w:tcPr>
            <w:tcW w:w="544" w:type="pct"/>
            <w:shd w:val="clear" w:color="auto" w:fill="auto"/>
            <w:vAlign w:val="center"/>
          </w:tcPr>
          <w:p w14:paraId="518A8CAD" w14:textId="77777777" w:rsidR="00992A3D" w:rsidRDefault="00000000">
            <w:pPr>
              <w:jc w:val="center"/>
              <w:rPr>
                <w:rFonts w:ascii="宋体" w:hAnsi="宋体"/>
                <w:sz w:val="18"/>
                <w:szCs w:val="18"/>
              </w:rPr>
            </w:pPr>
            <w:r>
              <w:rPr>
                <w:rFonts w:ascii="宋体" w:hAnsi="宋体"/>
                <w:sz w:val="18"/>
                <w:szCs w:val="18"/>
              </w:rPr>
              <w:t>4000</w:t>
            </w:r>
            <w:r>
              <w:rPr>
                <w:rFonts w:ascii="宋体" w:hAnsi="宋体" w:cs="宋体" w:hint="eastAsia"/>
                <w:sz w:val="18"/>
                <w:szCs w:val="18"/>
              </w:rPr>
              <w:t>～</w:t>
            </w:r>
            <w:r>
              <w:rPr>
                <w:rFonts w:ascii="宋体" w:hAnsi="宋体"/>
                <w:sz w:val="18"/>
                <w:szCs w:val="18"/>
              </w:rPr>
              <w:t>4200</w:t>
            </w:r>
          </w:p>
        </w:tc>
        <w:tc>
          <w:tcPr>
            <w:tcW w:w="470" w:type="pct"/>
            <w:shd w:val="clear" w:color="auto" w:fill="auto"/>
            <w:vAlign w:val="center"/>
          </w:tcPr>
          <w:p w14:paraId="4B439C64" w14:textId="77777777" w:rsidR="00992A3D" w:rsidRDefault="00000000">
            <w:pPr>
              <w:jc w:val="center"/>
              <w:rPr>
                <w:rFonts w:ascii="宋体" w:hAnsi="宋体"/>
                <w:sz w:val="18"/>
                <w:szCs w:val="18"/>
              </w:rPr>
            </w:pPr>
            <w:r>
              <w:rPr>
                <w:rFonts w:ascii="宋体" w:hAnsi="宋体" w:hint="eastAsia"/>
                <w:sz w:val="18"/>
                <w:szCs w:val="18"/>
              </w:rPr>
              <w:t>244</w:t>
            </w:r>
            <w:r>
              <w:rPr>
                <w:rFonts w:ascii="宋体" w:hAnsi="宋体" w:cs="宋体" w:hint="eastAsia"/>
                <w:sz w:val="18"/>
                <w:szCs w:val="18"/>
              </w:rPr>
              <w:t>～</w:t>
            </w:r>
            <w:r>
              <w:rPr>
                <w:rFonts w:ascii="宋体" w:hAnsi="宋体"/>
                <w:sz w:val="18"/>
                <w:szCs w:val="18"/>
              </w:rPr>
              <w:t>272</w:t>
            </w:r>
          </w:p>
        </w:tc>
        <w:tc>
          <w:tcPr>
            <w:tcW w:w="563" w:type="pct"/>
            <w:shd w:val="clear" w:color="auto" w:fill="auto"/>
            <w:vAlign w:val="center"/>
          </w:tcPr>
          <w:p w14:paraId="7BD39678" w14:textId="77777777" w:rsidR="00992A3D" w:rsidRDefault="00000000">
            <w:pPr>
              <w:jc w:val="center"/>
              <w:rPr>
                <w:rFonts w:ascii="宋体" w:hAnsi="宋体"/>
                <w:sz w:val="18"/>
                <w:szCs w:val="18"/>
              </w:rPr>
            </w:pPr>
            <w:r>
              <w:rPr>
                <w:rFonts w:ascii="宋体" w:hAnsi="宋体"/>
                <w:sz w:val="18"/>
                <w:szCs w:val="18"/>
              </w:rPr>
              <w:t>3050</w:t>
            </w:r>
            <w:r>
              <w:rPr>
                <w:rFonts w:ascii="宋体" w:hAnsi="宋体" w:cs="宋体" w:hint="eastAsia"/>
                <w:sz w:val="18"/>
                <w:szCs w:val="18"/>
              </w:rPr>
              <w:t>～</w:t>
            </w:r>
            <w:r>
              <w:rPr>
                <w:rFonts w:ascii="宋体" w:hAnsi="宋体"/>
                <w:sz w:val="18"/>
                <w:szCs w:val="18"/>
              </w:rPr>
              <w:t>3400</w:t>
            </w:r>
          </w:p>
        </w:tc>
        <w:tc>
          <w:tcPr>
            <w:tcW w:w="463" w:type="pct"/>
            <w:shd w:val="clear" w:color="auto" w:fill="auto"/>
            <w:vAlign w:val="center"/>
          </w:tcPr>
          <w:p w14:paraId="7F407A3E" w14:textId="77777777" w:rsidR="00992A3D" w:rsidRDefault="00000000">
            <w:pPr>
              <w:jc w:val="center"/>
              <w:rPr>
                <w:rFonts w:ascii="宋体" w:hAnsi="宋体"/>
                <w:sz w:val="18"/>
                <w:szCs w:val="18"/>
              </w:rPr>
            </w:pPr>
            <w:r>
              <w:rPr>
                <w:rFonts w:ascii="宋体" w:hAnsi="宋体"/>
                <w:sz w:val="18"/>
                <w:szCs w:val="18"/>
              </w:rPr>
              <w:t>264</w:t>
            </w:r>
            <w:r>
              <w:rPr>
                <w:rFonts w:ascii="宋体" w:hAnsi="宋体" w:cs="宋体" w:hint="eastAsia"/>
                <w:sz w:val="18"/>
                <w:szCs w:val="18"/>
              </w:rPr>
              <w:t>～</w:t>
            </w:r>
            <w:r>
              <w:rPr>
                <w:rFonts w:ascii="宋体" w:hAnsi="宋体"/>
                <w:sz w:val="18"/>
                <w:szCs w:val="18"/>
              </w:rPr>
              <w:t>288</w:t>
            </w:r>
          </w:p>
        </w:tc>
        <w:tc>
          <w:tcPr>
            <w:tcW w:w="532" w:type="pct"/>
            <w:shd w:val="clear" w:color="auto" w:fill="auto"/>
            <w:vAlign w:val="center"/>
          </w:tcPr>
          <w:p w14:paraId="679E9814" w14:textId="77777777" w:rsidR="00992A3D" w:rsidRDefault="00000000">
            <w:pPr>
              <w:jc w:val="center"/>
              <w:rPr>
                <w:rFonts w:ascii="宋体" w:hAnsi="宋体"/>
                <w:sz w:val="18"/>
                <w:szCs w:val="18"/>
              </w:rPr>
            </w:pPr>
            <w:r>
              <w:rPr>
                <w:rFonts w:ascii="宋体" w:hAnsi="宋体"/>
                <w:sz w:val="18"/>
                <w:szCs w:val="18"/>
              </w:rPr>
              <w:t>3300</w:t>
            </w:r>
            <w:r>
              <w:rPr>
                <w:rFonts w:ascii="宋体" w:hAnsi="宋体" w:cs="宋体" w:hint="eastAsia"/>
                <w:sz w:val="18"/>
                <w:szCs w:val="18"/>
              </w:rPr>
              <w:t>～</w:t>
            </w:r>
            <w:r>
              <w:rPr>
                <w:rFonts w:ascii="宋体" w:hAnsi="宋体"/>
                <w:sz w:val="18"/>
                <w:szCs w:val="18"/>
              </w:rPr>
              <w:t>3600</w:t>
            </w:r>
          </w:p>
        </w:tc>
        <w:tc>
          <w:tcPr>
            <w:tcW w:w="563" w:type="pct"/>
            <w:shd w:val="clear" w:color="auto" w:fill="auto"/>
            <w:vAlign w:val="center"/>
          </w:tcPr>
          <w:p w14:paraId="4A3D2556" w14:textId="77777777" w:rsidR="00992A3D" w:rsidRDefault="00000000">
            <w:pPr>
              <w:jc w:val="center"/>
              <w:rPr>
                <w:rFonts w:ascii="宋体" w:hAnsi="宋体"/>
                <w:sz w:val="18"/>
                <w:szCs w:val="18"/>
              </w:rPr>
            </w:pPr>
            <w:r>
              <w:rPr>
                <w:rFonts w:ascii="宋体" w:hAnsi="宋体"/>
                <w:sz w:val="18"/>
                <w:szCs w:val="18"/>
              </w:rPr>
              <w:t>29.6</w:t>
            </w:r>
            <w:r>
              <w:rPr>
                <w:rFonts w:ascii="宋体" w:hAnsi="宋体" w:cs="宋体" w:hint="eastAsia"/>
                <w:sz w:val="18"/>
                <w:szCs w:val="18"/>
              </w:rPr>
              <w:t>～</w:t>
            </w:r>
            <w:r>
              <w:rPr>
                <w:rFonts w:ascii="宋体" w:hAnsi="宋体"/>
                <w:sz w:val="18"/>
                <w:szCs w:val="18"/>
              </w:rPr>
              <w:t>32.8</w:t>
            </w:r>
          </w:p>
        </w:tc>
        <w:tc>
          <w:tcPr>
            <w:tcW w:w="493" w:type="pct"/>
            <w:shd w:val="clear" w:color="auto" w:fill="auto"/>
            <w:vAlign w:val="center"/>
          </w:tcPr>
          <w:p w14:paraId="26CE2790" w14:textId="77777777" w:rsidR="00992A3D" w:rsidRDefault="00000000">
            <w:pPr>
              <w:jc w:val="center"/>
              <w:rPr>
                <w:rFonts w:ascii="宋体" w:hAnsi="宋体"/>
                <w:sz w:val="18"/>
                <w:szCs w:val="18"/>
              </w:rPr>
            </w:pPr>
            <w:r>
              <w:rPr>
                <w:rFonts w:ascii="宋体" w:hAnsi="宋体"/>
                <w:sz w:val="18"/>
                <w:szCs w:val="18"/>
              </w:rPr>
              <w:t>3.7</w:t>
            </w:r>
            <w:r>
              <w:rPr>
                <w:rFonts w:ascii="宋体" w:hAnsi="宋体" w:cs="宋体" w:hint="eastAsia"/>
                <w:sz w:val="18"/>
                <w:szCs w:val="18"/>
              </w:rPr>
              <w:t>～</w:t>
            </w:r>
            <w:r>
              <w:rPr>
                <w:rFonts w:ascii="宋体" w:hAnsi="宋体"/>
                <w:sz w:val="18"/>
                <w:szCs w:val="18"/>
              </w:rPr>
              <w:t>4.1</w:t>
            </w:r>
          </w:p>
        </w:tc>
        <w:tc>
          <w:tcPr>
            <w:tcW w:w="521" w:type="pct"/>
            <w:shd w:val="clear" w:color="auto" w:fill="auto"/>
            <w:vAlign w:val="center"/>
          </w:tcPr>
          <w:p w14:paraId="4DD0988D" w14:textId="77777777" w:rsidR="00992A3D" w:rsidRDefault="00000000">
            <w:pPr>
              <w:jc w:val="center"/>
              <w:rPr>
                <w:rFonts w:ascii="宋体" w:hAnsi="宋体"/>
                <w:sz w:val="18"/>
                <w:szCs w:val="18"/>
              </w:rPr>
            </w:pPr>
            <w:r>
              <w:rPr>
                <w:rFonts w:ascii="宋体" w:hAnsi="宋体"/>
                <w:sz w:val="18"/>
                <w:szCs w:val="18"/>
              </w:rPr>
              <w:t>4.90</w:t>
            </w:r>
            <w:r>
              <w:rPr>
                <w:rFonts w:ascii="宋体" w:hAnsi="宋体" w:cs="宋体" w:hint="eastAsia"/>
                <w:sz w:val="18"/>
                <w:szCs w:val="18"/>
              </w:rPr>
              <w:t>～</w:t>
            </w:r>
            <w:r>
              <w:rPr>
                <w:rFonts w:ascii="宋体" w:hAnsi="宋体"/>
                <w:sz w:val="18"/>
                <w:szCs w:val="18"/>
              </w:rPr>
              <w:t>5.10</w:t>
            </w:r>
          </w:p>
        </w:tc>
      </w:tr>
    </w:tbl>
    <w:p w14:paraId="04944860" w14:textId="77777777" w:rsidR="00992A3D" w:rsidRDefault="00000000">
      <w:pPr>
        <w:pStyle w:val="aff"/>
        <w:numPr>
          <w:ilvl w:val="0"/>
          <w:numId w:val="0"/>
        </w:numPr>
        <w:spacing w:before="120" w:after="120"/>
      </w:pPr>
      <w:r>
        <w:rPr>
          <w:rFonts w:hint="eastAsia"/>
        </w:rPr>
        <w:lastRenderedPageBreak/>
        <w:t>表A.2磁性能平均水平（续）</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732"/>
        <w:gridCol w:w="857"/>
        <w:gridCol w:w="1016"/>
        <w:gridCol w:w="877"/>
        <w:gridCol w:w="1051"/>
        <w:gridCol w:w="864"/>
        <w:gridCol w:w="993"/>
        <w:gridCol w:w="1051"/>
        <w:gridCol w:w="920"/>
        <w:gridCol w:w="973"/>
      </w:tblGrid>
      <w:tr w:rsidR="00992A3D" w14:paraId="507A337E" w14:textId="77777777">
        <w:trPr>
          <w:trHeight w:val="440"/>
        </w:trPr>
        <w:tc>
          <w:tcPr>
            <w:tcW w:w="392" w:type="pct"/>
            <w:vMerge w:val="restart"/>
            <w:shd w:val="clear" w:color="auto" w:fill="auto"/>
            <w:vAlign w:val="center"/>
          </w:tcPr>
          <w:p w14:paraId="47A92FBD" w14:textId="77777777" w:rsidR="00992A3D" w:rsidRDefault="00000000">
            <w:pPr>
              <w:jc w:val="center"/>
              <w:rPr>
                <w:rFonts w:ascii="宋体" w:hAnsi="宋体"/>
                <w:sz w:val="18"/>
                <w:szCs w:val="18"/>
              </w:rPr>
            </w:pPr>
            <w:r>
              <w:rPr>
                <w:rFonts w:ascii="宋体" w:hAnsi="宋体"/>
                <w:sz w:val="18"/>
                <w:szCs w:val="18"/>
              </w:rPr>
              <w:t>牌号</w:t>
            </w:r>
          </w:p>
        </w:tc>
        <w:tc>
          <w:tcPr>
            <w:tcW w:w="1003" w:type="pct"/>
            <w:gridSpan w:val="2"/>
            <w:shd w:val="clear" w:color="auto" w:fill="auto"/>
          </w:tcPr>
          <w:p w14:paraId="40994D96" w14:textId="77777777" w:rsidR="00992A3D" w:rsidRDefault="00000000">
            <w:pPr>
              <w:adjustRightInd/>
              <w:jc w:val="center"/>
              <w:rPr>
                <w:rFonts w:ascii="宋体" w:hAnsi="宋体"/>
                <w:sz w:val="18"/>
                <w:szCs w:val="18"/>
              </w:rPr>
            </w:pPr>
            <w:r>
              <w:rPr>
                <w:rFonts w:ascii="宋体" w:hAnsi="宋体" w:hint="eastAsia"/>
                <w:sz w:val="18"/>
                <w:szCs w:val="18"/>
              </w:rPr>
              <w:t>剩余磁感应强度</w:t>
            </w:r>
          </w:p>
          <w:p w14:paraId="54424ADC" w14:textId="77777777" w:rsidR="00992A3D" w:rsidRDefault="00000000">
            <w:pPr>
              <w:jc w:val="center"/>
              <w:rPr>
                <w:rFonts w:ascii="宋体" w:hAnsi="宋体"/>
                <w:sz w:val="18"/>
                <w:szCs w:val="18"/>
              </w:rPr>
            </w:pPr>
            <w:r>
              <w:rPr>
                <w:rFonts w:ascii="宋体" w:hAnsi="宋体"/>
                <w:i/>
                <w:iCs/>
                <w:sz w:val="18"/>
                <w:szCs w:val="18"/>
              </w:rPr>
              <w:t>B</w:t>
            </w:r>
            <w:r>
              <w:rPr>
                <w:rFonts w:ascii="宋体" w:hAnsi="宋体"/>
                <w:sz w:val="18"/>
                <w:szCs w:val="18"/>
                <w:vertAlign w:val="subscript"/>
              </w:rPr>
              <w:t>r</w:t>
            </w:r>
          </w:p>
        </w:tc>
        <w:tc>
          <w:tcPr>
            <w:tcW w:w="1033" w:type="pct"/>
            <w:gridSpan w:val="2"/>
            <w:shd w:val="clear" w:color="auto" w:fill="auto"/>
          </w:tcPr>
          <w:p w14:paraId="0E3EABD2" w14:textId="77777777" w:rsidR="00992A3D" w:rsidRDefault="00000000">
            <w:pPr>
              <w:adjustRightInd/>
              <w:jc w:val="center"/>
              <w:rPr>
                <w:rFonts w:ascii="宋体" w:hAnsi="宋体"/>
                <w:sz w:val="18"/>
                <w:szCs w:val="18"/>
              </w:rPr>
            </w:pPr>
            <w:r>
              <w:rPr>
                <w:rFonts w:ascii="宋体" w:hAnsi="宋体" w:hint="eastAsia"/>
                <w:sz w:val="18"/>
                <w:szCs w:val="18"/>
              </w:rPr>
              <w:t>矫顽力</w:t>
            </w:r>
          </w:p>
          <w:p w14:paraId="15525F39" w14:textId="77777777" w:rsidR="00992A3D" w:rsidRDefault="00000000">
            <w:pPr>
              <w:jc w:val="center"/>
              <w:rPr>
                <w:rFonts w:ascii="宋体" w:hAnsi="宋体"/>
                <w:sz w:val="18"/>
                <w:szCs w:val="18"/>
              </w:rPr>
            </w:pPr>
            <w:r>
              <w:rPr>
                <w:rFonts w:ascii="宋体" w:hAnsi="宋体"/>
                <w:i/>
                <w:iCs/>
                <w:sz w:val="18"/>
                <w:szCs w:val="18"/>
              </w:rPr>
              <w:t>H</w:t>
            </w:r>
            <w:r>
              <w:rPr>
                <w:rFonts w:ascii="宋体" w:hAnsi="宋体"/>
                <w:sz w:val="18"/>
                <w:szCs w:val="18"/>
                <w:vertAlign w:val="subscript"/>
              </w:rPr>
              <w:t>cb</w:t>
            </w:r>
          </w:p>
        </w:tc>
        <w:tc>
          <w:tcPr>
            <w:tcW w:w="995" w:type="pct"/>
            <w:gridSpan w:val="2"/>
            <w:shd w:val="clear" w:color="auto" w:fill="auto"/>
          </w:tcPr>
          <w:p w14:paraId="141BCF92" w14:textId="77777777" w:rsidR="00992A3D" w:rsidRDefault="00000000">
            <w:pPr>
              <w:adjustRightInd/>
              <w:jc w:val="center"/>
              <w:rPr>
                <w:rFonts w:ascii="宋体" w:hAnsi="宋体"/>
                <w:sz w:val="18"/>
                <w:szCs w:val="18"/>
              </w:rPr>
            </w:pPr>
            <w:r>
              <w:rPr>
                <w:rFonts w:ascii="宋体" w:hAnsi="宋体" w:hint="eastAsia"/>
                <w:sz w:val="18"/>
                <w:szCs w:val="18"/>
              </w:rPr>
              <w:t>内禀矫顽力</w:t>
            </w:r>
          </w:p>
          <w:p w14:paraId="09F6E0EB" w14:textId="77777777" w:rsidR="00992A3D" w:rsidRDefault="00000000">
            <w:pPr>
              <w:jc w:val="center"/>
              <w:rPr>
                <w:rFonts w:ascii="宋体" w:hAnsi="宋体"/>
                <w:sz w:val="18"/>
                <w:szCs w:val="18"/>
              </w:rPr>
            </w:pPr>
            <w:r>
              <w:rPr>
                <w:rFonts w:ascii="宋体" w:hAnsi="宋体"/>
                <w:i/>
                <w:iCs/>
                <w:sz w:val="18"/>
                <w:szCs w:val="18"/>
              </w:rPr>
              <w:t>H</w:t>
            </w:r>
            <w:r>
              <w:rPr>
                <w:rFonts w:ascii="宋体" w:hAnsi="宋体"/>
                <w:sz w:val="18"/>
                <w:szCs w:val="18"/>
                <w:vertAlign w:val="subscript"/>
              </w:rPr>
              <w:t>cj</w:t>
            </w:r>
          </w:p>
        </w:tc>
        <w:tc>
          <w:tcPr>
            <w:tcW w:w="1056" w:type="pct"/>
            <w:gridSpan w:val="2"/>
            <w:shd w:val="clear" w:color="auto" w:fill="auto"/>
          </w:tcPr>
          <w:p w14:paraId="5F1F58C8" w14:textId="77777777" w:rsidR="00992A3D" w:rsidRDefault="00000000">
            <w:pPr>
              <w:adjustRightInd/>
              <w:jc w:val="center"/>
              <w:rPr>
                <w:rFonts w:ascii="宋体" w:hAnsi="宋体"/>
                <w:sz w:val="18"/>
                <w:szCs w:val="18"/>
              </w:rPr>
            </w:pPr>
            <w:r>
              <w:rPr>
                <w:rFonts w:ascii="宋体" w:hAnsi="宋体" w:hint="eastAsia"/>
                <w:sz w:val="18"/>
                <w:szCs w:val="18"/>
              </w:rPr>
              <w:t>磁能积</w:t>
            </w:r>
          </w:p>
          <w:p w14:paraId="509DE073" w14:textId="77777777" w:rsidR="00992A3D" w:rsidRDefault="00000000">
            <w:pPr>
              <w:jc w:val="center"/>
              <w:rPr>
                <w:rFonts w:ascii="宋体" w:hAnsi="宋体"/>
                <w:sz w:val="18"/>
                <w:szCs w:val="18"/>
              </w:rPr>
            </w:pPr>
            <w:r>
              <w:rPr>
                <w:rFonts w:ascii="宋体" w:hAnsi="宋体"/>
                <w:sz w:val="18"/>
                <w:szCs w:val="18"/>
              </w:rPr>
              <w:t>(</w:t>
            </w:r>
            <w:r>
              <w:rPr>
                <w:rFonts w:ascii="宋体" w:hAnsi="宋体"/>
                <w:i/>
                <w:iCs/>
                <w:sz w:val="18"/>
                <w:szCs w:val="18"/>
              </w:rPr>
              <w:t>BH</w:t>
            </w:r>
            <w:r>
              <w:rPr>
                <w:rFonts w:ascii="宋体" w:hAnsi="宋体"/>
                <w:sz w:val="18"/>
                <w:szCs w:val="18"/>
              </w:rPr>
              <w:t>)m</w:t>
            </w:r>
          </w:p>
        </w:tc>
        <w:tc>
          <w:tcPr>
            <w:tcW w:w="521" w:type="pct"/>
            <w:shd w:val="clear" w:color="auto" w:fill="auto"/>
          </w:tcPr>
          <w:p w14:paraId="53B875EA" w14:textId="77777777" w:rsidR="00992A3D" w:rsidRDefault="00000000">
            <w:pPr>
              <w:adjustRightInd/>
              <w:jc w:val="center"/>
              <w:rPr>
                <w:rFonts w:ascii="宋体" w:hAnsi="宋体"/>
                <w:sz w:val="18"/>
                <w:szCs w:val="18"/>
              </w:rPr>
            </w:pPr>
            <w:r>
              <w:rPr>
                <w:rFonts w:ascii="宋体" w:hAnsi="宋体" w:hint="eastAsia"/>
                <w:sz w:val="18"/>
                <w:szCs w:val="18"/>
              </w:rPr>
              <w:t>试样密度</w:t>
            </w:r>
          </w:p>
          <w:p w14:paraId="66907F8D" w14:textId="77777777" w:rsidR="00992A3D" w:rsidRDefault="00000000">
            <w:pPr>
              <w:jc w:val="center"/>
              <w:rPr>
                <w:rFonts w:ascii="宋体" w:hAnsi="宋体"/>
                <w:sz w:val="18"/>
                <w:szCs w:val="18"/>
              </w:rPr>
            </w:pPr>
            <w:r>
              <w:rPr>
                <w:rFonts w:ascii="宋体" w:hAnsi="宋体"/>
                <w:i/>
                <w:iCs/>
                <w:sz w:val="18"/>
                <w:szCs w:val="18"/>
              </w:rPr>
              <w:t>ρ</w:t>
            </w:r>
          </w:p>
        </w:tc>
      </w:tr>
      <w:tr w:rsidR="00992A3D" w14:paraId="2E837A26" w14:textId="77777777">
        <w:trPr>
          <w:trHeight w:val="440"/>
        </w:trPr>
        <w:tc>
          <w:tcPr>
            <w:tcW w:w="392" w:type="pct"/>
            <w:vMerge/>
            <w:shd w:val="clear" w:color="auto" w:fill="auto"/>
            <w:vAlign w:val="center"/>
          </w:tcPr>
          <w:p w14:paraId="7B16387E" w14:textId="77777777" w:rsidR="00992A3D" w:rsidRDefault="00992A3D">
            <w:pPr>
              <w:jc w:val="center"/>
              <w:rPr>
                <w:rFonts w:ascii="宋体" w:hAnsi="宋体"/>
                <w:sz w:val="18"/>
                <w:szCs w:val="18"/>
              </w:rPr>
            </w:pPr>
          </w:p>
        </w:tc>
        <w:tc>
          <w:tcPr>
            <w:tcW w:w="459" w:type="pct"/>
            <w:shd w:val="clear" w:color="auto" w:fill="auto"/>
            <w:vAlign w:val="center"/>
          </w:tcPr>
          <w:p w14:paraId="1E82442B" w14:textId="77777777" w:rsidR="00992A3D" w:rsidRDefault="00000000">
            <w:pPr>
              <w:jc w:val="center"/>
              <w:rPr>
                <w:rFonts w:ascii="宋体" w:hAnsi="宋体"/>
                <w:sz w:val="18"/>
                <w:szCs w:val="18"/>
              </w:rPr>
            </w:pPr>
            <w:r>
              <w:rPr>
                <w:rFonts w:ascii="宋体" w:hAnsi="宋体"/>
                <w:sz w:val="18"/>
                <w:szCs w:val="18"/>
              </w:rPr>
              <w:t>(mT)</w:t>
            </w:r>
          </w:p>
        </w:tc>
        <w:tc>
          <w:tcPr>
            <w:tcW w:w="544" w:type="pct"/>
            <w:shd w:val="clear" w:color="auto" w:fill="auto"/>
            <w:vAlign w:val="center"/>
          </w:tcPr>
          <w:p w14:paraId="067DEBFC" w14:textId="77777777" w:rsidR="00992A3D" w:rsidRDefault="00000000">
            <w:pPr>
              <w:jc w:val="center"/>
              <w:rPr>
                <w:rFonts w:ascii="宋体" w:hAnsi="宋体"/>
                <w:sz w:val="18"/>
                <w:szCs w:val="18"/>
              </w:rPr>
            </w:pPr>
            <w:r>
              <w:rPr>
                <w:rFonts w:ascii="宋体" w:hAnsi="宋体"/>
                <w:sz w:val="18"/>
                <w:szCs w:val="18"/>
              </w:rPr>
              <w:t>(Gs)</w:t>
            </w:r>
          </w:p>
        </w:tc>
        <w:tc>
          <w:tcPr>
            <w:tcW w:w="470" w:type="pct"/>
            <w:shd w:val="clear" w:color="auto" w:fill="auto"/>
            <w:vAlign w:val="center"/>
          </w:tcPr>
          <w:p w14:paraId="27D2C52A" w14:textId="77777777" w:rsidR="00992A3D" w:rsidRDefault="00000000">
            <w:pPr>
              <w:jc w:val="center"/>
              <w:rPr>
                <w:rFonts w:ascii="宋体" w:hAnsi="宋体"/>
                <w:sz w:val="18"/>
                <w:szCs w:val="18"/>
              </w:rPr>
            </w:pPr>
            <w:r>
              <w:rPr>
                <w:rFonts w:ascii="宋体" w:hAnsi="宋体"/>
                <w:sz w:val="18"/>
                <w:szCs w:val="18"/>
              </w:rPr>
              <w:t>(kA/m)</w:t>
            </w:r>
          </w:p>
        </w:tc>
        <w:tc>
          <w:tcPr>
            <w:tcW w:w="563" w:type="pct"/>
            <w:shd w:val="clear" w:color="auto" w:fill="auto"/>
            <w:vAlign w:val="center"/>
          </w:tcPr>
          <w:p w14:paraId="5BE2B2F3" w14:textId="77777777" w:rsidR="00992A3D" w:rsidRDefault="00000000">
            <w:pPr>
              <w:jc w:val="center"/>
              <w:rPr>
                <w:rFonts w:ascii="宋体" w:hAnsi="宋体"/>
                <w:sz w:val="18"/>
                <w:szCs w:val="18"/>
              </w:rPr>
            </w:pPr>
            <w:r>
              <w:rPr>
                <w:rFonts w:ascii="宋体" w:hAnsi="宋体"/>
                <w:sz w:val="18"/>
                <w:szCs w:val="18"/>
              </w:rPr>
              <w:t>(0e)</w:t>
            </w:r>
          </w:p>
        </w:tc>
        <w:tc>
          <w:tcPr>
            <w:tcW w:w="463" w:type="pct"/>
            <w:shd w:val="clear" w:color="auto" w:fill="auto"/>
            <w:vAlign w:val="center"/>
          </w:tcPr>
          <w:p w14:paraId="22F7F430" w14:textId="77777777" w:rsidR="00992A3D" w:rsidRDefault="00000000">
            <w:pPr>
              <w:jc w:val="center"/>
              <w:rPr>
                <w:rFonts w:ascii="宋体" w:hAnsi="宋体"/>
                <w:sz w:val="18"/>
                <w:szCs w:val="18"/>
              </w:rPr>
            </w:pPr>
            <w:r>
              <w:rPr>
                <w:rFonts w:ascii="宋体" w:hAnsi="宋体"/>
                <w:sz w:val="18"/>
                <w:szCs w:val="18"/>
              </w:rPr>
              <w:t>(kA/m)</w:t>
            </w:r>
          </w:p>
        </w:tc>
        <w:tc>
          <w:tcPr>
            <w:tcW w:w="532" w:type="pct"/>
            <w:shd w:val="clear" w:color="auto" w:fill="auto"/>
            <w:vAlign w:val="center"/>
          </w:tcPr>
          <w:p w14:paraId="1D5F9C19" w14:textId="77777777" w:rsidR="00992A3D" w:rsidRDefault="00000000">
            <w:pPr>
              <w:jc w:val="center"/>
              <w:rPr>
                <w:rFonts w:ascii="宋体" w:hAnsi="宋体"/>
                <w:sz w:val="18"/>
                <w:szCs w:val="18"/>
              </w:rPr>
            </w:pPr>
            <w:r>
              <w:rPr>
                <w:rFonts w:ascii="宋体" w:hAnsi="宋体"/>
                <w:sz w:val="18"/>
                <w:szCs w:val="18"/>
              </w:rPr>
              <w:t>(0e)</w:t>
            </w:r>
          </w:p>
        </w:tc>
        <w:tc>
          <w:tcPr>
            <w:tcW w:w="563" w:type="pct"/>
            <w:shd w:val="clear" w:color="auto" w:fill="auto"/>
            <w:vAlign w:val="center"/>
          </w:tcPr>
          <w:p w14:paraId="77F42992" w14:textId="77777777" w:rsidR="00992A3D" w:rsidRDefault="00000000">
            <w:pPr>
              <w:jc w:val="center"/>
              <w:rPr>
                <w:rFonts w:ascii="宋体" w:hAnsi="宋体"/>
                <w:sz w:val="18"/>
                <w:szCs w:val="18"/>
              </w:rPr>
            </w:pPr>
            <w:r>
              <w:rPr>
                <w:rFonts w:ascii="宋体" w:hAnsi="宋体"/>
                <w:sz w:val="18"/>
                <w:szCs w:val="18"/>
              </w:rPr>
              <w:t>(mT)</w:t>
            </w:r>
          </w:p>
        </w:tc>
        <w:tc>
          <w:tcPr>
            <w:tcW w:w="493" w:type="pct"/>
            <w:shd w:val="clear" w:color="auto" w:fill="auto"/>
            <w:vAlign w:val="center"/>
          </w:tcPr>
          <w:p w14:paraId="6CEBB29C" w14:textId="77777777" w:rsidR="00992A3D" w:rsidRDefault="00000000">
            <w:pPr>
              <w:jc w:val="center"/>
              <w:rPr>
                <w:rFonts w:ascii="宋体" w:hAnsi="宋体"/>
                <w:sz w:val="18"/>
                <w:szCs w:val="18"/>
              </w:rPr>
            </w:pPr>
            <w:r>
              <w:rPr>
                <w:rFonts w:ascii="宋体" w:hAnsi="宋体"/>
                <w:sz w:val="18"/>
                <w:szCs w:val="18"/>
              </w:rPr>
              <w:t>(Gs)</w:t>
            </w:r>
          </w:p>
        </w:tc>
        <w:tc>
          <w:tcPr>
            <w:tcW w:w="521" w:type="pct"/>
            <w:shd w:val="clear" w:color="auto" w:fill="auto"/>
            <w:vAlign w:val="center"/>
          </w:tcPr>
          <w:p w14:paraId="292FEC28" w14:textId="77777777" w:rsidR="00992A3D" w:rsidRDefault="00000000">
            <w:pPr>
              <w:jc w:val="center"/>
              <w:rPr>
                <w:rFonts w:ascii="宋体" w:hAnsi="宋体"/>
                <w:sz w:val="18"/>
                <w:szCs w:val="18"/>
              </w:rPr>
            </w:pPr>
            <w:r>
              <w:rPr>
                <w:rFonts w:ascii="宋体" w:hAnsi="宋体"/>
                <w:sz w:val="18"/>
                <w:szCs w:val="18"/>
              </w:rPr>
              <w:t>(kA/m)</w:t>
            </w:r>
          </w:p>
        </w:tc>
      </w:tr>
      <w:tr w:rsidR="00992A3D" w14:paraId="505DB509" w14:textId="77777777">
        <w:trPr>
          <w:trHeight w:val="440"/>
        </w:trPr>
        <w:tc>
          <w:tcPr>
            <w:tcW w:w="392" w:type="pct"/>
            <w:shd w:val="clear" w:color="auto" w:fill="auto"/>
            <w:vAlign w:val="center"/>
          </w:tcPr>
          <w:p w14:paraId="04F1BF74" w14:textId="77777777" w:rsidR="00992A3D" w:rsidRDefault="00000000">
            <w:pPr>
              <w:jc w:val="center"/>
              <w:rPr>
                <w:rFonts w:ascii="宋体" w:hAnsi="宋体"/>
                <w:sz w:val="18"/>
                <w:szCs w:val="18"/>
              </w:rPr>
            </w:pPr>
            <w:r>
              <w:rPr>
                <w:rFonts w:ascii="宋体" w:hAnsi="宋体"/>
                <w:sz w:val="18"/>
                <w:szCs w:val="18"/>
              </w:rPr>
              <w:t>Y4229</w:t>
            </w:r>
          </w:p>
        </w:tc>
        <w:tc>
          <w:tcPr>
            <w:tcW w:w="459" w:type="pct"/>
            <w:shd w:val="clear" w:color="auto" w:fill="auto"/>
            <w:vAlign w:val="center"/>
          </w:tcPr>
          <w:p w14:paraId="494A68BB" w14:textId="77777777" w:rsidR="00992A3D" w:rsidRDefault="00000000">
            <w:pPr>
              <w:jc w:val="center"/>
              <w:rPr>
                <w:rFonts w:ascii="宋体" w:hAnsi="宋体"/>
                <w:sz w:val="18"/>
                <w:szCs w:val="18"/>
              </w:rPr>
            </w:pPr>
            <w:r>
              <w:rPr>
                <w:rFonts w:ascii="宋体" w:hAnsi="宋体"/>
                <w:sz w:val="18"/>
                <w:szCs w:val="18"/>
              </w:rPr>
              <w:t>410</w:t>
            </w:r>
            <w:r>
              <w:rPr>
                <w:rFonts w:ascii="宋体" w:hAnsi="宋体" w:cs="宋体" w:hint="eastAsia"/>
                <w:sz w:val="18"/>
                <w:szCs w:val="18"/>
              </w:rPr>
              <w:t>～</w:t>
            </w:r>
            <w:r>
              <w:rPr>
                <w:rFonts w:ascii="宋体" w:hAnsi="宋体"/>
                <w:sz w:val="18"/>
                <w:szCs w:val="18"/>
              </w:rPr>
              <w:t>430</w:t>
            </w:r>
          </w:p>
        </w:tc>
        <w:tc>
          <w:tcPr>
            <w:tcW w:w="544" w:type="pct"/>
            <w:shd w:val="clear" w:color="auto" w:fill="auto"/>
            <w:vAlign w:val="center"/>
          </w:tcPr>
          <w:p w14:paraId="46A0B27D" w14:textId="77777777" w:rsidR="00992A3D" w:rsidRDefault="00000000">
            <w:pPr>
              <w:jc w:val="center"/>
              <w:rPr>
                <w:rFonts w:ascii="宋体" w:hAnsi="宋体"/>
                <w:sz w:val="18"/>
                <w:szCs w:val="18"/>
              </w:rPr>
            </w:pPr>
            <w:r>
              <w:rPr>
                <w:rFonts w:ascii="宋体" w:hAnsi="宋体"/>
                <w:sz w:val="18"/>
                <w:szCs w:val="18"/>
              </w:rPr>
              <w:t>4100</w:t>
            </w:r>
            <w:r>
              <w:rPr>
                <w:rFonts w:ascii="宋体" w:hAnsi="宋体" w:cs="宋体" w:hint="eastAsia"/>
                <w:sz w:val="18"/>
                <w:szCs w:val="18"/>
              </w:rPr>
              <w:t>～</w:t>
            </w:r>
            <w:r>
              <w:rPr>
                <w:rFonts w:ascii="宋体" w:hAnsi="宋体"/>
                <w:sz w:val="18"/>
                <w:szCs w:val="18"/>
              </w:rPr>
              <w:t>4300</w:t>
            </w:r>
          </w:p>
        </w:tc>
        <w:tc>
          <w:tcPr>
            <w:tcW w:w="470" w:type="pct"/>
            <w:shd w:val="clear" w:color="auto" w:fill="auto"/>
            <w:vAlign w:val="center"/>
          </w:tcPr>
          <w:p w14:paraId="1DEC361C" w14:textId="77777777" w:rsidR="00992A3D" w:rsidRDefault="00000000">
            <w:pPr>
              <w:jc w:val="center"/>
              <w:rPr>
                <w:rFonts w:ascii="宋体" w:hAnsi="宋体"/>
                <w:sz w:val="18"/>
                <w:szCs w:val="18"/>
              </w:rPr>
            </w:pPr>
            <w:r>
              <w:rPr>
                <w:rFonts w:ascii="宋体" w:hAnsi="宋体"/>
                <w:sz w:val="18"/>
                <w:szCs w:val="18"/>
              </w:rPr>
              <w:t>208</w:t>
            </w:r>
            <w:r>
              <w:rPr>
                <w:rFonts w:ascii="宋体" w:hAnsi="宋体" w:cs="宋体" w:hint="eastAsia"/>
                <w:sz w:val="18"/>
                <w:szCs w:val="18"/>
              </w:rPr>
              <w:t>～</w:t>
            </w:r>
            <w:r>
              <w:rPr>
                <w:rFonts w:ascii="宋体" w:hAnsi="宋体"/>
                <w:sz w:val="18"/>
                <w:szCs w:val="18"/>
              </w:rPr>
              <w:t>232</w:t>
            </w:r>
          </w:p>
        </w:tc>
        <w:tc>
          <w:tcPr>
            <w:tcW w:w="563" w:type="pct"/>
            <w:shd w:val="clear" w:color="auto" w:fill="auto"/>
            <w:vAlign w:val="center"/>
          </w:tcPr>
          <w:p w14:paraId="09E49BB4" w14:textId="77777777" w:rsidR="00992A3D" w:rsidRDefault="00000000">
            <w:pPr>
              <w:jc w:val="center"/>
              <w:rPr>
                <w:rFonts w:ascii="宋体" w:hAnsi="宋体"/>
                <w:sz w:val="18"/>
                <w:szCs w:val="18"/>
              </w:rPr>
            </w:pPr>
            <w:r>
              <w:rPr>
                <w:rFonts w:ascii="宋体" w:hAnsi="宋体"/>
                <w:sz w:val="18"/>
                <w:szCs w:val="18"/>
              </w:rPr>
              <w:t>2600</w:t>
            </w:r>
            <w:r>
              <w:rPr>
                <w:rFonts w:ascii="宋体" w:hAnsi="宋体" w:cs="宋体" w:hint="eastAsia"/>
                <w:sz w:val="18"/>
                <w:szCs w:val="18"/>
              </w:rPr>
              <w:t>～</w:t>
            </w:r>
            <w:r>
              <w:rPr>
                <w:rFonts w:ascii="宋体" w:hAnsi="宋体"/>
                <w:sz w:val="18"/>
                <w:szCs w:val="18"/>
              </w:rPr>
              <w:t>2900</w:t>
            </w:r>
          </w:p>
        </w:tc>
        <w:tc>
          <w:tcPr>
            <w:tcW w:w="463" w:type="pct"/>
            <w:shd w:val="clear" w:color="auto" w:fill="auto"/>
            <w:vAlign w:val="center"/>
          </w:tcPr>
          <w:p w14:paraId="2235FF77" w14:textId="77777777" w:rsidR="00992A3D" w:rsidRDefault="00000000">
            <w:pPr>
              <w:jc w:val="center"/>
              <w:rPr>
                <w:rFonts w:ascii="宋体" w:hAnsi="宋体"/>
                <w:sz w:val="18"/>
                <w:szCs w:val="18"/>
              </w:rPr>
            </w:pPr>
            <w:r>
              <w:rPr>
                <w:rFonts w:ascii="宋体" w:hAnsi="宋体"/>
                <w:sz w:val="18"/>
                <w:szCs w:val="18"/>
              </w:rPr>
              <w:t>216</w:t>
            </w:r>
            <w:r>
              <w:rPr>
                <w:rFonts w:ascii="宋体" w:hAnsi="宋体" w:cs="宋体" w:hint="eastAsia"/>
                <w:sz w:val="18"/>
                <w:szCs w:val="18"/>
              </w:rPr>
              <w:t>～</w:t>
            </w:r>
            <w:r>
              <w:rPr>
                <w:rFonts w:ascii="宋体" w:hAnsi="宋体"/>
                <w:sz w:val="18"/>
                <w:szCs w:val="18"/>
              </w:rPr>
              <w:t>240</w:t>
            </w:r>
          </w:p>
        </w:tc>
        <w:tc>
          <w:tcPr>
            <w:tcW w:w="532" w:type="pct"/>
            <w:shd w:val="clear" w:color="auto" w:fill="auto"/>
            <w:vAlign w:val="center"/>
          </w:tcPr>
          <w:p w14:paraId="0C963F1E" w14:textId="77777777" w:rsidR="00992A3D" w:rsidRDefault="00000000">
            <w:pPr>
              <w:jc w:val="center"/>
              <w:rPr>
                <w:rFonts w:ascii="宋体" w:hAnsi="宋体"/>
                <w:sz w:val="18"/>
                <w:szCs w:val="18"/>
              </w:rPr>
            </w:pPr>
            <w:r>
              <w:rPr>
                <w:rFonts w:ascii="宋体" w:hAnsi="宋体"/>
                <w:sz w:val="18"/>
                <w:szCs w:val="18"/>
              </w:rPr>
              <w:t>2700</w:t>
            </w:r>
            <w:r>
              <w:rPr>
                <w:rFonts w:ascii="宋体" w:hAnsi="宋体" w:cs="宋体" w:hint="eastAsia"/>
                <w:sz w:val="18"/>
                <w:szCs w:val="18"/>
              </w:rPr>
              <w:t>～</w:t>
            </w:r>
            <w:r>
              <w:rPr>
                <w:rFonts w:ascii="宋体" w:hAnsi="宋体"/>
                <w:sz w:val="18"/>
                <w:szCs w:val="18"/>
              </w:rPr>
              <w:t>3000</w:t>
            </w:r>
          </w:p>
        </w:tc>
        <w:tc>
          <w:tcPr>
            <w:tcW w:w="563" w:type="pct"/>
            <w:shd w:val="clear" w:color="auto" w:fill="auto"/>
            <w:vAlign w:val="center"/>
          </w:tcPr>
          <w:p w14:paraId="7B000EED" w14:textId="77777777" w:rsidR="00992A3D" w:rsidRDefault="00000000">
            <w:pPr>
              <w:jc w:val="center"/>
              <w:rPr>
                <w:rFonts w:ascii="宋体" w:hAnsi="宋体"/>
                <w:sz w:val="18"/>
                <w:szCs w:val="18"/>
              </w:rPr>
            </w:pPr>
            <w:r>
              <w:rPr>
                <w:rFonts w:ascii="宋体" w:hAnsi="宋体"/>
                <w:sz w:val="18"/>
                <w:szCs w:val="18"/>
              </w:rPr>
              <w:t>30.4</w:t>
            </w:r>
            <w:r>
              <w:rPr>
                <w:rFonts w:ascii="宋体" w:hAnsi="宋体" w:cs="宋体" w:hint="eastAsia"/>
                <w:sz w:val="18"/>
                <w:szCs w:val="18"/>
              </w:rPr>
              <w:t>～</w:t>
            </w:r>
            <w:r>
              <w:rPr>
                <w:rFonts w:ascii="宋体" w:hAnsi="宋体"/>
                <w:sz w:val="18"/>
                <w:szCs w:val="18"/>
              </w:rPr>
              <w:t>33.6</w:t>
            </w:r>
          </w:p>
        </w:tc>
        <w:tc>
          <w:tcPr>
            <w:tcW w:w="493" w:type="pct"/>
            <w:shd w:val="clear" w:color="auto" w:fill="auto"/>
            <w:vAlign w:val="center"/>
          </w:tcPr>
          <w:p w14:paraId="4C49A0AB" w14:textId="77777777" w:rsidR="00992A3D" w:rsidRDefault="00000000">
            <w:pPr>
              <w:jc w:val="center"/>
              <w:rPr>
                <w:rFonts w:ascii="宋体" w:hAnsi="宋体"/>
                <w:sz w:val="18"/>
                <w:szCs w:val="18"/>
              </w:rPr>
            </w:pPr>
            <w:r>
              <w:rPr>
                <w:rFonts w:ascii="宋体" w:hAnsi="宋体"/>
                <w:sz w:val="18"/>
                <w:szCs w:val="18"/>
              </w:rPr>
              <w:t>3.8</w:t>
            </w:r>
            <w:r>
              <w:rPr>
                <w:rFonts w:ascii="宋体" w:hAnsi="宋体" w:cs="宋体" w:hint="eastAsia"/>
                <w:sz w:val="18"/>
                <w:szCs w:val="18"/>
              </w:rPr>
              <w:t>～</w:t>
            </w:r>
            <w:r>
              <w:rPr>
                <w:rFonts w:ascii="宋体" w:hAnsi="宋体"/>
                <w:sz w:val="18"/>
                <w:szCs w:val="18"/>
              </w:rPr>
              <w:t>4.2</w:t>
            </w:r>
          </w:p>
        </w:tc>
        <w:tc>
          <w:tcPr>
            <w:tcW w:w="521" w:type="pct"/>
            <w:shd w:val="clear" w:color="auto" w:fill="auto"/>
            <w:vAlign w:val="center"/>
          </w:tcPr>
          <w:p w14:paraId="3FA5A2A7" w14:textId="77777777" w:rsidR="00992A3D" w:rsidRDefault="00000000">
            <w:pPr>
              <w:jc w:val="center"/>
              <w:rPr>
                <w:rFonts w:ascii="宋体" w:hAnsi="宋体"/>
                <w:sz w:val="18"/>
                <w:szCs w:val="18"/>
              </w:rPr>
            </w:pPr>
            <w:r>
              <w:rPr>
                <w:rFonts w:ascii="宋体" w:hAnsi="宋体"/>
                <w:sz w:val="18"/>
                <w:szCs w:val="18"/>
              </w:rPr>
              <w:t>4.90</w:t>
            </w:r>
            <w:r>
              <w:rPr>
                <w:rFonts w:ascii="宋体" w:hAnsi="宋体" w:cs="宋体" w:hint="eastAsia"/>
                <w:sz w:val="18"/>
                <w:szCs w:val="18"/>
              </w:rPr>
              <w:t>～</w:t>
            </w:r>
            <w:r>
              <w:rPr>
                <w:rFonts w:ascii="宋体" w:hAnsi="宋体"/>
                <w:sz w:val="18"/>
                <w:szCs w:val="18"/>
              </w:rPr>
              <w:t>5.10</w:t>
            </w:r>
          </w:p>
        </w:tc>
      </w:tr>
      <w:tr w:rsidR="00992A3D" w14:paraId="080E1A43" w14:textId="77777777">
        <w:trPr>
          <w:trHeight w:val="420"/>
        </w:trPr>
        <w:tc>
          <w:tcPr>
            <w:tcW w:w="392" w:type="pct"/>
            <w:shd w:val="clear" w:color="auto" w:fill="auto"/>
            <w:vAlign w:val="center"/>
          </w:tcPr>
          <w:p w14:paraId="35F70857" w14:textId="77777777" w:rsidR="00992A3D" w:rsidRDefault="00000000">
            <w:pPr>
              <w:jc w:val="center"/>
              <w:rPr>
                <w:rFonts w:ascii="宋体" w:hAnsi="宋体"/>
                <w:sz w:val="18"/>
                <w:szCs w:val="18"/>
              </w:rPr>
            </w:pPr>
            <w:r>
              <w:rPr>
                <w:rFonts w:ascii="宋体" w:hAnsi="宋体"/>
                <w:sz w:val="18"/>
                <w:szCs w:val="18"/>
              </w:rPr>
              <w:t>Y4240</w:t>
            </w:r>
          </w:p>
        </w:tc>
        <w:tc>
          <w:tcPr>
            <w:tcW w:w="459" w:type="pct"/>
            <w:shd w:val="clear" w:color="auto" w:fill="auto"/>
            <w:vAlign w:val="center"/>
          </w:tcPr>
          <w:p w14:paraId="6107C4ED" w14:textId="77777777" w:rsidR="00992A3D" w:rsidRDefault="00000000">
            <w:pPr>
              <w:jc w:val="center"/>
              <w:rPr>
                <w:rFonts w:ascii="宋体" w:hAnsi="宋体"/>
                <w:sz w:val="18"/>
                <w:szCs w:val="18"/>
              </w:rPr>
            </w:pPr>
            <w:r>
              <w:rPr>
                <w:rFonts w:ascii="宋体" w:hAnsi="宋体"/>
                <w:sz w:val="18"/>
                <w:szCs w:val="18"/>
              </w:rPr>
              <w:t>410</w:t>
            </w:r>
            <w:r>
              <w:rPr>
                <w:rFonts w:ascii="宋体" w:hAnsi="宋体" w:cs="宋体" w:hint="eastAsia"/>
                <w:sz w:val="18"/>
                <w:szCs w:val="18"/>
              </w:rPr>
              <w:t>～</w:t>
            </w:r>
            <w:r>
              <w:rPr>
                <w:rFonts w:ascii="宋体" w:hAnsi="宋体"/>
                <w:sz w:val="18"/>
                <w:szCs w:val="18"/>
              </w:rPr>
              <w:t>430</w:t>
            </w:r>
          </w:p>
        </w:tc>
        <w:tc>
          <w:tcPr>
            <w:tcW w:w="544" w:type="pct"/>
            <w:shd w:val="clear" w:color="auto" w:fill="auto"/>
            <w:vAlign w:val="center"/>
          </w:tcPr>
          <w:p w14:paraId="021A9157" w14:textId="77777777" w:rsidR="00992A3D" w:rsidRDefault="00000000">
            <w:pPr>
              <w:jc w:val="center"/>
              <w:rPr>
                <w:rFonts w:ascii="宋体" w:hAnsi="宋体"/>
                <w:sz w:val="18"/>
                <w:szCs w:val="18"/>
              </w:rPr>
            </w:pPr>
            <w:r>
              <w:rPr>
                <w:rFonts w:ascii="宋体" w:hAnsi="宋体"/>
                <w:sz w:val="18"/>
                <w:szCs w:val="18"/>
              </w:rPr>
              <w:t>4100</w:t>
            </w:r>
            <w:r>
              <w:rPr>
                <w:rFonts w:ascii="宋体" w:hAnsi="宋体" w:cs="宋体" w:hint="eastAsia"/>
                <w:sz w:val="18"/>
                <w:szCs w:val="18"/>
              </w:rPr>
              <w:t>～</w:t>
            </w:r>
            <w:r>
              <w:rPr>
                <w:rFonts w:ascii="宋体" w:hAnsi="宋体"/>
                <w:sz w:val="18"/>
                <w:szCs w:val="18"/>
              </w:rPr>
              <w:t>4300</w:t>
            </w:r>
          </w:p>
        </w:tc>
        <w:tc>
          <w:tcPr>
            <w:tcW w:w="470" w:type="pct"/>
            <w:shd w:val="clear" w:color="auto" w:fill="auto"/>
            <w:vAlign w:val="center"/>
          </w:tcPr>
          <w:p w14:paraId="504676E5" w14:textId="77777777" w:rsidR="00992A3D" w:rsidRDefault="00000000">
            <w:pPr>
              <w:jc w:val="center"/>
              <w:rPr>
                <w:rFonts w:ascii="宋体" w:hAnsi="宋体"/>
                <w:sz w:val="18"/>
                <w:szCs w:val="18"/>
              </w:rPr>
            </w:pPr>
            <w:r>
              <w:rPr>
                <w:rFonts w:ascii="宋体" w:hAnsi="宋体"/>
                <w:sz w:val="18"/>
                <w:szCs w:val="18"/>
              </w:rPr>
              <w:t>288</w:t>
            </w:r>
            <w:r>
              <w:rPr>
                <w:rFonts w:ascii="宋体" w:hAnsi="宋体" w:cs="宋体" w:hint="eastAsia"/>
                <w:sz w:val="18"/>
                <w:szCs w:val="18"/>
              </w:rPr>
              <w:t>～</w:t>
            </w:r>
            <w:r>
              <w:rPr>
                <w:rFonts w:ascii="宋体" w:hAnsi="宋体"/>
                <w:sz w:val="18"/>
                <w:szCs w:val="18"/>
              </w:rPr>
              <w:t>312</w:t>
            </w:r>
          </w:p>
        </w:tc>
        <w:tc>
          <w:tcPr>
            <w:tcW w:w="563" w:type="pct"/>
            <w:shd w:val="clear" w:color="auto" w:fill="auto"/>
            <w:vAlign w:val="center"/>
          </w:tcPr>
          <w:p w14:paraId="3A4C0330" w14:textId="77777777" w:rsidR="00992A3D" w:rsidRDefault="00000000">
            <w:pPr>
              <w:jc w:val="center"/>
              <w:rPr>
                <w:rFonts w:ascii="宋体" w:hAnsi="宋体"/>
                <w:sz w:val="18"/>
                <w:szCs w:val="18"/>
              </w:rPr>
            </w:pPr>
            <w:r>
              <w:rPr>
                <w:rFonts w:ascii="宋体" w:hAnsi="宋体"/>
                <w:sz w:val="18"/>
                <w:szCs w:val="18"/>
              </w:rPr>
              <w:t>3600</w:t>
            </w:r>
            <w:r>
              <w:rPr>
                <w:rFonts w:ascii="宋体" w:hAnsi="宋体" w:cs="宋体" w:hint="eastAsia"/>
                <w:sz w:val="18"/>
                <w:szCs w:val="18"/>
              </w:rPr>
              <w:t>～</w:t>
            </w:r>
            <w:r>
              <w:rPr>
                <w:rFonts w:ascii="宋体" w:hAnsi="宋体"/>
                <w:sz w:val="18"/>
                <w:szCs w:val="18"/>
              </w:rPr>
              <w:t>3900</w:t>
            </w:r>
          </w:p>
        </w:tc>
        <w:tc>
          <w:tcPr>
            <w:tcW w:w="463" w:type="pct"/>
            <w:shd w:val="clear" w:color="auto" w:fill="auto"/>
            <w:vAlign w:val="center"/>
          </w:tcPr>
          <w:p w14:paraId="11232AAC" w14:textId="77777777" w:rsidR="00992A3D" w:rsidRDefault="00000000">
            <w:pPr>
              <w:jc w:val="center"/>
              <w:rPr>
                <w:rFonts w:ascii="宋体" w:hAnsi="宋体"/>
                <w:sz w:val="18"/>
                <w:szCs w:val="18"/>
              </w:rPr>
            </w:pPr>
            <w:r>
              <w:rPr>
                <w:rFonts w:ascii="宋体" w:hAnsi="宋体"/>
                <w:sz w:val="18"/>
                <w:szCs w:val="18"/>
              </w:rPr>
              <w:t>304</w:t>
            </w:r>
            <w:r>
              <w:rPr>
                <w:rFonts w:ascii="宋体" w:hAnsi="宋体" w:cs="宋体" w:hint="eastAsia"/>
                <w:sz w:val="18"/>
                <w:szCs w:val="18"/>
              </w:rPr>
              <w:t>～</w:t>
            </w:r>
            <w:r>
              <w:rPr>
                <w:rFonts w:ascii="宋体" w:hAnsi="宋体"/>
                <w:sz w:val="18"/>
                <w:szCs w:val="18"/>
              </w:rPr>
              <w:t>336</w:t>
            </w:r>
          </w:p>
        </w:tc>
        <w:tc>
          <w:tcPr>
            <w:tcW w:w="532" w:type="pct"/>
            <w:shd w:val="clear" w:color="auto" w:fill="auto"/>
            <w:vAlign w:val="center"/>
          </w:tcPr>
          <w:p w14:paraId="0D28C0FC" w14:textId="77777777" w:rsidR="00992A3D" w:rsidRDefault="00000000">
            <w:pPr>
              <w:jc w:val="center"/>
              <w:rPr>
                <w:rFonts w:ascii="宋体" w:hAnsi="宋体"/>
                <w:sz w:val="18"/>
                <w:szCs w:val="18"/>
              </w:rPr>
            </w:pPr>
            <w:r>
              <w:rPr>
                <w:rFonts w:ascii="宋体" w:hAnsi="宋体"/>
                <w:sz w:val="18"/>
                <w:szCs w:val="18"/>
              </w:rPr>
              <w:t>3800</w:t>
            </w:r>
            <w:r>
              <w:rPr>
                <w:rFonts w:ascii="宋体" w:hAnsi="宋体" w:cs="宋体" w:hint="eastAsia"/>
                <w:sz w:val="18"/>
                <w:szCs w:val="18"/>
              </w:rPr>
              <w:t>～</w:t>
            </w:r>
            <w:r>
              <w:rPr>
                <w:rFonts w:ascii="宋体" w:hAnsi="宋体"/>
                <w:sz w:val="18"/>
                <w:szCs w:val="18"/>
              </w:rPr>
              <w:t>4200</w:t>
            </w:r>
          </w:p>
        </w:tc>
        <w:tc>
          <w:tcPr>
            <w:tcW w:w="563" w:type="pct"/>
            <w:shd w:val="clear" w:color="auto" w:fill="auto"/>
            <w:vAlign w:val="center"/>
          </w:tcPr>
          <w:p w14:paraId="6F80355F" w14:textId="77777777" w:rsidR="00992A3D" w:rsidRDefault="00000000">
            <w:pPr>
              <w:jc w:val="center"/>
              <w:rPr>
                <w:rFonts w:ascii="宋体" w:hAnsi="宋体"/>
                <w:sz w:val="18"/>
                <w:szCs w:val="18"/>
              </w:rPr>
            </w:pPr>
            <w:r>
              <w:rPr>
                <w:rFonts w:ascii="宋体" w:hAnsi="宋体"/>
                <w:sz w:val="18"/>
                <w:szCs w:val="18"/>
              </w:rPr>
              <w:t>32.0</w:t>
            </w:r>
            <w:r>
              <w:rPr>
                <w:rFonts w:ascii="宋体" w:hAnsi="宋体" w:cs="宋体" w:hint="eastAsia"/>
                <w:sz w:val="18"/>
                <w:szCs w:val="18"/>
              </w:rPr>
              <w:t>～</w:t>
            </w:r>
            <w:r>
              <w:rPr>
                <w:rFonts w:ascii="宋体" w:hAnsi="宋体"/>
                <w:sz w:val="18"/>
                <w:szCs w:val="18"/>
              </w:rPr>
              <w:t>35.6</w:t>
            </w:r>
          </w:p>
        </w:tc>
        <w:tc>
          <w:tcPr>
            <w:tcW w:w="493" w:type="pct"/>
            <w:shd w:val="clear" w:color="auto" w:fill="auto"/>
            <w:vAlign w:val="center"/>
          </w:tcPr>
          <w:p w14:paraId="248C75B3" w14:textId="77777777" w:rsidR="00992A3D" w:rsidRDefault="00000000">
            <w:pPr>
              <w:jc w:val="center"/>
              <w:rPr>
                <w:rFonts w:ascii="宋体" w:hAnsi="宋体"/>
                <w:sz w:val="18"/>
                <w:szCs w:val="18"/>
              </w:rPr>
            </w:pPr>
            <w:r>
              <w:rPr>
                <w:rFonts w:ascii="宋体" w:hAnsi="宋体"/>
                <w:sz w:val="18"/>
                <w:szCs w:val="18"/>
              </w:rPr>
              <w:t>4.0</w:t>
            </w:r>
            <w:r>
              <w:rPr>
                <w:rFonts w:ascii="宋体" w:hAnsi="宋体" w:cs="宋体" w:hint="eastAsia"/>
                <w:sz w:val="18"/>
                <w:szCs w:val="18"/>
              </w:rPr>
              <w:t>～</w:t>
            </w:r>
            <w:r>
              <w:rPr>
                <w:rFonts w:ascii="宋体" w:hAnsi="宋体"/>
                <w:sz w:val="18"/>
                <w:szCs w:val="18"/>
              </w:rPr>
              <w:t>4.4</w:t>
            </w:r>
          </w:p>
        </w:tc>
        <w:tc>
          <w:tcPr>
            <w:tcW w:w="521" w:type="pct"/>
            <w:shd w:val="clear" w:color="auto" w:fill="auto"/>
            <w:vAlign w:val="center"/>
          </w:tcPr>
          <w:p w14:paraId="3B8C14FE" w14:textId="77777777" w:rsidR="00992A3D" w:rsidRDefault="00000000">
            <w:pPr>
              <w:jc w:val="center"/>
              <w:rPr>
                <w:rFonts w:ascii="宋体" w:hAnsi="宋体"/>
                <w:sz w:val="18"/>
                <w:szCs w:val="18"/>
              </w:rPr>
            </w:pPr>
            <w:r>
              <w:rPr>
                <w:rFonts w:ascii="宋体" w:hAnsi="宋体"/>
                <w:sz w:val="18"/>
                <w:szCs w:val="18"/>
              </w:rPr>
              <w:t>4.90</w:t>
            </w:r>
            <w:r>
              <w:rPr>
                <w:rFonts w:ascii="宋体" w:hAnsi="宋体" w:cs="宋体" w:hint="eastAsia"/>
                <w:sz w:val="18"/>
                <w:szCs w:val="18"/>
              </w:rPr>
              <w:t>～</w:t>
            </w:r>
            <w:r>
              <w:rPr>
                <w:rFonts w:ascii="宋体" w:hAnsi="宋体"/>
                <w:sz w:val="18"/>
                <w:szCs w:val="18"/>
              </w:rPr>
              <w:t>5.10</w:t>
            </w:r>
          </w:p>
        </w:tc>
      </w:tr>
      <w:tr w:rsidR="00992A3D" w14:paraId="2290EBC3" w14:textId="77777777">
        <w:trPr>
          <w:trHeight w:val="440"/>
        </w:trPr>
        <w:tc>
          <w:tcPr>
            <w:tcW w:w="392" w:type="pct"/>
            <w:shd w:val="clear" w:color="auto" w:fill="auto"/>
            <w:vAlign w:val="center"/>
          </w:tcPr>
          <w:p w14:paraId="2012227B" w14:textId="77777777" w:rsidR="00992A3D" w:rsidRDefault="00000000">
            <w:pPr>
              <w:jc w:val="center"/>
              <w:rPr>
                <w:rFonts w:ascii="宋体" w:hAnsi="宋体"/>
                <w:sz w:val="18"/>
                <w:szCs w:val="18"/>
              </w:rPr>
            </w:pPr>
            <w:r>
              <w:rPr>
                <w:rFonts w:ascii="宋体" w:hAnsi="宋体"/>
                <w:sz w:val="18"/>
                <w:szCs w:val="18"/>
              </w:rPr>
              <w:t>Y4350</w:t>
            </w:r>
          </w:p>
        </w:tc>
        <w:tc>
          <w:tcPr>
            <w:tcW w:w="459" w:type="pct"/>
            <w:shd w:val="clear" w:color="auto" w:fill="auto"/>
            <w:vAlign w:val="center"/>
          </w:tcPr>
          <w:p w14:paraId="72C18D9D" w14:textId="77777777" w:rsidR="00992A3D" w:rsidRDefault="00000000">
            <w:pPr>
              <w:jc w:val="center"/>
              <w:rPr>
                <w:rFonts w:ascii="宋体" w:hAnsi="宋体"/>
                <w:sz w:val="18"/>
                <w:szCs w:val="18"/>
              </w:rPr>
            </w:pPr>
            <w:r>
              <w:rPr>
                <w:rFonts w:ascii="宋体" w:hAnsi="宋体"/>
                <w:sz w:val="18"/>
                <w:szCs w:val="18"/>
              </w:rPr>
              <w:t>420</w:t>
            </w:r>
            <w:r>
              <w:rPr>
                <w:rFonts w:ascii="宋体" w:hAnsi="宋体" w:cs="宋体" w:hint="eastAsia"/>
                <w:sz w:val="18"/>
                <w:szCs w:val="18"/>
              </w:rPr>
              <w:t>～</w:t>
            </w:r>
            <w:r>
              <w:rPr>
                <w:rFonts w:ascii="宋体" w:hAnsi="宋体"/>
                <w:sz w:val="18"/>
                <w:szCs w:val="18"/>
              </w:rPr>
              <w:t>440</w:t>
            </w:r>
          </w:p>
        </w:tc>
        <w:tc>
          <w:tcPr>
            <w:tcW w:w="544" w:type="pct"/>
            <w:shd w:val="clear" w:color="auto" w:fill="auto"/>
            <w:vAlign w:val="center"/>
          </w:tcPr>
          <w:p w14:paraId="0662C470" w14:textId="77777777" w:rsidR="00992A3D" w:rsidRDefault="00000000">
            <w:pPr>
              <w:jc w:val="center"/>
              <w:rPr>
                <w:rFonts w:ascii="宋体" w:hAnsi="宋体"/>
                <w:sz w:val="18"/>
                <w:szCs w:val="18"/>
              </w:rPr>
            </w:pPr>
            <w:r>
              <w:rPr>
                <w:rFonts w:ascii="宋体" w:hAnsi="宋体"/>
                <w:sz w:val="18"/>
                <w:szCs w:val="18"/>
              </w:rPr>
              <w:t>4200</w:t>
            </w:r>
            <w:r>
              <w:rPr>
                <w:rFonts w:ascii="宋体" w:hAnsi="宋体" w:cs="宋体" w:hint="eastAsia"/>
                <w:sz w:val="18"/>
                <w:szCs w:val="18"/>
              </w:rPr>
              <w:t>～</w:t>
            </w:r>
            <w:r>
              <w:rPr>
                <w:rFonts w:ascii="宋体" w:hAnsi="宋体"/>
                <w:sz w:val="18"/>
                <w:szCs w:val="18"/>
              </w:rPr>
              <w:t>4400</w:t>
            </w:r>
          </w:p>
        </w:tc>
        <w:tc>
          <w:tcPr>
            <w:tcW w:w="470" w:type="pct"/>
            <w:shd w:val="clear" w:color="auto" w:fill="auto"/>
            <w:vAlign w:val="center"/>
          </w:tcPr>
          <w:p w14:paraId="1616AEAB" w14:textId="77777777" w:rsidR="00992A3D" w:rsidRDefault="00000000">
            <w:pPr>
              <w:jc w:val="center"/>
              <w:rPr>
                <w:rFonts w:ascii="宋体" w:hAnsi="宋体"/>
                <w:sz w:val="18"/>
                <w:szCs w:val="18"/>
              </w:rPr>
            </w:pPr>
            <w:r>
              <w:rPr>
                <w:rFonts w:ascii="宋体" w:hAnsi="宋体"/>
                <w:sz w:val="18"/>
                <w:szCs w:val="18"/>
              </w:rPr>
              <w:t>296</w:t>
            </w:r>
            <w:r>
              <w:rPr>
                <w:rFonts w:ascii="宋体" w:hAnsi="宋体" w:cs="宋体" w:hint="eastAsia"/>
                <w:sz w:val="18"/>
                <w:szCs w:val="18"/>
              </w:rPr>
              <w:t>～</w:t>
            </w:r>
            <w:r>
              <w:rPr>
                <w:rFonts w:ascii="宋体" w:hAnsi="宋体"/>
                <w:sz w:val="18"/>
                <w:szCs w:val="18"/>
              </w:rPr>
              <w:t>320</w:t>
            </w:r>
          </w:p>
        </w:tc>
        <w:tc>
          <w:tcPr>
            <w:tcW w:w="563" w:type="pct"/>
            <w:shd w:val="clear" w:color="auto" w:fill="auto"/>
            <w:vAlign w:val="center"/>
          </w:tcPr>
          <w:p w14:paraId="7F378F83" w14:textId="77777777" w:rsidR="00992A3D" w:rsidRDefault="00000000">
            <w:pPr>
              <w:jc w:val="center"/>
              <w:rPr>
                <w:rFonts w:ascii="宋体" w:hAnsi="宋体"/>
                <w:sz w:val="18"/>
                <w:szCs w:val="18"/>
              </w:rPr>
            </w:pPr>
            <w:r>
              <w:rPr>
                <w:rFonts w:ascii="宋体" w:hAnsi="宋体"/>
                <w:sz w:val="18"/>
                <w:szCs w:val="18"/>
              </w:rPr>
              <w:t>3700</w:t>
            </w:r>
            <w:r>
              <w:rPr>
                <w:rFonts w:ascii="宋体" w:hAnsi="宋体" w:cs="宋体" w:hint="eastAsia"/>
                <w:sz w:val="18"/>
                <w:szCs w:val="18"/>
              </w:rPr>
              <w:t>～</w:t>
            </w:r>
            <w:r>
              <w:rPr>
                <w:rFonts w:ascii="宋体" w:hAnsi="宋体"/>
                <w:sz w:val="18"/>
                <w:szCs w:val="18"/>
              </w:rPr>
              <w:t>4000</w:t>
            </w:r>
          </w:p>
        </w:tc>
        <w:tc>
          <w:tcPr>
            <w:tcW w:w="463" w:type="pct"/>
            <w:shd w:val="clear" w:color="auto" w:fill="auto"/>
            <w:vAlign w:val="center"/>
          </w:tcPr>
          <w:p w14:paraId="11899A0A" w14:textId="77777777" w:rsidR="00992A3D" w:rsidRDefault="00000000">
            <w:pPr>
              <w:jc w:val="center"/>
              <w:rPr>
                <w:rFonts w:ascii="宋体" w:hAnsi="宋体"/>
                <w:sz w:val="18"/>
                <w:szCs w:val="18"/>
              </w:rPr>
            </w:pPr>
            <w:r>
              <w:rPr>
                <w:rFonts w:ascii="宋体" w:hAnsi="宋体"/>
                <w:sz w:val="18"/>
                <w:szCs w:val="18"/>
              </w:rPr>
              <w:t>384</w:t>
            </w:r>
            <w:r>
              <w:rPr>
                <w:rFonts w:ascii="宋体" w:hAnsi="宋体" w:cs="宋体" w:hint="eastAsia"/>
                <w:sz w:val="18"/>
                <w:szCs w:val="18"/>
              </w:rPr>
              <w:t>～</w:t>
            </w:r>
            <w:r>
              <w:rPr>
                <w:rFonts w:ascii="宋体" w:hAnsi="宋体"/>
                <w:sz w:val="18"/>
                <w:szCs w:val="18"/>
              </w:rPr>
              <w:t>416</w:t>
            </w:r>
          </w:p>
        </w:tc>
        <w:tc>
          <w:tcPr>
            <w:tcW w:w="532" w:type="pct"/>
            <w:shd w:val="clear" w:color="auto" w:fill="auto"/>
            <w:vAlign w:val="center"/>
          </w:tcPr>
          <w:p w14:paraId="66E73870" w14:textId="77777777" w:rsidR="00992A3D" w:rsidRDefault="00000000">
            <w:pPr>
              <w:jc w:val="center"/>
              <w:rPr>
                <w:rFonts w:ascii="宋体" w:hAnsi="宋体"/>
                <w:sz w:val="18"/>
                <w:szCs w:val="18"/>
              </w:rPr>
            </w:pPr>
            <w:r>
              <w:rPr>
                <w:rFonts w:ascii="宋体" w:hAnsi="宋体"/>
                <w:sz w:val="18"/>
                <w:szCs w:val="18"/>
              </w:rPr>
              <w:t>4800</w:t>
            </w:r>
            <w:r>
              <w:rPr>
                <w:rFonts w:ascii="宋体" w:hAnsi="宋体" w:cs="宋体" w:hint="eastAsia"/>
                <w:sz w:val="18"/>
                <w:szCs w:val="18"/>
              </w:rPr>
              <w:t>～</w:t>
            </w:r>
            <w:r>
              <w:rPr>
                <w:rFonts w:ascii="宋体" w:hAnsi="宋体"/>
                <w:sz w:val="18"/>
                <w:szCs w:val="18"/>
              </w:rPr>
              <w:t>5200</w:t>
            </w:r>
          </w:p>
        </w:tc>
        <w:tc>
          <w:tcPr>
            <w:tcW w:w="563" w:type="pct"/>
            <w:shd w:val="clear" w:color="auto" w:fill="auto"/>
            <w:vAlign w:val="center"/>
          </w:tcPr>
          <w:p w14:paraId="4F6D137A" w14:textId="77777777" w:rsidR="00992A3D" w:rsidRDefault="00000000">
            <w:pPr>
              <w:jc w:val="center"/>
              <w:rPr>
                <w:rFonts w:ascii="宋体" w:hAnsi="宋体"/>
                <w:sz w:val="18"/>
                <w:szCs w:val="18"/>
              </w:rPr>
            </w:pPr>
            <w:r>
              <w:rPr>
                <w:rFonts w:ascii="宋体" w:hAnsi="宋体"/>
                <w:sz w:val="18"/>
                <w:szCs w:val="18"/>
              </w:rPr>
              <w:t>33.6</w:t>
            </w:r>
            <w:r>
              <w:rPr>
                <w:rFonts w:ascii="宋体" w:hAnsi="宋体" w:cs="宋体" w:hint="eastAsia"/>
                <w:sz w:val="18"/>
                <w:szCs w:val="18"/>
              </w:rPr>
              <w:t>～</w:t>
            </w:r>
            <w:r>
              <w:rPr>
                <w:rFonts w:ascii="宋体" w:hAnsi="宋体"/>
                <w:sz w:val="18"/>
                <w:szCs w:val="18"/>
              </w:rPr>
              <w:t>36.8</w:t>
            </w:r>
          </w:p>
        </w:tc>
        <w:tc>
          <w:tcPr>
            <w:tcW w:w="493" w:type="pct"/>
            <w:shd w:val="clear" w:color="auto" w:fill="auto"/>
            <w:vAlign w:val="center"/>
          </w:tcPr>
          <w:p w14:paraId="269113A7" w14:textId="77777777" w:rsidR="00992A3D" w:rsidRDefault="00000000">
            <w:pPr>
              <w:jc w:val="center"/>
              <w:rPr>
                <w:rFonts w:ascii="宋体" w:hAnsi="宋体"/>
                <w:sz w:val="18"/>
                <w:szCs w:val="18"/>
              </w:rPr>
            </w:pPr>
            <w:r>
              <w:rPr>
                <w:rFonts w:ascii="宋体" w:hAnsi="宋体"/>
                <w:sz w:val="18"/>
                <w:szCs w:val="18"/>
              </w:rPr>
              <w:t>4.2</w:t>
            </w:r>
            <w:r>
              <w:rPr>
                <w:rFonts w:ascii="宋体" w:hAnsi="宋体" w:cs="宋体" w:hint="eastAsia"/>
                <w:sz w:val="18"/>
                <w:szCs w:val="18"/>
              </w:rPr>
              <w:t>～</w:t>
            </w:r>
            <w:r>
              <w:rPr>
                <w:rFonts w:ascii="宋体" w:hAnsi="宋体"/>
                <w:sz w:val="18"/>
                <w:szCs w:val="18"/>
              </w:rPr>
              <w:t>4.6</w:t>
            </w:r>
          </w:p>
        </w:tc>
        <w:tc>
          <w:tcPr>
            <w:tcW w:w="521" w:type="pct"/>
            <w:shd w:val="clear" w:color="auto" w:fill="auto"/>
            <w:vAlign w:val="center"/>
          </w:tcPr>
          <w:p w14:paraId="26ABA976" w14:textId="77777777" w:rsidR="00992A3D" w:rsidRDefault="00000000">
            <w:pPr>
              <w:jc w:val="center"/>
              <w:rPr>
                <w:rFonts w:ascii="宋体" w:hAnsi="宋体"/>
                <w:sz w:val="18"/>
                <w:szCs w:val="18"/>
              </w:rPr>
            </w:pPr>
            <w:r>
              <w:rPr>
                <w:rFonts w:ascii="宋体" w:hAnsi="宋体"/>
                <w:sz w:val="18"/>
                <w:szCs w:val="18"/>
              </w:rPr>
              <w:t>4.90</w:t>
            </w:r>
            <w:r>
              <w:rPr>
                <w:rFonts w:ascii="宋体" w:hAnsi="宋体" w:cs="宋体" w:hint="eastAsia"/>
                <w:sz w:val="18"/>
                <w:szCs w:val="18"/>
              </w:rPr>
              <w:t>～</w:t>
            </w:r>
            <w:r>
              <w:rPr>
                <w:rFonts w:ascii="宋体" w:hAnsi="宋体"/>
                <w:sz w:val="18"/>
                <w:szCs w:val="18"/>
              </w:rPr>
              <w:t>5.10</w:t>
            </w:r>
          </w:p>
        </w:tc>
      </w:tr>
      <w:tr w:rsidR="00992A3D" w14:paraId="2F3062A2" w14:textId="77777777">
        <w:trPr>
          <w:trHeight w:val="420"/>
        </w:trPr>
        <w:tc>
          <w:tcPr>
            <w:tcW w:w="392" w:type="pct"/>
            <w:shd w:val="clear" w:color="auto" w:fill="auto"/>
            <w:vAlign w:val="center"/>
          </w:tcPr>
          <w:p w14:paraId="2CB14DCA" w14:textId="77777777" w:rsidR="00992A3D" w:rsidRDefault="00000000">
            <w:pPr>
              <w:jc w:val="center"/>
              <w:rPr>
                <w:rFonts w:ascii="宋体" w:hAnsi="宋体"/>
                <w:sz w:val="18"/>
                <w:szCs w:val="18"/>
              </w:rPr>
            </w:pPr>
            <w:r>
              <w:rPr>
                <w:rFonts w:ascii="宋体" w:hAnsi="宋体"/>
                <w:sz w:val="18"/>
                <w:szCs w:val="18"/>
              </w:rPr>
              <w:t>Y4433</w:t>
            </w:r>
          </w:p>
        </w:tc>
        <w:tc>
          <w:tcPr>
            <w:tcW w:w="459" w:type="pct"/>
            <w:shd w:val="clear" w:color="auto" w:fill="auto"/>
            <w:vAlign w:val="center"/>
          </w:tcPr>
          <w:p w14:paraId="29020FD5" w14:textId="77777777" w:rsidR="00992A3D" w:rsidRDefault="00000000">
            <w:pPr>
              <w:jc w:val="center"/>
              <w:rPr>
                <w:rFonts w:ascii="宋体" w:hAnsi="宋体"/>
                <w:sz w:val="18"/>
                <w:szCs w:val="18"/>
              </w:rPr>
            </w:pPr>
            <w:r>
              <w:rPr>
                <w:rFonts w:ascii="宋体" w:hAnsi="宋体"/>
                <w:sz w:val="18"/>
                <w:szCs w:val="18"/>
              </w:rPr>
              <w:t>430</w:t>
            </w:r>
            <w:r>
              <w:rPr>
                <w:rFonts w:ascii="宋体" w:hAnsi="宋体" w:cs="宋体" w:hint="eastAsia"/>
                <w:sz w:val="18"/>
                <w:szCs w:val="18"/>
              </w:rPr>
              <w:t>～</w:t>
            </w:r>
            <w:r>
              <w:rPr>
                <w:rFonts w:ascii="宋体" w:hAnsi="宋体"/>
                <w:sz w:val="18"/>
                <w:szCs w:val="18"/>
              </w:rPr>
              <w:t>450</w:t>
            </w:r>
          </w:p>
        </w:tc>
        <w:tc>
          <w:tcPr>
            <w:tcW w:w="544" w:type="pct"/>
            <w:shd w:val="clear" w:color="auto" w:fill="auto"/>
            <w:vAlign w:val="center"/>
          </w:tcPr>
          <w:p w14:paraId="4F2622DD" w14:textId="77777777" w:rsidR="00992A3D" w:rsidRDefault="00000000">
            <w:pPr>
              <w:jc w:val="center"/>
              <w:rPr>
                <w:rFonts w:ascii="宋体" w:hAnsi="宋体"/>
                <w:sz w:val="18"/>
                <w:szCs w:val="18"/>
              </w:rPr>
            </w:pPr>
            <w:r>
              <w:rPr>
                <w:rFonts w:ascii="宋体" w:hAnsi="宋体"/>
                <w:sz w:val="18"/>
                <w:szCs w:val="18"/>
              </w:rPr>
              <w:t>4300</w:t>
            </w:r>
            <w:r>
              <w:rPr>
                <w:rFonts w:ascii="宋体" w:hAnsi="宋体" w:cs="宋体" w:hint="eastAsia"/>
                <w:sz w:val="18"/>
                <w:szCs w:val="18"/>
              </w:rPr>
              <w:t>～</w:t>
            </w:r>
            <w:r>
              <w:rPr>
                <w:rFonts w:ascii="宋体" w:hAnsi="宋体"/>
                <w:sz w:val="18"/>
                <w:szCs w:val="18"/>
              </w:rPr>
              <w:t>4500</w:t>
            </w:r>
          </w:p>
        </w:tc>
        <w:tc>
          <w:tcPr>
            <w:tcW w:w="470" w:type="pct"/>
            <w:shd w:val="clear" w:color="auto" w:fill="auto"/>
            <w:vAlign w:val="center"/>
          </w:tcPr>
          <w:p w14:paraId="051452E1" w14:textId="77777777" w:rsidR="00992A3D" w:rsidRDefault="00000000">
            <w:pPr>
              <w:jc w:val="center"/>
              <w:rPr>
                <w:rFonts w:ascii="宋体" w:hAnsi="宋体"/>
                <w:sz w:val="18"/>
                <w:szCs w:val="18"/>
              </w:rPr>
            </w:pPr>
            <w:r>
              <w:rPr>
                <w:rFonts w:ascii="宋体" w:hAnsi="宋体"/>
                <w:sz w:val="18"/>
                <w:szCs w:val="18"/>
              </w:rPr>
              <w:t>240</w:t>
            </w:r>
            <w:r>
              <w:rPr>
                <w:rFonts w:ascii="宋体" w:hAnsi="宋体" w:cs="宋体" w:hint="eastAsia"/>
                <w:sz w:val="18"/>
                <w:szCs w:val="18"/>
              </w:rPr>
              <w:t>～</w:t>
            </w:r>
            <w:r>
              <w:rPr>
                <w:rFonts w:ascii="宋体" w:hAnsi="宋体"/>
                <w:sz w:val="18"/>
                <w:szCs w:val="18"/>
              </w:rPr>
              <w:t>264</w:t>
            </w:r>
          </w:p>
        </w:tc>
        <w:tc>
          <w:tcPr>
            <w:tcW w:w="563" w:type="pct"/>
            <w:shd w:val="clear" w:color="auto" w:fill="auto"/>
            <w:vAlign w:val="center"/>
          </w:tcPr>
          <w:p w14:paraId="77BC2600" w14:textId="77777777" w:rsidR="00992A3D" w:rsidRDefault="00000000">
            <w:pPr>
              <w:jc w:val="center"/>
              <w:rPr>
                <w:rFonts w:ascii="宋体" w:hAnsi="宋体"/>
                <w:sz w:val="18"/>
                <w:szCs w:val="18"/>
              </w:rPr>
            </w:pPr>
            <w:r>
              <w:rPr>
                <w:rFonts w:ascii="宋体" w:hAnsi="宋体"/>
                <w:sz w:val="18"/>
                <w:szCs w:val="18"/>
              </w:rPr>
              <w:t>3000</w:t>
            </w:r>
            <w:r>
              <w:rPr>
                <w:rFonts w:ascii="宋体" w:hAnsi="宋体" w:cs="宋体" w:hint="eastAsia"/>
                <w:sz w:val="18"/>
                <w:szCs w:val="18"/>
              </w:rPr>
              <w:t>～</w:t>
            </w:r>
            <w:r>
              <w:rPr>
                <w:rFonts w:ascii="宋体" w:hAnsi="宋体"/>
                <w:sz w:val="18"/>
                <w:szCs w:val="18"/>
              </w:rPr>
              <w:t>3300</w:t>
            </w:r>
          </w:p>
        </w:tc>
        <w:tc>
          <w:tcPr>
            <w:tcW w:w="463" w:type="pct"/>
            <w:shd w:val="clear" w:color="auto" w:fill="auto"/>
            <w:vAlign w:val="center"/>
          </w:tcPr>
          <w:p w14:paraId="080ACAE9" w14:textId="77777777" w:rsidR="00992A3D" w:rsidRDefault="00000000">
            <w:pPr>
              <w:jc w:val="center"/>
              <w:rPr>
                <w:rFonts w:ascii="宋体" w:hAnsi="宋体"/>
                <w:sz w:val="18"/>
                <w:szCs w:val="18"/>
              </w:rPr>
            </w:pPr>
            <w:r>
              <w:rPr>
                <w:rFonts w:ascii="宋体" w:hAnsi="宋体"/>
                <w:sz w:val="18"/>
                <w:szCs w:val="18"/>
              </w:rPr>
              <w:t>248</w:t>
            </w:r>
            <w:r>
              <w:rPr>
                <w:rFonts w:ascii="宋体" w:hAnsi="宋体" w:cs="宋体" w:hint="eastAsia"/>
                <w:sz w:val="18"/>
                <w:szCs w:val="18"/>
              </w:rPr>
              <w:t>～</w:t>
            </w:r>
            <w:r>
              <w:rPr>
                <w:rFonts w:ascii="宋体" w:hAnsi="宋体"/>
                <w:sz w:val="18"/>
                <w:szCs w:val="18"/>
              </w:rPr>
              <w:t>272</w:t>
            </w:r>
          </w:p>
        </w:tc>
        <w:tc>
          <w:tcPr>
            <w:tcW w:w="532" w:type="pct"/>
            <w:shd w:val="clear" w:color="auto" w:fill="auto"/>
            <w:vAlign w:val="center"/>
          </w:tcPr>
          <w:p w14:paraId="2116F854" w14:textId="77777777" w:rsidR="00992A3D" w:rsidRDefault="00000000">
            <w:pPr>
              <w:jc w:val="center"/>
              <w:rPr>
                <w:rFonts w:ascii="宋体" w:hAnsi="宋体"/>
                <w:sz w:val="18"/>
                <w:szCs w:val="18"/>
              </w:rPr>
            </w:pPr>
            <w:r>
              <w:rPr>
                <w:rFonts w:ascii="宋体" w:hAnsi="宋体"/>
                <w:sz w:val="18"/>
                <w:szCs w:val="18"/>
              </w:rPr>
              <w:t>3100</w:t>
            </w:r>
            <w:r>
              <w:rPr>
                <w:rFonts w:ascii="宋体" w:hAnsi="宋体" w:cs="宋体" w:hint="eastAsia"/>
                <w:sz w:val="18"/>
                <w:szCs w:val="18"/>
              </w:rPr>
              <w:t>～</w:t>
            </w:r>
            <w:r>
              <w:rPr>
                <w:rFonts w:ascii="宋体" w:hAnsi="宋体"/>
                <w:sz w:val="18"/>
                <w:szCs w:val="18"/>
              </w:rPr>
              <w:t>3400</w:t>
            </w:r>
          </w:p>
        </w:tc>
        <w:tc>
          <w:tcPr>
            <w:tcW w:w="563" w:type="pct"/>
            <w:shd w:val="clear" w:color="auto" w:fill="auto"/>
            <w:vAlign w:val="center"/>
          </w:tcPr>
          <w:p w14:paraId="09418463" w14:textId="77777777" w:rsidR="00992A3D" w:rsidRDefault="00000000">
            <w:pPr>
              <w:jc w:val="center"/>
              <w:rPr>
                <w:rFonts w:ascii="宋体" w:hAnsi="宋体"/>
                <w:sz w:val="18"/>
                <w:szCs w:val="18"/>
              </w:rPr>
            </w:pPr>
            <w:r>
              <w:rPr>
                <w:rFonts w:ascii="宋体" w:hAnsi="宋体"/>
                <w:sz w:val="18"/>
                <w:szCs w:val="18"/>
              </w:rPr>
              <w:t>33.6</w:t>
            </w:r>
            <w:r>
              <w:rPr>
                <w:rFonts w:ascii="宋体" w:hAnsi="宋体" w:cs="宋体" w:hint="eastAsia"/>
                <w:sz w:val="18"/>
                <w:szCs w:val="18"/>
              </w:rPr>
              <w:t>～</w:t>
            </w:r>
            <w:r>
              <w:rPr>
                <w:rFonts w:ascii="宋体" w:hAnsi="宋体"/>
                <w:sz w:val="18"/>
                <w:szCs w:val="18"/>
              </w:rPr>
              <w:t>36.8</w:t>
            </w:r>
          </w:p>
        </w:tc>
        <w:tc>
          <w:tcPr>
            <w:tcW w:w="493" w:type="pct"/>
            <w:shd w:val="clear" w:color="auto" w:fill="auto"/>
            <w:vAlign w:val="center"/>
          </w:tcPr>
          <w:p w14:paraId="31808396" w14:textId="77777777" w:rsidR="00992A3D" w:rsidRDefault="00000000">
            <w:pPr>
              <w:jc w:val="center"/>
              <w:rPr>
                <w:rFonts w:ascii="宋体" w:hAnsi="宋体"/>
                <w:sz w:val="18"/>
                <w:szCs w:val="18"/>
              </w:rPr>
            </w:pPr>
            <w:r>
              <w:rPr>
                <w:rFonts w:ascii="宋体" w:hAnsi="宋体"/>
                <w:sz w:val="18"/>
                <w:szCs w:val="18"/>
              </w:rPr>
              <w:t>4.2</w:t>
            </w:r>
            <w:r>
              <w:rPr>
                <w:rFonts w:ascii="宋体" w:hAnsi="宋体" w:cs="宋体" w:hint="eastAsia"/>
                <w:sz w:val="18"/>
                <w:szCs w:val="18"/>
              </w:rPr>
              <w:t>～</w:t>
            </w:r>
            <w:r>
              <w:rPr>
                <w:rFonts w:ascii="宋体" w:hAnsi="宋体"/>
                <w:sz w:val="18"/>
                <w:szCs w:val="18"/>
              </w:rPr>
              <w:t>4.6</w:t>
            </w:r>
          </w:p>
        </w:tc>
        <w:tc>
          <w:tcPr>
            <w:tcW w:w="521" w:type="pct"/>
            <w:shd w:val="clear" w:color="auto" w:fill="auto"/>
            <w:vAlign w:val="center"/>
          </w:tcPr>
          <w:p w14:paraId="2A44DF1F" w14:textId="77777777" w:rsidR="00992A3D" w:rsidRDefault="00000000">
            <w:pPr>
              <w:jc w:val="center"/>
              <w:rPr>
                <w:rFonts w:ascii="宋体" w:hAnsi="宋体"/>
                <w:sz w:val="18"/>
                <w:szCs w:val="18"/>
              </w:rPr>
            </w:pPr>
            <w:r>
              <w:rPr>
                <w:rFonts w:ascii="宋体" w:hAnsi="宋体"/>
                <w:sz w:val="18"/>
                <w:szCs w:val="18"/>
              </w:rPr>
              <w:t>4.90</w:t>
            </w:r>
            <w:r>
              <w:rPr>
                <w:rFonts w:ascii="宋体" w:hAnsi="宋体" w:cs="宋体" w:hint="eastAsia"/>
                <w:sz w:val="18"/>
                <w:szCs w:val="18"/>
              </w:rPr>
              <w:t>～</w:t>
            </w:r>
            <w:r>
              <w:rPr>
                <w:rFonts w:ascii="宋体" w:hAnsi="宋体"/>
                <w:sz w:val="18"/>
                <w:szCs w:val="18"/>
              </w:rPr>
              <w:t>5.10</w:t>
            </w:r>
          </w:p>
        </w:tc>
      </w:tr>
      <w:tr w:rsidR="00992A3D" w14:paraId="71F26BA7" w14:textId="77777777">
        <w:trPr>
          <w:trHeight w:val="440"/>
        </w:trPr>
        <w:tc>
          <w:tcPr>
            <w:tcW w:w="392" w:type="pct"/>
            <w:shd w:val="clear" w:color="auto" w:fill="auto"/>
            <w:vAlign w:val="center"/>
          </w:tcPr>
          <w:p w14:paraId="6E44A76E" w14:textId="77777777" w:rsidR="00992A3D" w:rsidRDefault="00000000">
            <w:pPr>
              <w:jc w:val="center"/>
              <w:rPr>
                <w:rFonts w:ascii="宋体" w:hAnsi="宋体"/>
                <w:sz w:val="18"/>
                <w:szCs w:val="18"/>
              </w:rPr>
            </w:pPr>
            <w:r>
              <w:rPr>
                <w:rFonts w:ascii="宋体" w:hAnsi="宋体"/>
                <w:sz w:val="18"/>
                <w:szCs w:val="18"/>
              </w:rPr>
              <w:t>Y4545</w:t>
            </w:r>
          </w:p>
        </w:tc>
        <w:tc>
          <w:tcPr>
            <w:tcW w:w="459" w:type="pct"/>
            <w:shd w:val="clear" w:color="auto" w:fill="auto"/>
            <w:vAlign w:val="center"/>
          </w:tcPr>
          <w:p w14:paraId="5AD82B35" w14:textId="77777777" w:rsidR="00992A3D" w:rsidRDefault="00000000">
            <w:pPr>
              <w:jc w:val="center"/>
              <w:rPr>
                <w:rFonts w:ascii="宋体" w:hAnsi="宋体"/>
                <w:sz w:val="18"/>
                <w:szCs w:val="18"/>
              </w:rPr>
            </w:pPr>
            <w:r>
              <w:rPr>
                <w:rFonts w:ascii="宋体" w:hAnsi="宋体"/>
                <w:sz w:val="18"/>
                <w:szCs w:val="18"/>
              </w:rPr>
              <w:t>440</w:t>
            </w:r>
            <w:r>
              <w:rPr>
                <w:rFonts w:ascii="宋体" w:hAnsi="宋体" w:cs="宋体" w:hint="eastAsia"/>
                <w:sz w:val="18"/>
                <w:szCs w:val="18"/>
              </w:rPr>
              <w:t>～</w:t>
            </w:r>
            <w:r>
              <w:rPr>
                <w:rFonts w:ascii="宋体" w:hAnsi="宋体"/>
                <w:sz w:val="18"/>
                <w:szCs w:val="18"/>
              </w:rPr>
              <w:t>460</w:t>
            </w:r>
          </w:p>
        </w:tc>
        <w:tc>
          <w:tcPr>
            <w:tcW w:w="544" w:type="pct"/>
            <w:shd w:val="clear" w:color="auto" w:fill="auto"/>
            <w:vAlign w:val="center"/>
          </w:tcPr>
          <w:p w14:paraId="31FE8106" w14:textId="77777777" w:rsidR="00992A3D" w:rsidRDefault="00000000">
            <w:pPr>
              <w:jc w:val="center"/>
              <w:rPr>
                <w:rFonts w:ascii="宋体" w:hAnsi="宋体"/>
                <w:sz w:val="18"/>
                <w:szCs w:val="18"/>
              </w:rPr>
            </w:pPr>
            <w:r>
              <w:rPr>
                <w:rFonts w:ascii="宋体" w:hAnsi="宋体"/>
                <w:sz w:val="18"/>
                <w:szCs w:val="18"/>
              </w:rPr>
              <w:t>4400</w:t>
            </w:r>
            <w:r>
              <w:rPr>
                <w:rFonts w:ascii="宋体" w:hAnsi="宋体" w:cs="宋体" w:hint="eastAsia"/>
                <w:sz w:val="18"/>
                <w:szCs w:val="18"/>
              </w:rPr>
              <w:t>～</w:t>
            </w:r>
            <w:r>
              <w:rPr>
                <w:rFonts w:ascii="宋体" w:hAnsi="宋体"/>
                <w:sz w:val="18"/>
                <w:szCs w:val="18"/>
              </w:rPr>
              <w:t>4600</w:t>
            </w:r>
          </w:p>
        </w:tc>
        <w:tc>
          <w:tcPr>
            <w:tcW w:w="470" w:type="pct"/>
            <w:shd w:val="clear" w:color="auto" w:fill="auto"/>
            <w:vAlign w:val="center"/>
          </w:tcPr>
          <w:p w14:paraId="0BA884D2" w14:textId="77777777" w:rsidR="00992A3D" w:rsidRDefault="00000000">
            <w:pPr>
              <w:jc w:val="center"/>
              <w:rPr>
                <w:rFonts w:ascii="宋体" w:hAnsi="宋体"/>
                <w:sz w:val="18"/>
                <w:szCs w:val="18"/>
              </w:rPr>
            </w:pPr>
            <w:r>
              <w:rPr>
                <w:rFonts w:ascii="宋体" w:hAnsi="宋体"/>
                <w:sz w:val="18"/>
                <w:szCs w:val="18"/>
              </w:rPr>
              <w:t>312</w:t>
            </w:r>
            <w:r>
              <w:rPr>
                <w:rFonts w:ascii="宋体" w:hAnsi="宋体" w:cs="宋体" w:hint="eastAsia"/>
                <w:sz w:val="18"/>
                <w:szCs w:val="18"/>
              </w:rPr>
              <w:t>～</w:t>
            </w:r>
            <w:r>
              <w:rPr>
                <w:rFonts w:ascii="宋体" w:hAnsi="宋体"/>
                <w:sz w:val="18"/>
                <w:szCs w:val="18"/>
              </w:rPr>
              <w:t>336</w:t>
            </w:r>
          </w:p>
        </w:tc>
        <w:tc>
          <w:tcPr>
            <w:tcW w:w="563" w:type="pct"/>
            <w:shd w:val="clear" w:color="auto" w:fill="auto"/>
            <w:vAlign w:val="center"/>
          </w:tcPr>
          <w:p w14:paraId="5AFC2442" w14:textId="77777777" w:rsidR="00992A3D" w:rsidRDefault="00000000">
            <w:pPr>
              <w:jc w:val="center"/>
              <w:rPr>
                <w:rFonts w:ascii="宋体" w:hAnsi="宋体"/>
                <w:sz w:val="18"/>
                <w:szCs w:val="18"/>
              </w:rPr>
            </w:pPr>
            <w:r>
              <w:rPr>
                <w:rFonts w:ascii="宋体" w:hAnsi="宋体"/>
                <w:sz w:val="18"/>
                <w:szCs w:val="18"/>
              </w:rPr>
              <w:t>3900</w:t>
            </w:r>
            <w:r>
              <w:rPr>
                <w:rFonts w:ascii="宋体" w:hAnsi="宋体" w:cs="宋体" w:hint="eastAsia"/>
                <w:sz w:val="18"/>
                <w:szCs w:val="18"/>
              </w:rPr>
              <w:t>～</w:t>
            </w:r>
            <w:r>
              <w:rPr>
                <w:rFonts w:ascii="宋体" w:hAnsi="宋体"/>
                <w:sz w:val="18"/>
                <w:szCs w:val="18"/>
              </w:rPr>
              <w:t>4200</w:t>
            </w:r>
          </w:p>
        </w:tc>
        <w:tc>
          <w:tcPr>
            <w:tcW w:w="463" w:type="pct"/>
            <w:shd w:val="clear" w:color="auto" w:fill="auto"/>
            <w:vAlign w:val="center"/>
          </w:tcPr>
          <w:p w14:paraId="1607EC1E" w14:textId="77777777" w:rsidR="00992A3D" w:rsidRDefault="00000000">
            <w:pPr>
              <w:jc w:val="center"/>
              <w:rPr>
                <w:rFonts w:ascii="宋体" w:hAnsi="宋体"/>
                <w:sz w:val="18"/>
                <w:szCs w:val="18"/>
              </w:rPr>
            </w:pPr>
            <w:r>
              <w:rPr>
                <w:rFonts w:ascii="宋体" w:hAnsi="宋体"/>
                <w:sz w:val="18"/>
                <w:szCs w:val="18"/>
              </w:rPr>
              <w:t>344</w:t>
            </w:r>
            <w:r>
              <w:rPr>
                <w:rFonts w:ascii="宋体" w:hAnsi="宋体" w:cs="宋体" w:hint="eastAsia"/>
                <w:sz w:val="18"/>
                <w:szCs w:val="18"/>
              </w:rPr>
              <w:t>～</w:t>
            </w:r>
            <w:r>
              <w:rPr>
                <w:rFonts w:ascii="宋体" w:hAnsi="宋体"/>
                <w:sz w:val="18"/>
                <w:szCs w:val="18"/>
              </w:rPr>
              <w:t>376</w:t>
            </w:r>
          </w:p>
        </w:tc>
        <w:tc>
          <w:tcPr>
            <w:tcW w:w="532" w:type="pct"/>
            <w:shd w:val="clear" w:color="auto" w:fill="auto"/>
            <w:vAlign w:val="center"/>
          </w:tcPr>
          <w:p w14:paraId="48FA0334" w14:textId="77777777" w:rsidR="00992A3D" w:rsidRDefault="00000000">
            <w:pPr>
              <w:jc w:val="center"/>
              <w:rPr>
                <w:rFonts w:ascii="宋体" w:hAnsi="宋体"/>
                <w:sz w:val="18"/>
                <w:szCs w:val="18"/>
              </w:rPr>
            </w:pPr>
            <w:r>
              <w:rPr>
                <w:rFonts w:ascii="宋体" w:hAnsi="宋体"/>
                <w:sz w:val="18"/>
                <w:szCs w:val="18"/>
              </w:rPr>
              <w:t>4300</w:t>
            </w:r>
            <w:r>
              <w:rPr>
                <w:rFonts w:ascii="宋体" w:hAnsi="宋体" w:cs="宋体" w:hint="eastAsia"/>
                <w:sz w:val="18"/>
                <w:szCs w:val="18"/>
              </w:rPr>
              <w:t>～</w:t>
            </w:r>
            <w:r>
              <w:rPr>
                <w:rFonts w:ascii="宋体" w:hAnsi="宋体"/>
                <w:sz w:val="18"/>
                <w:szCs w:val="18"/>
              </w:rPr>
              <w:t>4700</w:t>
            </w:r>
          </w:p>
        </w:tc>
        <w:tc>
          <w:tcPr>
            <w:tcW w:w="563" w:type="pct"/>
            <w:shd w:val="clear" w:color="auto" w:fill="auto"/>
            <w:vAlign w:val="center"/>
          </w:tcPr>
          <w:p w14:paraId="3A59C698" w14:textId="77777777" w:rsidR="00992A3D" w:rsidRDefault="00000000">
            <w:pPr>
              <w:jc w:val="center"/>
              <w:rPr>
                <w:rFonts w:ascii="宋体" w:hAnsi="宋体"/>
                <w:sz w:val="18"/>
                <w:szCs w:val="18"/>
              </w:rPr>
            </w:pPr>
            <w:r>
              <w:rPr>
                <w:rFonts w:ascii="宋体" w:hAnsi="宋体"/>
                <w:sz w:val="18"/>
                <w:szCs w:val="18"/>
              </w:rPr>
              <w:t>36.8</w:t>
            </w:r>
            <w:r>
              <w:rPr>
                <w:rFonts w:ascii="宋体" w:hAnsi="宋体" w:cs="宋体" w:hint="eastAsia"/>
                <w:sz w:val="18"/>
                <w:szCs w:val="18"/>
              </w:rPr>
              <w:t>～</w:t>
            </w:r>
            <w:r>
              <w:rPr>
                <w:rFonts w:ascii="宋体" w:hAnsi="宋体"/>
                <w:sz w:val="18"/>
                <w:szCs w:val="18"/>
              </w:rPr>
              <w:t>40.0</w:t>
            </w:r>
          </w:p>
        </w:tc>
        <w:tc>
          <w:tcPr>
            <w:tcW w:w="493" w:type="pct"/>
            <w:shd w:val="clear" w:color="auto" w:fill="auto"/>
            <w:vAlign w:val="center"/>
          </w:tcPr>
          <w:p w14:paraId="212493DB" w14:textId="77777777" w:rsidR="00992A3D" w:rsidRDefault="00000000">
            <w:pPr>
              <w:jc w:val="center"/>
              <w:rPr>
                <w:rFonts w:ascii="宋体" w:hAnsi="宋体"/>
                <w:sz w:val="18"/>
                <w:szCs w:val="18"/>
              </w:rPr>
            </w:pPr>
            <w:r>
              <w:rPr>
                <w:rFonts w:ascii="宋体" w:hAnsi="宋体"/>
                <w:sz w:val="18"/>
                <w:szCs w:val="18"/>
              </w:rPr>
              <w:t>4.6</w:t>
            </w:r>
            <w:r>
              <w:rPr>
                <w:rFonts w:ascii="宋体" w:hAnsi="宋体" w:cs="宋体" w:hint="eastAsia"/>
                <w:sz w:val="18"/>
                <w:szCs w:val="18"/>
              </w:rPr>
              <w:t>～</w:t>
            </w:r>
            <w:r>
              <w:rPr>
                <w:rFonts w:ascii="宋体" w:hAnsi="宋体"/>
                <w:sz w:val="18"/>
                <w:szCs w:val="18"/>
              </w:rPr>
              <w:t>5.0</w:t>
            </w:r>
          </w:p>
        </w:tc>
        <w:tc>
          <w:tcPr>
            <w:tcW w:w="521" w:type="pct"/>
            <w:shd w:val="clear" w:color="auto" w:fill="auto"/>
            <w:vAlign w:val="center"/>
          </w:tcPr>
          <w:p w14:paraId="1348FBD9" w14:textId="77777777" w:rsidR="00992A3D" w:rsidRDefault="00000000">
            <w:pPr>
              <w:jc w:val="center"/>
              <w:rPr>
                <w:rFonts w:ascii="宋体" w:hAnsi="宋体"/>
                <w:sz w:val="18"/>
                <w:szCs w:val="18"/>
              </w:rPr>
            </w:pPr>
            <w:r>
              <w:rPr>
                <w:rFonts w:ascii="宋体" w:hAnsi="宋体"/>
                <w:sz w:val="18"/>
                <w:szCs w:val="18"/>
              </w:rPr>
              <w:t>4.90</w:t>
            </w:r>
            <w:r>
              <w:rPr>
                <w:rFonts w:ascii="宋体" w:hAnsi="宋体" w:cs="宋体" w:hint="eastAsia"/>
                <w:sz w:val="18"/>
                <w:szCs w:val="18"/>
              </w:rPr>
              <w:t>～</w:t>
            </w:r>
            <w:r>
              <w:rPr>
                <w:rFonts w:ascii="宋体" w:hAnsi="宋体"/>
                <w:sz w:val="18"/>
                <w:szCs w:val="18"/>
              </w:rPr>
              <w:t>5.10</w:t>
            </w:r>
          </w:p>
        </w:tc>
      </w:tr>
      <w:tr w:rsidR="00992A3D" w14:paraId="403780F8" w14:textId="77777777">
        <w:trPr>
          <w:trHeight w:val="440"/>
        </w:trPr>
        <w:tc>
          <w:tcPr>
            <w:tcW w:w="392" w:type="pct"/>
            <w:shd w:val="clear" w:color="auto" w:fill="auto"/>
            <w:vAlign w:val="center"/>
          </w:tcPr>
          <w:p w14:paraId="7C18CBDE" w14:textId="77777777" w:rsidR="00992A3D" w:rsidRDefault="00000000">
            <w:pPr>
              <w:jc w:val="center"/>
              <w:rPr>
                <w:rFonts w:ascii="宋体" w:hAnsi="宋体"/>
                <w:sz w:val="18"/>
                <w:szCs w:val="18"/>
              </w:rPr>
            </w:pPr>
            <w:r>
              <w:rPr>
                <w:rFonts w:ascii="宋体" w:hAnsi="宋体"/>
                <w:sz w:val="18"/>
                <w:szCs w:val="18"/>
              </w:rPr>
              <w:t>Y4636</w:t>
            </w:r>
          </w:p>
        </w:tc>
        <w:tc>
          <w:tcPr>
            <w:tcW w:w="459" w:type="pct"/>
            <w:shd w:val="clear" w:color="auto" w:fill="auto"/>
            <w:vAlign w:val="center"/>
          </w:tcPr>
          <w:p w14:paraId="5E51FA8F" w14:textId="77777777" w:rsidR="00992A3D" w:rsidRDefault="00000000">
            <w:pPr>
              <w:jc w:val="center"/>
              <w:rPr>
                <w:rFonts w:ascii="宋体" w:hAnsi="宋体"/>
                <w:sz w:val="18"/>
                <w:szCs w:val="18"/>
              </w:rPr>
            </w:pPr>
            <w:r>
              <w:rPr>
                <w:rFonts w:ascii="宋体" w:hAnsi="宋体"/>
                <w:sz w:val="18"/>
                <w:szCs w:val="18"/>
              </w:rPr>
              <w:t>450</w:t>
            </w:r>
            <w:r>
              <w:rPr>
                <w:rFonts w:ascii="宋体" w:hAnsi="宋体" w:cs="宋体" w:hint="eastAsia"/>
                <w:sz w:val="18"/>
                <w:szCs w:val="18"/>
              </w:rPr>
              <w:t>～</w:t>
            </w:r>
            <w:r>
              <w:rPr>
                <w:rFonts w:ascii="宋体" w:hAnsi="宋体"/>
                <w:sz w:val="18"/>
                <w:szCs w:val="18"/>
              </w:rPr>
              <w:t>470</w:t>
            </w:r>
          </w:p>
        </w:tc>
        <w:tc>
          <w:tcPr>
            <w:tcW w:w="544" w:type="pct"/>
            <w:shd w:val="clear" w:color="auto" w:fill="auto"/>
            <w:vAlign w:val="center"/>
          </w:tcPr>
          <w:p w14:paraId="0A0623FB" w14:textId="77777777" w:rsidR="00992A3D" w:rsidRDefault="00000000">
            <w:pPr>
              <w:jc w:val="center"/>
              <w:rPr>
                <w:rFonts w:ascii="宋体" w:hAnsi="宋体"/>
                <w:sz w:val="18"/>
                <w:szCs w:val="18"/>
              </w:rPr>
            </w:pPr>
            <w:r>
              <w:rPr>
                <w:rFonts w:ascii="宋体" w:hAnsi="宋体" w:hint="eastAsia"/>
                <w:sz w:val="18"/>
                <w:szCs w:val="18"/>
              </w:rPr>
              <w:t>4500</w:t>
            </w:r>
            <w:r>
              <w:rPr>
                <w:rFonts w:ascii="宋体" w:hAnsi="宋体" w:cs="宋体" w:hint="eastAsia"/>
                <w:sz w:val="18"/>
                <w:szCs w:val="18"/>
              </w:rPr>
              <w:t>～</w:t>
            </w:r>
            <w:r>
              <w:rPr>
                <w:rFonts w:ascii="宋体" w:hAnsi="宋体" w:hint="eastAsia"/>
                <w:sz w:val="18"/>
                <w:szCs w:val="18"/>
              </w:rPr>
              <w:t>4700</w:t>
            </w:r>
          </w:p>
        </w:tc>
        <w:tc>
          <w:tcPr>
            <w:tcW w:w="470" w:type="pct"/>
            <w:shd w:val="clear" w:color="auto" w:fill="auto"/>
            <w:vAlign w:val="center"/>
          </w:tcPr>
          <w:p w14:paraId="289F1A78" w14:textId="77777777" w:rsidR="00992A3D" w:rsidRDefault="00000000">
            <w:pPr>
              <w:jc w:val="center"/>
              <w:rPr>
                <w:rFonts w:ascii="宋体" w:hAnsi="宋体"/>
                <w:sz w:val="18"/>
                <w:szCs w:val="18"/>
              </w:rPr>
            </w:pPr>
            <w:r>
              <w:rPr>
                <w:rFonts w:ascii="宋体" w:hAnsi="宋体"/>
                <w:sz w:val="18"/>
                <w:szCs w:val="18"/>
              </w:rPr>
              <w:t>246</w:t>
            </w:r>
            <w:r>
              <w:rPr>
                <w:rFonts w:ascii="宋体" w:hAnsi="宋体" w:cs="宋体" w:hint="eastAsia"/>
                <w:sz w:val="18"/>
                <w:szCs w:val="18"/>
              </w:rPr>
              <w:t>～</w:t>
            </w:r>
            <w:r>
              <w:rPr>
                <w:rFonts w:ascii="宋体" w:hAnsi="宋体"/>
                <w:sz w:val="18"/>
                <w:szCs w:val="18"/>
              </w:rPr>
              <w:t>262</w:t>
            </w:r>
          </w:p>
        </w:tc>
        <w:tc>
          <w:tcPr>
            <w:tcW w:w="563" w:type="pct"/>
            <w:shd w:val="clear" w:color="auto" w:fill="auto"/>
            <w:vAlign w:val="center"/>
          </w:tcPr>
          <w:p w14:paraId="7AC72F9A" w14:textId="77777777" w:rsidR="00992A3D" w:rsidRDefault="00000000">
            <w:pPr>
              <w:jc w:val="center"/>
              <w:rPr>
                <w:rFonts w:ascii="宋体" w:hAnsi="宋体"/>
                <w:sz w:val="18"/>
                <w:szCs w:val="18"/>
              </w:rPr>
            </w:pPr>
            <w:r>
              <w:rPr>
                <w:rFonts w:ascii="宋体" w:hAnsi="宋体"/>
                <w:sz w:val="18"/>
                <w:szCs w:val="18"/>
              </w:rPr>
              <w:t>3200</w:t>
            </w:r>
            <w:r>
              <w:rPr>
                <w:rFonts w:ascii="宋体" w:hAnsi="宋体" w:cs="宋体" w:hint="eastAsia"/>
                <w:sz w:val="18"/>
                <w:szCs w:val="18"/>
              </w:rPr>
              <w:t>～</w:t>
            </w:r>
            <w:r>
              <w:rPr>
                <w:rFonts w:ascii="宋体" w:hAnsi="宋体"/>
                <w:sz w:val="18"/>
                <w:szCs w:val="18"/>
              </w:rPr>
              <w:t>3500</w:t>
            </w:r>
          </w:p>
        </w:tc>
        <w:tc>
          <w:tcPr>
            <w:tcW w:w="463" w:type="pct"/>
            <w:shd w:val="clear" w:color="auto" w:fill="auto"/>
            <w:vAlign w:val="center"/>
          </w:tcPr>
          <w:p w14:paraId="467A281F" w14:textId="77777777" w:rsidR="00992A3D" w:rsidRDefault="00000000">
            <w:pPr>
              <w:jc w:val="center"/>
              <w:rPr>
                <w:rFonts w:ascii="宋体" w:hAnsi="宋体"/>
                <w:sz w:val="18"/>
                <w:szCs w:val="18"/>
              </w:rPr>
            </w:pPr>
            <w:r>
              <w:rPr>
                <w:rFonts w:ascii="宋体" w:hAnsi="宋体"/>
                <w:sz w:val="18"/>
                <w:szCs w:val="18"/>
              </w:rPr>
              <w:t>272</w:t>
            </w:r>
            <w:r>
              <w:rPr>
                <w:rFonts w:ascii="宋体" w:hAnsi="宋体" w:cs="宋体" w:hint="eastAsia"/>
                <w:sz w:val="18"/>
                <w:szCs w:val="18"/>
              </w:rPr>
              <w:t>～</w:t>
            </w:r>
            <w:r>
              <w:rPr>
                <w:rFonts w:ascii="宋体" w:hAnsi="宋体"/>
                <w:sz w:val="18"/>
                <w:szCs w:val="18"/>
              </w:rPr>
              <w:t>296</w:t>
            </w:r>
          </w:p>
        </w:tc>
        <w:tc>
          <w:tcPr>
            <w:tcW w:w="532" w:type="pct"/>
            <w:shd w:val="clear" w:color="auto" w:fill="auto"/>
            <w:vAlign w:val="center"/>
          </w:tcPr>
          <w:p w14:paraId="57620CCB" w14:textId="77777777" w:rsidR="00992A3D" w:rsidRDefault="00000000">
            <w:pPr>
              <w:jc w:val="center"/>
              <w:rPr>
                <w:rFonts w:ascii="宋体" w:hAnsi="宋体"/>
                <w:sz w:val="18"/>
                <w:szCs w:val="18"/>
              </w:rPr>
            </w:pPr>
            <w:r>
              <w:rPr>
                <w:rFonts w:ascii="宋体" w:hAnsi="宋体"/>
                <w:sz w:val="18"/>
                <w:szCs w:val="18"/>
              </w:rPr>
              <w:t>3400</w:t>
            </w:r>
            <w:r>
              <w:rPr>
                <w:rFonts w:ascii="宋体" w:hAnsi="宋体" w:cs="宋体" w:hint="eastAsia"/>
                <w:sz w:val="18"/>
                <w:szCs w:val="18"/>
              </w:rPr>
              <w:t>～</w:t>
            </w:r>
            <w:r>
              <w:rPr>
                <w:rFonts w:ascii="宋体" w:hAnsi="宋体"/>
                <w:sz w:val="18"/>
                <w:szCs w:val="18"/>
              </w:rPr>
              <w:t>3700</w:t>
            </w:r>
          </w:p>
        </w:tc>
        <w:tc>
          <w:tcPr>
            <w:tcW w:w="563" w:type="pct"/>
            <w:shd w:val="clear" w:color="auto" w:fill="auto"/>
            <w:vAlign w:val="center"/>
          </w:tcPr>
          <w:p w14:paraId="6791B849" w14:textId="77777777" w:rsidR="00992A3D" w:rsidRDefault="00000000">
            <w:pPr>
              <w:jc w:val="center"/>
              <w:rPr>
                <w:rFonts w:ascii="宋体" w:hAnsi="宋体"/>
                <w:sz w:val="18"/>
                <w:szCs w:val="18"/>
              </w:rPr>
            </w:pPr>
            <w:r>
              <w:rPr>
                <w:rFonts w:ascii="宋体" w:hAnsi="宋体"/>
                <w:sz w:val="18"/>
                <w:szCs w:val="18"/>
              </w:rPr>
              <w:t>36.8</w:t>
            </w:r>
            <w:r>
              <w:rPr>
                <w:rFonts w:ascii="宋体" w:hAnsi="宋体" w:cs="宋体" w:hint="eastAsia"/>
                <w:sz w:val="18"/>
                <w:szCs w:val="18"/>
              </w:rPr>
              <w:t>～</w:t>
            </w:r>
            <w:r>
              <w:rPr>
                <w:rFonts w:ascii="宋体" w:hAnsi="宋体"/>
                <w:sz w:val="18"/>
                <w:szCs w:val="18"/>
              </w:rPr>
              <w:t>40.0</w:t>
            </w:r>
          </w:p>
        </w:tc>
        <w:tc>
          <w:tcPr>
            <w:tcW w:w="493" w:type="pct"/>
            <w:shd w:val="clear" w:color="auto" w:fill="auto"/>
            <w:vAlign w:val="center"/>
          </w:tcPr>
          <w:p w14:paraId="5C57C1FA" w14:textId="77777777" w:rsidR="00992A3D" w:rsidRDefault="00000000">
            <w:pPr>
              <w:jc w:val="center"/>
              <w:rPr>
                <w:rFonts w:ascii="宋体" w:hAnsi="宋体"/>
                <w:sz w:val="18"/>
                <w:szCs w:val="18"/>
              </w:rPr>
            </w:pPr>
            <w:r>
              <w:rPr>
                <w:rFonts w:ascii="宋体" w:hAnsi="宋体"/>
                <w:sz w:val="18"/>
                <w:szCs w:val="18"/>
              </w:rPr>
              <w:t>4.6</w:t>
            </w:r>
            <w:r>
              <w:rPr>
                <w:rFonts w:ascii="宋体" w:hAnsi="宋体" w:cs="宋体" w:hint="eastAsia"/>
                <w:sz w:val="18"/>
                <w:szCs w:val="18"/>
              </w:rPr>
              <w:t>～</w:t>
            </w:r>
            <w:r>
              <w:rPr>
                <w:rFonts w:ascii="宋体" w:hAnsi="宋体"/>
                <w:sz w:val="18"/>
                <w:szCs w:val="18"/>
              </w:rPr>
              <w:t>5.0</w:t>
            </w:r>
          </w:p>
        </w:tc>
        <w:tc>
          <w:tcPr>
            <w:tcW w:w="521" w:type="pct"/>
            <w:shd w:val="clear" w:color="auto" w:fill="auto"/>
            <w:vAlign w:val="center"/>
          </w:tcPr>
          <w:p w14:paraId="2DB97E85" w14:textId="77777777" w:rsidR="00992A3D" w:rsidRDefault="00000000">
            <w:pPr>
              <w:jc w:val="center"/>
              <w:rPr>
                <w:rFonts w:ascii="宋体" w:hAnsi="宋体"/>
                <w:sz w:val="18"/>
                <w:szCs w:val="18"/>
              </w:rPr>
            </w:pPr>
            <w:r>
              <w:rPr>
                <w:rFonts w:ascii="宋体" w:hAnsi="宋体"/>
                <w:sz w:val="18"/>
                <w:szCs w:val="18"/>
              </w:rPr>
              <w:t>4.95</w:t>
            </w:r>
            <w:r>
              <w:rPr>
                <w:rFonts w:ascii="宋体" w:hAnsi="宋体" w:cs="宋体" w:hint="eastAsia"/>
                <w:sz w:val="18"/>
                <w:szCs w:val="18"/>
              </w:rPr>
              <w:t>～</w:t>
            </w:r>
            <w:r>
              <w:rPr>
                <w:rFonts w:ascii="宋体" w:hAnsi="宋体"/>
                <w:sz w:val="18"/>
                <w:szCs w:val="18"/>
              </w:rPr>
              <w:t>5.15</w:t>
            </w:r>
          </w:p>
        </w:tc>
      </w:tr>
    </w:tbl>
    <w:p w14:paraId="2C5B7CF7" w14:textId="77777777" w:rsidR="00992A3D" w:rsidRDefault="00992A3D">
      <w:pPr>
        <w:pStyle w:val="afffff5"/>
        <w:ind w:firstLine="420"/>
      </w:pPr>
    </w:p>
    <w:p w14:paraId="4CD5E586" w14:textId="77777777" w:rsidR="00992A3D" w:rsidRDefault="00000000">
      <w:pPr>
        <w:pStyle w:val="aff4"/>
        <w:spacing w:before="120" w:after="120"/>
      </w:pPr>
      <w:r>
        <w:rPr>
          <w:rFonts w:hint="eastAsia"/>
        </w:rPr>
        <w:t>磁性能基准水平</w:t>
      </w:r>
    </w:p>
    <w:p w14:paraId="44D31EB2" w14:textId="77777777" w:rsidR="00992A3D" w:rsidRDefault="00000000">
      <w:pPr>
        <w:pStyle w:val="afffff5"/>
        <w:ind w:firstLine="420"/>
      </w:pPr>
      <w:r>
        <w:rPr>
          <w:rFonts w:hint="eastAsia"/>
        </w:rPr>
        <w:t>烧结永磁铁氧体材料磁性能基准水平应符合表A.3的规定。</w:t>
      </w:r>
    </w:p>
    <w:p w14:paraId="724D6468" w14:textId="77777777" w:rsidR="00992A3D" w:rsidRDefault="00000000">
      <w:pPr>
        <w:pStyle w:val="aff"/>
        <w:spacing w:before="120" w:after="120"/>
      </w:pPr>
      <w:r>
        <w:rPr>
          <w:rFonts w:hint="eastAsia"/>
        </w:rPr>
        <w:t>磁性能基准水平</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732"/>
        <w:gridCol w:w="857"/>
        <w:gridCol w:w="1016"/>
        <w:gridCol w:w="877"/>
        <w:gridCol w:w="1051"/>
        <w:gridCol w:w="864"/>
        <w:gridCol w:w="993"/>
        <w:gridCol w:w="1051"/>
        <w:gridCol w:w="920"/>
        <w:gridCol w:w="973"/>
      </w:tblGrid>
      <w:tr w:rsidR="00992A3D" w14:paraId="0806FD98" w14:textId="77777777">
        <w:trPr>
          <w:trHeight w:val="392"/>
        </w:trPr>
        <w:tc>
          <w:tcPr>
            <w:tcW w:w="392" w:type="pct"/>
            <w:vMerge w:val="restart"/>
            <w:shd w:val="clear" w:color="auto" w:fill="auto"/>
            <w:vAlign w:val="center"/>
          </w:tcPr>
          <w:p w14:paraId="1E11F081" w14:textId="77777777" w:rsidR="00992A3D" w:rsidRDefault="00000000">
            <w:pPr>
              <w:adjustRightInd/>
              <w:jc w:val="center"/>
              <w:rPr>
                <w:rFonts w:ascii="宋体" w:hAnsi="宋体"/>
                <w:sz w:val="18"/>
                <w:szCs w:val="18"/>
              </w:rPr>
            </w:pPr>
            <w:r>
              <w:rPr>
                <w:rFonts w:ascii="宋体" w:hAnsi="宋体"/>
                <w:sz w:val="18"/>
                <w:szCs w:val="18"/>
              </w:rPr>
              <w:t>牌号</w:t>
            </w:r>
          </w:p>
        </w:tc>
        <w:tc>
          <w:tcPr>
            <w:tcW w:w="1003" w:type="pct"/>
            <w:gridSpan w:val="2"/>
            <w:shd w:val="clear" w:color="auto" w:fill="auto"/>
            <w:vAlign w:val="center"/>
          </w:tcPr>
          <w:p w14:paraId="31444F1E" w14:textId="77777777" w:rsidR="00992A3D" w:rsidRDefault="00000000">
            <w:pPr>
              <w:adjustRightInd/>
              <w:jc w:val="center"/>
              <w:rPr>
                <w:rFonts w:ascii="宋体" w:hAnsi="宋体"/>
                <w:sz w:val="18"/>
                <w:szCs w:val="18"/>
              </w:rPr>
            </w:pPr>
            <w:r>
              <w:rPr>
                <w:rFonts w:ascii="宋体" w:hAnsi="宋体" w:hint="eastAsia"/>
                <w:sz w:val="18"/>
                <w:szCs w:val="18"/>
              </w:rPr>
              <w:t>剩余磁感应强度</w:t>
            </w:r>
          </w:p>
          <w:p w14:paraId="249C0BF7" w14:textId="77777777" w:rsidR="00992A3D" w:rsidRDefault="00000000">
            <w:pPr>
              <w:adjustRightInd/>
              <w:jc w:val="center"/>
              <w:rPr>
                <w:rFonts w:ascii="宋体" w:hAnsi="宋体"/>
                <w:sz w:val="18"/>
                <w:szCs w:val="18"/>
              </w:rPr>
            </w:pPr>
            <w:r>
              <w:rPr>
                <w:rFonts w:ascii="宋体" w:hAnsi="宋体"/>
                <w:i/>
                <w:iCs/>
                <w:sz w:val="18"/>
                <w:szCs w:val="18"/>
              </w:rPr>
              <w:t>B</w:t>
            </w:r>
            <w:r>
              <w:rPr>
                <w:rFonts w:ascii="宋体" w:hAnsi="宋体"/>
                <w:sz w:val="18"/>
                <w:szCs w:val="18"/>
                <w:vertAlign w:val="subscript"/>
              </w:rPr>
              <w:t>r</w:t>
            </w:r>
          </w:p>
        </w:tc>
        <w:tc>
          <w:tcPr>
            <w:tcW w:w="1033" w:type="pct"/>
            <w:gridSpan w:val="2"/>
            <w:shd w:val="clear" w:color="auto" w:fill="auto"/>
            <w:vAlign w:val="center"/>
          </w:tcPr>
          <w:p w14:paraId="1183C2F2" w14:textId="77777777" w:rsidR="00992A3D" w:rsidRDefault="00000000">
            <w:pPr>
              <w:adjustRightInd/>
              <w:jc w:val="center"/>
              <w:rPr>
                <w:rFonts w:ascii="宋体" w:hAnsi="宋体"/>
                <w:sz w:val="18"/>
                <w:szCs w:val="18"/>
              </w:rPr>
            </w:pPr>
            <w:r>
              <w:rPr>
                <w:rFonts w:ascii="宋体" w:hAnsi="宋体" w:hint="eastAsia"/>
                <w:sz w:val="18"/>
                <w:szCs w:val="18"/>
              </w:rPr>
              <w:t>矫顽力</w:t>
            </w:r>
          </w:p>
          <w:p w14:paraId="06DA8AF2" w14:textId="77777777" w:rsidR="00992A3D" w:rsidRDefault="00000000">
            <w:pPr>
              <w:adjustRightInd/>
              <w:jc w:val="center"/>
              <w:rPr>
                <w:rFonts w:ascii="宋体" w:hAnsi="宋体"/>
                <w:sz w:val="18"/>
                <w:szCs w:val="18"/>
              </w:rPr>
            </w:pPr>
            <w:r>
              <w:rPr>
                <w:rFonts w:ascii="宋体" w:hAnsi="宋体"/>
                <w:i/>
                <w:iCs/>
                <w:sz w:val="18"/>
                <w:szCs w:val="18"/>
              </w:rPr>
              <w:t>H</w:t>
            </w:r>
            <w:r>
              <w:rPr>
                <w:rFonts w:ascii="宋体" w:hAnsi="宋体"/>
                <w:sz w:val="18"/>
                <w:szCs w:val="18"/>
                <w:vertAlign w:val="subscript"/>
              </w:rPr>
              <w:t>cb</w:t>
            </w:r>
          </w:p>
        </w:tc>
        <w:tc>
          <w:tcPr>
            <w:tcW w:w="995" w:type="pct"/>
            <w:gridSpan w:val="2"/>
            <w:shd w:val="clear" w:color="auto" w:fill="auto"/>
            <w:vAlign w:val="center"/>
          </w:tcPr>
          <w:p w14:paraId="09110EE7" w14:textId="77777777" w:rsidR="00992A3D" w:rsidRDefault="00000000">
            <w:pPr>
              <w:adjustRightInd/>
              <w:jc w:val="center"/>
              <w:rPr>
                <w:rFonts w:ascii="宋体" w:hAnsi="宋体"/>
                <w:sz w:val="18"/>
                <w:szCs w:val="18"/>
              </w:rPr>
            </w:pPr>
            <w:r>
              <w:rPr>
                <w:rFonts w:ascii="宋体" w:hAnsi="宋体" w:hint="eastAsia"/>
                <w:sz w:val="18"/>
                <w:szCs w:val="18"/>
              </w:rPr>
              <w:t>内禀矫顽力</w:t>
            </w:r>
          </w:p>
          <w:p w14:paraId="6E75751A" w14:textId="77777777" w:rsidR="00992A3D" w:rsidRDefault="00000000">
            <w:pPr>
              <w:adjustRightInd/>
              <w:jc w:val="center"/>
              <w:rPr>
                <w:rFonts w:ascii="宋体" w:hAnsi="宋体"/>
                <w:sz w:val="18"/>
                <w:szCs w:val="18"/>
              </w:rPr>
            </w:pPr>
            <w:r>
              <w:rPr>
                <w:rFonts w:ascii="宋体" w:hAnsi="宋体"/>
                <w:i/>
                <w:iCs/>
                <w:sz w:val="18"/>
                <w:szCs w:val="18"/>
              </w:rPr>
              <w:t>H</w:t>
            </w:r>
            <w:r>
              <w:rPr>
                <w:rFonts w:ascii="宋体" w:hAnsi="宋体"/>
                <w:sz w:val="18"/>
                <w:szCs w:val="18"/>
                <w:vertAlign w:val="subscript"/>
              </w:rPr>
              <w:t>cj</w:t>
            </w:r>
          </w:p>
        </w:tc>
        <w:tc>
          <w:tcPr>
            <w:tcW w:w="1056" w:type="pct"/>
            <w:gridSpan w:val="2"/>
            <w:shd w:val="clear" w:color="auto" w:fill="auto"/>
            <w:vAlign w:val="center"/>
          </w:tcPr>
          <w:p w14:paraId="2B1A67B3" w14:textId="77777777" w:rsidR="00992A3D" w:rsidRDefault="00000000">
            <w:pPr>
              <w:adjustRightInd/>
              <w:jc w:val="center"/>
              <w:rPr>
                <w:rFonts w:ascii="宋体" w:hAnsi="宋体"/>
                <w:sz w:val="18"/>
                <w:szCs w:val="18"/>
              </w:rPr>
            </w:pPr>
            <w:r>
              <w:rPr>
                <w:rFonts w:ascii="宋体" w:hAnsi="宋体" w:hint="eastAsia"/>
                <w:sz w:val="18"/>
                <w:szCs w:val="18"/>
              </w:rPr>
              <w:t>磁能积</w:t>
            </w:r>
          </w:p>
          <w:p w14:paraId="2F08FE3E" w14:textId="77777777" w:rsidR="00992A3D" w:rsidRDefault="00000000">
            <w:pPr>
              <w:adjustRightInd/>
              <w:jc w:val="center"/>
              <w:rPr>
                <w:rFonts w:ascii="宋体" w:hAnsi="宋体"/>
                <w:sz w:val="18"/>
                <w:szCs w:val="18"/>
              </w:rPr>
            </w:pPr>
            <w:r>
              <w:rPr>
                <w:rFonts w:ascii="宋体" w:hAnsi="宋体"/>
                <w:sz w:val="18"/>
                <w:szCs w:val="18"/>
              </w:rPr>
              <w:t>(</w:t>
            </w:r>
            <w:r>
              <w:rPr>
                <w:rFonts w:ascii="宋体" w:hAnsi="宋体"/>
                <w:i/>
                <w:iCs/>
                <w:sz w:val="18"/>
                <w:szCs w:val="18"/>
              </w:rPr>
              <w:t>BH</w:t>
            </w:r>
            <w:r>
              <w:rPr>
                <w:rFonts w:ascii="宋体" w:hAnsi="宋体"/>
                <w:sz w:val="18"/>
                <w:szCs w:val="18"/>
              </w:rPr>
              <w:t>)m</w:t>
            </w:r>
          </w:p>
        </w:tc>
        <w:tc>
          <w:tcPr>
            <w:tcW w:w="522" w:type="pct"/>
            <w:shd w:val="clear" w:color="auto" w:fill="auto"/>
            <w:vAlign w:val="center"/>
          </w:tcPr>
          <w:p w14:paraId="070E5D8E" w14:textId="77777777" w:rsidR="00992A3D" w:rsidRDefault="00000000">
            <w:pPr>
              <w:adjustRightInd/>
              <w:jc w:val="center"/>
              <w:rPr>
                <w:rFonts w:ascii="宋体" w:hAnsi="宋体"/>
                <w:sz w:val="18"/>
                <w:szCs w:val="18"/>
              </w:rPr>
            </w:pPr>
            <w:r>
              <w:rPr>
                <w:rFonts w:ascii="宋体" w:hAnsi="宋体" w:hint="eastAsia"/>
                <w:sz w:val="18"/>
                <w:szCs w:val="18"/>
              </w:rPr>
              <w:t>试样密度</w:t>
            </w:r>
          </w:p>
          <w:p w14:paraId="4D27B992" w14:textId="77777777" w:rsidR="00992A3D" w:rsidRDefault="00000000">
            <w:pPr>
              <w:adjustRightInd/>
              <w:jc w:val="center"/>
              <w:rPr>
                <w:rFonts w:ascii="宋体" w:hAnsi="宋体"/>
                <w:sz w:val="18"/>
                <w:szCs w:val="18"/>
              </w:rPr>
            </w:pPr>
            <w:r>
              <w:rPr>
                <w:rFonts w:ascii="宋体" w:hAnsi="宋体"/>
                <w:i/>
                <w:iCs/>
                <w:sz w:val="18"/>
                <w:szCs w:val="18"/>
              </w:rPr>
              <w:t>ρ</w:t>
            </w:r>
          </w:p>
        </w:tc>
      </w:tr>
      <w:tr w:rsidR="00992A3D" w14:paraId="5B2FAFED" w14:textId="77777777">
        <w:trPr>
          <w:trHeight w:val="42"/>
        </w:trPr>
        <w:tc>
          <w:tcPr>
            <w:tcW w:w="392" w:type="pct"/>
            <w:vMerge/>
            <w:vAlign w:val="center"/>
          </w:tcPr>
          <w:p w14:paraId="0F3B64BF" w14:textId="77777777" w:rsidR="00992A3D" w:rsidRDefault="00992A3D">
            <w:pPr>
              <w:adjustRightInd/>
              <w:rPr>
                <w:rFonts w:ascii="宋体" w:hAnsi="宋体"/>
                <w:sz w:val="18"/>
                <w:szCs w:val="18"/>
              </w:rPr>
            </w:pPr>
          </w:p>
        </w:tc>
        <w:tc>
          <w:tcPr>
            <w:tcW w:w="459" w:type="pct"/>
            <w:shd w:val="clear" w:color="auto" w:fill="auto"/>
            <w:vAlign w:val="center"/>
          </w:tcPr>
          <w:p w14:paraId="7494B386" w14:textId="77777777" w:rsidR="00992A3D" w:rsidRDefault="00000000">
            <w:pPr>
              <w:jc w:val="center"/>
              <w:rPr>
                <w:rFonts w:ascii="宋体" w:hAnsi="宋体"/>
                <w:sz w:val="18"/>
                <w:szCs w:val="18"/>
              </w:rPr>
            </w:pPr>
            <w:r>
              <w:rPr>
                <w:rFonts w:ascii="宋体" w:hAnsi="宋体"/>
                <w:sz w:val="18"/>
                <w:szCs w:val="18"/>
              </w:rPr>
              <w:t>(mT)</w:t>
            </w:r>
          </w:p>
        </w:tc>
        <w:tc>
          <w:tcPr>
            <w:tcW w:w="544" w:type="pct"/>
            <w:shd w:val="clear" w:color="auto" w:fill="auto"/>
            <w:vAlign w:val="center"/>
          </w:tcPr>
          <w:p w14:paraId="07B8081B" w14:textId="77777777" w:rsidR="00992A3D" w:rsidRDefault="00000000">
            <w:pPr>
              <w:jc w:val="center"/>
              <w:rPr>
                <w:rFonts w:ascii="宋体" w:hAnsi="宋体"/>
                <w:sz w:val="18"/>
                <w:szCs w:val="18"/>
              </w:rPr>
            </w:pPr>
            <w:r>
              <w:rPr>
                <w:rFonts w:ascii="宋体" w:hAnsi="宋体"/>
                <w:sz w:val="18"/>
                <w:szCs w:val="18"/>
              </w:rPr>
              <w:t>(Gs)</w:t>
            </w:r>
          </w:p>
        </w:tc>
        <w:tc>
          <w:tcPr>
            <w:tcW w:w="470" w:type="pct"/>
            <w:shd w:val="clear" w:color="auto" w:fill="auto"/>
            <w:vAlign w:val="center"/>
          </w:tcPr>
          <w:p w14:paraId="3A1BA0FE" w14:textId="77777777" w:rsidR="00992A3D" w:rsidRDefault="00000000">
            <w:pPr>
              <w:jc w:val="center"/>
              <w:rPr>
                <w:rFonts w:ascii="宋体" w:hAnsi="宋体"/>
                <w:sz w:val="18"/>
                <w:szCs w:val="18"/>
              </w:rPr>
            </w:pPr>
            <w:r>
              <w:rPr>
                <w:rFonts w:ascii="宋体" w:hAnsi="宋体"/>
                <w:sz w:val="18"/>
                <w:szCs w:val="18"/>
              </w:rPr>
              <w:t>(kA/m)</w:t>
            </w:r>
          </w:p>
        </w:tc>
        <w:tc>
          <w:tcPr>
            <w:tcW w:w="563" w:type="pct"/>
            <w:shd w:val="clear" w:color="auto" w:fill="auto"/>
            <w:vAlign w:val="center"/>
          </w:tcPr>
          <w:p w14:paraId="50FBF80E" w14:textId="77777777" w:rsidR="00992A3D" w:rsidRDefault="00000000">
            <w:pPr>
              <w:jc w:val="center"/>
              <w:rPr>
                <w:rFonts w:ascii="宋体" w:hAnsi="宋体"/>
                <w:sz w:val="18"/>
                <w:szCs w:val="18"/>
              </w:rPr>
            </w:pPr>
            <w:r>
              <w:rPr>
                <w:rFonts w:ascii="宋体" w:hAnsi="宋体"/>
                <w:sz w:val="18"/>
                <w:szCs w:val="18"/>
              </w:rPr>
              <w:t>(0e)</w:t>
            </w:r>
          </w:p>
        </w:tc>
        <w:tc>
          <w:tcPr>
            <w:tcW w:w="463" w:type="pct"/>
            <w:shd w:val="clear" w:color="auto" w:fill="auto"/>
            <w:vAlign w:val="center"/>
          </w:tcPr>
          <w:p w14:paraId="6D680B5F" w14:textId="77777777" w:rsidR="00992A3D" w:rsidRDefault="00000000">
            <w:pPr>
              <w:jc w:val="center"/>
              <w:rPr>
                <w:rFonts w:ascii="宋体" w:hAnsi="宋体"/>
                <w:sz w:val="18"/>
                <w:szCs w:val="18"/>
              </w:rPr>
            </w:pPr>
            <w:r>
              <w:rPr>
                <w:rFonts w:ascii="宋体" w:hAnsi="宋体"/>
                <w:sz w:val="18"/>
                <w:szCs w:val="18"/>
              </w:rPr>
              <w:t>(kA/m)</w:t>
            </w:r>
          </w:p>
        </w:tc>
        <w:tc>
          <w:tcPr>
            <w:tcW w:w="532" w:type="pct"/>
            <w:shd w:val="clear" w:color="auto" w:fill="auto"/>
            <w:vAlign w:val="center"/>
          </w:tcPr>
          <w:p w14:paraId="4B8936FE" w14:textId="77777777" w:rsidR="00992A3D" w:rsidRDefault="00000000">
            <w:pPr>
              <w:jc w:val="center"/>
              <w:rPr>
                <w:rFonts w:ascii="宋体" w:hAnsi="宋体"/>
                <w:sz w:val="18"/>
                <w:szCs w:val="18"/>
              </w:rPr>
            </w:pPr>
            <w:r>
              <w:rPr>
                <w:rFonts w:ascii="宋体" w:hAnsi="宋体"/>
                <w:sz w:val="18"/>
                <w:szCs w:val="18"/>
              </w:rPr>
              <w:t>(0e)</w:t>
            </w:r>
          </w:p>
        </w:tc>
        <w:tc>
          <w:tcPr>
            <w:tcW w:w="563" w:type="pct"/>
            <w:shd w:val="clear" w:color="auto" w:fill="auto"/>
            <w:vAlign w:val="center"/>
          </w:tcPr>
          <w:p w14:paraId="6A0F954C" w14:textId="77777777" w:rsidR="00992A3D" w:rsidRDefault="00000000">
            <w:pPr>
              <w:jc w:val="center"/>
              <w:rPr>
                <w:rFonts w:ascii="宋体" w:hAnsi="宋体"/>
                <w:sz w:val="18"/>
                <w:szCs w:val="18"/>
              </w:rPr>
            </w:pPr>
            <w:r>
              <w:rPr>
                <w:rFonts w:ascii="宋体" w:hAnsi="宋体" w:hint="eastAsia"/>
                <w:sz w:val="18"/>
                <w:szCs w:val="18"/>
              </w:rPr>
              <w:t>(kJ/m3)</w:t>
            </w:r>
          </w:p>
        </w:tc>
        <w:tc>
          <w:tcPr>
            <w:tcW w:w="493" w:type="pct"/>
            <w:shd w:val="clear" w:color="auto" w:fill="auto"/>
            <w:vAlign w:val="center"/>
          </w:tcPr>
          <w:p w14:paraId="72DF7B71" w14:textId="77777777" w:rsidR="00992A3D" w:rsidRDefault="00000000">
            <w:pPr>
              <w:jc w:val="center"/>
              <w:rPr>
                <w:rFonts w:ascii="宋体" w:hAnsi="宋体"/>
                <w:sz w:val="18"/>
                <w:szCs w:val="18"/>
              </w:rPr>
            </w:pPr>
            <w:r>
              <w:rPr>
                <w:rFonts w:ascii="宋体" w:hAnsi="宋体"/>
                <w:sz w:val="18"/>
                <w:szCs w:val="18"/>
              </w:rPr>
              <w:t>(MGOe)</w:t>
            </w:r>
          </w:p>
        </w:tc>
        <w:tc>
          <w:tcPr>
            <w:tcW w:w="522" w:type="pct"/>
            <w:shd w:val="clear" w:color="auto" w:fill="auto"/>
            <w:vAlign w:val="center"/>
          </w:tcPr>
          <w:p w14:paraId="028FA167" w14:textId="77777777" w:rsidR="00992A3D" w:rsidRDefault="00000000">
            <w:pPr>
              <w:jc w:val="center"/>
              <w:rPr>
                <w:rFonts w:ascii="宋体" w:hAnsi="宋体"/>
                <w:sz w:val="18"/>
                <w:szCs w:val="18"/>
              </w:rPr>
            </w:pPr>
            <w:r>
              <w:rPr>
                <w:rFonts w:ascii="宋体" w:hAnsi="宋体"/>
                <w:sz w:val="18"/>
                <w:szCs w:val="18"/>
              </w:rPr>
              <w:t>g/cm³</w:t>
            </w:r>
          </w:p>
        </w:tc>
      </w:tr>
      <w:tr w:rsidR="00992A3D" w14:paraId="11AA9134" w14:textId="77777777">
        <w:trPr>
          <w:trHeight w:val="420"/>
        </w:trPr>
        <w:tc>
          <w:tcPr>
            <w:tcW w:w="392" w:type="pct"/>
            <w:shd w:val="clear" w:color="auto" w:fill="auto"/>
            <w:vAlign w:val="center"/>
          </w:tcPr>
          <w:p w14:paraId="4F7D0A30" w14:textId="77777777" w:rsidR="00992A3D" w:rsidRDefault="00000000">
            <w:pPr>
              <w:adjustRightInd/>
              <w:jc w:val="center"/>
              <w:rPr>
                <w:rFonts w:ascii="宋体" w:hAnsi="宋体"/>
                <w:sz w:val="18"/>
                <w:szCs w:val="18"/>
              </w:rPr>
            </w:pPr>
            <w:r>
              <w:rPr>
                <w:rFonts w:ascii="宋体" w:hAnsi="宋体"/>
                <w:sz w:val="18"/>
                <w:szCs w:val="18"/>
              </w:rPr>
              <w:t>Y3620</w:t>
            </w:r>
          </w:p>
        </w:tc>
        <w:tc>
          <w:tcPr>
            <w:tcW w:w="459" w:type="pct"/>
            <w:shd w:val="clear" w:color="auto" w:fill="auto"/>
            <w:vAlign w:val="center"/>
          </w:tcPr>
          <w:p w14:paraId="0AFCC448" w14:textId="77777777" w:rsidR="00992A3D" w:rsidRDefault="00000000">
            <w:pPr>
              <w:jc w:val="center"/>
              <w:rPr>
                <w:rFonts w:ascii="宋体" w:hAnsi="宋体"/>
                <w:sz w:val="18"/>
                <w:szCs w:val="18"/>
              </w:rPr>
            </w:pPr>
            <w:r>
              <w:rPr>
                <w:rFonts w:ascii="宋体" w:hAnsi="宋体"/>
                <w:sz w:val="18"/>
                <w:szCs w:val="18"/>
              </w:rPr>
              <w:t>350</w:t>
            </w:r>
            <w:r>
              <w:rPr>
                <w:rFonts w:ascii="宋体" w:hAnsi="宋体" w:cs="宋体" w:hint="eastAsia"/>
                <w:sz w:val="18"/>
                <w:szCs w:val="18"/>
              </w:rPr>
              <w:t>～</w:t>
            </w:r>
            <w:r>
              <w:rPr>
                <w:rFonts w:ascii="宋体" w:hAnsi="宋体"/>
                <w:sz w:val="18"/>
                <w:szCs w:val="18"/>
              </w:rPr>
              <w:t>370</w:t>
            </w:r>
          </w:p>
        </w:tc>
        <w:tc>
          <w:tcPr>
            <w:tcW w:w="544" w:type="pct"/>
            <w:shd w:val="clear" w:color="auto" w:fill="auto"/>
            <w:vAlign w:val="center"/>
          </w:tcPr>
          <w:p w14:paraId="1E02C6C4" w14:textId="77777777" w:rsidR="00992A3D" w:rsidRDefault="00000000">
            <w:pPr>
              <w:jc w:val="center"/>
              <w:rPr>
                <w:rFonts w:ascii="宋体" w:hAnsi="宋体"/>
                <w:sz w:val="18"/>
                <w:szCs w:val="18"/>
              </w:rPr>
            </w:pPr>
            <w:r>
              <w:rPr>
                <w:rFonts w:ascii="宋体" w:hAnsi="宋体"/>
                <w:sz w:val="18"/>
                <w:szCs w:val="18"/>
              </w:rPr>
              <w:t>3500</w:t>
            </w:r>
            <w:r>
              <w:rPr>
                <w:rFonts w:ascii="宋体" w:hAnsi="宋体" w:cs="宋体" w:hint="eastAsia"/>
                <w:sz w:val="18"/>
                <w:szCs w:val="18"/>
              </w:rPr>
              <w:t>～</w:t>
            </w:r>
            <w:r>
              <w:rPr>
                <w:rFonts w:ascii="宋体" w:hAnsi="宋体"/>
                <w:sz w:val="18"/>
                <w:szCs w:val="18"/>
              </w:rPr>
              <w:t>3700</w:t>
            </w:r>
          </w:p>
        </w:tc>
        <w:tc>
          <w:tcPr>
            <w:tcW w:w="470" w:type="pct"/>
            <w:shd w:val="clear" w:color="auto" w:fill="auto"/>
            <w:vAlign w:val="center"/>
          </w:tcPr>
          <w:p w14:paraId="6B90010D" w14:textId="77777777" w:rsidR="00992A3D" w:rsidRDefault="00000000">
            <w:pPr>
              <w:jc w:val="center"/>
              <w:rPr>
                <w:rFonts w:ascii="宋体" w:hAnsi="宋体"/>
                <w:sz w:val="18"/>
                <w:szCs w:val="18"/>
              </w:rPr>
            </w:pPr>
            <w:r>
              <w:rPr>
                <w:rFonts w:ascii="宋体" w:hAnsi="宋体"/>
                <w:sz w:val="18"/>
                <w:szCs w:val="18"/>
              </w:rPr>
              <w:t>136</w:t>
            </w:r>
            <w:r>
              <w:rPr>
                <w:rFonts w:ascii="宋体" w:hAnsi="宋体" w:cs="宋体" w:hint="eastAsia"/>
                <w:sz w:val="18"/>
                <w:szCs w:val="18"/>
              </w:rPr>
              <w:t>～</w:t>
            </w:r>
            <w:r>
              <w:rPr>
                <w:rFonts w:ascii="宋体" w:hAnsi="宋体"/>
                <w:sz w:val="18"/>
                <w:szCs w:val="18"/>
              </w:rPr>
              <w:t>160</w:t>
            </w:r>
          </w:p>
        </w:tc>
        <w:tc>
          <w:tcPr>
            <w:tcW w:w="563" w:type="pct"/>
            <w:shd w:val="clear" w:color="auto" w:fill="auto"/>
            <w:vAlign w:val="center"/>
          </w:tcPr>
          <w:p w14:paraId="0E85443D" w14:textId="77777777" w:rsidR="00992A3D" w:rsidRDefault="00000000">
            <w:pPr>
              <w:jc w:val="center"/>
              <w:rPr>
                <w:rFonts w:ascii="宋体" w:hAnsi="宋体"/>
                <w:sz w:val="18"/>
                <w:szCs w:val="18"/>
              </w:rPr>
            </w:pPr>
            <w:r>
              <w:rPr>
                <w:rFonts w:ascii="宋体" w:hAnsi="宋体"/>
                <w:sz w:val="18"/>
                <w:szCs w:val="18"/>
              </w:rPr>
              <w:t>1700</w:t>
            </w:r>
            <w:r>
              <w:rPr>
                <w:rFonts w:ascii="宋体" w:hAnsi="宋体" w:cs="宋体" w:hint="eastAsia"/>
                <w:sz w:val="18"/>
                <w:szCs w:val="18"/>
              </w:rPr>
              <w:t>～</w:t>
            </w:r>
            <w:r>
              <w:rPr>
                <w:rFonts w:ascii="宋体" w:hAnsi="宋体"/>
                <w:sz w:val="18"/>
                <w:szCs w:val="18"/>
              </w:rPr>
              <w:t>2000</w:t>
            </w:r>
          </w:p>
        </w:tc>
        <w:tc>
          <w:tcPr>
            <w:tcW w:w="463" w:type="pct"/>
            <w:shd w:val="clear" w:color="auto" w:fill="auto"/>
            <w:vAlign w:val="center"/>
          </w:tcPr>
          <w:p w14:paraId="29979D05" w14:textId="77777777" w:rsidR="00992A3D" w:rsidRDefault="00000000">
            <w:pPr>
              <w:jc w:val="center"/>
              <w:rPr>
                <w:rFonts w:ascii="宋体" w:hAnsi="宋体"/>
                <w:sz w:val="18"/>
                <w:szCs w:val="18"/>
              </w:rPr>
            </w:pPr>
            <w:r>
              <w:rPr>
                <w:rFonts w:ascii="宋体" w:hAnsi="宋体"/>
                <w:sz w:val="18"/>
                <w:szCs w:val="18"/>
              </w:rPr>
              <w:t>144</w:t>
            </w:r>
            <w:r>
              <w:rPr>
                <w:rFonts w:ascii="宋体" w:hAnsi="宋体" w:cs="宋体" w:hint="eastAsia"/>
                <w:sz w:val="18"/>
                <w:szCs w:val="18"/>
              </w:rPr>
              <w:t>～</w:t>
            </w:r>
            <w:r>
              <w:rPr>
                <w:rFonts w:ascii="宋体" w:hAnsi="宋体"/>
                <w:sz w:val="18"/>
                <w:szCs w:val="18"/>
              </w:rPr>
              <w:t>168</w:t>
            </w:r>
          </w:p>
        </w:tc>
        <w:tc>
          <w:tcPr>
            <w:tcW w:w="532" w:type="pct"/>
            <w:shd w:val="clear" w:color="auto" w:fill="auto"/>
            <w:vAlign w:val="center"/>
          </w:tcPr>
          <w:p w14:paraId="386F9FE2" w14:textId="77777777" w:rsidR="00992A3D" w:rsidRDefault="00000000">
            <w:pPr>
              <w:jc w:val="center"/>
              <w:rPr>
                <w:rFonts w:ascii="宋体" w:hAnsi="宋体"/>
                <w:sz w:val="18"/>
                <w:szCs w:val="18"/>
              </w:rPr>
            </w:pPr>
            <w:r>
              <w:rPr>
                <w:rFonts w:ascii="宋体" w:hAnsi="宋体"/>
                <w:sz w:val="18"/>
                <w:szCs w:val="18"/>
              </w:rPr>
              <w:t>1800</w:t>
            </w:r>
            <w:r>
              <w:rPr>
                <w:rFonts w:ascii="宋体" w:hAnsi="宋体" w:cs="宋体" w:hint="eastAsia"/>
                <w:sz w:val="18"/>
                <w:szCs w:val="18"/>
              </w:rPr>
              <w:t>～</w:t>
            </w:r>
            <w:r>
              <w:rPr>
                <w:rFonts w:ascii="宋体" w:hAnsi="宋体"/>
                <w:sz w:val="18"/>
                <w:szCs w:val="18"/>
              </w:rPr>
              <w:t>2100</w:t>
            </w:r>
          </w:p>
        </w:tc>
        <w:tc>
          <w:tcPr>
            <w:tcW w:w="563" w:type="pct"/>
            <w:shd w:val="clear" w:color="auto" w:fill="auto"/>
            <w:vAlign w:val="center"/>
          </w:tcPr>
          <w:p w14:paraId="2D557D7D" w14:textId="77777777" w:rsidR="00992A3D" w:rsidRDefault="00000000">
            <w:pPr>
              <w:jc w:val="center"/>
              <w:rPr>
                <w:rFonts w:ascii="宋体" w:hAnsi="宋体"/>
                <w:sz w:val="18"/>
                <w:szCs w:val="18"/>
              </w:rPr>
            </w:pPr>
            <w:r>
              <w:rPr>
                <w:rFonts w:ascii="宋体" w:hAnsi="宋体"/>
                <w:sz w:val="18"/>
                <w:szCs w:val="18"/>
              </w:rPr>
              <w:t>23.2</w:t>
            </w:r>
            <w:r>
              <w:rPr>
                <w:rFonts w:ascii="宋体" w:hAnsi="宋体" w:cs="宋体" w:hint="eastAsia"/>
                <w:sz w:val="18"/>
                <w:szCs w:val="18"/>
              </w:rPr>
              <w:t>～</w:t>
            </w:r>
            <w:r>
              <w:rPr>
                <w:rFonts w:ascii="宋体" w:hAnsi="宋体"/>
                <w:sz w:val="18"/>
                <w:szCs w:val="18"/>
              </w:rPr>
              <w:t>26.4</w:t>
            </w:r>
          </w:p>
        </w:tc>
        <w:tc>
          <w:tcPr>
            <w:tcW w:w="493" w:type="pct"/>
            <w:shd w:val="clear" w:color="auto" w:fill="auto"/>
            <w:vAlign w:val="center"/>
          </w:tcPr>
          <w:p w14:paraId="43BBFCD3" w14:textId="77777777" w:rsidR="00992A3D" w:rsidRDefault="00000000">
            <w:pPr>
              <w:jc w:val="center"/>
              <w:rPr>
                <w:rFonts w:ascii="宋体" w:hAnsi="宋体"/>
                <w:sz w:val="18"/>
                <w:szCs w:val="18"/>
              </w:rPr>
            </w:pPr>
            <w:r>
              <w:rPr>
                <w:rFonts w:ascii="宋体" w:hAnsi="宋体"/>
                <w:sz w:val="18"/>
                <w:szCs w:val="18"/>
              </w:rPr>
              <w:t>2.9</w:t>
            </w:r>
            <w:r>
              <w:rPr>
                <w:rFonts w:ascii="宋体" w:hAnsi="宋体" w:cs="宋体" w:hint="eastAsia"/>
                <w:sz w:val="18"/>
                <w:szCs w:val="18"/>
              </w:rPr>
              <w:t>～</w:t>
            </w:r>
            <w:r>
              <w:rPr>
                <w:rFonts w:ascii="宋体" w:hAnsi="宋体"/>
                <w:sz w:val="18"/>
                <w:szCs w:val="18"/>
              </w:rPr>
              <w:t>3.3</w:t>
            </w:r>
          </w:p>
        </w:tc>
        <w:tc>
          <w:tcPr>
            <w:tcW w:w="522" w:type="pct"/>
            <w:shd w:val="clear" w:color="auto" w:fill="auto"/>
            <w:vAlign w:val="center"/>
          </w:tcPr>
          <w:p w14:paraId="1DDF1162" w14:textId="77777777" w:rsidR="00992A3D" w:rsidRDefault="00000000">
            <w:pPr>
              <w:jc w:val="center"/>
              <w:rPr>
                <w:rFonts w:ascii="宋体" w:hAnsi="宋体"/>
                <w:sz w:val="18"/>
                <w:szCs w:val="18"/>
              </w:rPr>
            </w:pPr>
            <w:r>
              <w:rPr>
                <w:rFonts w:ascii="宋体" w:hAnsi="宋体"/>
                <w:sz w:val="18"/>
                <w:szCs w:val="18"/>
              </w:rPr>
              <w:t>4.80</w:t>
            </w:r>
            <w:r>
              <w:rPr>
                <w:rFonts w:ascii="宋体" w:hAnsi="宋体" w:cs="宋体" w:hint="eastAsia"/>
                <w:sz w:val="18"/>
                <w:szCs w:val="18"/>
              </w:rPr>
              <w:t>～</w:t>
            </w:r>
            <w:r>
              <w:rPr>
                <w:rFonts w:ascii="宋体" w:hAnsi="宋体"/>
                <w:sz w:val="18"/>
                <w:szCs w:val="18"/>
              </w:rPr>
              <w:t>5.00</w:t>
            </w:r>
          </w:p>
        </w:tc>
      </w:tr>
      <w:tr w:rsidR="00992A3D" w14:paraId="7F9198BC" w14:textId="77777777">
        <w:trPr>
          <w:trHeight w:val="440"/>
        </w:trPr>
        <w:tc>
          <w:tcPr>
            <w:tcW w:w="392" w:type="pct"/>
            <w:shd w:val="clear" w:color="auto" w:fill="auto"/>
            <w:vAlign w:val="center"/>
          </w:tcPr>
          <w:p w14:paraId="57913EFF" w14:textId="77777777" w:rsidR="00992A3D" w:rsidRDefault="00000000">
            <w:pPr>
              <w:adjustRightInd/>
              <w:jc w:val="center"/>
              <w:rPr>
                <w:rFonts w:ascii="宋体" w:hAnsi="宋体"/>
                <w:sz w:val="18"/>
                <w:szCs w:val="18"/>
              </w:rPr>
            </w:pPr>
            <w:r>
              <w:rPr>
                <w:rFonts w:ascii="宋体" w:hAnsi="宋体"/>
                <w:sz w:val="18"/>
                <w:szCs w:val="18"/>
              </w:rPr>
              <w:t>Y3921</w:t>
            </w:r>
          </w:p>
        </w:tc>
        <w:tc>
          <w:tcPr>
            <w:tcW w:w="459" w:type="pct"/>
            <w:shd w:val="clear" w:color="auto" w:fill="auto"/>
            <w:vAlign w:val="center"/>
          </w:tcPr>
          <w:p w14:paraId="7A2AA4EF" w14:textId="77777777" w:rsidR="00992A3D" w:rsidRDefault="00000000">
            <w:pPr>
              <w:jc w:val="center"/>
              <w:rPr>
                <w:rFonts w:ascii="宋体" w:hAnsi="宋体"/>
                <w:sz w:val="18"/>
                <w:szCs w:val="18"/>
              </w:rPr>
            </w:pPr>
            <w:r>
              <w:rPr>
                <w:rFonts w:ascii="宋体" w:hAnsi="宋体"/>
                <w:sz w:val="18"/>
                <w:szCs w:val="18"/>
              </w:rPr>
              <w:t>380</w:t>
            </w:r>
            <w:r>
              <w:rPr>
                <w:rFonts w:ascii="宋体" w:hAnsi="宋体" w:cs="宋体" w:hint="eastAsia"/>
                <w:sz w:val="18"/>
                <w:szCs w:val="18"/>
              </w:rPr>
              <w:t>～</w:t>
            </w:r>
            <w:r>
              <w:rPr>
                <w:rFonts w:ascii="宋体" w:hAnsi="宋体"/>
                <w:sz w:val="18"/>
                <w:szCs w:val="18"/>
              </w:rPr>
              <w:t>400</w:t>
            </w:r>
          </w:p>
        </w:tc>
        <w:tc>
          <w:tcPr>
            <w:tcW w:w="544" w:type="pct"/>
            <w:shd w:val="clear" w:color="auto" w:fill="auto"/>
            <w:vAlign w:val="center"/>
          </w:tcPr>
          <w:p w14:paraId="51065F08" w14:textId="77777777" w:rsidR="00992A3D" w:rsidRDefault="00000000">
            <w:pPr>
              <w:jc w:val="center"/>
              <w:rPr>
                <w:rFonts w:ascii="宋体" w:hAnsi="宋体"/>
                <w:sz w:val="18"/>
                <w:szCs w:val="18"/>
              </w:rPr>
            </w:pPr>
            <w:r>
              <w:rPr>
                <w:rFonts w:ascii="宋体" w:hAnsi="宋体"/>
                <w:sz w:val="18"/>
                <w:szCs w:val="18"/>
              </w:rPr>
              <w:t>3800</w:t>
            </w:r>
            <w:r>
              <w:rPr>
                <w:rFonts w:ascii="宋体" w:hAnsi="宋体" w:cs="宋体" w:hint="eastAsia"/>
                <w:sz w:val="18"/>
                <w:szCs w:val="18"/>
              </w:rPr>
              <w:t>～</w:t>
            </w:r>
            <w:r>
              <w:rPr>
                <w:rFonts w:ascii="宋体" w:hAnsi="宋体"/>
                <w:sz w:val="18"/>
                <w:szCs w:val="18"/>
              </w:rPr>
              <w:t>4000</w:t>
            </w:r>
          </w:p>
        </w:tc>
        <w:tc>
          <w:tcPr>
            <w:tcW w:w="470" w:type="pct"/>
            <w:shd w:val="clear" w:color="auto" w:fill="auto"/>
            <w:vAlign w:val="center"/>
          </w:tcPr>
          <w:p w14:paraId="7C7899A2" w14:textId="77777777" w:rsidR="00992A3D" w:rsidRDefault="00000000">
            <w:pPr>
              <w:jc w:val="center"/>
              <w:rPr>
                <w:rFonts w:ascii="宋体" w:hAnsi="宋体"/>
                <w:sz w:val="18"/>
                <w:szCs w:val="18"/>
              </w:rPr>
            </w:pPr>
            <w:r>
              <w:rPr>
                <w:rFonts w:ascii="宋体" w:hAnsi="宋体"/>
                <w:sz w:val="18"/>
                <w:szCs w:val="18"/>
              </w:rPr>
              <w:t>144</w:t>
            </w:r>
            <w:r>
              <w:rPr>
                <w:rFonts w:ascii="宋体" w:hAnsi="宋体" w:cs="宋体" w:hint="eastAsia"/>
                <w:sz w:val="18"/>
                <w:szCs w:val="18"/>
              </w:rPr>
              <w:t>～</w:t>
            </w:r>
            <w:r>
              <w:rPr>
                <w:rFonts w:ascii="宋体" w:hAnsi="宋体"/>
                <w:sz w:val="18"/>
                <w:szCs w:val="18"/>
              </w:rPr>
              <w:t>170</w:t>
            </w:r>
          </w:p>
        </w:tc>
        <w:tc>
          <w:tcPr>
            <w:tcW w:w="563" w:type="pct"/>
            <w:shd w:val="clear" w:color="auto" w:fill="auto"/>
            <w:vAlign w:val="center"/>
          </w:tcPr>
          <w:p w14:paraId="39AAD2FD" w14:textId="77777777" w:rsidR="00992A3D" w:rsidRDefault="00000000">
            <w:pPr>
              <w:jc w:val="center"/>
              <w:rPr>
                <w:rFonts w:ascii="宋体" w:hAnsi="宋体"/>
                <w:sz w:val="18"/>
                <w:szCs w:val="18"/>
              </w:rPr>
            </w:pPr>
            <w:r>
              <w:rPr>
                <w:rFonts w:ascii="宋体" w:hAnsi="宋体"/>
                <w:sz w:val="18"/>
                <w:szCs w:val="18"/>
              </w:rPr>
              <w:t>1800</w:t>
            </w:r>
            <w:r>
              <w:rPr>
                <w:rFonts w:ascii="宋体" w:hAnsi="宋体" w:cs="宋体" w:hint="eastAsia"/>
                <w:sz w:val="18"/>
                <w:szCs w:val="18"/>
              </w:rPr>
              <w:t>～</w:t>
            </w:r>
            <w:r>
              <w:rPr>
                <w:rFonts w:ascii="宋体" w:hAnsi="宋体"/>
                <w:sz w:val="18"/>
                <w:szCs w:val="18"/>
              </w:rPr>
              <w:t>2120</w:t>
            </w:r>
          </w:p>
        </w:tc>
        <w:tc>
          <w:tcPr>
            <w:tcW w:w="463" w:type="pct"/>
            <w:shd w:val="clear" w:color="auto" w:fill="auto"/>
            <w:vAlign w:val="center"/>
          </w:tcPr>
          <w:p w14:paraId="696D068E" w14:textId="77777777" w:rsidR="00992A3D" w:rsidRDefault="00000000">
            <w:pPr>
              <w:jc w:val="center"/>
              <w:rPr>
                <w:rFonts w:ascii="宋体" w:hAnsi="宋体"/>
                <w:sz w:val="18"/>
                <w:szCs w:val="18"/>
              </w:rPr>
            </w:pPr>
            <w:r>
              <w:rPr>
                <w:rFonts w:ascii="宋体" w:hAnsi="宋体"/>
                <w:sz w:val="18"/>
                <w:szCs w:val="18"/>
              </w:rPr>
              <w:t>152</w:t>
            </w:r>
            <w:r>
              <w:rPr>
                <w:rFonts w:ascii="宋体" w:hAnsi="宋体" w:cs="宋体" w:hint="eastAsia"/>
                <w:sz w:val="18"/>
                <w:szCs w:val="18"/>
              </w:rPr>
              <w:t>～</w:t>
            </w:r>
            <w:r>
              <w:rPr>
                <w:rFonts w:ascii="宋体" w:hAnsi="宋体"/>
                <w:sz w:val="18"/>
                <w:szCs w:val="18"/>
              </w:rPr>
              <w:t>176</w:t>
            </w:r>
          </w:p>
        </w:tc>
        <w:tc>
          <w:tcPr>
            <w:tcW w:w="532" w:type="pct"/>
            <w:shd w:val="clear" w:color="auto" w:fill="auto"/>
            <w:vAlign w:val="center"/>
          </w:tcPr>
          <w:p w14:paraId="16A15CD7" w14:textId="77777777" w:rsidR="00992A3D" w:rsidRDefault="00000000">
            <w:pPr>
              <w:jc w:val="center"/>
              <w:rPr>
                <w:rFonts w:ascii="宋体" w:hAnsi="宋体"/>
                <w:sz w:val="18"/>
                <w:szCs w:val="18"/>
              </w:rPr>
            </w:pPr>
            <w:r>
              <w:rPr>
                <w:rFonts w:ascii="宋体" w:hAnsi="宋体"/>
                <w:sz w:val="18"/>
                <w:szCs w:val="18"/>
              </w:rPr>
              <w:t>1900</w:t>
            </w:r>
            <w:r>
              <w:rPr>
                <w:rFonts w:ascii="宋体" w:hAnsi="宋体" w:cs="宋体" w:hint="eastAsia"/>
                <w:sz w:val="18"/>
                <w:szCs w:val="18"/>
              </w:rPr>
              <w:t>～</w:t>
            </w:r>
            <w:r>
              <w:rPr>
                <w:rFonts w:ascii="宋体" w:hAnsi="宋体"/>
                <w:sz w:val="18"/>
                <w:szCs w:val="18"/>
              </w:rPr>
              <w:t>2200</w:t>
            </w:r>
          </w:p>
        </w:tc>
        <w:tc>
          <w:tcPr>
            <w:tcW w:w="563" w:type="pct"/>
            <w:shd w:val="clear" w:color="auto" w:fill="auto"/>
            <w:vAlign w:val="center"/>
          </w:tcPr>
          <w:p w14:paraId="4773631F" w14:textId="77777777" w:rsidR="00992A3D" w:rsidRDefault="00000000">
            <w:pPr>
              <w:jc w:val="center"/>
              <w:rPr>
                <w:rFonts w:ascii="宋体" w:hAnsi="宋体"/>
                <w:sz w:val="18"/>
                <w:szCs w:val="18"/>
              </w:rPr>
            </w:pPr>
            <w:r>
              <w:rPr>
                <w:rFonts w:ascii="宋体" w:hAnsi="宋体"/>
                <w:sz w:val="18"/>
                <w:szCs w:val="18"/>
              </w:rPr>
              <w:t>25.6</w:t>
            </w:r>
            <w:r>
              <w:rPr>
                <w:rFonts w:ascii="宋体" w:hAnsi="宋体" w:cs="宋体" w:hint="eastAsia"/>
                <w:sz w:val="18"/>
                <w:szCs w:val="18"/>
              </w:rPr>
              <w:t>～</w:t>
            </w:r>
            <w:r>
              <w:rPr>
                <w:rFonts w:ascii="宋体" w:hAnsi="宋体"/>
                <w:sz w:val="18"/>
                <w:szCs w:val="18"/>
              </w:rPr>
              <w:t>28.8</w:t>
            </w:r>
          </w:p>
        </w:tc>
        <w:tc>
          <w:tcPr>
            <w:tcW w:w="493" w:type="pct"/>
            <w:shd w:val="clear" w:color="auto" w:fill="auto"/>
            <w:vAlign w:val="center"/>
          </w:tcPr>
          <w:p w14:paraId="30AE6CE3" w14:textId="77777777" w:rsidR="00992A3D" w:rsidRDefault="00000000">
            <w:pPr>
              <w:jc w:val="center"/>
              <w:rPr>
                <w:rFonts w:ascii="宋体" w:hAnsi="宋体"/>
                <w:sz w:val="18"/>
                <w:szCs w:val="18"/>
              </w:rPr>
            </w:pPr>
            <w:r>
              <w:rPr>
                <w:rFonts w:ascii="宋体" w:hAnsi="宋体"/>
                <w:sz w:val="18"/>
                <w:szCs w:val="18"/>
              </w:rPr>
              <w:t>3.2</w:t>
            </w:r>
            <w:r>
              <w:rPr>
                <w:rFonts w:ascii="宋体" w:hAnsi="宋体" w:cs="宋体" w:hint="eastAsia"/>
                <w:sz w:val="18"/>
                <w:szCs w:val="18"/>
              </w:rPr>
              <w:t>～</w:t>
            </w:r>
            <w:r>
              <w:rPr>
                <w:rFonts w:ascii="宋体" w:hAnsi="宋体"/>
                <w:sz w:val="18"/>
                <w:szCs w:val="18"/>
              </w:rPr>
              <w:t>3.6</w:t>
            </w:r>
          </w:p>
        </w:tc>
        <w:tc>
          <w:tcPr>
            <w:tcW w:w="522" w:type="pct"/>
            <w:shd w:val="clear" w:color="auto" w:fill="auto"/>
            <w:vAlign w:val="center"/>
          </w:tcPr>
          <w:p w14:paraId="2E940507" w14:textId="77777777" w:rsidR="00992A3D" w:rsidRDefault="00000000">
            <w:pPr>
              <w:jc w:val="center"/>
              <w:rPr>
                <w:rFonts w:ascii="宋体" w:hAnsi="宋体"/>
                <w:sz w:val="18"/>
                <w:szCs w:val="18"/>
              </w:rPr>
            </w:pPr>
            <w:r>
              <w:rPr>
                <w:rFonts w:ascii="宋体" w:hAnsi="宋体"/>
                <w:sz w:val="18"/>
                <w:szCs w:val="18"/>
              </w:rPr>
              <w:t>4.80</w:t>
            </w:r>
            <w:r>
              <w:rPr>
                <w:rFonts w:ascii="宋体" w:hAnsi="宋体" w:cs="宋体" w:hint="eastAsia"/>
                <w:sz w:val="18"/>
                <w:szCs w:val="18"/>
              </w:rPr>
              <w:t>～</w:t>
            </w:r>
            <w:r>
              <w:rPr>
                <w:rFonts w:ascii="宋体" w:hAnsi="宋体"/>
                <w:sz w:val="18"/>
                <w:szCs w:val="18"/>
              </w:rPr>
              <w:t>5.00</w:t>
            </w:r>
          </w:p>
        </w:tc>
      </w:tr>
      <w:tr w:rsidR="00992A3D" w14:paraId="78B31C39" w14:textId="77777777">
        <w:trPr>
          <w:trHeight w:val="420"/>
        </w:trPr>
        <w:tc>
          <w:tcPr>
            <w:tcW w:w="392" w:type="pct"/>
            <w:shd w:val="clear" w:color="auto" w:fill="auto"/>
            <w:vAlign w:val="center"/>
          </w:tcPr>
          <w:p w14:paraId="0F9D512C" w14:textId="77777777" w:rsidR="00992A3D" w:rsidRDefault="00000000">
            <w:pPr>
              <w:adjustRightInd/>
              <w:jc w:val="center"/>
              <w:rPr>
                <w:rFonts w:ascii="宋体" w:hAnsi="宋体"/>
                <w:sz w:val="18"/>
                <w:szCs w:val="18"/>
              </w:rPr>
            </w:pPr>
            <w:r>
              <w:rPr>
                <w:rFonts w:ascii="宋体" w:hAnsi="宋体"/>
                <w:sz w:val="18"/>
                <w:szCs w:val="18"/>
              </w:rPr>
              <w:t>Y4025</w:t>
            </w:r>
          </w:p>
        </w:tc>
        <w:tc>
          <w:tcPr>
            <w:tcW w:w="459" w:type="pct"/>
            <w:shd w:val="clear" w:color="auto" w:fill="auto"/>
            <w:vAlign w:val="center"/>
          </w:tcPr>
          <w:p w14:paraId="213FB59D" w14:textId="77777777" w:rsidR="00992A3D" w:rsidRDefault="00000000">
            <w:pPr>
              <w:jc w:val="center"/>
              <w:rPr>
                <w:rFonts w:ascii="宋体" w:hAnsi="宋体"/>
                <w:sz w:val="18"/>
                <w:szCs w:val="18"/>
              </w:rPr>
            </w:pPr>
            <w:r>
              <w:rPr>
                <w:rFonts w:ascii="宋体" w:hAnsi="宋体"/>
                <w:sz w:val="18"/>
                <w:szCs w:val="18"/>
              </w:rPr>
              <w:t>390</w:t>
            </w:r>
            <w:r>
              <w:rPr>
                <w:rFonts w:ascii="宋体" w:hAnsi="宋体" w:cs="宋体" w:hint="eastAsia"/>
                <w:sz w:val="18"/>
                <w:szCs w:val="18"/>
              </w:rPr>
              <w:t>～</w:t>
            </w:r>
            <w:r>
              <w:rPr>
                <w:rFonts w:ascii="宋体" w:hAnsi="宋体"/>
                <w:sz w:val="18"/>
                <w:szCs w:val="18"/>
              </w:rPr>
              <w:t>410</w:t>
            </w:r>
          </w:p>
        </w:tc>
        <w:tc>
          <w:tcPr>
            <w:tcW w:w="544" w:type="pct"/>
            <w:shd w:val="clear" w:color="auto" w:fill="auto"/>
            <w:vAlign w:val="center"/>
          </w:tcPr>
          <w:p w14:paraId="24271D75" w14:textId="77777777" w:rsidR="00992A3D" w:rsidRDefault="00000000">
            <w:pPr>
              <w:jc w:val="center"/>
              <w:rPr>
                <w:rFonts w:ascii="宋体" w:hAnsi="宋体"/>
                <w:sz w:val="18"/>
                <w:szCs w:val="18"/>
              </w:rPr>
            </w:pPr>
            <w:r>
              <w:rPr>
                <w:rFonts w:ascii="宋体" w:hAnsi="宋体"/>
                <w:sz w:val="18"/>
                <w:szCs w:val="18"/>
              </w:rPr>
              <w:t>3900</w:t>
            </w:r>
            <w:r>
              <w:rPr>
                <w:rFonts w:ascii="宋体" w:hAnsi="宋体" w:cs="宋体" w:hint="eastAsia"/>
                <w:sz w:val="18"/>
                <w:szCs w:val="18"/>
              </w:rPr>
              <w:t>～</w:t>
            </w:r>
            <w:r>
              <w:rPr>
                <w:rFonts w:ascii="宋体" w:hAnsi="宋体"/>
                <w:sz w:val="18"/>
                <w:szCs w:val="18"/>
              </w:rPr>
              <w:t>4100</w:t>
            </w:r>
          </w:p>
        </w:tc>
        <w:tc>
          <w:tcPr>
            <w:tcW w:w="470" w:type="pct"/>
            <w:shd w:val="clear" w:color="auto" w:fill="auto"/>
            <w:vAlign w:val="center"/>
          </w:tcPr>
          <w:p w14:paraId="0BA1C7AE" w14:textId="77777777" w:rsidR="00992A3D" w:rsidRDefault="00000000">
            <w:pPr>
              <w:jc w:val="center"/>
              <w:rPr>
                <w:rFonts w:ascii="宋体" w:hAnsi="宋体"/>
                <w:sz w:val="18"/>
                <w:szCs w:val="18"/>
              </w:rPr>
            </w:pPr>
            <w:r>
              <w:rPr>
                <w:rFonts w:ascii="宋体" w:hAnsi="宋体"/>
                <w:sz w:val="18"/>
                <w:szCs w:val="18"/>
              </w:rPr>
              <w:t>176</w:t>
            </w:r>
            <w:r>
              <w:rPr>
                <w:rFonts w:ascii="宋体" w:hAnsi="宋体" w:cs="宋体" w:hint="eastAsia"/>
                <w:sz w:val="18"/>
                <w:szCs w:val="18"/>
              </w:rPr>
              <w:t>～</w:t>
            </w:r>
            <w:r>
              <w:rPr>
                <w:rFonts w:ascii="宋体" w:hAnsi="宋体"/>
                <w:sz w:val="18"/>
                <w:szCs w:val="18"/>
              </w:rPr>
              <w:t>200</w:t>
            </w:r>
          </w:p>
        </w:tc>
        <w:tc>
          <w:tcPr>
            <w:tcW w:w="563" w:type="pct"/>
            <w:shd w:val="clear" w:color="auto" w:fill="auto"/>
            <w:vAlign w:val="center"/>
          </w:tcPr>
          <w:p w14:paraId="58761E33" w14:textId="77777777" w:rsidR="00992A3D" w:rsidRDefault="00000000">
            <w:pPr>
              <w:jc w:val="center"/>
              <w:rPr>
                <w:rFonts w:ascii="宋体" w:hAnsi="宋体"/>
                <w:sz w:val="18"/>
                <w:szCs w:val="18"/>
              </w:rPr>
            </w:pPr>
            <w:r>
              <w:rPr>
                <w:rFonts w:ascii="宋体" w:hAnsi="宋体"/>
                <w:sz w:val="18"/>
                <w:szCs w:val="18"/>
              </w:rPr>
              <w:t>2200</w:t>
            </w:r>
            <w:r>
              <w:rPr>
                <w:rFonts w:ascii="宋体" w:hAnsi="宋体" w:cs="宋体" w:hint="eastAsia"/>
                <w:sz w:val="18"/>
                <w:szCs w:val="18"/>
              </w:rPr>
              <w:t>～</w:t>
            </w:r>
            <w:r>
              <w:rPr>
                <w:rFonts w:ascii="宋体" w:hAnsi="宋体"/>
                <w:sz w:val="18"/>
                <w:szCs w:val="18"/>
              </w:rPr>
              <w:t>2500</w:t>
            </w:r>
          </w:p>
        </w:tc>
        <w:tc>
          <w:tcPr>
            <w:tcW w:w="463" w:type="pct"/>
            <w:shd w:val="clear" w:color="auto" w:fill="auto"/>
            <w:vAlign w:val="center"/>
          </w:tcPr>
          <w:p w14:paraId="46716903" w14:textId="77777777" w:rsidR="00992A3D" w:rsidRDefault="00000000">
            <w:pPr>
              <w:jc w:val="center"/>
              <w:rPr>
                <w:rFonts w:ascii="宋体" w:hAnsi="宋体"/>
                <w:sz w:val="18"/>
                <w:szCs w:val="18"/>
              </w:rPr>
            </w:pPr>
            <w:r>
              <w:rPr>
                <w:rFonts w:ascii="宋体" w:hAnsi="宋体"/>
                <w:sz w:val="18"/>
                <w:szCs w:val="18"/>
              </w:rPr>
              <w:t>184</w:t>
            </w:r>
            <w:r>
              <w:rPr>
                <w:rFonts w:ascii="宋体" w:hAnsi="宋体" w:cs="宋体" w:hint="eastAsia"/>
                <w:sz w:val="18"/>
                <w:szCs w:val="18"/>
              </w:rPr>
              <w:t>～</w:t>
            </w:r>
            <w:r>
              <w:rPr>
                <w:rFonts w:ascii="宋体" w:hAnsi="宋体"/>
                <w:sz w:val="18"/>
                <w:szCs w:val="18"/>
              </w:rPr>
              <w:t>208</w:t>
            </w:r>
          </w:p>
        </w:tc>
        <w:tc>
          <w:tcPr>
            <w:tcW w:w="532" w:type="pct"/>
            <w:shd w:val="clear" w:color="auto" w:fill="auto"/>
            <w:vAlign w:val="center"/>
          </w:tcPr>
          <w:p w14:paraId="07D673CE" w14:textId="77777777" w:rsidR="00992A3D" w:rsidRDefault="00000000">
            <w:pPr>
              <w:jc w:val="center"/>
              <w:rPr>
                <w:rFonts w:ascii="宋体" w:hAnsi="宋体"/>
                <w:sz w:val="18"/>
                <w:szCs w:val="18"/>
              </w:rPr>
            </w:pPr>
            <w:r>
              <w:rPr>
                <w:rFonts w:ascii="宋体" w:hAnsi="宋体"/>
                <w:sz w:val="18"/>
                <w:szCs w:val="18"/>
              </w:rPr>
              <w:t>2300</w:t>
            </w:r>
            <w:r>
              <w:rPr>
                <w:rFonts w:ascii="宋体" w:hAnsi="宋体" w:cs="宋体" w:hint="eastAsia"/>
                <w:sz w:val="18"/>
                <w:szCs w:val="18"/>
              </w:rPr>
              <w:t>～</w:t>
            </w:r>
            <w:r>
              <w:rPr>
                <w:rFonts w:ascii="宋体" w:hAnsi="宋体"/>
                <w:sz w:val="18"/>
                <w:szCs w:val="18"/>
              </w:rPr>
              <w:t>2600</w:t>
            </w:r>
          </w:p>
        </w:tc>
        <w:tc>
          <w:tcPr>
            <w:tcW w:w="563" w:type="pct"/>
            <w:shd w:val="clear" w:color="auto" w:fill="auto"/>
            <w:vAlign w:val="center"/>
          </w:tcPr>
          <w:p w14:paraId="492565E6" w14:textId="77777777" w:rsidR="00992A3D" w:rsidRDefault="00000000">
            <w:pPr>
              <w:jc w:val="center"/>
              <w:rPr>
                <w:rFonts w:ascii="宋体" w:hAnsi="宋体"/>
                <w:sz w:val="18"/>
                <w:szCs w:val="18"/>
              </w:rPr>
            </w:pPr>
            <w:r>
              <w:rPr>
                <w:rFonts w:ascii="宋体" w:hAnsi="宋体"/>
                <w:sz w:val="18"/>
                <w:szCs w:val="18"/>
              </w:rPr>
              <w:t>28.0</w:t>
            </w:r>
            <w:r>
              <w:rPr>
                <w:rFonts w:ascii="宋体" w:hAnsi="宋体" w:cs="宋体" w:hint="eastAsia"/>
                <w:sz w:val="18"/>
                <w:szCs w:val="18"/>
              </w:rPr>
              <w:t>～</w:t>
            </w:r>
            <w:r>
              <w:rPr>
                <w:rFonts w:ascii="宋体" w:hAnsi="宋体"/>
                <w:sz w:val="18"/>
                <w:szCs w:val="18"/>
              </w:rPr>
              <w:t>31.2</w:t>
            </w:r>
          </w:p>
        </w:tc>
        <w:tc>
          <w:tcPr>
            <w:tcW w:w="493" w:type="pct"/>
            <w:shd w:val="clear" w:color="auto" w:fill="auto"/>
            <w:vAlign w:val="center"/>
          </w:tcPr>
          <w:p w14:paraId="3AC30E02" w14:textId="77777777" w:rsidR="00992A3D" w:rsidRDefault="00000000">
            <w:pPr>
              <w:jc w:val="center"/>
              <w:rPr>
                <w:rFonts w:ascii="宋体" w:hAnsi="宋体"/>
                <w:sz w:val="18"/>
                <w:szCs w:val="18"/>
              </w:rPr>
            </w:pPr>
            <w:r>
              <w:rPr>
                <w:rFonts w:ascii="宋体" w:hAnsi="宋体"/>
                <w:sz w:val="18"/>
                <w:szCs w:val="18"/>
              </w:rPr>
              <w:t>3.5</w:t>
            </w:r>
            <w:r>
              <w:rPr>
                <w:rFonts w:ascii="宋体" w:hAnsi="宋体" w:cs="宋体" w:hint="eastAsia"/>
                <w:sz w:val="18"/>
                <w:szCs w:val="18"/>
              </w:rPr>
              <w:t>～</w:t>
            </w:r>
            <w:r>
              <w:rPr>
                <w:rFonts w:ascii="宋体" w:hAnsi="宋体"/>
                <w:sz w:val="18"/>
                <w:szCs w:val="18"/>
              </w:rPr>
              <w:t>3.9</w:t>
            </w:r>
          </w:p>
        </w:tc>
        <w:tc>
          <w:tcPr>
            <w:tcW w:w="522" w:type="pct"/>
            <w:shd w:val="clear" w:color="auto" w:fill="auto"/>
            <w:vAlign w:val="center"/>
          </w:tcPr>
          <w:p w14:paraId="67FD3A51" w14:textId="77777777" w:rsidR="00992A3D" w:rsidRDefault="00000000">
            <w:pPr>
              <w:jc w:val="center"/>
              <w:rPr>
                <w:rFonts w:ascii="宋体" w:hAnsi="宋体"/>
                <w:sz w:val="18"/>
                <w:szCs w:val="18"/>
              </w:rPr>
            </w:pPr>
            <w:r>
              <w:rPr>
                <w:rFonts w:ascii="宋体" w:hAnsi="宋体"/>
                <w:sz w:val="18"/>
                <w:szCs w:val="18"/>
              </w:rPr>
              <w:t>4.80</w:t>
            </w:r>
            <w:r>
              <w:rPr>
                <w:rFonts w:ascii="宋体" w:hAnsi="宋体" w:cs="宋体" w:hint="eastAsia"/>
                <w:sz w:val="18"/>
                <w:szCs w:val="18"/>
              </w:rPr>
              <w:t>～</w:t>
            </w:r>
            <w:r>
              <w:rPr>
                <w:rFonts w:ascii="宋体" w:hAnsi="宋体"/>
                <w:sz w:val="18"/>
                <w:szCs w:val="18"/>
              </w:rPr>
              <w:t>5.00</w:t>
            </w:r>
          </w:p>
        </w:tc>
      </w:tr>
      <w:tr w:rsidR="00992A3D" w14:paraId="2568D48B" w14:textId="77777777">
        <w:trPr>
          <w:trHeight w:val="440"/>
        </w:trPr>
        <w:tc>
          <w:tcPr>
            <w:tcW w:w="392" w:type="pct"/>
            <w:shd w:val="clear" w:color="auto" w:fill="auto"/>
            <w:vAlign w:val="center"/>
          </w:tcPr>
          <w:p w14:paraId="0A4EBF01" w14:textId="77777777" w:rsidR="00992A3D" w:rsidRDefault="00000000">
            <w:pPr>
              <w:adjustRightInd/>
              <w:jc w:val="center"/>
              <w:rPr>
                <w:rFonts w:ascii="宋体" w:hAnsi="宋体"/>
                <w:sz w:val="18"/>
                <w:szCs w:val="18"/>
              </w:rPr>
            </w:pPr>
            <w:r>
              <w:rPr>
                <w:rFonts w:ascii="宋体" w:hAnsi="宋体"/>
                <w:sz w:val="18"/>
                <w:szCs w:val="18"/>
              </w:rPr>
              <w:t>Y4032</w:t>
            </w:r>
          </w:p>
        </w:tc>
        <w:tc>
          <w:tcPr>
            <w:tcW w:w="459" w:type="pct"/>
            <w:shd w:val="clear" w:color="auto" w:fill="auto"/>
            <w:vAlign w:val="center"/>
          </w:tcPr>
          <w:p w14:paraId="0A024C6D" w14:textId="77777777" w:rsidR="00992A3D" w:rsidRDefault="00000000">
            <w:pPr>
              <w:jc w:val="center"/>
              <w:rPr>
                <w:rFonts w:ascii="宋体" w:hAnsi="宋体"/>
                <w:sz w:val="18"/>
                <w:szCs w:val="18"/>
              </w:rPr>
            </w:pPr>
            <w:r>
              <w:rPr>
                <w:rFonts w:ascii="宋体" w:hAnsi="宋体"/>
                <w:sz w:val="18"/>
                <w:szCs w:val="18"/>
              </w:rPr>
              <w:t>390</w:t>
            </w:r>
            <w:r>
              <w:rPr>
                <w:rFonts w:ascii="宋体" w:hAnsi="宋体" w:cs="宋体" w:hint="eastAsia"/>
                <w:sz w:val="18"/>
                <w:szCs w:val="18"/>
              </w:rPr>
              <w:t>～</w:t>
            </w:r>
            <w:r>
              <w:rPr>
                <w:rFonts w:ascii="宋体" w:hAnsi="宋体"/>
                <w:sz w:val="18"/>
                <w:szCs w:val="18"/>
              </w:rPr>
              <w:t>410</w:t>
            </w:r>
          </w:p>
        </w:tc>
        <w:tc>
          <w:tcPr>
            <w:tcW w:w="544" w:type="pct"/>
            <w:shd w:val="clear" w:color="auto" w:fill="auto"/>
            <w:vAlign w:val="center"/>
          </w:tcPr>
          <w:p w14:paraId="153ABAE1" w14:textId="77777777" w:rsidR="00992A3D" w:rsidRDefault="00000000">
            <w:pPr>
              <w:jc w:val="center"/>
              <w:rPr>
                <w:rFonts w:ascii="宋体" w:hAnsi="宋体"/>
                <w:sz w:val="18"/>
                <w:szCs w:val="18"/>
              </w:rPr>
            </w:pPr>
            <w:r>
              <w:rPr>
                <w:rFonts w:ascii="宋体" w:hAnsi="宋体"/>
                <w:sz w:val="18"/>
                <w:szCs w:val="18"/>
              </w:rPr>
              <w:t>3900</w:t>
            </w:r>
            <w:r>
              <w:rPr>
                <w:rFonts w:ascii="宋体" w:hAnsi="宋体" w:cs="宋体" w:hint="eastAsia"/>
                <w:sz w:val="18"/>
                <w:szCs w:val="18"/>
              </w:rPr>
              <w:t>～</w:t>
            </w:r>
            <w:r>
              <w:rPr>
                <w:rFonts w:ascii="宋体" w:hAnsi="宋体"/>
                <w:sz w:val="18"/>
                <w:szCs w:val="18"/>
              </w:rPr>
              <w:t>4100</w:t>
            </w:r>
          </w:p>
        </w:tc>
        <w:tc>
          <w:tcPr>
            <w:tcW w:w="470" w:type="pct"/>
            <w:shd w:val="clear" w:color="auto" w:fill="auto"/>
            <w:vAlign w:val="center"/>
          </w:tcPr>
          <w:p w14:paraId="092015F2" w14:textId="77777777" w:rsidR="00992A3D" w:rsidRDefault="00000000">
            <w:pPr>
              <w:jc w:val="center"/>
              <w:rPr>
                <w:rFonts w:ascii="宋体" w:hAnsi="宋体"/>
                <w:sz w:val="18"/>
                <w:szCs w:val="18"/>
              </w:rPr>
            </w:pPr>
            <w:r>
              <w:rPr>
                <w:rFonts w:ascii="宋体" w:hAnsi="宋体"/>
                <w:sz w:val="18"/>
                <w:szCs w:val="18"/>
              </w:rPr>
              <w:t>232</w:t>
            </w:r>
            <w:r>
              <w:rPr>
                <w:rFonts w:ascii="宋体" w:hAnsi="宋体" w:cs="宋体" w:hint="eastAsia"/>
                <w:sz w:val="18"/>
                <w:szCs w:val="18"/>
              </w:rPr>
              <w:t>～</w:t>
            </w:r>
            <w:r>
              <w:rPr>
                <w:rFonts w:ascii="宋体" w:hAnsi="宋体"/>
                <w:sz w:val="18"/>
                <w:szCs w:val="18"/>
              </w:rPr>
              <w:t>260</w:t>
            </w:r>
          </w:p>
        </w:tc>
        <w:tc>
          <w:tcPr>
            <w:tcW w:w="563" w:type="pct"/>
            <w:shd w:val="clear" w:color="auto" w:fill="auto"/>
            <w:vAlign w:val="center"/>
          </w:tcPr>
          <w:p w14:paraId="2EF68DFA" w14:textId="77777777" w:rsidR="00992A3D" w:rsidRDefault="00000000">
            <w:pPr>
              <w:jc w:val="center"/>
              <w:rPr>
                <w:rFonts w:ascii="宋体" w:hAnsi="宋体"/>
                <w:sz w:val="18"/>
                <w:szCs w:val="18"/>
              </w:rPr>
            </w:pPr>
            <w:r>
              <w:rPr>
                <w:rFonts w:ascii="宋体" w:hAnsi="宋体"/>
                <w:sz w:val="18"/>
                <w:szCs w:val="18"/>
              </w:rPr>
              <w:t>2900</w:t>
            </w:r>
            <w:r>
              <w:rPr>
                <w:rFonts w:ascii="宋体" w:hAnsi="宋体" w:cs="宋体" w:hint="eastAsia"/>
                <w:sz w:val="18"/>
                <w:szCs w:val="18"/>
              </w:rPr>
              <w:t>～</w:t>
            </w:r>
            <w:r>
              <w:rPr>
                <w:rFonts w:ascii="宋体" w:hAnsi="宋体"/>
                <w:sz w:val="18"/>
                <w:szCs w:val="18"/>
              </w:rPr>
              <w:t>3250</w:t>
            </w:r>
          </w:p>
        </w:tc>
        <w:tc>
          <w:tcPr>
            <w:tcW w:w="463" w:type="pct"/>
            <w:shd w:val="clear" w:color="auto" w:fill="auto"/>
            <w:vAlign w:val="center"/>
          </w:tcPr>
          <w:p w14:paraId="43B177FA" w14:textId="77777777" w:rsidR="00992A3D" w:rsidRDefault="00000000">
            <w:pPr>
              <w:jc w:val="center"/>
              <w:rPr>
                <w:rFonts w:ascii="宋体" w:hAnsi="宋体"/>
                <w:sz w:val="18"/>
                <w:szCs w:val="18"/>
              </w:rPr>
            </w:pPr>
            <w:r>
              <w:rPr>
                <w:rFonts w:ascii="宋体" w:hAnsi="宋体"/>
                <w:sz w:val="18"/>
                <w:szCs w:val="18"/>
              </w:rPr>
              <w:t>240</w:t>
            </w:r>
            <w:r>
              <w:rPr>
                <w:rFonts w:ascii="宋体" w:hAnsi="宋体" w:cs="宋体" w:hint="eastAsia"/>
                <w:sz w:val="18"/>
                <w:szCs w:val="18"/>
              </w:rPr>
              <w:t>～</w:t>
            </w:r>
            <w:r>
              <w:rPr>
                <w:rFonts w:ascii="宋体" w:hAnsi="宋体"/>
                <w:sz w:val="18"/>
                <w:szCs w:val="18"/>
              </w:rPr>
              <w:t>264</w:t>
            </w:r>
          </w:p>
        </w:tc>
        <w:tc>
          <w:tcPr>
            <w:tcW w:w="532" w:type="pct"/>
            <w:shd w:val="clear" w:color="auto" w:fill="auto"/>
            <w:vAlign w:val="center"/>
          </w:tcPr>
          <w:p w14:paraId="0A548897" w14:textId="77777777" w:rsidR="00992A3D" w:rsidRDefault="00000000">
            <w:pPr>
              <w:jc w:val="center"/>
              <w:rPr>
                <w:rFonts w:ascii="宋体" w:hAnsi="宋体"/>
                <w:sz w:val="18"/>
                <w:szCs w:val="18"/>
              </w:rPr>
            </w:pPr>
            <w:r>
              <w:rPr>
                <w:rFonts w:ascii="宋体" w:hAnsi="宋体"/>
                <w:sz w:val="18"/>
                <w:szCs w:val="18"/>
              </w:rPr>
              <w:t>3000</w:t>
            </w:r>
            <w:r>
              <w:rPr>
                <w:rFonts w:ascii="宋体" w:hAnsi="宋体" w:cs="宋体" w:hint="eastAsia"/>
                <w:sz w:val="18"/>
                <w:szCs w:val="18"/>
              </w:rPr>
              <w:t>～</w:t>
            </w:r>
            <w:r>
              <w:rPr>
                <w:rFonts w:ascii="宋体" w:hAnsi="宋体"/>
                <w:sz w:val="18"/>
                <w:szCs w:val="18"/>
              </w:rPr>
              <w:t>3300</w:t>
            </w:r>
          </w:p>
        </w:tc>
        <w:tc>
          <w:tcPr>
            <w:tcW w:w="563" w:type="pct"/>
            <w:shd w:val="clear" w:color="auto" w:fill="auto"/>
            <w:vAlign w:val="center"/>
          </w:tcPr>
          <w:p w14:paraId="6808C95E" w14:textId="77777777" w:rsidR="00992A3D" w:rsidRDefault="00000000">
            <w:pPr>
              <w:jc w:val="center"/>
              <w:rPr>
                <w:rFonts w:ascii="宋体" w:hAnsi="宋体"/>
                <w:sz w:val="18"/>
                <w:szCs w:val="18"/>
              </w:rPr>
            </w:pPr>
            <w:r>
              <w:rPr>
                <w:rFonts w:ascii="宋体" w:hAnsi="宋体"/>
                <w:sz w:val="18"/>
                <w:szCs w:val="18"/>
              </w:rPr>
              <w:t>28.0</w:t>
            </w:r>
            <w:r>
              <w:rPr>
                <w:rFonts w:ascii="宋体" w:hAnsi="宋体" w:cs="宋体" w:hint="eastAsia"/>
                <w:sz w:val="18"/>
                <w:szCs w:val="18"/>
              </w:rPr>
              <w:t>～</w:t>
            </w:r>
            <w:r>
              <w:rPr>
                <w:rFonts w:ascii="宋体" w:hAnsi="宋体"/>
                <w:sz w:val="18"/>
                <w:szCs w:val="18"/>
              </w:rPr>
              <w:t>31.2</w:t>
            </w:r>
          </w:p>
        </w:tc>
        <w:tc>
          <w:tcPr>
            <w:tcW w:w="493" w:type="pct"/>
            <w:shd w:val="clear" w:color="auto" w:fill="auto"/>
            <w:vAlign w:val="center"/>
          </w:tcPr>
          <w:p w14:paraId="3422040D" w14:textId="77777777" w:rsidR="00992A3D" w:rsidRDefault="00000000">
            <w:pPr>
              <w:jc w:val="center"/>
              <w:rPr>
                <w:rFonts w:ascii="宋体" w:hAnsi="宋体"/>
                <w:sz w:val="18"/>
                <w:szCs w:val="18"/>
              </w:rPr>
            </w:pPr>
            <w:r>
              <w:rPr>
                <w:rFonts w:ascii="宋体" w:hAnsi="宋体"/>
                <w:sz w:val="18"/>
                <w:szCs w:val="18"/>
              </w:rPr>
              <w:t>3.5</w:t>
            </w:r>
            <w:r>
              <w:rPr>
                <w:rFonts w:ascii="宋体" w:hAnsi="宋体" w:cs="宋体" w:hint="eastAsia"/>
                <w:sz w:val="18"/>
                <w:szCs w:val="18"/>
              </w:rPr>
              <w:t>～</w:t>
            </w:r>
            <w:r>
              <w:rPr>
                <w:rFonts w:ascii="宋体" w:hAnsi="宋体"/>
                <w:sz w:val="18"/>
                <w:szCs w:val="18"/>
              </w:rPr>
              <w:t>3.9</w:t>
            </w:r>
          </w:p>
        </w:tc>
        <w:tc>
          <w:tcPr>
            <w:tcW w:w="522" w:type="pct"/>
            <w:shd w:val="clear" w:color="auto" w:fill="auto"/>
            <w:vAlign w:val="center"/>
          </w:tcPr>
          <w:p w14:paraId="18022597" w14:textId="77777777" w:rsidR="00992A3D" w:rsidRDefault="00000000">
            <w:pPr>
              <w:jc w:val="center"/>
              <w:rPr>
                <w:rFonts w:ascii="宋体" w:hAnsi="宋体"/>
                <w:sz w:val="18"/>
                <w:szCs w:val="18"/>
              </w:rPr>
            </w:pPr>
            <w:r>
              <w:rPr>
                <w:rFonts w:ascii="宋体" w:hAnsi="宋体"/>
                <w:sz w:val="18"/>
                <w:szCs w:val="18"/>
              </w:rPr>
              <w:t>4.80</w:t>
            </w:r>
            <w:r>
              <w:rPr>
                <w:rFonts w:ascii="宋体" w:hAnsi="宋体" w:cs="宋体" w:hint="eastAsia"/>
                <w:sz w:val="18"/>
                <w:szCs w:val="18"/>
              </w:rPr>
              <w:t>～</w:t>
            </w:r>
            <w:r>
              <w:rPr>
                <w:rFonts w:ascii="宋体" w:hAnsi="宋体"/>
                <w:sz w:val="18"/>
                <w:szCs w:val="18"/>
              </w:rPr>
              <w:t>5.00</w:t>
            </w:r>
          </w:p>
        </w:tc>
      </w:tr>
      <w:tr w:rsidR="00992A3D" w14:paraId="58BB930A" w14:textId="77777777">
        <w:trPr>
          <w:trHeight w:val="420"/>
        </w:trPr>
        <w:tc>
          <w:tcPr>
            <w:tcW w:w="392" w:type="pct"/>
            <w:shd w:val="clear" w:color="auto" w:fill="auto"/>
            <w:vAlign w:val="center"/>
          </w:tcPr>
          <w:p w14:paraId="41AEA54C" w14:textId="77777777" w:rsidR="00992A3D" w:rsidRDefault="00000000">
            <w:pPr>
              <w:adjustRightInd/>
              <w:jc w:val="center"/>
              <w:rPr>
                <w:rFonts w:ascii="宋体" w:hAnsi="宋体"/>
                <w:sz w:val="18"/>
                <w:szCs w:val="18"/>
              </w:rPr>
            </w:pPr>
            <w:r>
              <w:rPr>
                <w:rFonts w:ascii="宋体" w:hAnsi="宋体"/>
                <w:sz w:val="18"/>
                <w:szCs w:val="18"/>
              </w:rPr>
              <w:t>Y3840</w:t>
            </w:r>
          </w:p>
        </w:tc>
        <w:tc>
          <w:tcPr>
            <w:tcW w:w="459" w:type="pct"/>
            <w:shd w:val="clear" w:color="auto" w:fill="auto"/>
            <w:vAlign w:val="center"/>
          </w:tcPr>
          <w:p w14:paraId="6408356A" w14:textId="77777777" w:rsidR="00992A3D" w:rsidRDefault="00000000">
            <w:pPr>
              <w:jc w:val="center"/>
              <w:rPr>
                <w:rFonts w:ascii="宋体" w:hAnsi="宋体"/>
                <w:sz w:val="18"/>
                <w:szCs w:val="18"/>
              </w:rPr>
            </w:pPr>
            <w:r>
              <w:rPr>
                <w:rFonts w:ascii="宋体" w:hAnsi="宋体"/>
                <w:sz w:val="18"/>
                <w:szCs w:val="18"/>
              </w:rPr>
              <w:t>370</w:t>
            </w:r>
            <w:r>
              <w:rPr>
                <w:rFonts w:ascii="宋体" w:hAnsi="宋体" w:cs="宋体" w:hint="eastAsia"/>
                <w:sz w:val="18"/>
                <w:szCs w:val="18"/>
              </w:rPr>
              <w:t>～</w:t>
            </w:r>
            <w:r>
              <w:rPr>
                <w:rFonts w:ascii="宋体" w:hAnsi="宋体"/>
                <w:sz w:val="18"/>
                <w:szCs w:val="18"/>
              </w:rPr>
              <w:t>390</w:t>
            </w:r>
          </w:p>
        </w:tc>
        <w:tc>
          <w:tcPr>
            <w:tcW w:w="544" w:type="pct"/>
            <w:shd w:val="clear" w:color="auto" w:fill="auto"/>
            <w:vAlign w:val="center"/>
          </w:tcPr>
          <w:p w14:paraId="29F6176C" w14:textId="77777777" w:rsidR="00992A3D" w:rsidRDefault="00000000">
            <w:pPr>
              <w:jc w:val="center"/>
              <w:rPr>
                <w:rFonts w:ascii="宋体" w:hAnsi="宋体"/>
                <w:sz w:val="18"/>
                <w:szCs w:val="18"/>
              </w:rPr>
            </w:pPr>
            <w:r>
              <w:rPr>
                <w:rFonts w:ascii="宋体" w:hAnsi="宋体"/>
                <w:sz w:val="18"/>
                <w:szCs w:val="18"/>
              </w:rPr>
              <w:t>3700</w:t>
            </w:r>
            <w:r>
              <w:rPr>
                <w:rFonts w:ascii="宋体" w:hAnsi="宋体" w:cs="宋体" w:hint="eastAsia"/>
                <w:sz w:val="18"/>
                <w:szCs w:val="18"/>
              </w:rPr>
              <w:t>～</w:t>
            </w:r>
            <w:r>
              <w:rPr>
                <w:rFonts w:ascii="宋体" w:hAnsi="宋体"/>
                <w:sz w:val="18"/>
                <w:szCs w:val="18"/>
              </w:rPr>
              <w:t>3900</w:t>
            </w:r>
          </w:p>
        </w:tc>
        <w:tc>
          <w:tcPr>
            <w:tcW w:w="470" w:type="pct"/>
            <w:shd w:val="clear" w:color="auto" w:fill="auto"/>
            <w:vAlign w:val="center"/>
          </w:tcPr>
          <w:p w14:paraId="60ED63FF" w14:textId="77777777" w:rsidR="00992A3D" w:rsidRDefault="00000000">
            <w:pPr>
              <w:jc w:val="center"/>
              <w:rPr>
                <w:rFonts w:ascii="宋体" w:hAnsi="宋体"/>
                <w:sz w:val="18"/>
                <w:szCs w:val="18"/>
              </w:rPr>
            </w:pPr>
            <w:r>
              <w:rPr>
                <w:rFonts w:ascii="宋体" w:hAnsi="宋体"/>
                <w:sz w:val="18"/>
                <w:szCs w:val="18"/>
              </w:rPr>
              <w:t>256</w:t>
            </w:r>
            <w:r>
              <w:rPr>
                <w:rFonts w:ascii="宋体" w:hAnsi="宋体" w:cs="宋体" w:hint="eastAsia"/>
                <w:sz w:val="18"/>
                <w:szCs w:val="18"/>
              </w:rPr>
              <w:t>～</w:t>
            </w:r>
            <w:r>
              <w:rPr>
                <w:rFonts w:ascii="宋体" w:hAnsi="宋体"/>
                <w:sz w:val="18"/>
                <w:szCs w:val="18"/>
              </w:rPr>
              <w:t>280</w:t>
            </w:r>
          </w:p>
        </w:tc>
        <w:tc>
          <w:tcPr>
            <w:tcW w:w="563" w:type="pct"/>
            <w:shd w:val="clear" w:color="auto" w:fill="auto"/>
            <w:vAlign w:val="center"/>
          </w:tcPr>
          <w:p w14:paraId="0E221EB5" w14:textId="77777777" w:rsidR="00992A3D" w:rsidRDefault="00000000">
            <w:pPr>
              <w:jc w:val="center"/>
              <w:rPr>
                <w:rFonts w:ascii="宋体" w:hAnsi="宋体"/>
                <w:sz w:val="18"/>
                <w:szCs w:val="18"/>
              </w:rPr>
            </w:pPr>
            <w:r>
              <w:rPr>
                <w:rFonts w:ascii="宋体" w:hAnsi="宋体"/>
                <w:sz w:val="18"/>
                <w:szCs w:val="18"/>
              </w:rPr>
              <w:t>3200</w:t>
            </w:r>
            <w:r>
              <w:rPr>
                <w:rFonts w:ascii="宋体" w:hAnsi="宋体" w:cs="宋体" w:hint="eastAsia"/>
                <w:sz w:val="18"/>
                <w:szCs w:val="18"/>
              </w:rPr>
              <w:t>～</w:t>
            </w:r>
            <w:r>
              <w:rPr>
                <w:rFonts w:ascii="宋体" w:hAnsi="宋体"/>
                <w:sz w:val="18"/>
                <w:szCs w:val="18"/>
              </w:rPr>
              <w:t>3500</w:t>
            </w:r>
          </w:p>
        </w:tc>
        <w:tc>
          <w:tcPr>
            <w:tcW w:w="463" w:type="pct"/>
            <w:shd w:val="clear" w:color="auto" w:fill="auto"/>
            <w:vAlign w:val="center"/>
          </w:tcPr>
          <w:p w14:paraId="4E00BCE7" w14:textId="77777777" w:rsidR="00992A3D" w:rsidRDefault="00000000">
            <w:pPr>
              <w:jc w:val="center"/>
              <w:rPr>
                <w:rFonts w:ascii="宋体" w:hAnsi="宋体"/>
                <w:sz w:val="18"/>
                <w:szCs w:val="18"/>
              </w:rPr>
            </w:pPr>
            <w:r>
              <w:rPr>
                <w:rFonts w:ascii="宋体" w:hAnsi="宋体"/>
                <w:sz w:val="18"/>
                <w:szCs w:val="18"/>
              </w:rPr>
              <w:t>304</w:t>
            </w:r>
            <w:r>
              <w:rPr>
                <w:rFonts w:ascii="宋体" w:hAnsi="宋体" w:cs="宋体" w:hint="eastAsia"/>
                <w:sz w:val="18"/>
                <w:szCs w:val="18"/>
              </w:rPr>
              <w:t>～</w:t>
            </w:r>
            <w:r>
              <w:rPr>
                <w:rFonts w:ascii="宋体" w:hAnsi="宋体"/>
                <w:sz w:val="18"/>
                <w:szCs w:val="18"/>
              </w:rPr>
              <w:t>336</w:t>
            </w:r>
          </w:p>
        </w:tc>
        <w:tc>
          <w:tcPr>
            <w:tcW w:w="532" w:type="pct"/>
            <w:shd w:val="clear" w:color="auto" w:fill="auto"/>
            <w:vAlign w:val="center"/>
          </w:tcPr>
          <w:p w14:paraId="0D5BB7C6" w14:textId="77777777" w:rsidR="00992A3D" w:rsidRDefault="00000000">
            <w:pPr>
              <w:jc w:val="center"/>
              <w:rPr>
                <w:rFonts w:ascii="宋体" w:hAnsi="宋体"/>
                <w:sz w:val="18"/>
                <w:szCs w:val="18"/>
              </w:rPr>
            </w:pPr>
            <w:r>
              <w:rPr>
                <w:rFonts w:ascii="宋体" w:hAnsi="宋体"/>
                <w:sz w:val="18"/>
                <w:szCs w:val="18"/>
              </w:rPr>
              <w:t>3800</w:t>
            </w:r>
            <w:r>
              <w:rPr>
                <w:rFonts w:ascii="宋体" w:hAnsi="宋体" w:cs="宋体" w:hint="eastAsia"/>
                <w:sz w:val="18"/>
                <w:szCs w:val="18"/>
              </w:rPr>
              <w:t>～</w:t>
            </w:r>
            <w:r>
              <w:rPr>
                <w:rFonts w:ascii="宋体" w:hAnsi="宋体"/>
                <w:sz w:val="18"/>
                <w:szCs w:val="18"/>
              </w:rPr>
              <w:t>4200</w:t>
            </w:r>
          </w:p>
        </w:tc>
        <w:tc>
          <w:tcPr>
            <w:tcW w:w="563" w:type="pct"/>
            <w:shd w:val="clear" w:color="auto" w:fill="auto"/>
            <w:vAlign w:val="center"/>
          </w:tcPr>
          <w:p w14:paraId="12A5CFD8" w14:textId="77777777" w:rsidR="00992A3D" w:rsidRDefault="00000000">
            <w:pPr>
              <w:jc w:val="center"/>
              <w:rPr>
                <w:rFonts w:ascii="宋体" w:hAnsi="宋体"/>
                <w:sz w:val="18"/>
                <w:szCs w:val="18"/>
              </w:rPr>
            </w:pPr>
            <w:r>
              <w:rPr>
                <w:rFonts w:ascii="宋体" w:hAnsi="宋体"/>
                <w:sz w:val="18"/>
                <w:szCs w:val="18"/>
              </w:rPr>
              <w:t>25.6</w:t>
            </w:r>
            <w:r>
              <w:rPr>
                <w:rFonts w:ascii="宋体" w:hAnsi="宋体" w:cs="宋体" w:hint="eastAsia"/>
                <w:sz w:val="18"/>
                <w:szCs w:val="18"/>
              </w:rPr>
              <w:t>～</w:t>
            </w:r>
            <w:r>
              <w:rPr>
                <w:rFonts w:ascii="宋体" w:hAnsi="宋体"/>
                <w:sz w:val="18"/>
                <w:szCs w:val="18"/>
              </w:rPr>
              <w:t>28.8</w:t>
            </w:r>
          </w:p>
        </w:tc>
        <w:tc>
          <w:tcPr>
            <w:tcW w:w="493" w:type="pct"/>
            <w:shd w:val="clear" w:color="auto" w:fill="auto"/>
            <w:vAlign w:val="center"/>
          </w:tcPr>
          <w:p w14:paraId="7E234BAF" w14:textId="77777777" w:rsidR="00992A3D" w:rsidRDefault="00000000">
            <w:pPr>
              <w:jc w:val="center"/>
              <w:rPr>
                <w:rFonts w:ascii="宋体" w:hAnsi="宋体"/>
                <w:sz w:val="18"/>
                <w:szCs w:val="18"/>
              </w:rPr>
            </w:pPr>
            <w:r>
              <w:rPr>
                <w:rFonts w:ascii="宋体" w:hAnsi="宋体"/>
                <w:sz w:val="18"/>
                <w:szCs w:val="18"/>
              </w:rPr>
              <w:t>3.2</w:t>
            </w:r>
            <w:r>
              <w:rPr>
                <w:rFonts w:ascii="宋体" w:hAnsi="宋体" w:cs="宋体" w:hint="eastAsia"/>
                <w:sz w:val="18"/>
                <w:szCs w:val="18"/>
              </w:rPr>
              <w:t>～</w:t>
            </w:r>
            <w:r>
              <w:rPr>
                <w:rFonts w:ascii="宋体" w:hAnsi="宋体"/>
                <w:sz w:val="18"/>
                <w:szCs w:val="18"/>
              </w:rPr>
              <w:t>3.6</w:t>
            </w:r>
          </w:p>
        </w:tc>
        <w:tc>
          <w:tcPr>
            <w:tcW w:w="522" w:type="pct"/>
            <w:shd w:val="clear" w:color="auto" w:fill="auto"/>
            <w:vAlign w:val="center"/>
          </w:tcPr>
          <w:p w14:paraId="2B1B7DF3" w14:textId="77777777" w:rsidR="00992A3D" w:rsidRDefault="00000000">
            <w:pPr>
              <w:jc w:val="center"/>
              <w:rPr>
                <w:rFonts w:ascii="宋体" w:hAnsi="宋体"/>
                <w:sz w:val="18"/>
                <w:szCs w:val="18"/>
              </w:rPr>
            </w:pPr>
            <w:r>
              <w:rPr>
                <w:rFonts w:ascii="宋体" w:hAnsi="宋体"/>
                <w:sz w:val="18"/>
                <w:szCs w:val="18"/>
              </w:rPr>
              <w:t>4.70</w:t>
            </w:r>
            <w:r>
              <w:rPr>
                <w:rFonts w:ascii="宋体" w:hAnsi="宋体" w:cs="宋体" w:hint="eastAsia"/>
                <w:sz w:val="18"/>
                <w:szCs w:val="18"/>
              </w:rPr>
              <w:t>～</w:t>
            </w:r>
            <w:r>
              <w:rPr>
                <w:rFonts w:ascii="宋体" w:hAnsi="宋体"/>
                <w:sz w:val="18"/>
                <w:szCs w:val="18"/>
              </w:rPr>
              <w:t>4.90</w:t>
            </w:r>
          </w:p>
        </w:tc>
      </w:tr>
    </w:tbl>
    <w:p w14:paraId="2F04D694" w14:textId="77777777" w:rsidR="00992A3D" w:rsidRDefault="00000000">
      <w:pPr>
        <w:pStyle w:val="aff"/>
        <w:numPr>
          <w:ilvl w:val="0"/>
          <w:numId w:val="0"/>
        </w:numPr>
        <w:spacing w:before="120" w:after="120"/>
      </w:pPr>
      <w:r>
        <w:rPr>
          <w:rFonts w:hint="eastAsia"/>
        </w:rPr>
        <w:lastRenderedPageBreak/>
        <w:t>表A.3磁性能基准水平（续）</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732"/>
        <w:gridCol w:w="857"/>
        <w:gridCol w:w="1016"/>
        <w:gridCol w:w="877"/>
        <w:gridCol w:w="1051"/>
        <w:gridCol w:w="864"/>
        <w:gridCol w:w="993"/>
        <w:gridCol w:w="1051"/>
        <w:gridCol w:w="920"/>
        <w:gridCol w:w="973"/>
      </w:tblGrid>
      <w:tr w:rsidR="00992A3D" w14:paraId="4E456B98" w14:textId="77777777">
        <w:trPr>
          <w:trHeight w:val="440"/>
        </w:trPr>
        <w:tc>
          <w:tcPr>
            <w:tcW w:w="392" w:type="pct"/>
            <w:vMerge w:val="restart"/>
            <w:shd w:val="clear" w:color="auto" w:fill="auto"/>
            <w:vAlign w:val="center"/>
          </w:tcPr>
          <w:p w14:paraId="67A8AD7A" w14:textId="77777777" w:rsidR="00992A3D" w:rsidRDefault="00000000">
            <w:pPr>
              <w:adjustRightInd/>
              <w:jc w:val="center"/>
              <w:rPr>
                <w:rFonts w:ascii="宋体" w:hAnsi="宋体"/>
                <w:sz w:val="18"/>
                <w:szCs w:val="18"/>
              </w:rPr>
            </w:pPr>
            <w:r>
              <w:rPr>
                <w:rFonts w:ascii="宋体" w:hAnsi="宋体"/>
                <w:sz w:val="18"/>
                <w:szCs w:val="18"/>
              </w:rPr>
              <w:t>牌号</w:t>
            </w:r>
          </w:p>
        </w:tc>
        <w:tc>
          <w:tcPr>
            <w:tcW w:w="1003" w:type="pct"/>
            <w:gridSpan w:val="2"/>
            <w:shd w:val="clear" w:color="auto" w:fill="auto"/>
            <w:vAlign w:val="center"/>
          </w:tcPr>
          <w:p w14:paraId="4D14069F" w14:textId="77777777" w:rsidR="00992A3D" w:rsidRDefault="00000000">
            <w:pPr>
              <w:adjustRightInd/>
              <w:jc w:val="center"/>
              <w:rPr>
                <w:rFonts w:ascii="宋体" w:hAnsi="宋体"/>
                <w:sz w:val="18"/>
                <w:szCs w:val="18"/>
              </w:rPr>
            </w:pPr>
            <w:r>
              <w:rPr>
                <w:rFonts w:ascii="宋体" w:hAnsi="宋体" w:hint="eastAsia"/>
                <w:sz w:val="18"/>
                <w:szCs w:val="18"/>
              </w:rPr>
              <w:t>剩余磁感应强度</w:t>
            </w:r>
          </w:p>
          <w:p w14:paraId="144EF1C8" w14:textId="77777777" w:rsidR="00992A3D" w:rsidRDefault="00000000">
            <w:pPr>
              <w:jc w:val="center"/>
              <w:rPr>
                <w:rFonts w:ascii="宋体" w:hAnsi="宋体"/>
                <w:sz w:val="18"/>
                <w:szCs w:val="18"/>
              </w:rPr>
            </w:pPr>
            <w:r>
              <w:rPr>
                <w:rFonts w:ascii="宋体" w:hAnsi="宋体"/>
                <w:i/>
                <w:iCs/>
                <w:sz w:val="18"/>
                <w:szCs w:val="18"/>
              </w:rPr>
              <w:t>B</w:t>
            </w:r>
            <w:r>
              <w:rPr>
                <w:rFonts w:ascii="宋体" w:hAnsi="宋体"/>
                <w:sz w:val="18"/>
                <w:szCs w:val="18"/>
                <w:vertAlign w:val="subscript"/>
              </w:rPr>
              <w:t>r</w:t>
            </w:r>
          </w:p>
        </w:tc>
        <w:tc>
          <w:tcPr>
            <w:tcW w:w="1033" w:type="pct"/>
            <w:gridSpan w:val="2"/>
            <w:shd w:val="clear" w:color="auto" w:fill="auto"/>
            <w:vAlign w:val="center"/>
          </w:tcPr>
          <w:p w14:paraId="339E4E56" w14:textId="77777777" w:rsidR="00992A3D" w:rsidRDefault="00000000">
            <w:pPr>
              <w:adjustRightInd/>
              <w:jc w:val="center"/>
              <w:rPr>
                <w:rFonts w:ascii="宋体" w:hAnsi="宋体"/>
                <w:sz w:val="18"/>
                <w:szCs w:val="18"/>
              </w:rPr>
            </w:pPr>
            <w:r>
              <w:rPr>
                <w:rFonts w:ascii="宋体" w:hAnsi="宋体" w:hint="eastAsia"/>
                <w:sz w:val="18"/>
                <w:szCs w:val="18"/>
              </w:rPr>
              <w:t>矫顽力</w:t>
            </w:r>
          </w:p>
          <w:p w14:paraId="5B301A6C" w14:textId="77777777" w:rsidR="00992A3D" w:rsidRDefault="00000000">
            <w:pPr>
              <w:jc w:val="center"/>
              <w:rPr>
                <w:rFonts w:ascii="宋体" w:hAnsi="宋体"/>
                <w:sz w:val="18"/>
                <w:szCs w:val="18"/>
              </w:rPr>
            </w:pPr>
            <w:r>
              <w:rPr>
                <w:rFonts w:ascii="宋体" w:hAnsi="宋体"/>
                <w:i/>
                <w:iCs/>
                <w:sz w:val="18"/>
                <w:szCs w:val="18"/>
              </w:rPr>
              <w:t>H</w:t>
            </w:r>
            <w:r>
              <w:rPr>
                <w:rFonts w:ascii="宋体" w:hAnsi="宋体"/>
                <w:sz w:val="18"/>
                <w:szCs w:val="18"/>
                <w:vertAlign w:val="subscript"/>
              </w:rPr>
              <w:t>cb</w:t>
            </w:r>
          </w:p>
        </w:tc>
        <w:tc>
          <w:tcPr>
            <w:tcW w:w="995" w:type="pct"/>
            <w:gridSpan w:val="2"/>
            <w:shd w:val="clear" w:color="auto" w:fill="auto"/>
            <w:vAlign w:val="center"/>
          </w:tcPr>
          <w:p w14:paraId="5F7291A0" w14:textId="77777777" w:rsidR="00992A3D" w:rsidRDefault="00000000">
            <w:pPr>
              <w:adjustRightInd/>
              <w:jc w:val="center"/>
              <w:rPr>
                <w:rFonts w:ascii="宋体" w:hAnsi="宋体"/>
                <w:sz w:val="18"/>
                <w:szCs w:val="18"/>
              </w:rPr>
            </w:pPr>
            <w:r>
              <w:rPr>
                <w:rFonts w:ascii="宋体" w:hAnsi="宋体" w:hint="eastAsia"/>
                <w:sz w:val="18"/>
                <w:szCs w:val="18"/>
              </w:rPr>
              <w:t>内禀矫顽力</w:t>
            </w:r>
          </w:p>
          <w:p w14:paraId="494992A6" w14:textId="77777777" w:rsidR="00992A3D" w:rsidRDefault="00000000">
            <w:pPr>
              <w:jc w:val="center"/>
              <w:rPr>
                <w:rFonts w:ascii="宋体" w:hAnsi="宋体"/>
                <w:sz w:val="18"/>
                <w:szCs w:val="18"/>
              </w:rPr>
            </w:pPr>
            <w:r>
              <w:rPr>
                <w:rFonts w:ascii="宋体" w:hAnsi="宋体"/>
                <w:i/>
                <w:iCs/>
                <w:sz w:val="18"/>
                <w:szCs w:val="18"/>
              </w:rPr>
              <w:t>H</w:t>
            </w:r>
            <w:r>
              <w:rPr>
                <w:rFonts w:ascii="宋体" w:hAnsi="宋体"/>
                <w:sz w:val="18"/>
                <w:szCs w:val="18"/>
                <w:vertAlign w:val="subscript"/>
              </w:rPr>
              <w:t>cj</w:t>
            </w:r>
          </w:p>
        </w:tc>
        <w:tc>
          <w:tcPr>
            <w:tcW w:w="1056" w:type="pct"/>
            <w:gridSpan w:val="2"/>
            <w:shd w:val="clear" w:color="auto" w:fill="auto"/>
            <w:vAlign w:val="center"/>
          </w:tcPr>
          <w:p w14:paraId="268BB6E2" w14:textId="77777777" w:rsidR="00992A3D" w:rsidRDefault="00000000">
            <w:pPr>
              <w:adjustRightInd/>
              <w:jc w:val="center"/>
              <w:rPr>
                <w:rFonts w:ascii="宋体" w:hAnsi="宋体"/>
                <w:sz w:val="18"/>
                <w:szCs w:val="18"/>
              </w:rPr>
            </w:pPr>
            <w:r>
              <w:rPr>
                <w:rFonts w:ascii="宋体" w:hAnsi="宋体" w:hint="eastAsia"/>
                <w:sz w:val="18"/>
                <w:szCs w:val="18"/>
              </w:rPr>
              <w:t>磁能积</w:t>
            </w:r>
          </w:p>
          <w:p w14:paraId="58F3C801" w14:textId="77777777" w:rsidR="00992A3D" w:rsidRDefault="00000000">
            <w:pPr>
              <w:jc w:val="center"/>
              <w:rPr>
                <w:rFonts w:ascii="宋体" w:hAnsi="宋体"/>
                <w:sz w:val="18"/>
                <w:szCs w:val="18"/>
              </w:rPr>
            </w:pPr>
            <w:r>
              <w:rPr>
                <w:rFonts w:ascii="宋体" w:hAnsi="宋体"/>
                <w:sz w:val="18"/>
                <w:szCs w:val="18"/>
              </w:rPr>
              <w:t>(</w:t>
            </w:r>
            <w:r>
              <w:rPr>
                <w:rFonts w:ascii="宋体" w:hAnsi="宋体"/>
                <w:i/>
                <w:iCs/>
                <w:sz w:val="18"/>
                <w:szCs w:val="18"/>
              </w:rPr>
              <w:t>BH</w:t>
            </w:r>
            <w:r>
              <w:rPr>
                <w:rFonts w:ascii="宋体" w:hAnsi="宋体"/>
                <w:sz w:val="18"/>
                <w:szCs w:val="18"/>
              </w:rPr>
              <w:t>)m</w:t>
            </w:r>
          </w:p>
        </w:tc>
        <w:tc>
          <w:tcPr>
            <w:tcW w:w="521" w:type="pct"/>
            <w:shd w:val="clear" w:color="auto" w:fill="auto"/>
            <w:vAlign w:val="center"/>
          </w:tcPr>
          <w:p w14:paraId="1B4CA848" w14:textId="77777777" w:rsidR="00992A3D" w:rsidRDefault="00000000">
            <w:pPr>
              <w:adjustRightInd/>
              <w:jc w:val="center"/>
              <w:rPr>
                <w:rFonts w:ascii="宋体" w:hAnsi="宋体"/>
                <w:sz w:val="18"/>
                <w:szCs w:val="18"/>
              </w:rPr>
            </w:pPr>
            <w:r>
              <w:rPr>
                <w:rFonts w:ascii="宋体" w:hAnsi="宋体" w:hint="eastAsia"/>
                <w:sz w:val="18"/>
                <w:szCs w:val="18"/>
              </w:rPr>
              <w:t>试样密度</w:t>
            </w:r>
          </w:p>
          <w:p w14:paraId="66E0846E" w14:textId="77777777" w:rsidR="00992A3D" w:rsidRDefault="00000000">
            <w:pPr>
              <w:jc w:val="center"/>
              <w:rPr>
                <w:rFonts w:ascii="宋体" w:hAnsi="宋体"/>
                <w:sz w:val="18"/>
                <w:szCs w:val="18"/>
              </w:rPr>
            </w:pPr>
            <w:r>
              <w:rPr>
                <w:rFonts w:ascii="宋体" w:hAnsi="宋体"/>
                <w:i/>
                <w:iCs/>
                <w:sz w:val="18"/>
                <w:szCs w:val="18"/>
              </w:rPr>
              <w:t>ρ</w:t>
            </w:r>
          </w:p>
        </w:tc>
      </w:tr>
      <w:tr w:rsidR="00992A3D" w14:paraId="0746E138" w14:textId="77777777">
        <w:trPr>
          <w:trHeight w:val="440"/>
        </w:trPr>
        <w:tc>
          <w:tcPr>
            <w:tcW w:w="392" w:type="pct"/>
            <w:vMerge/>
            <w:shd w:val="clear" w:color="auto" w:fill="auto"/>
            <w:vAlign w:val="center"/>
          </w:tcPr>
          <w:p w14:paraId="583D74D1" w14:textId="77777777" w:rsidR="00992A3D" w:rsidRDefault="00992A3D">
            <w:pPr>
              <w:adjustRightInd/>
              <w:jc w:val="center"/>
              <w:rPr>
                <w:rFonts w:ascii="宋体" w:hAnsi="宋体"/>
                <w:sz w:val="18"/>
                <w:szCs w:val="18"/>
              </w:rPr>
            </w:pPr>
          </w:p>
        </w:tc>
        <w:tc>
          <w:tcPr>
            <w:tcW w:w="459" w:type="pct"/>
            <w:shd w:val="clear" w:color="auto" w:fill="auto"/>
            <w:vAlign w:val="center"/>
          </w:tcPr>
          <w:p w14:paraId="48B76485" w14:textId="77777777" w:rsidR="00992A3D" w:rsidRDefault="00000000">
            <w:pPr>
              <w:jc w:val="center"/>
              <w:rPr>
                <w:rFonts w:ascii="宋体" w:hAnsi="宋体"/>
                <w:sz w:val="18"/>
                <w:szCs w:val="18"/>
              </w:rPr>
            </w:pPr>
            <w:r>
              <w:rPr>
                <w:rFonts w:ascii="宋体" w:hAnsi="宋体"/>
                <w:sz w:val="18"/>
                <w:szCs w:val="18"/>
              </w:rPr>
              <w:t>(mT)</w:t>
            </w:r>
          </w:p>
        </w:tc>
        <w:tc>
          <w:tcPr>
            <w:tcW w:w="544" w:type="pct"/>
            <w:shd w:val="clear" w:color="auto" w:fill="auto"/>
            <w:vAlign w:val="center"/>
          </w:tcPr>
          <w:p w14:paraId="3E98200D" w14:textId="77777777" w:rsidR="00992A3D" w:rsidRDefault="00000000">
            <w:pPr>
              <w:jc w:val="center"/>
              <w:rPr>
                <w:rFonts w:ascii="宋体" w:hAnsi="宋体"/>
                <w:sz w:val="18"/>
                <w:szCs w:val="18"/>
              </w:rPr>
            </w:pPr>
            <w:r>
              <w:rPr>
                <w:rFonts w:ascii="宋体" w:hAnsi="宋体"/>
                <w:sz w:val="18"/>
                <w:szCs w:val="18"/>
              </w:rPr>
              <w:t>(Gs)</w:t>
            </w:r>
          </w:p>
        </w:tc>
        <w:tc>
          <w:tcPr>
            <w:tcW w:w="470" w:type="pct"/>
            <w:shd w:val="clear" w:color="auto" w:fill="auto"/>
            <w:vAlign w:val="center"/>
          </w:tcPr>
          <w:p w14:paraId="6D12757A" w14:textId="77777777" w:rsidR="00992A3D" w:rsidRDefault="00000000">
            <w:pPr>
              <w:jc w:val="center"/>
              <w:rPr>
                <w:rFonts w:ascii="宋体" w:hAnsi="宋体"/>
                <w:sz w:val="18"/>
                <w:szCs w:val="18"/>
              </w:rPr>
            </w:pPr>
            <w:r>
              <w:rPr>
                <w:rFonts w:ascii="宋体" w:hAnsi="宋体"/>
                <w:sz w:val="18"/>
                <w:szCs w:val="18"/>
              </w:rPr>
              <w:t>(kA/m)</w:t>
            </w:r>
          </w:p>
        </w:tc>
        <w:tc>
          <w:tcPr>
            <w:tcW w:w="563" w:type="pct"/>
            <w:shd w:val="clear" w:color="auto" w:fill="auto"/>
            <w:vAlign w:val="center"/>
          </w:tcPr>
          <w:p w14:paraId="7831B297" w14:textId="77777777" w:rsidR="00992A3D" w:rsidRDefault="00000000">
            <w:pPr>
              <w:jc w:val="center"/>
              <w:rPr>
                <w:rFonts w:ascii="宋体" w:hAnsi="宋体"/>
                <w:sz w:val="18"/>
                <w:szCs w:val="18"/>
              </w:rPr>
            </w:pPr>
            <w:r>
              <w:rPr>
                <w:rFonts w:ascii="宋体" w:hAnsi="宋体"/>
                <w:sz w:val="18"/>
                <w:szCs w:val="18"/>
              </w:rPr>
              <w:t>(0e)</w:t>
            </w:r>
          </w:p>
        </w:tc>
        <w:tc>
          <w:tcPr>
            <w:tcW w:w="463" w:type="pct"/>
            <w:shd w:val="clear" w:color="auto" w:fill="auto"/>
            <w:vAlign w:val="center"/>
          </w:tcPr>
          <w:p w14:paraId="259D5301" w14:textId="77777777" w:rsidR="00992A3D" w:rsidRDefault="00000000">
            <w:pPr>
              <w:jc w:val="center"/>
              <w:rPr>
                <w:rFonts w:ascii="宋体" w:hAnsi="宋体"/>
                <w:sz w:val="18"/>
                <w:szCs w:val="18"/>
              </w:rPr>
            </w:pPr>
            <w:r>
              <w:rPr>
                <w:rFonts w:ascii="宋体" w:hAnsi="宋体"/>
                <w:sz w:val="18"/>
                <w:szCs w:val="18"/>
              </w:rPr>
              <w:t>(kA/m)</w:t>
            </w:r>
          </w:p>
        </w:tc>
        <w:tc>
          <w:tcPr>
            <w:tcW w:w="532" w:type="pct"/>
            <w:shd w:val="clear" w:color="auto" w:fill="auto"/>
            <w:vAlign w:val="center"/>
          </w:tcPr>
          <w:p w14:paraId="1F86027D" w14:textId="77777777" w:rsidR="00992A3D" w:rsidRDefault="00000000">
            <w:pPr>
              <w:jc w:val="center"/>
              <w:rPr>
                <w:rFonts w:ascii="宋体" w:hAnsi="宋体"/>
                <w:sz w:val="18"/>
                <w:szCs w:val="18"/>
              </w:rPr>
            </w:pPr>
            <w:r>
              <w:rPr>
                <w:rFonts w:ascii="宋体" w:hAnsi="宋体"/>
                <w:sz w:val="18"/>
                <w:szCs w:val="18"/>
              </w:rPr>
              <w:t>(0e)</w:t>
            </w:r>
          </w:p>
        </w:tc>
        <w:tc>
          <w:tcPr>
            <w:tcW w:w="563" w:type="pct"/>
            <w:shd w:val="clear" w:color="auto" w:fill="auto"/>
            <w:vAlign w:val="center"/>
          </w:tcPr>
          <w:p w14:paraId="731A46EE" w14:textId="77777777" w:rsidR="00992A3D" w:rsidRDefault="00000000">
            <w:pPr>
              <w:jc w:val="center"/>
              <w:rPr>
                <w:rFonts w:ascii="宋体" w:hAnsi="宋体"/>
                <w:sz w:val="18"/>
                <w:szCs w:val="18"/>
              </w:rPr>
            </w:pPr>
            <w:r>
              <w:rPr>
                <w:rFonts w:ascii="宋体" w:hAnsi="宋体" w:hint="eastAsia"/>
                <w:sz w:val="18"/>
                <w:szCs w:val="18"/>
              </w:rPr>
              <w:t>(kJ/m3)</w:t>
            </w:r>
          </w:p>
        </w:tc>
        <w:tc>
          <w:tcPr>
            <w:tcW w:w="493" w:type="pct"/>
            <w:shd w:val="clear" w:color="auto" w:fill="auto"/>
            <w:vAlign w:val="center"/>
          </w:tcPr>
          <w:p w14:paraId="52200A47" w14:textId="77777777" w:rsidR="00992A3D" w:rsidRDefault="00000000">
            <w:pPr>
              <w:jc w:val="center"/>
              <w:rPr>
                <w:rFonts w:ascii="宋体" w:hAnsi="宋体"/>
                <w:sz w:val="18"/>
                <w:szCs w:val="18"/>
              </w:rPr>
            </w:pPr>
            <w:r>
              <w:rPr>
                <w:rFonts w:ascii="宋体" w:hAnsi="宋体"/>
                <w:sz w:val="18"/>
                <w:szCs w:val="18"/>
              </w:rPr>
              <w:t>(MGOe)</w:t>
            </w:r>
          </w:p>
        </w:tc>
        <w:tc>
          <w:tcPr>
            <w:tcW w:w="521" w:type="pct"/>
            <w:shd w:val="clear" w:color="auto" w:fill="auto"/>
            <w:vAlign w:val="center"/>
          </w:tcPr>
          <w:p w14:paraId="32371C56" w14:textId="77777777" w:rsidR="00992A3D" w:rsidRDefault="00000000">
            <w:pPr>
              <w:jc w:val="center"/>
              <w:rPr>
                <w:rFonts w:ascii="宋体" w:hAnsi="宋体"/>
                <w:sz w:val="18"/>
                <w:szCs w:val="18"/>
              </w:rPr>
            </w:pPr>
            <w:r>
              <w:rPr>
                <w:rFonts w:ascii="宋体" w:hAnsi="宋体"/>
                <w:sz w:val="18"/>
                <w:szCs w:val="18"/>
              </w:rPr>
              <w:t>g/cm³</w:t>
            </w:r>
          </w:p>
        </w:tc>
      </w:tr>
      <w:tr w:rsidR="00992A3D" w14:paraId="72881EC1" w14:textId="77777777">
        <w:trPr>
          <w:trHeight w:val="440"/>
        </w:trPr>
        <w:tc>
          <w:tcPr>
            <w:tcW w:w="392" w:type="pct"/>
            <w:shd w:val="clear" w:color="auto" w:fill="auto"/>
            <w:vAlign w:val="center"/>
          </w:tcPr>
          <w:p w14:paraId="453AC9E1" w14:textId="77777777" w:rsidR="00992A3D" w:rsidRDefault="00000000">
            <w:pPr>
              <w:adjustRightInd/>
              <w:jc w:val="center"/>
              <w:rPr>
                <w:rFonts w:ascii="宋体" w:hAnsi="宋体"/>
                <w:sz w:val="18"/>
                <w:szCs w:val="18"/>
              </w:rPr>
            </w:pPr>
            <w:r>
              <w:rPr>
                <w:rFonts w:ascii="宋体" w:hAnsi="宋体"/>
                <w:sz w:val="18"/>
                <w:szCs w:val="18"/>
              </w:rPr>
              <w:t>Y3845</w:t>
            </w:r>
          </w:p>
        </w:tc>
        <w:tc>
          <w:tcPr>
            <w:tcW w:w="459" w:type="pct"/>
            <w:shd w:val="clear" w:color="auto" w:fill="auto"/>
            <w:vAlign w:val="center"/>
          </w:tcPr>
          <w:p w14:paraId="7B5FA0D7" w14:textId="77777777" w:rsidR="00992A3D" w:rsidRDefault="00000000">
            <w:pPr>
              <w:jc w:val="center"/>
              <w:rPr>
                <w:rFonts w:ascii="宋体" w:hAnsi="宋体"/>
                <w:sz w:val="18"/>
                <w:szCs w:val="18"/>
              </w:rPr>
            </w:pPr>
            <w:r>
              <w:rPr>
                <w:rFonts w:ascii="宋体" w:hAnsi="宋体"/>
                <w:sz w:val="18"/>
                <w:szCs w:val="18"/>
              </w:rPr>
              <w:t>370</w:t>
            </w:r>
            <w:r>
              <w:rPr>
                <w:rFonts w:ascii="宋体" w:hAnsi="宋体" w:cs="宋体" w:hint="eastAsia"/>
                <w:sz w:val="18"/>
                <w:szCs w:val="18"/>
              </w:rPr>
              <w:t>～</w:t>
            </w:r>
            <w:r>
              <w:rPr>
                <w:rFonts w:ascii="宋体" w:hAnsi="宋体"/>
                <w:sz w:val="18"/>
                <w:szCs w:val="18"/>
              </w:rPr>
              <w:t>390</w:t>
            </w:r>
          </w:p>
        </w:tc>
        <w:tc>
          <w:tcPr>
            <w:tcW w:w="544" w:type="pct"/>
            <w:shd w:val="clear" w:color="auto" w:fill="auto"/>
            <w:vAlign w:val="center"/>
          </w:tcPr>
          <w:p w14:paraId="1EAA4BB9" w14:textId="77777777" w:rsidR="00992A3D" w:rsidRDefault="00000000">
            <w:pPr>
              <w:jc w:val="center"/>
              <w:rPr>
                <w:rFonts w:ascii="宋体" w:hAnsi="宋体"/>
                <w:sz w:val="18"/>
                <w:szCs w:val="18"/>
              </w:rPr>
            </w:pPr>
            <w:r>
              <w:rPr>
                <w:rFonts w:ascii="宋体" w:hAnsi="宋体"/>
                <w:sz w:val="18"/>
                <w:szCs w:val="18"/>
              </w:rPr>
              <w:t>3700</w:t>
            </w:r>
            <w:r>
              <w:rPr>
                <w:rFonts w:ascii="宋体" w:hAnsi="宋体" w:cs="宋体" w:hint="eastAsia"/>
                <w:sz w:val="18"/>
                <w:szCs w:val="18"/>
              </w:rPr>
              <w:t>～</w:t>
            </w:r>
            <w:r>
              <w:rPr>
                <w:rFonts w:ascii="宋体" w:hAnsi="宋体"/>
                <w:sz w:val="18"/>
                <w:szCs w:val="18"/>
              </w:rPr>
              <w:t>3900</w:t>
            </w:r>
          </w:p>
        </w:tc>
        <w:tc>
          <w:tcPr>
            <w:tcW w:w="470" w:type="pct"/>
            <w:shd w:val="clear" w:color="auto" w:fill="auto"/>
            <w:vAlign w:val="center"/>
          </w:tcPr>
          <w:p w14:paraId="0627B62D" w14:textId="77777777" w:rsidR="00992A3D" w:rsidRDefault="00000000">
            <w:pPr>
              <w:jc w:val="center"/>
              <w:rPr>
                <w:rFonts w:ascii="宋体" w:hAnsi="宋体"/>
                <w:sz w:val="18"/>
                <w:szCs w:val="18"/>
              </w:rPr>
            </w:pPr>
            <w:r>
              <w:rPr>
                <w:rFonts w:ascii="宋体" w:hAnsi="宋体"/>
                <w:sz w:val="18"/>
                <w:szCs w:val="18"/>
              </w:rPr>
              <w:t>256</w:t>
            </w:r>
            <w:r>
              <w:rPr>
                <w:rFonts w:ascii="宋体" w:hAnsi="宋体" w:cs="宋体" w:hint="eastAsia"/>
                <w:sz w:val="18"/>
                <w:szCs w:val="18"/>
              </w:rPr>
              <w:t>～</w:t>
            </w:r>
            <w:r>
              <w:rPr>
                <w:rFonts w:ascii="宋体" w:hAnsi="宋体"/>
                <w:sz w:val="18"/>
                <w:szCs w:val="18"/>
              </w:rPr>
              <w:t>280</w:t>
            </w:r>
          </w:p>
        </w:tc>
        <w:tc>
          <w:tcPr>
            <w:tcW w:w="563" w:type="pct"/>
            <w:shd w:val="clear" w:color="auto" w:fill="auto"/>
            <w:vAlign w:val="center"/>
          </w:tcPr>
          <w:p w14:paraId="3C849824" w14:textId="77777777" w:rsidR="00992A3D" w:rsidRDefault="00000000">
            <w:pPr>
              <w:jc w:val="center"/>
              <w:rPr>
                <w:rFonts w:ascii="宋体" w:hAnsi="宋体"/>
                <w:sz w:val="18"/>
                <w:szCs w:val="18"/>
              </w:rPr>
            </w:pPr>
            <w:r>
              <w:rPr>
                <w:rFonts w:ascii="宋体" w:hAnsi="宋体"/>
                <w:sz w:val="18"/>
                <w:szCs w:val="18"/>
              </w:rPr>
              <w:t>3200</w:t>
            </w:r>
            <w:r>
              <w:rPr>
                <w:rFonts w:ascii="宋体" w:hAnsi="宋体" w:cs="宋体" w:hint="eastAsia"/>
                <w:sz w:val="18"/>
                <w:szCs w:val="18"/>
              </w:rPr>
              <w:t>～</w:t>
            </w:r>
            <w:r>
              <w:rPr>
                <w:rFonts w:ascii="宋体" w:hAnsi="宋体"/>
                <w:sz w:val="18"/>
                <w:szCs w:val="18"/>
              </w:rPr>
              <w:t>3500</w:t>
            </w:r>
          </w:p>
        </w:tc>
        <w:tc>
          <w:tcPr>
            <w:tcW w:w="463" w:type="pct"/>
            <w:shd w:val="clear" w:color="auto" w:fill="auto"/>
            <w:vAlign w:val="center"/>
          </w:tcPr>
          <w:p w14:paraId="45CD74F8" w14:textId="77777777" w:rsidR="00992A3D" w:rsidRDefault="00000000">
            <w:pPr>
              <w:jc w:val="center"/>
              <w:rPr>
                <w:rFonts w:ascii="宋体" w:hAnsi="宋体"/>
                <w:sz w:val="18"/>
                <w:szCs w:val="18"/>
              </w:rPr>
            </w:pPr>
            <w:r>
              <w:rPr>
                <w:rFonts w:ascii="宋体" w:hAnsi="宋体"/>
                <w:sz w:val="18"/>
                <w:szCs w:val="18"/>
              </w:rPr>
              <w:t>344</w:t>
            </w:r>
            <w:r>
              <w:rPr>
                <w:rFonts w:ascii="宋体" w:hAnsi="宋体" w:cs="宋体" w:hint="eastAsia"/>
                <w:sz w:val="18"/>
                <w:szCs w:val="18"/>
              </w:rPr>
              <w:t>～</w:t>
            </w:r>
            <w:r>
              <w:rPr>
                <w:rFonts w:ascii="宋体" w:hAnsi="宋体"/>
                <w:sz w:val="18"/>
                <w:szCs w:val="18"/>
              </w:rPr>
              <w:t>376</w:t>
            </w:r>
          </w:p>
        </w:tc>
        <w:tc>
          <w:tcPr>
            <w:tcW w:w="532" w:type="pct"/>
            <w:shd w:val="clear" w:color="auto" w:fill="auto"/>
            <w:vAlign w:val="center"/>
          </w:tcPr>
          <w:p w14:paraId="760D2A67" w14:textId="77777777" w:rsidR="00992A3D" w:rsidRDefault="00000000">
            <w:pPr>
              <w:jc w:val="center"/>
              <w:rPr>
                <w:rFonts w:ascii="宋体" w:hAnsi="宋体"/>
                <w:sz w:val="18"/>
                <w:szCs w:val="18"/>
              </w:rPr>
            </w:pPr>
            <w:r>
              <w:rPr>
                <w:rFonts w:ascii="宋体" w:hAnsi="宋体"/>
                <w:sz w:val="18"/>
                <w:szCs w:val="18"/>
              </w:rPr>
              <w:t>4300</w:t>
            </w:r>
            <w:r>
              <w:rPr>
                <w:rFonts w:ascii="宋体" w:hAnsi="宋体" w:cs="宋体" w:hint="eastAsia"/>
                <w:sz w:val="18"/>
                <w:szCs w:val="18"/>
              </w:rPr>
              <w:t>～</w:t>
            </w:r>
            <w:r>
              <w:rPr>
                <w:rFonts w:ascii="宋体" w:hAnsi="宋体"/>
                <w:sz w:val="18"/>
                <w:szCs w:val="18"/>
              </w:rPr>
              <w:t>4700</w:t>
            </w:r>
          </w:p>
        </w:tc>
        <w:tc>
          <w:tcPr>
            <w:tcW w:w="563" w:type="pct"/>
            <w:shd w:val="clear" w:color="auto" w:fill="auto"/>
            <w:vAlign w:val="center"/>
          </w:tcPr>
          <w:p w14:paraId="7220A93A" w14:textId="77777777" w:rsidR="00992A3D" w:rsidRDefault="00000000">
            <w:pPr>
              <w:jc w:val="center"/>
              <w:rPr>
                <w:rFonts w:ascii="宋体" w:hAnsi="宋体"/>
                <w:sz w:val="18"/>
                <w:szCs w:val="18"/>
              </w:rPr>
            </w:pPr>
            <w:r>
              <w:rPr>
                <w:rFonts w:ascii="宋体" w:hAnsi="宋体"/>
                <w:sz w:val="18"/>
                <w:szCs w:val="18"/>
              </w:rPr>
              <w:t>25.6</w:t>
            </w:r>
            <w:r>
              <w:rPr>
                <w:rFonts w:ascii="宋体" w:hAnsi="宋体" w:cs="宋体" w:hint="eastAsia"/>
                <w:sz w:val="18"/>
                <w:szCs w:val="18"/>
              </w:rPr>
              <w:t>～</w:t>
            </w:r>
            <w:r>
              <w:rPr>
                <w:rFonts w:ascii="宋体" w:hAnsi="宋体"/>
                <w:sz w:val="18"/>
                <w:szCs w:val="18"/>
              </w:rPr>
              <w:t>28.8</w:t>
            </w:r>
          </w:p>
        </w:tc>
        <w:tc>
          <w:tcPr>
            <w:tcW w:w="493" w:type="pct"/>
            <w:shd w:val="clear" w:color="auto" w:fill="auto"/>
            <w:vAlign w:val="center"/>
          </w:tcPr>
          <w:p w14:paraId="6A0900FE" w14:textId="77777777" w:rsidR="00992A3D" w:rsidRDefault="00000000">
            <w:pPr>
              <w:jc w:val="center"/>
              <w:rPr>
                <w:rFonts w:ascii="宋体" w:hAnsi="宋体"/>
                <w:sz w:val="18"/>
                <w:szCs w:val="18"/>
              </w:rPr>
            </w:pPr>
            <w:r>
              <w:rPr>
                <w:rFonts w:ascii="宋体" w:hAnsi="宋体"/>
                <w:sz w:val="18"/>
                <w:szCs w:val="18"/>
              </w:rPr>
              <w:t>3.2</w:t>
            </w:r>
            <w:r>
              <w:rPr>
                <w:rFonts w:ascii="宋体" w:hAnsi="宋体" w:cs="宋体" w:hint="eastAsia"/>
                <w:sz w:val="18"/>
                <w:szCs w:val="18"/>
              </w:rPr>
              <w:t>～</w:t>
            </w:r>
            <w:r>
              <w:rPr>
                <w:rFonts w:ascii="宋体" w:hAnsi="宋体"/>
                <w:sz w:val="18"/>
                <w:szCs w:val="18"/>
              </w:rPr>
              <w:t>3.6</w:t>
            </w:r>
          </w:p>
        </w:tc>
        <w:tc>
          <w:tcPr>
            <w:tcW w:w="521" w:type="pct"/>
            <w:shd w:val="clear" w:color="auto" w:fill="auto"/>
            <w:vAlign w:val="center"/>
          </w:tcPr>
          <w:p w14:paraId="7677F1E7" w14:textId="77777777" w:rsidR="00992A3D" w:rsidRDefault="00000000">
            <w:pPr>
              <w:jc w:val="center"/>
              <w:rPr>
                <w:rFonts w:ascii="宋体" w:hAnsi="宋体"/>
                <w:sz w:val="18"/>
                <w:szCs w:val="18"/>
              </w:rPr>
            </w:pPr>
            <w:r>
              <w:rPr>
                <w:rFonts w:ascii="宋体" w:hAnsi="宋体"/>
                <w:sz w:val="18"/>
                <w:szCs w:val="18"/>
              </w:rPr>
              <w:t>4.70</w:t>
            </w:r>
            <w:r>
              <w:rPr>
                <w:rFonts w:ascii="宋体" w:hAnsi="宋体" w:cs="宋体" w:hint="eastAsia"/>
                <w:sz w:val="18"/>
                <w:szCs w:val="18"/>
              </w:rPr>
              <w:t>～</w:t>
            </w:r>
            <w:r>
              <w:rPr>
                <w:rFonts w:ascii="宋体" w:hAnsi="宋体"/>
                <w:sz w:val="18"/>
                <w:szCs w:val="18"/>
              </w:rPr>
              <w:t>4.90</w:t>
            </w:r>
          </w:p>
        </w:tc>
      </w:tr>
      <w:tr w:rsidR="00992A3D" w14:paraId="06E55982" w14:textId="77777777">
        <w:trPr>
          <w:trHeight w:val="430"/>
        </w:trPr>
        <w:tc>
          <w:tcPr>
            <w:tcW w:w="392" w:type="pct"/>
            <w:shd w:val="clear" w:color="auto" w:fill="auto"/>
            <w:vAlign w:val="center"/>
          </w:tcPr>
          <w:p w14:paraId="6B10CB6B" w14:textId="77777777" w:rsidR="00992A3D" w:rsidRDefault="00000000">
            <w:pPr>
              <w:adjustRightInd/>
              <w:jc w:val="center"/>
              <w:rPr>
                <w:rFonts w:ascii="宋体" w:hAnsi="宋体"/>
                <w:sz w:val="18"/>
                <w:szCs w:val="18"/>
              </w:rPr>
            </w:pPr>
            <w:r>
              <w:rPr>
                <w:rFonts w:ascii="宋体" w:hAnsi="宋体"/>
                <w:sz w:val="18"/>
                <w:szCs w:val="18"/>
              </w:rPr>
              <w:t>Y3850</w:t>
            </w:r>
          </w:p>
        </w:tc>
        <w:tc>
          <w:tcPr>
            <w:tcW w:w="459" w:type="pct"/>
            <w:shd w:val="clear" w:color="auto" w:fill="auto"/>
            <w:vAlign w:val="center"/>
          </w:tcPr>
          <w:p w14:paraId="7E58CB11" w14:textId="77777777" w:rsidR="00992A3D" w:rsidRDefault="00000000">
            <w:pPr>
              <w:jc w:val="center"/>
              <w:rPr>
                <w:rFonts w:ascii="宋体" w:hAnsi="宋体"/>
                <w:sz w:val="18"/>
                <w:szCs w:val="18"/>
              </w:rPr>
            </w:pPr>
            <w:r>
              <w:rPr>
                <w:rFonts w:ascii="宋体" w:hAnsi="宋体"/>
                <w:sz w:val="18"/>
                <w:szCs w:val="18"/>
              </w:rPr>
              <w:t>370</w:t>
            </w:r>
            <w:r>
              <w:rPr>
                <w:rFonts w:ascii="宋体" w:hAnsi="宋体" w:cs="宋体" w:hint="eastAsia"/>
                <w:sz w:val="18"/>
                <w:szCs w:val="18"/>
              </w:rPr>
              <w:t>～</w:t>
            </w:r>
            <w:r>
              <w:rPr>
                <w:rFonts w:ascii="宋体" w:hAnsi="宋体"/>
                <w:sz w:val="18"/>
                <w:szCs w:val="18"/>
              </w:rPr>
              <w:t>390</w:t>
            </w:r>
          </w:p>
        </w:tc>
        <w:tc>
          <w:tcPr>
            <w:tcW w:w="544" w:type="pct"/>
            <w:shd w:val="clear" w:color="auto" w:fill="auto"/>
            <w:vAlign w:val="center"/>
          </w:tcPr>
          <w:p w14:paraId="2F734D7A" w14:textId="77777777" w:rsidR="00992A3D" w:rsidRDefault="00000000">
            <w:pPr>
              <w:jc w:val="center"/>
              <w:rPr>
                <w:rFonts w:ascii="宋体" w:hAnsi="宋体"/>
                <w:sz w:val="18"/>
                <w:szCs w:val="18"/>
              </w:rPr>
            </w:pPr>
            <w:r>
              <w:rPr>
                <w:rFonts w:ascii="宋体" w:hAnsi="宋体"/>
                <w:sz w:val="18"/>
                <w:szCs w:val="18"/>
              </w:rPr>
              <w:t>3700</w:t>
            </w:r>
            <w:r>
              <w:rPr>
                <w:rFonts w:ascii="宋体" w:hAnsi="宋体" w:cs="宋体" w:hint="eastAsia"/>
                <w:sz w:val="18"/>
                <w:szCs w:val="18"/>
              </w:rPr>
              <w:t>～</w:t>
            </w:r>
            <w:r>
              <w:rPr>
                <w:rFonts w:ascii="宋体" w:hAnsi="宋体"/>
                <w:sz w:val="18"/>
                <w:szCs w:val="18"/>
              </w:rPr>
              <w:t>3900</w:t>
            </w:r>
          </w:p>
        </w:tc>
        <w:tc>
          <w:tcPr>
            <w:tcW w:w="470" w:type="pct"/>
            <w:shd w:val="clear" w:color="auto" w:fill="auto"/>
            <w:vAlign w:val="center"/>
          </w:tcPr>
          <w:p w14:paraId="7570165C" w14:textId="77777777" w:rsidR="00992A3D" w:rsidRDefault="00000000">
            <w:pPr>
              <w:jc w:val="center"/>
              <w:rPr>
                <w:rFonts w:ascii="宋体" w:hAnsi="宋体"/>
                <w:sz w:val="18"/>
                <w:szCs w:val="18"/>
              </w:rPr>
            </w:pPr>
            <w:r>
              <w:rPr>
                <w:rFonts w:ascii="宋体" w:hAnsi="宋体"/>
                <w:sz w:val="18"/>
                <w:szCs w:val="18"/>
              </w:rPr>
              <w:t>264</w:t>
            </w:r>
            <w:r>
              <w:rPr>
                <w:rFonts w:ascii="宋体" w:hAnsi="宋体" w:cs="宋体" w:hint="eastAsia"/>
                <w:sz w:val="18"/>
                <w:szCs w:val="18"/>
              </w:rPr>
              <w:t>～</w:t>
            </w:r>
            <w:r>
              <w:rPr>
                <w:rFonts w:ascii="宋体" w:hAnsi="宋体"/>
                <w:sz w:val="18"/>
                <w:szCs w:val="18"/>
              </w:rPr>
              <w:t>290</w:t>
            </w:r>
          </w:p>
        </w:tc>
        <w:tc>
          <w:tcPr>
            <w:tcW w:w="563" w:type="pct"/>
            <w:shd w:val="clear" w:color="auto" w:fill="auto"/>
            <w:vAlign w:val="center"/>
          </w:tcPr>
          <w:p w14:paraId="6816CDD7" w14:textId="77777777" w:rsidR="00992A3D" w:rsidRDefault="00000000">
            <w:pPr>
              <w:jc w:val="center"/>
              <w:rPr>
                <w:rFonts w:ascii="宋体" w:hAnsi="宋体"/>
                <w:sz w:val="18"/>
                <w:szCs w:val="18"/>
              </w:rPr>
            </w:pPr>
            <w:r>
              <w:rPr>
                <w:rFonts w:ascii="宋体" w:hAnsi="宋体" w:hint="eastAsia"/>
                <w:sz w:val="18"/>
                <w:szCs w:val="18"/>
              </w:rPr>
              <w:t>3300</w:t>
            </w:r>
            <w:r>
              <w:rPr>
                <w:rFonts w:ascii="宋体" w:hAnsi="宋体" w:cs="宋体" w:hint="eastAsia"/>
                <w:sz w:val="18"/>
                <w:szCs w:val="18"/>
              </w:rPr>
              <w:t>～</w:t>
            </w:r>
            <w:r>
              <w:rPr>
                <w:rFonts w:ascii="宋体" w:hAnsi="宋体"/>
                <w:sz w:val="18"/>
                <w:szCs w:val="18"/>
              </w:rPr>
              <w:t>3600</w:t>
            </w:r>
          </w:p>
        </w:tc>
        <w:tc>
          <w:tcPr>
            <w:tcW w:w="463" w:type="pct"/>
            <w:shd w:val="clear" w:color="auto" w:fill="auto"/>
            <w:vAlign w:val="center"/>
          </w:tcPr>
          <w:p w14:paraId="4DE3AC36" w14:textId="77777777" w:rsidR="00992A3D" w:rsidRDefault="00000000">
            <w:pPr>
              <w:jc w:val="center"/>
              <w:rPr>
                <w:rFonts w:ascii="宋体" w:hAnsi="宋体"/>
                <w:sz w:val="18"/>
                <w:szCs w:val="18"/>
              </w:rPr>
            </w:pPr>
            <w:r>
              <w:rPr>
                <w:rFonts w:ascii="宋体" w:hAnsi="宋体"/>
                <w:sz w:val="18"/>
                <w:szCs w:val="18"/>
              </w:rPr>
              <w:t>384</w:t>
            </w:r>
            <w:r>
              <w:rPr>
                <w:rFonts w:ascii="宋体" w:hAnsi="宋体" w:cs="宋体" w:hint="eastAsia"/>
                <w:sz w:val="18"/>
                <w:szCs w:val="18"/>
              </w:rPr>
              <w:t>～</w:t>
            </w:r>
            <w:r>
              <w:rPr>
                <w:rFonts w:ascii="宋体" w:hAnsi="宋体"/>
                <w:sz w:val="18"/>
                <w:szCs w:val="18"/>
              </w:rPr>
              <w:t>416</w:t>
            </w:r>
          </w:p>
        </w:tc>
        <w:tc>
          <w:tcPr>
            <w:tcW w:w="532" w:type="pct"/>
            <w:shd w:val="clear" w:color="auto" w:fill="auto"/>
            <w:vAlign w:val="center"/>
          </w:tcPr>
          <w:p w14:paraId="32527E2B" w14:textId="77777777" w:rsidR="00992A3D" w:rsidRDefault="00000000">
            <w:pPr>
              <w:jc w:val="center"/>
              <w:rPr>
                <w:rFonts w:ascii="宋体" w:hAnsi="宋体"/>
                <w:sz w:val="18"/>
                <w:szCs w:val="18"/>
              </w:rPr>
            </w:pPr>
            <w:r>
              <w:rPr>
                <w:rFonts w:ascii="宋体" w:hAnsi="宋体"/>
                <w:sz w:val="18"/>
                <w:szCs w:val="18"/>
              </w:rPr>
              <w:t>4800</w:t>
            </w:r>
            <w:r>
              <w:rPr>
                <w:rFonts w:ascii="宋体" w:hAnsi="宋体" w:cs="宋体" w:hint="eastAsia"/>
                <w:sz w:val="18"/>
                <w:szCs w:val="18"/>
              </w:rPr>
              <w:t>～</w:t>
            </w:r>
            <w:r>
              <w:rPr>
                <w:rFonts w:ascii="宋体" w:hAnsi="宋体"/>
                <w:sz w:val="18"/>
                <w:szCs w:val="18"/>
              </w:rPr>
              <w:t>5200</w:t>
            </w:r>
          </w:p>
        </w:tc>
        <w:tc>
          <w:tcPr>
            <w:tcW w:w="563" w:type="pct"/>
            <w:shd w:val="clear" w:color="auto" w:fill="auto"/>
            <w:vAlign w:val="center"/>
          </w:tcPr>
          <w:p w14:paraId="21BEF657" w14:textId="77777777" w:rsidR="00992A3D" w:rsidRDefault="00000000">
            <w:pPr>
              <w:jc w:val="center"/>
              <w:rPr>
                <w:rFonts w:ascii="宋体" w:hAnsi="宋体"/>
                <w:sz w:val="18"/>
                <w:szCs w:val="18"/>
              </w:rPr>
            </w:pPr>
            <w:r>
              <w:rPr>
                <w:rFonts w:ascii="宋体" w:hAnsi="宋体"/>
                <w:sz w:val="18"/>
                <w:szCs w:val="18"/>
              </w:rPr>
              <w:t>25.6</w:t>
            </w:r>
            <w:r>
              <w:rPr>
                <w:rFonts w:ascii="宋体" w:hAnsi="宋体" w:cs="宋体" w:hint="eastAsia"/>
                <w:sz w:val="18"/>
                <w:szCs w:val="18"/>
              </w:rPr>
              <w:t>～</w:t>
            </w:r>
            <w:r>
              <w:rPr>
                <w:rFonts w:ascii="宋体" w:hAnsi="宋体"/>
                <w:sz w:val="18"/>
                <w:szCs w:val="18"/>
              </w:rPr>
              <w:t>28.8</w:t>
            </w:r>
          </w:p>
        </w:tc>
        <w:tc>
          <w:tcPr>
            <w:tcW w:w="493" w:type="pct"/>
            <w:shd w:val="clear" w:color="auto" w:fill="auto"/>
            <w:vAlign w:val="center"/>
          </w:tcPr>
          <w:p w14:paraId="35FD1C5B" w14:textId="77777777" w:rsidR="00992A3D" w:rsidRDefault="00000000">
            <w:pPr>
              <w:jc w:val="center"/>
              <w:rPr>
                <w:rFonts w:ascii="宋体" w:hAnsi="宋体"/>
                <w:sz w:val="18"/>
                <w:szCs w:val="18"/>
              </w:rPr>
            </w:pPr>
            <w:r>
              <w:rPr>
                <w:rFonts w:ascii="宋体" w:hAnsi="宋体"/>
                <w:sz w:val="18"/>
                <w:szCs w:val="18"/>
              </w:rPr>
              <w:t>3.2</w:t>
            </w:r>
            <w:r>
              <w:rPr>
                <w:rFonts w:ascii="宋体" w:hAnsi="宋体" w:cs="宋体" w:hint="eastAsia"/>
                <w:sz w:val="18"/>
                <w:szCs w:val="18"/>
              </w:rPr>
              <w:t>～</w:t>
            </w:r>
            <w:r>
              <w:rPr>
                <w:rFonts w:ascii="宋体" w:hAnsi="宋体"/>
                <w:sz w:val="18"/>
                <w:szCs w:val="18"/>
              </w:rPr>
              <w:t>3.6</w:t>
            </w:r>
          </w:p>
        </w:tc>
        <w:tc>
          <w:tcPr>
            <w:tcW w:w="521" w:type="pct"/>
            <w:shd w:val="clear" w:color="auto" w:fill="auto"/>
            <w:vAlign w:val="center"/>
          </w:tcPr>
          <w:p w14:paraId="4A35A41A" w14:textId="77777777" w:rsidR="00992A3D" w:rsidRDefault="00000000">
            <w:pPr>
              <w:jc w:val="center"/>
              <w:rPr>
                <w:rFonts w:ascii="宋体" w:hAnsi="宋体"/>
                <w:sz w:val="18"/>
                <w:szCs w:val="18"/>
              </w:rPr>
            </w:pPr>
            <w:r>
              <w:rPr>
                <w:rFonts w:ascii="宋体" w:hAnsi="宋体"/>
                <w:sz w:val="18"/>
                <w:szCs w:val="18"/>
              </w:rPr>
              <w:t>4.70</w:t>
            </w:r>
            <w:r>
              <w:rPr>
                <w:rFonts w:ascii="宋体" w:hAnsi="宋体" w:cs="宋体" w:hint="eastAsia"/>
                <w:sz w:val="18"/>
                <w:szCs w:val="18"/>
              </w:rPr>
              <w:t>～</w:t>
            </w:r>
            <w:r>
              <w:rPr>
                <w:rFonts w:ascii="宋体" w:hAnsi="宋体"/>
                <w:sz w:val="18"/>
                <w:szCs w:val="18"/>
              </w:rPr>
              <w:t>4.90</w:t>
            </w:r>
          </w:p>
        </w:tc>
      </w:tr>
    </w:tbl>
    <w:p w14:paraId="27A77E76" w14:textId="77777777" w:rsidR="00992A3D" w:rsidRDefault="00000000">
      <w:pPr>
        <w:pStyle w:val="afffff5"/>
        <w:ind w:firstLineChars="0" w:firstLine="0"/>
        <w:jc w:val="center"/>
      </w:pPr>
      <w:bookmarkStart w:id="47" w:name="BookMark8"/>
      <w:bookmarkEnd w:id="46"/>
      <w:r>
        <w:rPr>
          <w:noProof/>
        </w:rPr>
        <w:drawing>
          <wp:inline distT="0" distB="0" distL="0" distR="0" wp14:anchorId="048AC733" wp14:editId="5B089A03">
            <wp:extent cx="1485900" cy="317500"/>
            <wp:effectExtent l="0" t="0" r="0" b="6350"/>
            <wp:docPr id="2112573866" name="图片 1"/>
            <wp:cNvGraphicFramePr/>
            <a:graphic xmlns:a="http://schemas.openxmlformats.org/drawingml/2006/main">
              <a:graphicData uri="http://schemas.openxmlformats.org/drawingml/2006/picture">
                <pic:pic xmlns:pic="http://schemas.openxmlformats.org/drawingml/2006/picture">
                  <pic:nvPicPr>
                    <pic:cNvPr id="2112573866"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7"/>
    </w:p>
    <w:sectPr w:rsidR="00992A3D">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69951" w14:textId="77777777" w:rsidR="009E0C57" w:rsidRDefault="009E0C57">
      <w:pPr>
        <w:spacing w:line="240" w:lineRule="auto"/>
      </w:pPr>
      <w:r>
        <w:separator/>
      </w:r>
    </w:p>
  </w:endnote>
  <w:endnote w:type="continuationSeparator" w:id="0">
    <w:p w14:paraId="19DF32B7" w14:textId="77777777" w:rsidR="009E0C57" w:rsidRDefault="009E0C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27470" w14:textId="77777777" w:rsidR="00992A3D"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79CC2" w14:textId="77777777" w:rsidR="00992A3D" w:rsidRDefault="00992A3D">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74D8E" w14:textId="77777777" w:rsidR="00992A3D" w:rsidRDefault="00000000">
    <w:pPr>
      <w:pStyle w:val="afffff2"/>
    </w:pPr>
    <w:r>
      <w:fldChar w:fldCharType="begin"/>
    </w:r>
    <w:r>
      <w:instrText>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B27D0" w14:textId="77777777" w:rsidR="009E0C57" w:rsidRDefault="009E0C57">
      <w:pPr>
        <w:spacing w:line="240" w:lineRule="auto"/>
      </w:pPr>
      <w:r>
        <w:separator/>
      </w:r>
    </w:p>
  </w:footnote>
  <w:footnote w:type="continuationSeparator" w:id="0">
    <w:p w14:paraId="7A62A05D" w14:textId="77777777" w:rsidR="009E0C57" w:rsidRDefault="009E0C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62D39" w14:textId="77777777" w:rsidR="00992A3D"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6F06" w14:textId="77777777" w:rsidR="00992A3D" w:rsidRDefault="00992A3D">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22C03" w14:textId="77777777" w:rsidR="00992A3D"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T/ZSM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F7C98" w14:textId="1A8D0729" w:rsidR="00992A3D" w:rsidRDefault="00000000">
    <w:pPr>
      <w:pStyle w:val="afffffa"/>
    </w:pPr>
    <w:r>
      <w:fldChar w:fldCharType="begin"/>
    </w:r>
    <w:r>
      <w:instrText xml:space="preserve"> STYLEREF  标准文件_文件编号  \* MERGEFORMAT </w:instrText>
    </w:r>
    <w:r>
      <w:fldChar w:fldCharType="separate"/>
    </w:r>
    <w:r w:rsidR="00871304">
      <w:rPr>
        <w:noProof/>
      </w:rPr>
      <w:t>T/ZSM XXXX</w:t>
    </w:r>
    <w:r w:rsidR="00871304">
      <w:rPr>
        <w:noProof/>
      </w:rPr>
      <w:t>—</w:t>
    </w:r>
    <w:r w:rsidR="00871304">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05334356">
    <w:abstractNumId w:val="0"/>
  </w:num>
  <w:num w:numId="2" w16cid:durableId="1860508251">
    <w:abstractNumId w:val="27"/>
  </w:num>
  <w:num w:numId="3" w16cid:durableId="1656379530">
    <w:abstractNumId w:val="5"/>
  </w:num>
  <w:num w:numId="4" w16cid:durableId="919213758">
    <w:abstractNumId w:val="23"/>
  </w:num>
  <w:num w:numId="5" w16cid:durableId="912399104">
    <w:abstractNumId w:val="18"/>
  </w:num>
  <w:num w:numId="6" w16cid:durableId="684862752">
    <w:abstractNumId w:val="13"/>
  </w:num>
  <w:num w:numId="7" w16cid:durableId="145783979">
    <w:abstractNumId w:val="8"/>
  </w:num>
  <w:num w:numId="8" w16cid:durableId="1172259522">
    <w:abstractNumId w:val="3"/>
  </w:num>
  <w:num w:numId="9" w16cid:durableId="1832139013">
    <w:abstractNumId w:val="9"/>
  </w:num>
  <w:num w:numId="10" w16cid:durableId="1441143834">
    <w:abstractNumId w:val="16"/>
  </w:num>
  <w:num w:numId="11" w16cid:durableId="1516188777">
    <w:abstractNumId w:val="25"/>
  </w:num>
  <w:num w:numId="12" w16cid:durableId="914633649">
    <w:abstractNumId w:val="11"/>
  </w:num>
  <w:num w:numId="13" w16cid:durableId="1136607021">
    <w:abstractNumId w:val="12"/>
  </w:num>
  <w:num w:numId="14" w16cid:durableId="1261985850">
    <w:abstractNumId w:val="7"/>
  </w:num>
  <w:num w:numId="15" w16cid:durableId="2134710694">
    <w:abstractNumId w:val="19"/>
  </w:num>
  <w:num w:numId="16" w16cid:durableId="713699967">
    <w:abstractNumId w:val="21"/>
  </w:num>
  <w:num w:numId="17" w16cid:durableId="1731729200">
    <w:abstractNumId w:val="17"/>
  </w:num>
  <w:num w:numId="18" w16cid:durableId="58943112">
    <w:abstractNumId w:val="29"/>
  </w:num>
  <w:num w:numId="19" w16cid:durableId="513346572">
    <w:abstractNumId w:val="15"/>
  </w:num>
  <w:num w:numId="20" w16cid:durableId="1997416941">
    <w:abstractNumId w:val="1"/>
  </w:num>
  <w:num w:numId="21" w16cid:durableId="346565591">
    <w:abstractNumId w:val="10"/>
  </w:num>
  <w:num w:numId="22" w16cid:durableId="365109339">
    <w:abstractNumId w:val="30"/>
  </w:num>
  <w:num w:numId="23" w16cid:durableId="398291">
    <w:abstractNumId w:val="20"/>
  </w:num>
  <w:num w:numId="24" w16cid:durableId="2073237568">
    <w:abstractNumId w:val="6"/>
  </w:num>
  <w:num w:numId="25" w16cid:durableId="2127500793">
    <w:abstractNumId w:val="26"/>
  </w:num>
  <w:num w:numId="26" w16cid:durableId="1217204615">
    <w:abstractNumId w:val="28"/>
  </w:num>
  <w:num w:numId="27" w16cid:durableId="147015523">
    <w:abstractNumId w:val="2"/>
  </w:num>
  <w:num w:numId="28" w16cid:durableId="1494754603">
    <w:abstractNumId w:val="4"/>
  </w:num>
  <w:num w:numId="29" w16cid:durableId="1966420697">
    <w:abstractNumId w:val="14"/>
  </w:num>
  <w:num w:numId="30" w16cid:durableId="1763449179">
    <w:abstractNumId w:val="24"/>
  </w:num>
  <w:num w:numId="31" w16cid:durableId="6257452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M4ZTQ2YmY5NmQ3M2FiMjE1ZTc5ZTc5YWNkOWU5ZjcifQ=="/>
  </w:docVars>
  <w:rsids>
    <w:rsidRoot w:val="009E65CB"/>
    <w:rsid w:val="0000040A"/>
    <w:rsid w:val="00000A94"/>
    <w:rsid w:val="00001972"/>
    <w:rsid w:val="00001D9A"/>
    <w:rsid w:val="00007B3A"/>
    <w:rsid w:val="000107E0"/>
    <w:rsid w:val="00011FDE"/>
    <w:rsid w:val="00012FFD"/>
    <w:rsid w:val="00014162"/>
    <w:rsid w:val="00014340"/>
    <w:rsid w:val="00016A9C"/>
    <w:rsid w:val="00022184"/>
    <w:rsid w:val="00022762"/>
    <w:rsid w:val="0002313B"/>
    <w:rsid w:val="000238E0"/>
    <w:rsid w:val="000249DB"/>
    <w:rsid w:val="0002595E"/>
    <w:rsid w:val="000303C3"/>
    <w:rsid w:val="000331D3"/>
    <w:rsid w:val="000346A5"/>
    <w:rsid w:val="000359C3"/>
    <w:rsid w:val="00035A7D"/>
    <w:rsid w:val="000365ED"/>
    <w:rsid w:val="0004249A"/>
    <w:rsid w:val="00043282"/>
    <w:rsid w:val="000432EE"/>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122B"/>
    <w:rsid w:val="00082317"/>
    <w:rsid w:val="00083D2C"/>
    <w:rsid w:val="00086AA1"/>
    <w:rsid w:val="00087A77"/>
    <w:rsid w:val="00090CA6"/>
    <w:rsid w:val="00092B8A"/>
    <w:rsid w:val="00092FB0"/>
    <w:rsid w:val="000934C5"/>
    <w:rsid w:val="00093D25"/>
    <w:rsid w:val="00093DAB"/>
    <w:rsid w:val="00094D73"/>
    <w:rsid w:val="0009676E"/>
    <w:rsid w:val="00096D63"/>
    <w:rsid w:val="000979ED"/>
    <w:rsid w:val="000A0B60"/>
    <w:rsid w:val="000A0EB8"/>
    <w:rsid w:val="000A19FC"/>
    <w:rsid w:val="000A246D"/>
    <w:rsid w:val="000A2890"/>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DB6"/>
    <w:rsid w:val="000D4B9C"/>
    <w:rsid w:val="000D4EB6"/>
    <w:rsid w:val="000D753B"/>
    <w:rsid w:val="000E3F50"/>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91C"/>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4E8"/>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4BBA"/>
    <w:rsid w:val="001B71D0"/>
    <w:rsid w:val="001B71EE"/>
    <w:rsid w:val="001C04A8"/>
    <w:rsid w:val="001C2C03"/>
    <w:rsid w:val="001C42F7"/>
    <w:rsid w:val="001C49E5"/>
    <w:rsid w:val="001C5B89"/>
    <w:rsid w:val="001C680C"/>
    <w:rsid w:val="001C7FEA"/>
    <w:rsid w:val="001D0499"/>
    <w:rsid w:val="001D0BBE"/>
    <w:rsid w:val="001D0ED4"/>
    <w:rsid w:val="001D212F"/>
    <w:rsid w:val="001D29D7"/>
    <w:rsid w:val="001D2DE7"/>
    <w:rsid w:val="001D411C"/>
    <w:rsid w:val="001D466E"/>
    <w:rsid w:val="001E1B6A"/>
    <w:rsid w:val="001E2484"/>
    <w:rsid w:val="001E3CC4"/>
    <w:rsid w:val="001E4882"/>
    <w:rsid w:val="001E73AB"/>
    <w:rsid w:val="001F092D"/>
    <w:rsid w:val="001F143A"/>
    <w:rsid w:val="001F1605"/>
    <w:rsid w:val="001F2508"/>
    <w:rsid w:val="001F4816"/>
    <w:rsid w:val="001F4D15"/>
    <w:rsid w:val="001F69B4"/>
    <w:rsid w:val="001F77C7"/>
    <w:rsid w:val="00200183"/>
    <w:rsid w:val="00200333"/>
    <w:rsid w:val="0020107D"/>
    <w:rsid w:val="00202AA4"/>
    <w:rsid w:val="002031F7"/>
    <w:rsid w:val="002040E6"/>
    <w:rsid w:val="00204F87"/>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50B"/>
    <w:rsid w:val="0024666E"/>
    <w:rsid w:val="00247D4E"/>
    <w:rsid w:val="00247F52"/>
    <w:rsid w:val="00250B25"/>
    <w:rsid w:val="00250BBE"/>
    <w:rsid w:val="00250EB1"/>
    <w:rsid w:val="002515C2"/>
    <w:rsid w:val="0025194F"/>
    <w:rsid w:val="0026148A"/>
    <w:rsid w:val="00262696"/>
    <w:rsid w:val="00262A4B"/>
    <w:rsid w:val="00263D25"/>
    <w:rsid w:val="002643C3"/>
    <w:rsid w:val="00264A0C"/>
    <w:rsid w:val="00266EEB"/>
    <w:rsid w:val="00267EF4"/>
    <w:rsid w:val="00270CB8"/>
    <w:rsid w:val="00272B08"/>
    <w:rsid w:val="00281BB8"/>
    <w:rsid w:val="00281E9E"/>
    <w:rsid w:val="00282405"/>
    <w:rsid w:val="002850B4"/>
    <w:rsid w:val="00285170"/>
    <w:rsid w:val="00285361"/>
    <w:rsid w:val="00286885"/>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270"/>
    <w:rsid w:val="002D6EC6"/>
    <w:rsid w:val="002D79AC"/>
    <w:rsid w:val="002E039D"/>
    <w:rsid w:val="002E4D5A"/>
    <w:rsid w:val="002E6326"/>
    <w:rsid w:val="002F30E0"/>
    <w:rsid w:val="002F35E4"/>
    <w:rsid w:val="002F3730"/>
    <w:rsid w:val="002F38E1"/>
    <w:rsid w:val="002F4C87"/>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1C8C"/>
    <w:rsid w:val="003820E9"/>
    <w:rsid w:val="00382DE7"/>
    <w:rsid w:val="00384FFC"/>
    <w:rsid w:val="003872FC"/>
    <w:rsid w:val="00387ADC"/>
    <w:rsid w:val="00390020"/>
    <w:rsid w:val="003903D6"/>
    <w:rsid w:val="00390EE6"/>
    <w:rsid w:val="0039118F"/>
    <w:rsid w:val="00392AD7"/>
    <w:rsid w:val="003938D9"/>
    <w:rsid w:val="00393B71"/>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001"/>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297C"/>
    <w:rsid w:val="0041477A"/>
    <w:rsid w:val="004167A3"/>
    <w:rsid w:val="00416A66"/>
    <w:rsid w:val="00427BA4"/>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04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1F6A"/>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27C4"/>
    <w:rsid w:val="006252D8"/>
    <w:rsid w:val="006259BC"/>
    <w:rsid w:val="00625F73"/>
    <w:rsid w:val="0062636B"/>
    <w:rsid w:val="00632182"/>
    <w:rsid w:val="00632AE0"/>
    <w:rsid w:val="00633C17"/>
    <w:rsid w:val="00634D9E"/>
    <w:rsid w:val="00636E3E"/>
    <w:rsid w:val="006379F7"/>
    <w:rsid w:val="00637E4D"/>
    <w:rsid w:val="00640620"/>
    <w:rsid w:val="00641A1F"/>
    <w:rsid w:val="00644B94"/>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0F9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6AC3"/>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670"/>
    <w:rsid w:val="0078114B"/>
    <w:rsid w:val="00781DD2"/>
    <w:rsid w:val="00783ECF"/>
    <w:rsid w:val="0078413A"/>
    <w:rsid w:val="007903AF"/>
    <w:rsid w:val="007959E8"/>
    <w:rsid w:val="00795E9C"/>
    <w:rsid w:val="007A0521"/>
    <w:rsid w:val="007A2E12"/>
    <w:rsid w:val="007A3475"/>
    <w:rsid w:val="007A4002"/>
    <w:rsid w:val="007A41C8"/>
    <w:rsid w:val="007A54CE"/>
    <w:rsid w:val="007A5D3A"/>
    <w:rsid w:val="007A6FD9"/>
    <w:rsid w:val="007A74A7"/>
    <w:rsid w:val="007A7FFA"/>
    <w:rsid w:val="007B04EB"/>
    <w:rsid w:val="007B0D4F"/>
    <w:rsid w:val="007B5A3D"/>
    <w:rsid w:val="007B5B95"/>
    <w:rsid w:val="007B6032"/>
    <w:rsid w:val="007B68EA"/>
    <w:rsid w:val="007B7453"/>
    <w:rsid w:val="007C2D89"/>
    <w:rsid w:val="007C4593"/>
    <w:rsid w:val="007C5309"/>
    <w:rsid w:val="007C6069"/>
    <w:rsid w:val="007C6492"/>
    <w:rsid w:val="007D06C4"/>
    <w:rsid w:val="007D1352"/>
    <w:rsid w:val="007D2508"/>
    <w:rsid w:val="007D346A"/>
    <w:rsid w:val="007D6518"/>
    <w:rsid w:val="007D76BD"/>
    <w:rsid w:val="007E0BF1"/>
    <w:rsid w:val="007F0ED8"/>
    <w:rsid w:val="007F0F63"/>
    <w:rsid w:val="007F75CE"/>
    <w:rsid w:val="00800747"/>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2AF"/>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1304"/>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4C82"/>
    <w:rsid w:val="009378DD"/>
    <w:rsid w:val="009429D5"/>
    <w:rsid w:val="00942BF1"/>
    <w:rsid w:val="00945180"/>
    <w:rsid w:val="00945428"/>
    <w:rsid w:val="0094607B"/>
    <w:rsid w:val="00952C85"/>
    <w:rsid w:val="00953604"/>
    <w:rsid w:val="0095496B"/>
    <w:rsid w:val="00960F1E"/>
    <w:rsid w:val="009610DC"/>
    <w:rsid w:val="00961490"/>
    <w:rsid w:val="0096381A"/>
    <w:rsid w:val="00965E04"/>
    <w:rsid w:val="009674AD"/>
    <w:rsid w:val="00970CDC"/>
    <w:rsid w:val="00975727"/>
    <w:rsid w:val="009757FC"/>
    <w:rsid w:val="00977010"/>
    <w:rsid w:val="00977D02"/>
    <w:rsid w:val="00977FF9"/>
    <w:rsid w:val="009809BB"/>
    <w:rsid w:val="0098337A"/>
    <w:rsid w:val="0098364B"/>
    <w:rsid w:val="0098717B"/>
    <w:rsid w:val="009908A3"/>
    <w:rsid w:val="009911AF"/>
    <w:rsid w:val="00991875"/>
    <w:rsid w:val="00991F92"/>
    <w:rsid w:val="00992985"/>
    <w:rsid w:val="00992A3D"/>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5271"/>
    <w:rsid w:val="009D112C"/>
    <w:rsid w:val="009D1385"/>
    <w:rsid w:val="009D47FA"/>
    <w:rsid w:val="009D4C5B"/>
    <w:rsid w:val="009D50D2"/>
    <w:rsid w:val="009D6BCA"/>
    <w:rsid w:val="009E0C57"/>
    <w:rsid w:val="009E0F62"/>
    <w:rsid w:val="009E4A58"/>
    <w:rsid w:val="009E5A2D"/>
    <w:rsid w:val="009E5AB2"/>
    <w:rsid w:val="009E6219"/>
    <w:rsid w:val="009E65CB"/>
    <w:rsid w:val="009E6EF4"/>
    <w:rsid w:val="009F03B3"/>
    <w:rsid w:val="00A0096C"/>
    <w:rsid w:val="00A01757"/>
    <w:rsid w:val="00A028C0"/>
    <w:rsid w:val="00A02BAE"/>
    <w:rsid w:val="00A0516D"/>
    <w:rsid w:val="00A06A6B"/>
    <w:rsid w:val="00A07E47"/>
    <w:rsid w:val="00A128F5"/>
    <w:rsid w:val="00A129D0"/>
    <w:rsid w:val="00A12C33"/>
    <w:rsid w:val="00A138BA"/>
    <w:rsid w:val="00A14C8E"/>
    <w:rsid w:val="00A153D9"/>
    <w:rsid w:val="00A15F09"/>
    <w:rsid w:val="00A169B6"/>
    <w:rsid w:val="00A2271D"/>
    <w:rsid w:val="00A237D5"/>
    <w:rsid w:val="00A3047C"/>
    <w:rsid w:val="00A30D22"/>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7BCE"/>
    <w:rsid w:val="00A55BD6"/>
    <w:rsid w:val="00A55D50"/>
    <w:rsid w:val="00A57142"/>
    <w:rsid w:val="00A648CD"/>
    <w:rsid w:val="00A6537A"/>
    <w:rsid w:val="00A67866"/>
    <w:rsid w:val="00A70B07"/>
    <w:rsid w:val="00A723F8"/>
    <w:rsid w:val="00A7727B"/>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A6FD3"/>
    <w:rsid w:val="00AB6309"/>
    <w:rsid w:val="00AB6AF8"/>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4FA0"/>
    <w:rsid w:val="00B758BF"/>
    <w:rsid w:val="00B77EC8"/>
    <w:rsid w:val="00B82269"/>
    <w:rsid w:val="00B827A6"/>
    <w:rsid w:val="00B831CE"/>
    <w:rsid w:val="00B86677"/>
    <w:rsid w:val="00B87131"/>
    <w:rsid w:val="00B939B1"/>
    <w:rsid w:val="00B96D40"/>
    <w:rsid w:val="00B97386"/>
    <w:rsid w:val="00BA263B"/>
    <w:rsid w:val="00BA42B2"/>
    <w:rsid w:val="00BA58D4"/>
    <w:rsid w:val="00BA5B9E"/>
    <w:rsid w:val="00BA7C9A"/>
    <w:rsid w:val="00BB1A69"/>
    <w:rsid w:val="00BB5F8F"/>
    <w:rsid w:val="00BB657A"/>
    <w:rsid w:val="00BC1A4E"/>
    <w:rsid w:val="00BC5DC7"/>
    <w:rsid w:val="00BC6B8B"/>
    <w:rsid w:val="00BC73D8"/>
    <w:rsid w:val="00BD00C1"/>
    <w:rsid w:val="00BD2052"/>
    <w:rsid w:val="00BD52D7"/>
    <w:rsid w:val="00BD5AD2"/>
    <w:rsid w:val="00BD6F44"/>
    <w:rsid w:val="00BE177E"/>
    <w:rsid w:val="00BE211E"/>
    <w:rsid w:val="00BE22F3"/>
    <w:rsid w:val="00BE5B52"/>
    <w:rsid w:val="00BE7B8D"/>
    <w:rsid w:val="00BF0993"/>
    <w:rsid w:val="00BF10A9"/>
    <w:rsid w:val="00BF1703"/>
    <w:rsid w:val="00BF231C"/>
    <w:rsid w:val="00BF51E5"/>
    <w:rsid w:val="00BF74A6"/>
    <w:rsid w:val="00C013AD"/>
    <w:rsid w:val="00C04904"/>
    <w:rsid w:val="00C056B3"/>
    <w:rsid w:val="00C05B76"/>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3F16"/>
    <w:rsid w:val="00C643F9"/>
    <w:rsid w:val="00C64E95"/>
    <w:rsid w:val="00C71372"/>
    <w:rsid w:val="00C72410"/>
    <w:rsid w:val="00C7287F"/>
    <w:rsid w:val="00C7690D"/>
    <w:rsid w:val="00C80CB8"/>
    <w:rsid w:val="00C819F8"/>
    <w:rsid w:val="00C8248C"/>
    <w:rsid w:val="00C83F50"/>
    <w:rsid w:val="00C84E33"/>
    <w:rsid w:val="00C86D6F"/>
    <w:rsid w:val="00C905FC"/>
    <w:rsid w:val="00C92D03"/>
    <w:rsid w:val="00C9319C"/>
    <w:rsid w:val="00C9435D"/>
    <w:rsid w:val="00C94B50"/>
    <w:rsid w:val="00C94DF2"/>
    <w:rsid w:val="00C96741"/>
    <w:rsid w:val="00CA2D1B"/>
    <w:rsid w:val="00CA375D"/>
    <w:rsid w:val="00CA58D2"/>
    <w:rsid w:val="00CA662A"/>
    <w:rsid w:val="00CA7AFD"/>
    <w:rsid w:val="00CA7C3C"/>
    <w:rsid w:val="00CB0189"/>
    <w:rsid w:val="00CB0BA2"/>
    <w:rsid w:val="00CB1A42"/>
    <w:rsid w:val="00CB1B0C"/>
    <w:rsid w:val="00CB2C0B"/>
    <w:rsid w:val="00CB517D"/>
    <w:rsid w:val="00CC038D"/>
    <w:rsid w:val="00CC08DB"/>
    <w:rsid w:val="00CC240C"/>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AE6"/>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462E"/>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1A"/>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3E2"/>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46D1"/>
    <w:rsid w:val="00EA58D1"/>
    <w:rsid w:val="00EA61BC"/>
    <w:rsid w:val="00EA681A"/>
    <w:rsid w:val="00EA6D4C"/>
    <w:rsid w:val="00EA735B"/>
    <w:rsid w:val="00EB1E69"/>
    <w:rsid w:val="00EB2086"/>
    <w:rsid w:val="00EB31ED"/>
    <w:rsid w:val="00EB5EDF"/>
    <w:rsid w:val="00EB60FE"/>
    <w:rsid w:val="00EB74DB"/>
    <w:rsid w:val="00EC5359"/>
    <w:rsid w:val="00EC562A"/>
    <w:rsid w:val="00EC7450"/>
    <w:rsid w:val="00ED03C2"/>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4A90"/>
    <w:rsid w:val="00F420D5"/>
    <w:rsid w:val="00F451EA"/>
    <w:rsid w:val="00F45447"/>
    <w:rsid w:val="00F456C6"/>
    <w:rsid w:val="00F4577B"/>
    <w:rsid w:val="00F46496"/>
    <w:rsid w:val="00F474D0"/>
    <w:rsid w:val="00F50179"/>
    <w:rsid w:val="00F515EE"/>
    <w:rsid w:val="00F52EC0"/>
    <w:rsid w:val="00F550EB"/>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265F"/>
    <w:rsid w:val="00F93A8A"/>
    <w:rsid w:val="00F95248"/>
    <w:rsid w:val="00F956A9"/>
    <w:rsid w:val="00F963ED"/>
    <w:rsid w:val="00F966CF"/>
    <w:rsid w:val="00F96CAE"/>
    <w:rsid w:val="00F9754B"/>
    <w:rsid w:val="00F97C99"/>
    <w:rsid w:val="00FA662D"/>
    <w:rsid w:val="00FA73B1"/>
    <w:rsid w:val="00FB0CB9"/>
    <w:rsid w:val="00FB231D"/>
    <w:rsid w:val="00FB45F1"/>
    <w:rsid w:val="00FB4A72"/>
    <w:rsid w:val="00FB54E8"/>
    <w:rsid w:val="00FB7054"/>
    <w:rsid w:val="00FC17B7"/>
    <w:rsid w:val="00FC2CB7"/>
    <w:rsid w:val="00FC4090"/>
    <w:rsid w:val="00FC5491"/>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CB64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D54C498"/>
  <w15:docId w15:val="{4B884D99-4AEA-4E48-99CD-CEFF5714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5AD2A3CD274B0DA7374F4C9E54E1A1"/>
        <w:category>
          <w:name w:val="常规"/>
          <w:gallery w:val="placeholder"/>
        </w:category>
        <w:types>
          <w:type w:val="bbPlcHdr"/>
        </w:types>
        <w:behaviors>
          <w:behavior w:val="content"/>
        </w:behaviors>
        <w:guid w:val="{7A926DC0-D7AE-4551-91D1-472608674677}"/>
      </w:docPartPr>
      <w:docPartBody>
        <w:p w:rsidR="005F244E" w:rsidRDefault="00000000">
          <w:pPr>
            <w:pStyle w:val="435AD2A3CD274B0DA7374F4C9E54E1A1"/>
          </w:pPr>
          <w:r>
            <w:rPr>
              <w:rStyle w:val="a3"/>
              <w:rFonts w:hint="eastAsia"/>
            </w:rPr>
            <w:t>单击或点击此处输入文字。</w:t>
          </w:r>
        </w:p>
      </w:docPartBody>
    </w:docPart>
    <w:docPart>
      <w:docPartPr>
        <w:name w:val="FF24D2C9422345EF94E18131ABE46011"/>
        <w:category>
          <w:name w:val="常规"/>
          <w:gallery w:val="placeholder"/>
        </w:category>
        <w:types>
          <w:type w:val="bbPlcHdr"/>
        </w:types>
        <w:behaviors>
          <w:behavior w:val="content"/>
        </w:behaviors>
        <w:guid w:val="{F2299913-E928-418C-A69A-852396AB99AC}"/>
      </w:docPartPr>
      <w:docPartBody>
        <w:p w:rsidR="005F244E" w:rsidRDefault="00000000">
          <w:pPr>
            <w:pStyle w:val="FF24D2C9422345EF94E18131ABE46011"/>
          </w:pPr>
          <w:r>
            <w:rPr>
              <w:rStyle w:val="a3"/>
              <w:rFonts w:hint="eastAsia"/>
            </w:rPr>
            <w:t>选择一项。</w:t>
          </w:r>
        </w:p>
      </w:docPartBody>
    </w:docPart>
    <w:docPart>
      <w:docPartPr>
        <w:name w:val="254354FEE9434A2F89BA6E4BA76D9E7F"/>
        <w:category>
          <w:name w:val="常规"/>
          <w:gallery w:val="placeholder"/>
        </w:category>
        <w:types>
          <w:type w:val="bbPlcHdr"/>
        </w:types>
        <w:behaviors>
          <w:behavior w:val="content"/>
        </w:behaviors>
        <w:guid w:val="{26B3B497-9300-4929-80DA-163124ED3842}"/>
      </w:docPartPr>
      <w:docPartBody>
        <w:p w:rsidR="005F244E" w:rsidRDefault="00000000">
          <w:pPr>
            <w:pStyle w:val="254354FEE9434A2F89BA6E4BA76D9E7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宋体"/>
    <w:charset w:val="86"/>
    <w:family w:val="roman"/>
    <w:pitch w:val="default"/>
    <w:sig w:usb0="00000000" w:usb1="0000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5B4"/>
    <w:rsid w:val="000568CD"/>
    <w:rsid w:val="000B3DE6"/>
    <w:rsid w:val="001428EB"/>
    <w:rsid w:val="001521D7"/>
    <w:rsid w:val="0019357C"/>
    <w:rsid w:val="001D466E"/>
    <w:rsid w:val="00247D4E"/>
    <w:rsid w:val="0045123A"/>
    <w:rsid w:val="004A3163"/>
    <w:rsid w:val="004C525A"/>
    <w:rsid w:val="005F244E"/>
    <w:rsid w:val="006B1949"/>
    <w:rsid w:val="006B49DC"/>
    <w:rsid w:val="008279C9"/>
    <w:rsid w:val="00886657"/>
    <w:rsid w:val="009027DE"/>
    <w:rsid w:val="009145B4"/>
    <w:rsid w:val="00962E99"/>
    <w:rsid w:val="00965CF7"/>
    <w:rsid w:val="00996B42"/>
    <w:rsid w:val="00A30D22"/>
    <w:rsid w:val="00BD2052"/>
    <w:rsid w:val="00C6764C"/>
    <w:rsid w:val="00C94B50"/>
    <w:rsid w:val="00CB7C6B"/>
    <w:rsid w:val="00D93FA4"/>
    <w:rsid w:val="00EC7450"/>
    <w:rsid w:val="00F14CC4"/>
    <w:rsid w:val="00F42324"/>
    <w:rsid w:val="00F9109F"/>
    <w:rsid w:val="00FD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35AD2A3CD274B0DA7374F4C9E54E1A1">
    <w:name w:val="435AD2A3CD274B0DA7374F4C9E54E1A1"/>
    <w:qFormat/>
    <w:pPr>
      <w:widowControl w:val="0"/>
      <w:jc w:val="both"/>
    </w:pPr>
    <w:rPr>
      <w:kern w:val="2"/>
      <w:sz w:val="21"/>
      <w:szCs w:val="22"/>
      <w14:ligatures w14:val="standardContextual"/>
    </w:rPr>
  </w:style>
  <w:style w:type="paragraph" w:customStyle="1" w:styleId="FF24D2C9422345EF94E18131ABE46011">
    <w:name w:val="FF24D2C9422345EF94E18131ABE46011"/>
    <w:qFormat/>
    <w:pPr>
      <w:widowControl w:val="0"/>
      <w:jc w:val="both"/>
    </w:pPr>
    <w:rPr>
      <w:kern w:val="2"/>
      <w:sz w:val="21"/>
      <w:szCs w:val="22"/>
      <w14:ligatures w14:val="standardContextual"/>
    </w:rPr>
  </w:style>
  <w:style w:type="paragraph" w:customStyle="1" w:styleId="254354FEE9434A2F89BA6E4BA76D9E7F">
    <w:name w:val="254354FEE9434A2F89BA6E4BA76D9E7F"/>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6B18B29-9AD1-40C8-ADC9-729755684C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563</TotalTime>
  <Pages>9</Pages>
  <Words>864</Words>
  <Characters>4927</Characters>
  <Application>Microsoft Office Word</Application>
  <DocSecurity>0</DocSecurity>
  <Lines>41</Lines>
  <Paragraphs>11</Paragraphs>
  <ScaleCrop>false</ScaleCrop>
  <Company>PCMI</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XingHe</dc:creator>
  <dc:description>&lt;config cover="true" show_menu="true" version="1.0.0" doctype="SDKXY"&gt;_x000d_
&lt;/config&gt;</dc:description>
  <cp:lastModifiedBy>寅彬 刘</cp:lastModifiedBy>
  <cp:revision>38</cp:revision>
  <cp:lastPrinted>2021-02-02T08:22:00Z</cp:lastPrinted>
  <dcterms:created xsi:type="dcterms:W3CDTF">2024-01-17T10:25:00Z</dcterms:created>
  <dcterms:modified xsi:type="dcterms:W3CDTF">2024-07-08T07:10:00Z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CBBE2BC432C342798B403C01BD7C2AAF_12</vt:lpwstr>
  </property>
</Properties>
</file>