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1298F" w:rsidRPr="00672BFD" w14:paraId="3663BAA2" w14:textId="77777777" w:rsidTr="00733BA1">
        <w:tc>
          <w:tcPr>
            <w:tcW w:w="509" w:type="dxa"/>
          </w:tcPr>
          <w:p w14:paraId="77F3F45A" w14:textId="77777777"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53755351"/>
            <w:bookmarkEnd w:id="0"/>
            <w:r w:rsidRPr="00405884">
              <w:rPr>
                <w:rFonts w:ascii="Times New Roman" w:eastAsia="黑体" w:hAnsi="Times New Roman"/>
                <w:sz w:val="21"/>
                <w:szCs w:val="21"/>
              </w:rPr>
              <w:t>ICS</w:t>
            </w:r>
          </w:p>
        </w:tc>
        <w:tc>
          <w:tcPr>
            <w:tcW w:w="8855" w:type="dxa"/>
          </w:tcPr>
          <w:p w14:paraId="64F216DB" w14:textId="77777777" w:rsidR="00672BFD" w:rsidRPr="00672BFD" w:rsidRDefault="007A0AC6" w:rsidP="0024666E">
            <w:pPr>
              <w:pStyle w:val="afffb"/>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hint="eastAsia"/>
                <w:sz w:val="21"/>
                <w:szCs w:val="21"/>
              </w:rPr>
              <w:t>91.100.99</w:t>
            </w:r>
          </w:p>
        </w:tc>
      </w:tr>
      <w:tr w:rsidR="00D1298F" w:rsidRPr="00672BFD" w14:paraId="2019493B" w14:textId="77777777" w:rsidTr="00733BA1">
        <w:tc>
          <w:tcPr>
            <w:tcW w:w="509" w:type="dxa"/>
          </w:tcPr>
          <w:p w14:paraId="2AFBA1FC" w14:textId="77777777"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14:paraId="1281FED1" w14:textId="77777777" w:rsidR="00672BFD" w:rsidRPr="00672BFD" w:rsidRDefault="007A0AC6"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Q 18</w:t>
            </w:r>
          </w:p>
        </w:tc>
      </w:tr>
    </w:tbl>
    <w:p w14:paraId="051B23D8" w14:textId="77777777" w:rsidR="00733BA1" w:rsidRDefault="00733BA1" w:rsidP="007A0AC6">
      <w:pPr>
        <w:pStyle w:val="affff8"/>
        <w:framePr w:w="9423" w:h="856" w:hRule="exact" w:hSpace="181" w:vSpace="181" w:wrap="around" w:hAnchor="page" w:x="1365" w:y="2281"/>
        <w:rPr>
          <w:rFonts w:ascii="黑体" w:eastAsia="黑体" w:hAnsi="黑体"/>
          <w:b w:val="0"/>
          <w:bCs w:val="0"/>
          <w:w w:val="100"/>
          <w:sz w:val="72"/>
          <w:szCs w:val="72"/>
        </w:rPr>
      </w:pPr>
      <w:bookmarkStart w:id="1" w:name="_Hlk26473981"/>
      <w:r>
        <w:rPr>
          <w:rFonts w:ascii="黑体" w:eastAsia="黑体" w:hint="eastAsia"/>
          <w:b w:val="0"/>
          <w:w w:val="100"/>
          <w:sz w:val="72"/>
          <w:szCs w:val="72"/>
        </w:rPr>
        <w:t>团体</w:t>
      </w:r>
      <w:r>
        <w:rPr>
          <w:rFonts w:ascii="黑体" w:eastAsia="黑体" w:hAnsi="黑体" w:hint="eastAsia"/>
          <w:b w:val="0"/>
          <w:bCs w:val="0"/>
          <w:w w:val="100"/>
          <w:sz w:val="72"/>
          <w:szCs w:val="72"/>
        </w:rPr>
        <w:t>标准</w:t>
      </w:r>
    </w:p>
    <w:bookmarkEnd w:id="1"/>
    <w:p w14:paraId="7D3ACCEA" w14:textId="77777777" w:rsidR="00AA456B" w:rsidRPr="00A952D7" w:rsidRDefault="00F02CFF" w:rsidP="00A952D7">
      <w:pPr>
        <w:pStyle w:val="affffffffff5"/>
        <w:framePr w:wrap="auto"/>
      </w:pPr>
      <w:r>
        <w:fldChar w:fldCharType="begin">
          <w:ffData>
            <w:name w:val="文字1"/>
            <w:enabled/>
            <w:calcOnExit w:val="0"/>
            <w:textInput>
              <w:default w:val="T/ZSM"/>
            </w:textInput>
          </w:ffData>
        </w:fldChar>
      </w:r>
      <w:bookmarkStart w:id="2" w:name="文字1"/>
      <w:r w:rsidR="007A0AC6">
        <w:instrText xml:space="preserve"> FORMTEXT </w:instrText>
      </w:r>
      <w:r>
        <w:fldChar w:fldCharType="separate"/>
      </w:r>
      <w:r w:rsidR="007A0AC6">
        <w:t>T/ZSM</w:t>
      </w:r>
      <w:r>
        <w:fldChar w:fldCharType="end"/>
      </w:r>
      <w:bookmarkEnd w:id="2"/>
      <w:r w:rsidR="007A0AC6">
        <w:rPr>
          <w:rFonts w:hint="eastAsia"/>
        </w:rPr>
        <w:t>XXXX</w:t>
      </w:r>
      <w:r w:rsidR="004644A6" w:rsidRPr="004644A6">
        <w:rPr>
          <w:rFonts w:hAnsi="黑体"/>
        </w:rPr>
        <w:t>—</w:t>
      </w:r>
      <w:r>
        <w:fldChar w:fldCharType="begin">
          <w:ffData>
            <w:name w:val="NSTD_CODE_B"/>
            <w:enabled/>
            <w:calcOnExit w:val="0"/>
            <w:textInput>
              <w:default w:val="XXXX"/>
            </w:textInput>
          </w:ffData>
        </w:fldChar>
      </w:r>
      <w:bookmarkStart w:id="3" w:name="NSTD_CODE_B"/>
      <w:r w:rsidR="00087A77">
        <w:instrText xml:space="preserve"> FORMTEXT </w:instrText>
      </w:r>
      <w:r>
        <w:fldChar w:fldCharType="separate"/>
      </w:r>
      <w:r w:rsidR="00087A77">
        <w:t>XXXX</w:t>
      </w:r>
      <w:r>
        <w:fldChar w:fldCharType="end"/>
      </w:r>
      <w:bookmarkEnd w:id="3"/>
    </w:p>
    <w:p w14:paraId="53D416BB" w14:textId="77777777" w:rsidR="00E846C8" w:rsidRPr="001E4882" w:rsidRDefault="00F02CFF" w:rsidP="00A952D7">
      <w:pPr>
        <w:pStyle w:val="affffffffff6"/>
        <w:framePr w:wrap="auto"/>
        <w:rPr>
          <w:rFonts w:hAnsi="黑体"/>
        </w:rPr>
      </w:pPr>
      <w:r w:rsidRPr="001E4882">
        <w:rPr>
          <w:rFonts w:hAnsi="黑体"/>
        </w:rPr>
        <w:fldChar w:fldCharType="begin">
          <w:ffData>
            <w:name w:val="OSTD_CODE"/>
            <w:enabled/>
            <w:calcOnExit w:val="0"/>
            <w:textInput/>
          </w:ffData>
        </w:fldChar>
      </w:r>
      <w:bookmarkStart w:id="4"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0A78E92A" w14:textId="77777777" w:rsidR="008F70BD" w:rsidRPr="00B4346D" w:rsidRDefault="00000000"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w14:anchorId="06D17E40">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5B95B2F1" w14:textId="77777777" w:rsidR="006816A4" w:rsidRDefault="006816A4" w:rsidP="0036429C">
      <w:pPr>
        <w:pStyle w:val="affff8"/>
        <w:framePr w:w="9639" w:h="6976" w:hRule="exact" w:hSpace="0" w:vSpace="0" w:wrap="around" w:hAnchor="page" w:y="6408"/>
        <w:jc w:val="center"/>
        <w:rPr>
          <w:rFonts w:ascii="黑体" w:eastAsia="黑体" w:hAnsi="黑体"/>
          <w:b w:val="0"/>
          <w:bCs w:val="0"/>
          <w:w w:val="100"/>
        </w:rPr>
      </w:pPr>
    </w:p>
    <w:p w14:paraId="4E9C1CF5" w14:textId="15994246" w:rsidR="00AB26F4" w:rsidRDefault="00F02CFF" w:rsidP="00463B77">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5" w:name="CSTD_NAME"/>
      <w:r w:rsidR="006B2672">
        <w:instrText xml:space="preserve"> FORMTEXT </w:instrText>
      </w:r>
      <w:r>
        <w:fldChar w:fldCharType="separate"/>
      </w:r>
      <w:r w:rsidR="00AB26F4">
        <w:t>质量分级及"领跑者"评价要求</w:t>
      </w:r>
    </w:p>
    <w:p w14:paraId="7F4DDF49" w14:textId="560FCC0D" w:rsidR="006816A4" w:rsidRDefault="00AB26F4" w:rsidP="00463B77">
      <w:pPr>
        <w:pStyle w:val="affffffffff7"/>
        <w:framePr w:h="6974" w:hRule="exact" w:wrap="around" w:x="1419" w:anchorLock="1"/>
      </w:pPr>
      <w:r>
        <w:t>饰面木质墙板</w:t>
      </w:r>
      <w:r w:rsidR="00F02CFF">
        <w:fldChar w:fldCharType="end"/>
      </w:r>
      <w:bookmarkEnd w:id="5"/>
    </w:p>
    <w:p w14:paraId="697BE76E" w14:textId="77777777" w:rsidR="00815419" w:rsidRPr="00815419" w:rsidRDefault="00815419" w:rsidP="00324EDD">
      <w:pPr>
        <w:framePr w:w="9639" w:h="6974" w:hRule="exact" w:wrap="around" w:vAnchor="page" w:hAnchor="page" w:x="1419" w:y="6408" w:anchorLock="1"/>
        <w:ind w:left="-1418"/>
      </w:pPr>
    </w:p>
    <w:p w14:paraId="516A672A" w14:textId="77777777" w:rsidR="00755402" w:rsidRPr="008B50C8" w:rsidRDefault="00F02CFF" w:rsidP="00463B77">
      <w:pPr>
        <w:pStyle w:val="afffffff7"/>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sidR="004D4CD7">
        <w:rPr>
          <w:rFonts w:eastAsia="黑体"/>
          <w:noProof/>
          <w:szCs w:val="28"/>
        </w:rPr>
        <w:instrText xml:space="preserve"> FORMTEXT </w:instrText>
      </w:r>
      <w:r>
        <w:rPr>
          <w:rFonts w:eastAsia="黑体"/>
          <w:noProof/>
          <w:szCs w:val="28"/>
        </w:rPr>
      </w:r>
      <w:r>
        <w:rPr>
          <w:rFonts w:eastAsia="黑体"/>
          <w:noProof/>
          <w:szCs w:val="28"/>
        </w:rPr>
        <w:fldChar w:fldCharType="separate"/>
      </w:r>
      <w:r w:rsidR="007A0AC6" w:rsidRPr="007A0AC6">
        <w:rPr>
          <w:rFonts w:eastAsia="黑体"/>
          <w:noProof/>
          <w:szCs w:val="28"/>
        </w:rPr>
        <w:t>Assessment requirements for quality grading and forerunner-Wall-board</w:t>
      </w:r>
      <w:r>
        <w:rPr>
          <w:rFonts w:eastAsia="黑体"/>
          <w:noProof/>
          <w:szCs w:val="28"/>
        </w:rPr>
        <w:fldChar w:fldCharType="end"/>
      </w:r>
      <w:bookmarkEnd w:id="6"/>
    </w:p>
    <w:p w14:paraId="7A0487ED" w14:textId="77777777" w:rsidR="00815419" w:rsidRPr="00324EDD" w:rsidRDefault="00815419" w:rsidP="00324EDD">
      <w:pPr>
        <w:framePr w:w="9639" w:h="6974" w:hRule="exact" w:wrap="around" w:vAnchor="page" w:hAnchor="page" w:x="1419" w:y="6408" w:anchorLock="1"/>
        <w:spacing w:line="760" w:lineRule="exact"/>
        <w:ind w:left="-1418"/>
      </w:pPr>
    </w:p>
    <w:p w14:paraId="1ADF8EDA" w14:textId="77777777" w:rsidR="00B87131" w:rsidRPr="008B50C8" w:rsidRDefault="00B87131" w:rsidP="00463B77">
      <w:pPr>
        <w:pStyle w:val="afffffff7"/>
        <w:framePr w:w="9639" w:h="6974" w:hRule="exact" w:wrap="around" w:vAnchor="page" w:hAnchor="page" w:x="1419" w:y="6408" w:anchorLock="1"/>
        <w:textAlignment w:val="bottom"/>
        <w:rPr>
          <w:rFonts w:eastAsia="黑体"/>
          <w:noProof/>
          <w:szCs w:val="28"/>
        </w:rPr>
      </w:pPr>
    </w:p>
    <w:p w14:paraId="0D780F80" w14:textId="77777777" w:rsidR="00CA7AFD" w:rsidRPr="00AC4D95" w:rsidRDefault="00F02CFF" w:rsidP="00463B77">
      <w:pPr>
        <w:pStyle w:val="afffffff7"/>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sidR="00A32D73">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7"/>
    </w:p>
    <w:p w14:paraId="51F74DDB" w14:textId="77777777" w:rsidR="0036429C" w:rsidRDefault="00F02CFF" w:rsidP="00463B77">
      <w:pPr>
        <w:pStyle w:val="afffffff7"/>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sidR="00B378E5">
        <w:rPr>
          <w:noProof/>
          <w:sz w:val="21"/>
          <w:szCs w:val="28"/>
        </w:rPr>
        <w:instrText xml:space="preserve"> FORMTEXT </w:instrText>
      </w:r>
      <w:r>
        <w:rPr>
          <w:noProof/>
          <w:sz w:val="21"/>
          <w:szCs w:val="28"/>
        </w:rPr>
      </w:r>
      <w:r>
        <w:rPr>
          <w:noProof/>
          <w:sz w:val="21"/>
          <w:szCs w:val="28"/>
        </w:rPr>
        <w:fldChar w:fldCharType="separate"/>
      </w:r>
      <w:r w:rsidR="001B5840">
        <w:rPr>
          <w:noProof/>
          <w:sz w:val="21"/>
          <w:szCs w:val="28"/>
        </w:rPr>
        <w:t> </w:t>
      </w:r>
      <w:r w:rsidR="001B5840">
        <w:rPr>
          <w:noProof/>
          <w:sz w:val="21"/>
          <w:szCs w:val="28"/>
        </w:rPr>
        <w:t> </w:t>
      </w:r>
      <w:r w:rsidR="001B5840">
        <w:rPr>
          <w:noProof/>
          <w:sz w:val="21"/>
          <w:szCs w:val="28"/>
        </w:rPr>
        <w:t> </w:t>
      </w:r>
      <w:r w:rsidR="001B5840">
        <w:rPr>
          <w:noProof/>
          <w:sz w:val="21"/>
          <w:szCs w:val="28"/>
        </w:rPr>
        <w:t> </w:t>
      </w:r>
      <w:r w:rsidR="001B5840">
        <w:rPr>
          <w:noProof/>
          <w:sz w:val="21"/>
          <w:szCs w:val="28"/>
        </w:rPr>
        <w:t> </w:t>
      </w:r>
      <w:r>
        <w:rPr>
          <w:noProof/>
          <w:sz w:val="21"/>
          <w:szCs w:val="28"/>
        </w:rPr>
        <w:fldChar w:fldCharType="end"/>
      </w:r>
      <w:bookmarkEnd w:id="8"/>
    </w:p>
    <w:p w14:paraId="1772B8C8" w14:textId="77777777" w:rsidR="00DE703F" w:rsidRPr="00A6537A" w:rsidRDefault="00F02CFF" w:rsidP="0012593A">
      <w:pPr>
        <w:pStyle w:val="afffffff7"/>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sidR="008620FC"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9"/>
    </w:p>
    <w:p w14:paraId="27278B8D" w14:textId="77777777" w:rsidR="00CD50A1" w:rsidRDefault="00F02CFF" w:rsidP="00EE7869">
      <w:pPr>
        <w:pStyle w:val="affffffffff3"/>
        <w:framePr w:wrap="around" w:y="14176"/>
      </w:pPr>
      <w:r>
        <w:rPr>
          <w:rFonts w:ascii="黑体"/>
        </w:rPr>
        <w:fldChar w:fldCharType="begin">
          <w:ffData>
            <w:name w:val="PLSH_DATE_Y"/>
            <w:enabled/>
            <w:calcOnExit w:val="0"/>
            <w:textInput>
              <w:default w:val="XXXX"/>
              <w:maxLength w:val="4"/>
            </w:textInput>
          </w:ffData>
        </w:fldChar>
      </w:r>
      <w:bookmarkStart w:id="10" w:name="PLSH_DATE_Y"/>
      <w:r w:rsidR="00087A77">
        <w:rPr>
          <w:rFonts w:ascii="黑体"/>
        </w:rPr>
        <w:instrText xml:space="preserve"> FORMTEXT </w:instrText>
      </w:r>
      <w:r>
        <w:rPr>
          <w:rFonts w:ascii="黑体"/>
        </w:rPr>
      </w:r>
      <w:r>
        <w:rPr>
          <w:rFonts w:ascii="黑体"/>
        </w:rPr>
        <w:fldChar w:fldCharType="separate"/>
      </w:r>
      <w:r w:rsidR="007A0AC6">
        <w:rPr>
          <w:rFonts w:ascii="黑体"/>
        </w:rPr>
        <w:t>XXXX</w:t>
      </w:r>
      <w:r>
        <w:rPr>
          <w:rFonts w:ascii="黑体"/>
        </w:rPr>
        <w:fldChar w:fldCharType="end"/>
      </w:r>
      <w:bookmarkEnd w:id="10"/>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1"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1"/>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2"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rPr>
          <w:rFonts w:hint="eastAsia"/>
        </w:rPr>
        <w:t>发布</w:t>
      </w:r>
    </w:p>
    <w:p w14:paraId="33217139" w14:textId="77777777" w:rsidR="00CD50A1" w:rsidRDefault="00F02CFF" w:rsidP="00EE7869">
      <w:pPr>
        <w:pStyle w:val="affffffffff4"/>
        <w:framePr w:wrap="around" w:y="14176"/>
      </w:pPr>
      <w:r>
        <w:rPr>
          <w:rFonts w:ascii="黑体"/>
        </w:rPr>
        <w:fldChar w:fldCharType="begin">
          <w:ffData>
            <w:name w:val="CROT_DATE_Y"/>
            <w:enabled/>
            <w:calcOnExit w:val="0"/>
            <w:textInput>
              <w:default w:val="XXXX"/>
              <w:maxLength w:val="4"/>
            </w:textInput>
          </w:ffData>
        </w:fldChar>
      </w:r>
      <w:bookmarkStart w:id="13"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4"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5"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实施</w:t>
      </w:r>
    </w:p>
    <w:p w14:paraId="250158BF" w14:textId="77777777" w:rsidR="005E540A" w:rsidRDefault="005E540A" w:rsidP="00D26AC9">
      <w:pPr>
        <w:pStyle w:val="affffffff7"/>
        <w:framePr w:h="584" w:hRule="exact" w:hSpace="181" w:vSpace="181" w:wrap="around" w:vAnchor="page" w:hAnchor="page" w:x="1932" w:y="15133"/>
        <w:ind w:firstLine="560"/>
        <w:rPr>
          <w:rFonts w:hAnsi="黑体"/>
        </w:rPr>
      </w:pPr>
      <w:bookmarkStart w:id="16" w:name="_Hlk122341847"/>
      <w:r>
        <w:rPr>
          <w:rFonts w:ascii="Times New Roman"/>
          <w:w w:val="100"/>
          <w:sz w:val="28"/>
        </w:rPr>
        <w:t>  </w:t>
      </w:r>
      <w:r w:rsidR="00D26AC9" w:rsidRPr="00D26AC9">
        <w:rPr>
          <w:rFonts w:ascii="Times New Roman" w:hint="eastAsia"/>
          <w:w w:val="100"/>
          <w:sz w:val="28"/>
        </w:rPr>
        <w:t>浙江省计量与标准化学会</w:t>
      </w:r>
      <w:r w:rsidR="00D26AC9">
        <w:rPr>
          <w:rStyle w:val="afffffffffffc"/>
          <w:rFonts w:hAnsi="黑体" w:hint="eastAsia"/>
        </w:rPr>
        <w:t>发布</w:t>
      </w:r>
    </w:p>
    <w:bookmarkEnd w:id="16"/>
    <w:p w14:paraId="3FB66457" w14:textId="77777777" w:rsidR="00A02BAE" w:rsidRPr="00CD50A1" w:rsidRDefault="00000000" w:rsidP="00A02BAE">
      <w:pPr>
        <w:rPr>
          <w:rFonts w:ascii="宋体" w:hAnsi="宋体"/>
          <w:sz w:val="28"/>
          <w:szCs w:val="28"/>
        </w:rPr>
        <w:sectPr w:rsidR="00A02BAE" w:rsidRPr="00CD50A1" w:rsidSect="00F9426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w14:anchorId="2DE51406">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5C83D531" w14:textId="77777777" w:rsidR="00AB26F4" w:rsidRPr="00AB26F4" w:rsidRDefault="00AB26F4" w:rsidP="00AB26F4">
      <w:pPr>
        <w:rPr>
          <w:rFonts w:ascii="宋体"/>
        </w:rPr>
      </w:pPr>
      <w:bookmarkStart w:id="17" w:name="BookMark1"/>
      <w:bookmarkStart w:id="18" w:name="_Toc170735458"/>
    </w:p>
    <w:p w14:paraId="4896AA2B" w14:textId="77777777" w:rsidR="00AB26F4" w:rsidRPr="00AB26F4" w:rsidRDefault="00AB26F4" w:rsidP="00AB26F4">
      <w:pPr>
        <w:rPr>
          <w:rFonts w:ascii="宋体"/>
        </w:rPr>
      </w:pPr>
    </w:p>
    <w:p w14:paraId="570B06A4" w14:textId="77777777" w:rsidR="00AB26F4" w:rsidRPr="00AB26F4" w:rsidRDefault="00AB26F4" w:rsidP="00AB26F4">
      <w:pPr>
        <w:rPr>
          <w:rFonts w:ascii="宋体"/>
        </w:rPr>
      </w:pPr>
    </w:p>
    <w:p w14:paraId="5D0AA54E" w14:textId="77777777" w:rsidR="00AB26F4" w:rsidRPr="00AB26F4" w:rsidRDefault="00AB26F4" w:rsidP="00AB26F4">
      <w:pPr>
        <w:rPr>
          <w:rFonts w:ascii="宋体"/>
        </w:rPr>
      </w:pPr>
    </w:p>
    <w:p w14:paraId="7C749878" w14:textId="77777777" w:rsidR="00AB26F4" w:rsidRPr="00AB26F4" w:rsidRDefault="00AB26F4" w:rsidP="00AB26F4">
      <w:pPr>
        <w:rPr>
          <w:rFonts w:ascii="宋体"/>
        </w:rPr>
      </w:pPr>
    </w:p>
    <w:p w14:paraId="200A2C75" w14:textId="77777777" w:rsidR="00AB26F4" w:rsidRPr="00AB26F4" w:rsidRDefault="00AB26F4" w:rsidP="00AB26F4">
      <w:pPr>
        <w:rPr>
          <w:rFonts w:ascii="宋体"/>
        </w:rPr>
      </w:pPr>
    </w:p>
    <w:p w14:paraId="41583788" w14:textId="77777777" w:rsidR="00AB26F4" w:rsidRPr="00AB26F4" w:rsidRDefault="00AB26F4" w:rsidP="00AB26F4">
      <w:pPr>
        <w:rPr>
          <w:rFonts w:ascii="宋体"/>
        </w:rPr>
      </w:pPr>
    </w:p>
    <w:p w14:paraId="70572AA1" w14:textId="77777777" w:rsidR="00AB26F4" w:rsidRPr="00AB26F4" w:rsidRDefault="00AB26F4" w:rsidP="00AB26F4">
      <w:pPr>
        <w:rPr>
          <w:rFonts w:ascii="宋体"/>
        </w:rPr>
      </w:pPr>
    </w:p>
    <w:p w14:paraId="5B0B549A" w14:textId="77777777" w:rsidR="00AB26F4" w:rsidRPr="00AB26F4" w:rsidRDefault="00AB26F4" w:rsidP="00AB26F4">
      <w:pPr>
        <w:rPr>
          <w:rFonts w:ascii="宋体"/>
        </w:rPr>
      </w:pPr>
    </w:p>
    <w:p w14:paraId="5CB98A5C" w14:textId="77777777" w:rsidR="00AB26F4" w:rsidRPr="00AB26F4" w:rsidRDefault="00AB26F4" w:rsidP="00AB26F4">
      <w:pPr>
        <w:rPr>
          <w:rFonts w:ascii="宋体"/>
        </w:rPr>
      </w:pPr>
    </w:p>
    <w:p w14:paraId="54FDD346" w14:textId="77777777" w:rsidR="00AB26F4" w:rsidRPr="00AB26F4" w:rsidRDefault="00AB26F4" w:rsidP="00AB26F4">
      <w:pPr>
        <w:rPr>
          <w:rFonts w:ascii="宋体"/>
        </w:rPr>
      </w:pPr>
    </w:p>
    <w:p w14:paraId="289EF4D4" w14:textId="77777777" w:rsidR="00AB26F4" w:rsidRPr="00AB26F4" w:rsidRDefault="00AB26F4" w:rsidP="00AB26F4">
      <w:pPr>
        <w:rPr>
          <w:rFonts w:ascii="宋体"/>
        </w:rPr>
      </w:pPr>
    </w:p>
    <w:p w14:paraId="75233F08" w14:textId="77777777" w:rsidR="00AB26F4" w:rsidRPr="00AB26F4" w:rsidRDefault="00AB26F4" w:rsidP="00AB26F4">
      <w:pPr>
        <w:rPr>
          <w:rFonts w:ascii="宋体"/>
        </w:rPr>
      </w:pPr>
    </w:p>
    <w:p w14:paraId="643603D3" w14:textId="77777777" w:rsidR="00AB26F4" w:rsidRPr="00AB26F4" w:rsidRDefault="00AB26F4" w:rsidP="00AB26F4">
      <w:pPr>
        <w:rPr>
          <w:rFonts w:ascii="宋体"/>
        </w:rPr>
      </w:pPr>
    </w:p>
    <w:p w14:paraId="073DA17A" w14:textId="77777777" w:rsidR="00AB26F4" w:rsidRPr="00AB26F4" w:rsidRDefault="00AB26F4" w:rsidP="00AB26F4">
      <w:pPr>
        <w:rPr>
          <w:rFonts w:ascii="宋体"/>
        </w:rPr>
      </w:pPr>
    </w:p>
    <w:p w14:paraId="62688768" w14:textId="77777777" w:rsidR="00AB26F4" w:rsidRPr="00AB26F4" w:rsidRDefault="00AB26F4" w:rsidP="00AB26F4">
      <w:pPr>
        <w:rPr>
          <w:rFonts w:ascii="宋体"/>
        </w:rPr>
      </w:pPr>
    </w:p>
    <w:p w14:paraId="5F1F8290" w14:textId="77777777" w:rsidR="00AB26F4" w:rsidRPr="00AB26F4" w:rsidRDefault="00AB26F4" w:rsidP="00AB26F4">
      <w:pPr>
        <w:rPr>
          <w:rFonts w:ascii="宋体"/>
        </w:rPr>
      </w:pPr>
    </w:p>
    <w:p w14:paraId="3D56909F" w14:textId="77777777" w:rsidR="00AB26F4" w:rsidRDefault="00AB26F4" w:rsidP="00AB26F4">
      <w:pPr>
        <w:rPr>
          <w:rFonts w:ascii="宋体"/>
        </w:rPr>
      </w:pPr>
    </w:p>
    <w:p w14:paraId="247F0022" w14:textId="77777777" w:rsidR="00AB26F4" w:rsidRDefault="00AB26F4" w:rsidP="00AB26F4">
      <w:pPr>
        <w:rPr>
          <w:rFonts w:ascii="宋体"/>
        </w:rPr>
      </w:pPr>
    </w:p>
    <w:p w14:paraId="66F66B95" w14:textId="77777777" w:rsidR="00AB26F4" w:rsidRPr="00AB26F4" w:rsidRDefault="00AB26F4" w:rsidP="00AB26F4">
      <w:pPr>
        <w:rPr>
          <w:rFonts w:ascii="宋体" w:hint="eastAsia"/>
        </w:rPr>
      </w:pPr>
    </w:p>
    <w:p w14:paraId="3CF6F249" w14:textId="77777777" w:rsidR="00AB26F4" w:rsidRPr="00AB26F4" w:rsidRDefault="00AB26F4" w:rsidP="00AB26F4">
      <w:pPr>
        <w:rPr>
          <w:rFonts w:ascii="宋体"/>
        </w:rPr>
      </w:pPr>
    </w:p>
    <w:p w14:paraId="68B9C225" w14:textId="77777777" w:rsidR="00AB26F4" w:rsidRPr="00AB26F4" w:rsidRDefault="00AB26F4" w:rsidP="00AB26F4">
      <w:pPr>
        <w:rPr>
          <w:rFonts w:ascii="宋体"/>
        </w:rPr>
      </w:pPr>
    </w:p>
    <w:p w14:paraId="3959E74C" w14:textId="77777777" w:rsidR="00AB26F4" w:rsidRPr="00AB26F4" w:rsidRDefault="00AB26F4" w:rsidP="00AB26F4">
      <w:pPr>
        <w:rPr>
          <w:rFonts w:ascii="宋体"/>
        </w:rPr>
      </w:pPr>
    </w:p>
    <w:p w14:paraId="490B30FD" w14:textId="77777777" w:rsidR="00AB26F4" w:rsidRPr="00AB26F4" w:rsidRDefault="00AB26F4" w:rsidP="00AB26F4">
      <w:pPr>
        <w:rPr>
          <w:rFonts w:ascii="宋体"/>
        </w:rPr>
      </w:pPr>
    </w:p>
    <w:p w14:paraId="4D6346B5" w14:textId="77777777" w:rsidR="00AB26F4" w:rsidRPr="00AB26F4" w:rsidRDefault="00AB26F4" w:rsidP="00AB26F4">
      <w:pPr>
        <w:rPr>
          <w:rFonts w:ascii="宋体"/>
        </w:rPr>
      </w:pPr>
    </w:p>
    <w:p w14:paraId="749C5DB3" w14:textId="77777777" w:rsidR="00AB26F4" w:rsidRPr="00AB26F4" w:rsidRDefault="00AB26F4" w:rsidP="00AB26F4">
      <w:pPr>
        <w:rPr>
          <w:rFonts w:ascii="宋体"/>
        </w:rPr>
      </w:pPr>
    </w:p>
    <w:p w14:paraId="2DC394F7" w14:textId="77777777" w:rsidR="00AB26F4" w:rsidRPr="00AB26F4" w:rsidRDefault="00AB26F4" w:rsidP="00AB26F4">
      <w:pPr>
        <w:spacing w:line="240" w:lineRule="auto"/>
        <w:rPr>
          <w:rFonts w:ascii="宋体"/>
        </w:rPr>
      </w:pPr>
      <w:r w:rsidRPr="00AB26F4">
        <w:rPr>
          <w:rFonts w:ascii="宋体"/>
          <w:noProof/>
        </w:rPr>
        <w:drawing>
          <wp:inline distT="0" distB="0" distL="114300" distR="114300" wp14:anchorId="1D1E668C" wp14:editId="3250D0DE">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sidRPr="00AB26F4">
        <w:rPr>
          <w:rFonts w:ascii="宋体"/>
        </w:rPr>
        <w:t xml:space="preserve"> </w:t>
      </w:r>
      <w:r w:rsidRPr="00AB26F4">
        <w:rPr>
          <w:rFonts w:ascii="宋体" w:hint="eastAsia"/>
        </w:rPr>
        <w:t>版权保护文件</w:t>
      </w:r>
    </w:p>
    <w:p w14:paraId="433681CD" w14:textId="77777777" w:rsidR="00AB26F4" w:rsidRPr="00AB26F4" w:rsidRDefault="00AB26F4" w:rsidP="00AB26F4">
      <w:pPr>
        <w:spacing w:beforeLines="50" w:before="156" w:afterLines="50" w:after="156"/>
        <w:rPr>
          <w:rFonts w:ascii="宋体"/>
        </w:rPr>
      </w:pPr>
      <w:r w:rsidRPr="00AB26F4">
        <w:rPr>
          <w:rFonts w:ascii="宋体" w:hint="eastAsia"/>
        </w:rPr>
        <w:t>版权所有归属于该标准的发布机构。除非有其他规定，否则未经许可，</w:t>
      </w:r>
      <w:proofErr w:type="gramStart"/>
      <w:r w:rsidRPr="00AB26F4">
        <w:rPr>
          <w:rFonts w:ascii="宋体" w:hint="eastAsia"/>
        </w:rPr>
        <w:t>此发行</w:t>
      </w:r>
      <w:proofErr w:type="gramEnd"/>
      <w:r w:rsidRPr="00AB26F4">
        <w:rPr>
          <w:rFonts w:ascii="宋体" w:hint="eastAsia"/>
        </w:rPr>
        <w:t>物及其章节不得以其他形式或任何手段进行复制、再版或使用，包括电子版，影印件，或发布在互联网及内部网络等。使用</w:t>
      </w:r>
      <w:proofErr w:type="gramStart"/>
      <w:r w:rsidRPr="00AB26F4">
        <w:rPr>
          <w:rFonts w:ascii="宋体" w:hint="eastAsia"/>
        </w:rPr>
        <w:t>许可请</w:t>
      </w:r>
      <w:proofErr w:type="gramEnd"/>
      <w:r w:rsidRPr="00AB26F4">
        <w:rPr>
          <w:rFonts w:ascii="宋体" w:hint="eastAsia"/>
        </w:rPr>
        <w:t>与发布机构获取。</w:t>
      </w:r>
    </w:p>
    <w:p w14:paraId="26A44C7B" w14:textId="77777777" w:rsidR="00AB26F4" w:rsidRDefault="00AB26F4" w:rsidP="00F94267">
      <w:pPr>
        <w:pStyle w:val="affffff4"/>
        <w:spacing w:after="468"/>
        <w:rPr>
          <w:spacing w:val="320"/>
        </w:rPr>
        <w:sectPr w:rsidR="00AB26F4" w:rsidSect="00F94267">
          <w:headerReference w:type="even" r:id="rId16"/>
          <w:headerReference w:type="default" r:id="rId17"/>
          <w:footerReference w:type="even" r:id="rId18"/>
          <w:footerReference w:type="default" r:id="rId19"/>
          <w:pgSz w:w="11906" w:h="16838" w:code="9"/>
          <w:pgMar w:top="1871" w:right="1134" w:bottom="1134" w:left="1134" w:header="1418" w:footer="1134" w:gutter="284"/>
          <w:pgNumType w:fmt="upperRoman" w:start="1"/>
          <w:cols w:space="425"/>
          <w:formProt w:val="0"/>
          <w:docGrid w:type="lines" w:linePitch="312"/>
        </w:sectPr>
      </w:pPr>
    </w:p>
    <w:p w14:paraId="533425FC" w14:textId="77777777" w:rsidR="00F94267" w:rsidRDefault="00F94267" w:rsidP="00F94267">
      <w:pPr>
        <w:pStyle w:val="affffff4"/>
        <w:spacing w:after="468"/>
      </w:pPr>
      <w:r w:rsidRPr="00F94267">
        <w:rPr>
          <w:rFonts w:hint="eastAsia"/>
          <w:spacing w:val="320"/>
        </w:rPr>
        <w:lastRenderedPageBreak/>
        <w:t>目</w:t>
      </w:r>
      <w:r>
        <w:rPr>
          <w:rFonts w:hint="eastAsia"/>
        </w:rPr>
        <w:t>次</w:t>
      </w:r>
    </w:p>
    <w:p w14:paraId="12A22039" w14:textId="77777777" w:rsidR="00F94267" w:rsidRPr="00F94267" w:rsidRDefault="00F02CFF">
      <w:pPr>
        <w:pStyle w:val="TOC1"/>
        <w:tabs>
          <w:tab w:val="right" w:leader="dot" w:pos="9344"/>
        </w:tabs>
        <w:rPr>
          <w:rFonts w:asciiTheme="minorHAnsi" w:eastAsiaTheme="minorEastAsia" w:hAnsiTheme="minorHAnsi" w:cstheme="minorBidi"/>
          <w:noProof/>
          <w:szCs w:val="22"/>
        </w:rPr>
      </w:pPr>
      <w:r w:rsidRPr="00F94267">
        <w:fldChar w:fldCharType="begin"/>
      </w:r>
      <w:r w:rsidR="00F94267" w:rsidRPr="00F94267">
        <w:instrText xml:space="preserve"> TOC \o "1-1" \h </w:instrText>
      </w:r>
      <w:r w:rsidRPr="00F94267">
        <w:fldChar w:fldCharType="separate"/>
      </w:r>
      <w:hyperlink w:anchor="_Toc170817032" w:history="1">
        <w:r w:rsidR="00F94267" w:rsidRPr="00F94267">
          <w:rPr>
            <w:rStyle w:val="afffffff0"/>
            <w:noProof/>
          </w:rPr>
          <w:t>前言</w:t>
        </w:r>
        <w:r w:rsidR="00F94267" w:rsidRPr="00F94267">
          <w:rPr>
            <w:noProof/>
          </w:rPr>
          <w:tab/>
        </w:r>
        <w:r w:rsidRPr="00F94267">
          <w:rPr>
            <w:noProof/>
          </w:rPr>
          <w:fldChar w:fldCharType="begin"/>
        </w:r>
        <w:r w:rsidR="00F94267" w:rsidRPr="00F94267">
          <w:rPr>
            <w:noProof/>
          </w:rPr>
          <w:instrText xml:space="preserve"> PAGEREF _Toc170817032 \h </w:instrText>
        </w:r>
        <w:r w:rsidRPr="00F94267">
          <w:rPr>
            <w:noProof/>
          </w:rPr>
        </w:r>
        <w:r w:rsidRPr="00F94267">
          <w:rPr>
            <w:noProof/>
          </w:rPr>
          <w:fldChar w:fldCharType="separate"/>
        </w:r>
        <w:r w:rsidR="00F94267" w:rsidRPr="00F94267">
          <w:rPr>
            <w:noProof/>
          </w:rPr>
          <w:t>II</w:t>
        </w:r>
        <w:r w:rsidRPr="00F94267">
          <w:rPr>
            <w:noProof/>
          </w:rPr>
          <w:fldChar w:fldCharType="end"/>
        </w:r>
      </w:hyperlink>
    </w:p>
    <w:p w14:paraId="70BADEDB" w14:textId="77777777" w:rsidR="00F94267" w:rsidRPr="00F94267" w:rsidRDefault="00000000">
      <w:pPr>
        <w:pStyle w:val="TOC1"/>
        <w:tabs>
          <w:tab w:val="right" w:leader="dot" w:pos="9344"/>
        </w:tabs>
        <w:rPr>
          <w:rFonts w:asciiTheme="minorHAnsi" w:eastAsiaTheme="minorEastAsia" w:hAnsiTheme="minorHAnsi" w:cstheme="minorBidi"/>
          <w:noProof/>
          <w:szCs w:val="22"/>
        </w:rPr>
      </w:pPr>
      <w:hyperlink w:anchor="_Toc170817033" w:history="1">
        <w:r w:rsidR="00F94267" w:rsidRPr="00F94267">
          <w:rPr>
            <w:rStyle w:val="afffffff0"/>
            <w:noProof/>
          </w:rPr>
          <w:t>1 范围</w:t>
        </w:r>
        <w:r w:rsidR="00F94267" w:rsidRPr="00F94267">
          <w:rPr>
            <w:noProof/>
          </w:rPr>
          <w:tab/>
        </w:r>
        <w:r w:rsidR="00F02CFF" w:rsidRPr="00F94267">
          <w:rPr>
            <w:noProof/>
          </w:rPr>
          <w:fldChar w:fldCharType="begin"/>
        </w:r>
        <w:r w:rsidR="00F94267" w:rsidRPr="00F94267">
          <w:rPr>
            <w:noProof/>
          </w:rPr>
          <w:instrText xml:space="preserve"> PAGEREF _Toc170817033 \h </w:instrText>
        </w:r>
        <w:r w:rsidR="00F02CFF" w:rsidRPr="00F94267">
          <w:rPr>
            <w:noProof/>
          </w:rPr>
        </w:r>
        <w:r w:rsidR="00F02CFF" w:rsidRPr="00F94267">
          <w:rPr>
            <w:noProof/>
          </w:rPr>
          <w:fldChar w:fldCharType="separate"/>
        </w:r>
        <w:r w:rsidR="00F94267" w:rsidRPr="00F94267">
          <w:rPr>
            <w:noProof/>
          </w:rPr>
          <w:t>1</w:t>
        </w:r>
        <w:r w:rsidR="00F02CFF" w:rsidRPr="00F94267">
          <w:rPr>
            <w:noProof/>
          </w:rPr>
          <w:fldChar w:fldCharType="end"/>
        </w:r>
      </w:hyperlink>
    </w:p>
    <w:p w14:paraId="4C046195" w14:textId="77777777" w:rsidR="00F94267" w:rsidRPr="00F94267" w:rsidRDefault="00000000">
      <w:pPr>
        <w:pStyle w:val="TOC1"/>
        <w:tabs>
          <w:tab w:val="right" w:leader="dot" w:pos="9344"/>
        </w:tabs>
        <w:rPr>
          <w:rFonts w:asciiTheme="minorHAnsi" w:eastAsiaTheme="minorEastAsia" w:hAnsiTheme="minorHAnsi" w:cstheme="minorBidi"/>
          <w:noProof/>
          <w:szCs w:val="22"/>
        </w:rPr>
      </w:pPr>
      <w:hyperlink w:anchor="_Toc170817034" w:history="1">
        <w:r w:rsidR="00F94267" w:rsidRPr="00F94267">
          <w:rPr>
            <w:rStyle w:val="afffffff0"/>
            <w:noProof/>
          </w:rPr>
          <w:t>2 规范性引用文件</w:t>
        </w:r>
        <w:r w:rsidR="00F94267" w:rsidRPr="00F94267">
          <w:rPr>
            <w:noProof/>
          </w:rPr>
          <w:tab/>
        </w:r>
        <w:r w:rsidR="00F02CFF" w:rsidRPr="00F94267">
          <w:rPr>
            <w:noProof/>
          </w:rPr>
          <w:fldChar w:fldCharType="begin"/>
        </w:r>
        <w:r w:rsidR="00F94267" w:rsidRPr="00F94267">
          <w:rPr>
            <w:noProof/>
          </w:rPr>
          <w:instrText xml:space="preserve"> PAGEREF _Toc170817034 \h </w:instrText>
        </w:r>
        <w:r w:rsidR="00F02CFF" w:rsidRPr="00F94267">
          <w:rPr>
            <w:noProof/>
          </w:rPr>
        </w:r>
        <w:r w:rsidR="00F02CFF" w:rsidRPr="00F94267">
          <w:rPr>
            <w:noProof/>
          </w:rPr>
          <w:fldChar w:fldCharType="separate"/>
        </w:r>
        <w:r w:rsidR="00F94267" w:rsidRPr="00F94267">
          <w:rPr>
            <w:noProof/>
          </w:rPr>
          <w:t>1</w:t>
        </w:r>
        <w:r w:rsidR="00F02CFF" w:rsidRPr="00F94267">
          <w:rPr>
            <w:noProof/>
          </w:rPr>
          <w:fldChar w:fldCharType="end"/>
        </w:r>
      </w:hyperlink>
    </w:p>
    <w:p w14:paraId="5F206BDE" w14:textId="77777777" w:rsidR="00F94267" w:rsidRPr="00F94267" w:rsidRDefault="00000000">
      <w:pPr>
        <w:pStyle w:val="TOC1"/>
        <w:tabs>
          <w:tab w:val="right" w:leader="dot" w:pos="9344"/>
        </w:tabs>
        <w:rPr>
          <w:rFonts w:asciiTheme="minorHAnsi" w:eastAsiaTheme="minorEastAsia" w:hAnsiTheme="minorHAnsi" w:cstheme="minorBidi"/>
          <w:noProof/>
          <w:szCs w:val="22"/>
        </w:rPr>
      </w:pPr>
      <w:hyperlink w:anchor="_Toc170817035" w:history="1">
        <w:r w:rsidR="00F94267" w:rsidRPr="00F94267">
          <w:rPr>
            <w:rStyle w:val="afffffff0"/>
            <w:noProof/>
          </w:rPr>
          <w:t>3 术语和定义</w:t>
        </w:r>
        <w:r w:rsidR="00F94267" w:rsidRPr="00F94267">
          <w:rPr>
            <w:noProof/>
          </w:rPr>
          <w:tab/>
        </w:r>
        <w:r w:rsidR="00F02CFF" w:rsidRPr="00F94267">
          <w:rPr>
            <w:noProof/>
          </w:rPr>
          <w:fldChar w:fldCharType="begin"/>
        </w:r>
        <w:r w:rsidR="00F94267" w:rsidRPr="00F94267">
          <w:rPr>
            <w:noProof/>
          </w:rPr>
          <w:instrText xml:space="preserve"> PAGEREF _Toc170817035 \h </w:instrText>
        </w:r>
        <w:r w:rsidR="00F02CFF" w:rsidRPr="00F94267">
          <w:rPr>
            <w:noProof/>
          </w:rPr>
        </w:r>
        <w:r w:rsidR="00F02CFF" w:rsidRPr="00F94267">
          <w:rPr>
            <w:noProof/>
          </w:rPr>
          <w:fldChar w:fldCharType="separate"/>
        </w:r>
        <w:r w:rsidR="00F94267" w:rsidRPr="00F94267">
          <w:rPr>
            <w:noProof/>
          </w:rPr>
          <w:t>1</w:t>
        </w:r>
        <w:r w:rsidR="00F02CFF" w:rsidRPr="00F94267">
          <w:rPr>
            <w:noProof/>
          </w:rPr>
          <w:fldChar w:fldCharType="end"/>
        </w:r>
      </w:hyperlink>
    </w:p>
    <w:p w14:paraId="79D6FC36" w14:textId="77777777" w:rsidR="00F94267" w:rsidRPr="00F94267" w:rsidRDefault="00000000">
      <w:pPr>
        <w:pStyle w:val="TOC1"/>
        <w:tabs>
          <w:tab w:val="right" w:leader="dot" w:pos="9344"/>
        </w:tabs>
        <w:rPr>
          <w:rFonts w:asciiTheme="minorHAnsi" w:eastAsiaTheme="minorEastAsia" w:hAnsiTheme="minorHAnsi" w:cstheme="minorBidi"/>
          <w:noProof/>
          <w:szCs w:val="22"/>
        </w:rPr>
      </w:pPr>
      <w:hyperlink w:anchor="_Toc170817036" w:history="1">
        <w:r w:rsidR="00F94267" w:rsidRPr="00F94267">
          <w:rPr>
            <w:rStyle w:val="afffffff0"/>
            <w:noProof/>
          </w:rPr>
          <w:t>4 基本要求</w:t>
        </w:r>
        <w:r w:rsidR="00F94267" w:rsidRPr="00F94267">
          <w:rPr>
            <w:noProof/>
          </w:rPr>
          <w:tab/>
        </w:r>
        <w:r w:rsidR="00F02CFF" w:rsidRPr="00F94267">
          <w:rPr>
            <w:noProof/>
          </w:rPr>
          <w:fldChar w:fldCharType="begin"/>
        </w:r>
        <w:r w:rsidR="00F94267" w:rsidRPr="00F94267">
          <w:rPr>
            <w:noProof/>
          </w:rPr>
          <w:instrText xml:space="preserve"> PAGEREF _Toc170817036 \h </w:instrText>
        </w:r>
        <w:r w:rsidR="00F02CFF" w:rsidRPr="00F94267">
          <w:rPr>
            <w:noProof/>
          </w:rPr>
        </w:r>
        <w:r w:rsidR="00F02CFF" w:rsidRPr="00F94267">
          <w:rPr>
            <w:noProof/>
          </w:rPr>
          <w:fldChar w:fldCharType="separate"/>
        </w:r>
        <w:r w:rsidR="00F94267" w:rsidRPr="00F94267">
          <w:rPr>
            <w:noProof/>
          </w:rPr>
          <w:t>1</w:t>
        </w:r>
        <w:r w:rsidR="00F02CFF" w:rsidRPr="00F94267">
          <w:rPr>
            <w:noProof/>
          </w:rPr>
          <w:fldChar w:fldCharType="end"/>
        </w:r>
      </w:hyperlink>
    </w:p>
    <w:p w14:paraId="47969848" w14:textId="77777777" w:rsidR="00F94267" w:rsidRPr="00F94267" w:rsidRDefault="00000000">
      <w:pPr>
        <w:pStyle w:val="TOC1"/>
        <w:tabs>
          <w:tab w:val="right" w:leader="dot" w:pos="9344"/>
        </w:tabs>
        <w:rPr>
          <w:rFonts w:asciiTheme="minorHAnsi" w:eastAsiaTheme="minorEastAsia" w:hAnsiTheme="minorHAnsi" w:cstheme="minorBidi"/>
          <w:noProof/>
          <w:szCs w:val="22"/>
        </w:rPr>
      </w:pPr>
      <w:hyperlink w:anchor="_Toc170817037" w:history="1">
        <w:r w:rsidR="00F94267" w:rsidRPr="00F94267">
          <w:rPr>
            <w:rStyle w:val="afffffff0"/>
            <w:noProof/>
          </w:rPr>
          <w:t>5 评价指标及要求</w:t>
        </w:r>
        <w:r w:rsidR="00F94267" w:rsidRPr="00F94267">
          <w:rPr>
            <w:noProof/>
          </w:rPr>
          <w:tab/>
        </w:r>
        <w:r w:rsidR="00F02CFF" w:rsidRPr="00F94267">
          <w:rPr>
            <w:noProof/>
          </w:rPr>
          <w:fldChar w:fldCharType="begin"/>
        </w:r>
        <w:r w:rsidR="00F94267" w:rsidRPr="00F94267">
          <w:rPr>
            <w:noProof/>
          </w:rPr>
          <w:instrText xml:space="preserve"> PAGEREF _Toc170817037 \h </w:instrText>
        </w:r>
        <w:r w:rsidR="00F02CFF" w:rsidRPr="00F94267">
          <w:rPr>
            <w:noProof/>
          </w:rPr>
        </w:r>
        <w:r w:rsidR="00F02CFF" w:rsidRPr="00F94267">
          <w:rPr>
            <w:noProof/>
          </w:rPr>
          <w:fldChar w:fldCharType="separate"/>
        </w:r>
        <w:r w:rsidR="00F94267" w:rsidRPr="00F94267">
          <w:rPr>
            <w:noProof/>
          </w:rPr>
          <w:t>1</w:t>
        </w:r>
        <w:r w:rsidR="00F02CFF" w:rsidRPr="00F94267">
          <w:rPr>
            <w:noProof/>
          </w:rPr>
          <w:fldChar w:fldCharType="end"/>
        </w:r>
      </w:hyperlink>
    </w:p>
    <w:p w14:paraId="775CD4F3" w14:textId="77777777" w:rsidR="00F94267" w:rsidRPr="00F94267" w:rsidRDefault="00000000">
      <w:pPr>
        <w:pStyle w:val="TOC1"/>
        <w:tabs>
          <w:tab w:val="right" w:leader="dot" w:pos="9344"/>
        </w:tabs>
        <w:rPr>
          <w:rFonts w:asciiTheme="minorHAnsi" w:eastAsiaTheme="minorEastAsia" w:hAnsiTheme="minorHAnsi" w:cstheme="minorBidi"/>
          <w:noProof/>
          <w:szCs w:val="22"/>
        </w:rPr>
      </w:pPr>
      <w:hyperlink w:anchor="_Toc170817038" w:history="1">
        <w:r w:rsidR="00F94267" w:rsidRPr="00F94267">
          <w:rPr>
            <w:rStyle w:val="afffffff0"/>
            <w:noProof/>
          </w:rPr>
          <w:t>6 评价方法及等级划分</w:t>
        </w:r>
        <w:r w:rsidR="00F94267" w:rsidRPr="00F94267">
          <w:rPr>
            <w:noProof/>
          </w:rPr>
          <w:tab/>
        </w:r>
        <w:r w:rsidR="00F02CFF" w:rsidRPr="00F94267">
          <w:rPr>
            <w:noProof/>
          </w:rPr>
          <w:fldChar w:fldCharType="begin"/>
        </w:r>
        <w:r w:rsidR="00F94267" w:rsidRPr="00F94267">
          <w:rPr>
            <w:noProof/>
          </w:rPr>
          <w:instrText xml:space="preserve"> PAGEREF _Toc170817038 \h </w:instrText>
        </w:r>
        <w:r w:rsidR="00F02CFF" w:rsidRPr="00F94267">
          <w:rPr>
            <w:noProof/>
          </w:rPr>
        </w:r>
        <w:r w:rsidR="00F02CFF" w:rsidRPr="00F94267">
          <w:rPr>
            <w:noProof/>
          </w:rPr>
          <w:fldChar w:fldCharType="separate"/>
        </w:r>
        <w:r w:rsidR="00F94267" w:rsidRPr="00F94267">
          <w:rPr>
            <w:noProof/>
          </w:rPr>
          <w:t>3</w:t>
        </w:r>
        <w:r w:rsidR="00F02CFF" w:rsidRPr="00F94267">
          <w:rPr>
            <w:noProof/>
          </w:rPr>
          <w:fldChar w:fldCharType="end"/>
        </w:r>
      </w:hyperlink>
    </w:p>
    <w:p w14:paraId="3F626377" w14:textId="77777777" w:rsidR="00F94267" w:rsidRPr="00F94267" w:rsidRDefault="00F02CFF" w:rsidP="00F94267">
      <w:pPr>
        <w:pStyle w:val="affffff4"/>
        <w:spacing w:after="468"/>
        <w:sectPr w:rsidR="00F94267" w:rsidRPr="00F94267" w:rsidSect="00F94267">
          <w:pgSz w:w="11906" w:h="16838" w:code="9"/>
          <w:pgMar w:top="1871" w:right="1134" w:bottom="1134" w:left="1134" w:header="1418" w:footer="1134" w:gutter="284"/>
          <w:pgNumType w:fmt="upperRoman" w:start="1"/>
          <w:cols w:space="425"/>
          <w:formProt w:val="0"/>
          <w:docGrid w:type="lines" w:linePitch="312"/>
        </w:sectPr>
      </w:pPr>
      <w:r w:rsidRPr="00F94267">
        <w:fldChar w:fldCharType="end"/>
      </w:r>
    </w:p>
    <w:p w14:paraId="3C8EA95E" w14:textId="77777777" w:rsidR="00D1298F" w:rsidRDefault="00D1298F" w:rsidP="00D1298F">
      <w:pPr>
        <w:pStyle w:val="a6"/>
        <w:spacing w:after="468"/>
      </w:pPr>
      <w:bookmarkStart w:id="19" w:name="_Toc170817032"/>
      <w:bookmarkStart w:id="20" w:name="BookMark2"/>
      <w:bookmarkEnd w:id="17"/>
      <w:r w:rsidRPr="00D1298F">
        <w:rPr>
          <w:spacing w:val="320"/>
        </w:rPr>
        <w:lastRenderedPageBreak/>
        <w:t>前</w:t>
      </w:r>
      <w:r>
        <w:t>言</w:t>
      </w:r>
      <w:bookmarkEnd w:id="18"/>
      <w:bookmarkEnd w:id="19"/>
    </w:p>
    <w:p w14:paraId="48044C85" w14:textId="77777777" w:rsidR="00D1298F" w:rsidRDefault="001728F3" w:rsidP="00D1298F">
      <w:pPr>
        <w:pStyle w:val="affffd"/>
        <w:ind w:firstLine="420"/>
      </w:pPr>
      <w:bookmarkStart w:id="21" w:name="_Hlk54272862"/>
      <w:r w:rsidRPr="001728F3">
        <w:rPr>
          <w:rFonts w:hint="eastAsia"/>
        </w:rPr>
        <w:t>本文件按照GB/T 1.1—2020《标准化工作导则  第1部分：标准化文件的结构和起草规则》和T/CAS 700—2023、T/CSTE 0321—2023《质量分级及“领跑者”评价标准编制通则》的规定起草</w:t>
      </w:r>
      <w:r w:rsidR="00D1298F">
        <w:rPr>
          <w:rFonts w:hint="eastAsia"/>
        </w:rPr>
        <w:t>。</w:t>
      </w:r>
    </w:p>
    <w:p w14:paraId="67F86E32" w14:textId="77777777" w:rsidR="00D1298F" w:rsidRDefault="00D1298F" w:rsidP="00D1298F">
      <w:pPr>
        <w:pStyle w:val="affffd"/>
        <w:ind w:firstLine="420"/>
      </w:pPr>
      <w:r>
        <w:rPr>
          <w:rFonts w:hint="eastAsia"/>
        </w:rPr>
        <w:t>请注意本文件的某些内容可能涉及专利。本文件的发布机构不承担识别专利的责任。</w:t>
      </w:r>
    </w:p>
    <w:bookmarkEnd w:id="21"/>
    <w:p w14:paraId="4257AC86" w14:textId="0BF49451" w:rsidR="00C52E61" w:rsidRDefault="00D1298F" w:rsidP="00D1298F">
      <w:pPr>
        <w:pStyle w:val="affffd"/>
        <w:ind w:firstLine="420"/>
      </w:pPr>
      <w:r>
        <w:rPr>
          <w:rFonts w:hint="eastAsia"/>
        </w:rPr>
        <w:t>本文件</w:t>
      </w:r>
      <w:r w:rsidRPr="00D1298F">
        <w:rPr>
          <w:rFonts w:hint="eastAsia"/>
        </w:rPr>
        <w:t>由</w:t>
      </w:r>
      <w:r w:rsidR="00C52E61" w:rsidRPr="00C52E61">
        <w:rPr>
          <w:rFonts w:hint="eastAsia"/>
        </w:rPr>
        <w:t>衢州市方圆林产品检验检测有限公司</w:t>
      </w:r>
      <w:r w:rsidRPr="00D1298F">
        <w:rPr>
          <w:rFonts w:hint="eastAsia"/>
        </w:rPr>
        <w:t>提出</w:t>
      </w:r>
      <w:r w:rsidR="00C52E61">
        <w:rPr>
          <w:rFonts w:hint="eastAsia"/>
        </w:rPr>
        <w:t>。</w:t>
      </w:r>
    </w:p>
    <w:p w14:paraId="40A852E0" w14:textId="34ECB323" w:rsidR="00D1298F" w:rsidRDefault="00C52E61" w:rsidP="00D1298F">
      <w:pPr>
        <w:pStyle w:val="affffd"/>
        <w:ind w:firstLine="420"/>
      </w:pPr>
      <w:r>
        <w:rPr>
          <w:rFonts w:hint="eastAsia"/>
        </w:rPr>
        <w:t>本文件</w:t>
      </w:r>
      <w:r w:rsidRPr="00D1298F">
        <w:rPr>
          <w:rFonts w:hint="eastAsia"/>
        </w:rPr>
        <w:t>由</w:t>
      </w:r>
      <w:r w:rsidRPr="007A0AC6">
        <w:rPr>
          <w:rFonts w:hint="eastAsia"/>
        </w:rPr>
        <w:t>浙江省计量与标准化学会</w:t>
      </w:r>
      <w:r w:rsidR="00D1298F" w:rsidRPr="00D1298F">
        <w:rPr>
          <w:rFonts w:hint="eastAsia"/>
        </w:rPr>
        <w:t>归口管理。</w:t>
      </w:r>
    </w:p>
    <w:p w14:paraId="148025A2" w14:textId="77777777" w:rsidR="00D1298F" w:rsidRDefault="00D1298F" w:rsidP="00D1298F">
      <w:pPr>
        <w:pStyle w:val="affffd"/>
        <w:ind w:firstLine="420"/>
      </w:pPr>
      <w:r>
        <w:rPr>
          <w:rFonts w:hint="eastAsia"/>
        </w:rPr>
        <w:t>本文件起草单位：</w:t>
      </w:r>
      <w:r w:rsidR="007A0AC6" w:rsidRPr="007A0AC6">
        <w:rPr>
          <w:rFonts w:hint="eastAsia"/>
        </w:rPr>
        <w:t>衢州市方圆林产品检验检测有限公司（浙江省木门产品质量检验中心）、江山市检验检测研究院、江山欧派门业股份有限公司、浙江雅迪乐家居有限公司、浙江江山木兰春家居有限公司、江山市门业全屋定制产业创新研究院、江山市门业定制家居协会</w:t>
      </w:r>
      <w:r>
        <w:rPr>
          <w:rFonts w:hint="eastAsia"/>
        </w:rPr>
        <w:t>。</w:t>
      </w:r>
    </w:p>
    <w:p w14:paraId="13306B8E" w14:textId="77777777" w:rsidR="00D1298F" w:rsidRDefault="00D1298F" w:rsidP="00D1298F">
      <w:pPr>
        <w:pStyle w:val="affffd"/>
        <w:ind w:firstLine="420"/>
      </w:pPr>
      <w:r>
        <w:rPr>
          <w:rFonts w:hint="eastAsia"/>
        </w:rPr>
        <w:t>本文件主要起草人：</w:t>
      </w:r>
      <w:r w:rsidR="007A0AC6" w:rsidRPr="007A0AC6">
        <w:rPr>
          <w:rFonts w:hint="eastAsia"/>
        </w:rPr>
        <w:t>祝超、胡够英、肖艳、沈钰程、郑利云、邱章忠、周宇平、钱俊、郑子珺、徐益清、刘慧丽</w:t>
      </w:r>
      <w:r>
        <w:rPr>
          <w:rFonts w:hint="eastAsia"/>
        </w:rPr>
        <w:t>。</w:t>
      </w:r>
    </w:p>
    <w:p w14:paraId="439AE6CD" w14:textId="77777777" w:rsidR="00D1298F" w:rsidRDefault="00D1298F" w:rsidP="00D1298F">
      <w:pPr>
        <w:pStyle w:val="affffd"/>
        <w:ind w:firstLine="420"/>
      </w:pPr>
      <w:r>
        <w:rPr>
          <w:rFonts w:hint="eastAsia"/>
        </w:rPr>
        <w:t>本文件</w:t>
      </w:r>
      <w:r w:rsidR="007A0AC6">
        <w:rPr>
          <w:rFonts w:hint="eastAsia"/>
        </w:rPr>
        <w:t>为首次发布</w:t>
      </w:r>
      <w:r>
        <w:rPr>
          <w:rFonts w:hint="eastAsia"/>
        </w:rPr>
        <w:t>。</w:t>
      </w:r>
    </w:p>
    <w:p w14:paraId="28951380" w14:textId="77777777" w:rsidR="00D1298F" w:rsidRDefault="00D1298F" w:rsidP="00D1298F">
      <w:pPr>
        <w:pStyle w:val="affffd"/>
        <w:ind w:firstLine="420"/>
      </w:pPr>
    </w:p>
    <w:p w14:paraId="7A19E4D9" w14:textId="77777777" w:rsidR="00D1298F" w:rsidRPr="00D1298F" w:rsidRDefault="00D1298F" w:rsidP="00D1298F">
      <w:pPr>
        <w:pStyle w:val="affffd"/>
        <w:ind w:firstLine="420"/>
        <w:sectPr w:rsidR="00D1298F" w:rsidRPr="00D1298F" w:rsidSect="00F94267">
          <w:headerReference w:type="even" r:id="rId20"/>
          <w:headerReference w:type="default" r:id="rId21"/>
          <w:footerReference w:type="even" r:id="rId22"/>
          <w:footerReference w:type="default" r:id="rId23"/>
          <w:pgSz w:w="11906" w:h="16838" w:code="9"/>
          <w:pgMar w:top="1871" w:right="1134" w:bottom="1134" w:left="1134" w:header="1418" w:footer="1134" w:gutter="284"/>
          <w:pgNumType w:fmt="upperRoman"/>
          <w:cols w:space="425"/>
          <w:formProt w:val="0"/>
          <w:docGrid w:type="lines" w:linePitch="312"/>
        </w:sectPr>
      </w:pPr>
    </w:p>
    <w:p w14:paraId="4E6D4062" w14:textId="77777777" w:rsidR="00894836" w:rsidRPr="00A5179F" w:rsidRDefault="00894836" w:rsidP="00093D25">
      <w:pPr>
        <w:spacing w:line="20" w:lineRule="exact"/>
        <w:jc w:val="center"/>
        <w:rPr>
          <w:rFonts w:ascii="黑体" w:eastAsia="黑体" w:hAnsi="黑体"/>
          <w:sz w:val="32"/>
          <w:szCs w:val="32"/>
        </w:rPr>
      </w:pPr>
      <w:bookmarkStart w:id="22" w:name="BookMark4"/>
      <w:bookmarkEnd w:id="20"/>
    </w:p>
    <w:p w14:paraId="504BCAA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2056CC895A248B288747CAEC693F099"/>
        </w:placeholder>
      </w:sdtPr>
      <w:sdtContent>
        <w:bookmarkStart w:id="23" w:name="NEW_STAND_NAME" w:displacedByCustomXml="prev"/>
        <w:p w14:paraId="06A9C3A8" w14:textId="77777777" w:rsidR="00561C18" w:rsidRDefault="00561C18" w:rsidP="00AB26F4">
          <w:pPr>
            <w:pStyle w:val="afffffffffa"/>
            <w:spacing w:beforeLines="1" w:before="3" w:afterLines="1" w:after="3"/>
          </w:pPr>
          <w:r>
            <w:rPr>
              <w:rFonts w:hint="eastAsia"/>
            </w:rPr>
            <w:t>质量分级及</w:t>
          </w:r>
          <w:r>
            <w:t>"领跑者"评价要求</w:t>
          </w:r>
        </w:p>
        <w:p w14:paraId="39C3C1D9" w14:textId="77777777" w:rsidR="00F26B7E" w:rsidRPr="00F26B7E" w:rsidRDefault="00561C18" w:rsidP="00AB26F4">
          <w:pPr>
            <w:pStyle w:val="afffffffffa"/>
            <w:spacing w:beforeLines="1" w:before="3" w:after="680"/>
          </w:pPr>
          <w:r>
            <w:rPr>
              <w:rFonts w:hint="eastAsia"/>
            </w:rPr>
            <w:t>饰面木质墙板</w:t>
          </w:r>
        </w:p>
      </w:sdtContent>
    </w:sdt>
    <w:bookmarkEnd w:id="23" w:displacedByCustomXml="prev"/>
    <w:p w14:paraId="25F0760E" w14:textId="77777777" w:rsidR="00EF6B5C" w:rsidRDefault="00EF6B5C" w:rsidP="00EF6B5C">
      <w:pPr>
        <w:pStyle w:val="affe"/>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170735459"/>
      <w:bookmarkStart w:id="33" w:name="_Toc170817033"/>
      <w:r>
        <w:rPr>
          <w:rFonts w:hint="eastAsia"/>
        </w:rPr>
        <w:t>范围</w:t>
      </w:r>
      <w:bookmarkEnd w:id="24"/>
      <w:bookmarkEnd w:id="25"/>
      <w:bookmarkEnd w:id="26"/>
      <w:bookmarkEnd w:id="27"/>
      <w:bookmarkEnd w:id="28"/>
      <w:bookmarkEnd w:id="29"/>
      <w:bookmarkEnd w:id="30"/>
      <w:bookmarkEnd w:id="31"/>
      <w:bookmarkEnd w:id="32"/>
      <w:bookmarkEnd w:id="33"/>
    </w:p>
    <w:p w14:paraId="14EDB0DC" w14:textId="77777777" w:rsidR="00EF6B5C" w:rsidRDefault="00EF6B5C" w:rsidP="00EF6B5C">
      <w:pPr>
        <w:pStyle w:val="affffd"/>
        <w:ind w:firstLine="420"/>
      </w:pPr>
      <w:bookmarkStart w:id="34" w:name="_Toc17233326"/>
      <w:bookmarkStart w:id="35" w:name="_Toc17233334"/>
      <w:bookmarkStart w:id="36" w:name="_Toc24884212"/>
      <w:bookmarkStart w:id="37" w:name="_Toc24884219"/>
      <w:bookmarkStart w:id="38" w:name="_Toc26648466"/>
      <w:r>
        <w:rPr>
          <w:rFonts w:hint="eastAsia"/>
        </w:rPr>
        <w:t>本文件规定了</w:t>
      </w:r>
      <w:r w:rsidR="007A0AC6" w:rsidRPr="007A0AC6">
        <w:rPr>
          <w:rFonts w:hint="eastAsia"/>
        </w:rPr>
        <w:t>饰面木质墙板质量及企业标准水平评价的评价指标体系和评价方法及等级划分</w:t>
      </w:r>
      <w:r>
        <w:rPr>
          <w:rFonts w:hint="eastAsia"/>
        </w:rPr>
        <w:t>。</w:t>
      </w:r>
    </w:p>
    <w:p w14:paraId="7DA69D1E" w14:textId="77777777" w:rsidR="00EF6B5C" w:rsidRDefault="00EF6B5C" w:rsidP="00EF6B5C">
      <w:pPr>
        <w:pStyle w:val="affffd"/>
        <w:ind w:firstLine="420"/>
      </w:pPr>
      <w:r>
        <w:rPr>
          <w:rFonts w:hint="eastAsia"/>
        </w:rPr>
        <w:t>本文件适用于</w:t>
      </w:r>
      <w:r w:rsidR="007A0AC6" w:rsidRPr="007A0AC6">
        <w:rPr>
          <w:rFonts w:hint="eastAsia"/>
        </w:rPr>
        <w:t>饰面木质墙板质量及企业标准水平评价。相关机构开展质量分级和企业标准水平评估、“领跑者”评价以及相关认证时可参照使用，生产和销售企业在制定企业标准时也可参照本文件</w:t>
      </w:r>
      <w:r>
        <w:rPr>
          <w:rFonts w:hint="eastAsia"/>
        </w:rPr>
        <w:t>。</w:t>
      </w:r>
    </w:p>
    <w:p w14:paraId="7BE686C0" w14:textId="77777777" w:rsidR="00EF6B5C" w:rsidRDefault="00EF6B5C" w:rsidP="00EF6B5C">
      <w:pPr>
        <w:pStyle w:val="affe"/>
        <w:spacing w:before="312" w:after="312"/>
      </w:pPr>
      <w:bookmarkStart w:id="39" w:name="_Toc26718931"/>
      <w:bookmarkStart w:id="40" w:name="_Toc26986531"/>
      <w:bookmarkStart w:id="41" w:name="_Toc26986772"/>
      <w:bookmarkStart w:id="42" w:name="_Toc170735460"/>
      <w:bookmarkStart w:id="43" w:name="_Toc170817034"/>
      <w:r>
        <w:rPr>
          <w:rFonts w:hint="eastAsia"/>
        </w:rPr>
        <w:t>规范性引用文件</w:t>
      </w:r>
      <w:bookmarkEnd w:id="34"/>
      <w:bookmarkEnd w:id="35"/>
      <w:bookmarkEnd w:id="36"/>
      <w:bookmarkEnd w:id="37"/>
      <w:bookmarkEnd w:id="38"/>
      <w:bookmarkEnd w:id="39"/>
      <w:bookmarkEnd w:id="40"/>
      <w:bookmarkEnd w:id="41"/>
      <w:bookmarkEnd w:id="42"/>
      <w:bookmarkEnd w:id="43"/>
    </w:p>
    <w:bookmarkStart w:id="44" w:name="_Hlk54792212" w:displacedByCustomXml="next"/>
    <w:bookmarkStart w:id="45" w:name="_Hlk54272934" w:displacedByCustomXml="next"/>
    <w:sdt>
      <w:sdtPr>
        <w:rPr>
          <w:rFonts w:hint="eastAsia"/>
        </w:rPr>
        <w:id w:val="715848253"/>
        <w:placeholder>
          <w:docPart w:val="8BE65FF7D7CB4216869184BFF90736F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CC6185" w14:textId="77777777" w:rsidR="00EF6B5C" w:rsidRDefault="00EF6B5C" w:rsidP="00EF6B5C">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44"/>
          <w:r>
            <w:rPr>
              <w:rFonts w:hint="eastAsia"/>
            </w:rPr>
            <w:t>。</w:t>
          </w:r>
        </w:p>
      </w:sdtContent>
    </w:sdt>
    <w:bookmarkEnd w:id="45"/>
    <w:p w14:paraId="1CC60934" w14:textId="77777777" w:rsidR="0012593A" w:rsidRDefault="0012593A" w:rsidP="0012593A">
      <w:pPr>
        <w:pStyle w:val="affffd"/>
        <w:ind w:firstLine="420"/>
      </w:pPr>
      <w:r>
        <w:rPr>
          <w:rFonts w:hint="eastAsia"/>
        </w:rPr>
        <w:t>LY/T 1697—2017 护墙板</w:t>
      </w:r>
    </w:p>
    <w:p w14:paraId="745BDA37" w14:textId="77777777" w:rsidR="007A0AC6" w:rsidRDefault="007A0AC6" w:rsidP="007A0AC6">
      <w:pPr>
        <w:pStyle w:val="affffd"/>
        <w:ind w:firstLine="420"/>
      </w:pPr>
      <w:r>
        <w:rPr>
          <w:rFonts w:hint="eastAsia"/>
        </w:rPr>
        <w:t>GB/T 17657-2013人造板及饰面人造板理化性能试验方法</w:t>
      </w:r>
    </w:p>
    <w:p w14:paraId="02CF7761" w14:textId="77777777" w:rsidR="007A0AC6" w:rsidRDefault="007A0AC6" w:rsidP="007A0AC6">
      <w:pPr>
        <w:pStyle w:val="affffd"/>
        <w:ind w:firstLine="420"/>
      </w:pPr>
      <w:r>
        <w:rPr>
          <w:rFonts w:hint="eastAsia"/>
        </w:rPr>
        <w:t>GB 18580—2017 室内装饰装修材料 人造板及其制品中甲醛释放限量</w:t>
      </w:r>
    </w:p>
    <w:p w14:paraId="6C238067" w14:textId="77777777" w:rsidR="007A0AC6" w:rsidRDefault="007A0AC6" w:rsidP="007A0AC6">
      <w:pPr>
        <w:pStyle w:val="affffd"/>
        <w:ind w:firstLine="420"/>
      </w:pPr>
      <w:r>
        <w:rPr>
          <w:rFonts w:hint="eastAsia"/>
        </w:rPr>
        <w:t>GB 18584—2001 室内装饰装修材料木家具中有害物质限量GB/T 19001 质量管理体系 要求</w:t>
      </w:r>
    </w:p>
    <w:p w14:paraId="2901EA28" w14:textId="77777777" w:rsidR="004451B2" w:rsidRDefault="007A0AC6" w:rsidP="004451B2">
      <w:pPr>
        <w:pStyle w:val="affffd"/>
        <w:ind w:firstLine="420"/>
      </w:pPr>
      <w:r>
        <w:rPr>
          <w:rFonts w:hint="eastAsia"/>
        </w:rPr>
        <w:t>GB/T 24001 环境管理体系 要求及使用指南</w:t>
      </w:r>
    </w:p>
    <w:p w14:paraId="4980B8F4" w14:textId="77777777" w:rsidR="007A0AC6" w:rsidRPr="004451B2" w:rsidRDefault="004451B2" w:rsidP="004451B2">
      <w:pPr>
        <w:pStyle w:val="affffd"/>
        <w:ind w:firstLine="420"/>
      </w:pPr>
      <w:r>
        <w:rPr>
          <w:rFonts w:hint="eastAsia"/>
        </w:rPr>
        <w:t>JC/T 2671—2022 室内装饰用木质护墙板</w:t>
      </w:r>
    </w:p>
    <w:p w14:paraId="6A4439DC" w14:textId="77777777" w:rsidR="007A0AC6" w:rsidRDefault="007A0AC6" w:rsidP="007A0AC6">
      <w:pPr>
        <w:pStyle w:val="affffd"/>
        <w:ind w:firstLine="420"/>
      </w:pPr>
      <w:r>
        <w:rPr>
          <w:rFonts w:hint="eastAsia"/>
        </w:rPr>
        <w:t>GB/T 39600人造板及其制品甲醛释放量分级</w:t>
      </w:r>
    </w:p>
    <w:p w14:paraId="566CA93A" w14:textId="77777777" w:rsidR="007A0AC6" w:rsidRDefault="007A0AC6" w:rsidP="007A0AC6">
      <w:pPr>
        <w:pStyle w:val="affffd"/>
        <w:ind w:firstLine="420"/>
      </w:pPr>
      <w:r>
        <w:rPr>
          <w:rFonts w:hint="eastAsia"/>
        </w:rPr>
        <w:t>GB/T 45001 职业健康安全管理体系 要求及使用指南</w:t>
      </w:r>
    </w:p>
    <w:p w14:paraId="21A4FD06" w14:textId="77777777" w:rsidR="00EF6B5C" w:rsidRPr="00E030F9" w:rsidRDefault="00EF6B5C" w:rsidP="00EF6B5C">
      <w:pPr>
        <w:pStyle w:val="affe"/>
        <w:spacing w:before="312" w:after="312"/>
      </w:pPr>
      <w:bookmarkStart w:id="46" w:name="_Toc170735461"/>
      <w:bookmarkStart w:id="47" w:name="_Toc170817035"/>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C780A7016047466D8A31A20DFA4571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18B98AF" w14:textId="77777777" w:rsidR="00EF6B5C" w:rsidRDefault="007A0AC6" w:rsidP="00EF6B5C">
          <w:pPr>
            <w:pStyle w:val="affffd"/>
            <w:ind w:firstLine="420"/>
          </w:pPr>
          <w:r w:rsidRPr="007A0AC6">
            <w:rPr>
              <w:rFonts w:hint="eastAsia"/>
            </w:rPr>
            <w:t>JC/T 2671—2022、LY/T 1697—2017</w:t>
          </w:r>
          <w:r w:rsidRPr="007A0AC6">
            <w:t>界定的术语和定义适用于本文件。</w:t>
          </w:r>
        </w:p>
      </w:sdtContent>
    </w:sdt>
    <w:p w14:paraId="736D52AE" w14:textId="77777777" w:rsidR="001728F3" w:rsidRDefault="001728F3" w:rsidP="00EF6B5C">
      <w:pPr>
        <w:pStyle w:val="affe"/>
        <w:spacing w:before="312" w:after="312"/>
      </w:pPr>
      <w:bookmarkStart w:id="49" w:name="_Toc170817036"/>
      <w:bookmarkStart w:id="50" w:name="_Toc170735462"/>
      <w:r>
        <w:rPr>
          <w:rFonts w:hint="eastAsia"/>
        </w:rPr>
        <w:t>基本要求</w:t>
      </w:r>
      <w:bookmarkEnd w:id="49"/>
    </w:p>
    <w:p w14:paraId="4409C6A3" w14:textId="77777777" w:rsidR="001728F3" w:rsidRDefault="001728F3" w:rsidP="001728F3">
      <w:pPr>
        <w:pStyle w:val="afffffffff0"/>
      </w:pPr>
      <w:r>
        <w:rPr>
          <w:rFonts w:hint="eastAsia"/>
        </w:rPr>
        <w:t>近三年，生产企业无较大及以上环境、安全、质量事故</w:t>
      </w:r>
    </w:p>
    <w:p w14:paraId="46162492" w14:textId="77777777" w:rsidR="001728F3" w:rsidRDefault="001728F3" w:rsidP="001728F3">
      <w:pPr>
        <w:pStyle w:val="afffffffff0"/>
      </w:pPr>
      <w:r>
        <w:rPr>
          <w:rFonts w:hint="eastAsia"/>
        </w:rPr>
        <w:t>企业应未列入国家信用信息严重失信主体相关名录。</w:t>
      </w:r>
    </w:p>
    <w:p w14:paraId="5A85C835" w14:textId="77777777" w:rsidR="001728F3" w:rsidRDefault="001728F3" w:rsidP="001728F3">
      <w:pPr>
        <w:pStyle w:val="afffffffff0"/>
      </w:pPr>
      <w:r>
        <w:rPr>
          <w:rFonts w:hint="eastAsia"/>
        </w:rPr>
        <w:t>企业可根据GB/T 19001、GB/T 24001、GB/T 45001建立并运行相应质量、环境和职业健康安全管理体系，鼓励企业根据自身运营情况建立更高水平的相关管理体系。</w:t>
      </w:r>
    </w:p>
    <w:p w14:paraId="595E8AEB" w14:textId="77777777" w:rsidR="001728F3" w:rsidRPr="005E2CF6" w:rsidRDefault="001728F3" w:rsidP="001728F3">
      <w:pPr>
        <w:pStyle w:val="afffffffff0"/>
      </w:pPr>
      <w:r>
        <w:rPr>
          <w:rFonts w:hint="eastAsia"/>
        </w:rPr>
        <w:t>产品应为量产产品，饰面木质墙板领跑标准应满足国家强制性标准要求。</w:t>
      </w:r>
    </w:p>
    <w:p w14:paraId="1B044844" w14:textId="77777777" w:rsidR="001728F3" w:rsidRPr="001728F3" w:rsidRDefault="001728F3" w:rsidP="001728F3">
      <w:pPr>
        <w:pStyle w:val="affffd"/>
        <w:ind w:firstLine="420"/>
      </w:pPr>
    </w:p>
    <w:p w14:paraId="0E552BF4" w14:textId="77777777" w:rsidR="00EF6B5C" w:rsidRPr="009F1732" w:rsidRDefault="007A0AC6" w:rsidP="00EF6B5C">
      <w:pPr>
        <w:pStyle w:val="affe"/>
        <w:spacing w:before="312" w:after="312"/>
      </w:pPr>
      <w:bookmarkStart w:id="51" w:name="_Toc170817037"/>
      <w:r>
        <w:rPr>
          <w:rFonts w:hint="eastAsia"/>
        </w:rPr>
        <w:t>评价指标</w:t>
      </w:r>
      <w:bookmarkEnd w:id="50"/>
      <w:r w:rsidR="001728F3">
        <w:rPr>
          <w:rFonts w:hint="eastAsia"/>
        </w:rPr>
        <w:t>及要求</w:t>
      </w:r>
      <w:bookmarkEnd w:id="51"/>
    </w:p>
    <w:p w14:paraId="7483DB8C" w14:textId="77777777" w:rsidR="00EF6B5C" w:rsidRDefault="007A0AC6" w:rsidP="00EF6B5C">
      <w:pPr>
        <w:pStyle w:val="afff"/>
        <w:spacing w:before="156" w:after="156"/>
      </w:pPr>
      <w:r>
        <w:rPr>
          <w:rFonts w:hint="eastAsia"/>
        </w:rPr>
        <w:t>评价指标分类</w:t>
      </w:r>
    </w:p>
    <w:p w14:paraId="018A74A3" w14:textId="77777777" w:rsidR="007A0AC6" w:rsidRDefault="007A0AC6" w:rsidP="007A0AC6">
      <w:pPr>
        <w:pStyle w:val="afffffffff3"/>
      </w:pPr>
      <w:r>
        <w:rPr>
          <w:rFonts w:hint="eastAsia"/>
        </w:rPr>
        <w:t>饰面木质墙板质量分级及“领跑者”评价指标体系包括基础指标、核心指标和创新性指标。</w:t>
      </w:r>
    </w:p>
    <w:p w14:paraId="37A93E8C" w14:textId="77777777" w:rsidR="007A0AC6" w:rsidRDefault="007A0AC6" w:rsidP="007A0AC6">
      <w:pPr>
        <w:pStyle w:val="afffffffff3"/>
      </w:pPr>
      <w:r>
        <w:rPr>
          <w:rFonts w:hint="eastAsia"/>
        </w:rPr>
        <w:t>基础指标包括外观质量、规格尺寸及偏差、含水率、浸渍剥离、表面耐划痕。</w:t>
      </w:r>
    </w:p>
    <w:p w14:paraId="72D15693" w14:textId="77777777" w:rsidR="007A0AC6" w:rsidRDefault="007A0AC6" w:rsidP="007A0AC6">
      <w:pPr>
        <w:pStyle w:val="afffffffff3"/>
      </w:pPr>
      <w:r>
        <w:rPr>
          <w:rFonts w:hint="eastAsia"/>
        </w:rPr>
        <w:lastRenderedPageBreak/>
        <w:t>核心指标包括表面胶合强度、表面耐污染、耐光色牢度、表面耐干热、漆膜附着力、漆膜硬度。</w:t>
      </w:r>
    </w:p>
    <w:p w14:paraId="63F34946" w14:textId="77777777" w:rsidR="007A0AC6" w:rsidRDefault="007A0AC6" w:rsidP="007A0AC6">
      <w:pPr>
        <w:pStyle w:val="afffffffff3"/>
      </w:pPr>
      <w:r>
        <w:rPr>
          <w:rFonts w:hint="eastAsia"/>
        </w:rPr>
        <w:t>核心指标分为先进水平、平均水平和基准水平三个等级，先进水平相当于企业标准排行榜5星级水平；平均水平相当于企业标准排行榜中4星级水平；基准水平相当于企业标准排行榜中3星级水平。</w:t>
      </w:r>
    </w:p>
    <w:p w14:paraId="074EF6A6" w14:textId="77777777" w:rsidR="00EF6B5C" w:rsidRPr="005E2CF6" w:rsidRDefault="007A0AC6" w:rsidP="007A0AC6">
      <w:pPr>
        <w:pStyle w:val="afffffffff3"/>
      </w:pPr>
      <w:r>
        <w:rPr>
          <w:rFonts w:hint="eastAsia"/>
        </w:rPr>
        <w:t>创新性指标包括甲醛释放量、重金属（可溶性铅、可溶性镉、可溶性铬、可溶性汞）。鼓励根据条件成熟情况适时增加与产品性能和消费者关注的相关创新性指标。</w:t>
      </w:r>
    </w:p>
    <w:p w14:paraId="7B58E736" w14:textId="77777777" w:rsidR="00EF6B5C" w:rsidRDefault="007A0AC6" w:rsidP="00EF6B5C">
      <w:pPr>
        <w:pStyle w:val="afff"/>
        <w:spacing w:before="156" w:after="156"/>
      </w:pPr>
      <w:r>
        <w:rPr>
          <w:rFonts w:hint="eastAsia"/>
        </w:rPr>
        <w:t>评价指标体系框架</w:t>
      </w:r>
    </w:p>
    <w:p w14:paraId="1CAB0991" w14:textId="77777777" w:rsidR="00EF6B5C" w:rsidRDefault="007A0AC6" w:rsidP="007A0AC6">
      <w:pPr>
        <w:pStyle w:val="afffffffff3"/>
      </w:pPr>
      <w:r w:rsidRPr="007A0AC6">
        <w:rPr>
          <w:rFonts w:hint="eastAsia"/>
        </w:rPr>
        <w:t>加强质量分级与“领跑者”评价指标体系，饰面木质墙板“领跑者”标准评价指标体系框架见表1，表2。</w:t>
      </w:r>
    </w:p>
    <w:p w14:paraId="689AB865" w14:textId="77777777" w:rsidR="007A0AC6" w:rsidRDefault="007A0AC6" w:rsidP="007A0AC6">
      <w:pPr>
        <w:pStyle w:val="aff4"/>
        <w:spacing w:before="156" w:after="156"/>
      </w:pPr>
      <w:r w:rsidRPr="007A0AC6">
        <w:rPr>
          <w:rFonts w:hint="eastAsia"/>
        </w:rPr>
        <w:t>浸渍胶膜纸饰面木质墙板评价指标体系框架</w:t>
      </w:r>
    </w:p>
    <w:tbl>
      <w:tblPr>
        <w:tblW w:w="5000" w:type="pct"/>
        <w:tblLook w:val="04A0" w:firstRow="1" w:lastRow="0" w:firstColumn="1" w:lastColumn="0" w:noHBand="0" w:noVBand="1"/>
      </w:tblPr>
      <w:tblGrid>
        <w:gridCol w:w="520"/>
        <w:gridCol w:w="749"/>
        <w:gridCol w:w="1486"/>
        <w:gridCol w:w="1296"/>
        <w:gridCol w:w="1287"/>
        <w:gridCol w:w="634"/>
        <w:gridCol w:w="618"/>
        <w:gridCol w:w="1288"/>
        <w:gridCol w:w="1692"/>
      </w:tblGrid>
      <w:tr w:rsidR="007A0AC6" w:rsidRPr="008148F4" w14:paraId="04B3313A" w14:textId="77777777" w:rsidTr="007A0AC6">
        <w:trPr>
          <w:trHeight w:val="285"/>
        </w:trPr>
        <w:tc>
          <w:tcPr>
            <w:tcW w:w="2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A0E7CA"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序号</w:t>
            </w:r>
          </w:p>
        </w:tc>
        <w:tc>
          <w:tcPr>
            <w:tcW w:w="3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E8F5D7"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指标类型</w:t>
            </w:r>
          </w:p>
        </w:tc>
        <w:tc>
          <w:tcPr>
            <w:tcW w:w="77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12C218F"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评价指标</w:t>
            </w:r>
          </w:p>
        </w:tc>
        <w:tc>
          <w:tcPr>
            <w:tcW w:w="6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265E"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指标来源</w:t>
            </w:r>
          </w:p>
        </w:tc>
        <w:tc>
          <w:tcPr>
            <w:tcW w:w="2001" w:type="pct"/>
            <w:gridSpan w:val="4"/>
            <w:tcBorders>
              <w:top w:val="single" w:sz="8" w:space="0" w:color="auto"/>
              <w:left w:val="nil"/>
              <w:bottom w:val="single" w:sz="8" w:space="0" w:color="auto"/>
              <w:right w:val="single" w:sz="8" w:space="0" w:color="000000"/>
            </w:tcBorders>
            <w:shd w:val="clear" w:color="auto" w:fill="auto"/>
            <w:vAlign w:val="center"/>
            <w:hideMark/>
          </w:tcPr>
          <w:p w14:paraId="479CBF90"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指标水平分级</w:t>
            </w:r>
          </w:p>
        </w:tc>
        <w:tc>
          <w:tcPr>
            <w:tcW w:w="8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DC1DD"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判定依据/方法</w:t>
            </w:r>
          </w:p>
        </w:tc>
      </w:tr>
      <w:tr w:rsidR="007A0AC6" w:rsidRPr="008148F4" w14:paraId="38BF7BC9" w14:textId="77777777" w:rsidTr="007A0AC6">
        <w:trPr>
          <w:trHeight w:val="285"/>
        </w:trPr>
        <w:tc>
          <w:tcPr>
            <w:tcW w:w="272" w:type="pct"/>
            <w:vMerge/>
            <w:tcBorders>
              <w:top w:val="single" w:sz="8" w:space="0" w:color="auto"/>
              <w:left w:val="single" w:sz="8" w:space="0" w:color="auto"/>
              <w:bottom w:val="single" w:sz="8" w:space="0" w:color="000000"/>
              <w:right w:val="single" w:sz="8" w:space="0" w:color="auto"/>
            </w:tcBorders>
            <w:vAlign w:val="center"/>
            <w:hideMark/>
          </w:tcPr>
          <w:p w14:paraId="69742DCC"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392" w:type="pct"/>
            <w:vMerge/>
            <w:tcBorders>
              <w:top w:val="single" w:sz="8" w:space="0" w:color="auto"/>
              <w:left w:val="single" w:sz="8" w:space="0" w:color="auto"/>
              <w:bottom w:val="single" w:sz="8" w:space="0" w:color="000000"/>
              <w:right w:val="single" w:sz="8" w:space="0" w:color="auto"/>
            </w:tcBorders>
            <w:vAlign w:val="center"/>
            <w:hideMark/>
          </w:tcPr>
          <w:p w14:paraId="290DE000"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vMerge/>
            <w:tcBorders>
              <w:top w:val="single" w:sz="8" w:space="0" w:color="auto"/>
              <w:left w:val="single" w:sz="8" w:space="0" w:color="auto"/>
              <w:bottom w:val="single" w:sz="8" w:space="0" w:color="000000"/>
              <w:right w:val="single" w:sz="8" w:space="0" w:color="000000"/>
            </w:tcBorders>
            <w:vAlign w:val="center"/>
            <w:hideMark/>
          </w:tcPr>
          <w:p w14:paraId="14572144"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674" w:type="pct"/>
            <w:vMerge/>
            <w:tcBorders>
              <w:top w:val="single" w:sz="8" w:space="0" w:color="auto"/>
              <w:left w:val="single" w:sz="8" w:space="0" w:color="auto"/>
              <w:bottom w:val="single" w:sz="8" w:space="0" w:color="000000"/>
              <w:right w:val="single" w:sz="8" w:space="0" w:color="auto"/>
            </w:tcBorders>
            <w:vAlign w:val="center"/>
            <w:hideMark/>
          </w:tcPr>
          <w:p w14:paraId="6DA3E932"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673" w:type="pct"/>
            <w:tcBorders>
              <w:top w:val="nil"/>
              <w:left w:val="nil"/>
              <w:bottom w:val="single" w:sz="8" w:space="0" w:color="auto"/>
              <w:right w:val="single" w:sz="8" w:space="0" w:color="auto"/>
            </w:tcBorders>
            <w:shd w:val="clear" w:color="auto" w:fill="auto"/>
            <w:vAlign w:val="center"/>
            <w:hideMark/>
          </w:tcPr>
          <w:p w14:paraId="4436058C"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先进水平</w:t>
            </w:r>
          </w:p>
        </w:tc>
        <w:tc>
          <w:tcPr>
            <w:tcW w:w="655" w:type="pct"/>
            <w:gridSpan w:val="2"/>
            <w:tcBorders>
              <w:top w:val="single" w:sz="8" w:space="0" w:color="auto"/>
              <w:left w:val="nil"/>
              <w:bottom w:val="single" w:sz="8" w:space="0" w:color="auto"/>
              <w:right w:val="single" w:sz="8" w:space="0" w:color="000000"/>
            </w:tcBorders>
            <w:shd w:val="clear" w:color="auto" w:fill="auto"/>
            <w:vAlign w:val="center"/>
            <w:hideMark/>
          </w:tcPr>
          <w:p w14:paraId="677F925D"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平均水平</w:t>
            </w:r>
          </w:p>
        </w:tc>
        <w:tc>
          <w:tcPr>
            <w:tcW w:w="673" w:type="pct"/>
            <w:tcBorders>
              <w:top w:val="nil"/>
              <w:left w:val="nil"/>
              <w:bottom w:val="single" w:sz="8" w:space="0" w:color="auto"/>
              <w:right w:val="single" w:sz="8" w:space="0" w:color="auto"/>
            </w:tcBorders>
            <w:shd w:val="clear" w:color="auto" w:fill="auto"/>
            <w:vAlign w:val="center"/>
            <w:hideMark/>
          </w:tcPr>
          <w:p w14:paraId="241EF711"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基准水平</w:t>
            </w:r>
          </w:p>
        </w:tc>
        <w:tc>
          <w:tcPr>
            <w:tcW w:w="884" w:type="pct"/>
            <w:vMerge/>
            <w:tcBorders>
              <w:top w:val="single" w:sz="8" w:space="0" w:color="auto"/>
              <w:left w:val="single" w:sz="8" w:space="0" w:color="auto"/>
              <w:bottom w:val="single" w:sz="8" w:space="0" w:color="000000"/>
              <w:right w:val="single" w:sz="8" w:space="0" w:color="auto"/>
            </w:tcBorders>
            <w:vAlign w:val="center"/>
            <w:hideMark/>
          </w:tcPr>
          <w:p w14:paraId="52F915A0"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r>
      <w:tr w:rsidR="007A0AC6" w:rsidRPr="008148F4" w14:paraId="4FCF76AB"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24FC8DA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1</w:t>
            </w:r>
          </w:p>
        </w:tc>
        <w:tc>
          <w:tcPr>
            <w:tcW w:w="392" w:type="pct"/>
            <w:vMerge w:val="restart"/>
            <w:tcBorders>
              <w:top w:val="nil"/>
              <w:left w:val="single" w:sz="8" w:space="0" w:color="auto"/>
              <w:bottom w:val="single" w:sz="8" w:space="0" w:color="auto"/>
              <w:right w:val="single" w:sz="8" w:space="0" w:color="auto"/>
            </w:tcBorders>
            <w:shd w:val="clear" w:color="auto" w:fill="auto"/>
            <w:vAlign w:val="center"/>
            <w:hideMark/>
          </w:tcPr>
          <w:p w14:paraId="07D261DD"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基础指标</w:t>
            </w: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2D00FEE1"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外观质量</w:t>
            </w:r>
          </w:p>
        </w:tc>
        <w:tc>
          <w:tcPr>
            <w:tcW w:w="674" w:type="pct"/>
            <w:tcBorders>
              <w:top w:val="nil"/>
              <w:left w:val="nil"/>
              <w:bottom w:val="single" w:sz="8" w:space="0" w:color="auto"/>
              <w:right w:val="single" w:sz="8" w:space="0" w:color="auto"/>
            </w:tcBorders>
            <w:shd w:val="clear" w:color="auto" w:fill="auto"/>
            <w:vAlign w:val="center"/>
            <w:hideMark/>
          </w:tcPr>
          <w:p w14:paraId="1A3EBBEE"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2001" w:type="pct"/>
            <w:gridSpan w:val="4"/>
            <w:tcBorders>
              <w:top w:val="single" w:sz="8" w:space="0" w:color="auto"/>
              <w:left w:val="nil"/>
              <w:bottom w:val="single" w:sz="8" w:space="0" w:color="auto"/>
              <w:right w:val="single" w:sz="8" w:space="0" w:color="auto"/>
            </w:tcBorders>
            <w:shd w:val="clear" w:color="auto" w:fill="auto"/>
            <w:vAlign w:val="center"/>
            <w:hideMark/>
          </w:tcPr>
          <w:p w14:paraId="73BC6A28"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符合 LY/T 1697-2017中5.1的要求</w:t>
            </w:r>
          </w:p>
        </w:tc>
        <w:tc>
          <w:tcPr>
            <w:tcW w:w="884" w:type="pct"/>
            <w:tcBorders>
              <w:top w:val="nil"/>
              <w:left w:val="nil"/>
              <w:bottom w:val="single" w:sz="8" w:space="0" w:color="auto"/>
              <w:right w:val="single" w:sz="8" w:space="0" w:color="auto"/>
            </w:tcBorders>
            <w:shd w:val="clear" w:color="auto" w:fill="auto"/>
            <w:vAlign w:val="center"/>
            <w:hideMark/>
          </w:tcPr>
          <w:p w14:paraId="1E41726D"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1697-2017中5.1</w:t>
            </w:r>
          </w:p>
        </w:tc>
      </w:tr>
      <w:tr w:rsidR="007A0AC6" w:rsidRPr="008148F4" w14:paraId="11E7E747"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65086B5D"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2</w:t>
            </w:r>
          </w:p>
        </w:tc>
        <w:tc>
          <w:tcPr>
            <w:tcW w:w="392" w:type="pct"/>
            <w:vMerge/>
            <w:tcBorders>
              <w:top w:val="nil"/>
              <w:left w:val="single" w:sz="8" w:space="0" w:color="auto"/>
              <w:bottom w:val="single" w:sz="8" w:space="0" w:color="auto"/>
              <w:right w:val="single" w:sz="8" w:space="0" w:color="auto"/>
            </w:tcBorders>
            <w:vAlign w:val="center"/>
            <w:hideMark/>
          </w:tcPr>
          <w:p w14:paraId="0F0BC88C"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52195CB4"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规格尺寸及偏差</w:t>
            </w:r>
          </w:p>
        </w:tc>
        <w:tc>
          <w:tcPr>
            <w:tcW w:w="674" w:type="pct"/>
            <w:tcBorders>
              <w:top w:val="nil"/>
              <w:left w:val="nil"/>
              <w:bottom w:val="single" w:sz="8" w:space="0" w:color="auto"/>
              <w:right w:val="single" w:sz="8" w:space="0" w:color="auto"/>
            </w:tcBorders>
            <w:shd w:val="clear" w:color="auto" w:fill="auto"/>
            <w:vAlign w:val="center"/>
            <w:hideMark/>
          </w:tcPr>
          <w:p w14:paraId="320647EC"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2001" w:type="pct"/>
            <w:gridSpan w:val="4"/>
            <w:tcBorders>
              <w:top w:val="single" w:sz="8" w:space="0" w:color="auto"/>
              <w:left w:val="nil"/>
              <w:bottom w:val="single" w:sz="8" w:space="0" w:color="auto"/>
              <w:right w:val="single" w:sz="8" w:space="0" w:color="auto"/>
            </w:tcBorders>
            <w:shd w:val="clear" w:color="auto" w:fill="auto"/>
            <w:vAlign w:val="center"/>
            <w:hideMark/>
          </w:tcPr>
          <w:p w14:paraId="3601FD1B"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符合 LY/T 1697-2017中5.2的要求</w:t>
            </w:r>
          </w:p>
        </w:tc>
        <w:tc>
          <w:tcPr>
            <w:tcW w:w="884" w:type="pct"/>
            <w:tcBorders>
              <w:top w:val="nil"/>
              <w:left w:val="nil"/>
              <w:bottom w:val="single" w:sz="8" w:space="0" w:color="auto"/>
              <w:right w:val="single" w:sz="8" w:space="0" w:color="auto"/>
            </w:tcBorders>
            <w:shd w:val="clear" w:color="auto" w:fill="auto"/>
            <w:vAlign w:val="center"/>
            <w:hideMark/>
          </w:tcPr>
          <w:p w14:paraId="0557BC85"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 xml:space="preserve"> LY/T 1697-2017中5.2</w:t>
            </w:r>
          </w:p>
        </w:tc>
      </w:tr>
      <w:tr w:rsidR="007A0AC6" w:rsidRPr="008148F4" w14:paraId="4A876F9E"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08A041AC"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3</w:t>
            </w:r>
          </w:p>
        </w:tc>
        <w:tc>
          <w:tcPr>
            <w:tcW w:w="392" w:type="pct"/>
            <w:vMerge/>
            <w:tcBorders>
              <w:top w:val="nil"/>
              <w:left w:val="single" w:sz="8" w:space="0" w:color="auto"/>
              <w:bottom w:val="single" w:sz="8" w:space="0" w:color="auto"/>
              <w:right w:val="single" w:sz="8" w:space="0" w:color="auto"/>
            </w:tcBorders>
            <w:vAlign w:val="center"/>
            <w:hideMark/>
          </w:tcPr>
          <w:p w14:paraId="070423C7"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44DD36ED"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含水率</w:t>
            </w:r>
          </w:p>
        </w:tc>
        <w:tc>
          <w:tcPr>
            <w:tcW w:w="674" w:type="pct"/>
            <w:tcBorders>
              <w:top w:val="nil"/>
              <w:left w:val="nil"/>
              <w:bottom w:val="single" w:sz="8" w:space="0" w:color="auto"/>
              <w:right w:val="single" w:sz="8" w:space="0" w:color="auto"/>
            </w:tcBorders>
            <w:shd w:val="clear" w:color="auto" w:fill="auto"/>
            <w:vAlign w:val="center"/>
            <w:hideMark/>
          </w:tcPr>
          <w:p w14:paraId="7590ED5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2001" w:type="pct"/>
            <w:gridSpan w:val="4"/>
            <w:tcBorders>
              <w:top w:val="single" w:sz="8" w:space="0" w:color="auto"/>
              <w:left w:val="nil"/>
              <w:bottom w:val="single" w:sz="8" w:space="0" w:color="auto"/>
              <w:right w:val="single" w:sz="8" w:space="0" w:color="auto"/>
            </w:tcBorders>
            <w:shd w:val="clear" w:color="auto" w:fill="auto"/>
            <w:vAlign w:val="center"/>
            <w:hideMark/>
          </w:tcPr>
          <w:p w14:paraId="53ED7114"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6～16</w:t>
            </w:r>
          </w:p>
        </w:tc>
        <w:tc>
          <w:tcPr>
            <w:tcW w:w="884" w:type="pct"/>
            <w:tcBorders>
              <w:top w:val="nil"/>
              <w:left w:val="nil"/>
              <w:bottom w:val="single" w:sz="8" w:space="0" w:color="auto"/>
              <w:right w:val="single" w:sz="8" w:space="0" w:color="auto"/>
            </w:tcBorders>
            <w:shd w:val="clear" w:color="auto" w:fill="auto"/>
            <w:vAlign w:val="center"/>
            <w:hideMark/>
          </w:tcPr>
          <w:p w14:paraId="5717E3B5"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GB/T17657</w:t>
            </w:r>
          </w:p>
        </w:tc>
      </w:tr>
      <w:tr w:rsidR="007A0AC6" w:rsidRPr="008148F4" w14:paraId="16FF89E1" w14:textId="77777777" w:rsidTr="007A0AC6">
        <w:trPr>
          <w:trHeight w:val="82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48D1EA92"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4</w:t>
            </w:r>
          </w:p>
        </w:tc>
        <w:tc>
          <w:tcPr>
            <w:tcW w:w="392" w:type="pct"/>
            <w:vMerge/>
            <w:tcBorders>
              <w:top w:val="nil"/>
              <w:left w:val="single" w:sz="8" w:space="0" w:color="auto"/>
              <w:bottom w:val="single" w:sz="8" w:space="0" w:color="auto"/>
              <w:right w:val="single" w:sz="8" w:space="0" w:color="auto"/>
            </w:tcBorders>
            <w:vAlign w:val="center"/>
            <w:hideMark/>
          </w:tcPr>
          <w:p w14:paraId="3820CBA4"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5D311BEE"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浸渍剥离</w:t>
            </w:r>
          </w:p>
        </w:tc>
        <w:tc>
          <w:tcPr>
            <w:tcW w:w="674" w:type="pct"/>
            <w:tcBorders>
              <w:top w:val="nil"/>
              <w:left w:val="nil"/>
              <w:bottom w:val="single" w:sz="8" w:space="0" w:color="auto"/>
              <w:right w:val="single" w:sz="8" w:space="0" w:color="auto"/>
            </w:tcBorders>
            <w:shd w:val="clear" w:color="auto" w:fill="auto"/>
            <w:vAlign w:val="center"/>
            <w:hideMark/>
          </w:tcPr>
          <w:p w14:paraId="400972FF"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2001" w:type="pct"/>
            <w:gridSpan w:val="4"/>
            <w:tcBorders>
              <w:top w:val="single" w:sz="8" w:space="0" w:color="auto"/>
              <w:left w:val="nil"/>
              <w:bottom w:val="single" w:sz="8" w:space="0" w:color="auto"/>
              <w:right w:val="single" w:sz="8" w:space="0" w:color="auto"/>
            </w:tcBorders>
            <w:shd w:val="clear" w:color="auto" w:fill="auto"/>
            <w:vAlign w:val="center"/>
            <w:hideMark/>
          </w:tcPr>
          <w:p w14:paraId="458D6BF1"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任一边的任一胶层开胶的累计长度不超过该胶层长度的1/3</w:t>
            </w:r>
          </w:p>
        </w:tc>
        <w:tc>
          <w:tcPr>
            <w:tcW w:w="884" w:type="pct"/>
            <w:tcBorders>
              <w:top w:val="nil"/>
              <w:left w:val="nil"/>
              <w:bottom w:val="single" w:sz="8" w:space="0" w:color="auto"/>
              <w:right w:val="single" w:sz="8" w:space="0" w:color="auto"/>
            </w:tcBorders>
            <w:shd w:val="clear" w:color="auto" w:fill="auto"/>
            <w:vAlign w:val="center"/>
            <w:hideMark/>
          </w:tcPr>
          <w:p w14:paraId="5D72C514"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GB/T17657-2013中4.19</w:t>
            </w:r>
          </w:p>
        </w:tc>
      </w:tr>
      <w:tr w:rsidR="007A0AC6" w:rsidRPr="008148F4" w14:paraId="448DF62F"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645928A5"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5</w:t>
            </w:r>
          </w:p>
        </w:tc>
        <w:tc>
          <w:tcPr>
            <w:tcW w:w="392" w:type="pct"/>
            <w:vMerge/>
            <w:tcBorders>
              <w:top w:val="nil"/>
              <w:left w:val="single" w:sz="8" w:space="0" w:color="auto"/>
              <w:bottom w:val="single" w:sz="8" w:space="0" w:color="auto"/>
              <w:right w:val="single" w:sz="8" w:space="0" w:color="auto"/>
            </w:tcBorders>
            <w:vAlign w:val="center"/>
            <w:hideMark/>
          </w:tcPr>
          <w:p w14:paraId="4B792CB7"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02B53C1B"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表面耐划痕</w:t>
            </w:r>
          </w:p>
        </w:tc>
        <w:tc>
          <w:tcPr>
            <w:tcW w:w="674" w:type="pct"/>
            <w:tcBorders>
              <w:top w:val="nil"/>
              <w:left w:val="nil"/>
              <w:bottom w:val="single" w:sz="8" w:space="0" w:color="auto"/>
              <w:right w:val="single" w:sz="8" w:space="0" w:color="auto"/>
            </w:tcBorders>
            <w:shd w:val="clear" w:color="auto" w:fill="auto"/>
            <w:vAlign w:val="center"/>
            <w:hideMark/>
          </w:tcPr>
          <w:p w14:paraId="7DCF8031"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2001" w:type="pct"/>
            <w:gridSpan w:val="4"/>
            <w:tcBorders>
              <w:top w:val="single" w:sz="8" w:space="0" w:color="auto"/>
              <w:left w:val="nil"/>
              <w:bottom w:val="single" w:sz="8" w:space="0" w:color="auto"/>
              <w:right w:val="single" w:sz="8" w:space="0" w:color="auto"/>
            </w:tcBorders>
            <w:shd w:val="clear" w:color="auto" w:fill="auto"/>
            <w:vAlign w:val="center"/>
            <w:hideMark/>
          </w:tcPr>
          <w:p w14:paraId="1C75D456"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1.5N表面无大于90%的连续划痕</w:t>
            </w:r>
          </w:p>
        </w:tc>
        <w:tc>
          <w:tcPr>
            <w:tcW w:w="884" w:type="pct"/>
            <w:tcBorders>
              <w:top w:val="nil"/>
              <w:left w:val="nil"/>
              <w:bottom w:val="single" w:sz="8" w:space="0" w:color="auto"/>
              <w:right w:val="single" w:sz="8" w:space="0" w:color="auto"/>
            </w:tcBorders>
            <w:shd w:val="clear" w:color="auto" w:fill="auto"/>
            <w:vAlign w:val="center"/>
            <w:hideMark/>
          </w:tcPr>
          <w:p w14:paraId="6F5FAD7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GB/T17657-2013中4.39</w:t>
            </w:r>
          </w:p>
        </w:tc>
      </w:tr>
      <w:tr w:rsidR="007A0AC6" w:rsidRPr="008148F4" w14:paraId="54A8279F"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152A480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6</w:t>
            </w:r>
          </w:p>
        </w:tc>
        <w:tc>
          <w:tcPr>
            <w:tcW w:w="392" w:type="pct"/>
            <w:vMerge w:val="restart"/>
            <w:tcBorders>
              <w:top w:val="nil"/>
              <w:left w:val="single" w:sz="8" w:space="0" w:color="auto"/>
              <w:bottom w:val="single" w:sz="8" w:space="0" w:color="auto"/>
              <w:right w:val="single" w:sz="8" w:space="0" w:color="auto"/>
            </w:tcBorders>
            <w:shd w:val="clear" w:color="auto" w:fill="auto"/>
            <w:vAlign w:val="center"/>
            <w:hideMark/>
          </w:tcPr>
          <w:p w14:paraId="121953E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核心指标</w:t>
            </w: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70B3F92A"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表面胶合强度 MPa</w:t>
            </w:r>
          </w:p>
        </w:tc>
        <w:tc>
          <w:tcPr>
            <w:tcW w:w="674" w:type="pct"/>
            <w:tcBorders>
              <w:top w:val="nil"/>
              <w:left w:val="nil"/>
              <w:bottom w:val="single" w:sz="8" w:space="0" w:color="auto"/>
              <w:right w:val="single" w:sz="8" w:space="0" w:color="auto"/>
            </w:tcBorders>
            <w:shd w:val="clear" w:color="auto" w:fill="auto"/>
            <w:vAlign w:val="center"/>
            <w:hideMark/>
          </w:tcPr>
          <w:p w14:paraId="436AA7F5"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673" w:type="pct"/>
            <w:tcBorders>
              <w:top w:val="nil"/>
              <w:left w:val="nil"/>
              <w:bottom w:val="single" w:sz="8" w:space="0" w:color="auto"/>
              <w:right w:val="single" w:sz="8" w:space="0" w:color="auto"/>
            </w:tcBorders>
            <w:shd w:val="clear" w:color="auto" w:fill="auto"/>
            <w:vAlign w:val="center"/>
            <w:hideMark/>
          </w:tcPr>
          <w:p w14:paraId="6DBA4AD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≥0.80</w:t>
            </w:r>
          </w:p>
        </w:tc>
        <w:tc>
          <w:tcPr>
            <w:tcW w:w="655" w:type="pct"/>
            <w:gridSpan w:val="2"/>
            <w:tcBorders>
              <w:top w:val="single" w:sz="8" w:space="0" w:color="auto"/>
              <w:left w:val="nil"/>
              <w:bottom w:val="single" w:sz="8" w:space="0" w:color="auto"/>
              <w:right w:val="single" w:sz="8" w:space="0" w:color="auto"/>
            </w:tcBorders>
            <w:shd w:val="clear" w:color="auto" w:fill="auto"/>
            <w:vAlign w:val="center"/>
            <w:hideMark/>
          </w:tcPr>
          <w:p w14:paraId="1ED58547"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≥0.70</w:t>
            </w:r>
          </w:p>
        </w:tc>
        <w:tc>
          <w:tcPr>
            <w:tcW w:w="673" w:type="pct"/>
            <w:tcBorders>
              <w:top w:val="nil"/>
              <w:left w:val="nil"/>
              <w:bottom w:val="single" w:sz="8" w:space="0" w:color="auto"/>
              <w:right w:val="single" w:sz="8" w:space="0" w:color="auto"/>
            </w:tcBorders>
            <w:shd w:val="clear" w:color="auto" w:fill="auto"/>
            <w:vAlign w:val="center"/>
            <w:hideMark/>
          </w:tcPr>
          <w:p w14:paraId="0066BBC1"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≥0.60</w:t>
            </w:r>
          </w:p>
        </w:tc>
        <w:tc>
          <w:tcPr>
            <w:tcW w:w="884" w:type="pct"/>
            <w:tcBorders>
              <w:top w:val="nil"/>
              <w:left w:val="nil"/>
              <w:bottom w:val="single" w:sz="8" w:space="0" w:color="auto"/>
              <w:right w:val="single" w:sz="8" w:space="0" w:color="auto"/>
            </w:tcBorders>
            <w:shd w:val="clear" w:color="auto" w:fill="auto"/>
            <w:vAlign w:val="center"/>
            <w:hideMark/>
          </w:tcPr>
          <w:p w14:paraId="003D8F1E"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GB/T17657</w:t>
            </w:r>
          </w:p>
        </w:tc>
      </w:tr>
      <w:tr w:rsidR="007A0AC6" w:rsidRPr="008148F4" w14:paraId="44C2AC37"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5204F00A"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7</w:t>
            </w:r>
          </w:p>
        </w:tc>
        <w:tc>
          <w:tcPr>
            <w:tcW w:w="392" w:type="pct"/>
            <w:vMerge/>
            <w:tcBorders>
              <w:top w:val="nil"/>
              <w:left w:val="single" w:sz="8" w:space="0" w:color="auto"/>
              <w:bottom w:val="single" w:sz="8" w:space="0" w:color="auto"/>
              <w:right w:val="single" w:sz="8" w:space="0" w:color="auto"/>
            </w:tcBorders>
            <w:vAlign w:val="center"/>
            <w:hideMark/>
          </w:tcPr>
          <w:p w14:paraId="22799C6E"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2E72F7E9"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表面耐污染</w:t>
            </w:r>
          </w:p>
        </w:tc>
        <w:tc>
          <w:tcPr>
            <w:tcW w:w="674" w:type="pct"/>
            <w:tcBorders>
              <w:top w:val="nil"/>
              <w:left w:val="nil"/>
              <w:bottom w:val="single" w:sz="8" w:space="0" w:color="auto"/>
              <w:right w:val="single" w:sz="8" w:space="0" w:color="auto"/>
            </w:tcBorders>
            <w:shd w:val="clear" w:color="auto" w:fill="auto"/>
            <w:vAlign w:val="center"/>
            <w:hideMark/>
          </w:tcPr>
          <w:p w14:paraId="0B9D7838"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1328" w:type="pct"/>
            <w:gridSpan w:val="3"/>
            <w:tcBorders>
              <w:top w:val="single" w:sz="8" w:space="0" w:color="auto"/>
              <w:left w:val="nil"/>
              <w:bottom w:val="single" w:sz="8" w:space="0" w:color="auto"/>
              <w:right w:val="single" w:sz="8" w:space="0" w:color="auto"/>
            </w:tcBorders>
            <w:shd w:val="clear" w:color="auto" w:fill="auto"/>
            <w:vAlign w:val="center"/>
            <w:hideMark/>
          </w:tcPr>
          <w:p w14:paraId="3319B644"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5</w:t>
            </w:r>
          </w:p>
        </w:tc>
        <w:tc>
          <w:tcPr>
            <w:tcW w:w="673" w:type="pct"/>
            <w:tcBorders>
              <w:top w:val="nil"/>
              <w:left w:val="nil"/>
              <w:bottom w:val="single" w:sz="8" w:space="0" w:color="auto"/>
              <w:right w:val="single" w:sz="8" w:space="0" w:color="auto"/>
            </w:tcBorders>
            <w:shd w:val="clear" w:color="auto" w:fill="auto"/>
            <w:vAlign w:val="center"/>
            <w:hideMark/>
          </w:tcPr>
          <w:p w14:paraId="7C7211D6"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4</w:t>
            </w:r>
          </w:p>
        </w:tc>
        <w:tc>
          <w:tcPr>
            <w:tcW w:w="884" w:type="pct"/>
            <w:tcBorders>
              <w:top w:val="nil"/>
              <w:left w:val="nil"/>
              <w:bottom w:val="single" w:sz="8" w:space="0" w:color="auto"/>
              <w:right w:val="single" w:sz="8" w:space="0" w:color="auto"/>
            </w:tcBorders>
            <w:shd w:val="clear" w:color="auto" w:fill="auto"/>
            <w:vAlign w:val="center"/>
            <w:hideMark/>
          </w:tcPr>
          <w:p w14:paraId="3F23355B"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GB/T17657</w:t>
            </w:r>
          </w:p>
        </w:tc>
      </w:tr>
      <w:tr w:rsidR="007A0AC6" w:rsidRPr="008148F4" w14:paraId="2E76ACB1"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7B5590BE"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8</w:t>
            </w:r>
          </w:p>
        </w:tc>
        <w:tc>
          <w:tcPr>
            <w:tcW w:w="392" w:type="pct"/>
            <w:vMerge/>
            <w:tcBorders>
              <w:top w:val="nil"/>
              <w:left w:val="single" w:sz="8" w:space="0" w:color="auto"/>
              <w:bottom w:val="single" w:sz="8" w:space="0" w:color="auto"/>
              <w:right w:val="single" w:sz="8" w:space="0" w:color="auto"/>
            </w:tcBorders>
            <w:vAlign w:val="center"/>
            <w:hideMark/>
          </w:tcPr>
          <w:p w14:paraId="1C9ED644"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148EB151"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耐光色牢度</w:t>
            </w:r>
          </w:p>
        </w:tc>
        <w:tc>
          <w:tcPr>
            <w:tcW w:w="674" w:type="pct"/>
            <w:tcBorders>
              <w:top w:val="nil"/>
              <w:left w:val="nil"/>
              <w:bottom w:val="single" w:sz="8" w:space="0" w:color="auto"/>
              <w:right w:val="single" w:sz="8" w:space="0" w:color="auto"/>
            </w:tcBorders>
            <w:shd w:val="clear" w:color="auto" w:fill="auto"/>
            <w:vAlign w:val="center"/>
            <w:hideMark/>
          </w:tcPr>
          <w:p w14:paraId="41353642"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1005" w:type="pct"/>
            <w:gridSpan w:val="2"/>
            <w:tcBorders>
              <w:top w:val="single" w:sz="8" w:space="0" w:color="auto"/>
              <w:left w:val="nil"/>
              <w:bottom w:val="single" w:sz="8" w:space="0" w:color="auto"/>
              <w:right w:val="single" w:sz="8" w:space="0" w:color="auto"/>
            </w:tcBorders>
            <w:shd w:val="clear" w:color="auto" w:fill="auto"/>
            <w:vAlign w:val="center"/>
            <w:hideMark/>
          </w:tcPr>
          <w:p w14:paraId="316F66E8"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≥灰度样卡5级</w:t>
            </w:r>
          </w:p>
        </w:tc>
        <w:tc>
          <w:tcPr>
            <w:tcW w:w="996" w:type="pct"/>
            <w:gridSpan w:val="2"/>
            <w:tcBorders>
              <w:top w:val="single" w:sz="8" w:space="0" w:color="auto"/>
              <w:left w:val="nil"/>
              <w:bottom w:val="single" w:sz="8" w:space="0" w:color="auto"/>
              <w:right w:val="single" w:sz="8" w:space="0" w:color="auto"/>
            </w:tcBorders>
            <w:shd w:val="clear" w:color="auto" w:fill="auto"/>
            <w:vAlign w:val="center"/>
            <w:hideMark/>
          </w:tcPr>
          <w:p w14:paraId="19CB9F76"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灰度样卡4级</w:t>
            </w:r>
          </w:p>
        </w:tc>
        <w:tc>
          <w:tcPr>
            <w:tcW w:w="884" w:type="pct"/>
            <w:tcBorders>
              <w:top w:val="nil"/>
              <w:left w:val="nil"/>
              <w:bottom w:val="single" w:sz="8" w:space="0" w:color="auto"/>
              <w:right w:val="single" w:sz="8" w:space="0" w:color="auto"/>
            </w:tcBorders>
            <w:shd w:val="clear" w:color="auto" w:fill="auto"/>
            <w:vAlign w:val="center"/>
            <w:hideMark/>
          </w:tcPr>
          <w:p w14:paraId="33B128CA"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GB/T17657-2013中4.30</w:t>
            </w:r>
          </w:p>
        </w:tc>
      </w:tr>
      <w:tr w:rsidR="007A0AC6" w:rsidRPr="008148F4" w14:paraId="40108E84" w14:textId="77777777" w:rsidTr="007A0AC6">
        <w:trPr>
          <w:trHeight w:val="465"/>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19CBDDF1"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9</w:t>
            </w:r>
          </w:p>
        </w:tc>
        <w:tc>
          <w:tcPr>
            <w:tcW w:w="392" w:type="pct"/>
            <w:vMerge/>
            <w:tcBorders>
              <w:top w:val="nil"/>
              <w:left w:val="single" w:sz="8" w:space="0" w:color="auto"/>
              <w:bottom w:val="single" w:sz="8" w:space="0" w:color="auto"/>
              <w:right w:val="single" w:sz="8" w:space="0" w:color="auto"/>
            </w:tcBorders>
            <w:vAlign w:val="center"/>
            <w:hideMark/>
          </w:tcPr>
          <w:p w14:paraId="3D0E1FA6" w14:textId="77777777" w:rsidR="007A0AC6" w:rsidRPr="008148F4" w:rsidRDefault="007A0AC6" w:rsidP="00D26AC9">
            <w:pPr>
              <w:widowControl/>
              <w:adjustRightInd/>
              <w:spacing w:line="240" w:lineRule="auto"/>
              <w:jc w:val="left"/>
              <w:rPr>
                <w:rFonts w:ascii="宋体" w:hAnsi="宋体" w:cs="宋体"/>
                <w:color w:val="000000"/>
                <w:kern w:val="0"/>
                <w:sz w:val="18"/>
                <w:szCs w:val="18"/>
              </w:rPr>
            </w:pP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61E0E68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表面耐干热</w:t>
            </w:r>
          </w:p>
        </w:tc>
        <w:tc>
          <w:tcPr>
            <w:tcW w:w="674" w:type="pct"/>
            <w:tcBorders>
              <w:top w:val="nil"/>
              <w:left w:val="nil"/>
              <w:bottom w:val="single" w:sz="8" w:space="0" w:color="auto"/>
              <w:right w:val="single" w:sz="8" w:space="0" w:color="auto"/>
            </w:tcBorders>
            <w:shd w:val="clear" w:color="auto" w:fill="auto"/>
            <w:vAlign w:val="center"/>
            <w:hideMark/>
          </w:tcPr>
          <w:p w14:paraId="0BF82D2C"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LY/T 1697-2017</w:t>
            </w:r>
          </w:p>
        </w:tc>
        <w:tc>
          <w:tcPr>
            <w:tcW w:w="1005" w:type="pct"/>
            <w:gridSpan w:val="2"/>
            <w:tcBorders>
              <w:top w:val="single" w:sz="8" w:space="0" w:color="auto"/>
              <w:left w:val="nil"/>
              <w:bottom w:val="single" w:sz="8" w:space="0" w:color="auto"/>
              <w:right w:val="single" w:sz="8" w:space="0" w:color="auto"/>
            </w:tcBorders>
            <w:shd w:val="clear" w:color="auto" w:fill="auto"/>
            <w:vAlign w:val="center"/>
            <w:hideMark/>
          </w:tcPr>
          <w:p w14:paraId="4AE9B4F2"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5级</w:t>
            </w:r>
          </w:p>
        </w:tc>
        <w:tc>
          <w:tcPr>
            <w:tcW w:w="996" w:type="pct"/>
            <w:gridSpan w:val="2"/>
            <w:tcBorders>
              <w:top w:val="single" w:sz="8" w:space="0" w:color="auto"/>
              <w:left w:val="nil"/>
              <w:bottom w:val="single" w:sz="8" w:space="0" w:color="auto"/>
              <w:right w:val="single" w:sz="8" w:space="0" w:color="auto"/>
            </w:tcBorders>
            <w:shd w:val="clear" w:color="auto" w:fill="auto"/>
            <w:vAlign w:val="center"/>
            <w:hideMark/>
          </w:tcPr>
          <w:p w14:paraId="02CF7817"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4级</w:t>
            </w:r>
          </w:p>
        </w:tc>
        <w:tc>
          <w:tcPr>
            <w:tcW w:w="884" w:type="pct"/>
            <w:tcBorders>
              <w:top w:val="nil"/>
              <w:left w:val="nil"/>
              <w:bottom w:val="single" w:sz="8" w:space="0" w:color="auto"/>
              <w:right w:val="single" w:sz="8" w:space="0" w:color="auto"/>
            </w:tcBorders>
            <w:shd w:val="clear" w:color="auto" w:fill="auto"/>
            <w:vAlign w:val="center"/>
            <w:hideMark/>
          </w:tcPr>
          <w:p w14:paraId="6C3ECB77"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GB/T17657-2013中4.46</w:t>
            </w:r>
          </w:p>
        </w:tc>
      </w:tr>
      <w:tr w:rsidR="007A0AC6" w:rsidRPr="008148F4" w14:paraId="6432D25E" w14:textId="77777777" w:rsidTr="007A0AC6">
        <w:trPr>
          <w:trHeight w:val="69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5638394A"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bookmarkStart w:id="52" w:name="RANGE!A12"/>
            <w:r w:rsidRPr="008148F4">
              <w:rPr>
                <w:rFonts w:ascii="宋体" w:hAnsi="宋体" w:cs="宋体" w:hint="eastAsia"/>
                <w:color w:val="000000"/>
                <w:kern w:val="0"/>
                <w:sz w:val="18"/>
                <w:szCs w:val="18"/>
              </w:rPr>
              <w:t>10</w:t>
            </w:r>
            <w:bookmarkEnd w:id="52"/>
          </w:p>
        </w:tc>
        <w:tc>
          <w:tcPr>
            <w:tcW w:w="392" w:type="pct"/>
            <w:tcBorders>
              <w:top w:val="nil"/>
              <w:left w:val="nil"/>
              <w:bottom w:val="single" w:sz="8" w:space="0" w:color="auto"/>
              <w:right w:val="single" w:sz="8" w:space="0" w:color="auto"/>
            </w:tcBorders>
            <w:shd w:val="clear" w:color="auto" w:fill="auto"/>
            <w:vAlign w:val="center"/>
            <w:hideMark/>
          </w:tcPr>
          <w:p w14:paraId="45FAB5D5"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创新指标</w:t>
            </w:r>
          </w:p>
        </w:tc>
        <w:tc>
          <w:tcPr>
            <w:tcW w:w="777" w:type="pct"/>
            <w:tcBorders>
              <w:top w:val="single" w:sz="8" w:space="0" w:color="auto"/>
              <w:left w:val="nil"/>
              <w:bottom w:val="single" w:sz="8" w:space="0" w:color="auto"/>
              <w:right w:val="single" w:sz="8" w:space="0" w:color="auto"/>
            </w:tcBorders>
            <w:shd w:val="clear" w:color="auto" w:fill="auto"/>
            <w:vAlign w:val="center"/>
            <w:hideMark/>
          </w:tcPr>
          <w:p w14:paraId="3E1E8013"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甲醛释放量/(mg/m</w:t>
            </w:r>
            <w:r w:rsidRPr="008148F4">
              <w:rPr>
                <w:rFonts w:ascii="宋体" w:hAnsi="宋体" w:cs="宋体" w:hint="eastAsia"/>
                <w:color w:val="000000"/>
                <w:kern w:val="0"/>
                <w:sz w:val="18"/>
                <w:szCs w:val="18"/>
                <w:vertAlign w:val="superscript"/>
              </w:rPr>
              <w:t>3</w:t>
            </w:r>
            <w:r w:rsidRPr="008148F4">
              <w:rPr>
                <w:rFonts w:ascii="宋体" w:hAnsi="宋体" w:cs="宋体" w:hint="eastAsia"/>
                <w:color w:val="000000"/>
                <w:kern w:val="0"/>
                <w:sz w:val="18"/>
                <w:szCs w:val="18"/>
              </w:rPr>
              <w:t>)</w:t>
            </w:r>
          </w:p>
        </w:tc>
        <w:tc>
          <w:tcPr>
            <w:tcW w:w="674" w:type="pct"/>
            <w:tcBorders>
              <w:top w:val="nil"/>
              <w:left w:val="nil"/>
              <w:bottom w:val="single" w:sz="8" w:space="0" w:color="auto"/>
              <w:right w:val="single" w:sz="8" w:space="0" w:color="auto"/>
            </w:tcBorders>
            <w:shd w:val="clear" w:color="auto" w:fill="auto"/>
            <w:vAlign w:val="center"/>
            <w:hideMark/>
          </w:tcPr>
          <w:p w14:paraId="33242E9F" w14:textId="77777777" w:rsidR="007A0AC6"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GB18580-2017</w:t>
            </w:r>
          </w:p>
          <w:p w14:paraId="0E1D5BD0"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 39600-2021</w:t>
            </w:r>
          </w:p>
        </w:tc>
        <w:tc>
          <w:tcPr>
            <w:tcW w:w="673" w:type="pct"/>
            <w:tcBorders>
              <w:top w:val="nil"/>
              <w:left w:val="nil"/>
              <w:bottom w:val="single" w:sz="8" w:space="0" w:color="auto"/>
              <w:right w:val="single" w:sz="8" w:space="0" w:color="auto"/>
            </w:tcBorders>
            <w:shd w:val="clear" w:color="auto" w:fill="auto"/>
            <w:vAlign w:val="center"/>
            <w:hideMark/>
          </w:tcPr>
          <w:p w14:paraId="1757EA12"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≤0.025</w:t>
            </w:r>
          </w:p>
        </w:tc>
        <w:tc>
          <w:tcPr>
            <w:tcW w:w="655" w:type="pct"/>
            <w:gridSpan w:val="2"/>
            <w:tcBorders>
              <w:top w:val="single" w:sz="8" w:space="0" w:color="auto"/>
              <w:left w:val="nil"/>
              <w:bottom w:val="single" w:sz="8" w:space="0" w:color="auto"/>
              <w:right w:val="single" w:sz="8" w:space="0" w:color="auto"/>
            </w:tcBorders>
            <w:shd w:val="clear" w:color="auto" w:fill="auto"/>
            <w:vAlign w:val="center"/>
            <w:hideMark/>
          </w:tcPr>
          <w:p w14:paraId="22BB6E29"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≤0.05</w:t>
            </w:r>
          </w:p>
        </w:tc>
        <w:tc>
          <w:tcPr>
            <w:tcW w:w="673" w:type="pct"/>
            <w:tcBorders>
              <w:top w:val="nil"/>
              <w:left w:val="nil"/>
              <w:bottom w:val="single" w:sz="8" w:space="0" w:color="auto"/>
              <w:right w:val="single" w:sz="8" w:space="0" w:color="auto"/>
            </w:tcBorders>
            <w:shd w:val="clear" w:color="auto" w:fill="auto"/>
            <w:vAlign w:val="center"/>
            <w:hideMark/>
          </w:tcPr>
          <w:p w14:paraId="0B7DE886"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≤0.124</w:t>
            </w:r>
          </w:p>
        </w:tc>
        <w:tc>
          <w:tcPr>
            <w:tcW w:w="884" w:type="pct"/>
            <w:tcBorders>
              <w:top w:val="nil"/>
              <w:left w:val="nil"/>
              <w:bottom w:val="single" w:sz="8" w:space="0" w:color="auto"/>
              <w:right w:val="single" w:sz="8" w:space="0" w:color="auto"/>
            </w:tcBorders>
            <w:shd w:val="clear" w:color="auto" w:fill="auto"/>
            <w:vAlign w:val="center"/>
            <w:hideMark/>
          </w:tcPr>
          <w:p w14:paraId="784E170C" w14:textId="77777777" w:rsidR="007A0AC6"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GB18580</w:t>
            </w:r>
          </w:p>
          <w:p w14:paraId="66D7144E" w14:textId="77777777" w:rsidR="007A0AC6" w:rsidRPr="008148F4" w:rsidRDefault="007A0AC6" w:rsidP="00D26AC9">
            <w:pPr>
              <w:widowControl/>
              <w:adjustRightInd/>
              <w:spacing w:line="240" w:lineRule="auto"/>
              <w:jc w:val="center"/>
              <w:rPr>
                <w:rFonts w:ascii="宋体" w:hAnsi="宋体" w:cs="宋体"/>
                <w:color w:val="000000"/>
                <w:kern w:val="0"/>
                <w:sz w:val="18"/>
                <w:szCs w:val="18"/>
              </w:rPr>
            </w:pPr>
            <w:r w:rsidRPr="008148F4">
              <w:rPr>
                <w:rFonts w:ascii="宋体" w:hAnsi="宋体" w:cs="宋体" w:hint="eastAsia"/>
                <w:color w:val="000000"/>
                <w:kern w:val="0"/>
                <w:sz w:val="18"/>
                <w:szCs w:val="18"/>
              </w:rPr>
              <w:t>GB/T 39600</w:t>
            </w:r>
          </w:p>
        </w:tc>
      </w:tr>
    </w:tbl>
    <w:p w14:paraId="0CBD5EC8" w14:textId="77777777" w:rsidR="007A0AC6" w:rsidRDefault="007A0AC6" w:rsidP="007A0AC6">
      <w:pPr>
        <w:widowControl/>
        <w:adjustRightInd/>
        <w:spacing w:line="240" w:lineRule="auto"/>
        <w:jc w:val="left"/>
        <w:rPr>
          <w:rFonts w:ascii="宋体" w:hAnsi="Times New Roman"/>
          <w:noProof/>
          <w:kern w:val="0"/>
          <w:szCs w:val="20"/>
        </w:rPr>
      </w:pPr>
    </w:p>
    <w:p w14:paraId="57E9D115" w14:textId="77777777" w:rsidR="007A0AC6" w:rsidRPr="007A0AC6" w:rsidRDefault="007A0AC6" w:rsidP="007A0AC6">
      <w:pPr>
        <w:widowControl/>
        <w:adjustRightInd/>
        <w:spacing w:line="240" w:lineRule="auto"/>
        <w:jc w:val="left"/>
        <w:rPr>
          <w:rFonts w:ascii="宋体" w:hAnsi="Times New Roman"/>
          <w:noProof/>
          <w:kern w:val="0"/>
          <w:szCs w:val="20"/>
        </w:rPr>
      </w:pPr>
      <w:r>
        <w:rPr>
          <w:rFonts w:ascii="宋体" w:hAnsi="Times New Roman"/>
          <w:noProof/>
          <w:kern w:val="0"/>
          <w:szCs w:val="20"/>
        </w:rPr>
        <w:br w:type="page"/>
      </w:r>
    </w:p>
    <w:p w14:paraId="4006F5D6" w14:textId="77777777" w:rsidR="007A0AC6" w:rsidRDefault="007A0AC6" w:rsidP="007A0AC6">
      <w:pPr>
        <w:pStyle w:val="aff4"/>
        <w:spacing w:before="156" w:after="156"/>
      </w:pPr>
      <w:r w:rsidRPr="007A0AC6">
        <w:rPr>
          <w:rFonts w:hint="eastAsia"/>
        </w:rPr>
        <w:lastRenderedPageBreak/>
        <w:t>实木墙板和实木复合墙板评价指标体系框架</w:t>
      </w:r>
    </w:p>
    <w:tbl>
      <w:tblPr>
        <w:tblW w:w="5000" w:type="pct"/>
        <w:tblLook w:val="04A0" w:firstRow="1" w:lastRow="0" w:firstColumn="1" w:lastColumn="0" w:noHBand="0" w:noVBand="1"/>
      </w:tblPr>
      <w:tblGrid>
        <w:gridCol w:w="667"/>
        <w:gridCol w:w="1096"/>
        <w:gridCol w:w="1026"/>
        <w:gridCol w:w="988"/>
        <w:gridCol w:w="1421"/>
        <w:gridCol w:w="709"/>
        <w:gridCol w:w="1477"/>
        <w:gridCol w:w="710"/>
        <w:gridCol w:w="1476"/>
      </w:tblGrid>
      <w:tr w:rsidR="007A0AC6" w:rsidRPr="00EB0C38" w14:paraId="5824EA82" w14:textId="77777777" w:rsidTr="007A0AC6">
        <w:trPr>
          <w:trHeight w:val="285"/>
        </w:trPr>
        <w:tc>
          <w:tcPr>
            <w:tcW w:w="37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611D919"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序号</w:t>
            </w:r>
          </w:p>
        </w:tc>
        <w:tc>
          <w:tcPr>
            <w:tcW w:w="4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C2836D"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指标类型</w:t>
            </w:r>
          </w:p>
        </w:tc>
        <w:tc>
          <w:tcPr>
            <w:tcW w:w="1063" w:type="pct"/>
            <w:gridSpan w:val="2"/>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2238C34B"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评价指标</w:t>
            </w:r>
          </w:p>
        </w:tc>
        <w:tc>
          <w:tcPr>
            <w:tcW w:w="77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6A8CDCA"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指标来源</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14:paraId="44EBAB6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指标水平分级</w:t>
            </w:r>
          </w:p>
        </w:tc>
        <w:tc>
          <w:tcPr>
            <w:tcW w:w="77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01B7359"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判定依据/方法</w:t>
            </w:r>
          </w:p>
        </w:tc>
      </w:tr>
      <w:tr w:rsidR="007A0AC6" w:rsidRPr="00EB0C38" w14:paraId="4AB728D1" w14:textId="77777777" w:rsidTr="007A0AC6">
        <w:trPr>
          <w:trHeight w:val="285"/>
        </w:trPr>
        <w:tc>
          <w:tcPr>
            <w:tcW w:w="377" w:type="pct"/>
            <w:vMerge/>
            <w:tcBorders>
              <w:top w:val="single" w:sz="8" w:space="0" w:color="auto"/>
              <w:left w:val="single" w:sz="8" w:space="0" w:color="auto"/>
              <w:bottom w:val="single" w:sz="8" w:space="0" w:color="auto"/>
              <w:right w:val="single" w:sz="8" w:space="0" w:color="auto"/>
            </w:tcBorders>
            <w:vAlign w:val="center"/>
            <w:hideMark/>
          </w:tcPr>
          <w:p w14:paraId="1B455A84"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4EAE32E6"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1063" w:type="pct"/>
            <w:gridSpan w:val="2"/>
            <w:vMerge/>
            <w:tcBorders>
              <w:top w:val="single" w:sz="8" w:space="0" w:color="auto"/>
              <w:left w:val="single" w:sz="8" w:space="0" w:color="auto"/>
              <w:bottom w:val="single" w:sz="8" w:space="0" w:color="auto"/>
              <w:right w:val="single" w:sz="8" w:space="0" w:color="000000"/>
            </w:tcBorders>
            <w:vAlign w:val="center"/>
            <w:hideMark/>
          </w:tcPr>
          <w:p w14:paraId="0BE37D32"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771" w:type="pct"/>
            <w:vMerge/>
            <w:tcBorders>
              <w:top w:val="single" w:sz="8" w:space="0" w:color="auto"/>
              <w:left w:val="single" w:sz="8" w:space="0" w:color="auto"/>
              <w:bottom w:val="single" w:sz="8" w:space="0" w:color="auto"/>
              <w:right w:val="single" w:sz="8" w:space="0" w:color="auto"/>
            </w:tcBorders>
            <w:vAlign w:val="center"/>
            <w:hideMark/>
          </w:tcPr>
          <w:p w14:paraId="3146A043"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7D7EED8C"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先进水平</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14:paraId="096C117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平均水平</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11E5E004"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基准水平</w:t>
            </w:r>
          </w:p>
        </w:tc>
        <w:tc>
          <w:tcPr>
            <w:tcW w:w="770" w:type="pct"/>
            <w:vMerge/>
            <w:tcBorders>
              <w:top w:val="single" w:sz="8" w:space="0" w:color="auto"/>
              <w:left w:val="single" w:sz="8" w:space="0" w:color="auto"/>
              <w:bottom w:val="single" w:sz="8" w:space="0" w:color="auto"/>
              <w:right w:val="single" w:sz="8" w:space="0" w:color="auto"/>
            </w:tcBorders>
            <w:vAlign w:val="center"/>
            <w:hideMark/>
          </w:tcPr>
          <w:p w14:paraId="3ACFA344"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r>
      <w:tr w:rsidR="007A0AC6" w:rsidRPr="00EB0C38" w14:paraId="551E618D"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A5ADD8"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1</w:t>
            </w:r>
          </w:p>
        </w:tc>
        <w:tc>
          <w:tcPr>
            <w:tcW w:w="4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20B2218"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基础指标</w:t>
            </w: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4027B87A"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外观质量</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4EDCFE48"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14:paraId="0F13E175"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符合 LY/T 1697-2017中5.1的要求</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08BCFC0E"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1697-2017中5.1</w:t>
            </w:r>
          </w:p>
        </w:tc>
      </w:tr>
      <w:tr w:rsidR="007A0AC6" w:rsidRPr="00EB0C38" w14:paraId="286159E2"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914E78"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2</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267C08D1"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7F6B0EBE"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规格尺寸及偏差</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4921808A"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14:paraId="254D0F2B"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符合 LY/T 1697-2017中5.2的要求</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184BA0B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 xml:space="preserve"> LY/T 1697-2017中5.2</w:t>
            </w:r>
          </w:p>
        </w:tc>
      </w:tr>
      <w:tr w:rsidR="007A0AC6" w:rsidRPr="00EB0C38" w14:paraId="5756BEE5"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C1FEEE"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3</w:t>
            </w:r>
          </w:p>
        </w:tc>
        <w:tc>
          <w:tcPr>
            <w:tcW w:w="422"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25DC368"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421E498B"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含水率</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1EF82E64"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14:paraId="32188473"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6～16</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719E0C9C"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GB/T 17657</w:t>
            </w:r>
          </w:p>
        </w:tc>
      </w:tr>
      <w:tr w:rsidR="007A0AC6" w:rsidRPr="00EB0C38" w14:paraId="79278903"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E64BB5"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4</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5EF32389"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30A7353B"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浸渍剥离</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19B1F8F2"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w:t>
            </w:r>
          </w:p>
        </w:tc>
        <w:tc>
          <w:tcPr>
            <w:tcW w:w="1598" w:type="pct"/>
            <w:gridSpan w:val="3"/>
            <w:tcBorders>
              <w:top w:val="single" w:sz="8" w:space="0" w:color="auto"/>
              <w:left w:val="nil"/>
              <w:bottom w:val="single" w:sz="8" w:space="0" w:color="auto"/>
              <w:right w:val="single" w:sz="8" w:space="0" w:color="000000"/>
            </w:tcBorders>
            <w:shd w:val="clear" w:color="auto" w:fill="auto"/>
            <w:vAlign w:val="center"/>
            <w:hideMark/>
          </w:tcPr>
          <w:p w14:paraId="5BA80D9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任一边的任一胶层开胶的累计长度不超过该胶层长度的1/3</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591E441A"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GB/T17657-2013中4.19</w:t>
            </w:r>
          </w:p>
        </w:tc>
      </w:tr>
      <w:tr w:rsidR="007A0AC6" w:rsidRPr="00EB0C38" w14:paraId="3CC448FB"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C023AF"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5</w:t>
            </w:r>
          </w:p>
        </w:tc>
        <w:tc>
          <w:tcPr>
            <w:tcW w:w="422"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25EA7B" w14:textId="77777777" w:rsidR="007A0AC6" w:rsidRPr="00EB0C38" w:rsidRDefault="007A0AC6" w:rsidP="00623825">
            <w:pPr>
              <w:widowControl/>
              <w:adjustRightInd/>
              <w:spacing w:line="240" w:lineRule="auto"/>
              <w:jc w:val="center"/>
              <w:rPr>
                <w:rFonts w:ascii="宋体" w:hAnsi="宋体" w:cs="宋体"/>
                <w:color w:val="000000"/>
                <w:kern w:val="0"/>
                <w:sz w:val="22"/>
                <w:szCs w:val="22"/>
              </w:rPr>
            </w:pPr>
            <w:r w:rsidRPr="00EB0C38">
              <w:rPr>
                <w:rFonts w:ascii="宋体" w:hAnsi="宋体" w:cs="宋体" w:hint="eastAsia"/>
                <w:color w:val="000000"/>
                <w:kern w:val="0"/>
                <w:sz w:val="22"/>
                <w:szCs w:val="22"/>
              </w:rPr>
              <w:t>核心指标</w:t>
            </w: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33A15EE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漆膜附着力/级</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50C2A540"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564A603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≥0</w:t>
            </w:r>
          </w:p>
        </w:tc>
        <w:tc>
          <w:tcPr>
            <w:tcW w:w="1199" w:type="pct"/>
            <w:gridSpan w:val="2"/>
            <w:tcBorders>
              <w:top w:val="single" w:sz="8" w:space="0" w:color="auto"/>
              <w:left w:val="nil"/>
              <w:bottom w:val="single" w:sz="8" w:space="0" w:color="auto"/>
              <w:right w:val="single" w:sz="8" w:space="0" w:color="000000"/>
            </w:tcBorders>
            <w:shd w:val="clear" w:color="auto" w:fill="auto"/>
            <w:vAlign w:val="center"/>
            <w:hideMark/>
          </w:tcPr>
          <w:p w14:paraId="7E5A0142"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1</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5DEF34AA"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GB/T17657-2013中4.41</w:t>
            </w:r>
          </w:p>
        </w:tc>
      </w:tr>
      <w:tr w:rsidR="007A0AC6" w:rsidRPr="00EB0C38" w14:paraId="6FBB0A91" w14:textId="77777777" w:rsidTr="007A0AC6">
        <w:trPr>
          <w:trHeight w:val="783"/>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309C40"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6</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50E71FA3" w14:textId="77777777" w:rsidR="007A0AC6" w:rsidRPr="00EB0C38" w:rsidRDefault="007A0AC6" w:rsidP="00623825">
            <w:pPr>
              <w:widowControl/>
              <w:adjustRightInd/>
              <w:spacing w:line="240" w:lineRule="auto"/>
              <w:jc w:val="left"/>
              <w:rPr>
                <w:rFonts w:ascii="宋体" w:hAnsi="宋体" w:cs="宋体"/>
                <w:color w:val="000000"/>
                <w:kern w:val="0"/>
                <w:sz w:val="22"/>
                <w:szCs w:val="22"/>
              </w:rPr>
            </w:pP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4DB588A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漆膜硬度</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48476F3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77826BF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≥H</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14:paraId="6173EA05"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≥HB</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36E5AA3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≥2B</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23BEF49E"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GB/T17657-2013中4.57</w:t>
            </w:r>
          </w:p>
        </w:tc>
      </w:tr>
      <w:tr w:rsidR="007A0AC6" w:rsidRPr="00EB0C38" w14:paraId="39103B0B" w14:textId="77777777" w:rsidTr="007A0AC6">
        <w:trPr>
          <w:trHeight w:val="733"/>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914D3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7</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624C3096" w14:textId="77777777" w:rsidR="007A0AC6" w:rsidRPr="00EB0C38" w:rsidRDefault="007A0AC6" w:rsidP="00623825">
            <w:pPr>
              <w:widowControl/>
              <w:adjustRightInd/>
              <w:spacing w:line="240" w:lineRule="auto"/>
              <w:jc w:val="left"/>
              <w:rPr>
                <w:rFonts w:ascii="宋体" w:hAnsi="宋体" w:cs="宋体"/>
                <w:color w:val="000000"/>
                <w:kern w:val="0"/>
                <w:sz w:val="22"/>
                <w:szCs w:val="22"/>
              </w:rPr>
            </w:pP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1FF0E334"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表面耐污染</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77490D44"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LY/T 1697-2017</w:t>
            </w:r>
          </w:p>
        </w:tc>
        <w:tc>
          <w:tcPr>
            <w:tcW w:w="1199" w:type="pct"/>
            <w:gridSpan w:val="2"/>
            <w:tcBorders>
              <w:top w:val="single" w:sz="8" w:space="0" w:color="auto"/>
              <w:left w:val="nil"/>
              <w:bottom w:val="single" w:sz="8" w:space="0" w:color="auto"/>
              <w:right w:val="single" w:sz="8" w:space="0" w:color="000000"/>
            </w:tcBorders>
            <w:shd w:val="clear" w:color="auto" w:fill="auto"/>
            <w:vAlign w:val="center"/>
            <w:hideMark/>
          </w:tcPr>
          <w:p w14:paraId="488EDF9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5</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2C238CE0"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4</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6AE046FD"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GB/T17657</w:t>
            </w:r>
          </w:p>
        </w:tc>
      </w:tr>
      <w:tr w:rsidR="007A0AC6" w:rsidRPr="00EB0C38" w14:paraId="296D0073" w14:textId="77777777" w:rsidTr="007A0AC6">
        <w:trPr>
          <w:trHeight w:val="690"/>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B5D476"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8</w:t>
            </w:r>
          </w:p>
        </w:tc>
        <w:tc>
          <w:tcPr>
            <w:tcW w:w="4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0A486EF"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创新指标</w:t>
            </w:r>
          </w:p>
        </w:tc>
        <w:tc>
          <w:tcPr>
            <w:tcW w:w="1063" w:type="pct"/>
            <w:gridSpan w:val="2"/>
            <w:tcBorders>
              <w:top w:val="single" w:sz="8" w:space="0" w:color="auto"/>
              <w:left w:val="nil"/>
              <w:bottom w:val="single" w:sz="8" w:space="0" w:color="auto"/>
              <w:right w:val="single" w:sz="8" w:space="0" w:color="000000"/>
            </w:tcBorders>
            <w:shd w:val="clear" w:color="auto" w:fill="auto"/>
            <w:vAlign w:val="center"/>
            <w:hideMark/>
          </w:tcPr>
          <w:p w14:paraId="22D97763"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甲醛释放量/(mg/m</w:t>
            </w:r>
            <w:r w:rsidRPr="00EB0C38">
              <w:rPr>
                <w:rFonts w:ascii="宋体" w:hAnsi="宋体" w:cs="宋体" w:hint="eastAsia"/>
                <w:color w:val="000000"/>
                <w:kern w:val="0"/>
                <w:sz w:val="18"/>
                <w:szCs w:val="18"/>
                <w:vertAlign w:val="superscript"/>
              </w:rPr>
              <w:t>3</w:t>
            </w:r>
            <w:r w:rsidRPr="00EB0C38">
              <w:rPr>
                <w:rFonts w:ascii="宋体" w:hAnsi="宋体" w:cs="宋体" w:hint="eastAsia"/>
                <w:color w:val="000000"/>
                <w:kern w:val="0"/>
                <w:sz w:val="18"/>
                <w:szCs w:val="18"/>
              </w:rPr>
              <w:t>)</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0BC5CE69" w14:textId="77777777" w:rsidR="007A0AC6"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GB18580-2017</w:t>
            </w:r>
          </w:p>
          <w:p w14:paraId="3E8C4386"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GB/T 39600-2021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26073A0E"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≤0.025</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14:paraId="7E4B04C6"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≤0.05</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1F030A08"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≤0.124</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52A4902C" w14:textId="77777777" w:rsidR="007A0AC6"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GB18580</w:t>
            </w:r>
          </w:p>
          <w:p w14:paraId="0E3BDBD4"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GB/T 39600</w:t>
            </w:r>
          </w:p>
        </w:tc>
      </w:tr>
      <w:tr w:rsidR="007A0AC6" w:rsidRPr="00EB0C38" w14:paraId="786D48F0"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B70A9A"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9</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6A1E9314"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518"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1FD5E0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重金属/（mg/kg）</w:t>
            </w:r>
          </w:p>
        </w:tc>
        <w:tc>
          <w:tcPr>
            <w:tcW w:w="545" w:type="pct"/>
            <w:tcBorders>
              <w:top w:val="single" w:sz="8" w:space="0" w:color="auto"/>
              <w:left w:val="nil"/>
              <w:bottom w:val="single" w:sz="8" w:space="0" w:color="auto"/>
              <w:right w:val="single" w:sz="8" w:space="0" w:color="auto"/>
            </w:tcBorders>
            <w:shd w:val="clear" w:color="auto" w:fill="auto"/>
            <w:vAlign w:val="center"/>
            <w:hideMark/>
          </w:tcPr>
          <w:p w14:paraId="600C09E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可溶性铅</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48E3DB73"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68669507"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≤30</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14:paraId="42702DF8"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≤60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64A069AB"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≤90</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7902B882"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w:t>
            </w:r>
          </w:p>
        </w:tc>
      </w:tr>
      <w:tr w:rsidR="007A0AC6" w:rsidRPr="00EB0C38" w14:paraId="7F1FF25D"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9406D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10</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30D63B7F"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518" w:type="pct"/>
            <w:vMerge/>
            <w:tcBorders>
              <w:top w:val="single" w:sz="8" w:space="0" w:color="auto"/>
              <w:left w:val="single" w:sz="8" w:space="0" w:color="auto"/>
              <w:bottom w:val="single" w:sz="8" w:space="0" w:color="auto"/>
              <w:right w:val="single" w:sz="8" w:space="0" w:color="auto"/>
            </w:tcBorders>
            <w:vAlign w:val="center"/>
            <w:hideMark/>
          </w:tcPr>
          <w:p w14:paraId="25B53A20"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545" w:type="pct"/>
            <w:tcBorders>
              <w:top w:val="single" w:sz="8" w:space="0" w:color="auto"/>
              <w:left w:val="nil"/>
              <w:bottom w:val="single" w:sz="8" w:space="0" w:color="auto"/>
              <w:right w:val="single" w:sz="8" w:space="0" w:color="auto"/>
            </w:tcBorders>
            <w:shd w:val="clear" w:color="auto" w:fill="auto"/>
            <w:vAlign w:val="center"/>
            <w:hideMark/>
          </w:tcPr>
          <w:p w14:paraId="34839FF0"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可溶性镉</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389B8A83"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421D92A4"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≤20</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14:paraId="038F6942"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≤50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2FC5CDFD"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≤75</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527C218D"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w:t>
            </w:r>
          </w:p>
        </w:tc>
      </w:tr>
      <w:tr w:rsidR="007A0AC6" w:rsidRPr="00EB0C38" w14:paraId="20329888"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A1D95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11</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671AB1E5"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518" w:type="pct"/>
            <w:vMerge/>
            <w:tcBorders>
              <w:top w:val="single" w:sz="8" w:space="0" w:color="auto"/>
              <w:left w:val="single" w:sz="8" w:space="0" w:color="auto"/>
              <w:bottom w:val="single" w:sz="8" w:space="0" w:color="auto"/>
              <w:right w:val="single" w:sz="8" w:space="0" w:color="auto"/>
            </w:tcBorders>
            <w:vAlign w:val="center"/>
            <w:hideMark/>
          </w:tcPr>
          <w:p w14:paraId="0627843F"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545" w:type="pct"/>
            <w:tcBorders>
              <w:top w:val="single" w:sz="8" w:space="0" w:color="auto"/>
              <w:left w:val="nil"/>
              <w:bottom w:val="single" w:sz="8" w:space="0" w:color="auto"/>
              <w:right w:val="single" w:sz="8" w:space="0" w:color="auto"/>
            </w:tcBorders>
            <w:shd w:val="clear" w:color="auto" w:fill="auto"/>
            <w:vAlign w:val="center"/>
            <w:hideMark/>
          </w:tcPr>
          <w:p w14:paraId="35092780"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可溶性铬</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3B3D1F55"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32E7E4CF"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≤25</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14:paraId="0541A66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≤40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42988E29"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≤60</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71929A33"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w:t>
            </w:r>
          </w:p>
        </w:tc>
      </w:tr>
      <w:tr w:rsidR="007A0AC6" w:rsidRPr="00EB0C38" w14:paraId="132AC33D" w14:textId="77777777" w:rsidTr="007A0AC6">
        <w:trPr>
          <w:trHeight w:val="465"/>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125293"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12</w:t>
            </w:r>
          </w:p>
        </w:tc>
        <w:tc>
          <w:tcPr>
            <w:tcW w:w="422" w:type="pct"/>
            <w:vMerge/>
            <w:tcBorders>
              <w:top w:val="single" w:sz="8" w:space="0" w:color="auto"/>
              <w:left w:val="single" w:sz="8" w:space="0" w:color="auto"/>
              <w:bottom w:val="single" w:sz="8" w:space="0" w:color="auto"/>
              <w:right w:val="single" w:sz="8" w:space="0" w:color="auto"/>
            </w:tcBorders>
            <w:vAlign w:val="center"/>
            <w:hideMark/>
          </w:tcPr>
          <w:p w14:paraId="69F6C1F1"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518" w:type="pct"/>
            <w:vMerge/>
            <w:tcBorders>
              <w:top w:val="single" w:sz="8" w:space="0" w:color="auto"/>
              <w:left w:val="single" w:sz="8" w:space="0" w:color="auto"/>
              <w:bottom w:val="single" w:sz="8" w:space="0" w:color="auto"/>
              <w:right w:val="single" w:sz="8" w:space="0" w:color="auto"/>
            </w:tcBorders>
            <w:vAlign w:val="center"/>
            <w:hideMark/>
          </w:tcPr>
          <w:p w14:paraId="3A7B3403" w14:textId="77777777" w:rsidR="007A0AC6" w:rsidRPr="00EB0C38" w:rsidRDefault="007A0AC6" w:rsidP="00623825">
            <w:pPr>
              <w:widowControl/>
              <w:adjustRightInd/>
              <w:spacing w:line="240" w:lineRule="auto"/>
              <w:jc w:val="left"/>
              <w:rPr>
                <w:rFonts w:ascii="宋体" w:hAnsi="宋体" w:cs="宋体"/>
                <w:color w:val="000000"/>
                <w:kern w:val="0"/>
                <w:sz w:val="18"/>
                <w:szCs w:val="18"/>
              </w:rPr>
            </w:pPr>
          </w:p>
        </w:tc>
        <w:tc>
          <w:tcPr>
            <w:tcW w:w="545" w:type="pct"/>
            <w:tcBorders>
              <w:top w:val="single" w:sz="8" w:space="0" w:color="auto"/>
              <w:left w:val="nil"/>
              <w:bottom w:val="single" w:sz="8" w:space="0" w:color="auto"/>
              <w:right w:val="single" w:sz="8" w:space="0" w:color="auto"/>
            </w:tcBorders>
            <w:shd w:val="clear" w:color="auto" w:fill="auto"/>
            <w:vAlign w:val="center"/>
            <w:hideMark/>
          </w:tcPr>
          <w:p w14:paraId="23871B6D"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可溶性汞</w:t>
            </w:r>
          </w:p>
        </w:tc>
        <w:tc>
          <w:tcPr>
            <w:tcW w:w="771" w:type="pct"/>
            <w:tcBorders>
              <w:top w:val="single" w:sz="8" w:space="0" w:color="auto"/>
              <w:left w:val="nil"/>
              <w:bottom w:val="single" w:sz="8" w:space="0" w:color="auto"/>
              <w:right w:val="single" w:sz="8" w:space="0" w:color="auto"/>
            </w:tcBorders>
            <w:shd w:val="clear" w:color="auto" w:fill="auto"/>
            <w:vAlign w:val="center"/>
            <w:hideMark/>
          </w:tcPr>
          <w:p w14:paraId="1133F141"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18584-2001</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10BAF720"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≤25</w:t>
            </w:r>
          </w:p>
        </w:tc>
        <w:tc>
          <w:tcPr>
            <w:tcW w:w="800" w:type="pct"/>
            <w:tcBorders>
              <w:top w:val="single" w:sz="8" w:space="0" w:color="auto"/>
              <w:left w:val="nil"/>
              <w:bottom w:val="single" w:sz="8" w:space="0" w:color="auto"/>
              <w:right w:val="single" w:sz="8" w:space="0" w:color="000000"/>
            </w:tcBorders>
            <w:shd w:val="clear" w:color="auto" w:fill="auto"/>
            <w:vAlign w:val="center"/>
            <w:hideMark/>
          </w:tcPr>
          <w:p w14:paraId="6FA7360D"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≤40</w:t>
            </w:r>
          </w:p>
        </w:tc>
        <w:tc>
          <w:tcPr>
            <w:tcW w:w="399" w:type="pct"/>
            <w:tcBorders>
              <w:top w:val="single" w:sz="8" w:space="0" w:color="auto"/>
              <w:left w:val="nil"/>
              <w:bottom w:val="single" w:sz="8" w:space="0" w:color="auto"/>
              <w:right w:val="single" w:sz="8" w:space="0" w:color="auto"/>
            </w:tcBorders>
            <w:shd w:val="clear" w:color="auto" w:fill="auto"/>
            <w:vAlign w:val="center"/>
            <w:hideMark/>
          </w:tcPr>
          <w:p w14:paraId="7CD19019"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≤60</w:t>
            </w:r>
          </w:p>
        </w:tc>
        <w:tc>
          <w:tcPr>
            <w:tcW w:w="770" w:type="pct"/>
            <w:tcBorders>
              <w:top w:val="single" w:sz="8" w:space="0" w:color="auto"/>
              <w:left w:val="nil"/>
              <w:bottom w:val="single" w:sz="8" w:space="0" w:color="auto"/>
              <w:right w:val="single" w:sz="8" w:space="0" w:color="auto"/>
            </w:tcBorders>
            <w:shd w:val="clear" w:color="auto" w:fill="auto"/>
            <w:vAlign w:val="center"/>
            <w:hideMark/>
          </w:tcPr>
          <w:p w14:paraId="0E920732" w14:textId="77777777" w:rsidR="007A0AC6" w:rsidRPr="00EB0C38" w:rsidRDefault="007A0AC6" w:rsidP="00623825">
            <w:pPr>
              <w:widowControl/>
              <w:adjustRightInd/>
              <w:spacing w:line="240" w:lineRule="auto"/>
              <w:jc w:val="center"/>
              <w:rPr>
                <w:rFonts w:ascii="宋体" w:hAnsi="宋体" w:cs="宋体"/>
                <w:color w:val="000000"/>
                <w:kern w:val="0"/>
                <w:sz w:val="18"/>
                <w:szCs w:val="18"/>
              </w:rPr>
            </w:pPr>
            <w:r w:rsidRPr="00EB0C38">
              <w:rPr>
                <w:rFonts w:ascii="宋体" w:hAnsi="宋体" w:cs="宋体" w:hint="eastAsia"/>
                <w:color w:val="000000"/>
                <w:kern w:val="0"/>
                <w:sz w:val="18"/>
                <w:szCs w:val="18"/>
              </w:rPr>
              <w:t>GB 18584</w:t>
            </w:r>
          </w:p>
        </w:tc>
      </w:tr>
      <w:tr w:rsidR="007A0AC6" w:rsidRPr="00EB0C38" w14:paraId="4A382404" w14:textId="77777777" w:rsidTr="007A0AC6">
        <w:trPr>
          <w:trHeight w:val="465"/>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6A90A5DE" w14:textId="77777777" w:rsidR="007A0AC6" w:rsidRPr="00EB0C38" w:rsidRDefault="007A0AC6" w:rsidP="007A0AC6">
            <w:pPr>
              <w:pStyle w:val="afff4"/>
            </w:pPr>
            <w:r>
              <w:rPr>
                <w:rFonts w:hint="eastAsia"/>
              </w:rPr>
              <w:t>油饰、未涂饰的实木墙板和实木复合墙板不测漆膜硬度、漆膜附着力和表面耐污染。</w:t>
            </w:r>
          </w:p>
        </w:tc>
      </w:tr>
    </w:tbl>
    <w:p w14:paraId="66CA9CA5" w14:textId="77777777" w:rsidR="00EF6B5C" w:rsidRDefault="007A0AC6" w:rsidP="00EF6B5C">
      <w:pPr>
        <w:pStyle w:val="affe"/>
        <w:spacing w:before="312" w:after="312"/>
      </w:pPr>
      <w:bookmarkStart w:id="53" w:name="_Toc170735463"/>
      <w:bookmarkStart w:id="54" w:name="_Toc170817038"/>
      <w:r>
        <w:rPr>
          <w:rFonts w:hint="eastAsia"/>
        </w:rPr>
        <w:t>评价方法及等级划分</w:t>
      </w:r>
      <w:bookmarkEnd w:id="53"/>
      <w:bookmarkEnd w:id="54"/>
    </w:p>
    <w:p w14:paraId="05E85510" w14:textId="77777777" w:rsidR="005E540A" w:rsidRDefault="007A0AC6" w:rsidP="005E540A">
      <w:pPr>
        <w:pStyle w:val="affffd"/>
        <w:ind w:firstLine="420"/>
      </w:pPr>
      <w:r w:rsidRPr="007A0AC6">
        <w:rPr>
          <w:rFonts w:hint="eastAsia"/>
        </w:rPr>
        <w:t>评价结果划分为一级、二级和三级，各等级所对应的划分依据见表2。达到三级要求及以上的企业标准并按照有关要求进行自我声明公开后均可进入饰面木质墙板企业标准排行榜。达到一级要求的企业标准且按照有关要求进行自我声明公开后，其标准和符合标准的产品可以直接进入</w:t>
      </w:r>
      <w:r w:rsidR="00163483">
        <w:rPr>
          <w:rFonts w:hint="eastAsia"/>
        </w:rPr>
        <w:t>饰面木质墙板</w:t>
      </w:r>
      <w:r w:rsidRPr="007A0AC6">
        <w:rPr>
          <w:rFonts w:hint="eastAsia"/>
        </w:rPr>
        <w:t>企业标准“领跑者”候选名单。</w:t>
      </w:r>
    </w:p>
    <w:p w14:paraId="3D14089A" w14:textId="77777777" w:rsidR="00163483" w:rsidRPr="00163483" w:rsidRDefault="00163483" w:rsidP="005E540A">
      <w:pPr>
        <w:pStyle w:val="affffd"/>
        <w:ind w:firstLine="420"/>
      </w:pPr>
    </w:p>
    <w:p w14:paraId="449AC1DA" w14:textId="77777777" w:rsidR="00163483" w:rsidRDefault="00163483" w:rsidP="005E540A">
      <w:pPr>
        <w:pStyle w:val="affffd"/>
        <w:ind w:firstLine="420"/>
      </w:pPr>
    </w:p>
    <w:p w14:paraId="000BB419" w14:textId="77777777" w:rsidR="00163483" w:rsidRDefault="00163483" w:rsidP="005E540A">
      <w:pPr>
        <w:pStyle w:val="affffd"/>
        <w:ind w:firstLine="420"/>
      </w:pPr>
    </w:p>
    <w:p w14:paraId="5C08C5C6" w14:textId="77777777" w:rsidR="00163483" w:rsidRDefault="00163483" w:rsidP="005E540A">
      <w:pPr>
        <w:pStyle w:val="affffd"/>
        <w:ind w:firstLine="420"/>
      </w:pPr>
    </w:p>
    <w:p w14:paraId="57981A97" w14:textId="77777777" w:rsidR="007A0AC6" w:rsidRPr="007A0AC6" w:rsidRDefault="007A0AC6" w:rsidP="007A0AC6">
      <w:pPr>
        <w:pStyle w:val="aff4"/>
        <w:spacing w:before="156" w:after="156"/>
      </w:pPr>
      <w:r w:rsidRPr="007A0AC6">
        <w:rPr>
          <w:rFonts w:hint="eastAsia"/>
        </w:rPr>
        <w:lastRenderedPageBreak/>
        <w:t>指标评价要求及等级划分</w:t>
      </w:r>
    </w:p>
    <w:tbl>
      <w:tblPr>
        <w:tblStyle w:val="afffffffffe"/>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87"/>
        <w:gridCol w:w="967"/>
        <w:gridCol w:w="1444"/>
        <w:gridCol w:w="2396"/>
        <w:gridCol w:w="2880"/>
      </w:tblGrid>
      <w:tr w:rsidR="007A0AC6" w14:paraId="6C91D7E3" w14:textId="77777777" w:rsidTr="007A0AC6">
        <w:trPr>
          <w:trHeight w:val="376"/>
          <w:tblHeader/>
          <w:jc w:val="center"/>
        </w:trPr>
        <w:tc>
          <w:tcPr>
            <w:tcW w:w="900" w:type="pct"/>
            <w:tcBorders>
              <w:top w:val="single" w:sz="8" w:space="0" w:color="auto"/>
              <w:bottom w:val="single" w:sz="8" w:space="0" w:color="auto"/>
            </w:tcBorders>
            <w:shd w:val="clear" w:color="auto" w:fill="auto"/>
            <w:vAlign w:val="center"/>
          </w:tcPr>
          <w:p w14:paraId="0140FC49" w14:textId="77777777" w:rsidR="007A0AC6" w:rsidRDefault="007A0AC6" w:rsidP="00623825">
            <w:pPr>
              <w:pStyle w:val="afffffffffb"/>
            </w:pPr>
            <w:r>
              <w:rPr>
                <w:rFonts w:hint="eastAsia"/>
              </w:rPr>
              <w:t>评价等级</w:t>
            </w:r>
          </w:p>
        </w:tc>
        <w:tc>
          <w:tcPr>
            <w:tcW w:w="4100" w:type="pct"/>
            <w:gridSpan w:val="4"/>
            <w:tcBorders>
              <w:top w:val="single" w:sz="8" w:space="0" w:color="auto"/>
              <w:bottom w:val="single" w:sz="8" w:space="0" w:color="auto"/>
            </w:tcBorders>
            <w:shd w:val="clear" w:color="auto" w:fill="auto"/>
            <w:vAlign w:val="center"/>
          </w:tcPr>
          <w:p w14:paraId="351B1F70" w14:textId="77777777" w:rsidR="007A0AC6" w:rsidRDefault="007A0AC6" w:rsidP="00623825">
            <w:pPr>
              <w:pStyle w:val="afffffffffb"/>
            </w:pPr>
            <w:r>
              <w:rPr>
                <w:rFonts w:hint="eastAsia"/>
              </w:rPr>
              <w:t>满足条件</w:t>
            </w:r>
          </w:p>
        </w:tc>
      </w:tr>
      <w:tr w:rsidR="007A0AC6" w14:paraId="0F941025" w14:textId="77777777" w:rsidTr="007A0AC6">
        <w:trPr>
          <w:trHeight w:val="567"/>
          <w:jc w:val="center"/>
        </w:trPr>
        <w:tc>
          <w:tcPr>
            <w:tcW w:w="900" w:type="pct"/>
            <w:tcBorders>
              <w:top w:val="single" w:sz="8" w:space="0" w:color="auto"/>
            </w:tcBorders>
            <w:shd w:val="clear" w:color="auto" w:fill="auto"/>
            <w:vAlign w:val="center"/>
          </w:tcPr>
          <w:p w14:paraId="321420C1" w14:textId="77777777" w:rsidR="007A0AC6" w:rsidRDefault="007A0AC6" w:rsidP="00623825">
            <w:pPr>
              <w:pStyle w:val="afffffffffb"/>
            </w:pPr>
            <w:r>
              <w:rPr>
                <w:rFonts w:hint="eastAsia"/>
              </w:rPr>
              <w:t>一级应同时满足</w:t>
            </w:r>
          </w:p>
        </w:tc>
        <w:tc>
          <w:tcPr>
            <w:tcW w:w="516" w:type="pct"/>
            <w:tcBorders>
              <w:top w:val="single" w:sz="8" w:space="0" w:color="auto"/>
            </w:tcBorders>
            <w:shd w:val="clear" w:color="auto" w:fill="auto"/>
            <w:vAlign w:val="center"/>
          </w:tcPr>
          <w:p w14:paraId="493962F4" w14:textId="77777777" w:rsidR="007A0AC6" w:rsidRDefault="007A0AC6" w:rsidP="00623825">
            <w:pPr>
              <w:pStyle w:val="afffffffffb"/>
            </w:pPr>
            <w:r>
              <w:rPr>
                <w:rFonts w:hint="eastAsia"/>
              </w:rPr>
              <w:t>基本要求</w:t>
            </w:r>
          </w:p>
        </w:tc>
        <w:tc>
          <w:tcPr>
            <w:tcW w:w="770" w:type="pct"/>
            <w:tcBorders>
              <w:top w:val="single" w:sz="8" w:space="0" w:color="auto"/>
            </w:tcBorders>
            <w:shd w:val="clear" w:color="auto" w:fill="auto"/>
            <w:vAlign w:val="center"/>
          </w:tcPr>
          <w:p w14:paraId="3996187C" w14:textId="77777777" w:rsidR="007A0AC6" w:rsidRDefault="007A0AC6" w:rsidP="00623825">
            <w:pPr>
              <w:pStyle w:val="afffffffffb"/>
            </w:pPr>
            <w:r>
              <w:rPr>
                <w:rFonts w:hint="eastAsia"/>
              </w:rPr>
              <w:t>基础指标要求</w:t>
            </w:r>
          </w:p>
        </w:tc>
        <w:tc>
          <w:tcPr>
            <w:tcW w:w="1278" w:type="pct"/>
            <w:tcBorders>
              <w:top w:val="single" w:sz="8" w:space="0" w:color="auto"/>
            </w:tcBorders>
            <w:shd w:val="clear" w:color="auto" w:fill="auto"/>
            <w:vAlign w:val="center"/>
          </w:tcPr>
          <w:p w14:paraId="4E3631D3" w14:textId="77777777" w:rsidR="007A0AC6" w:rsidRDefault="007A0AC6" w:rsidP="00623825">
            <w:pPr>
              <w:pStyle w:val="afffffffffb"/>
            </w:pPr>
            <w:r>
              <w:rPr>
                <w:rFonts w:hint="eastAsia"/>
              </w:rPr>
              <w:t>核心指标先进水平要求</w:t>
            </w:r>
          </w:p>
        </w:tc>
        <w:tc>
          <w:tcPr>
            <w:tcW w:w="1536" w:type="pct"/>
            <w:tcBorders>
              <w:top w:val="single" w:sz="8" w:space="0" w:color="auto"/>
            </w:tcBorders>
            <w:shd w:val="clear" w:color="auto" w:fill="auto"/>
            <w:vAlign w:val="center"/>
          </w:tcPr>
          <w:p w14:paraId="10225142" w14:textId="77777777" w:rsidR="007A0AC6" w:rsidRPr="00BA569A" w:rsidRDefault="007A0AC6" w:rsidP="00623825">
            <w:pPr>
              <w:pStyle w:val="afffffffffb"/>
            </w:pPr>
            <w:r w:rsidRPr="003C11A9">
              <w:rPr>
                <w:rFonts w:hint="eastAsia"/>
              </w:rPr>
              <w:t>创新指标达到先进水平要求</w:t>
            </w:r>
          </w:p>
        </w:tc>
      </w:tr>
      <w:tr w:rsidR="007A0AC6" w14:paraId="35CECFAC" w14:textId="77777777" w:rsidTr="007A0AC6">
        <w:trPr>
          <w:trHeight w:val="567"/>
          <w:jc w:val="center"/>
        </w:trPr>
        <w:tc>
          <w:tcPr>
            <w:tcW w:w="900" w:type="pct"/>
            <w:shd w:val="clear" w:color="auto" w:fill="auto"/>
            <w:vAlign w:val="center"/>
          </w:tcPr>
          <w:p w14:paraId="3E3C13A3" w14:textId="77777777" w:rsidR="007A0AC6" w:rsidRDefault="007A0AC6" w:rsidP="00623825">
            <w:pPr>
              <w:pStyle w:val="afffffffffb"/>
            </w:pPr>
            <w:r>
              <w:rPr>
                <w:rFonts w:hint="eastAsia"/>
              </w:rPr>
              <w:t>二级应同时满足</w:t>
            </w:r>
          </w:p>
        </w:tc>
        <w:tc>
          <w:tcPr>
            <w:tcW w:w="516" w:type="pct"/>
            <w:shd w:val="clear" w:color="auto" w:fill="auto"/>
            <w:vAlign w:val="center"/>
          </w:tcPr>
          <w:p w14:paraId="21CA36E6" w14:textId="77777777" w:rsidR="007A0AC6" w:rsidRDefault="007A0AC6" w:rsidP="00623825">
            <w:pPr>
              <w:pStyle w:val="afffffffffb"/>
            </w:pPr>
            <w:r>
              <w:rPr>
                <w:rFonts w:hint="eastAsia"/>
              </w:rPr>
              <w:t>基本要求</w:t>
            </w:r>
          </w:p>
        </w:tc>
        <w:tc>
          <w:tcPr>
            <w:tcW w:w="770" w:type="pct"/>
            <w:shd w:val="clear" w:color="auto" w:fill="auto"/>
            <w:vAlign w:val="center"/>
          </w:tcPr>
          <w:p w14:paraId="65A8D17F" w14:textId="77777777" w:rsidR="007A0AC6" w:rsidRDefault="007A0AC6" w:rsidP="00623825">
            <w:pPr>
              <w:pStyle w:val="afffffffffb"/>
            </w:pPr>
            <w:r>
              <w:rPr>
                <w:rFonts w:hint="eastAsia"/>
              </w:rPr>
              <w:t>基础指标要求</w:t>
            </w:r>
          </w:p>
        </w:tc>
        <w:tc>
          <w:tcPr>
            <w:tcW w:w="1278" w:type="pct"/>
            <w:shd w:val="clear" w:color="auto" w:fill="auto"/>
            <w:vAlign w:val="center"/>
          </w:tcPr>
          <w:p w14:paraId="1879DAF8" w14:textId="77777777" w:rsidR="007A0AC6" w:rsidRDefault="007A0AC6" w:rsidP="00623825">
            <w:pPr>
              <w:pStyle w:val="afffffffffb"/>
            </w:pPr>
            <w:r>
              <w:rPr>
                <w:rFonts w:hint="eastAsia"/>
              </w:rPr>
              <w:t>核心指标平均水平要求</w:t>
            </w:r>
          </w:p>
        </w:tc>
        <w:tc>
          <w:tcPr>
            <w:tcW w:w="1536" w:type="pct"/>
            <w:shd w:val="clear" w:color="auto" w:fill="auto"/>
            <w:vAlign w:val="center"/>
          </w:tcPr>
          <w:p w14:paraId="15D209CE" w14:textId="77777777" w:rsidR="007A0AC6" w:rsidRPr="00BA569A" w:rsidRDefault="007A0AC6" w:rsidP="00623825">
            <w:pPr>
              <w:pStyle w:val="afffffffffb"/>
            </w:pPr>
            <w:r w:rsidRPr="003C11A9">
              <w:rPr>
                <w:rFonts w:hint="eastAsia"/>
              </w:rPr>
              <w:t>创新指标达到平均水平要求</w:t>
            </w:r>
          </w:p>
        </w:tc>
      </w:tr>
      <w:tr w:rsidR="007A0AC6" w14:paraId="0E427F4F" w14:textId="77777777" w:rsidTr="007A0AC6">
        <w:trPr>
          <w:trHeight w:val="567"/>
          <w:jc w:val="center"/>
        </w:trPr>
        <w:tc>
          <w:tcPr>
            <w:tcW w:w="900" w:type="pct"/>
            <w:shd w:val="clear" w:color="auto" w:fill="auto"/>
            <w:vAlign w:val="center"/>
          </w:tcPr>
          <w:p w14:paraId="5A01B6ED" w14:textId="77777777" w:rsidR="007A0AC6" w:rsidRDefault="007A0AC6" w:rsidP="00623825">
            <w:pPr>
              <w:pStyle w:val="afffffffffb"/>
            </w:pPr>
            <w:r>
              <w:rPr>
                <w:rFonts w:hint="eastAsia"/>
              </w:rPr>
              <w:t>三级应同时满足</w:t>
            </w:r>
          </w:p>
        </w:tc>
        <w:tc>
          <w:tcPr>
            <w:tcW w:w="516" w:type="pct"/>
            <w:shd w:val="clear" w:color="auto" w:fill="auto"/>
            <w:vAlign w:val="center"/>
          </w:tcPr>
          <w:p w14:paraId="0ED379D8" w14:textId="77777777" w:rsidR="007A0AC6" w:rsidRDefault="007A0AC6" w:rsidP="00623825">
            <w:pPr>
              <w:pStyle w:val="afffffffffb"/>
            </w:pPr>
            <w:r>
              <w:rPr>
                <w:rFonts w:hint="eastAsia"/>
              </w:rPr>
              <w:t>基本要求</w:t>
            </w:r>
          </w:p>
        </w:tc>
        <w:tc>
          <w:tcPr>
            <w:tcW w:w="770" w:type="pct"/>
            <w:shd w:val="clear" w:color="auto" w:fill="auto"/>
            <w:vAlign w:val="center"/>
          </w:tcPr>
          <w:p w14:paraId="61F5FB7B" w14:textId="77777777" w:rsidR="007A0AC6" w:rsidRDefault="007A0AC6" w:rsidP="00623825">
            <w:pPr>
              <w:pStyle w:val="afffffffffb"/>
            </w:pPr>
            <w:r>
              <w:rPr>
                <w:rFonts w:hint="eastAsia"/>
              </w:rPr>
              <w:t>基础指标要求</w:t>
            </w:r>
          </w:p>
        </w:tc>
        <w:tc>
          <w:tcPr>
            <w:tcW w:w="1278" w:type="pct"/>
            <w:shd w:val="clear" w:color="auto" w:fill="auto"/>
            <w:vAlign w:val="center"/>
          </w:tcPr>
          <w:p w14:paraId="34BD7760" w14:textId="77777777" w:rsidR="007A0AC6" w:rsidRDefault="007A0AC6" w:rsidP="00623825">
            <w:pPr>
              <w:pStyle w:val="afffffffffb"/>
            </w:pPr>
            <w:r>
              <w:rPr>
                <w:rFonts w:hint="eastAsia"/>
              </w:rPr>
              <w:t>核心指标基准水平要求</w:t>
            </w:r>
          </w:p>
        </w:tc>
        <w:tc>
          <w:tcPr>
            <w:tcW w:w="1536" w:type="pct"/>
            <w:shd w:val="clear" w:color="auto" w:fill="auto"/>
            <w:vAlign w:val="center"/>
          </w:tcPr>
          <w:p w14:paraId="6399619C" w14:textId="77777777" w:rsidR="007A0AC6" w:rsidRPr="00BA569A" w:rsidRDefault="007A0AC6" w:rsidP="00623825">
            <w:pPr>
              <w:pStyle w:val="afffffffffb"/>
            </w:pPr>
            <w:r w:rsidRPr="003C11A9">
              <w:rPr>
                <w:rFonts w:hint="eastAsia"/>
              </w:rPr>
              <w:t>创新指标达到基准水平要求</w:t>
            </w:r>
          </w:p>
        </w:tc>
      </w:tr>
    </w:tbl>
    <w:p w14:paraId="281AA0D0" w14:textId="77777777" w:rsidR="00CE397B" w:rsidRDefault="00CE397B" w:rsidP="00DF7C17">
      <w:pPr>
        <w:pStyle w:val="affffd"/>
        <w:ind w:firstLine="420"/>
      </w:pPr>
    </w:p>
    <w:p w14:paraId="20981E5C" w14:textId="77777777" w:rsidR="009273B3" w:rsidRPr="0096381A" w:rsidRDefault="00AF0EB5" w:rsidP="00AF0EB5">
      <w:pPr>
        <w:pStyle w:val="affffd"/>
        <w:ind w:firstLineChars="0" w:firstLine="0"/>
        <w:jc w:val="center"/>
      </w:pPr>
      <w:bookmarkStart w:id="55" w:name="BookMark8"/>
      <w:bookmarkEnd w:id="22"/>
      <w:r>
        <w:drawing>
          <wp:inline distT="0" distB="0" distL="0" distR="0" wp14:anchorId="483DFB8D" wp14:editId="0CE8341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9273B3" w:rsidRPr="0096381A" w:rsidSect="00F94267">
      <w:headerReference w:type="even" r:id="rId25"/>
      <w:headerReference w:type="default" r:id="rId26"/>
      <w:footerReference w:type="even" r:id="rId27"/>
      <w:footerReference w:type="default" r:id="rId28"/>
      <w:pgSz w:w="11906" w:h="16838" w:code="9"/>
      <w:pgMar w:top="1871" w:right="1134" w:bottom="1134" w:left="1134" w:header="1418" w:footer="1134" w:gutter="284"/>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91FE" w14:textId="77777777" w:rsidR="00134449" w:rsidRDefault="00134449" w:rsidP="00D86DB7">
      <w:r>
        <w:separator/>
      </w:r>
    </w:p>
    <w:p w14:paraId="0CCA98D7" w14:textId="77777777" w:rsidR="00134449" w:rsidRDefault="00134449"/>
    <w:p w14:paraId="5356223B" w14:textId="77777777" w:rsidR="00134449" w:rsidRDefault="00134449"/>
  </w:endnote>
  <w:endnote w:type="continuationSeparator" w:id="0">
    <w:p w14:paraId="10F30BD5" w14:textId="77777777" w:rsidR="00134449" w:rsidRDefault="00134449" w:rsidP="00D86DB7">
      <w:r>
        <w:continuationSeparator/>
      </w:r>
    </w:p>
    <w:p w14:paraId="5719B1DC" w14:textId="77777777" w:rsidR="00134449" w:rsidRDefault="00134449"/>
    <w:p w14:paraId="0FC929B4" w14:textId="77777777" w:rsidR="00134449" w:rsidRDefault="00134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C1BD" w14:textId="77777777" w:rsidR="008B53BC" w:rsidRDefault="00F02CFF">
    <w:pPr>
      <w:pStyle w:val="afffd"/>
    </w:pPr>
    <w:r>
      <w:fldChar w:fldCharType="begin"/>
    </w:r>
    <w:r w:rsidR="008B53BC">
      <w:instrText>PAGE   \* MERGEFORMAT</w:instrText>
    </w:r>
    <w:r>
      <w:fldChar w:fldCharType="separate"/>
    </w:r>
    <w:r w:rsidR="008B53BC"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019D" w14:textId="77777777" w:rsidR="00F94267" w:rsidRDefault="00F94267">
    <w:pPr>
      <w:pStyle w:val="af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61BE3" w14:textId="77777777" w:rsidR="008B53BC" w:rsidRPr="00324EDD" w:rsidRDefault="008B53BC" w:rsidP="00CD50A1">
    <w:pPr>
      <w:pStyle w:val="afffd"/>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DCB8" w14:textId="77777777" w:rsidR="00BD14E4" w:rsidRPr="00F94267" w:rsidRDefault="00F02CFF" w:rsidP="00F94267">
    <w:pPr>
      <w:pStyle w:val="affff9"/>
    </w:pPr>
    <w:r>
      <w:fldChar w:fldCharType="begin"/>
    </w:r>
    <w:r w:rsidR="00F94267">
      <w:instrText xml:space="preserve"> PAGE   \* MERGEFORMAT \* MERGEFORMAT </w:instrText>
    </w:r>
    <w:r>
      <w:fldChar w:fldCharType="separate"/>
    </w:r>
    <w:r w:rsidR="00F94267">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C4592" w14:textId="77777777" w:rsidR="00BD14E4" w:rsidRDefault="00F02CFF" w:rsidP="00F94267">
    <w:pPr>
      <w:pStyle w:val="affffa"/>
    </w:pPr>
    <w:r>
      <w:fldChar w:fldCharType="begin"/>
    </w:r>
    <w:r w:rsidR="00BD14E4">
      <w:instrText>PAGE   \* MERGEFORMAT</w:instrText>
    </w:r>
    <w:r>
      <w:fldChar w:fldCharType="separate"/>
    </w:r>
    <w:r w:rsidR="0012593A" w:rsidRPr="0012593A">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2383" w14:textId="77777777" w:rsidR="00F94267" w:rsidRPr="00F94267" w:rsidRDefault="00F02CFF" w:rsidP="00F94267">
    <w:pPr>
      <w:pStyle w:val="affff9"/>
    </w:pPr>
    <w:r>
      <w:fldChar w:fldCharType="begin"/>
    </w:r>
    <w:r w:rsidR="00F94267">
      <w:instrText xml:space="preserve"> PAGE   \* MERGEFORMAT \* MERGEFORMAT </w:instrText>
    </w:r>
    <w:r>
      <w:fldChar w:fldCharType="separate"/>
    </w:r>
    <w:r w:rsidR="0012593A">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E9B9" w14:textId="77777777" w:rsidR="00F94267" w:rsidRDefault="00F02CFF" w:rsidP="00F94267">
    <w:pPr>
      <w:pStyle w:val="affffa"/>
    </w:pPr>
    <w:r>
      <w:fldChar w:fldCharType="begin"/>
    </w:r>
    <w:r w:rsidR="00F94267">
      <w:instrText>PAGE   \* MERGEFORMAT</w:instrText>
    </w:r>
    <w:r>
      <w:fldChar w:fldCharType="separate"/>
    </w:r>
    <w:r w:rsidR="00F94267" w:rsidRPr="00C26B53">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BAED" w14:textId="77777777" w:rsidR="0029097C" w:rsidRPr="00F94267" w:rsidRDefault="00F02CFF" w:rsidP="00F94267">
    <w:pPr>
      <w:pStyle w:val="affff9"/>
    </w:pPr>
    <w:r>
      <w:fldChar w:fldCharType="begin"/>
    </w:r>
    <w:r w:rsidR="00F94267">
      <w:instrText xml:space="preserve"> PAGE   \* MERGEFORMAT \* MERGEFORMAT </w:instrText>
    </w:r>
    <w:r>
      <w:fldChar w:fldCharType="separate"/>
    </w:r>
    <w:r w:rsidR="00163483">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5573" w14:textId="77777777" w:rsidR="0029097C" w:rsidRDefault="00F02CFF" w:rsidP="00F94267">
    <w:pPr>
      <w:pStyle w:val="affffa"/>
    </w:pPr>
    <w:r>
      <w:fldChar w:fldCharType="begin"/>
    </w:r>
    <w:r w:rsidR="0029097C">
      <w:instrText>PAGE   \* MERGEFORMAT</w:instrText>
    </w:r>
    <w:r>
      <w:fldChar w:fldCharType="separate"/>
    </w:r>
    <w:r w:rsidR="00163483" w:rsidRPr="00163483">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DCED2" w14:textId="77777777" w:rsidR="00134449" w:rsidRDefault="00134449" w:rsidP="00D86DB7">
      <w:r>
        <w:separator/>
      </w:r>
    </w:p>
  </w:footnote>
  <w:footnote w:type="continuationSeparator" w:id="0">
    <w:p w14:paraId="3D50D474" w14:textId="77777777" w:rsidR="00134449" w:rsidRDefault="00134449" w:rsidP="00D86DB7">
      <w:r>
        <w:continuationSeparator/>
      </w:r>
    </w:p>
    <w:p w14:paraId="60F34B38" w14:textId="77777777" w:rsidR="00134449" w:rsidRDefault="00134449"/>
    <w:p w14:paraId="70997E74" w14:textId="77777777" w:rsidR="00134449" w:rsidRDefault="00134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29DC" w14:textId="77777777" w:rsidR="00F94267" w:rsidRDefault="00F94267">
    <w:pPr>
      <w:pStyle w:val="af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550F" w14:textId="77777777" w:rsidR="008B53BC" w:rsidRPr="00E70388" w:rsidRDefault="008B53BC"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D2DD" w14:textId="77777777" w:rsidR="008B53BC" w:rsidRPr="00324EDD" w:rsidRDefault="008B53BC" w:rsidP="00E846C8">
    <w:pPr>
      <w:pStyle w:val="afffb"/>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58F0" w14:textId="1027C7B8" w:rsidR="00BD14E4" w:rsidRPr="00F94267" w:rsidRDefault="00000000" w:rsidP="00F94267">
    <w:pPr>
      <w:pStyle w:val="afffff3"/>
    </w:pPr>
    <w:r>
      <w:fldChar w:fldCharType="begin"/>
    </w:r>
    <w:r>
      <w:instrText xml:space="preserve"> STYLEREF  标准文件_文件编号 \* MERGEFORMAT </w:instrText>
    </w:r>
    <w:r>
      <w:fldChar w:fldCharType="separate"/>
    </w:r>
    <w:r w:rsidR="00AB26F4">
      <w:t>T/ZSMXXXX</w:t>
    </w:r>
    <w:r w:rsidR="00AB26F4">
      <w:t>—</w:t>
    </w:r>
    <w:r w:rsidR="00AB26F4">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915F" w14:textId="258E1481" w:rsidR="00BD14E4" w:rsidRPr="00D84FA1" w:rsidRDefault="00000000" w:rsidP="00F94267">
    <w:pPr>
      <w:pStyle w:val="afffff2"/>
    </w:pPr>
    <w:r>
      <w:fldChar w:fldCharType="begin"/>
    </w:r>
    <w:r>
      <w:instrText xml:space="preserve"> STYLEREF  标准文件_文件编号  \* MERGEFORMAT </w:instrText>
    </w:r>
    <w:r>
      <w:fldChar w:fldCharType="separate"/>
    </w:r>
    <w:r w:rsidR="00AB26F4">
      <w:t>T/ZSMXXXX</w:t>
    </w:r>
    <w:r w:rsidR="00AB26F4">
      <w:t>—</w:t>
    </w:r>
    <w:r w:rsidR="00AB26F4">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0B72" w14:textId="1AFFB4F4" w:rsidR="00F94267" w:rsidRPr="00F94267" w:rsidRDefault="00000000" w:rsidP="00F94267">
    <w:pPr>
      <w:pStyle w:val="afffff3"/>
    </w:pPr>
    <w:r>
      <w:fldChar w:fldCharType="begin"/>
    </w:r>
    <w:r>
      <w:instrText xml:space="preserve"> STYLEREF  标准文件_文件编号 \* MERGEFORMAT </w:instrText>
    </w:r>
    <w:r>
      <w:fldChar w:fldCharType="separate"/>
    </w:r>
    <w:r w:rsidR="00AB26F4">
      <w:t>T/ZSMXXXX</w:t>
    </w:r>
    <w:r w:rsidR="00AB26F4">
      <w:t>—</w:t>
    </w:r>
    <w:r w:rsidR="00AB26F4">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4897" w14:textId="77777777" w:rsidR="00F94267" w:rsidRPr="00D84FA1" w:rsidRDefault="00000000" w:rsidP="00F94267">
    <w:pPr>
      <w:pStyle w:val="afffff2"/>
    </w:pPr>
    <w:r>
      <w:fldChar w:fldCharType="begin"/>
    </w:r>
    <w:r>
      <w:instrText xml:space="preserve"> STYLEREF  标准文件_文件编号  \* MERGEFORMAT </w:instrText>
    </w:r>
    <w:r>
      <w:fldChar w:fldCharType="separate"/>
    </w:r>
    <w:r w:rsidR="00F94267">
      <w:t>T/ZSMXXXX</w:t>
    </w:r>
    <w:r w:rsidR="00F94267">
      <w:t>—</w:t>
    </w:r>
    <w:r w:rsidR="00F94267">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C3F99" w14:textId="02742AAE" w:rsidR="0029097C" w:rsidRPr="00F94267" w:rsidRDefault="00000000" w:rsidP="00F94267">
    <w:pPr>
      <w:pStyle w:val="afffff3"/>
    </w:pPr>
    <w:r>
      <w:fldChar w:fldCharType="begin"/>
    </w:r>
    <w:r>
      <w:instrText xml:space="preserve"> STYLEREF  标准文件_文件编号 \* MERGEFORMAT </w:instrText>
    </w:r>
    <w:r>
      <w:fldChar w:fldCharType="separate"/>
    </w:r>
    <w:r w:rsidR="00AB26F4">
      <w:t>T/ZSMXXXX</w:t>
    </w:r>
    <w:r w:rsidR="00AB26F4">
      <w:t>—</w:t>
    </w:r>
    <w:r w:rsidR="00AB26F4">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A84E8" w14:textId="6FBAACF5" w:rsidR="0029097C" w:rsidRPr="00D84FA1" w:rsidRDefault="00000000" w:rsidP="00F94267">
    <w:pPr>
      <w:pStyle w:val="afffff2"/>
    </w:pPr>
    <w:r>
      <w:fldChar w:fldCharType="begin"/>
    </w:r>
    <w:r>
      <w:instrText xml:space="preserve"> STYLEREF  标准文件_文件编号  \* MERGEFORMAT </w:instrText>
    </w:r>
    <w:r>
      <w:fldChar w:fldCharType="separate"/>
    </w:r>
    <w:r w:rsidR="00AB26F4">
      <w:t>T/ZSMXXXX</w:t>
    </w:r>
    <w:r w:rsidR="00AB26F4">
      <w:t>—</w:t>
    </w:r>
    <w:r w:rsidR="00AB26F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3"/>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96863313">
    <w:abstractNumId w:val="0"/>
  </w:num>
  <w:num w:numId="2" w16cid:durableId="784426289">
    <w:abstractNumId w:val="32"/>
  </w:num>
  <w:num w:numId="3" w16cid:durableId="1348025089">
    <w:abstractNumId w:val="5"/>
  </w:num>
  <w:num w:numId="4" w16cid:durableId="1300695201">
    <w:abstractNumId w:val="8"/>
  </w:num>
  <w:num w:numId="5" w16cid:durableId="1298490685">
    <w:abstractNumId w:val="28"/>
  </w:num>
  <w:num w:numId="6" w16cid:durableId="1353337097">
    <w:abstractNumId w:val="9"/>
  </w:num>
  <w:num w:numId="7" w16cid:durableId="1839803069">
    <w:abstractNumId w:val="21"/>
  </w:num>
  <w:num w:numId="8" w16cid:durableId="2981060">
    <w:abstractNumId w:val="7"/>
  </w:num>
  <w:num w:numId="9" w16cid:durableId="697779062">
    <w:abstractNumId w:val="24"/>
  </w:num>
  <w:num w:numId="10" w16cid:durableId="2072076775">
    <w:abstractNumId w:val="26"/>
  </w:num>
  <w:num w:numId="11" w16cid:durableId="1598560971">
    <w:abstractNumId w:val="22"/>
  </w:num>
  <w:num w:numId="12" w16cid:durableId="1536848142">
    <w:abstractNumId w:val="34"/>
  </w:num>
  <w:num w:numId="13" w16cid:durableId="2026520057">
    <w:abstractNumId w:val="19"/>
  </w:num>
  <w:num w:numId="14" w16cid:durableId="2125804058">
    <w:abstractNumId w:val="35"/>
  </w:num>
  <w:num w:numId="15" w16cid:durableId="783113335">
    <w:abstractNumId w:val="1"/>
  </w:num>
  <w:num w:numId="16" w16cid:durableId="1911234076">
    <w:abstractNumId w:val="25"/>
  </w:num>
  <w:num w:numId="17" w16cid:durableId="1488858927">
    <w:abstractNumId w:val="6"/>
  </w:num>
  <w:num w:numId="18" w16cid:durableId="968820640">
    <w:abstractNumId w:val="15"/>
  </w:num>
  <w:num w:numId="19" w16cid:durableId="28535292">
    <w:abstractNumId w:val="20"/>
  </w:num>
  <w:num w:numId="20" w16cid:durableId="1456410274">
    <w:abstractNumId w:val="30"/>
  </w:num>
  <w:num w:numId="21" w16cid:durableId="409236063">
    <w:abstractNumId w:val="31"/>
  </w:num>
  <w:num w:numId="22" w16cid:durableId="1929265954">
    <w:abstractNumId w:val="12"/>
  </w:num>
  <w:num w:numId="23" w16cid:durableId="632448067">
    <w:abstractNumId w:val="14"/>
  </w:num>
  <w:num w:numId="24" w16cid:durableId="1286428459">
    <w:abstractNumId w:val="33"/>
  </w:num>
  <w:num w:numId="25" w16cid:durableId="1298488601">
    <w:abstractNumId w:val="2"/>
  </w:num>
  <w:num w:numId="26" w16cid:durableId="862203685">
    <w:abstractNumId w:val="4"/>
  </w:num>
  <w:num w:numId="27" w16cid:durableId="1760833324">
    <w:abstractNumId w:val="18"/>
  </w:num>
  <w:num w:numId="28" w16cid:durableId="205486852">
    <w:abstractNumId w:val="16"/>
  </w:num>
  <w:num w:numId="29" w16cid:durableId="571431969">
    <w:abstractNumId w:val="29"/>
  </w:num>
  <w:num w:numId="30" w16cid:durableId="983043895">
    <w:abstractNumId w:val="11"/>
  </w:num>
  <w:num w:numId="31" w16cid:durableId="1005473172">
    <w:abstractNumId w:val="27"/>
  </w:num>
  <w:num w:numId="32" w16cid:durableId="2141454355">
    <w:abstractNumId w:val="23"/>
  </w:num>
  <w:num w:numId="33" w16cid:durableId="19957234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21720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5918036">
    <w:abstractNumId w:val="13"/>
  </w:num>
  <w:num w:numId="36" w16cid:durableId="1210997372">
    <w:abstractNumId w:val="3"/>
  </w:num>
  <w:num w:numId="37" w16cid:durableId="15369603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04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3869880">
    <w:abstractNumId w:val="32"/>
  </w:num>
  <w:num w:numId="40" w16cid:durableId="1636641015">
    <w:abstractNumId w:val="17"/>
  </w:num>
  <w:num w:numId="41" w16cid:durableId="131799650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stylePaneSortMethod w:val="0000"/>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6DBA"/>
    <w:rsid w:val="0000040A"/>
    <w:rsid w:val="00000A94"/>
    <w:rsid w:val="00001972"/>
    <w:rsid w:val="00001D5C"/>
    <w:rsid w:val="00001D9A"/>
    <w:rsid w:val="00007B3A"/>
    <w:rsid w:val="000107E0"/>
    <w:rsid w:val="00011FDE"/>
    <w:rsid w:val="00012FFD"/>
    <w:rsid w:val="00014162"/>
    <w:rsid w:val="00014340"/>
    <w:rsid w:val="00016A9C"/>
    <w:rsid w:val="00022184"/>
    <w:rsid w:val="00022762"/>
    <w:rsid w:val="000238E0"/>
    <w:rsid w:val="00023D18"/>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B8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E4C9E"/>
    <w:rsid w:val="000E6FD7"/>
    <w:rsid w:val="000F06E1"/>
    <w:rsid w:val="000F0E3C"/>
    <w:rsid w:val="000F19D5"/>
    <w:rsid w:val="000F4AEA"/>
    <w:rsid w:val="000F67E9"/>
    <w:rsid w:val="00100FD5"/>
    <w:rsid w:val="00104926"/>
    <w:rsid w:val="00113B1E"/>
    <w:rsid w:val="0011711C"/>
    <w:rsid w:val="00124E4F"/>
    <w:rsid w:val="0012593A"/>
    <w:rsid w:val="001260B7"/>
    <w:rsid w:val="001265CB"/>
    <w:rsid w:val="001321C6"/>
    <w:rsid w:val="001325C4"/>
    <w:rsid w:val="00133010"/>
    <w:rsid w:val="001338EE"/>
    <w:rsid w:val="00133AAE"/>
    <w:rsid w:val="00134449"/>
    <w:rsid w:val="00135323"/>
    <w:rsid w:val="001356C4"/>
    <w:rsid w:val="00141114"/>
    <w:rsid w:val="00142969"/>
    <w:rsid w:val="001457E7"/>
    <w:rsid w:val="00145D9D"/>
    <w:rsid w:val="00146388"/>
    <w:rsid w:val="001529E5"/>
    <w:rsid w:val="00153C7E"/>
    <w:rsid w:val="00156B25"/>
    <w:rsid w:val="00156E1A"/>
    <w:rsid w:val="00157B55"/>
    <w:rsid w:val="00163483"/>
    <w:rsid w:val="001642FA"/>
    <w:rsid w:val="001649EB"/>
    <w:rsid w:val="00164BAF"/>
    <w:rsid w:val="00164FA8"/>
    <w:rsid w:val="00165065"/>
    <w:rsid w:val="00165434"/>
    <w:rsid w:val="0016580B"/>
    <w:rsid w:val="00165F49"/>
    <w:rsid w:val="00166B88"/>
    <w:rsid w:val="0016770A"/>
    <w:rsid w:val="00170804"/>
    <w:rsid w:val="001708E9"/>
    <w:rsid w:val="001728F3"/>
    <w:rsid w:val="0017340B"/>
    <w:rsid w:val="00173FB1"/>
    <w:rsid w:val="00176DFD"/>
    <w:rsid w:val="001852C9"/>
    <w:rsid w:val="00185450"/>
    <w:rsid w:val="00190087"/>
    <w:rsid w:val="001913C4"/>
    <w:rsid w:val="0019348F"/>
    <w:rsid w:val="00193A07"/>
    <w:rsid w:val="00194C95"/>
    <w:rsid w:val="001952DA"/>
    <w:rsid w:val="00195C34"/>
    <w:rsid w:val="001A1A53"/>
    <w:rsid w:val="001A234A"/>
    <w:rsid w:val="001B06E8"/>
    <w:rsid w:val="001B5840"/>
    <w:rsid w:val="001B71D0"/>
    <w:rsid w:val="001B71EE"/>
    <w:rsid w:val="001C04A8"/>
    <w:rsid w:val="001C1C0F"/>
    <w:rsid w:val="001C2C03"/>
    <w:rsid w:val="001C42F7"/>
    <w:rsid w:val="001C49E5"/>
    <w:rsid w:val="001C680C"/>
    <w:rsid w:val="001C7FEA"/>
    <w:rsid w:val="001D0499"/>
    <w:rsid w:val="001D0BBE"/>
    <w:rsid w:val="001D0ED4"/>
    <w:rsid w:val="001D141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6FFC"/>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0681"/>
    <w:rsid w:val="00281BB8"/>
    <w:rsid w:val="00281E9E"/>
    <w:rsid w:val="00285170"/>
    <w:rsid w:val="00285361"/>
    <w:rsid w:val="0029097C"/>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6C64"/>
    <w:rsid w:val="00337162"/>
    <w:rsid w:val="00337167"/>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979"/>
    <w:rsid w:val="00407D39"/>
    <w:rsid w:val="0041477A"/>
    <w:rsid w:val="004167A3"/>
    <w:rsid w:val="00432DAA"/>
    <w:rsid w:val="00434305"/>
    <w:rsid w:val="00435DF7"/>
    <w:rsid w:val="004371DA"/>
    <w:rsid w:val="0044083F"/>
    <w:rsid w:val="00441AE7"/>
    <w:rsid w:val="004451B2"/>
    <w:rsid w:val="00445574"/>
    <w:rsid w:val="004467FB"/>
    <w:rsid w:val="00452605"/>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12FB"/>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4CD7"/>
    <w:rsid w:val="004D7C42"/>
    <w:rsid w:val="004E0465"/>
    <w:rsid w:val="004E127B"/>
    <w:rsid w:val="004E171D"/>
    <w:rsid w:val="004E1C0A"/>
    <w:rsid w:val="004E30C5"/>
    <w:rsid w:val="004E4AA5"/>
    <w:rsid w:val="004E4AEE"/>
    <w:rsid w:val="004E59E3"/>
    <w:rsid w:val="004E67C0"/>
    <w:rsid w:val="004F391A"/>
    <w:rsid w:val="004F3CFB"/>
    <w:rsid w:val="004F6456"/>
    <w:rsid w:val="004F696E"/>
    <w:rsid w:val="004F6C71"/>
    <w:rsid w:val="004F72D0"/>
    <w:rsid w:val="00501139"/>
    <w:rsid w:val="0050363E"/>
    <w:rsid w:val="005039BC"/>
    <w:rsid w:val="005043BB"/>
    <w:rsid w:val="00504A3D"/>
    <w:rsid w:val="00505767"/>
    <w:rsid w:val="00505F20"/>
    <w:rsid w:val="005073F0"/>
    <w:rsid w:val="00510A7B"/>
    <w:rsid w:val="00512F6E"/>
    <w:rsid w:val="00513038"/>
    <w:rsid w:val="005140AD"/>
    <w:rsid w:val="00514174"/>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5044"/>
    <w:rsid w:val="00561475"/>
    <w:rsid w:val="00561C18"/>
    <w:rsid w:val="0056487B"/>
    <w:rsid w:val="00564FB9"/>
    <w:rsid w:val="00573D9E"/>
    <w:rsid w:val="005801E3"/>
    <w:rsid w:val="005807B4"/>
    <w:rsid w:val="00581802"/>
    <w:rsid w:val="005836A8"/>
    <w:rsid w:val="00584262"/>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40A"/>
    <w:rsid w:val="005E7881"/>
    <w:rsid w:val="005E78E0"/>
    <w:rsid w:val="005F0D9C"/>
    <w:rsid w:val="005F284E"/>
    <w:rsid w:val="006015CE"/>
    <w:rsid w:val="00604784"/>
    <w:rsid w:val="00606419"/>
    <w:rsid w:val="00607921"/>
    <w:rsid w:val="00607D29"/>
    <w:rsid w:val="00612952"/>
    <w:rsid w:val="00614CC1"/>
    <w:rsid w:val="00615A9D"/>
    <w:rsid w:val="00617387"/>
    <w:rsid w:val="006252D8"/>
    <w:rsid w:val="006259BC"/>
    <w:rsid w:val="0062636B"/>
    <w:rsid w:val="00632182"/>
    <w:rsid w:val="00632AE0"/>
    <w:rsid w:val="00633C17"/>
    <w:rsid w:val="0063543F"/>
    <w:rsid w:val="00636E3E"/>
    <w:rsid w:val="006379F7"/>
    <w:rsid w:val="00637E4D"/>
    <w:rsid w:val="00640620"/>
    <w:rsid w:val="00641A1F"/>
    <w:rsid w:val="00645904"/>
    <w:rsid w:val="00651ACB"/>
    <w:rsid w:val="00651C47"/>
    <w:rsid w:val="00652AB2"/>
    <w:rsid w:val="00654EC0"/>
    <w:rsid w:val="00654F0C"/>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49"/>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E1B"/>
    <w:rsid w:val="00707669"/>
    <w:rsid w:val="00711CBA"/>
    <w:rsid w:val="00711FB5"/>
    <w:rsid w:val="007124F9"/>
    <w:rsid w:val="00712A01"/>
    <w:rsid w:val="00714F58"/>
    <w:rsid w:val="00722FBF"/>
    <w:rsid w:val="00722FC2"/>
    <w:rsid w:val="00725949"/>
    <w:rsid w:val="00727FA2"/>
    <w:rsid w:val="00731E19"/>
    <w:rsid w:val="007322D9"/>
    <w:rsid w:val="00732BC0"/>
    <w:rsid w:val="00733BA1"/>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3199"/>
    <w:rsid w:val="00755402"/>
    <w:rsid w:val="00756B26"/>
    <w:rsid w:val="00756ED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AC6"/>
    <w:rsid w:val="007A2E12"/>
    <w:rsid w:val="007A3475"/>
    <w:rsid w:val="007A41C8"/>
    <w:rsid w:val="007A54CE"/>
    <w:rsid w:val="007A7FFA"/>
    <w:rsid w:val="007B04EB"/>
    <w:rsid w:val="007B0D4F"/>
    <w:rsid w:val="007B4B14"/>
    <w:rsid w:val="007B5A3D"/>
    <w:rsid w:val="007B5B95"/>
    <w:rsid w:val="007B68EA"/>
    <w:rsid w:val="007C2D89"/>
    <w:rsid w:val="007C4593"/>
    <w:rsid w:val="007C5309"/>
    <w:rsid w:val="007C6069"/>
    <w:rsid w:val="007D06C4"/>
    <w:rsid w:val="007D1352"/>
    <w:rsid w:val="007D2508"/>
    <w:rsid w:val="007D346A"/>
    <w:rsid w:val="007D58DC"/>
    <w:rsid w:val="007D6518"/>
    <w:rsid w:val="007D76BD"/>
    <w:rsid w:val="007E0BF1"/>
    <w:rsid w:val="007F0ED8"/>
    <w:rsid w:val="007F0F63"/>
    <w:rsid w:val="007F75CE"/>
    <w:rsid w:val="008013A4"/>
    <w:rsid w:val="008027CE"/>
    <w:rsid w:val="00802F42"/>
    <w:rsid w:val="00804383"/>
    <w:rsid w:val="00804BB7"/>
    <w:rsid w:val="008079BA"/>
    <w:rsid w:val="00810257"/>
    <w:rsid w:val="008104F5"/>
    <w:rsid w:val="00811072"/>
    <w:rsid w:val="00811369"/>
    <w:rsid w:val="00815419"/>
    <w:rsid w:val="008163C8"/>
    <w:rsid w:val="00817325"/>
    <w:rsid w:val="008209E6"/>
    <w:rsid w:val="00823303"/>
    <w:rsid w:val="008233B2"/>
    <w:rsid w:val="00823A9F"/>
    <w:rsid w:val="00823C85"/>
    <w:rsid w:val="00825138"/>
    <w:rsid w:val="008269DD"/>
    <w:rsid w:val="008272D0"/>
    <w:rsid w:val="00830621"/>
    <w:rsid w:val="0083348C"/>
    <w:rsid w:val="00834F9F"/>
    <w:rsid w:val="0083623F"/>
    <w:rsid w:val="008373D3"/>
    <w:rsid w:val="00840617"/>
    <w:rsid w:val="00842A47"/>
    <w:rsid w:val="00843C13"/>
    <w:rsid w:val="008454F8"/>
    <w:rsid w:val="0085173A"/>
    <w:rsid w:val="008603CE"/>
    <w:rsid w:val="008620FC"/>
    <w:rsid w:val="008627A5"/>
    <w:rsid w:val="00863E05"/>
    <w:rsid w:val="00865ACA"/>
    <w:rsid w:val="00865D28"/>
    <w:rsid w:val="00865F85"/>
    <w:rsid w:val="00866E41"/>
    <w:rsid w:val="00867C10"/>
    <w:rsid w:val="00870439"/>
    <w:rsid w:val="00870DA1"/>
    <w:rsid w:val="00883F93"/>
    <w:rsid w:val="00884DB3"/>
    <w:rsid w:val="00885A9D"/>
    <w:rsid w:val="008864F6"/>
    <w:rsid w:val="0089049D"/>
    <w:rsid w:val="008928C9"/>
    <w:rsid w:val="008938DC"/>
    <w:rsid w:val="00893FD1"/>
    <w:rsid w:val="0089429F"/>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53BC"/>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610DC"/>
    <w:rsid w:val="00961490"/>
    <w:rsid w:val="0096381A"/>
    <w:rsid w:val="00965E04"/>
    <w:rsid w:val="009674AD"/>
    <w:rsid w:val="009677F5"/>
    <w:rsid w:val="00970CDC"/>
    <w:rsid w:val="00972911"/>
    <w:rsid w:val="00977010"/>
    <w:rsid w:val="00977D02"/>
    <w:rsid w:val="009809BB"/>
    <w:rsid w:val="00981A53"/>
    <w:rsid w:val="0098364B"/>
    <w:rsid w:val="009911AF"/>
    <w:rsid w:val="00991875"/>
    <w:rsid w:val="00991F92"/>
    <w:rsid w:val="00992985"/>
    <w:rsid w:val="00993889"/>
    <w:rsid w:val="0099551B"/>
    <w:rsid w:val="00997BF1"/>
    <w:rsid w:val="009A089C"/>
    <w:rsid w:val="009A118E"/>
    <w:rsid w:val="009A21CD"/>
    <w:rsid w:val="009A278C"/>
    <w:rsid w:val="009A2BC2"/>
    <w:rsid w:val="009A3E73"/>
    <w:rsid w:val="009A42C1"/>
    <w:rsid w:val="009A4C47"/>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C30"/>
    <w:rsid w:val="009E0F62"/>
    <w:rsid w:val="009E4A58"/>
    <w:rsid w:val="009E5A2D"/>
    <w:rsid w:val="009E5AB2"/>
    <w:rsid w:val="009E6219"/>
    <w:rsid w:val="009F03B3"/>
    <w:rsid w:val="009F1732"/>
    <w:rsid w:val="00A01757"/>
    <w:rsid w:val="00A028C0"/>
    <w:rsid w:val="00A02BAE"/>
    <w:rsid w:val="00A06A6B"/>
    <w:rsid w:val="00A07E47"/>
    <w:rsid w:val="00A11434"/>
    <w:rsid w:val="00A129D0"/>
    <w:rsid w:val="00A12C33"/>
    <w:rsid w:val="00A138BA"/>
    <w:rsid w:val="00A14C8E"/>
    <w:rsid w:val="00A153D9"/>
    <w:rsid w:val="00A15F09"/>
    <w:rsid w:val="00A169B6"/>
    <w:rsid w:val="00A2271D"/>
    <w:rsid w:val="00A237D5"/>
    <w:rsid w:val="00A30D22"/>
    <w:rsid w:val="00A30EFC"/>
    <w:rsid w:val="00A31984"/>
    <w:rsid w:val="00A32D73"/>
    <w:rsid w:val="00A3367B"/>
    <w:rsid w:val="00A3597D"/>
    <w:rsid w:val="00A36DBA"/>
    <w:rsid w:val="00A40091"/>
    <w:rsid w:val="00A4030F"/>
    <w:rsid w:val="00A41C79"/>
    <w:rsid w:val="00A41CB5"/>
    <w:rsid w:val="00A42CDF"/>
    <w:rsid w:val="00A4452E"/>
    <w:rsid w:val="00A4472C"/>
    <w:rsid w:val="00A44E69"/>
    <w:rsid w:val="00A4661E"/>
    <w:rsid w:val="00A5179F"/>
    <w:rsid w:val="00A55BD6"/>
    <w:rsid w:val="00A55D50"/>
    <w:rsid w:val="00A57142"/>
    <w:rsid w:val="00A6032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6F4"/>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5EB4"/>
    <w:rsid w:val="00AE635D"/>
    <w:rsid w:val="00AF0C18"/>
    <w:rsid w:val="00AF0EB5"/>
    <w:rsid w:val="00AF47C5"/>
    <w:rsid w:val="00AF5398"/>
    <w:rsid w:val="00B02642"/>
    <w:rsid w:val="00B049AF"/>
    <w:rsid w:val="00B068CB"/>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A263B"/>
    <w:rsid w:val="00BA42B2"/>
    <w:rsid w:val="00BA58D4"/>
    <w:rsid w:val="00BA5B9E"/>
    <w:rsid w:val="00BA7C9A"/>
    <w:rsid w:val="00BB4C06"/>
    <w:rsid w:val="00BB5F8F"/>
    <w:rsid w:val="00BB657A"/>
    <w:rsid w:val="00BC1A4E"/>
    <w:rsid w:val="00BC5DC7"/>
    <w:rsid w:val="00BC6B8B"/>
    <w:rsid w:val="00BC73D8"/>
    <w:rsid w:val="00BD14E4"/>
    <w:rsid w:val="00BD52D7"/>
    <w:rsid w:val="00BD58B5"/>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E61"/>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74E"/>
    <w:rsid w:val="00CE30EA"/>
    <w:rsid w:val="00CE397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98F"/>
    <w:rsid w:val="00D1489E"/>
    <w:rsid w:val="00D20737"/>
    <w:rsid w:val="00D21E81"/>
    <w:rsid w:val="00D223DE"/>
    <w:rsid w:val="00D25E37"/>
    <w:rsid w:val="00D2661A"/>
    <w:rsid w:val="00D26AC9"/>
    <w:rsid w:val="00D27582"/>
    <w:rsid w:val="00D32719"/>
    <w:rsid w:val="00D33333"/>
    <w:rsid w:val="00D33624"/>
    <w:rsid w:val="00D34F5A"/>
    <w:rsid w:val="00D352A2"/>
    <w:rsid w:val="00D4162B"/>
    <w:rsid w:val="00D4514F"/>
    <w:rsid w:val="00D451E2"/>
    <w:rsid w:val="00D45E89"/>
    <w:rsid w:val="00D45E8D"/>
    <w:rsid w:val="00D466AE"/>
    <w:rsid w:val="00D4734F"/>
    <w:rsid w:val="00D51BF3"/>
    <w:rsid w:val="00D649BB"/>
    <w:rsid w:val="00D66846"/>
    <w:rsid w:val="00D67312"/>
    <w:rsid w:val="00D675FB"/>
    <w:rsid w:val="00D71F25"/>
    <w:rsid w:val="00D77031"/>
    <w:rsid w:val="00D8234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184"/>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6E81"/>
    <w:rsid w:val="00DE703F"/>
    <w:rsid w:val="00DE7595"/>
    <w:rsid w:val="00DF1961"/>
    <w:rsid w:val="00DF44DE"/>
    <w:rsid w:val="00DF7C17"/>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BB7"/>
    <w:rsid w:val="00E44A83"/>
    <w:rsid w:val="00E502C1"/>
    <w:rsid w:val="00E502DD"/>
    <w:rsid w:val="00E50D3A"/>
    <w:rsid w:val="00E51387"/>
    <w:rsid w:val="00E51E68"/>
    <w:rsid w:val="00E52EFD"/>
    <w:rsid w:val="00E5408A"/>
    <w:rsid w:val="00E56800"/>
    <w:rsid w:val="00E611FB"/>
    <w:rsid w:val="00E61FB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1E4"/>
    <w:rsid w:val="00EB74DB"/>
    <w:rsid w:val="00EC072E"/>
    <w:rsid w:val="00EC5359"/>
    <w:rsid w:val="00EC562A"/>
    <w:rsid w:val="00ED067A"/>
    <w:rsid w:val="00ED2B50"/>
    <w:rsid w:val="00EE0350"/>
    <w:rsid w:val="00EE0719"/>
    <w:rsid w:val="00EE0E80"/>
    <w:rsid w:val="00EE613F"/>
    <w:rsid w:val="00EE7295"/>
    <w:rsid w:val="00EE7869"/>
    <w:rsid w:val="00EF054A"/>
    <w:rsid w:val="00EF3235"/>
    <w:rsid w:val="00EF6B5C"/>
    <w:rsid w:val="00EF7E72"/>
    <w:rsid w:val="00F02CFF"/>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4382"/>
    <w:rsid w:val="00F56511"/>
    <w:rsid w:val="00F6194E"/>
    <w:rsid w:val="00F623AC"/>
    <w:rsid w:val="00F6412A"/>
    <w:rsid w:val="00F65893"/>
    <w:rsid w:val="00F66A4A"/>
    <w:rsid w:val="00F71E22"/>
    <w:rsid w:val="00F72142"/>
    <w:rsid w:val="00F72AE7"/>
    <w:rsid w:val="00F84FD0"/>
    <w:rsid w:val="00F859A8"/>
    <w:rsid w:val="00F9108B"/>
    <w:rsid w:val="00F91349"/>
    <w:rsid w:val="00F93A8A"/>
    <w:rsid w:val="00F94267"/>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81F568"/>
  <w15:docId w15:val="{DE6AC0C7-C145-4EAE-BB41-D2FDE518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0"/>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D4734F"/>
    <w:pPr>
      <w:keepNext/>
      <w:keepLines/>
      <w:spacing w:before="260" w:after="260" w:line="416" w:lineRule="auto"/>
      <w:outlineLvl w:val="2"/>
    </w:pPr>
    <w:rPr>
      <w:b/>
      <w:bCs/>
      <w:sz w:val="32"/>
      <w:szCs w:val="32"/>
    </w:rPr>
  </w:style>
  <w:style w:type="paragraph" w:styleId="4">
    <w:name w:val="heading 4"/>
    <w:basedOn w:val="afff7"/>
    <w:next w:val="afff7"/>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b">
    <w:name w:val="header"/>
    <w:basedOn w:val="afff7"/>
    <w:link w:val="afffc"/>
    <w:uiPriority w:val="99"/>
    <w:rsid w:val="00D4734F"/>
    <w:pPr>
      <w:tabs>
        <w:tab w:val="center" w:pos="4153"/>
        <w:tab w:val="right" w:pos="8306"/>
      </w:tabs>
      <w:adjustRightInd/>
      <w:snapToGrid w:val="0"/>
      <w:jc w:val="center"/>
    </w:pPr>
    <w:rPr>
      <w:sz w:val="18"/>
      <w:szCs w:val="18"/>
    </w:rPr>
  </w:style>
  <w:style w:type="character" w:customStyle="1" w:styleId="afffc">
    <w:name w:val="页眉 字符"/>
    <w:link w:val="afffb"/>
    <w:uiPriority w:val="99"/>
    <w:rsid w:val="00D86DB7"/>
    <w:rPr>
      <w:rFonts w:ascii="Times New Roman" w:eastAsia="宋体" w:hAnsi="Times New Roman" w:cs="Times New Roman"/>
      <w:sz w:val="18"/>
      <w:szCs w:val="18"/>
    </w:rPr>
  </w:style>
  <w:style w:type="paragraph" w:styleId="afffd">
    <w:name w:val="footer"/>
    <w:basedOn w:val="afff7"/>
    <w:link w:val="afffe"/>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e">
    <w:name w:val="页脚 字符"/>
    <w:link w:val="afffd"/>
    <w:uiPriority w:val="99"/>
    <w:rsid w:val="00D86DB7"/>
    <w:rPr>
      <w:rFonts w:ascii="宋体" w:eastAsia="宋体" w:hAnsi="Times New Roman" w:cs="Times New Roman"/>
      <w:sz w:val="18"/>
      <w:szCs w:val="18"/>
    </w:rPr>
  </w:style>
  <w:style w:type="paragraph" w:styleId="affff">
    <w:name w:val="Balloon Text"/>
    <w:basedOn w:val="afff7"/>
    <w:link w:val="affff0"/>
    <w:uiPriority w:val="99"/>
    <w:semiHidden/>
    <w:unhideWhenUsed/>
    <w:rsid w:val="00153C7E"/>
    <w:rPr>
      <w:sz w:val="18"/>
      <w:szCs w:val="18"/>
    </w:rPr>
  </w:style>
  <w:style w:type="character" w:customStyle="1" w:styleId="affff0">
    <w:name w:val="批注框文本 字符"/>
    <w:link w:val="affff"/>
    <w:uiPriority w:val="99"/>
    <w:semiHidden/>
    <w:rsid w:val="00153C7E"/>
    <w:rPr>
      <w:sz w:val="18"/>
      <w:szCs w:val="18"/>
    </w:rPr>
  </w:style>
  <w:style w:type="paragraph" w:styleId="affff1">
    <w:name w:val="Quote"/>
    <w:basedOn w:val="afff7"/>
    <w:next w:val="afff7"/>
    <w:link w:val="affff2"/>
    <w:uiPriority w:val="29"/>
    <w:qFormat/>
    <w:rsid w:val="00D4734F"/>
    <w:rPr>
      <w:i/>
      <w:iCs/>
      <w:color w:val="000000"/>
    </w:rPr>
  </w:style>
  <w:style w:type="character" w:customStyle="1" w:styleId="affff2">
    <w:name w:val="引用 字符"/>
    <w:link w:val="affff1"/>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7"/>
    <w:link w:val="affff6"/>
    <w:qFormat/>
    <w:rsid w:val="00D4734F"/>
    <w:pPr>
      <w:spacing w:before="240" w:after="60"/>
      <w:jc w:val="center"/>
      <w:outlineLvl w:val="0"/>
    </w:pPr>
    <w:rPr>
      <w:rFonts w:ascii="Arial" w:hAnsi="Arial" w:cs="Arial"/>
      <w:b/>
      <w:bCs/>
      <w:sz w:val="32"/>
      <w:szCs w:val="32"/>
    </w:rPr>
  </w:style>
  <w:style w:type="character" w:customStyle="1" w:styleId="affff6">
    <w:name w:val="标题 字符"/>
    <w:link w:val="affff5"/>
    <w:rsid w:val="00D4734F"/>
    <w:rPr>
      <w:rFonts w:ascii="Arial" w:eastAsia="宋体" w:hAnsi="Arial" w:cs="Arial"/>
      <w:b/>
      <w:bCs/>
      <w:sz w:val="32"/>
      <w:szCs w:val="32"/>
    </w:rPr>
  </w:style>
  <w:style w:type="paragraph" w:customStyle="1" w:styleId="affff7">
    <w:name w:val="标准标志"/>
    <w:next w:val="afff7"/>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7"/>
    <w:qFormat/>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A5179F"/>
    <w:pPr>
      <w:ind w:left="227"/>
    </w:pPr>
    <w:rPr>
      <w:rFonts w:ascii="宋体" w:hAnsi="Times New Roman"/>
      <w:sz w:val="18"/>
    </w:rPr>
  </w:style>
  <w:style w:type="paragraph" w:customStyle="1" w:styleId="affffa">
    <w:name w:val="标准文件_页脚奇数页"/>
    <w:rsid w:val="00A5179F"/>
    <w:pPr>
      <w:ind w:right="227"/>
      <w:jc w:val="right"/>
    </w:pPr>
    <w:rPr>
      <w:rFonts w:ascii="宋体" w:hAnsi="Times New Roman"/>
      <w:sz w:val="18"/>
    </w:rPr>
  </w:style>
  <w:style w:type="paragraph" w:customStyle="1" w:styleId="affffb">
    <w:name w:val="标准书眉一"/>
    <w:rsid w:val="00D4734F"/>
    <w:pPr>
      <w:jc w:val="both"/>
    </w:pPr>
    <w:rPr>
      <w:rFonts w:ascii="Times New Roman" w:hAnsi="Times New Roman"/>
    </w:rPr>
  </w:style>
  <w:style w:type="paragraph" w:customStyle="1" w:styleId="ICS">
    <w:name w:val="标准文件_ICS"/>
    <w:basedOn w:val="afff7"/>
    <w:rsid w:val="00D4734F"/>
    <w:pPr>
      <w:spacing w:line="0" w:lineRule="atLeast"/>
    </w:pPr>
    <w:rPr>
      <w:rFonts w:ascii="黑体" w:eastAsia="黑体" w:hAnsi="宋体"/>
    </w:rPr>
  </w:style>
  <w:style w:type="paragraph" w:customStyle="1" w:styleId="affffc">
    <w:name w:val="标准文件_标准正文"/>
    <w:basedOn w:val="afff7"/>
    <w:next w:val="affffd"/>
    <w:rsid w:val="00071CC0"/>
    <w:pPr>
      <w:snapToGrid w:val="0"/>
      <w:ind w:firstLineChars="200" w:firstLine="200"/>
    </w:pPr>
    <w:rPr>
      <w:kern w:val="0"/>
    </w:rPr>
  </w:style>
  <w:style w:type="paragraph" w:customStyle="1" w:styleId="affffe">
    <w:name w:val="标准文件_版本"/>
    <w:basedOn w:val="affffc"/>
    <w:rsid w:val="00D4734F"/>
    <w:pPr>
      <w:adjustRightInd/>
      <w:snapToGrid/>
      <w:ind w:firstLineChars="0" w:firstLine="0"/>
    </w:pPr>
    <w:rPr>
      <w:rFonts w:ascii="宋体" w:hAnsi="宋体"/>
      <w:kern w:val="2"/>
    </w:rPr>
  </w:style>
  <w:style w:type="paragraph" w:customStyle="1" w:styleId="afffff">
    <w:name w:val="标准文件_标准部门"/>
    <w:basedOn w:val="afff7"/>
    <w:rsid w:val="00D4734F"/>
    <w:pPr>
      <w:jc w:val="center"/>
    </w:pPr>
    <w:rPr>
      <w:rFonts w:ascii="黑体" w:eastAsia="黑体"/>
      <w:kern w:val="0"/>
      <w:sz w:val="44"/>
    </w:rPr>
  </w:style>
  <w:style w:type="paragraph" w:customStyle="1" w:styleId="afffff0">
    <w:name w:val="标准文件_标准代替"/>
    <w:basedOn w:val="afff7"/>
    <w:next w:val="afff7"/>
    <w:rsid w:val="00D4734F"/>
    <w:pPr>
      <w:spacing w:line="310" w:lineRule="exact"/>
      <w:jc w:val="right"/>
    </w:pPr>
    <w:rPr>
      <w:rFonts w:ascii="宋体" w:hAnsi="宋体"/>
      <w:kern w:val="0"/>
    </w:rPr>
  </w:style>
  <w:style w:type="paragraph" w:customStyle="1" w:styleId="afffff1">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7"/>
    <w:rsid w:val="00D4734F"/>
    <w:pPr>
      <w:jc w:val="left"/>
    </w:pPr>
  </w:style>
  <w:style w:type="paragraph" w:customStyle="1" w:styleId="afffff4">
    <w:name w:val="标准文件_参考文献标题"/>
    <w:basedOn w:val="afff7"/>
    <w:next w:val="afff7"/>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d">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d"/>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5">
    <w:name w:val="标准文件_发布"/>
    <w:rsid w:val="00D4734F"/>
    <w:rPr>
      <w:rFonts w:ascii="黑体" w:eastAsia="黑体"/>
      <w:spacing w:val="0"/>
      <w:w w:val="100"/>
      <w:position w:val="3"/>
      <w:sz w:val="28"/>
    </w:rPr>
  </w:style>
  <w:style w:type="paragraph" w:customStyle="1" w:styleId="ad">
    <w:name w:val="标准文件_方框数字列项"/>
    <w:basedOn w:val="affffd"/>
    <w:rsid w:val="00E90391"/>
    <w:pPr>
      <w:numPr>
        <w:numId w:val="3"/>
      </w:numPr>
      <w:ind w:firstLineChars="0" w:firstLine="0"/>
    </w:pPr>
  </w:style>
  <w:style w:type="paragraph" w:customStyle="1" w:styleId="afffff6">
    <w:name w:val="标准文件_封面标准编号"/>
    <w:basedOn w:val="afff7"/>
    <w:next w:val="afffff0"/>
    <w:rsid w:val="00D4734F"/>
    <w:pPr>
      <w:spacing w:line="310" w:lineRule="exact"/>
      <w:jc w:val="right"/>
    </w:pPr>
    <w:rPr>
      <w:rFonts w:ascii="黑体" w:eastAsia="黑体"/>
      <w:kern w:val="0"/>
      <w:sz w:val="28"/>
    </w:rPr>
  </w:style>
  <w:style w:type="paragraph" w:customStyle="1" w:styleId="afffff7">
    <w:name w:val="标准文件_封面标准分类号"/>
    <w:basedOn w:val="afff7"/>
    <w:rsid w:val="00D4734F"/>
    <w:rPr>
      <w:rFonts w:ascii="黑体" w:eastAsia="黑体"/>
      <w:b/>
      <w:kern w:val="0"/>
      <w:sz w:val="28"/>
    </w:rPr>
  </w:style>
  <w:style w:type="paragraph" w:customStyle="1" w:styleId="afffff8">
    <w:name w:val="标准文件_封面标准名称"/>
    <w:basedOn w:val="afff7"/>
    <w:rsid w:val="00D4734F"/>
    <w:pPr>
      <w:spacing w:line="240" w:lineRule="auto"/>
      <w:jc w:val="center"/>
    </w:pPr>
    <w:rPr>
      <w:rFonts w:ascii="黑体" w:eastAsia="黑体"/>
      <w:kern w:val="0"/>
      <w:sz w:val="52"/>
    </w:rPr>
  </w:style>
  <w:style w:type="paragraph" w:customStyle="1" w:styleId="afffff9">
    <w:name w:val="标准文件_封面标准英文名称"/>
    <w:basedOn w:val="afff7"/>
    <w:rsid w:val="00D4734F"/>
    <w:pPr>
      <w:spacing w:line="240" w:lineRule="auto"/>
      <w:jc w:val="center"/>
    </w:pPr>
    <w:rPr>
      <w:rFonts w:ascii="黑体" w:eastAsia="黑体"/>
      <w:b/>
      <w:sz w:val="28"/>
    </w:rPr>
  </w:style>
  <w:style w:type="paragraph" w:customStyle="1" w:styleId="afffffa">
    <w:name w:val="标准文件_封面发布日期"/>
    <w:basedOn w:val="afff7"/>
    <w:rsid w:val="00D4734F"/>
    <w:pPr>
      <w:spacing w:line="310" w:lineRule="exact"/>
    </w:pPr>
    <w:rPr>
      <w:rFonts w:ascii="黑体" w:eastAsia="黑体"/>
      <w:kern w:val="0"/>
      <w:sz w:val="28"/>
    </w:rPr>
  </w:style>
  <w:style w:type="paragraph" w:customStyle="1" w:styleId="afffffb">
    <w:name w:val="标准文件_封面密级"/>
    <w:basedOn w:val="afff7"/>
    <w:rsid w:val="00D4734F"/>
    <w:rPr>
      <w:rFonts w:eastAsia="黑体"/>
      <w:sz w:val="32"/>
    </w:rPr>
  </w:style>
  <w:style w:type="paragraph" w:customStyle="1" w:styleId="afffffc">
    <w:name w:val="标准文件_封面实施日期"/>
    <w:basedOn w:val="afff7"/>
    <w:rsid w:val="00D4734F"/>
    <w:pPr>
      <w:spacing w:line="310" w:lineRule="exact"/>
      <w:jc w:val="right"/>
    </w:pPr>
    <w:rPr>
      <w:rFonts w:ascii="黑体" w:eastAsia="黑体"/>
      <w:sz w:val="28"/>
    </w:rPr>
  </w:style>
  <w:style w:type="paragraph" w:customStyle="1" w:styleId="afffffd">
    <w:name w:val="标准文件_封面抬头"/>
    <w:basedOn w:val="affffd"/>
    <w:rsid w:val="00D4734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d"/>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1">
    <w:name w:val="标准文件_附录表标题"/>
    <w:next w:val="affffd"/>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6">
    <w:name w:val="标准文件_附录一级条标题"/>
    <w:next w:val="affffd"/>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7">
    <w:name w:val="标准文件_附录二级条标题"/>
    <w:basedOn w:val="aff6"/>
    <w:next w:val="affffd"/>
    <w:rsid w:val="002A5977"/>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d"/>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9">
    <w:name w:val="标准文件_附录四级条标题"/>
    <w:next w:val="affffd"/>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b">
    <w:name w:val="标准文件_附录图标题"/>
    <w:next w:val="affffd"/>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a">
    <w:name w:val="标准文件_附录五级条标题"/>
    <w:next w:val="affffd"/>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
    <w:rsid w:val="00D4734F"/>
    <w:pPr>
      <w:numPr>
        <w:numId w:val="4"/>
      </w:numPr>
      <w:tabs>
        <w:tab w:val="left" w:pos="6406"/>
      </w:tabs>
      <w:spacing w:before="220" w:after="320"/>
      <w:jc w:val="center"/>
      <w:outlineLvl w:val="0"/>
    </w:pPr>
    <w:rPr>
      <w:rFonts w:ascii="黑体" w:eastAsia="黑体" w:hAnsi="Times New Roman"/>
      <w:sz w:val="21"/>
    </w:rPr>
  </w:style>
  <w:style w:type="paragraph" w:styleId="affffff">
    <w:name w:val="Body Text"/>
    <w:basedOn w:val="afff7"/>
    <w:link w:val="affffff0"/>
    <w:rsid w:val="00D4734F"/>
    <w:pPr>
      <w:spacing w:after="120"/>
    </w:pPr>
  </w:style>
  <w:style w:type="character" w:customStyle="1" w:styleId="affffff0">
    <w:name w:val="正文文本 字符"/>
    <w:link w:val="affffff"/>
    <w:rsid w:val="00D4734F"/>
    <w:rPr>
      <w:rFonts w:ascii="Times New Roman" w:eastAsia="宋体" w:hAnsi="Times New Roman" w:cs="Times New Roman"/>
      <w:szCs w:val="20"/>
    </w:rPr>
  </w:style>
  <w:style w:type="paragraph" w:customStyle="1" w:styleId="affffff1">
    <w:name w:val="标准文件_附录章标题"/>
    <w:next w:val="affffd"/>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d"/>
    <w:next w:val="affffd"/>
    <w:rsid w:val="00D4734F"/>
    <w:pPr>
      <w:ind w:leftChars="200" w:left="488" w:hangingChars="290" w:hanging="289"/>
    </w:pPr>
  </w:style>
  <w:style w:type="paragraph" w:customStyle="1" w:styleId="a6">
    <w:name w:val="标准文件_前言、引言标题"/>
    <w:next w:val="afff7"/>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d"/>
    <w:rsid w:val="00C643F9"/>
    <w:pPr>
      <w:spacing w:line="460" w:lineRule="exact"/>
    </w:pPr>
  </w:style>
  <w:style w:type="paragraph" w:customStyle="1" w:styleId="affffff4">
    <w:name w:val="标准文件_目录标题"/>
    <w:basedOn w:val="afff7"/>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1"/>
    <w:rsid w:val="00CB517D"/>
    <w:pPr>
      <w:numPr>
        <w:numId w:val="7"/>
      </w:numPr>
      <w:ind w:left="0" w:firstLine="200"/>
    </w:pPr>
  </w:style>
  <w:style w:type="paragraph" w:customStyle="1" w:styleId="afff1">
    <w:name w:val="标准文件_三级条标题"/>
    <w:basedOn w:val="afff0"/>
    <w:next w:val="affffd"/>
    <w:rsid w:val="0055013B"/>
    <w:pPr>
      <w:widowControl/>
      <w:numPr>
        <w:ilvl w:val="4"/>
      </w:numPr>
      <w:outlineLvl w:val="3"/>
    </w:pPr>
  </w:style>
  <w:style w:type="character" w:styleId="affffff5">
    <w:name w:val="Subtle Reference"/>
    <w:uiPriority w:val="31"/>
    <w:qFormat/>
    <w:rsid w:val="001F69B4"/>
    <w:rPr>
      <w:smallCaps/>
      <w:color w:val="C0504D"/>
      <w:u w:val="single"/>
    </w:rPr>
  </w:style>
  <w:style w:type="paragraph" w:customStyle="1" w:styleId="affffff6">
    <w:name w:val="标准文件_示例后续"/>
    <w:basedOn w:val="afff7"/>
    <w:rsid w:val="00CB517D"/>
    <w:pPr>
      <w:adjustRightInd/>
      <w:spacing w:line="240" w:lineRule="auto"/>
      <w:ind w:firstLineChars="200" w:firstLine="200"/>
    </w:pPr>
    <w:rPr>
      <w:sz w:val="18"/>
      <w:szCs w:val="24"/>
    </w:rPr>
  </w:style>
  <w:style w:type="paragraph" w:customStyle="1" w:styleId="affb">
    <w:name w:val="标准文件_数字编号列项"/>
    <w:rsid w:val="00C13EE9"/>
    <w:pPr>
      <w:numPr>
        <w:numId w:val="20"/>
      </w:numPr>
      <w:jc w:val="both"/>
    </w:pPr>
    <w:rPr>
      <w:rFonts w:ascii="宋体" w:hAnsi="宋体"/>
      <w:sz w:val="21"/>
    </w:rPr>
  </w:style>
  <w:style w:type="paragraph" w:customStyle="1" w:styleId="afff2">
    <w:name w:val="标准文件_四级条标题"/>
    <w:next w:val="affffd"/>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7">
    <w:name w:val="footnote text"/>
    <w:basedOn w:val="afff7"/>
    <w:next w:val="afff7"/>
    <w:link w:val="affffff8"/>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8">
    <w:name w:val="脚注文本 字符"/>
    <w:link w:val="affffff7"/>
    <w:semiHidden/>
    <w:rsid w:val="00D4734F"/>
    <w:rPr>
      <w:rFonts w:ascii="宋体" w:eastAsia="宋体" w:hAnsi="Times New Roman" w:cs="Times New Roman"/>
      <w:sz w:val="18"/>
      <w:szCs w:val="18"/>
    </w:rPr>
  </w:style>
  <w:style w:type="paragraph" w:customStyle="1" w:styleId="affffff9">
    <w:name w:val="标准文件_条文脚注"/>
    <w:basedOn w:val="affffff7"/>
    <w:rsid w:val="00CB517D"/>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d"/>
    <w:rsid w:val="0096381A"/>
    <w:pPr>
      <w:numPr>
        <w:numId w:val="22"/>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d"/>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e">
    <w:name w:val="标准文件_章标题"/>
    <w:next w:val="affffd"/>
    <w:rsid w:val="0055013B"/>
    <w:pPr>
      <w:numPr>
        <w:ilvl w:val="1"/>
        <w:numId w:val="2"/>
      </w:numPr>
      <w:spacing w:beforeLines="100" w:afterLines="100"/>
      <w:jc w:val="both"/>
      <w:outlineLvl w:val="0"/>
    </w:pPr>
    <w:rPr>
      <w:rFonts w:ascii="黑体" w:eastAsia="黑体" w:hAnsi="Times New Roman"/>
      <w:sz w:val="21"/>
    </w:rPr>
  </w:style>
  <w:style w:type="paragraph" w:customStyle="1" w:styleId="afff">
    <w:name w:val="标准文件_一级条标题"/>
    <w:basedOn w:val="affe"/>
    <w:next w:val="affffd"/>
    <w:rsid w:val="0055013B"/>
    <w:pPr>
      <w:numPr>
        <w:ilvl w:val="2"/>
      </w:numPr>
      <w:spacing w:beforeLines="50" w:afterLines="50"/>
      <w:outlineLvl w:val="1"/>
    </w:pPr>
  </w:style>
  <w:style w:type="paragraph" w:customStyle="1" w:styleId="affffffc">
    <w:name w:val="标准文件_一致程度"/>
    <w:basedOn w:val="afff7"/>
    <w:rsid w:val="00D4734F"/>
    <w:pPr>
      <w:spacing w:line="440" w:lineRule="exact"/>
      <w:jc w:val="center"/>
    </w:pPr>
    <w:rPr>
      <w:sz w:val="28"/>
    </w:rPr>
  </w:style>
  <w:style w:type="paragraph" w:customStyle="1" w:styleId="affffffd">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c"/>
    <w:rsid w:val="00D4734F"/>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544D41"/>
    <w:pPr>
      <w:numPr>
        <w:ilvl w:val="1"/>
        <w:numId w:val="23"/>
      </w:numPr>
      <w:jc w:val="both"/>
    </w:pPr>
    <w:rPr>
      <w:rFonts w:ascii="宋体" w:hAnsi="Times New Roman"/>
      <w:sz w:val="21"/>
    </w:rPr>
  </w:style>
  <w:style w:type="paragraph" w:customStyle="1" w:styleId="af">
    <w:name w:val="标准文件_英文注："/>
    <w:basedOn w:val="afff7"/>
    <w:next w:val="affffd"/>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d"/>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f">
    <w:name w:val="标准文件_正文公式"/>
    <w:basedOn w:val="afff7"/>
    <w:next w:val="affffc"/>
    <w:rsid w:val="00F623AC"/>
    <w:pPr>
      <w:tabs>
        <w:tab w:val="center" w:pos="4678"/>
        <w:tab w:val="right" w:leader="middleDot" w:pos="9356"/>
      </w:tabs>
      <w:spacing w:line="240" w:lineRule="auto"/>
    </w:pPr>
    <w:rPr>
      <w:rFonts w:ascii="宋体" w:hAnsi="宋体"/>
    </w:rPr>
  </w:style>
  <w:style w:type="paragraph" w:customStyle="1" w:styleId="aff">
    <w:name w:val="标准文件_正文图标题"/>
    <w:next w:val="affffd"/>
    <w:rsid w:val="00970CDC"/>
    <w:pPr>
      <w:numPr>
        <w:numId w:val="11"/>
      </w:numPr>
      <w:spacing w:beforeLines="50" w:afterLines="50"/>
      <w:jc w:val="center"/>
    </w:pPr>
    <w:rPr>
      <w:rFonts w:ascii="黑体" w:eastAsia="黑体" w:hAnsi="Times New Roman"/>
      <w:sz w:val="21"/>
    </w:rPr>
  </w:style>
  <w:style w:type="paragraph" w:customStyle="1" w:styleId="afff5">
    <w:name w:val="标准文件_正文英文表标题"/>
    <w:next w:val="affffd"/>
    <w:rsid w:val="00D4734F"/>
    <w:pPr>
      <w:numPr>
        <w:numId w:val="12"/>
      </w:numPr>
      <w:jc w:val="center"/>
    </w:pPr>
    <w:rPr>
      <w:rFonts w:ascii="黑体" w:eastAsia="黑体" w:hAnsi="Times New Roman"/>
      <w:sz w:val="21"/>
    </w:rPr>
  </w:style>
  <w:style w:type="paragraph" w:customStyle="1" w:styleId="afd">
    <w:name w:val="标准文件_正文英文图标题"/>
    <w:next w:val="affffd"/>
    <w:rsid w:val="00D4734F"/>
    <w:pPr>
      <w:numPr>
        <w:numId w:val="13"/>
      </w:numPr>
      <w:jc w:val="center"/>
    </w:pPr>
    <w:rPr>
      <w:rFonts w:ascii="黑体" w:eastAsia="黑体" w:hAnsi="Times New Roman"/>
      <w:sz w:val="21"/>
    </w:rPr>
  </w:style>
  <w:style w:type="paragraph" w:customStyle="1" w:styleId="af9">
    <w:name w:val="标准文件_编号列项（三级）"/>
    <w:rsid w:val="00655D4F"/>
    <w:pPr>
      <w:numPr>
        <w:ilvl w:val="2"/>
        <w:numId w:val="23"/>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rsid w:val="00D4734F"/>
    <w:pPr>
      <w:numPr>
        <w:ilvl w:val="3"/>
        <w:numId w:val="15"/>
      </w:numPr>
      <w:adjustRightInd/>
      <w:spacing w:line="240" w:lineRule="auto"/>
    </w:pPr>
    <w:rPr>
      <w:rFonts w:ascii="宋体" w:hAnsi="宋体"/>
      <w:szCs w:val="24"/>
    </w:rPr>
  </w:style>
  <w:style w:type="paragraph" w:customStyle="1" w:styleId="afffffff1">
    <w:name w:val="发布部门"/>
    <w:next w:val="affffd"/>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7"/>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7"/>
    <w:next w:val="affffd"/>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d"/>
    <w:rsid w:val="00D4734F"/>
    <w:pPr>
      <w:outlineLvl w:val="4"/>
    </w:pPr>
  </w:style>
  <w:style w:type="paragraph" w:customStyle="1" w:styleId="afffffffc">
    <w:name w:val="附录四级无标题条"/>
    <w:basedOn w:val="afffffffb"/>
    <w:next w:val="affffd"/>
    <w:rsid w:val="00D4734F"/>
    <w:pPr>
      <w:outlineLvl w:val="5"/>
    </w:pPr>
  </w:style>
  <w:style w:type="paragraph" w:customStyle="1" w:styleId="afffffffd">
    <w:name w:val="附录图"/>
    <w:next w:val="affffd"/>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4">
    <w:name w:val="标准文件_一级项"/>
    <w:rsid w:val="00544D41"/>
    <w:pPr>
      <w:numPr>
        <w:numId w:val="30"/>
      </w:numPr>
    </w:pPr>
    <w:rPr>
      <w:rFonts w:ascii="宋体" w:hAnsi="Times New Roman"/>
      <w:sz w:val="21"/>
    </w:rPr>
  </w:style>
  <w:style w:type="paragraph" w:customStyle="1" w:styleId="afffffffe">
    <w:name w:val="附录五级无标题条"/>
    <w:basedOn w:val="afffffffc"/>
    <w:next w:val="affffd"/>
    <w:rsid w:val="00D4734F"/>
    <w:pPr>
      <w:outlineLvl w:val="6"/>
    </w:pPr>
  </w:style>
  <w:style w:type="paragraph" w:customStyle="1" w:styleId="affffffff">
    <w:name w:val="附录性质"/>
    <w:basedOn w:val="afff7"/>
    <w:rsid w:val="00D4734F"/>
    <w:pPr>
      <w:widowControl/>
      <w:adjustRightInd/>
      <w:jc w:val="center"/>
    </w:pPr>
    <w:rPr>
      <w:rFonts w:ascii="黑体" w:eastAsia="黑体"/>
    </w:rPr>
  </w:style>
  <w:style w:type="paragraph" w:customStyle="1" w:styleId="affffffff0">
    <w:name w:val="附录一级无标题条"/>
    <w:basedOn w:val="affffff1"/>
    <w:next w:val="affffd"/>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f4">
    <w:name w:val="列项·"/>
    <w:basedOn w:val="affffd"/>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7"/>
    <w:next w:val="afff7"/>
    <w:autoRedefine/>
    <w:semiHidden/>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qFormat/>
    <w:rsid w:val="00D4734F"/>
    <w:pPr>
      <w:framePr w:wrap="around"/>
      <w:spacing w:line="0" w:lineRule="atLeast"/>
    </w:pPr>
    <w:rPr>
      <w:rFonts w:ascii="黑体" w:eastAsia="黑体"/>
      <w:b w:val="0"/>
    </w:rPr>
  </w:style>
  <w:style w:type="paragraph" w:customStyle="1" w:styleId="affd">
    <w:name w:val="前言标题"/>
    <w:next w:val="afff7"/>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3">
    <w:name w:val="四级无标题条"/>
    <w:basedOn w:val="afff7"/>
    <w:rsid w:val="00D4734F"/>
    <w:pPr>
      <w:numPr>
        <w:ilvl w:val="5"/>
        <w:numId w:val="15"/>
      </w:numPr>
      <w:adjustRightInd/>
      <w:spacing w:line="240" w:lineRule="auto"/>
    </w:pPr>
    <w:rPr>
      <w:rFonts w:ascii="宋体" w:hAnsi="宋体"/>
      <w:szCs w:val="24"/>
    </w:rPr>
  </w:style>
  <w:style w:type="paragraph" w:styleId="affffffff9">
    <w:name w:val="table of figures"/>
    <w:basedOn w:val="afff7"/>
    <w:next w:val="afff7"/>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d"/>
    <w:rsid w:val="00D4734F"/>
    <w:pPr>
      <w:jc w:val="both"/>
    </w:pPr>
    <w:rPr>
      <w:rFonts w:ascii="宋体" w:hAnsi="宋体"/>
      <w:sz w:val="21"/>
    </w:rPr>
  </w:style>
  <w:style w:type="paragraph" w:customStyle="1" w:styleId="a4">
    <w:name w:val="五级无标题条"/>
    <w:basedOn w:val="afff7"/>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0">
    <w:name w:val="一级无标题条"/>
    <w:basedOn w:val="afff7"/>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7"/>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
    <w:qFormat/>
    <w:rsid w:val="00BA263B"/>
    <w:pPr>
      <w:spacing w:beforeLines="0" w:afterLines="0"/>
      <w:outlineLvl w:val="9"/>
    </w:pPr>
    <w:rPr>
      <w:rFonts w:ascii="宋体" w:eastAsia="宋体"/>
    </w:rPr>
  </w:style>
  <w:style w:type="paragraph" w:customStyle="1" w:styleId="afffffffff1">
    <w:name w:val="标准文件_五级无标题"/>
    <w:basedOn w:val="afff3"/>
    <w:qFormat/>
    <w:rsid w:val="00BA263B"/>
    <w:pPr>
      <w:spacing w:beforeLines="0" w:afterLines="0"/>
      <w:outlineLvl w:val="9"/>
    </w:pPr>
    <w:rPr>
      <w:rFonts w:ascii="宋体" w:eastAsia="宋体"/>
    </w:rPr>
  </w:style>
  <w:style w:type="paragraph" w:customStyle="1" w:styleId="afffffffff2">
    <w:name w:val="标准文件_三级无标题"/>
    <w:basedOn w:val="afff1"/>
    <w:qFormat/>
    <w:rsid w:val="00BA263B"/>
    <w:pPr>
      <w:spacing w:beforeLines="0" w:afterLines="0"/>
      <w:outlineLvl w:val="9"/>
    </w:pPr>
    <w:rPr>
      <w:rFonts w:ascii="宋体" w:eastAsia="宋体"/>
    </w:rPr>
  </w:style>
  <w:style w:type="paragraph" w:customStyle="1" w:styleId="afffffffff3">
    <w:name w:val="标准文件_二级无标题"/>
    <w:basedOn w:val="afff0"/>
    <w:qFormat/>
    <w:rsid w:val="00BA263B"/>
    <w:pPr>
      <w:spacing w:beforeLines="0" w:afterLines="0"/>
      <w:outlineLvl w:val="9"/>
    </w:pPr>
    <w:rPr>
      <w:rFonts w:ascii="宋体" w:eastAsia="宋体"/>
    </w:rPr>
  </w:style>
  <w:style w:type="paragraph" w:customStyle="1" w:styleId="afffffffff4">
    <w:name w:val="标准_四级无标题"/>
    <w:basedOn w:val="afff2"/>
    <w:next w:val="affffd"/>
    <w:qFormat/>
    <w:rsid w:val="00D27582"/>
    <w:rPr>
      <w:rFonts w:eastAsia="宋体"/>
    </w:rPr>
  </w:style>
  <w:style w:type="paragraph" w:customStyle="1" w:styleId="afffffffff5">
    <w:name w:val="标准文件_四级无标题"/>
    <w:basedOn w:val="afff2"/>
    <w:qFormat/>
    <w:rsid w:val="00BA263B"/>
    <w:pPr>
      <w:spacing w:beforeLines="0" w:afterLines="0"/>
      <w:outlineLvl w:val="9"/>
    </w:pPr>
    <w:rPr>
      <w:rFonts w:ascii="宋体" w:eastAsia="宋体" w:hAnsi="黑体"/>
      <w:szCs w:val="52"/>
    </w:rPr>
  </w:style>
  <w:style w:type="paragraph" w:customStyle="1" w:styleId="aff3">
    <w:name w:val="标准文件_大写罗马数字编号列项"/>
    <w:basedOn w:val="affffd"/>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d"/>
    <w:rsid w:val="00E34A98"/>
    <w:pPr>
      <w:numPr>
        <w:numId w:val="17"/>
      </w:numPr>
      <w:ind w:firstLineChars="0" w:firstLine="0"/>
    </w:pPr>
    <w:rPr>
      <w:rFonts w:cs="Arial"/>
      <w:szCs w:val="28"/>
    </w:rPr>
  </w:style>
  <w:style w:type="paragraph" w:customStyle="1" w:styleId="afffffffff6">
    <w:name w:val="标准文件_附录标题"/>
    <w:basedOn w:val="aff5"/>
    <w:qFormat/>
    <w:rsid w:val="00C9435D"/>
    <w:pPr>
      <w:numPr>
        <w:numId w:val="0"/>
      </w:numPr>
      <w:spacing w:after="280"/>
      <w:outlineLvl w:val="9"/>
    </w:pPr>
  </w:style>
  <w:style w:type="paragraph" w:customStyle="1" w:styleId="afffffffff7">
    <w:name w:val="标准文件_二级项"/>
    <w:rsid w:val="00E82554"/>
    <w:rPr>
      <w:rFonts w:ascii="Times New Roman" w:hAnsi="Times New Roman"/>
      <w:sz w:val="21"/>
    </w:rPr>
  </w:style>
  <w:style w:type="paragraph" w:customStyle="1" w:styleId="af5">
    <w:name w:val="标准文件_三级项"/>
    <w:basedOn w:val="afff7"/>
    <w:rsid w:val="00E82554"/>
    <w:pPr>
      <w:numPr>
        <w:ilvl w:val="2"/>
        <w:numId w:val="30"/>
      </w:numPr>
      <w:spacing w:line="-300" w:lineRule="auto"/>
    </w:pPr>
    <w:rPr>
      <w:rFonts w:ascii="Times New Roman" w:hAnsi="Times New Roman"/>
    </w:rPr>
  </w:style>
  <w:style w:type="paragraph" w:customStyle="1" w:styleId="affc">
    <w:name w:val="图表脚注说明"/>
    <w:basedOn w:val="afff7"/>
    <w:next w:val="affffd"/>
    <w:rsid w:val="00D035EC"/>
    <w:pPr>
      <w:numPr>
        <w:numId w:val="21"/>
      </w:numPr>
      <w:adjustRightInd/>
      <w:spacing w:line="240" w:lineRule="auto"/>
      <w:ind w:left="783"/>
    </w:pPr>
    <w:rPr>
      <w:rFonts w:ascii="宋体" w:hAnsi="Times New Roman"/>
      <w:sz w:val="18"/>
      <w:szCs w:val="18"/>
    </w:rPr>
  </w:style>
  <w:style w:type="paragraph" w:customStyle="1" w:styleId="af7">
    <w:name w:val="标准文件_字母编号列项（一级）"/>
    <w:rsid w:val="00544D41"/>
    <w:pPr>
      <w:numPr>
        <w:numId w:val="23"/>
      </w:numPr>
      <w:jc w:val="both"/>
    </w:pPr>
    <w:rPr>
      <w:rFonts w:ascii="宋体" w:hAnsi="Times New Roman"/>
      <w:sz w:val="21"/>
    </w:rPr>
  </w:style>
  <w:style w:type="paragraph" w:customStyle="1" w:styleId="afffffffff8">
    <w:name w:val="标准文件_索引字母"/>
    <w:next w:val="affffd"/>
    <w:qFormat/>
    <w:rsid w:val="00977D02"/>
    <w:pPr>
      <w:jc w:val="center"/>
    </w:pPr>
    <w:rPr>
      <w:rFonts w:ascii="宋体" w:eastAsia="Times New Roman" w:hAnsi="宋体"/>
      <w:b/>
      <w:kern w:val="2"/>
      <w:sz w:val="21"/>
    </w:rPr>
  </w:style>
  <w:style w:type="paragraph" w:customStyle="1" w:styleId="afffffffff9">
    <w:name w:val="标准文件_附录前"/>
    <w:next w:val="affffd"/>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b">
    <w:name w:val="标准文件_表格"/>
    <w:basedOn w:val="affffd"/>
    <w:qFormat/>
    <w:rsid w:val="006D16C4"/>
    <w:pPr>
      <w:ind w:firstLineChars="0" w:firstLine="0"/>
      <w:jc w:val="center"/>
    </w:pPr>
    <w:rPr>
      <w:sz w:val="18"/>
    </w:rPr>
  </w:style>
  <w:style w:type="paragraph" w:customStyle="1" w:styleId="afff4">
    <w:name w:val="标准文件_注："/>
    <w:next w:val="affffd"/>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c"/>
    <w:rsid w:val="00FA73B1"/>
    <w:pPr>
      <w:widowControl w:val="0"/>
      <w:numPr>
        <w:numId w:val="26"/>
      </w:numPr>
      <w:jc w:val="both"/>
    </w:pPr>
    <w:rPr>
      <w:rFonts w:ascii="宋体" w:hAnsi="Times New Roman"/>
      <w:sz w:val="18"/>
      <w:szCs w:val="18"/>
    </w:rPr>
  </w:style>
  <w:style w:type="paragraph" w:customStyle="1" w:styleId="afc">
    <w:name w:val="标准文件_示例×："/>
    <w:basedOn w:val="afff7"/>
    <w:next w:val="afffffffffc"/>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d"/>
    <w:rsid w:val="00BA263B"/>
    <w:rPr>
      <w:rFonts w:ascii="宋体" w:hAnsi="Times New Roman"/>
      <w:noProof/>
      <w:sz w:val="21"/>
    </w:rPr>
  </w:style>
  <w:style w:type="paragraph" w:customStyle="1" w:styleId="afffffffffd">
    <w:name w:val="标准文件_表格续"/>
    <w:basedOn w:val="affffd"/>
    <w:next w:val="affffd"/>
    <w:qFormat/>
    <w:rsid w:val="003F6272"/>
    <w:pPr>
      <w:jc w:val="center"/>
    </w:pPr>
    <w:rPr>
      <w:rFonts w:ascii="黑体" w:eastAsia="黑体" w:hAnsi="黑体"/>
    </w:rPr>
  </w:style>
  <w:style w:type="paragraph" w:styleId="TOC1">
    <w:name w:val="toc 1"/>
    <w:basedOn w:val="afff7"/>
    <w:next w:val="afff7"/>
    <w:autoRedefine/>
    <w:uiPriority w:val="39"/>
    <w:unhideWhenUsed/>
    <w:rsid w:val="00EB1E69"/>
    <w:rPr>
      <w:rFonts w:ascii="宋体"/>
    </w:rPr>
  </w:style>
  <w:style w:type="table" w:styleId="afffffffffe">
    <w:name w:val="Table Grid"/>
    <w:basedOn w:val="afff9"/>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8"/>
    <w:uiPriority w:val="99"/>
    <w:semiHidden/>
    <w:rsid w:val="00445574"/>
    <w:rPr>
      <w:color w:val="808080"/>
    </w:rPr>
  </w:style>
  <w:style w:type="paragraph" w:customStyle="1" w:styleId="2">
    <w:name w:val="标准文件_二级项2"/>
    <w:basedOn w:val="affffd"/>
    <w:qFormat/>
    <w:rsid w:val="00544D41"/>
    <w:pPr>
      <w:numPr>
        <w:ilvl w:val="1"/>
        <w:numId w:val="30"/>
      </w:numPr>
      <w:ind w:left="1271" w:firstLineChars="0" w:hanging="420"/>
    </w:pPr>
  </w:style>
  <w:style w:type="paragraph" w:customStyle="1" w:styleId="21">
    <w:name w:val="标准文件_三级项2"/>
    <w:basedOn w:val="affffd"/>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d"/>
    <w:qFormat/>
    <w:rsid w:val="00AE070A"/>
    <w:pPr>
      <w:numPr>
        <w:numId w:val="31"/>
      </w:numPr>
      <w:spacing w:line="300" w:lineRule="exact"/>
      <w:ind w:left="1271" w:firstLineChars="0" w:hanging="420"/>
    </w:pPr>
    <w:rPr>
      <w:rFonts w:ascii="Times New Roman"/>
    </w:rPr>
  </w:style>
  <w:style w:type="paragraph" w:customStyle="1" w:styleId="affffffffff0">
    <w:name w:val="标准文件_提示"/>
    <w:basedOn w:val="affffd"/>
    <w:next w:val="affffd"/>
    <w:qFormat/>
    <w:rsid w:val="00365F86"/>
    <w:pPr>
      <w:ind w:firstLine="420"/>
    </w:pPr>
    <w:rPr>
      <w:rFonts w:ascii="黑体" w:eastAsia="黑体"/>
    </w:rPr>
  </w:style>
  <w:style w:type="character" w:customStyle="1" w:styleId="affffffffff1">
    <w:name w:val="标准文件_来源"/>
    <w:basedOn w:val="afff8"/>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d"/>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d"/>
    <w:next w:val="affffd"/>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7"/>
    <w:next w:val="afff7"/>
    <w:autoRedefine/>
    <w:uiPriority w:val="39"/>
    <w:unhideWhenUsed/>
    <w:rsid w:val="00EB1E69"/>
    <w:pPr>
      <w:spacing w:line="300" w:lineRule="exact"/>
      <w:ind w:left="420"/>
    </w:pPr>
    <w:rPr>
      <w:rFonts w:ascii="宋体"/>
    </w:rPr>
  </w:style>
  <w:style w:type="paragraph" w:styleId="TOC4">
    <w:name w:val="toc 4"/>
    <w:basedOn w:val="afff7"/>
    <w:next w:val="afff7"/>
    <w:autoRedefine/>
    <w:uiPriority w:val="39"/>
    <w:unhideWhenUsed/>
    <w:rsid w:val="00EB1E69"/>
    <w:pPr>
      <w:tabs>
        <w:tab w:val="right" w:leader="dot" w:pos="9344"/>
      </w:tabs>
      <w:spacing w:line="300" w:lineRule="exact"/>
      <w:ind w:left="629"/>
    </w:pPr>
    <w:rPr>
      <w:rFonts w:ascii="宋体"/>
    </w:rPr>
  </w:style>
  <w:style w:type="paragraph" w:styleId="TOC5">
    <w:name w:val="toc 5"/>
    <w:basedOn w:val="afff7"/>
    <w:next w:val="afff7"/>
    <w:autoRedefine/>
    <w:uiPriority w:val="39"/>
    <w:unhideWhenUsed/>
    <w:rsid w:val="00EB1E69"/>
    <w:pPr>
      <w:ind w:left="839"/>
    </w:pPr>
    <w:rPr>
      <w:rFonts w:ascii="宋体"/>
    </w:rPr>
  </w:style>
  <w:style w:type="paragraph" w:styleId="TOC6">
    <w:name w:val="toc 6"/>
    <w:basedOn w:val="afff7"/>
    <w:next w:val="afff7"/>
    <w:autoRedefine/>
    <w:uiPriority w:val="39"/>
    <w:unhideWhenUsed/>
    <w:rsid w:val="00EB1E69"/>
    <w:pPr>
      <w:spacing w:line="300" w:lineRule="exact"/>
      <w:ind w:left="1049"/>
    </w:pPr>
    <w:rPr>
      <w:rFonts w:ascii="宋体"/>
    </w:rPr>
  </w:style>
  <w:style w:type="paragraph" w:styleId="TOC7">
    <w:name w:val="toc 7"/>
    <w:basedOn w:val="afff7"/>
    <w:next w:val="afff7"/>
    <w:autoRedefine/>
    <w:uiPriority w:val="39"/>
    <w:unhideWhenUsed/>
    <w:rsid w:val="00EB1E69"/>
    <w:pPr>
      <w:tabs>
        <w:tab w:val="right" w:leader="dot" w:pos="9344"/>
      </w:tabs>
      <w:spacing w:line="300" w:lineRule="exact"/>
      <w:ind w:left="1259"/>
    </w:pPr>
    <w:rPr>
      <w:rFonts w:ascii="宋体"/>
    </w:rPr>
  </w:style>
  <w:style w:type="paragraph" w:customStyle="1" w:styleId="afa">
    <w:name w:val="标准文件_附录图标号"/>
    <w:basedOn w:val="affffd"/>
    <w:next w:val="affffd"/>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d"/>
    <w:next w:val="affffd"/>
    <w:qFormat/>
    <w:rsid w:val="009B6029"/>
    <w:pPr>
      <w:numPr>
        <w:numId w:val="32"/>
      </w:numPr>
      <w:spacing w:line="14" w:lineRule="exact"/>
      <w:ind w:firstLineChars="0" w:firstLine="0"/>
      <w:jc w:val="center"/>
    </w:pPr>
    <w:rPr>
      <w:rFonts w:eastAsia="黑体"/>
      <w:vanish/>
      <w:sz w:val="2"/>
    </w:rPr>
  </w:style>
  <w:style w:type="paragraph" w:styleId="TOC2">
    <w:name w:val="toc 2"/>
    <w:basedOn w:val="afff7"/>
    <w:next w:val="afff7"/>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d"/>
    <w:next w:val="affffd"/>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d"/>
    <w:next w:val="affffd"/>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d"/>
    <w:next w:val="affffd"/>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d"/>
    <w:next w:val="affffd"/>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d"/>
    <w:next w:val="affffd"/>
    <w:qFormat/>
    <w:rsid w:val="005E3C18"/>
    <w:pPr>
      <w:numPr>
        <w:ilvl w:val="5"/>
        <w:numId w:val="36"/>
      </w:numPr>
      <w:spacing w:beforeLines="50" w:afterLines="50"/>
      <w:ind w:firstLineChars="0"/>
    </w:pPr>
    <w:rPr>
      <w:rFonts w:ascii="黑体" w:eastAsia="黑体"/>
    </w:rPr>
  </w:style>
  <w:style w:type="paragraph" w:customStyle="1" w:styleId="affffffffff8">
    <w:name w:val="标准文件_注后"/>
    <w:basedOn w:val="affffd"/>
    <w:qFormat/>
    <w:rsid w:val="00614CC1"/>
    <w:pPr>
      <w:ind w:left="811" w:firstLineChars="0" w:firstLine="0"/>
    </w:pPr>
    <w:rPr>
      <w:sz w:val="18"/>
    </w:rPr>
  </w:style>
  <w:style w:type="paragraph" w:customStyle="1" w:styleId="X">
    <w:name w:val="标准文件_注X后"/>
    <w:basedOn w:val="affffd"/>
    <w:qFormat/>
    <w:rsid w:val="00614CC1"/>
    <w:pPr>
      <w:ind w:left="811" w:firstLineChars="0" w:firstLine="0"/>
    </w:pPr>
    <w:rPr>
      <w:sz w:val="18"/>
    </w:rPr>
  </w:style>
  <w:style w:type="paragraph" w:customStyle="1" w:styleId="affffffffff9">
    <w:name w:val="标准文件_示例后"/>
    <w:basedOn w:val="affffd"/>
    <w:qFormat/>
    <w:rsid w:val="00AC5DF4"/>
    <w:pPr>
      <w:ind w:left="964" w:firstLineChars="0" w:firstLine="0"/>
    </w:pPr>
    <w:rPr>
      <w:sz w:val="18"/>
    </w:rPr>
  </w:style>
  <w:style w:type="paragraph" w:customStyle="1" w:styleId="X0">
    <w:name w:val="标准文件_示例X后"/>
    <w:basedOn w:val="affffd"/>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a">
    <w:name w:val="标准文件_索引项"/>
    <w:basedOn w:val="affffd"/>
    <w:next w:val="affffd"/>
    <w:qFormat/>
    <w:rsid w:val="00E210B5"/>
    <w:pPr>
      <w:tabs>
        <w:tab w:val="right" w:leader="dot" w:pos="9356"/>
      </w:tabs>
      <w:ind w:left="210" w:firstLineChars="0" w:hanging="210"/>
      <w:jc w:val="left"/>
    </w:pPr>
  </w:style>
  <w:style w:type="paragraph" w:customStyle="1" w:styleId="affffffffffb">
    <w:name w:val="标准文件_附录一级无标题"/>
    <w:basedOn w:val="aff6"/>
    <w:qFormat/>
    <w:rsid w:val="009D6BCA"/>
    <w:pPr>
      <w:spacing w:beforeLines="0" w:afterLines="0" w:line="276" w:lineRule="auto"/>
      <w:outlineLvl w:val="9"/>
    </w:pPr>
    <w:rPr>
      <w:rFonts w:ascii="宋体" w:eastAsia="宋体"/>
    </w:rPr>
  </w:style>
  <w:style w:type="paragraph" w:customStyle="1" w:styleId="affffffffffc">
    <w:name w:val="标准文件_附录二级无标题"/>
    <w:basedOn w:val="aff7"/>
    <w:rsid w:val="009D6BCA"/>
    <w:pPr>
      <w:spacing w:beforeLines="0" w:afterLines="0" w:line="276" w:lineRule="auto"/>
      <w:outlineLvl w:val="9"/>
    </w:pPr>
    <w:rPr>
      <w:rFonts w:ascii="宋体" w:eastAsia="宋体"/>
    </w:rPr>
  </w:style>
  <w:style w:type="paragraph" w:customStyle="1" w:styleId="affffffffffd">
    <w:name w:val="标准文件_附录三级无标题"/>
    <w:basedOn w:val="aff8"/>
    <w:qFormat/>
    <w:rsid w:val="00A41CB5"/>
    <w:pPr>
      <w:spacing w:beforeLines="0" w:afterLines="0" w:line="276" w:lineRule="auto"/>
      <w:outlineLvl w:val="9"/>
    </w:pPr>
    <w:rPr>
      <w:rFonts w:ascii="宋体" w:eastAsia="宋体"/>
    </w:rPr>
  </w:style>
  <w:style w:type="paragraph" w:customStyle="1" w:styleId="affffffffffe">
    <w:name w:val="标准文件_附录四级无标题"/>
    <w:basedOn w:val="aff9"/>
    <w:qFormat/>
    <w:rsid w:val="00A41CB5"/>
    <w:pPr>
      <w:spacing w:beforeLines="0" w:afterLines="0" w:line="276" w:lineRule="auto"/>
      <w:outlineLvl w:val="9"/>
    </w:pPr>
    <w:rPr>
      <w:rFonts w:ascii="宋体" w:eastAsia="宋体"/>
    </w:rPr>
  </w:style>
  <w:style w:type="paragraph" w:customStyle="1" w:styleId="afffffffffff">
    <w:name w:val="标准文件_附录五级无标题"/>
    <w:basedOn w:val="affa"/>
    <w:qFormat/>
    <w:rsid w:val="00A41CB5"/>
    <w:pPr>
      <w:spacing w:beforeLines="0" w:afterLines="0" w:line="276" w:lineRule="auto"/>
      <w:outlineLvl w:val="9"/>
    </w:pPr>
    <w:rPr>
      <w:rFonts w:ascii="宋体" w:eastAsia="宋体"/>
    </w:rPr>
  </w:style>
  <w:style w:type="paragraph" w:customStyle="1" w:styleId="afffffffffc">
    <w:name w:val="标准文件_示例内容"/>
    <w:basedOn w:val="affffd"/>
    <w:qFormat/>
    <w:rsid w:val="009674AD"/>
    <w:pPr>
      <w:ind w:firstLine="420"/>
    </w:pPr>
    <w:rPr>
      <w:sz w:val="18"/>
    </w:rPr>
  </w:style>
  <w:style w:type="paragraph" w:customStyle="1" w:styleId="afffffffffff0">
    <w:name w:val="标准文件_引言一级无标题"/>
    <w:basedOn w:val="a7"/>
    <w:next w:val="affffd"/>
    <w:qFormat/>
    <w:rsid w:val="00843C13"/>
    <w:pPr>
      <w:spacing w:beforeLines="0" w:afterLines="0" w:line="276" w:lineRule="auto"/>
    </w:pPr>
    <w:rPr>
      <w:rFonts w:ascii="宋体" w:eastAsia="宋体"/>
    </w:rPr>
  </w:style>
  <w:style w:type="paragraph" w:customStyle="1" w:styleId="afffffffffff1">
    <w:name w:val="标准文件_引言二级无标题"/>
    <w:basedOn w:val="a8"/>
    <w:next w:val="affffd"/>
    <w:qFormat/>
    <w:rsid w:val="00843C13"/>
    <w:pPr>
      <w:spacing w:beforeLines="0" w:afterLines="0" w:line="276" w:lineRule="auto"/>
    </w:pPr>
    <w:rPr>
      <w:rFonts w:ascii="宋体" w:eastAsia="宋体"/>
    </w:rPr>
  </w:style>
  <w:style w:type="paragraph" w:customStyle="1" w:styleId="afffffffffff2">
    <w:name w:val="标准文件_引言三级无标题"/>
    <w:basedOn w:val="a9"/>
    <w:next w:val="affffd"/>
    <w:qFormat/>
    <w:rsid w:val="00534BDF"/>
    <w:pPr>
      <w:spacing w:beforeLines="0" w:afterLines="0" w:line="276" w:lineRule="auto"/>
    </w:pPr>
    <w:rPr>
      <w:rFonts w:ascii="宋体" w:eastAsia="宋体"/>
    </w:rPr>
  </w:style>
  <w:style w:type="paragraph" w:customStyle="1" w:styleId="afffffffffff3">
    <w:name w:val="标准文件_引言四级无标题"/>
    <w:basedOn w:val="aa"/>
    <w:next w:val="affffd"/>
    <w:qFormat/>
    <w:rsid w:val="00534BDF"/>
    <w:pPr>
      <w:spacing w:beforeLines="0" w:afterLines="0" w:line="276" w:lineRule="auto"/>
    </w:pPr>
    <w:rPr>
      <w:rFonts w:ascii="宋体" w:eastAsia="宋体"/>
    </w:rPr>
  </w:style>
  <w:style w:type="paragraph" w:customStyle="1" w:styleId="afffffffffff4">
    <w:name w:val="标准文件_引言五级无标题"/>
    <w:basedOn w:val="ab"/>
    <w:next w:val="affffd"/>
    <w:qFormat/>
    <w:rsid w:val="00534BDF"/>
    <w:pPr>
      <w:spacing w:beforeLines="0" w:afterLines="0" w:line="276" w:lineRule="auto"/>
    </w:pPr>
    <w:rPr>
      <w:rFonts w:ascii="宋体" w:eastAsia="宋体"/>
    </w:rPr>
  </w:style>
  <w:style w:type="paragraph" w:customStyle="1" w:styleId="afffffffffff5">
    <w:name w:val="标准文件_索引标题"/>
    <w:basedOn w:val="afffff4"/>
    <w:next w:val="affffd"/>
    <w:qFormat/>
    <w:rsid w:val="002643C3"/>
    <w:rPr>
      <w:rFonts w:hAnsi="黑体"/>
    </w:rPr>
  </w:style>
  <w:style w:type="paragraph" w:customStyle="1" w:styleId="afffffffffff6">
    <w:name w:val="标准文件_脚注内容"/>
    <w:basedOn w:val="affffd"/>
    <w:qFormat/>
    <w:rsid w:val="00DC3067"/>
    <w:pPr>
      <w:ind w:leftChars="200" w:left="400" w:hangingChars="200" w:hanging="200"/>
    </w:pPr>
    <w:rPr>
      <w:sz w:val="15"/>
    </w:rPr>
  </w:style>
  <w:style w:type="paragraph" w:customStyle="1" w:styleId="afffffffffff7">
    <w:name w:val="标准文件_术语条一"/>
    <w:basedOn w:val="afffffffff0"/>
    <w:next w:val="affffd"/>
    <w:qFormat/>
    <w:rsid w:val="00AF0C18"/>
  </w:style>
  <w:style w:type="paragraph" w:customStyle="1" w:styleId="afffffffffff8">
    <w:name w:val="标准文件_术语条二"/>
    <w:basedOn w:val="afffffffff3"/>
    <w:next w:val="affffd"/>
    <w:qFormat/>
    <w:rsid w:val="00AF0C18"/>
  </w:style>
  <w:style w:type="paragraph" w:customStyle="1" w:styleId="afffffffffff9">
    <w:name w:val="标准文件_术语条三"/>
    <w:basedOn w:val="afffffffff2"/>
    <w:next w:val="affffd"/>
    <w:qFormat/>
    <w:rsid w:val="00AF0C18"/>
  </w:style>
  <w:style w:type="paragraph" w:customStyle="1" w:styleId="afffffffffffa">
    <w:name w:val="标准文件_术语条四"/>
    <w:basedOn w:val="afffffffff5"/>
    <w:next w:val="affffd"/>
    <w:qFormat/>
    <w:rsid w:val="00AF0C18"/>
  </w:style>
  <w:style w:type="paragraph" w:customStyle="1" w:styleId="afffffffffffb">
    <w:name w:val="标准文件_术语条五"/>
    <w:basedOn w:val="afffffffff1"/>
    <w:next w:val="affffd"/>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3">
    <w:name w:val="二级条标题"/>
    <w:basedOn w:val="af2"/>
    <w:next w:val="afff7"/>
    <w:rsid w:val="009F1732"/>
    <w:pPr>
      <w:numPr>
        <w:ilvl w:val="2"/>
      </w:numPr>
      <w:spacing w:before="50" w:after="50"/>
      <w:outlineLvl w:val="3"/>
    </w:pPr>
  </w:style>
  <w:style w:type="paragraph" w:customStyle="1" w:styleId="af2">
    <w:name w:val="一级条标题"/>
    <w:next w:val="afff7"/>
    <w:rsid w:val="009F1732"/>
    <w:pPr>
      <w:numPr>
        <w:ilvl w:val="1"/>
        <w:numId w:val="41"/>
      </w:numPr>
      <w:spacing w:beforeLines="50" w:afterLines="50"/>
      <w:outlineLvl w:val="2"/>
    </w:pPr>
    <w:rPr>
      <w:rFonts w:ascii="黑体" w:eastAsia="黑体" w:hAnsi="Times New Roman"/>
      <w:sz w:val="21"/>
      <w:szCs w:val="21"/>
    </w:rPr>
  </w:style>
  <w:style w:type="table" w:customStyle="1" w:styleId="TableNormal">
    <w:name w:val="Table Normal"/>
    <w:basedOn w:val="afff9"/>
    <w:rsid w:val="00EF6B5C"/>
    <w:rPr>
      <w:rFonts w:ascii="Times New Roman" w:eastAsia="Times New Roman" w:hAnsi="Times New Roman"/>
    </w:rPr>
    <w:tblPr>
      <w:tblCellMar>
        <w:left w:w="0" w:type="dxa"/>
        <w:right w:w="0" w:type="dxa"/>
      </w:tblCellMar>
    </w:tblPr>
  </w:style>
  <w:style w:type="character" w:customStyle="1" w:styleId="afffffffffffc">
    <w:name w:val="发布"/>
    <w:basedOn w:val="afff8"/>
    <w:rsid w:val="005E540A"/>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056CC895A248B288747CAEC693F099"/>
        <w:category>
          <w:name w:val="常规"/>
          <w:gallery w:val="placeholder"/>
        </w:category>
        <w:types>
          <w:type w:val="bbPlcHdr"/>
        </w:types>
        <w:behaviors>
          <w:behavior w:val="content"/>
        </w:behaviors>
        <w:guid w:val="{FEA3D0B5-892B-422F-A04C-6D3D189080F1}"/>
      </w:docPartPr>
      <w:docPartBody>
        <w:p w:rsidR="002E5D72" w:rsidRDefault="007A162C">
          <w:pPr>
            <w:pStyle w:val="E2056CC895A248B288747CAEC693F099"/>
          </w:pPr>
          <w:r w:rsidRPr="00751A05">
            <w:rPr>
              <w:rStyle w:val="a3"/>
              <w:rFonts w:hint="eastAsia"/>
            </w:rPr>
            <w:t>单击或点击此处输入文字。</w:t>
          </w:r>
        </w:p>
      </w:docPartBody>
    </w:docPart>
    <w:docPart>
      <w:docPartPr>
        <w:name w:val="8BE65FF7D7CB4216869184BFF90736FD"/>
        <w:category>
          <w:name w:val="常规"/>
          <w:gallery w:val="placeholder"/>
        </w:category>
        <w:types>
          <w:type w:val="bbPlcHdr"/>
        </w:types>
        <w:behaviors>
          <w:behavior w:val="content"/>
        </w:behaviors>
        <w:guid w:val="{3DA49374-ED57-4C2D-B5DF-F7A2CFDBCC9F}"/>
      </w:docPartPr>
      <w:docPartBody>
        <w:p w:rsidR="00FB1618" w:rsidRDefault="00105665" w:rsidP="00105665">
          <w:pPr>
            <w:pStyle w:val="8BE65FF7D7CB4216869184BFF90736FD"/>
          </w:pPr>
          <w:r w:rsidRPr="00FB6243">
            <w:rPr>
              <w:rStyle w:val="a3"/>
              <w:rFonts w:hint="eastAsia"/>
            </w:rPr>
            <w:t>选择一项。</w:t>
          </w:r>
        </w:p>
      </w:docPartBody>
    </w:docPart>
    <w:docPart>
      <w:docPartPr>
        <w:name w:val="C780A7016047466D8A31A20DFA4571F6"/>
        <w:category>
          <w:name w:val="常规"/>
          <w:gallery w:val="placeholder"/>
        </w:category>
        <w:types>
          <w:type w:val="bbPlcHdr"/>
        </w:types>
        <w:behaviors>
          <w:behavior w:val="content"/>
        </w:behaviors>
        <w:guid w:val="{6EF70417-55EF-44A2-9859-8769DB11CDB0}"/>
      </w:docPartPr>
      <w:docPartBody>
        <w:p w:rsidR="00FB1618" w:rsidRDefault="00105665" w:rsidP="00105665">
          <w:pPr>
            <w:pStyle w:val="C780A7016047466D8A31A20DFA4571F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162C"/>
    <w:rsid w:val="00105665"/>
    <w:rsid w:val="00182561"/>
    <w:rsid w:val="001D14DF"/>
    <w:rsid w:val="002B40EF"/>
    <w:rsid w:val="002E5D72"/>
    <w:rsid w:val="0043138E"/>
    <w:rsid w:val="00560238"/>
    <w:rsid w:val="00577AD3"/>
    <w:rsid w:val="005F0DB7"/>
    <w:rsid w:val="00606636"/>
    <w:rsid w:val="00684E49"/>
    <w:rsid w:val="007A162C"/>
    <w:rsid w:val="008325AC"/>
    <w:rsid w:val="0089429F"/>
    <w:rsid w:val="009D029A"/>
    <w:rsid w:val="009E37B6"/>
    <w:rsid w:val="00A11434"/>
    <w:rsid w:val="00A30D22"/>
    <w:rsid w:val="00AA0CC5"/>
    <w:rsid w:val="00AE3124"/>
    <w:rsid w:val="00B02011"/>
    <w:rsid w:val="00C16ADB"/>
    <w:rsid w:val="00D92004"/>
    <w:rsid w:val="00E975D2"/>
    <w:rsid w:val="00F54382"/>
    <w:rsid w:val="00FB1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5665"/>
    <w:rPr>
      <w:color w:val="808080"/>
    </w:rPr>
  </w:style>
  <w:style w:type="paragraph" w:customStyle="1" w:styleId="E2056CC895A248B288747CAEC693F099">
    <w:name w:val="E2056CC895A248B288747CAEC693F099"/>
    <w:rsid w:val="00C16ADB"/>
    <w:pPr>
      <w:widowControl w:val="0"/>
      <w:jc w:val="both"/>
    </w:pPr>
  </w:style>
  <w:style w:type="paragraph" w:customStyle="1" w:styleId="8BE65FF7D7CB4216869184BFF90736FD">
    <w:name w:val="8BE65FF7D7CB4216869184BFF90736FD"/>
    <w:rsid w:val="00105665"/>
    <w:pPr>
      <w:widowControl w:val="0"/>
      <w:jc w:val="both"/>
    </w:pPr>
  </w:style>
  <w:style w:type="paragraph" w:customStyle="1" w:styleId="C780A7016047466D8A31A20DFA4571F6">
    <w:name w:val="C780A7016047466D8A31A20DFA4571F6"/>
    <w:rsid w:val="001056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E64B-34CE-4E61-80CE-8CEC4585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标准化指导性技术文件.dotx</Template>
  <TotalTime>83</TotalTime>
  <Pages>10</Pages>
  <Words>650</Words>
  <Characters>3708</Characters>
  <Application>Microsoft Office Word</Application>
  <DocSecurity>0</DocSecurity>
  <Lines>30</Lines>
  <Paragraphs>8</Paragraphs>
  <ScaleCrop>false</ScaleCrop>
  <Company>PCMI</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标准化指导性技术文件</dc:title>
  <dc:subject/>
  <dc:creator>urnotasoldier</dc:creator>
  <cp:keywords/>
  <dc:description>&lt;config cover="true" show_menu="true" version="1.0.0" doctype="SDKXY"&gt;_x000d_
&lt;/config&gt;</dc:description>
  <cp:lastModifiedBy>寅彬 刘</cp:lastModifiedBy>
  <cp:revision>78</cp:revision>
  <cp:lastPrinted>2020-05-12T14:07:00Z</cp:lastPrinted>
  <dcterms:created xsi:type="dcterms:W3CDTF">2020-10-16T07:37:00Z</dcterms:created>
  <dcterms:modified xsi:type="dcterms:W3CDTF">2024-07-08T07:14:00Z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