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510" w14:textId="1FA9B34D" w:rsidR="00EF7F06" w:rsidRPr="00C61C29" w:rsidRDefault="00EF7F06" w:rsidP="00EF7F06">
      <w:pPr>
        <w:spacing w:line="300" w:lineRule="auto"/>
        <w:jc w:val="center"/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</w:pPr>
      <w:bookmarkStart w:id="0" w:name="_Hlk155338358"/>
      <w:r w:rsidRPr="00C61C29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中国细胞生物学学会标准工作委员会团体</w:t>
      </w:r>
      <w:r w:rsidRPr="00C61C29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标准</w:t>
      </w:r>
      <w:r w:rsidRPr="00C61C29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征求</w:t>
      </w:r>
      <w:r w:rsidRPr="00C61C29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意见表</w:t>
      </w:r>
    </w:p>
    <w:p w14:paraId="4CF29D75" w14:textId="77777777" w:rsidR="00EF7F06" w:rsidRPr="00C61C29" w:rsidRDefault="00EF7F06" w:rsidP="00EF7F06">
      <w:pPr>
        <w:spacing w:line="300" w:lineRule="auto"/>
        <w:jc w:val="left"/>
        <w:rPr>
          <w:rFonts w:ascii="仿宋" w:eastAsia="仿宋" w:hAnsi="仿宋" w:cs="宋体"/>
          <w:b/>
          <w:color w:val="000000"/>
          <w:spacing w:val="6"/>
          <w:kern w:val="0"/>
          <w:sz w:val="24"/>
          <w:szCs w:val="24"/>
        </w:rPr>
      </w:pPr>
      <w:r w:rsidRPr="00C61C29">
        <w:rPr>
          <w:rFonts w:ascii="仿宋" w:eastAsia="仿宋" w:hAnsi="仿宋" w:hint="eastAsia"/>
          <w:sz w:val="24"/>
          <w:szCs w:val="24"/>
        </w:rPr>
        <w:t>填表日期：     年    月    日                                                                共  页   第  页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243"/>
        <w:gridCol w:w="8326"/>
        <w:gridCol w:w="3597"/>
      </w:tblGrid>
      <w:tr w:rsidR="009A7757" w:rsidRPr="00C61C29" w14:paraId="72A44D7E" w14:textId="77777777" w:rsidTr="00213CA0">
        <w:trPr>
          <w:cantSplit/>
          <w:trHeight w:val="832"/>
          <w:tblHeader/>
          <w:jc w:val="center"/>
        </w:trPr>
        <w:tc>
          <w:tcPr>
            <w:tcW w:w="373" w:type="pct"/>
            <w:vAlign w:val="center"/>
          </w:tcPr>
          <w:p w14:paraId="010D521C" w14:textId="77777777" w:rsidR="009A7757" w:rsidRPr="00C61C29" w:rsidRDefault="009A7757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  <w:lang w:val="fr-FR"/>
              </w:rPr>
            </w:pPr>
            <w:r w:rsidRPr="00C61C29">
              <w:rPr>
                <w:rFonts w:ascii="仿宋" w:eastAsia="仿宋" w:hAnsi="仿宋" w:hint="eastAsia"/>
                <w:bCs/>
                <w:sz w:val="24"/>
                <w:szCs w:val="24"/>
                <w:lang w:val="fr-FR"/>
              </w:rPr>
              <w:t>标准</w:t>
            </w:r>
          </w:p>
          <w:p w14:paraId="7713AFDF" w14:textId="77777777" w:rsidR="009A7757" w:rsidRPr="00C61C29" w:rsidRDefault="009A7757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  <w:lang w:val="fr-FR"/>
              </w:rPr>
            </w:pPr>
            <w:r w:rsidRPr="00C61C29">
              <w:rPr>
                <w:rFonts w:ascii="仿宋" w:eastAsia="仿宋" w:hAnsi="仿宋" w:hint="eastAsia"/>
                <w:bCs/>
                <w:sz w:val="24"/>
                <w:szCs w:val="24"/>
                <w:lang w:val="fr-FR"/>
              </w:rPr>
              <w:t>名称</w:t>
            </w:r>
          </w:p>
        </w:tc>
        <w:tc>
          <w:tcPr>
            <w:tcW w:w="4627" w:type="pct"/>
            <w:gridSpan w:val="3"/>
            <w:vAlign w:val="center"/>
          </w:tcPr>
          <w:p w14:paraId="494EE497" w14:textId="77777777" w:rsidR="009A7757" w:rsidRPr="00C61C29" w:rsidRDefault="009A7757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color w:val="FF0000"/>
                <w:sz w:val="24"/>
                <w:szCs w:val="24"/>
              </w:rPr>
            </w:pPr>
          </w:p>
        </w:tc>
      </w:tr>
      <w:tr w:rsidR="00213CA0" w:rsidRPr="00C61C29" w14:paraId="3B82E6D9" w14:textId="77777777" w:rsidTr="00213CA0">
        <w:trPr>
          <w:cantSplit/>
          <w:trHeight w:val="850"/>
          <w:tblHeader/>
          <w:jc w:val="center"/>
        </w:trPr>
        <w:tc>
          <w:tcPr>
            <w:tcW w:w="373" w:type="pct"/>
            <w:vAlign w:val="center"/>
          </w:tcPr>
          <w:p w14:paraId="0F998B80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37" w:type="pct"/>
            <w:vAlign w:val="center"/>
          </w:tcPr>
          <w:p w14:paraId="1089634D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C61C29">
              <w:rPr>
                <w:rFonts w:ascii="仿宋" w:eastAsia="仿宋" w:hAnsi="仿宋" w:hint="eastAsia"/>
                <w:bCs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2926" w:type="pct"/>
            <w:vAlign w:val="center"/>
          </w:tcPr>
          <w:p w14:paraId="01B3447D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bCs/>
                <w:sz w:val="24"/>
                <w:szCs w:val="24"/>
              </w:rPr>
              <w:t>意    见    内    容</w:t>
            </w:r>
          </w:p>
        </w:tc>
        <w:tc>
          <w:tcPr>
            <w:tcW w:w="1264" w:type="pct"/>
            <w:vAlign w:val="center"/>
          </w:tcPr>
          <w:p w14:paraId="403B3C3E" w14:textId="3EEA68C1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bCs/>
                <w:sz w:val="24"/>
                <w:szCs w:val="24"/>
              </w:rPr>
              <w:t>提议专家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/单位</w:t>
            </w:r>
          </w:p>
        </w:tc>
      </w:tr>
      <w:tr w:rsidR="00213CA0" w:rsidRPr="00C61C29" w14:paraId="016F3DC8" w14:textId="77777777" w:rsidTr="00213CA0">
        <w:trPr>
          <w:cantSplit/>
          <w:trHeight w:val="706"/>
          <w:jc w:val="center"/>
        </w:trPr>
        <w:tc>
          <w:tcPr>
            <w:tcW w:w="373" w:type="pct"/>
            <w:vAlign w:val="center"/>
          </w:tcPr>
          <w:p w14:paraId="13716697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007979B7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3EF79080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5CDC106E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CA0" w:rsidRPr="00C61C29" w14:paraId="4D41D4C1" w14:textId="77777777" w:rsidTr="00213CA0">
        <w:trPr>
          <w:cantSplit/>
          <w:trHeight w:val="687"/>
          <w:jc w:val="center"/>
        </w:trPr>
        <w:tc>
          <w:tcPr>
            <w:tcW w:w="373" w:type="pct"/>
            <w:vAlign w:val="center"/>
          </w:tcPr>
          <w:p w14:paraId="23A1D1C3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11F8F0D9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272E184A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321791D1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CA0" w:rsidRPr="00C61C29" w14:paraId="7CA7EF8C" w14:textId="77777777" w:rsidTr="00213CA0">
        <w:trPr>
          <w:cantSplit/>
          <w:trHeight w:val="698"/>
          <w:jc w:val="center"/>
        </w:trPr>
        <w:tc>
          <w:tcPr>
            <w:tcW w:w="373" w:type="pct"/>
            <w:vAlign w:val="center"/>
          </w:tcPr>
          <w:p w14:paraId="718BDFCB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37" w:type="pct"/>
            <w:vAlign w:val="center"/>
          </w:tcPr>
          <w:p w14:paraId="1E1551A7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6053556A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4FAEB6CE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CA0" w:rsidRPr="00C61C29" w14:paraId="5394F4E1" w14:textId="77777777" w:rsidTr="00213CA0">
        <w:trPr>
          <w:cantSplit/>
          <w:trHeight w:val="836"/>
          <w:jc w:val="center"/>
        </w:trPr>
        <w:tc>
          <w:tcPr>
            <w:tcW w:w="373" w:type="pct"/>
            <w:vAlign w:val="center"/>
          </w:tcPr>
          <w:p w14:paraId="519DD195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37" w:type="pct"/>
            <w:vAlign w:val="center"/>
          </w:tcPr>
          <w:p w14:paraId="2E7E278F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45FE4F39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46AF7128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CA0" w:rsidRPr="00C61C29" w14:paraId="1CA8F611" w14:textId="77777777" w:rsidTr="00213CA0">
        <w:trPr>
          <w:cantSplit/>
          <w:trHeight w:val="705"/>
          <w:jc w:val="center"/>
        </w:trPr>
        <w:tc>
          <w:tcPr>
            <w:tcW w:w="373" w:type="pct"/>
            <w:vAlign w:val="center"/>
          </w:tcPr>
          <w:p w14:paraId="1483446B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14:paraId="0AE466D6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649AEFA3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33E2BE3D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CA0" w:rsidRPr="00C61C29" w14:paraId="593E7E1D" w14:textId="77777777" w:rsidTr="00213CA0">
        <w:trPr>
          <w:cantSplit/>
          <w:trHeight w:val="702"/>
          <w:jc w:val="center"/>
        </w:trPr>
        <w:tc>
          <w:tcPr>
            <w:tcW w:w="373" w:type="pct"/>
            <w:vAlign w:val="center"/>
          </w:tcPr>
          <w:p w14:paraId="18F49DBB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37" w:type="pct"/>
            <w:vAlign w:val="center"/>
          </w:tcPr>
          <w:p w14:paraId="7B53C135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36101837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4F0DA34C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CA0" w:rsidRPr="00C61C29" w14:paraId="69655AEB" w14:textId="77777777" w:rsidTr="00213CA0">
        <w:trPr>
          <w:cantSplit/>
          <w:trHeight w:val="98"/>
          <w:jc w:val="center"/>
        </w:trPr>
        <w:tc>
          <w:tcPr>
            <w:tcW w:w="373" w:type="pct"/>
            <w:vAlign w:val="center"/>
          </w:tcPr>
          <w:p w14:paraId="4D7900C4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1C29">
              <w:rPr>
                <w:rFonts w:ascii="仿宋" w:eastAsia="仿宋" w:hAnsi="仿宋"/>
                <w:sz w:val="24"/>
                <w:szCs w:val="24"/>
              </w:rPr>
              <w:t>……</w:t>
            </w:r>
          </w:p>
        </w:tc>
        <w:tc>
          <w:tcPr>
            <w:tcW w:w="437" w:type="pct"/>
            <w:vAlign w:val="center"/>
          </w:tcPr>
          <w:p w14:paraId="361F3E10" w14:textId="77777777" w:rsidR="00213CA0" w:rsidRPr="00C61C29" w:rsidRDefault="00213CA0" w:rsidP="009B76A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26" w:type="pct"/>
            <w:vAlign w:val="center"/>
          </w:tcPr>
          <w:p w14:paraId="04182C30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14:paraId="4ABDAB67" w14:textId="77777777" w:rsidR="00213CA0" w:rsidRPr="00C61C29" w:rsidRDefault="00213CA0" w:rsidP="009B76A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</w:tbl>
    <w:p w14:paraId="21FE59AB" w14:textId="7960F979" w:rsidR="009F7A44" w:rsidRPr="009A7757" w:rsidRDefault="009F7A44" w:rsidP="00213CA0">
      <w:pPr>
        <w:spacing w:line="300" w:lineRule="auto"/>
        <w:ind w:left="480"/>
        <w:jc w:val="left"/>
        <w:rPr>
          <w:rFonts w:ascii="仿宋" w:eastAsia="仿宋" w:hAnsi="仿宋" w:hint="eastAsia"/>
          <w:sz w:val="24"/>
          <w:szCs w:val="24"/>
        </w:rPr>
      </w:pPr>
    </w:p>
    <w:sectPr w:rsidR="009F7A44" w:rsidRPr="009A7757" w:rsidSect="009D0C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A7D42" w14:textId="77777777" w:rsidR="00965C72" w:rsidRDefault="00965C72" w:rsidP="00EF7F06">
      <w:r>
        <w:separator/>
      </w:r>
    </w:p>
  </w:endnote>
  <w:endnote w:type="continuationSeparator" w:id="0">
    <w:p w14:paraId="4A930550" w14:textId="77777777" w:rsidR="00965C72" w:rsidRDefault="00965C72" w:rsidP="00E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F8C6" w14:textId="77777777" w:rsidR="00965C72" w:rsidRDefault="00965C72" w:rsidP="00EF7F06">
      <w:r>
        <w:separator/>
      </w:r>
    </w:p>
  </w:footnote>
  <w:footnote w:type="continuationSeparator" w:id="0">
    <w:p w14:paraId="0BC51BCA" w14:textId="77777777" w:rsidR="00965C72" w:rsidRDefault="00965C72" w:rsidP="00EF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C0F59"/>
    <w:multiLevelType w:val="singleLevel"/>
    <w:tmpl w:val="564C0F5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9A4534"/>
    <w:multiLevelType w:val="multilevel"/>
    <w:tmpl w:val="599A4534"/>
    <w:lvl w:ilvl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3795898">
    <w:abstractNumId w:val="1"/>
  </w:num>
  <w:num w:numId="2" w16cid:durableId="154417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EA"/>
    <w:rsid w:val="0000505D"/>
    <w:rsid w:val="00213CA0"/>
    <w:rsid w:val="00214E94"/>
    <w:rsid w:val="003B5389"/>
    <w:rsid w:val="004910A2"/>
    <w:rsid w:val="00572DEA"/>
    <w:rsid w:val="006E3D0F"/>
    <w:rsid w:val="007F1126"/>
    <w:rsid w:val="00965C72"/>
    <w:rsid w:val="009A7757"/>
    <w:rsid w:val="009D0C31"/>
    <w:rsid w:val="009F7A44"/>
    <w:rsid w:val="00A32E12"/>
    <w:rsid w:val="00ED4705"/>
    <w:rsid w:val="00E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403E"/>
  <w15:chartTrackingRefBased/>
  <w15:docId w15:val="{76F996B6-991D-4A82-9FDF-0BB0A7F8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E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qFormat/>
    <w:rsid w:val="00572DEA"/>
    <w:pPr>
      <w:shd w:val="clear" w:color="auto" w:fill="FFFFFF"/>
      <w:spacing w:line="658" w:lineRule="exact"/>
      <w:jc w:val="center"/>
    </w:pPr>
    <w:rPr>
      <w:rFonts w:ascii="宋体" w:eastAsia="宋体" w:hAnsi="宋体" w:cs="宋体"/>
      <w:sz w:val="26"/>
      <w:szCs w:val="26"/>
    </w:rPr>
  </w:style>
  <w:style w:type="paragraph" w:styleId="a3">
    <w:name w:val="List Paragraph"/>
    <w:basedOn w:val="a"/>
    <w:uiPriority w:val="34"/>
    <w:qFormat/>
    <w:rsid w:val="00ED47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7F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F06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EF7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F06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120</Characters>
  <Application>Microsoft Office Word</Application>
  <DocSecurity>0</DocSecurity>
  <Lines>6</Lines>
  <Paragraphs>4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HL .</cp:lastModifiedBy>
  <cp:revision>5</cp:revision>
  <dcterms:created xsi:type="dcterms:W3CDTF">2024-01-05T01:15:00Z</dcterms:created>
  <dcterms:modified xsi:type="dcterms:W3CDTF">2024-07-05T02:36:00Z</dcterms:modified>
</cp:coreProperties>
</file>