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Chars="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4"/>
        <w:ind w:leftChars="0"/>
        <w:jc w:val="left"/>
        <w:rPr>
          <w:rFonts w:hint="eastAsia" w:ascii="黑体" w:hAnsi="黑体" w:eastAsia="黑体"/>
        </w:rPr>
      </w:pPr>
    </w:p>
    <w:p>
      <w:pPr>
        <w:pStyle w:val="4"/>
        <w:ind w:left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u w:val="single"/>
        </w:rPr>
        <w:t>公共终端罐体饮用水通用要求</w:t>
      </w:r>
      <w:r>
        <w:rPr>
          <w:rFonts w:hint="eastAsia" w:ascii="黑体" w:hAnsi="黑体" w:eastAsia="黑体"/>
        </w:rPr>
        <w:t>团体标准意见反馈表</w:t>
      </w:r>
    </w:p>
    <w:p>
      <w:pPr>
        <w:pStyle w:val="4"/>
        <w:ind w:leftChars="0"/>
        <w:jc w:val="left"/>
        <w:rPr>
          <w:rFonts w:ascii="黑体" w:hAnsi="黑体" w:eastAsia="黑体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32"/>
          <w:lang w:val="en-US" w:eastAsia="zh-CN"/>
        </w:rPr>
        <w:t>专家姓名</w:t>
      </w:r>
      <w:r>
        <w:rPr>
          <w:rFonts w:ascii="楷体" w:hAnsi="楷体" w:eastAsia="楷体"/>
          <w:sz w:val="24"/>
          <w:szCs w:val="32"/>
        </w:rPr>
        <w:t xml:space="preserve">：  </w:t>
      </w:r>
      <w:r>
        <w:rPr>
          <w:rFonts w:hint="eastAsia" w:ascii="楷体" w:hAnsi="楷体" w:eastAsia="楷体"/>
          <w:sz w:val="24"/>
          <w:szCs w:val="32"/>
        </w:rPr>
        <w:t xml:space="preserve">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32"/>
        </w:rPr>
        <w:t xml:space="preserve">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单位</w:t>
      </w:r>
      <w:r>
        <w:rPr>
          <w:rFonts w:hint="eastAsia" w:ascii="楷体" w:hAnsi="楷体" w:eastAsia="楷体"/>
          <w:sz w:val="24"/>
          <w:szCs w:val="32"/>
        </w:rPr>
        <w:t xml:space="preserve">：      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32"/>
        </w:rPr>
        <w:t xml:space="preserve">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</w:rPr>
        <w:t xml:space="preserve">   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 xml:space="preserve">      </w:t>
      </w:r>
      <w:r>
        <w:rPr>
          <w:rFonts w:ascii="楷体" w:hAnsi="楷体" w:eastAsia="楷体"/>
        </w:rPr>
        <w:t xml:space="preserve">                            </w:t>
      </w:r>
      <w:r>
        <w:rPr>
          <w:rFonts w:hint="eastAsia" w:ascii="楷体" w:hAnsi="楷体" w:eastAsia="楷体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294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标准章条编号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pStyle w:val="4"/>
        <w:ind w:left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注：可另附页。</w:t>
      </w:r>
    </w:p>
    <w:p>
      <w:pPr>
        <w:pStyle w:val="4"/>
        <w:ind w:leftChars="0"/>
        <w:jc w:val="left"/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MGYyOTUzMmFjZWRhOThlNWVlNzI1MzEwYjFmOTkifQ=="/>
  </w:docVars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31113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049D8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24B87"/>
    <w:rsid w:val="00C50C96"/>
    <w:rsid w:val="00C7114F"/>
    <w:rsid w:val="00C75860"/>
    <w:rsid w:val="00C75DAF"/>
    <w:rsid w:val="00CC43BF"/>
    <w:rsid w:val="00CD6136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E2C3DD9"/>
    <w:rsid w:val="0F4C76C0"/>
    <w:rsid w:val="10484CC9"/>
    <w:rsid w:val="11340DD3"/>
    <w:rsid w:val="1B383821"/>
    <w:rsid w:val="3F9F495F"/>
    <w:rsid w:val="4BB262CC"/>
    <w:rsid w:val="4F1A269F"/>
    <w:rsid w:val="5443318D"/>
    <w:rsid w:val="552C6E7B"/>
    <w:rsid w:val="62830870"/>
    <w:rsid w:val="667F4EFC"/>
    <w:rsid w:val="708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12"/>
    <w:unhideWhenUsed/>
    <w:qFormat/>
    <w:uiPriority w:val="99"/>
    <w:rPr>
      <w:sz w:val="32"/>
      <w:szCs w:val="32"/>
    </w:rPr>
  </w:style>
  <w:style w:type="paragraph" w:styleId="4">
    <w:name w:val="Closing"/>
    <w:basedOn w:val="1"/>
    <w:link w:val="13"/>
    <w:unhideWhenUsed/>
    <w:qFormat/>
    <w:uiPriority w:val="99"/>
    <w:pPr>
      <w:ind w:left="100" w:leftChars="2100"/>
    </w:pPr>
    <w:rPr>
      <w:sz w:val="32"/>
      <w:szCs w:val="32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称呼 字符"/>
    <w:basedOn w:val="9"/>
    <w:link w:val="3"/>
    <w:qFormat/>
    <w:uiPriority w:val="99"/>
    <w:rPr>
      <w:sz w:val="32"/>
      <w:szCs w:val="32"/>
    </w:rPr>
  </w:style>
  <w:style w:type="character" w:customStyle="1" w:styleId="13">
    <w:name w:val="结束语 字符"/>
    <w:basedOn w:val="9"/>
    <w:link w:val="4"/>
    <w:qFormat/>
    <w:uiPriority w:val="99"/>
    <w:rPr>
      <w:sz w:val="32"/>
      <w:szCs w:val="32"/>
    </w:rPr>
  </w:style>
  <w:style w:type="character" w:customStyle="1" w:styleId="14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5"/>
    <w:semiHidden/>
    <w:qFormat/>
    <w:uiPriority w:val="99"/>
    <w:rPr>
      <w:kern w:val="2"/>
      <w:sz w:val="21"/>
      <w:szCs w:val="22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52</Characters>
  <Lines>1</Lines>
  <Paragraphs>1</Paragraphs>
  <TotalTime>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李 微明</dc:creator>
  <cp:lastModifiedBy>面丽斯</cp:lastModifiedBy>
  <cp:lastPrinted>2022-10-08T02:53:00Z</cp:lastPrinted>
  <dcterms:modified xsi:type="dcterms:W3CDTF">2024-06-12T02:52:47Z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CBC9BC6D2EC74213A2FED10DD9D73A34</vt:lpwstr>
  </property>
</Properties>
</file>