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eastAsia="黑体" w:cs="黑体"/>
          <w:color w:val="000000"/>
          <w:sz w:val="36"/>
          <w:szCs w:val="36"/>
        </w:rPr>
        <w:t>福建省</w:t>
      </w:r>
      <w:r>
        <w:rPr>
          <w:rFonts w:hint="eastAsia" w:ascii="黑体" w:eastAsia="黑体" w:cs="黑体"/>
          <w:color w:val="000000"/>
          <w:sz w:val="36"/>
          <w:szCs w:val="36"/>
          <w:lang w:eastAsia="zh-CN"/>
        </w:rPr>
        <w:t>碳中和学会</w: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团体标准意见反馈表</w:t>
      </w:r>
    </w:p>
    <w:p>
      <w:pPr>
        <w:autoSpaceDE w:val="0"/>
        <w:autoSpaceDN w:val="0"/>
        <w:adjustRightInd w:val="0"/>
        <w:spacing w:line="318" w:lineRule="exact"/>
        <w:jc w:val="center"/>
        <w:rPr>
          <w:rFonts w:ascii="黑体" w:eastAsia="黑体" w:cs="黑体"/>
          <w:color w:val="000000"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276"/>
        <w:gridCol w:w="1165"/>
        <w:gridCol w:w="1007"/>
        <w:gridCol w:w="158"/>
        <w:gridCol w:w="2330"/>
        <w:gridCol w:w="1293"/>
        <w:gridCol w:w="11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日期：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标准名称</w:t>
            </w:r>
          </w:p>
        </w:tc>
        <w:tc>
          <w:tcPr>
            <w:tcW w:w="8424" w:type="dxa"/>
            <w:gridSpan w:val="7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征求意见单位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单位名称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联系人</w:t>
            </w: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联系电话</w:t>
            </w:r>
          </w:p>
        </w:tc>
        <w:tc>
          <w:tcPr>
            <w:tcW w:w="23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职务/职称</w:t>
            </w:r>
          </w:p>
        </w:tc>
        <w:tc>
          <w:tcPr>
            <w:tcW w:w="11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序号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标准章节条款编号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修改意见内容（包括理由、依据、建议修改方式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6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7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8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11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12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13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14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15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16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…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14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18" w:lineRule="exact"/>
        <w:jc w:val="both"/>
        <w:rPr>
          <w:rFonts w:hint="eastAsia" w:cs="宋体" w:asciiTheme="minorEastAsia" w:hAnsiTheme="minorEastAsia" w:eastAsiaTheme="minorEastAsia"/>
          <w:color w:val="00000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注：如所提意见篇幅不够，</w:t>
      </w:r>
      <w:r>
        <w:rPr>
          <w:rFonts w:hint="eastAsia" w:cs="宋体" w:asciiTheme="minorEastAsia" w:hAnsiTheme="minorEastAsia" w:eastAsiaTheme="minorEastAsia"/>
          <w:color w:val="000000"/>
          <w:szCs w:val="21"/>
          <w:lang w:eastAsia="zh-CN"/>
        </w:rPr>
        <w:t>可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szCs w:val="21"/>
          <w:lang w:eastAsia="zh-CN"/>
        </w:rPr>
        <w:t>另行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附页。</w:t>
      </w:r>
    </w:p>
    <w:sectPr>
      <w:pgSz w:w="11900" w:h="16838"/>
      <w:pgMar w:top="1440" w:right="1083" w:bottom="1440" w:left="1083" w:header="851" w:footer="142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3YjcwNzcwZmQ1N2ZiYWI1ZTE4ZDNlMGYxNGQyYzAifQ=="/>
  </w:docVars>
  <w:rsids>
    <w:rsidRoot w:val="00D5609C"/>
    <w:rsid w:val="00123F3E"/>
    <w:rsid w:val="001B28B5"/>
    <w:rsid w:val="00286D22"/>
    <w:rsid w:val="00330FAF"/>
    <w:rsid w:val="00382B85"/>
    <w:rsid w:val="003E1E93"/>
    <w:rsid w:val="005435A2"/>
    <w:rsid w:val="00591807"/>
    <w:rsid w:val="00A43FF6"/>
    <w:rsid w:val="00D5609C"/>
    <w:rsid w:val="00DF51A3"/>
    <w:rsid w:val="00E95D40"/>
    <w:rsid w:val="20523780"/>
    <w:rsid w:val="2CCC6F27"/>
    <w:rsid w:val="62E55EDB"/>
    <w:rsid w:val="695232F6"/>
    <w:rsid w:val="76015357"/>
    <w:rsid w:val="7DFD2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84137-E17E-4751-826C-695FD1924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2022-03-11T07:48:00Z</dcterms:created>
  <dc:creator>Administrator</dc:creator>
  <cp:lastModifiedBy>刘行峰</cp:lastModifiedBy>
  <dcterms:modified xsi:type="dcterms:W3CDTF">2024-05-20T12:09:46Z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6EEDAB87F93448E980D5F0E7004E7077_12</vt:lpwstr>
  </property>
</Properties>
</file>