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D219" w14:textId="77777777" w:rsidR="005A0B1B" w:rsidRDefault="00CF6481">
      <w:pPr>
        <w:framePr w:w="9639" w:h="624" w:hRule="exact" w:hSpace="181" w:vSpace="181" w:wrap="around" w:vAnchor="page" w:hAnchor="page" w:x="1419" w:y="2286" w:anchorLock="1"/>
        <w:kinsoku w:val="0"/>
        <w:overflowPunct w:val="0"/>
        <w:autoSpaceDE w:val="0"/>
        <w:autoSpaceDN w:val="0"/>
        <w:spacing w:line="0" w:lineRule="atLeast"/>
        <w:jc w:val="distribute"/>
        <w:rPr>
          <w:rFonts w:ascii="宋体" w:eastAsia="宋体" w:hAnsi="宋体" w:cs="Times New Roman"/>
          <w:bCs/>
          <w:spacing w:val="20"/>
          <w:w w:val="148"/>
          <w:kern w:val="0"/>
          <w:sz w:val="48"/>
          <w:szCs w:val="20"/>
        </w:rPr>
      </w:pPr>
      <w:r>
        <w:rPr>
          <w:rFonts w:ascii="宋体" w:eastAsia="宋体" w:hAnsi="宋体" w:cs="Times New Roman" w:hint="eastAsia"/>
          <w:bCs/>
          <w:spacing w:val="20"/>
          <w:w w:val="148"/>
          <w:kern w:val="0"/>
          <w:sz w:val="48"/>
          <w:szCs w:val="20"/>
        </w:rPr>
        <w:t>中国轻工业联合会团体标准</w:t>
      </w:r>
    </w:p>
    <w:p w14:paraId="5523E65E" w14:textId="77777777" w:rsidR="005A0B1B" w:rsidRDefault="00CF6481">
      <w:pPr>
        <w:framePr w:w="9140" w:h="1242" w:hRule="exact" w:hSpace="284" w:wrap="around" w:vAnchor="page" w:hAnchor="page" w:x="1645" w:y="2910" w:anchorLock="1"/>
        <w:widowControl/>
        <w:spacing w:before="357" w:line="280" w:lineRule="exact"/>
        <w:jc w:val="right"/>
        <w:rPr>
          <w:rFonts w:ascii="宋体" w:eastAsia="宋体" w:hAnsi="宋体" w:cs="Times New Roman"/>
          <w:kern w:val="0"/>
          <w:sz w:val="28"/>
          <w:szCs w:val="28"/>
        </w:rPr>
      </w:pPr>
      <w:r>
        <w:rPr>
          <w:rFonts w:ascii="宋体" w:eastAsia="宋体" w:hAnsi="宋体" w:cs="Times New Roman" w:hint="eastAsia"/>
          <w:kern w:val="0"/>
          <w:sz w:val="28"/>
          <w:szCs w:val="28"/>
        </w:rPr>
        <w:t>T/CNLIC XXXX</w:t>
      </w:r>
      <w:r>
        <w:rPr>
          <w:rFonts w:ascii="宋体" w:eastAsia="宋体" w:hAnsi="宋体" w:cs="Times New Roman"/>
          <w:kern w:val="0"/>
          <w:sz w:val="28"/>
          <w:szCs w:val="28"/>
        </w:rPr>
        <w:t>—</w:t>
      </w:r>
      <w:bookmarkStart w:id="0" w:name="StdNo2"/>
      <w:r>
        <w:rPr>
          <w:rFonts w:ascii="宋体" w:eastAsia="宋体" w:hAnsi="宋体" w:cs="Times New Roman"/>
          <w:kern w:val="0"/>
          <w:sz w:val="28"/>
          <w:szCs w:val="28"/>
        </w:rPr>
        <w:fldChar w:fldCharType="begin">
          <w:ffData>
            <w:name w:val="StdNo2"/>
            <w:enabled/>
            <w:calcOnExit w:val="0"/>
            <w:textInput>
              <w:default w:val="XXXX"/>
              <w:maxLength w:val="4"/>
            </w:textInput>
          </w:ffData>
        </w:fldChar>
      </w:r>
      <w:r>
        <w:rPr>
          <w:rFonts w:ascii="宋体" w:eastAsia="宋体" w:hAnsi="宋体" w:cs="Times New Roman"/>
          <w:kern w:val="0"/>
          <w:sz w:val="28"/>
          <w:szCs w:val="28"/>
        </w:rPr>
        <w:instrText xml:space="preserve"> FORMTEXT </w:instrText>
      </w:r>
      <w:r>
        <w:rPr>
          <w:rFonts w:ascii="宋体" w:eastAsia="宋体" w:hAnsi="宋体" w:cs="Times New Roman"/>
          <w:kern w:val="0"/>
          <w:sz w:val="28"/>
          <w:szCs w:val="28"/>
        </w:rPr>
      </w:r>
      <w:r>
        <w:rPr>
          <w:rFonts w:ascii="宋体" w:eastAsia="宋体" w:hAnsi="宋体" w:cs="Times New Roman"/>
          <w:kern w:val="0"/>
          <w:sz w:val="28"/>
          <w:szCs w:val="28"/>
        </w:rPr>
        <w:fldChar w:fldCharType="separate"/>
      </w:r>
      <w:r>
        <w:rPr>
          <w:rFonts w:ascii="宋体" w:eastAsia="宋体" w:hAnsi="宋体" w:cs="Times New Roman"/>
          <w:kern w:val="0"/>
          <w:sz w:val="28"/>
          <w:szCs w:val="28"/>
        </w:rPr>
        <w:t>XXXX</w:t>
      </w:r>
      <w:r>
        <w:rPr>
          <w:rFonts w:ascii="宋体" w:eastAsia="宋体" w:hAnsi="宋体" w:cs="Times New Roman"/>
          <w:kern w:val="0"/>
          <w:sz w:val="28"/>
          <w:szCs w:val="28"/>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A0B1B" w14:paraId="6844FB24" w14:textId="77777777">
        <w:tc>
          <w:tcPr>
            <w:tcW w:w="9356" w:type="dxa"/>
            <w:tcBorders>
              <w:top w:val="nil"/>
              <w:left w:val="nil"/>
              <w:bottom w:val="nil"/>
              <w:right w:val="nil"/>
            </w:tcBorders>
            <w:shd w:val="clear" w:color="auto" w:fill="auto"/>
          </w:tcPr>
          <w:p w14:paraId="5D498375" w14:textId="77777777" w:rsidR="005A0B1B" w:rsidRDefault="00000000">
            <w:pPr>
              <w:framePr w:w="9140" w:h="1242" w:hRule="exact" w:hSpace="284" w:wrap="around" w:vAnchor="page" w:hAnchor="page" w:x="1645" w:y="2910" w:anchorLock="1"/>
              <w:widowControl/>
              <w:spacing w:before="57" w:line="280" w:lineRule="exact"/>
              <w:jc w:val="right"/>
              <w:rPr>
                <w:rFonts w:ascii="宋体" w:eastAsia="宋体" w:hAnsi="宋体" w:cs="Times New Roman"/>
                <w:kern w:val="0"/>
                <w:szCs w:val="21"/>
              </w:rPr>
            </w:pPr>
            <w:bookmarkStart w:id="1" w:name="DT"/>
            <w:r>
              <w:rPr>
                <w:rFonts w:ascii="宋体" w:eastAsia="宋体" w:hAnsi="宋体" w:cs="Times New Roman"/>
                <w:kern w:val="0"/>
                <w:szCs w:val="21"/>
              </w:rPr>
              <w:pict w14:anchorId="132858E1">
                <v:rect id="矩形 3" o:spid="_x0000_s2050" style="position:absolute;left:0;text-align:left;margin-left:372.8pt;margin-top:119.8pt;width:90pt;height:18pt;z-index:-2516551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" stroked="f"/>
              </w:pict>
            </w:r>
            <w:bookmarkEnd w:id="1"/>
          </w:p>
        </w:tc>
      </w:tr>
    </w:tbl>
    <w:p w14:paraId="3963738A" w14:textId="77777777" w:rsidR="005A0B1B" w:rsidRDefault="005A0B1B">
      <w:pPr>
        <w:framePr w:w="9140" w:h="1242" w:hRule="exact" w:hSpace="284" w:wrap="around" w:vAnchor="page" w:hAnchor="page" w:x="1645" w:y="2910" w:anchorLock="1"/>
        <w:widowControl/>
        <w:spacing w:before="357" w:line="280" w:lineRule="exact"/>
        <w:jc w:val="right"/>
        <w:rPr>
          <w:rFonts w:ascii="宋体" w:eastAsia="宋体" w:hAnsi="宋体" w:cs="Times New Roman"/>
          <w:kern w:val="0"/>
          <w:sz w:val="28"/>
          <w:szCs w:val="28"/>
        </w:rPr>
      </w:pPr>
    </w:p>
    <w:p w14:paraId="37543858" w14:textId="77777777" w:rsidR="005A0B1B" w:rsidRDefault="005A0B1B">
      <w:pPr>
        <w:framePr w:w="9140" w:h="1242" w:hRule="exact" w:hSpace="284" w:wrap="around" w:vAnchor="page" w:hAnchor="page" w:x="1645" w:y="2910" w:anchorLock="1"/>
        <w:widowControl/>
        <w:spacing w:before="357" w:line="280" w:lineRule="exact"/>
        <w:jc w:val="right"/>
        <w:rPr>
          <w:rFonts w:ascii="宋体" w:eastAsia="宋体" w:hAnsi="宋体" w:cs="Times New Roman"/>
          <w:kern w:val="0"/>
          <w:sz w:val="28"/>
          <w:szCs w:val="28"/>
        </w:rPr>
      </w:pPr>
    </w:p>
    <w:p w14:paraId="338A6FB8" w14:textId="77777777" w:rsidR="00A76C85" w:rsidRDefault="008B15EF" w:rsidP="001E048B">
      <w:pPr>
        <w:framePr w:w="9639" w:h="6917" w:hRule="exact" w:wrap="around" w:vAnchor="page" w:hAnchor="page" w:xAlign="center" w:y="6408" w:anchorLock="1"/>
        <w:jc w:val="center"/>
        <w:rPr>
          <w:rFonts w:ascii="黑体" w:eastAsia="黑体" w:hAnsi="黑体"/>
          <w:sz w:val="48"/>
          <w:szCs w:val="52"/>
        </w:rPr>
      </w:pPr>
      <w:r w:rsidRPr="008B15EF">
        <w:rPr>
          <w:rFonts w:ascii="黑体" w:eastAsia="黑体" w:hAnsi="黑体" w:hint="eastAsia"/>
          <w:sz w:val="48"/>
          <w:szCs w:val="52"/>
        </w:rPr>
        <w:t>汽车换挡护套用人造革合成革技术要求</w:t>
      </w:r>
    </w:p>
    <w:p w14:paraId="35025F30" w14:textId="3CB9AEA0" w:rsidR="005A0B1B" w:rsidRPr="00765419" w:rsidRDefault="001E048B" w:rsidP="001E048B">
      <w:pPr>
        <w:framePr w:w="9639" w:h="6917" w:hRule="exact" w:wrap="around" w:vAnchor="page" w:hAnchor="page" w:xAlign="center" w:y="6408" w:anchorLock="1"/>
        <w:jc w:val="center"/>
        <w:rPr>
          <w:rFonts w:ascii="宋体" w:eastAsia="宋体" w:hAnsi="宋体" w:cs="Times New Roman"/>
          <w:kern w:val="0"/>
          <w:sz w:val="28"/>
          <w:szCs w:val="28"/>
        </w:rPr>
      </w:pPr>
      <w:r w:rsidRPr="001E048B">
        <w:rPr>
          <w:rFonts w:ascii="宋体" w:hAnsi="宋体"/>
          <w:sz w:val="28"/>
          <w:szCs w:val="28"/>
        </w:rPr>
        <w:t xml:space="preserve">Technical requirements for automotive </w:t>
      </w:r>
      <w:r w:rsidR="006221FD">
        <w:rPr>
          <w:rFonts w:ascii="宋体" w:hAnsi="宋体"/>
          <w:sz w:val="28"/>
          <w:szCs w:val="28"/>
        </w:rPr>
        <w:t>s</w:t>
      </w:r>
      <w:r w:rsidRPr="001E048B">
        <w:rPr>
          <w:rFonts w:ascii="宋体" w:hAnsi="宋体"/>
          <w:sz w:val="28"/>
          <w:szCs w:val="28"/>
        </w:rPr>
        <w:t>hifting sheath leather</w:t>
      </w:r>
    </w:p>
    <w:p w14:paraId="370A7866" w14:textId="0866B708" w:rsidR="005A0B1B" w:rsidRDefault="00CF6481">
      <w:pPr>
        <w:framePr w:w="9639" w:h="6917" w:hRule="exact" w:wrap="around" w:vAnchor="page" w:hAnchor="page" w:xAlign="center" w:y="6408" w:anchorLock="1"/>
        <w:spacing w:before="370" w:line="400" w:lineRule="exact"/>
        <w:jc w:val="center"/>
        <w:textAlignment w:val="center"/>
        <w:rPr>
          <w:rFonts w:ascii="宋体" w:eastAsia="宋体" w:hAnsi="宋体" w:cs="Times New Roman"/>
          <w:kern w:val="0"/>
          <w:sz w:val="28"/>
          <w:szCs w:val="28"/>
        </w:rPr>
      </w:pPr>
      <w:r>
        <w:rPr>
          <w:rFonts w:ascii="宋体" w:eastAsia="宋体" w:hAnsi="宋体" w:cs="Times New Roman" w:hint="eastAsia"/>
          <w:kern w:val="0"/>
          <w:sz w:val="28"/>
          <w:szCs w:val="28"/>
        </w:rPr>
        <w:t>（</w:t>
      </w:r>
      <w:r w:rsidR="000D48D2">
        <w:rPr>
          <w:rFonts w:ascii="宋体" w:eastAsia="宋体" w:hAnsi="宋体" w:cs="Times New Roman" w:hint="eastAsia"/>
          <w:kern w:val="0"/>
          <w:sz w:val="28"/>
          <w:szCs w:val="28"/>
        </w:rPr>
        <w:t>征求意见</w:t>
      </w:r>
      <w:r>
        <w:rPr>
          <w:rFonts w:ascii="宋体" w:eastAsia="宋体" w:hAnsi="宋体" w:cs="Times New Roman" w:hint="eastAsia"/>
          <w:kern w:val="0"/>
          <w:sz w:val="28"/>
          <w:szCs w:val="28"/>
        </w:rPr>
        <w:t>稿）</w:t>
      </w:r>
    </w:p>
    <w:bookmarkStart w:id="2" w:name="FY"/>
    <w:p w14:paraId="27B9B13B" w14:textId="77777777" w:rsidR="005A0B1B" w:rsidRDefault="00CF6481">
      <w:pPr>
        <w:framePr w:w="3997" w:h="471" w:hRule="exact" w:vSpace="181" w:wrap="around" w:vAnchor="page" w:hAnchor="page" w:x="1419" w:y="14097" w:anchorLock="1"/>
        <w:widowControl/>
        <w:jc w:val="left"/>
        <w:rPr>
          <w:rFonts w:ascii="宋体" w:eastAsia="宋体" w:hAnsi="宋体" w:cs="Times New Roman"/>
          <w:kern w:val="0"/>
          <w:sz w:val="28"/>
          <w:szCs w:val="20"/>
        </w:rPr>
      </w:pPr>
      <w:r>
        <w:rPr>
          <w:rFonts w:ascii="宋体" w:eastAsia="宋体" w:hAnsi="宋体" w:cs="Times New Roman"/>
          <w:kern w:val="0"/>
          <w:sz w:val="28"/>
          <w:szCs w:val="20"/>
        </w:rPr>
        <w:fldChar w:fldCharType="begin">
          <w:ffData>
            <w:name w:val="FY"/>
            <w:enabled/>
            <w:calcOnExit w:val="0"/>
            <w:entryMacro w:val="ShowHelp8"/>
            <w:textInput>
              <w:default w:val="XXXX"/>
              <w:maxLength w:val="4"/>
            </w:textInput>
          </w:ffData>
        </w:fldChar>
      </w:r>
      <w:r>
        <w:rPr>
          <w:rFonts w:ascii="宋体" w:eastAsia="宋体" w:hAnsi="宋体" w:cs="Times New Roman"/>
          <w:kern w:val="0"/>
          <w:sz w:val="28"/>
          <w:szCs w:val="20"/>
        </w:rPr>
        <w:instrText xml:space="preserve"> FORMTEXT </w:instrText>
      </w:r>
      <w:r>
        <w:rPr>
          <w:rFonts w:ascii="宋体" w:eastAsia="宋体" w:hAnsi="宋体" w:cs="Times New Roman"/>
          <w:kern w:val="0"/>
          <w:sz w:val="28"/>
          <w:szCs w:val="20"/>
        </w:rPr>
      </w:r>
      <w:r>
        <w:rPr>
          <w:rFonts w:ascii="宋体" w:eastAsia="宋体" w:hAnsi="宋体" w:cs="Times New Roman"/>
          <w:kern w:val="0"/>
          <w:sz w:val="28"/>
          <w:szCs w:val="20"/>
        </w:rPr>
        <w:fldChar w:fldCharType="separate"/>
      </w:r>
      <w:r>
        <w:rPr>
          <w:rFonts w:ascii="宋体" w:eastAsia="宋体" w:hAnsi="宋体" w:cs="Times New Roman"/>
          <w:kern w:val="0"/>
          <w:sz w:val="28"/>
          <w:szCs w:val="20"/>
        </w:rPr>
        <w:t>XXXX</w:t>
      </w:r>
      <w:r>
        <w:rPr>
          <w:rFonts w:ascii="宋体" w:eastAsia="宋体" w:hAnsi="宋体" w:cs="Times New Roman"/>
          <w:kern w:val="0"/>
          <w:sz w:val="28"/>
          <w:szCs w:val="20"/>
        </w:rPr>
        <w:fldChar w:fldCharType="end"/>
      </w:r>
      <w:bookmarkEnd w:id="2"/>
      <w:r>
        <w:rPr>
          <w:rFonts w:ascii="宋体" w:eastAsia="宋体" w:hAnsi="宋体" w:cs="Times New Roman"/>
          <w:kern w:val="0"/>
          <w:sz w:val="28"/>
          <w:szCs w:val="20"/>
        </w:rPr>
        <w:t xml:space="preserve"> - </w:t>
      </w:r>
      <w:bookmarkStart w:id="3" w:name="FM"/>
      <w:r>
        <w:rPr>
          <w:rFonts w:ascii="宋体" w:eastAsia="宋体" w:hAnsi="宋体" w:cs="Times New Roman"/>
          <w:kern w:val="0"/>
          <w:sz w:val="28"/>
          <w:szCs w:val="20"/>
        </w:rPr>
        <w:fldChar w:fldCharType="begin">
          <w:ffData>
            <w:name w:val="FM"/>
            <w:enabled/>
            <w:calcOnExit w:val="0"/>
            <w:entryMacro w:val="ShowHelp8"/>
            <w:textInput>
              <w:default w:val="XX"/>
              <w:maxLength w:val="2"/>
            </w:textInput>
          </w:ffData>
        </w:fldChar>
      </w:r>
      <w:r>
        <w:rPr>
          <w:rFonts w:ascii="宋体" w:eastAsia="宋体" w:hAnsi="宋体" w:cs="Times New Roman"/>
          <w:kern w:val="0"/>
          <w:sz w:val="28"/>
          <w:szCs w:val="20"/>
        </w:rPr>
        <w:instrText xml:space="preserve"> FORMTEXT </w:instrText>
      </w:r>
      <w:r>
        <w:rPr>
          <w:rFonts w:ascii="宋体" w:eastAsia="宋体" w:hAnsi="宋体" w:cs="Times New Roman"/>
          <w:kern w:val="0"/>
          <w:sz w:val="28"/>
          <w:szCs w:val="20"/>
        </w:rPr>
      </w:r>
      <w:r>
        <w:rPr>
          <w:rFonts w:ascii="宋体" w:eastAsia="宋体" w:hAnsi="宋体" w:cs="Times New Roman"/>
          <w:kern w:val="0"/>
          <w:sz w:val="28"/>
          <w:szCs w:val="20"/>
        </w:rPr>
        <w:fldChar w:fldCharType="separate"/>
      </w:r>
      <w:r>
        <w:rPr>
          <w:rFonts w:ascii="宋体" w:eastAsia="宋体" w:hAnsi="宋体" w:cs="Times New Roman"/>
          <w:kern w:val="0"/>
          <w:sz w:val="28"/>
          <w:szCs w:val="20"/>
        </w:rPr>
        <w:t>XX</w:t>
      </w:r>
      <w:r>
        <w:rPr>
          <w:rFonts w:ascii="宋体" w:eastAsia="宋体" w:hAnsi="宋体" w:cs="Times New Roman"/>
          <w:kern w:val="0"/>
          <w:sz w:val="28"/>
          <w:szCs w:val="20"/>
        </w:rPr>
        <w:fldChar w:fldCharType="end"/>
      </w:r>
      <w:bookmarkEnd w:id="3"/>
      <w:r>
        <w:rPr>
          <w:rFonts w:ascii="宋体" w:eastAsia="宋体" w:hAnsi="宋体" w:cs="Times New Roman"/>
          <w:kern w:val="0"/>
          <w:sz w:val="28"/>
          <w:szCs w:val="20"/>
        </w:rPr>
        <w:t xml:space="preserve"> - </w:t>
      </w:r>
      <w:bookmarkStart w:id="4" w:name="FD"/>
      <w:r>
        <w:rPr>
          <w:rFonts w:ascii="宋体" w:eastAsia="宋体" w:hAnsi="宋体" w:cs="Times New Roman"/>
          <w:kern w:val="0"/>
          <w:sz w:val="28"/>
          <w:szCs w:val="20"/>
        </w:rPr>
        <w:fldChar w:fldCharType="begin">
          <w:ffData>
            <w:name w:val="FD"/>
            <w:enabled/>
            <w:calcOnExit w:val="0"/>
            <w:entryMacro w:val="ShowHelp8"/>
            <w:textInput>
              <w:default w:val="XX"/>
              <w:maxLength w:val="2"/>
            </w:textInput>
          </w:ffData>
        </w:fldChar>
      </w:r>
      <w:r>
        <w:rPr>
          <w:rFonts w:ascii="宋体" w:eastAsia="宋体" w:hAnsi="宋体" w:cs="Times New Roman"/>
          <w:kern w:val="0"/>
          <w:sz w:val="28"/>
          <w:szCs w:val="20"/>
        </w:rPr>
        <w:instrText xml:space="preserve"> FORMTEXT </w:instrText>
      </w:r>
      <w:r>
        <w:rPr>
          <w:rFonts w:ascii="宋体" w:eastAsia="宋体" w:hAnsi="宋体" w:cs="Times New Roman"/>
          <w:kern w:val="0"/>
          <w:sz w:val="28"/>
          <w:szCs w:val="20"/>
        </w:rPr>
      </w:r>
      <w:r>
        <w:rPr>
          <w:rFonts w:ascii="宋体" w:eastAsia="宋体" w:hAnsi="宋体" w:cs="Times New Roman"/>
          <w:kern w:val="0"/>
          <w:sz w:val="28"/>
          <w:szCs w:val="20"/>
        </w:rPr>
        <w:fldChar w:fldCharType="separate"/>
      </w:r>
      <w:r>
        <w:rPr>
          <w:rFonts w:ascii="宋体" w:eastAsia="宋体" w:hAnsi="宋体" w:cs="Times New Roman"/>
          <w:kern w:val="0"/>
          <w:sz w:val="28"/>
          <w:szCs w:val="20"/>
        </w:rPr>
        <w:t>XX</w:t>
      </w:r>
      <w:r>
        <w:rPr>
          <w:rFonts w:ascii="宋体" w:eastAsia="宋体" w:hAnsi="宋体" w:cs="Times New Roman"/>
          <w:kern w:val="0"/>
          <w:sz w:val="28"/>
          <w:szCs w:val="20"/>
        </w:rPr>
        <w:fldChar w:fldCharType="end"/>
      </w:r>
      <w:bookmarkEnd w:id="4"/>
      <w:r>
        <w:rPr>
          <w:rFonts w:ascii="宋体" w:eastAsia="宋体" w:hAnsi="宋体" w:cs="Times New Roman" w:hint="eastAsia"/>
          <w:kern w:val="0"/>
          <w:sz w:val="28"/>
          <w:szCs w:val="20"/>
        </w:rPr>
        <w:t>发布</w:t>
      </w:r>
      <w:r w:rsidR="00000000">
        <w:rPr>
          <w:rFonts w:ascii="宋体" w:eastAsia="宋体" w:hAnsi="宋体" w:cs="Times New Roman"/>
          <w:kern w:val="0"/>
          <w:sz w:val="28"/>
          <w:szCs w:val="20"/>
        </w:rPr>
        <w:pict w14:anchorId="0DE66684">
          <v:line id="直接连接符 2" o:spid="_x0000_s2052" style="position:absolute;z-index:251659264;mso-position-horizontal-relative:text;mso-position-vertical-relative:page;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3H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AUaKNNCih4/ffnz4/PP7J1gfvn5Bg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dludxy0CAAAzBAAADgAAAAAAAAAAAAAAAAAuAgAAZHJz&#10;L2Uyb0RvYy54bWxQSwECLQAUAAYACAAAACEAEUSd9t0AAAALAQAADwAAAAAAAAAAAAAAAACHBAAA&#10;ZHJzL2Rvd25yZXYueG1sUEsFBgAAAAAEAAQA8wAAAJEFAAAAAA==&#10;">
            <w10:wrap anchory="page"/>
            <w10:anchorlock/>
          </v:line>
        </w:pict>
      </w:r>
    </w:p>
    <w:bookmarkStart w:id="5" w:name="SY"/>
    <w:p w14:paraId="19D0E58D" w14:textId="77777777" w:rsidR="005A0B1B" w:rsidRDefault="00CF6481">
      <w:pPr>
        <w:framePr w:w="3997" w:h="471" w:hRule="exact" w:vSpace="181" w:wrap="around" w:vAnchor="page" w:hAnchor="page" w:x="7089" w:y="14097" w:anchorLock="1"/>
        <w:widowControl/>
        <w:jc w:val="right"/>
        <w:rPr>
          <w:rFonts w:ascii="宋体" w:eastAsia="宋体" w:hAnsi="宋体" w:cs="Times New Roman"/>
          <w:kern w:val="0"/>
          <w:sz w:val="28"/>
          <w:szCs w:val="20"/>
        </w:rPr>
      </w:pPr>
      <w:r>
        <w:rPr>
          <w:rFonts w:ascii="宋体" w:eastAsia="宋体" w:hAnsi="宋体" w:cs="Times New Roman"/>
          <w:kern w:val="0"/>
          <w:sz w:val="28"/>
          <w:szCs w:val="20"/>
        </w:rPr>
        <w:fldChar w:fldCharType="begin">
          <w:ffData>
            <w:name w:val="SY"/>
            <w:enabled/>
            <w:calcOnExit w:val="0"/>
            <w:entryMacro w:val="ShowHelp9"/>
            <w:textInput>
              <w:default w:val="XXXX"/>
              <w:maxLength w:val="4"/>
            </w:textInput>
          </w:ffData>
        </w:fldChar>
      </w:r>
      <w:r>
        <w:rPr>
          <w:rFonts w:ascii="宋体" w:eastAsia="宋体" w:hAnsi="宋体" w:cs="Times New Roman"/>
          <w:kern w:val="0"/>
          <w:sz w:val="28"/>
          <w:szCs w:val="20"/>
        </w:rPr>
        <w:instrText xml:space="preserve"> FORMTEXT </w:instrText>
      </w:r>
      <w:r>
        <w:rPr>
          <w:rFonts w:ascii="宋体" w:eastAsia="宋体" w:hAnsi="宋体" w:cs="Times New Roman"/>
          <w:kern w:val="0"/>
          <w:sz w:val="28"/>
          <w:szCs w:val="20"/>
        </w:rPr>
      </w:r>
      <w:r>
        <w:rPr>
          <w:rFonts w:ascii="宋体" w:eastAsia="宋体" w:hAnsi="宋体" w:cs="Times New Roman"/>
          <w:kern w:val="0"/>
          <w:sz w:val="28"/>
          <w:szCs w:val="20"/>
        </w:rPr>
        <w:fldChar w:fldCharType="separate"/>
      </w:r>
      <w:r>
        <w:rPr>
          <w:rFonts w:ascii="宋体" w:eastAsia="宋体" w:hAnsi="宋体" w:cs="Times New Roman"/>
          <w:kern w:val="0"/>
          <w:sz w:val="28"/>
          <w:szCs w:val="20"/>
        </w:rPr>
        <w:t>XXXX</w:t>
      </w:r>
      <w:r>
        <w:rPr>
          <w:rFonts w:ascii="宋体" w:eastAsia="宋体" w:hAnsi="宋体" w:cs="Times New Roman"/>
          <w:kern w:val="0"/>
          <w:sz w:val="28"/>
          <w:szCs w:val="20"/>
        </w:rPr>
        <w:fldChar w:fldCharType="end"/>
      </w:r>
      <w:bookmarkEnd w:id="5"/>
      <w:r>
        <w:rPr>
          <w:rFonts w:ascii="宋体" w:eastAsia="宋体" w:hAnsi="宋体" w:cs="Times New Roman"/>
          <w:kern w:val="0"/>
          <w:sz w:val="28"/>
          <w:szCs w:val="20"/>
        </w:rPr>
        <w:t xml:space="preserve"> - </w:t>
      </w:r>
      <w:bookmarkStart w:id="6" w:name="SM"/>
      <w:r>
        <w:rPr>
          <w:rFonts w:ascii="宋体" w:eastAsia="宋体" w:hAnsi="宋体" w:cs="Times New Roman"/>
          <w:kern w:val="0"/>
          <w:sz w:val="28"/>
          <w:szCs w:val="20"/>
        </w:rPr>
        <w:fldChar w:fldCharType="begin">
          <w:ffData>
            <w:name w:val="SM"/>
            <w:enabled/>
            <w:calcOnExit w:val="0"/>
            <w:entryMacro w:val="ShowHelp9"/>
            <w:textInput>
              <w:default w:val="XX"/>
              <w:maxLength w:val="2"/>
            </w:textInput>
          </w:ffData>
        </w:fldChar>
      </w:r>
      <w:r>
        <w:rPr>
          <w:rFonts w:ascii="宋体" w:eastAsia="宋体" w:hAnsi="宋体" w:cs="Times New Roman"/>
          <w:kern w:val="0"/>
          <w:sz w:val="28"/>
          <w:szCs w:val="20"/>
        </w:rPr>
        <w:instrText xml:space="preserve"> FORMTEXT </w:instrText>
      </w:r>
      <w:r>
        <w:rPr>
          <w:rFonts w:ascii="宋体" w:eastAsia="宋体" w:hAnsi="宋体" w:cs="Times New Roman"/>
          <w:kern w:val="0"/>
          <w:sz w:val="28"/>
          <w:szCs w:val="20"/>
        </w:rPr>
      </w:r>
      <w:r>
        <w:rPr>
          <w:rFonts w:ascii="宋体" w:eastAsia="宋体" w:hAnsi="宋体" w:cs="Times New Roman"/>
          <w:kern w:val="0"/>
          <w:sz w:val="28"/>
          <w:szCs w:val="20"/>
        </w:rPr>
        <w:fldChar w:fldCharType="separate"/>
      </w:r>
      <w:r>
        <w:rPr>
          <w:rFonts w:ascii="宋体" w:eastAsia="宋体" w:hAnsi="宋体" w:cs="Times New Roman"/>
          <w:kern w:val="0"/>
          <w:sz w:val="28"/>
          <w:szCs w:val="20"/>
        </w:rPr>
        <w:t>XX</w:t>
      </w:r>
      <w:r>
        <w:rPr>
          <w:rFonts w:ascii="宋体" w:eastAsia="宋体" w:hAnsi="宋体" w:cs="Times New Roman"/>
          <w:kern w:val="0"/>
          <w:sz w:val="28"/>
          <w:szCs w:val="20"/>
        </w:rPr>
        <w:fldChar w:fldCharType="end"/>
      </w:r>
      <w:bookmarkEnd w:id="6"/>
      <w:r>
        <w:rPr>
          <w:rFonts w:ascii="宋体" w:eastAsia="宋体" w:hAnsi="宋体" w:cs="Times New Roman"/>
          <w:kern w:val="0"/>
          <w:sz w:val="28"/>
          <w:szCs w:val="20"/>
        </w:rPr>
        <w:t xml:space="preserve"> - </w:t>
      </w:r>
      <w:bookmarkStart w:id="7" w:name="SD"/>
      <w:r>
        <w:rPr>
          <w:rFonts w:ascii="宋体" w:eastAsia="宋体" w:hAnsi="宋体" w:cs="Times New Roman"/>
          <w:kern w:val="0"/>
          <w:sz w:val="28"/>
          <w:szCs w:val="20"/>
        </w:rPr>
        <w:fldChar w:fldCharType="begin">
          <w:ffData>
            <w:name w:val="SD"/>
            <w:enabled/>
            <w:calcOnExit w:val="0"/>
            <w:entryMacro w:val="ShowHelp9"/>
            <w:textInput>
              <w:default w:val="XX"/>
              <w:maxLength w:val="2"/>
            </w:textInput>
          </w:ffData>
        </w:fldChar>
      </w:r>
      <w:r>
        <w:rPr>
          <w:rFonts w:ascii="宋体" w:eastAsia="宋体" w:hAnsi="宋体" w:cs="Times New Roman"/>
          <w:kern w:val="0"/>
          <w:sz w:val="28"/>
          <w:szCs w:val="20"/>
        </w:rPr>
        <w:instrText xml:space="preserve"> FORMTEXT </w:instrText>
      </w:r>
      <w:r>
        <w:rPr>
          <w:rFonts w:ascii="宋体" w:eastAsia="宋体" w:hAnsi="宋体" w:cs="Times New Roman"/>
          <w:kern w:val="0"/>
          <w:sz w:val="28"/>
          <w:szCs w:val="20"/>
        </w:rPr>
      </w:r>
      <w:r>
        <w:rPr>
          <w:rFonts w:ascii="宋体" w:eastAsia="宋体" w:hAnsi="宋体" w:cs="Times New Roman"/>
          <w:kern w:val="0"/>
          <w:sz w:val="28"/>
          <w:szCs w:val="20"/>
        </w:rPr>
        <w:fldChar w:fldCharType="separate"/>
      </w:r>
      <w:r>
        <w:rPr>
          <w:rFonts w:ascii="宋体" w:eastAsia="宋体" w:hAnsi="宋体" w:cs="Times New Roman"/>
          <w:kern w:val="0"/>
          <w:sz w:val="28"/>
          <w:szCs w:val="20"/>
        </w:rPr>
        <w:t>XX</w:t>
      </w:r>
      <w:r>
        <w:rPr>
          <w:rFonts w:ascii="宋体" w:eastAsia="宋体" w:hAnsi="宋体" w:cs="Times New Roman"/>
          <w:kern w:val="0"/>
          <w:sz w:val="28"/>
          <w:szCs w:val="20"/>
        </w:rPr>
        <w:fldChar w:fldCharType="end"/>
      </w:r>
      <w:bookmarkEnd w:id="7"/>
      <w:r>
        <w:rPr>
          <w:rFonts w:ascii="宋体" w:eastAsia="宋体" w:hAnsi="宋体" w:cs="Times New Roman" w:hint="eastAsia"/>
          <w:kern w:val="0"/>
          <w:sz w:val="28"/>
          <w:szCs w:val="20"/>
        </w:rPr>
        <w:t>实施</w:t>
      </w:r>
    </w:p>
    <w:p w14:paraId="7E02FFC7" w14:textId="77777777" w:rsidR="005A0B1B" w:rsidRDefault="00CF6481">
      <w:pPr>
        <w:framePr w:w="7938" w:h="1134" w:hRule="exact" w:hSpace="125" w:vSpace="181" w:wrap="around" w:vAnchor="page" w:hAnchor="page" w:x="2150" w:y="14630" w:anchorLock="1"/>
        <w:widowControl/>
        <w:jc w:val="center"/>
        <w:rPr>
          <w:rFonts w:ascii="宋体" w:eastAsia="宋体" w:hAnsi="宋体" w:cs="Times New Roman"/>
          <w:spacing w:val="20"/>
          <w:w w:val="135"/>
          <w:kern w:val="0"/>
          <w:sz w:val="28"/>
          <w:szCs w:val="20"/>
        </w:rPr>
      </w:pPr>
      <w:r>
        <w:rPr>
          <w:rFonts w:ascii="宋体" w:eastAsia="宋体" w:hAnsi="宋体" w:cs="Times New Roman" w:hint="eastAsia"/>
          <w:spacing w:val="20"/>
          <w:w w:val="135"/>
          <w:kern w:val="0"/>
          <w:sz w:val="28"/>
          <w:szCs w:val="20"/>
        </w:rPr>
        <w:t>中国轻工业联合会 发布</w:t>
      </w:r>
    </w:p>
    <w:p w14:paraId="541B5FEA" w14:textId="77777777" w:rsidR="005A0B1B" w:rsidRDefault="00000000">
      <w:pPr>
        <w:widowControl/>
        <w:tabs>
          <w:tab w:val="center" w:pos="4201"/>
          <w:tab w:val="right" w:leader="dot" w:pos="9298"/>
        </w:tabs>
        <w:autoSpaceDE w:val="0"/>
        <w:autoSpaceDN w:val="0"/>
        <w:rPr>
          <w:rFonts w:ascii="宋体" w:eastAsia="宋体" w:hAnsi="宋体" w:cs="Times New Roman"/>
          <w:kern w:val="0"/>
          <w:szCs w:val="20"/>
        </w:rPr>
        <w:sectPr w:rsidR="005A0B1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425"/>
          <w:titlePg/>
          <w:docGrid w:type="lines" w:linePitch="312"/>
        </w:sectPr>
      </w:pPr>
      <w:r>
        <w:rPr>
          <w:rFonts w:ascii="宋体" w:eastAsia="宋体" w:hAnsi="宋体" w:cs="Times New Roman"/>
          <w:kern w:val="0"/>
          <w:szCs w:val="20"/>
        </w:rPr>
        <w:pict w14:anchorId="5AF780F6">
          <v:line id="直接连接符 1" o:spid="_x0000_s2051" style="position:absolute;left:0;text-align:left;z-index:251660288;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LQ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"/>
        </w:pict>
      </w:r>
    </w:p>
    <w:p w14:paraId="393B8021" w14:textId="77777777" w:rsidR="005A0B1B" w:rsidRDefault="005A0B1B">
      <w:pPr>
        <w:spacing w:line="400" w:lineRule="exact"/>
        <w:rPr>
          <w:rFonts w:ascii="宋体" w:eastAsia="宋体" w:hAnsi="宋体" w:cs="Times New Roman"/>
          <w:kern w:val="0"/>
          <w:sz w:val="32"/>
          <w:szCs w:val="20"/>
        </w:rPr>
      </w:pPr>
    </w:p>
    <w:p w14:paraId="3AAF4FF3" w14:textId="77777777" w:rsidR="005A0B1B" w:rsidRDefault="00CF6481">
      <w:pPr>
        <w:pStyle w:val="afff8"/>
        <w:numPr>
          <w:ilvl w:val="0"/>
          <w:numId w:val="2"/>
        </w:numPr>
      </w:pPr>
      <w:r>
        <w:rPr>
          <w:rFonts w:hint="eastAsia"/>
        </w:rPr>
        <w:t>前    言</w:t>
      </w:r>
    </w:p>
    <w:p w14:paraId="729AEE92" w14:textId="63667E31" w:rsidR="00765419" w:rsidRDefault="00B368B8" w:rsidP="00765419">
      <w:pPr>
        <w:pStyle w:val="afffd"/>
        <w:widowControl/>
        <w:numPr>
          <w:ilvl w:val="0"/>
          <w:numId w:val="2"/>
        </w:numPr>
        <w:tabs>
          <w:tab w:val="center" w:pos="4201"/>
          <w:tab w:val="right" w:leader="dot" w:pos="9298"/>
        </w:tabs>
        <w:autoSpaceDE w:val="0"/>
        <w:autoSpaceDN w:val="0"/>
        <w:spacing w:line="360" w:lineRule="auto"/>
        <w:ind w:firstLineChars="0"/>
        <w:rPr>
          <w:rFonts w:ascii="宋体" w:hAnsi="宋体"/>
          <w:kern w:val="0"/>
        </w:rPr>
      </w:pPr>
      <w:r>
        <w:rPr>
          <w:rFonts w:ascii="宋体" w:hAnsi="宋体" w:hint="eastAsia"/>
          <w:kern w:val="0"/>
        </w:rPr>
        <w:t xml:space="preserve"> </w:t>
      </w:r>
      <w:r>
        <w:rPr>
          <w:rFonts w:ascii="宋体" w:hAnsi="宋体"/>
          <w:kern w:val="0"/>
        </w:rPr>
        <w:t xml:space="preserve">   本文件</w:t>
      </w:r>
      <w:r w:rsidR="00765419" w:rsidRPr="00765419">
        <w:rPr>
          <w:rFonts w:ascii="宋体" w:hAnsi="宋体"/>
          <w:kern w:val="0"/>
        </w:rPr>
        <w:t>按照GB/T 1.1</w:t>
      </w:r>
      <w:r w:rsidR="00765419" w:rsidRPr="00765419">
        <w:rPr>
          <w:rFonts w:ascii="宋体" w:hAnsi="宋体" w:hint="eastAsia"/>
          <w:kern w:val="0"/>
        </w:rPr>
        <w:t>－</w:t>
      </w:r>
      <w:r w:rsidR="00765419" w:rsidRPr="00765419">
        <w:rPr>
          <w:rFonts w:ascii="宋体" w:hAnsi="宋体"/>
          <w:kern w:val="0"/>
        </w:rPr>
        <w:t>20</w:t>
      </w:r>
      <w:r>
        <w:rPr>
          <w:rFonts w:ascii="宋体" w:hAnsi="宋体"/>
          <w:kern w:val="0"/>
        </w:rPr>
        <w:t>20</w:t>
      </w:r>
      <w:r>
        <w:rPr>
          <w:rFonts w:ascii="宋体" w:hAnsi="宋体" w:hint="eastAsia"/>
          <w:kern w:val="0"/>
        </w:rPr>
        <w:t xml:space="preserve">《标准化工作导则 </w:t>
      </w:r>
      <w:r>
        <w:rPr>
          <w:rFonts w:ascii="宋体" w:hAnsi="宋体"/>
          <w:kern w:val="0"/>
        </w:rPr>
        <w:t xml:space="preserve"> </w:t>
      </w:r>
      <w:r>
        <w:rPr>
          <w:rFonts w:ascii="宋体" w:hAnsi="宋体" w:hint="eastAsia"/>
          <w:kern w:val="0"/>
        </w:rPr>
        <w:t>第1部分：标准化文件的结构和起草规则》的规定</w:t>
      </w:r>
      <w:r w:rsidR="00765419" w:rsidRPr="00765419">
        <w:rPr>
          <w:rFonts w:ascii="宋体" w:hAnsi="宋体"/>
          <w:kern w:val="0"/>
        </w:rPr>
        <w:t>起草。</w:t>
      </w:r>
    </w:p>
    <w:p w14:paraId="6E041A8E" w14:textId="4B3C4310" w:rsidR="00086847" w:rsidRPr="00765419" w:rsidRDefault="00086847" w:rsidP="00765419">
      <w:pPr>
        <w:pStyle w:val="afffd"/>
        <w:widowControl/>
        <w:numPr>
          <w:ilvl w:val="0"/>
          <w:numId w:val="2"/>
        </w:numPr>
        <w:tabs>
          <w:tab w:val="center" w:pos="4201"/>
          <w:tab w:val="right" w:leader="dot" w:pos="9298"/>
        </w:tabs>
        <w:autoSpaceDE w:val="0"/>
        <w:autoSpaceDN w:val="0"/>
        <w:spacing w:line="360" w:lineRule="auto"/>
        <w:ind w:firstLineChars="0"/>
        <w:rPr>
          <w:rFonts w:ascii="宋体" w:hAnsi="宋体"/>
          <w:kern w:val="0"/>
        </w:rPr>
      </w:pPr>
      <w:r>
        <w:rPr>
          <w:rFonts w:ascii="宋体" w:hAnsi="宋体" w:hint="eastAsia"/>
          <w:kern w:val="0"/>
        </w:rPr>
        <w:t xml:space="preserve"> </w:t>
      </w:r>
      <w:r>
        <w:rPr>
          <w:rFonts w:ascii="宋体" w:hAnsi="宋体"/>
          <w:kern w:val="0"/>
        </w:rPr>
        <w:t xml:space="preserve">   </w:t>
      </w:r>
      <w:r w:rsidRPr="00086847">
        <w:rPr>
          <w:rFonts w:ascii="宋体" w:hAnsi="宋体" w:hint="eastAsia"/>
          <w:kern w:val="0"/>
        </w:rPr>
        <w:t>请注意本文件的某些内容可能涉及专利。本文件的发布机构不承担识别专利的责任。</w:t>
      </w:r>
    </w:p>
    <w:p w14:paraId="3CBF5A50" w14:textId="5CBC7867" w:rsidR="00765419" w:rsidRPr="00765419" w:rsidRDefault="00B368B8" w:rsidP="00765419">
      <w:pPr>
        <w:pStyle w:val="afffd"/>
        <w:widowControl/>
        <w:numPr>
          <w:ilvl w:val="0"/>
          <w:numId w:val="2"/>
        </w:numPr>
        <w:tabs>
          <w:tab w:val="center" w:pos="4201"/>
          <w:tab w:val="right" w:leader="dot" w:pos="9298"/>
        </w:tabs>
        <w:autoSpaceDE w:val="0"/>
        <w:autoSpaceDN w:val="0"/>
        <w:spacing w:line="360" w:lineRule="auto"/>
        <w:ind w:firstLineChars="0"/>
        <w:rPr>
          <w:rFonts w:ascii="宋体" w:hAnsi="宋体"/>
          <w:kern w:val="0"/>
        </w:rPr>
      </w:pPr>
      <w:r>
        <w:rPr>
          <w:rFonts w:ascii="宋体" w:hAnsi="宋体" w:hint="eastAsia"/>
          <w:kern w:val="0"/>
        </w:rPr>
        <w:t xml:space="preserve"> </w:t>
      </w:r>
      <w:r>
        <w:rPr>
          <w:rFonts w:ascii="宋体" w:hAnsi="宋体"/>
          <w:kern w:val="0"/>
        </w:rPr>
        <w:t xml:space="preserve">   本文件</w:t>
      </w:r>
      <w:r w:rsidR="00765419" w:rsidRPr="00765419">
        <w:rPr>
          <w:rFonts w:ascii="宋体" w:hAnsi="宋体"/>
          <w:kern w:val="0"/>
        </w:rPr>
        <w:t>由中国轻工业联合会提出</w:t>
      </w:r>
      <w:r>
        <w:rPr>
          <w:rFonts w:ascii="宋体" w:hAnsi="宋体" w:hint="eastAsia"/>
          <w:kern w:val="0"/>
        </w:rPr>
        <w:t>并归口</w:t>
      </w:r>
      <w:r w:rsidR="00765419" w:rsidRPr="00765419">
        <w:rPr>
          <w:rFonts w:ascii="宋体" w:hAnsi="宋体"/>
          <w:kern w:val="0"/>
        </w:rPr>
        <w:t>。</w:t>
      </w:r>
    </w:p>
    <w:p w14:paraId="4201C812" w14:textId="109F84BE" w:rsidR="00765419" w:rsidRDefault="00B368B8" w:rsidP="00765419">
      <w:pPr>
        <w:pStyle w:val="afffd"/>
        <w:widowControl/>
        <w:numPr>
          <w:ilvl w:val="0"/>
          <w:numId w:val="2"/>
        </w:numPr>
        <w:tabs>
          <w:tab w:val="center" w:pos="4201"/>
          <w:tab w:val="right" w:leader="dot" w:pos="9298"/>
        </w:tabs>
        <w:autoSpaceDE w:val="0"/>
        <w:autoSpaceDN w:val="0"/>
        <w:spacing w:line="360" w:lineRule="auto"/>
        <w:ind w:firstLineChars="0"/>
        <w:rPr>
          <w:rFonts w:ascii="宋体" w:hAnsi="宋体"/>
          <w:kern w:val="0"/>
          <w:szCs w:val="21"/>
        </w:rPr>
      </w:pPr>
      <w:r>
        <w:rPr>
          <w:rFonts w:ascii="宋体" w:hAnsi="宋体" w:hint="eastAsia"/>
          <w:kern w:val="0"/>
          <w:szCs w:val="21"/>
        </w:rPr>
        <w:t xml:space="preserve"> </w:t>
      </w:r>
      <w:r>
        <w:rPr>
          <w:rFonts w:ascii="宋体" w:hAnsi="宋体"/>
          <w:kern w:val="0"/>
          <w:szCs w:val="21"/>
        </w:rPr>
        <w:t xml:space="preserve">   本文件</w:t>
      </w:r>
      <w:r w:rsidR="00765419" w:rsidRPr="00765419">
        <w:rPr>
          <w:rFonts w:ascii="宋体" w:hAnsi="宋体"/>
          <w:kern w:val="0"/>
          <w:szCs w:val="21"/>
        </w:rPr>
        <w:t>起草单位：</w:t>
      </w:r>
      <w:r w:rsidR="001E048B">
        <w:rPr>
          <w:rFonts w:ascii="宋体" w:hAnsi="宋体" w:hint="eastAsia"/>
          <w:kern w:val="0"/>
          <w:szCs w:val="21"/>
        </w:rPr>
        <w:t>苏州瑞高新材料</w:t>
      </w:r>
      <w:r w:rsidR="000D48D2">
        <w:rPr>
          <w:rFonts w:ascii="宋体" w:hAnsi="宋体" w:hint="eastAsia"/>
          <w:kern w:val="0"/>
          <w:szCs w:val="21"/>
        </w:rPr>
        <w:t>股份</w:t>
      </w:r>
      <w:r w:rsidR="001E048B">
        <w:rPr>
          <w:rFonts w:ascii="宋体" w:hAnsi="宋体" w:hint="eastAsia"/>
          <w:kern w:val="0"/>
          <w:szCs w:val="21"/>
        </w:rPr>
        <w:t>有限公司</w:t>
      </w:r>
      <w:r>
        <w:rPr>
          <w:rFonts w:ascii="宋体" w:hAnsi="宋体" w:hint="eastAsia"/>
          <w:kern w:val="0"/>
          <w:szCs w:val="21"/>
        </w:rPr>
        <w:t>、</w:t>
      </w:r>
      <w:r>
        <w:rPr>
          <w:rFonts w:ascii="宋体" w:hAnsi="宋体" w:hint="eastAsia"/>
          <w:szCs w:val="21"/>
        </w:rPr>
        <w:t>马鞍山瑞高科技有限公司、</w:t>
      </w:r>
      <w:r w:rsidR="001E048B" w:rsidRPr="00765419">
        <w:rPr>
          <w:rFonts w:ascii="宋体" w:hAnsi="宋体"/>
          <w:kern w:val="0"/>
          <w:szCs w:val="21"/>
        </w:rPr>
        <w:t xml:space="preserve"> </w:t>
      </w:r>
      <w:r w:rsidR="00086847" w:rsidRPr="00086847">
        <w:rPr>
          <w:rFonts w:ascii="宋体" w:hAnsi="宋体" w:hint="eastAsia"/>
          <w:kern w:val="0"/>
          <w:szCs w:val="21"/>
        </w:rPr>
        <w:t>XXX、XXX</w:t>
      </w:r>
    </w:p>
    <w:p w14:paraId="1B26F872" w14:textId="06269144" w:rsidR="00765419" w:rsidRPr="00765419" w:rsidRDefault="00B368B8" w:rsidP="00765419">
      <w:pPr>
        <w:pStyle w:val="afffd"/>
        <w:widowControl/>
        <w:numPr>
          <w:ilvl w:val="0"/>
          <w:numId w:val="2"/>
        </w:numPr>
        <w:tabs>
          <w:tab w:val="center" w:pos="4201"/>
          <w:tab w:val="right" w:leader="dot" w:pos="9298"/>
        </w:tabs>
        <w:autoSpaceDE w:val="0"/>
        <w:autoSpaceDN w:val="0"/>
        <w:spacing w:line="360" w:lineRule="auto"/>
        <w:ind w:firstLineChars="0"/>
        <w:rPr>
          <w:rFonts w:ascii="宋体" w:hAnsi="宋体"/>
          <w:kern w:val="0"/>
        </w:rPr>
      </w:pPr>
      <w:r>
        <w:rPr>
          <w:rFonts w:ascii="宋体" w:hAnsi="宋体" w:hint="eastAsia"/>
          <w:kern w:val="0"/>
        </w:rPr>
        <w:t xml:space="preserve"> </w:t>
      </w:r>
      <w:r>
        <w:rPr>
          <w:rFonts w:ascii="宋体" w:hAnsi="宋体"/>
          <w:kern w:val="0"/>
        </w:rPr>
        <w:t xml:space="preserve">   本文件</w:t>
      </w:r>
      <w:r w:rsidR="00765419" w:rsidRPr="00765419">
        <w:rPr>
          <w:rFonts w:ascii="宋体" w:hAnsi="宋体"/>
          <w:kern w:val="0"/>
        </w:rPr>
        <w:t>主要起草人：</w:t>
      </w:r>
      <w:r w:rsidR="001E048B">
        <w:rPr>
          <w:rFonts w:ascii="宋体" w:hAnsi="宋体" w:hint="eastAsia"/>
          <w:kern w:val="0"/>
        </w:rPr>
        <w:t>高金岗、范学富、</w:t>
      </w:r>
      <w:r w:rsidR="000D48D2">
        <w:rPr>
          <w:rFonts w:ascii="宋体" w:hAnsi="宋体" w:hint="eastAsia"/>
          <w:kern w:val="0"/>
        </w:rPr>
        <w:t>郑立美</w:t>
      </w:r>
      <w:r w:rsidR="001E048B">
        <w:rPr>
          <w:rFonts w:ascii="宋体" w:hAnsi="宋体" w:hint="eastAsia"/>
          <w:kern w:val="0"/>
        </w:rPr>
        <w:t>、</w:t>
      </w:r>
      <w:r w:rsidR="000D48D2">
        <w:rPr>
          <w:rFonts w:ascii="宋体" w:hAnsi="宋体" w:hint="eastAsia"/>
          <w:kern w:val="0"/>
        </w:rPr>
        <w:t>朱梦琳、</w:t>
      </w:r>
      <w:r w:rsidR="00765419" w:rsidRPr="00765419">
        <w:rPr>
          <w:rFonts w:ascii="宋体" w:hAnsi="宋体" w:hint="eastAsia"/>
          <w:kern w:val="0"/>
        </w:rPr>
        <w:t xml:space="preserve">XXX、XXX等。 </w:t>
      </w:r>
    </w:p>
    <w:p w14:paraId="4115F891" w14:textId="32DE669F" w:rsidR="00765419" w:rsidRDefault="00B368B8" w:rsidP="00765419">
      <w:pPr>
        <w:pStyle w:val="afff4"/>
        <w:numPr>
          <w:ilvl w:val="0"/>
          <w:numId w:val="2"/>
        </w:numPr>
        <w:spacing w:line="360" w:lineRule="auto"/>
        <w:ind w:firstLineChars="0"/>
        <w:rPr>
          <w:rFonts w:ascii="Times New Roman"/>
        </w:rPr>
      </w:pPr>
      <w:r>
        <w:rPr>
          <w:rFonts w:hAnsi="宋体"/>
        </w:rPr>
        <w:t xml:space="preserve">    本文件</w:t>
      </w:r>
      <w:r w:rsidR="00765419" w:rsidRPr="006A7EE2">
        <w:rPr>
          <w:rFonts w:hAnsi="宋体"/>
        </w:rPr>
        <w:t>为首次发布。</w:t>
      </w:r>
    </w:p>
    <w:p w14:paraId="02EDB3A3" w14:textId="77777777" w:rsidR="005A0B1B" w:rsidRDefault="005A0B1B">
      <w:pPr>
        <w:spacing w:line="360" w:lineRule="auto"/>
        <w:rPr>
          <w:rFonts w:ascii="Times New Roman" w:eastAsia="宋体" w:hAnsi="Times New Roman" w:cs="Times New Roman"/>
          <w:szCs w:val="21"/>
        </w:rPr>
      </w:pPr>
    </w:p>
    <w:p w14:paraId="74112956" w14:textId="77777777" w:rsidR="005A0B1B" w:rsidRDefault="005A0B1B">
      <w:pPr>
        <w:spacing w:line="400" w:lineRule="exact"/>
        <w:rPr>
          <w:szCs w:val="21"/>
        </w:rPr>
      </w:pPr>
    </w:p>
    <w:p w14:paraId="516BC021" w14:textId="77777777" w:rsidR="005A0B1B" w:rsidRDefault="005A0B1B">
      <w:pPr>
        <w:spacing w:line="400" w:lineRule="exact"/>
        <w:rPr>
          <w:rFonts w:ascii="黑体" w:eastAsia="黑体"/>
          <w:sz w:val="36"/>
          <w:szCs w:val="36"/>
        </w:rPr>
      </w:pPr>
    </w:p>
    <w:p w14:paraId="2DB69485" w14:textId="77777777" w:rsidR="005A0B1B" w:rsidRDefault="005A0B1B">
      <w:pPr>
        <w:spacing w:line="400" w:lineRule="exact"/>
        <w:rPr>
          <w:rFonts w:ascii="黑体" w:eastAsia="黑体"/>
          <w:sz w:val="36"/>
          <w:szCs w:val="36"/>
        </w:rPr>
      </w:pPr>
    </w:p>
    <w:p w14:paraId="506C86AF" w14:textId="77777777" w:rsidR="005A0B1B" w:rsidRDefault="005A0B1B">
      <w:pPr>
        <w:spacing w:line="400" w:lineRule="exact"/>
        <w:rPr>
          <w:rFonts w:ascii="黑体" w:eastAsia="黑体"/>
          <w:sz w:val="36"/>
          <w:szCs w:val="36"/>
        </w:rPr>
      </w:pPr>
    </w:p>
    <w:p w14:paraId="6E77D5A4" w14:textId="77777777" w:rsidR="005A0B1B" w:rsidRDefault="005A0B1B">
      <w:pPr>
        <w:spacing w:line="400" w:lineRule="exact"/>
        <w:rPr>
          <w:rFonts w:ascii="黑体" w:eastAsia="黑体"/>
          <w:sz w:val="36"/>
          <w:szCs w:val="36"/>
        </w:rPr>
      </w:pPr>
    </w:p>
    <w:p w14:paraId="064BEE44" w14:textId="77777777" w:rsidR="005A0B1B" w:rsidRDefault="005A0B1B">
      <w:pPr>
        <w:spacing w:line="400" w:lineRule="exact"/>
        <w:rPr>
          <w:rFonts w:ascii="黑体" w:eastAsia="黑体"/>
          <w:sz w:val="36"/>
          <w:szCs w:val="36"/>
        </w:rPr>
      </w:pPr>
    </w:p>
    <w:p w14:paraId="2A005995" w14:textId="77777777" w:rsidR="005A0B1B" w:rsidRDefault="005A0B1B">
      <w:pPr>
        <w:spacing w:line="400" w:lineRule="exact"/>
        <w:rPr>
          <w:rFonts w:ascii="黑体" w:eastAsia="黑体"/>
          <w:sz w:val="36"/>
          <w:szCs w:val="36"/>
        </w:rPr>
      </w:pPr>
    </w:p>
    <w:p w14:paraId="6A79696A" w14:textId="77777777" w:rsidR="005A0B1B" w:rsidRDefault="005A0B1B">
      <w:pPr>
        <w:spacing w:line="400" w:lineRule="exact"/>
        <w:rPr>
          <w:rFonts w:ascii="黑体" w:eastAsia="黑体"/>
          <w:sz w:val="36"/>
          <w:szCs w:val="36"/>
        </w:rPr>
      </w:pPr>
    </w:p>
    <w:p w14:paraId="4ECE01DD" w14:textId="77777777" w:rsidR="005A0B1B" w:rsidRDefault="005A0B1B">
      <w:pPr>
        <w:spacing w:line="400" w:lineRule="exact"/>
        <w:rPr>
          <w:rFonts w:ascii="黑体" w:eastAsia="黑体"/>
          <w:sz w:val="36"/>
          <w:szCs w:val="36"/>
        </w:rPr>
      </w:pPr>
    </w:p>
    <w:p w14:paraId="502A6CE0" w14:textId="77777777" w:rsidR="005A0B1B" w:rsidRDefault="005A0B1B">
      <w:pPr>
        <w:spacing w:line="400" w:lineRule="exact"/>
        <w:rPr>
          <w:rFonts w:ascii="黑体" w:eastAsia="黑体"/>
          <w:sz w:val="36"/>
          <w:szCs w:val="36"/>
        </w:rPr>
      </w:pPr>
    </w:p>
    <w:p w14:paraId="069FB54E" w14:textId="77777777" w:rsidR="005A0B1B" w:rsidRDefault="005A0B1B">
      <w:pPr>
        <w:spacing w:line="400" w:lineRule="exact"/>
        <w:rPr>
          <w:rFonts w:ascii="黑体" w:eastAsia="黑体"/>
          <w:sz w:val="36"/>
          <w:szCs w:val="36"/>
        </w:rPr>
      </w:pPr>
    </w:p>
    <w:p w14:paraId="37FB2257" w14:textId="77777777" w:rsidR="005A0B1B" w:rsidRDefault="005A0B1B">
      <w:pPr>
        <w:spacing w:line="400" w:lineRule="exact"/>
        <w:rPr>
          <w:rFonts w:ascii="黑体" w:eastAsia="黑体"/>
          <w:sz w:val="36"/>
          <w:szCs w:val="36"/>
        </w:rPr>
      </w:pPr>
    </w:p>
    <w:p w14:paraId="38613581" w14:textId="77777777" w:rsidR="00596826" w:rsidRDefault="00596826">
      <w:pPr>
        <w:spacing w:line="400" w:lineRule="exact"/>
        <w:rPr>
          <w:rFonts w:ascii="黑体" w:eastAsia="黑体"/>
          <w:sz w:val="36"/>
          <w:szCs w:val="36"/>
        </w:rPr>
      </w:pPr>
    </w:p>
    <w:p w14:paraId="044E5DCC" w14:textId="77777777" w:rsidR="00596826" w:rsidRDefault="00596826">
      <w:pPr>
        <w:spacing w:line="400" w:lineRule="exact"/>
        <w:rPr>
          <w:rFonts w:ascii="黑体" w:eastAsia="黑体"/>
          <w:sz w:val="36"/>
          <w:szCs w:val="36"/>
        </w:rPr>
      </w:pPr>
    </w:p>
    <w:p w14:paraId="4D711CF9" w14:textId="77777777" w:rsidR="00596826" w:rsidRDefault="00596826">
      <w:pPr>
        <w:spacing w:line="400" w:lineRule="exact"/>
        <w:rPr>
          <w:rFonts w:ascii="黑体" w:eastAsia="黑体"/>
          <w:sz w:val="36"/>
          <w:szCs w:val="36"/>
        </w:rPr>
      </w:pPr>
    </w:p>
    <w:p w14:paraId="07714956" w14:textId="77777777" w:rsidR="00596826" w:rsidRDefault="00596826">
      <w:pPr>
        <w:spacing w:line="400" w:lineRule="exact"/>
        <w:rPr>
          <w:rFonts w:ascii="黑体" w:eastAsia="黑体"/>
          <w:sz w:val="36"/>
          <w:szCs w:val="36"/>
        </w:rPr>
      </w:pPr>
    </w:p>
    <w:p w14:paraId="201729A8" w14:textId="77777777" w:rsidR="005A0B1B" w:rsidRDefault="005A0B1B">
      <w:pPr>
        <w:spacing w:line="400" w:lineRule="exact"/>
        <w:rPr>
          <w:rFonts w:ascii="黑体" w:eastAsia="黑体"/>
          <w:sz w:val="36"/>
          <w:szCs w:val="36"/>
        </w:rPr>
      </w:pPr>
    </w:p>
    <w:p w14:paraId="33A5DB76" w14:textId="77777777" w:rsidR="005A0B1B" w:rsidRDefault="005A0B1B">
      <w:pPr>
        <w:adjustRightInd w:val="0"/>
        <w:snapToGrid w:val="0"/>
        <w:spacing w:before="680" w:after="680"/>
        <w:jc w:val="center"/>
        <w:rPr>
          <w:rFonts w:ascii="黑体" w:eastAsia="黑体"/>
          <w:kern w:val="0"/>
          <w:sz w:val="32"/>
          <w:szCs w:val="20"/>
        </w:rPr>
      </w:pPr>
    </w:p>
    <w:tbl>
      <w:tblPr>
        <w:tblW w:w="0" w:type="auto"/>
        <w:tblLayout w:type="fixed"/>
        <w:tblCellMar>
          <w:left w:w="0" w:type="dxa"/>
          <w:right w:w="0" w:type="dxa"/>
        </w:tblCellMar>
        <w:tblLook w:val="0000" w:firstRow="0" w:lastRow="0" w:firstColumn="0" w:lastColumn="0" w:noHBand="0" w:noVBand="0"/>
      </w:tblPr>
      <w:tblGrid>
        <w:gridCol w:w="9356"/>
      </w:tblGrid>
      <w:tr w:rsidR="00CF6481" w14:paraId="3D2D883F" w14:textId="77777777" w:rsidTr="00CF6481">
        <w:trPr>
          <w:trHeight w:hRule="exact" w:val="469"/>
        </w:trPr>
        <w:tc>
          <w:tcPr>
            <w:tcW w:w="9356" w:type="dxa"/>
            <w:vAlign w:val="center"/>
          </w:tcPr>
          <w:p w14:paraId="01C9FE4D" w14:textId="3CA19018" w:rsidR="00CF6481" w:rsidRDefault="00815ED9" w:rsidP="00CF6481">
            <w:pPr>
              <w:spacing w:line="360" w:lineRule="exact"/>
              <w:jc w:val="center"/>
              <w:rPr>
                <w:rFonts w:ascii="黑体" w:eastAsia="黑体"/>
                <w:sz w:val="32"/>
                <w:szCs w:val="32"/>
              </w:rPr>
            </w:pPr>
            <w:r w:rsidRPr="00815ED9">
              <w:rPr>
                <w:rFonts w:ascii="黑体" w:eastAsia="黑体" w:hAnsi="黑体" w:cs="黑体" w:hint="eastAsia"/>
                <w:sz w:val="32"/>
                <w:szCs w:val="32"/>
              </w:rPr>
              <w:lastRenderedPageBreak/>
              <w:t>汽车换挡护套用人造革合成革技术要求</w:t>
            </w:r>
          </w:p>
        </w:tc>
      </w:tr>
      <w:tr w:rsidR="00CF6481" w14:paraId="5C04392C" w14:textId="77777777" w:rsidTr="00CF6481">
        <w:trPr>
          <w:trHeight w:hRule="exact" w:val="316"/>
        </w:trPr>
        <w:tc>
          <w:tcPr>
            <w:tcW w:w="9356" w:type="dxa"/>
          </w:tcPr>
          <w:p w14:paraId="16D09C2D" w14:textId="77777777" w:rsidR="00CF6481" w:rsidRPr="00E37994" w:rsidRDefault="00CF6481" w:rsidP="00CF6481">
            <w:pPr>
              <w:jc w:val="center"/>
              <w:rPr>
                <w:rFonts w:ascii="黑体" w:eastAsia="黑体"/>
                <w:sz w:val="32"/>
                <w:szCs w:val="32"/>
              </w:rPr>
            </w:pPr>
          </w:p>
        </w:tc>
      </w:tr>
    </w:tbl>
    <w:p w14:paraId="29122A1F" w14:textId="77777777" w:rsidR="00CF6481" w:rsidRDefault="00CF6481" w:rsidP="003E7031">
      <w:pPr>
        <w:pStyle w:val="afffb"/>
        <w:numPr>
          <w:ilvl w:val="0"/>
          <w:numId w:val="21"/>
        </w:numPr>
        <w:spacing w:beforeLines="50" w:before="156" w:afterLines="50" w:after="156" w:line="360" w:lineRule="auto"/>
        <w:rPr>
          <w:rFonts w:hAnsi="黑体"/>
        </w:rPr>
      </w:pPr>
      <w:bookmarkStart w:id="8" w:name="_Toc514680619"/>
      <w:bookmarkStart w:id="9" w:name="_Toc6679253"/>
      <w:r>
        <w:rPr>
          <w:rFonts w:hAnsi="黑体"/>
        </w:rPr>
        <w:t>范围</w:t>
      </w:r>
      <w:bookmarkEnd w:id="8"/>
      <w:bookmarkEnd w:id="9"/>
    </w:p>
    <w:p w14:paraId="38E6B8A2" w14:textId="31D65E08" w:rsidR="00CF6481" w:rsidRDefault="00B368B8" w:rsidP="003E7031">
      <w:pPr>
        <w:pStyle w:val="afff4"/>
        <w:spacing w:line="360" w:lineRule="auto"/>
      </w:pPr>
      <w:bookmarkStart w:id="10" w:name="_Toc514680620"/>
      <w:bookmarkStart w:id="11" w:name="_Toc6679254"/>
      <w:r>
        <w:rPr>
          <w:rFonts w:hint="eastAsia"/>
        </w:rPr>
        <w:t>本文件</w:t>
      </w:r>
      <w:r w:rsidR="00CF6481">
        <w:rPr>
          <w:rFonts w:hint="eastAsia"/>
        </w:rPr>
        <w:t>规定了</w:t>
      </w:r>
      <w:r w:rsidR="001E048B" w:rsidRPr="001E048B">
        <w:rPr>
          <w:rFonts w:hint="eastAsia"/>
        </w:rPr>
        <w:t>汽车换挡护套</w:t>
      </w:r>
      <w:r w:rsidR="00397931">
        <w:rPr>
          <w:rFonts w:hint="eastAsia"/>
        </w:rPr>
        <w:t>用</w:t>
      </w:r>
      <w:r w:rsidR="001E048B" w:rsidRPr="001E048B">
        <w:rPr>
          <w:rFonts w:hint="eastAsia"/>
        </w:rPr>
        <w:t>人造革合成革</w:t>
      </w:r>
      <w:r w:rsidR="00CF6481">
        <w:rPr>
          <w:rFonts w:hint="eastAsia"/>
        </w:rPr>
        <w:t>的</w:t>
      </w:r>
      <w:r w:rsidR="00815ED9">
        <w:rPr>
          <w:rFonts w:hint="eastAsia"/>
        </w:rPr>
        <w:t>规格、外观、物理力学性能、其他性能等</w:t>
      </w:r>
      <w:r w:rsidR="00CF6481">
        <w:rPr>
          <w:rFonts w:hint="eastAsia"/>
        </w:rPr>
        <w:t>要求</w:t>
      </w:r>
      <w:r w:rsidR="00815ED9">
        <w:rPr>
          <w:rFonts w:hint="eastAsia"/>
        </w:rPr>
        <w:t>，描述了相应的</w:t>
      </w:r>
      <w:r w:rsidR="00CF6481">
        <w:rPr>
          <w:rFonts w:hint="eastAsia"/>
        </w:rPr>
        <w:t>试验方法、检验规则</w:t>
      </w:r>
      <w:r w:rsidR="00815ED9">
        <w:rPr>
          <w:rFonts w:hint="eastAsia"/>
        </w:rPr>
        <w:t>、</w:t>
      </w:r>
      <w:r w:rsidR="00CF6481">
        <w:rPr>
          <w:rFonts w:hint="eastAsia"/>
        </w:rPr>
        <w:t>标志、包装、运输</w:t>
      </w:r>
      <w:r w:rsidR="00815ED9">
        <w:rPr>
          <w:rFonts w:hint="eastAsia"/>
        </w:rPr>
        <w:t>和</w:t>
      </w:r>
      <w:r w:rsidR="00CF6481">
        <w:rPr>
          <w:rFonts w:hint="eastAsia"/>
        </w:rPr>
        <w:t>贮存</w:t>
      </w:r>
      <w:r w:rsidR="00815ED9">
        <w:rPr>
          <w:rFonts w:hint="eastAsia"/>
        </w:rPr>
        <w:t>的内容</w:t>
      </w:r>
      <w:r w:rsidR="00CF6481">
        <w:rPr>
          <w:rFonts w:hint="eastAsia"/>
        </w:rPr>
        <w:t>。</w:t>
      </w:r>
    </w:p>
    <w:p w14:paraId="064602BC" w14:textId="478A5088" w:rsidR="001E048B" w:rsidRDefault="00B368B8" w:rsidP="003E7031">
      <w:pPr>
        <w:pStyle w:val="afff4"/>
        <w:spacing w:line="360" w:lineRule="auto"/>
      </w:pPr>
      <w:r>
        <w:rPr>
          <w:rFonts w:hint="eastAsia"/>
        </w:rPr>
        <w:t>本文件</w:t>
      </w:r>
      <w:r w:rsidR="00CF6481">
        <w:rPr>
          <w:rFonts w:hint="eastAsia"/>
        </w:rPr>
        <w:t>适用于</w:t>
      </w:r>
      <w:r w:rsidR="00CC3D5A">
        <w:rPr>
          <w:rFonts w:hint="eastAsia"/>
        </w:rPr>
        <w:t>以</w:t>
      </w:r>
      <w:r w:rsidR="000D48D2">
        <w:rPr>
          <w:rFonts w:hint="eastAsia"/>
        </w:rPr>
        <w:t>各种纺织品</w:t>
      </w:r>
      <w:r w:rsidR="00CC3D5A">
        <w:rPr>
          <w:rFonts w:hint="eastAsia"/>
        </w:rPr>
        <w:t>或</w:t>
      </w:r>
      <w:r w:rsidR="000D48D2">
        <w:rPr>
          <w:rFonts w:hint="eastAsia"/>
        </w:rPr>
        <w:t>湿法</w:t>
      </w:r>
      <w:r w:rsidR="00CC3D5A">
        <w:rPr>
          <w:rFonts w:hint="eastAsia"/>
        </w:rPr>
        <w:t>底基，经干法涂层工艺制造的人造革合成革</w:t>
      </w:r>
      <w:r w:rsidR="00815ED9">
        <w:rPr>
          <w:rFonts w:hint="eastAsia"/>
        </w:rPr>
        <w:t>的生产、检验和销售</w:t>
      </w:r>
      <w:r w:rsidR="00CC3D5A">
        <w:rPr>
          <w:rFonts w:hint="eastAsia"/>
        </w:rPr>
        <w:t>。</w:t>
      </w:r>
    </w:p>
    <w:p w14:paraId="46E39EA5" w14:textId="77777777" w:rsidR="00CF6481" w:rsidRDefault="00CF6481" w:rsidP="003E7031">
      <w:pPr>
        <w:pStyle w:val="afffb"/>
        <w:numPr>
          <w:ilvl w:val="0"/>
          <w:numId w:val="21"/>
        </w:numPr>
        <w:spacing w:beforeLines="50" w:before="156" w:afterLines="50" w:after="156" w:line="360" w:lineRule="auto"/>
        <w:rPr>
          <w:rFonts w:hAnsi="黑体"/>
        </w:rPr>
      </w:pPr>
      <w:r>
        <w:rPr>
          <w:rFonts w:hAnsi="黑体"/>
        </w:rPr>
        <w:t>规范性引用文件</w:t>
      </w:r>
      <w:bookmarkEnd w:id="10"/>
      <w:bookmarkEnd w:id="11"/>
    </w:p>
    <w:p w14:paraId="1A9FE2C9" w14:textId="77777777" w:rsidR="00302A98" w:rsidRDefault="00302A98" w:rsidP="003E7031">
      <w:pPr>
        <w:pStyle w:val="afff4"/>
        <w:spacing w:line="360" w:lineRule="auto"/>
        <w:rPr>
          <w:rFonts w:ascii="Times New Roman"/>
        </w:rPr>
      </w:pPr>
      <w:bookmarkStart w:id="12" w:name="_Toc6679255"/>
      <w:bookmarkStart w:id="13" w:name="_Toc514680621"/>
      <w:r w:rsidRPr="00302A98">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AA5A3B" w14:textId="643F75AD" w:rsidR="00D614DF" w:rsidRPr="00D614DF" w:rsidRDefault="00D614DF" w:rsidP="003E7031">
      <w:pPr>
        <w:pStyle w:val="afff4"/>
        <w:spacing w:line="360" w:lineRule="auto"/>
      </w:pPr>
      <w:r w:rsidRPr="00D614DF">
        <w:rPr>
          <w:rFonts w:hint="eastAsia"/>
        </w:rPr>
        <w:t>GB 8410</w:t>
      </w:r>
      <w:r w:rsidR="00302A98">
        <w:t xml:space="preserve"> </w:t>
      </w:r>
      <w:r w:rsidRPr="00D614DF">
        <w:rPr>
          <w:rFonts w:hint="eastAsia"/>
        </w:rPr>
        <w:t xml:space="preserve">  汽车内饰材料的燃烧特性</w:t>
      </w:r>
    </w:p>
    <w:p w14:paraId="655449A5" w14:textId="18E5794A" w:rsidR="00CF6481" w:rsidRPr="00D614DF" w:rsidRDefault="00CF6481" w:rsidP="003E7031">
      <w:pPr>
        <w:pStyle w:val="afff4"/>
        <w:spacing w:line="360" w:lineRule="auto"/>
      </w:pPr>
      <w:r w:rsidRPr="00D614DF">
        <w:rPr>
          <w:rFonts w:hint="eastAsia"/>
        </w:rPr>
        <w:t>GB/T 250</w:t>
      </w:r>
      <w:r w:rsidR="00302A98">
        <w:t xml:space="preserve"> </w:t>
      </w:r>
      <w:r w:rsidRPr="00D614DF">
        <w:rPr>
          <w:rFonts w:hint="eastAsia"/>
        </w:rPr>
        <w:t xml:space="preserve">  纺织品 色牢度试验 评定变色用灰色样卡</w:t>
      </w:r>
    </w:p>
    <w:p w14:paraId="6D9A3254" w14:textId="39FC69EB" w:rsidR="00CF6481" w:rsidRPr="00D614DF" w:rsidRDefault="00CF6481" w:rsidP="003E7031">
      <w:pPr>
        <w:pStyle w:val="afff4"/>
        <w:spacing w:line="360" w:lineRule="auto"/>
      </w:pPr>
      <w:r w:rsidRPr="00D614DF">
        <w:rPr>
          <w:rFonts w:hint="eastAsia"/>
        </w:rPr>
        <w:t>G</w:t>
      </w:r>
      <w:r w:rsidRPr="00D614DF">
        <w:t>B/T 251</w:t>
      </w:r>
      <w:r w:rsidR="00302A98">
        <w:t xml:space="preserve"> </w:t>
      </w:r>
      <w:r w:rsidRPr="00D614DF">
        <w:t xml:space="preserve">  </w:t>
      </w:r>
      <w:r w:rsidRPr="00D614DF">
        <w:rPr>
          <w:rFonts w:hint="eastAsia"/>
        </w:rPr>
        <w:t>纺织品 色牢度试验 评定沾色用灰色样卡</w:t>
      </w:r>
    </w:p>
    <w:p w14:paraId="4F89B63A" w14:textId="5717B807" w:rsidR="00CF6481" w:rsidRPr="00D614DF" w:rsidRDefault="00CF6481" w:rsidP="003E7031">
      <w:pPr>
        <w:pStyle w:val="afff4"/>
        <w:spacing w:line="360" w:lineRule="auto"/>
      </w:pPr>
      <w:r w:rsidRPr="00D614DF">
        <w:rPr>
          <w:rFonts w:hint="eastAsia"/>
        </w:rPr>
        <w:t>GB/T 2828.1</w:t>
      </w:r>
      <w:r w:rsidR="00302A98">
        <w:t xml:space="preserve"> </w:t>
      </w:r>
      <w:r w:rsidRPr="00D614DF">
        <w:rPr>
          <w:rFonts w:hint="eastAsia"/>
        </w:rPr>
        <w:t xml:space="preserve">  计数抽样检验程序 第</w:t>
      </w:r>
      <w:r w:rsidRPr="00D614DF">
        <w:rPr>
          <w:rFonts w:hAnsi="宋体" w:hint="eastAsia"/>
        </w:rPr>
        <w:t>1部分：按接收质量限（AQL）检索的逐批检验抽样计划</w:t>
      </w:r>
    </w:p>
    <w:p w14:paraId="7120B6B2" w14:textId="05380811" w:rsidR="00CF6481" w:rsidRPr="00D614DF" w:rsidRDefault="00CF6481" w:rsidP="003E7031">
      <w:pPr>
        <w:pStyle w:val="afff4"/>
        <w:spacing w:line="360" w:lineRule="auto"/>
      </w:pPr>
      <w:r w:rsidRPr="00D614DF">
        <w:rPr>
          <w:rFonts w:hint="eastAsia"/>
        </w:rPr>
        <w:t>GB/T 2918</w:t>
      </w:r>
      <w:r w:rsidR="00302A98">
        <w:t xml:space="preserve"> </w:t>
      </w:r>
      <w:r w:rsidRPr="00D614DF">
        <w:rPr>
          <w:rFonts w:hint="eastAsia"/>
        </w:rPr>
        <w:t xml:space="preserve"> </w:t>
      </w:r>
      <w:r w:rsidRPr="00D614DF">
        <w:t xml:space="preserve"> </w:t>
      </w:r>
      <w:r w:rsidRPr="00D614DF">
        <w:rPr>
          <w:rFonts w:hint="eastAsia"/>
          <w:color w:val="000000"/>
        </w:rPr>
        <w:t>塑料试样状态调节和试验的标准环境</w:t>
      </w:r>
    </w:p>
    <w:p w14:paraId="0F0DAC86" w14:textId="694CA3F4" w:rsidR="00C22939" w:rsidRPr="00D614DF" w:rsidRDefault="00CF6481" w:rsidP="003E7031">
      <w:pPr>
        <w:pStyle w:val="afff4"/>
        <w:spacing w:line="360" w:lineRule="auto"/>
      </w:pPr>
      <w:r w:rsidRPr="00D614DF">
        <w:rPr>
          <w:rFonts w:hint="eastAsia"/>
        </w:rPr>
        <w:t>GB/T 8949</w:t>
      </w:r>
      <w:r w:rsidR="00302A98">
        <w:t xml:space="preserve"> </w:t>
      </w:r>
      <w:r w:rsidRPr="00D614DF">
        <w:rPr>
          <w:rFonts w:hint="eastAsia"/>
        </w:rPr>
        <w:t xml:space="preserve">  聚氨酯干法人造革</w:t>
      </w:r>
    </w:p>
    <w:p w14:paraId="1AA04CDA" w14:textId="1FD39BA8" w:rsidR="00CF6481" w:rsidRPr="00D614DF" w:rsidRDefault="00CF6481" w:rsidP="003E7031">
      <w:pPr>
        <w:pStyle w:val="afff4"/>
        <w:spacing w:line="360" w:lineRule="auto"/>
      </w:pPr>
      <w:r w:rsidRPr="00D614DF">
        <w:rPr>
          <w:rFonts w:hint="eastAsia"/>
        </w:rPr>
        <w:t>GB/T 16578.1</w:t>
      </w:r>
      <w:r w:rsidR="00302A98">
        <w:t xml:space="preserve"> </w:t>
      </w:r>
      <w:r w:rsidRPr="00D614DF">
        <w:rPr>
          <w:rFonts w:hint="eastAsia"/>
        </w:rPr>
        <w:t xml:space="preserve">  塑料</w:t>
      </w:r>
      <w:r w:rsidR="00AB1F5D">
        <w:rPr>
          <w:rFonts w:hint="eastAsia"/>
        </w:rPr>
        <w:t xml:space="preserve"> </w:t>
      </w:r>
      <w:r w:rsidRPr="00D614DF">
        <w:rPr>
          <w:rFonts w:hint="eastAsia"/>
        </w:rPr>
        <w:t>薄膜和薄片</w:t>
      </w:r>
      <w:r w:rsidR="00AB1F5D">
        <w:rPr>
          <w:rFonts w:hint="eastAsia"/>
        </w:rPr>
        <w:t xml:space="preserve"> </w:t>
      </w:r>
      <w:r w:rsidRPr="00D614DF">
        <w:rPr>
          <w:rFonts w:hint="eastAsia"/>
        </w:rPr>
        <w:t>耐撕裂性能的测定 第1部分：裤型撕裂法</w:t>
      </w:r>
    </w:p>
    <w:p w14:paraId="12B0F534" w14:textId="10228544" w:rsidR="00C22939" w:rsidRDefault="00CF6481" w:rsidP="003E7031">
      <w:pPr>
        <w:pStyle w:val="afff4"/>
        <w:spacing w:line="360" w:lineRule="auto"/>
      </w:pPr>
      <w:bookmarkStart w:id="14" w:name="_Hlk148430657"/>
      <w:r w:rsidRPr="00D614DF">
        <w:rPr>
          <w:rFonts w:hint="eastAsia"/>
        </w:rPr>
        <w:t>GB/T</w:t>
      </w:r>
      <w:bookmarkEnd w:id="14"/>
      <w:r w:rsidRPr="00D614DF">
        <w:rPr>
          <w:rFonts w:hint="eastAsia"/>
        </w:rPr>
        <w:t xml:space="preserve"> 30512</w:t>
      </w:r>
      <w:r w:rsidR="00302A98">
        <w:t xml:space="preserve"> </w:t>
      </w:r>
      <w:r w:rsidRPr="00D614DF">
        <w:rPr>
          <w:rFonts w:hint="eastAsia"/>
        </w:rPr>
        <w:t xml:space="preserve">  汽车禁用物质要求</w:t>
      </w:r>
    </w:p>
    <w:p w14:paraId="175F4BBC" w14:textId="257AFA06" w:rsidR="001A6F79" w:rsidRPr="00D614DF" w:rsidRDefault="001A6F79" w:rsidP="003E7031">
      <w:pPr>
        <w:pStyle w:val="afff4"/>
        <w:spacing w:line="360" w:lineRule="auto"/>
      </w:pPr>
      <w:r w:rsidRPr="001A6F79">
        <w:t>GB/T</w:t>
      </w:r>
      <w:r>
        <w:t xml:space="preserve"> 38465 </w:t>
      </w:r>
      <w:r w:rsidR="005175CD">
        <w:t xml:space="preserve">  </w:t>
      </w:r>
      <w:r>
        <w:rPr>
          <w:rFonts w:hint="eastAsia"/>
        </w:rPr>
        <w:t>人造革合成革试验方法 耐寒性的测定</w:t>
      </w:r>
    </w:p>
    <w:p w14:paraId="29BB9399" w14:textId="0C2A4699" w:rsidR="003C03C6" w:rsidRPr="00D614DF" w:rsidRDefault="003C03C6" w:rsidP="003E7031">
      <w:pPr>
        <w:pStyle w:val="afff4"/>
        <w:spacing w:line="360" w:lineRule="auto"/>
      </w:pPr>
      <w:r w:rsidRPr="00D614DF">
        <w:rPr>
          <w:rFonts w:hint="eastAsia"/>
        </w:rPr>
        <w:t>GB</w:t>
      </w:r>
      <w:r w:rsidR="003F6FB3">
        <w:rPr>
          <w:rFonts w:hint="eastAsia"/>
        </w:rPr>
        <w:t>/</w:t>
      </w:r>
      <w:r w:rsidRPr="00D614DF">
        <w:rPr>
          <w:rFonts w:hint="eastAsia"/>
        </w:rPr>
        <w:t>T 38612</w:t>
      </w:r>
      <w:r w:rsidR="00302A98">
        <w:rPr>
          <w:rFonts w:hint="eastAsia"/>
        </w:rPr>
        <w:t xml:space="preserve"> </w:t>
      </w:r>
      <w:r w:rsidRPr="00D614DF">
        <w:rPr>
          <w:rFonts w:hint="eastAsia"/>
        </w:rPr>
        <w:t xml:space="preserve"> </w:t>
      </w:r>
      <w:r w:rsidR="003F6FB3">
        <w:rPr>
          <w:rFonts w:hint="eastAsia"/>
        </w:rPr>
        <w:t xml:space="preserve"> </w:t>
      </w:r>
      <w:r w:rsidRPr="00D614DF">
        <w:rPr>
          <w:rFonts w:hint="eastAsia"/>
        </w:rPr>
        <w:t>人造革合成革试验方法 拉伸负荷及断裂伸长率的测定</w:t>
      </w:r>
    </w:p>
    <w:p w14:paraId="1C1A27E8" w14:textId="3CB75047" w:rsidR="00CF6481" w:rsidRPr="00D614DF" w:rsidRDefault="00CF6481" w:rsidP="003E7031">
      <w:pPr>
        <w:pStyle w:val="afff4"/>
        <w:spacing w:line="360" w:lineRule="auto"/>
      </w:pPr>
      <w:r w:rsidRPr="00D614DF">
        <w:rPr>
          <w:rFonts w:hint="eastAsia"/>
        </w:rPr>
        <w:t>QB/T 2537</w:t>
      </w:r>
      <w:r w:rsidR="00302A98">
        <w:t xml:space="preserve"> </w:t>
      </w:r>
      <w:r w:rsidRPr="00D614DF">
        <w:rPr>
          <w:rFonts w:hint="eastAsia"/>
        </w:rPr>
        <w:t xml:space="preserve">  </w:t>
      </w:r>
      <w:r w:rsidR="003F6FB3">
        <w:rPr>
          <w:rFonts w:hint="eastAsia"/>
        </w:rPr>
        <w:t xml:space="preserve"> </w:t>
      </w:r>
      <w:r w:rsidRPr="00D614DF">
        <w:rPr>
          <w:rFonts w:hint="eastAsia"/>
        </w:rPr>
        <w:t>皮革 色牢度试验 往复式摩擦色牢度</w:t>
      </w:r>
    </w:p>
    <w:p w14:paraId="3279A229" w14:textId="21B7CBD6" w:rsidR="008C79CD" w:rsidRPr="00D614DF" w:rsidRDefault="008C79CD" w:rsidP="003E7031">
      <w:pPr>
        <w:pStyle w:val="afff4"/>
        <w:spacing w:line="360" w:lineRule="auto"/>
      </w:pPr>
      <w:r w:rsidRPr="00D614DF">
        <w:rPr>
          <w:rFonts w:hint="eastAsia"/>
        </w:rPr>
        <w:t>QB</w:t>
      </w:r>
      <w:r w:rsidR="003F6FB3">
        <w:rPr>
          <w:rFonts w:hint="eastAsia"/>
        </w:rPr>
        <w:t>/</w:t>
      </w:r>
      <w:r w:rsidRPr="00D614DF">
        <w:rPr>
          <w:rFonts w:hint="eastAsia"/>
        </w:rPr>
        <w:t>T 2714</w:t>
      </w:r>
      <w:r w:rsidR="00302A98">
        <w:t xml:space="preserve"> </w:t>
      </w:r>
      <w:r w:rsidR="00A43D11" w:rsidRPr="00D614DF">
        <w:rPr>
          <w:rFonts w:hint="eastAsia"/>
        </w:rPr>
        <w:t xml:space="preserve"> </w:t>
      </w:r>
      <w:r w:rsidR="003F6FB3">
        <w:rPr>
          <w:rFonts w:hint="eastAsia"/>
        </w:rPr>
        <w:t xml:space="preserve"> </w:t>
      </w:r>
      <w:r w:rsidR="00A43D11" w:rsidRPr="00D614DF">
        <w:rPr>
          <w:rFonts w:hint="eastAsia"/>
        </w:rPr>
        <w:t>皮革 物理和机械试验 耐折牢度的测定</w:t>
      </w:r>
    </w:p>
    <w:p w14:paraId="7F4EBF2E" w14:textId="7CD878B8" w:rsidR="00250156" w:rsidRDefault="00250156" w:rsidP="003E7031">
      <w:pPr>
        <w:pStyle w:val="afff4"/>
        <w:spacing w:line="360" w:lineRule="auto"/>
      </w:pPr>
      <w:r w:rsidRPr="00D614DF">
        <w:rPr>
          <w:rFonts w:hint="eastAsia"/>
        </w:rPr>
        <w:t>QB</w:t>
      </w:r>
      <w:r w:rsidR="003F6FB3">
        <w:rPr>
          <w:rFonts w:hint="eastAsia"/>
        </w:rPr>
        <w:t>/</w:t>
      </w:r>
      <w:r w:rsidRPr="00D614DF">
        <w:rPr>
          <w:rFonts w:hint="eastAsia"/>
        </w:rPr>
        <w:t>T 2726</w:t>
      </w:r>
      <w:r w:rsidR="00A5271D">
        <w:t xml:space="preserve"> </w:t>
      </w:r>
      <w:r w:rsidRPr="00D614DF">
        <w:rPr>
          <w:rFonts w:hint="eastAsia"/>
        </w:rPr>
        <w:t xml:space="preserve"> </w:t>
      </w:r>
      <w:r w:rsidR="003F6FB3">
        <w:rPr>
          <w:rFonts w:hint="eastAsia"/>
        </w:rPr>
        <w:t xml:space="preserve"> </w:t>
      </w:r>
      <w:r w:rsidRPr="00D614DF">
        <w:rPr>
          <w:rFonts w:hint="eastAsia"/>
        </w:rPr>
        <w:t>皮革</w:t>
      </w:r>
      <w:r w:rsidR="00A43D11" w:rsidRPr="00D614DF">
        <w:rPr>
          <w:rFonts w:hint="eastAsia"/>
        </w:rPr>
        <w:t xml:space="preserve"> 物理和机械试验 耐磨性能的测定</w:t>
      </w:r>
    </w:p>
    <w:p w14:paraId="179C177E" w14:textId="1B04C659" w:rsidR="00511355" w:rsidRPr="00D614DF" w:rsidRDefault="00511355" w:rsidP="003E7031">
      <w:pPr>
        <w:pStyle w:val="afff4"/>
        <w:spacing w:line="360" w:lineRule="auto"/>
      </w:pPr>
      <w:bookmarkStart w:id="15" w:name="_Hlk150953434"/>
      <w:r w:rsidRPr="00511355">
        <w:t>QB/T 4194</w:t>
      </w:r>
      <w:r>
        <w:t xml:space="preserve">   </w:t>
      </w:r>
      <w:r>
        <w:rPr>
          <w:rFonts w:hint="eastAsia"/>
        </w:rPr>
        <w:t>汽车用聚氨酯合成革</w:t>
      </w:r>
    </w:p>
    <w:bookmarkEnd w:id="15"/>
    <w:p w14:paraId="0B094213" w14:textId="7A9C2BB9" w:rsidR="00CF6481" w:rsidRPr="00D614DF" w:rsidRDefault="00CF6481" w:rsidP="003E7031">
      <w:pPr>
        <w:pStyle w:val="afff4"/>
        <w:spacing w:line="360" w:lineRule="auto"/>
        <w:rPr>
          <w:rFonts w:hAnsi="宋体" w:cs="黑体"/>
          <w:szCs w:val="21"/>
        </w:rPr>
      </w:pPr>
      <w:r w:rsidRPr="00D614DF">
        <w:rPr>
          <w:rFonts w:hAnsi="宋体" w:cs="黑体" w:hint="eastAsia"/>
          <w:szCs w:val="21"/>
        </w:rPr>
        <w:t>QB/T 4043</w:t>
      </w:r>
      <w:r w:rsidR="00A5271D">
        <w:rPr>
          <w:rFonts w:hAnsi="宋体" w:cs="黑体"/>
          <w:szCs w:val="21"/>
        </w:rPr>
        <w:t xml:space="preserve"> </w:t>
      </w:r>
      <w:r w:rsidRPr="00D614DF">
        <w:rPr>
          <w:rFonts w:hAnsi="宋体" w:cs="黑体" w:hint="eastAsia"/>
          <w:szCs w:val="21"/>
        </w:rPr>
        <w:t xml:space="preserve">  汽车用聚氯乙烯人造革</w:t>
      </w:r>
    </w:p>
    <w:p w14:paraId="7D3877D7" w14:textId="26C3A809" w:rsidR="00CF6481" w:rsidRPr="00D614DF" w:rsidRDefault="00CF6481" w:rsidP="003E7031">
      <w:pPr>
        <w:pStyle w:val="afff4"/>
        <w:spacing w:line="360" w:lineRule="auto"/>
      </w:pPr>
      <w:r w:rsidRPr="00D614DF">
        <w:rPr>
          <w:rFonts w:hint="eastAsia"/>
        </w:rPr>
        <w:t>QB/T 4671</w:t>
      </w:r>
      <w:r w:rsidR="00A5271D">
        <w:t xml:space="preserve"> </w:t>
      </w:r>
      <w:r w:rsidRPr="00D614DF">
        <w:rPr>
          <w:rFonts w:hint="eastAsia"/>
        </w:rPr>
        <w:t xml:space="preserve">  人造革合成革实验方法 耐水解的测定</w:t>
      </w:r>
    </w:p>
    <w:p w14:paraId="7A5A61FF" w14:textId="78C7B6D7" w:rsidR="00B5279B" w:rsidRDefault="00B5279B" w:rsidP="003E7031">
      <w:pPr>
        <w:pStyle w:val="afff4"/>
        <w:spacing w:line="360" w:lineRule="auto"/>
        <w:rPr>
          <w:color w:val="000000"/>
        </w:rPr>
      </w:pPr>
      <w:r w:rsidRPr="00D614DF">
        <w:rPr>
          <w:color w:val="000000"/>
        </w:rPr>
        <w:t>QB/T 4872</w:t>
      </w:r>
      <w:r w:rsidR="00A5271D">
        <w:rPr>
          <w:color w:val="000000"/>
        </w:rPr>
        <w:t xml:space="preserve"> </w:t>
      </w:r>
      <w:r w:rsidRPr="00D614DF">
        <w:rPr>
          <w:rFonts w:hint="eastAsia"/>
          <w:color w:val="000000"/>
        </w:rPr>
        <w:t xml:space="preserve">  人造革合成革实验方法 接缝强度的测定</w:t>
      </w:r>
    </w:p>
    <w:p w14:paraId="20BE4E84" w14:textId="0B7ABD08" w:rsidR="005175CD" w:rsidRPr="00D614DF" w:rsidRDefault="005175CD" w:rsidP="003E7031">
      <w:pPr>
        <w:pStyle w:val="afff4"/>
        <w:spacing w:line="360" w:lineRule="auto"/>
        <w:rPr>
          <w:color w:val="000000"/>
        </w:rPr>
      </w:pPr>
      <w:r w:rsidRPr="005175CD">
        <w:rPr>
          <w:rFonts w:hint="eastAsia"/>
          <w:color w:val="000000"/>
        </w:rPr>
        <w:t>QB/T 4873</w:t>
      </w:r>
      <w:r>
        <w:rPr>
          <w:color w:val="000000"/>
        </w:rPr>
        <w:t xml:space="preserve">   </w:t>
      </w:r>
      <w:r w:rsidRPr="005175CD">
        <w:rPr>
          <w:rFonts w:hint="eastAsia"/>
          <w:color w:val="000000"/>
        </w:rPr>
        <w:t>人造革合成革实验方法 实验室光源曝露法</w:t>
      </w:r>
    </w:p>
    <w:p w14:paraId="786E6D3E" w14:textId="28F2C248" w:rsidR="00CF6481" w:rsidRPr="00D614DF" w:rsidRDefault="00CF6481" w:rsidP="003E7031">
      <w:pPr>
        <w:pStyle w:val="afff4"/>
        <w:spacing w:line="360" w:lineRule="auto"/>
      </w:pPr>
      <w:r w:rsidRPr="00D614DF">
        <w:t>QB/T 4874</w:t>
      </w:r>
      <w:r w:rsidR="00A5271D">
        <w:t xml:space="preserve"> </w:t>
      </w:r>
      <w:r w:rsidRPr="00D614DF">
        <w:t xml:space="preserve">  </w:t>
      </w:r>
      <w:r w:rsidRPr="00D614DF">
        <w:rPr>
          <w:rFonts w:hint="eastAsia"/>
        </w:rPr>
        <w:t>人造革合成革试验方法 接缝抗疲劳强度的测定</w:t>
      </w:r>
    </w:p>
    <w:p w14:paraId="3F61DC3C" w14:textId="1168587B" w:rsidR="00CF6481" w:rsidRPr="00D614DF" w:rsidRDefault="00CF6481" w:rsidP="003E7031">
      <w:pPr>
        <w:pStyle w:val="afff4"/>
        <w:spacing w:line="360" w:lineRule="auto"/>
      </w:pPr>
      <w:r w:rsidRPr="00D614DF">
        <w:rPr>
          <w:rFonts w:hint="eastAsia"/>
        </w:rPr>
        <w:t>Q</w:t>
      </w:r>
      <w:r w:rsidRPr="00D614DF">
        <w:t>B/T 5068</w:t>
      </w:r>
      <w:r w:rsidR="00A5271D">
        <w:t xml:space="preserve"> </w:t>
      </w:r>
      <w:r w:rsidRPr="00D614DF">
        <w:t xml:space="preserve">  </w:t>
      </w:r>
      <w:r w:rsidRPr="00D614DF">
        <w:rPr>
          <w:rFonts w:hint="eastAsia"/>
        </w:rPr>
        <w:t>人造革合成革试验方法 成雾性的测定</w:t>
      </w:r>
    </w:p>
    <w:p w14:paraId="284AB540" w14:textId="715BDCAA" w:rsidR="00CF6481" w:rsidRPr="00D614DF" w:rsidRDefault="00CF6481" w:rsidP="003E7031">
      <w:pPr>
        <w:pStyle w:val="afff4"/>
        <w:spacing w:line="360" w:lineRule="auto"/>
      </w:pPr>
      <w:r w:rsidRPr="00D614DF">
        <w:rPr>
          <w:rFonts w:hint="eastAsia"/>
        </w:rPr>
        <w:lastRenderedPageBreak/>
        <w:t>Q</w:t>
      </w:r>
      <w:r w:rsidRPr="00D614DF">
        <w:t>B/T 5070</w:t>
      </w:r>
      <w:r w:rsidR="00A5271D">
        <w:t xml:space="preserve"> </w:t>
      </w:r>
      <w:r w:rsidRPr="00D614DF">
        <w:t xml:space="preserve">  </w:t>
      </w:r>
      <w:r w:rsidRPr="00D614DF">
        <w:rPr>
          <w:rFonts w:hint="eastAsia"/>
        </w:rPr>
        <w:t>人造革合成革试验方法 耐污染性的测定</w:t>
      </w:r>
    </w:p>
    <w:p w14:paraId="55182EB7" w14:textId="254E58E0" w:rsidR="00CF6481" w:rsidRPr="00D614DF" w:rsidRDefault="00CF6481" w:rsidP="003E7031">
      <w:pPr>
        <w:pStyle w:val="afff4"/>
        <w:spacing w:line="360" w:lineRule="auto"/>
        <w:rPr>
          <w:rFonts w:hAnsi="宋体" w:cs="黑体"/>
          <w:szCs w:val="21"/>
        </w:rPr>
      </w:pPr>
      <w:r w:rsidRPr="00D614DF">
        <w:rPr>
          <w:rFonts w:hint="eastAsia"/>
        </w:rPr>
        <w:t>Q</w:t>
      </w:r>
      <w:r w:rsidRPr="00D614DF">
        <w:t>B/T 5160</w:t>
      </w:r>
      <w:r w:rsidR="00A5271D">
        <w:t xml:space="preserve"> </w:t>
      </w:r>
      <w:r w:rsidRPr="00D614DF">
        <w:t xml:space="preserve">  </w:t>
      </w:r>
      <w:r w:rsidRPr="00D614DF">
        <w:rPr>
          <w:rFonts w:hAnsi="宋体" w:cs="黑体" w:hint="eastAsia"/>
          <w:szCs w:val="21"/>
        </w:rPr>
        <w:t>人造革合成革试验方法 颜色的测量方法</w:t>
      </w:r>
    </w:p>
    <w:p w14:paraId="1BC513D9" w14:textId="23753E86" w:rsidR="00CF6481" w:rsidRPr="00D614DF" w:rsidRDefault="00CF6481" w:rsidP="003E7031">
      <w:pPr>
        <w:pStyle w:val="afff4"/>
        <w:spacing w:line="360" w:lineRule="auto"/>
      </w:pPr>
      <w:r w:rsidRPr="00D614DF">
        <w:rPr>
          <w:rFonts w:hint="eastAsia"/>
        </w:rPr>
        <w:t>Q</w:t>
      </w:r>
      <w:r w:rsidRPr="00D614DF">
        <w:t>B/T 5354</w:t>
      </w:r>
      <w:r w:rsidR="00A5271D">
        <w:t xml:space="preserve"> </w:t>
      </w:r>
      <w:r w:rsidRPr="00D614DF">
        <w:t xml:space="preserve">  </w:t>
      </w:r>
      <w:r w:rsidRPr="00D614DF">
        <w:rPr>
          <w:rFonts w:hint="eastAsia"/>
          <w:color w:val="000000"/>
        </w:rPr>
        <w:t>人造革合成革试验方法 挥发性有机化合物的测定</w:t>
      </w:r>
    </w:p>
    <w:p w14:paraId="72973EDA" w14:textId="7DC3CC13" w:rsidR="00CF6481" w:rsidRPr="00D614DF" w:rsidRDefault="00CF6481" w:rsidP="003E7031">
      <w:pPr>
        <w:pStyle w:val="afff4"/>
        <w:spacing w:line="360" w:lineRule="auto"/>
        <w:rPr>
          <w:color w:val="000000"/>
        </w:rPr>
      </w:pPr>
      <w:bookmarkStart w:id="16" w:name="_Toc514680624"/>
      <w:bookmarkEnd w:id="12"/>
      <w:bookmarkEnd w:id="13"/>
      <w:r w:rsidRPr="00D614DF">
        <w:rPr>
          <w:rFonts w:hint="eastAsia"/>
        </w:rPr>
        <w:t xml:space="preserve">QB/T </w:t>
      </w:r>
      <w:r w:rsidRPr="00D614DF">
        <w:t>5447</w:t>
      </w:r>
      <w:r w:rsidR="00A5271D">
        <w:t xml:space="preserve"> </w:t>
      </w:r>
      <w:r w:rsidRPr="00D614DF">
        <w:rPr>
          <w:rFonts w:hint="eastAsia"/>
        </w:rPr>
        <w:t xml:space="preserve">  </w:t>
      </w:r>
      <w:bookmarkEnd w:id="16"/>
      <w:r w:rsidRPr="00D614DF">
        <w:rPr>
          <w:rFonts w:hint="eastAsia"/>
          <w:color w:val="000000"/>
        </w:rPr>
        <w:t>人造革合成革试验方法 气味的测定</w:t>
      </w:r>
    </w:p>
    <w:p w14:paraId="2F5314ED" w14:textId="79D672B2" w:rsidR="00C424A0" w:rsidRDefault="00C424A0" w:rsidP="003E7031">
      <w:pPr>
        <w:pStyle w:val="afff4"/>
        <w:spacing w:line="360" w:lineRule="auto"/>
      </w:pPr>
      <w:r w:rsidRPr="00D614DF">
        <w:rPr>
          <w:rFonts w:hint="eastAsia"/>
        </w:rPr>
        <w:t>QC</w:t>
      </w:r>
      <w:r w:rsidR="003F6FB3">
        <w:rPr>
          <w:rFonts w:hint="eastAsia"/>
        </w:rPr>
        <w:t>/</w:t>
      </w:r>
      <w:r w:rsidRPr="00D614DF">
        <w:rPr>
          <w:rFonts w:hint="eastAsia"/>
        </w:rPr>
        <w:t>T 236</w:t>
      </w:r>
      <w:r w:rsidR="00A5271D">
        <w:rPr>
          <w:rFonts w:hint="eastAsia"/>
        </w:rPr>
        <w:t xml:space="preserve"> </w:t>
      </w:r>
      <w:r w:rsidR="005175CD">
        <w:t xml:space="preserve"> </w:t>
      </w:r>
      <w:r w:rsidRPr="00D614DF">
        <w:rPr>
          <w:rFonts w:hint="eastAsia"/>
        </w:rPr>
        <w:t>汽车内饰材料性能的试验方法</w:t>
      </w:r>
    </w:p>
    <w:p w14:paraId="49BA3029" w14:textId="5E09539D" w:rsidR="00302946" w:rsidRDefault="00302946" w:rsidP="003E7031">
      <w:pPr>
        <w:pStyle w:val="afffb"/>
        <w:numPr>
          <w:ilvl w:val="0"/>
          <w:numId w:val="21"/>
        </w:numPr>
        <w:spacing w:before="312" w:after="312" w:line="360" w:lineRule="auto"/>
      </w:pPr>
      <w:r>
        <w:rPr>
          <w:rFonts w:hint="eastAsia"/>
        </w:rPr>
        <w:t>术语和定义</w:t>
      </w:r>
    </w:p>
    <w:p w14:paraId="62A138B5" w14:textId="03700369" w:rsidR="00302946" w:rsidRPr="00302946" w:rsidRDefault="00302946" w:rsidP="003E7031">
      <w:pPr>
        <w:pStyle w:val="afff4"/>
        <w:spacing w:line="360" w:lineRule="auto"/>
        <w:ind w:firstLineChars="0" w:firstLine="0"/>
      </w:pPr>
      <w:r>
        <w:rPr>
          <w:rFonts w:hint="eastAsia"/>
        </w:rPr>
        <w:t>G</w:t>
      </w:r>
      <w:r>
        <w:t>B/T</w:t>
      </w:r>
      <w:r w:rsidR="002B4F2A">
        <w:t xml:space="preserve"> </w:t>
      </w:r>
      <w:r>
        <w:t>34443-2017</w:t>
      </w:r>
      <w:r>
        <w:rPr>
          <w:rFonts w:hint="eastAsia"/>
        </w:rPr>
        <w:t>界定的术语和定义适用于本文件。</w:t>
      </w:r>
    </w:p>
    <w:p w14:paraId="215698F3" w14:textId="32C3D487" w:rsidR="00CF6481" w:rsidRDefault="00302946" w:rsidP="003E7031">
      <w:pPr>
        <w:pStyle w:val="afffb"/>
        <w:spacing w:before="312" w:after="312" w:line="360" w:lineRule="auto"/>
      </w:pPr>
      <w:r>
        <w:rPr>
          <w:rFonts w:hint="eastAsia"/>
        </w:rPr>
        <w:t>4</w:t>
      </w:r>
      <w:r>
        <w:t xml:space="preserve"> </w:t>
      </w:r>
      <w:r w:rsidR="00CF6481">
        <w:rPr>
          <w:rFonts w:hint="eastAsia"/>
        </w:rPr>
        <w:t>分类</w:t>
      </w:r>
    </w:p>
    <w:p w14:paraId="12365562" w14:textId="74FE58B2" w:rsidR="00CF6481" w:rsidRDefault="000D48D2" w:rsidP="003E7031">
      <w:pPr>
        <w:pStyle w:val="afff4"/>
        <w:spacing w:line="360" w:lineRule="auto"/>
      </w:pPr>
      <w:r>
        <w:rPr>
          <w:rFonts w:hint="eastAsia"/>
        </w:rPr>
        <w:t>无。</w:t>
      </w:r>
    </w:p>
    <w:p w14:paraId="49763F6E" w14:textId="79C9AF45" w:rsidR="00CF6481" w:rsidRPr="00CF6481" w:rsidRDefault="00302946" w:rsidP="003E7031">
      <w:pPr>
        <w:pStyle w:val="afffb"/>
        <w:spacing w:before="312" w:after="312" w:line="360" w:lineRule="auto"/>
      </w:pPr>
      <w:r>
        <w:t>5</w:t>
      </w:r>
      <w:r w:rsidR="00CF6481" w:rsidRPr="00CF6481">
        <w:t xml:space="preserve">  </w:t>
      </w:r>
      <w:r w:rsidR="00CF6481" w:rsidRPr="00CF6481">
        <w:rPr>
          <w:rFonts w:hint="eastAsia"/>
        </w:rPr>
        <w:t>要求</w:t>
      </w:r>
    </w:p>
    <w:p w14:paraId="586C4CF4" w14:textId="014B1C55" w:rsidR="00CF6481" w:rsidRDefault="00302946" w:rsidP="003E7031">
      <w:pPr>
        <w:pStyle w:val="aa"/>
        <w:numPr>
          <w:ilvl w:val="0"/>
          <w:numId w:val="0"/>
        </w:numPr>
        <w:spacing w:line="360" w:lineRule="auto"/>
      </w:pPr>
      <w:r>
        <w:t>5</w:t>
      </w:r>
      <w:r w:rsidR="00CF6481">
        <w:rPr>
          <w:rFonts w:hint="eastAsia"/>
        </w:rPr>
        <w:t>.1  规格</w:t>
      </w:r>
    </w:p>
    <w:p w14:paraId="4DD11F5B" w14:textId="1669378D" w:rsidR="00CF6481" w:rsidRDefault="00302946" w:rsidP="003E7031">
      <w:pPr>
        <w:pStyle w:val="ab"/>
        <w:numPr>
          <w:ilvl w:val="0"/>
          <w:numId w:val="0"/>
        </w:numPr>
        <w:spacing w:before="156" w:after="156" w:line="360" w:lineRule="auto"/>
      </w:pPr>
      <w:r>
        <w:t>5</w:t>
      </w:r>
      <w:r w:rsidR="00CF6481">
        <w:rPr>
          <w:rFonts w:hint="eastAsia"/>
        </w:rPr>
        <w:t>.1.1  厚度极限偏差和宽度极限偏差</w:t>
      </w:r>
    </w:p>
    <w:p w14:paraId="6AACC36B" w14:textId="77777777" w:rsidR="00CF6481" w:rsidRDefault="00CF6481" w:rsidP="003E7031">
      <w:pPr>
        <w:pStyle w:val="ab"/>
        <w:numPr>
          <w:ilvl w:val="0"/>
          <w:numId w:val="0"/>
        </w:numPr>
        <w:spacing w:before="156" w:after="156" w:line="360" w:lineRule="auto"/>
        <w:ind w:firstLineChars="200" w:firstLine="420"/>
      </w:pPr>
      <w:r>
        <w:rPr>
          <w:rFonts w:ascii="宋体" w:eastAsia="宋体" w:hAnsi="宋体" w:hint="eastAsia"/>
        </w:rPr>
        <w:t>厚度极限偏差和宽度极限偏差应符合表</w:t>
      </w:r>
      <w:r>
        <w:rPr>
          <w:rFonts w:ascii="宋体" w:eastAsia="宋体" w:hAnsi="宋体"/>
        </w:rPr>
        <w:t>1</w:t>
      </w:r>
      <w:r>
        <w:rPr>
          <w:rFonts w:ascii="宋体" w:eastAsia="宋体" w:hAnsi="宋体" w:hint="eastAsia"/>
        </w:rPr>
        <w:t>的要求</w:t>
      </w:r>
      <w:r>
        <w:rPr>
          <w:rFonts w:hint="eastAsia"/>
        </w:rPr>
        <w:t>。</w:t>
      </w:r>
    </w:p>
    <w:p w14:paraId="00D1C627" w14:textId="1FAAEC13" w:rsidR="00CF6481" w:rsidRDefault="00CF6481" w:rsidP="00CF6481">
      <w:pPr>
        <w:pStyle w:val="aff2"/>
        <w:numPr>
          <w:ilvl w:val="0"/>
          <w:numId w:val="0"/>
        </w:numPr>
        <w:spacing w:line="400" w:lineRule="exact"/>
      </w:pPr>
      <w:r>
        <w:rPr>
          <w:rFonts w:hint="eastAsia"/>
        </w:rPr>
        <w:t xml:space="preserve">                       表</w:t>
      </w:r>
      <w:r>
        <w:t>1</w:t>
      </w:r>
      <w:r w:rsidR="003E7031">
        <w:t xml:space="preserve"> </w:t>
      </w:r>
      <w:r>
        <w:rPr>
          <w:rFonts w:hint="eastAsia"/>
        </w:rPr>
        <w:t>厚度偏差、宽度偏差                 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CF6481" w:rsidRPr="0070724C" w14:paraId="6FDA1950" w14:textId="77777777" w:rsidTr="00CF6481">
        <w:trPr>
          <w:trHeight w:val="454"/>
        </w:trPr>
        <w:tc>
          <w:tcPr>
            <w:tcW w:w="4644" w:type="dxa"/>
            <w:vAlign w:val="center"/>
          </w:tcPr>
          <w:p w14:paraId="0AAB7753" w14:textId="1CF939A5" w:rsidR="00CF6481" w:rsidRPr="00974EDF" w:rsidRDefault="00CF6481" w:rsidP="00CF6481">
            <w:pPr>
              <w:pStyle w:val="afffffffa"/>
              <w:spacing w:line="320" w:lineRule="exact"/>
              <w:jc w:val="center"/>
              <w:rPr>
                <w:rFonts w:ascii="宋体" w:hAnsi="宋体"/>
                <w:szCs w:val="21"/>
              </w:rPr>
            </w:pPr>
            <w:r w:rsidRPr="00974EDF">
              <w:rPr>
                <w:rFonts w:ascii="宋体" w:hAnsi="宋体" w:hint="eastAsia"/>
                <w:szCs w:val="21"/>
              </w:rPr>
              <w:t>厚度</w:t>
            </w:r>
            <w:r w:rsidR="00A54D64" w:rsidRPr="00974EDF">
              <w:rPr>
                <w:rFonts w:ascii="宋体" w:hAnsi="宋体"/>
                <w:szCs w:val="21"/>
              </w:rPr>
              <w:t>/</w:t>
            </w:r>
            <w:r w:rsidRPr="00974EDF">
              <w:rPr>
                <w:rFonts w:ascii="宋体" w:hAnsi="宋体" w:hint="eastAsia"/>
                <w:szCs w:val="21"/>
              </w:rPr>
              <w:t>极限偏差</w:t>
            </w:r>
          </w:p>
        </w:tc>
        <w:tc>
          <w:tcPr>
            <w:tcW w:w="4820" w:type="dxa"/>
            <w:vAlign w:val="center"/>
          </w:tcPr>
          <w:p w14:paraId="6F0D649F" w14:textId="77777777" w:rsidR="00CF6481" w:rsidRPr="0070724C" w:rsidRDefault="00CF6481" w:rsidP="00CF6481">
            <w:pPr>
              <w:pStyle w:val="afffffffa"/>
              <w:spacing w:line="320" w:lineRule="exact"/>
              <w:jc w:val="center"/>
              <w:rPr>
                <w:rFonts w:ascii="宋体" w:hAnsi="宋体"/>
                <w:szCs w:val="21"/>
              </w:rPr>
            </w:pPr>
            <w:r w:rsidRPr="0070724C">
              <w:rPr>
                <w:rFonts w:ascii="宋体" w:hAnsi="宋体" w:hint="eastAsia"/>
                <w:szCs w:val="21"/>
              </w:rPr>
              <w:t>宽度极限偏差</w:t>
            </w:r>
          </w:p>
        </w:tc>
      </w:tr>
      <w:tr w:rsidR="00CF6481" w:rsidRPr="0070724C" w14:paraId="6B9CD099" w14:textId="77777777" w:rsidTr="00CF6481">
        <w:trPr>
          <w:trHeight w:val="454"/>
        </w:trPr>
        <w:tc>
          <w:tcPr>
            <w:tcW w:w="4644" w:type="dxa"/>
            <w:vAlign w:val="center"/>
          </w:tcPr>
          <w:p w14:paraId="1D0A09BA" w14:textId="3E0D7F62" w:rsidR="00CF6481" w:rsidRPr="00974EDF" w:rsidRDefault="00331D9F" w:rsidP="00331D9F">
            <w:pPr>
              <w:pStyle w:val="afffffffa"/>
              <w:spacing w:line="320" w:lineRule="exact"/>
              <w:jc w:val="center"/>
              <w:rPr>
                <w:rFonts w:ascii="宋体" w:hAnsi="宋体"/>
                <w:szCs w:val="21"/>
              </w:rPr>
            </w:pPr>
            <w:r w:rsidRPr="00974EDF">
              <w:rPr>
                <w:rFonts w:ascii="宋体" w:hAnsi="宋体" w:hint="eastAsia"/>
                <w:szCs w:val="21"/>
              </w:rPr>
              <w:t>0.</w:t>
            </w:r>
            <w:r w:rsidR="0018599F" w:rsidRPr="00974EDF">
              <w:rPr>
                <w:rFonts w:ascii="宋体" w:hAnsi="宋体"/>
                <w:szCs w:val="21"/>
              </w:rPr>
              <w:t>9</w:t>
            </w:r>
            <w:r w:rsidR="00A54D64" w:rsidRPr="00974EDF">
              <w:rPr>
                <w:rFonts w:ascii="宋体" w:hAnsi="宋体"/>
                <w:szCs w:val="21"/>
              </w:rPr>
              <w:t>/</w:t>
            </w:r>
            <w:r w:rsidR="00CF6481" w:rsidRPr="00974EDF">
              <w:rPr>
                <w:rFonts w:ascii="宋体" w:hAnsi="宋体" w:hint="eastAsia"/>
                <w:szCs w:val="21"/>
              </w:rPr>
              <w:t>±0.</w:t>
            </w:r>
            <w:r w:rsidRPr="00974EDF">
              <w:rPr>
                <w:rFonts w:ascii="宋体" w:hAnsi="宋体" w:hint="eastAsia"/>
                <w:szCs w:val="21"/>
              </w:rPr>
              <w:t>1</w:t>
            </w:r>
          </w:p>
        </w:tc>
        <w:tc>
          <w:tcPr>
            <w:tcW w:w="4820" w:type="dxa"/>
            <w:vAlign w:val="center"/>
          </w:tcPr>
          <w:p w14:paraId="2523DB32" w14:textId="77777777" w:rsidR="00CF6481" w:rsidRPr="0070724C" w:rsidRDefault="00CF6481" w:rsidP="00CF6481">
            <w:pPr>
              <w:pStyle w:val="afffffffa"/>
              <w:spacing w:line="320" w:lineRule="exact"/>
              <w:jc w:val="center"/>
              <w:rPr>
                <w:rFonts w:ascii="宋体" w:hAnsi="宋体"/>
                <w:szCs w:val="21"/>
              </w:rPr>
            </w:pPr>
            <w:r w:rsidRPr="0070724C">
              <w:rPr>
                <w:rFonts w:ascii="宋体" w:hAnsi="宋体" w:hint="eastAsia"/>
                <w:szCs w:val="21"/>
              </w:rPr>
              <w:t>1370不允许有负偏差</w:t>
            </w:r>
          </w:p>
        </w:tc>
      </w:tr>
    </w:tbl>
    <w:p w14:paraId="79FB69B3" w14:textId="26B312A1" w:rsidR="00CF6481" w:rsidRDefault="00F84F5B" w:rsidP="00CF6481">
      <w:pPr>
        <w:pStyle w:val="ab"/>
        <w:numPr>
          <w:ilvl w:val="0"/>
          <w:numId w:val="0"/>
        </w:numPr>
        <w:spacing w:before="156" w:after="156" w:line="300" w:lineRule="exact"/>
      </w:pPr>
      <w:r>
        <w:t>5</w:t>
      </w:r>
      <w:r w:rsidR="00CF6481">
        <w:t xml:space="preserve">.1.2 </w:t>
      </w:r>
      <w:r w:rsidR="00CF6481">
        <w:rPr>
          <w:rFonts w:hint="eastAsia"/>
        </w:rPr>
        <w:t>长度、每卷段数和最小段长</w:t>
      </w:r>
    </w:p>
    <w:p w14:paraId="3D12FC6D" w14:textId="77777777" w:rsidR="00CF6481" w:rsidRDefault="00CF6481" w:rsidP="00CF6481">
      <w:pPr>
        <w:pStyle w:val="afff4"/>
        <w:spacing w:line="300" w:lineRule="exact"/>
      </w:pPr>
      <w:r>
        <w:rPr>
          <w:rFonts w:hint="eastAsia"/>
        </w:rPr>
        <w:t>长度、每卷段数和最小段长应符合表</w:t>
      </w:r>
      <w:r>
        <w:t>2</w:t>
      </w:r>
      <w:r>
        <w:rPr>
          <w:rFonts w:hint="eastAsia"/>
        </w:rPr>
        <w:t>的规定。</w:t>
      </w:r>
    </w:p>
    <w:p w14:paraId="1C6AB9F1" w14:textId="7B2F5F14" w:rsidR="00CF6481" w:rsidRDefault="00CF6481" w:rsidP="00CF6481">
      <w:pPr>
        <w:pStyle w:val="aff2"/>
        <w:numPr>
          <w:ilvl w:val="0"/>
          <w:numId w:val="0"/>
        </w:numPr>
        <w:spacing w:line="400" w:lineRule="exact"/>
      </w:pPr>
      <w:r>
        <w:rPr>
          <w:rFonts w:hint="eastAsia"/>
        </w:rPr>
        <w:t>表</w:t>
      </w:r>
      <w:r>
        <w:t>2</w:t>
      </w:r>
      <w:r w:rsidR="003E7031">
        <w:t xml:space="preserve"> </w:t>
      </w:r>
      <w:r>
        <w:rPr>
          <w:rFonts w:hint="eastAsia"/>
        </w:rPr>
        <w:t>长度、每卷段长和最小段长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3190"/>
        <w:gridCol w:w="3190"/>
      </w:tblGrid>
      <w:tr w:rsidR="00CF6481" w:rsidRPr="0070724C" w14:paraId="665091C1" w14:textId="77777777" w:rsidTr="00CF6481">
        <w:trPr>
          <w:trHeight w:val="454"/>
        </w:trPr>
        <w:tc>
          <w:tcPr>
            <w:tcW w:w="3190" w:type="dxa"/>
            <w:vAlign w:val="center"/>
          </w:tcPr>
          <w:p w14:paraId="456C0BF2"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长度（米/卷）</w:t>
            </w:r>
          </w:p>
        </w:tc>
        <w:tc>
          <w:tcPr>
            <w:tcW w:w="3190" w:type="dxa"/>
            <w:vAlign w:val="center"/>
          </w:tcPr>
          <w:p w14:paraId="5D1321FF"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每卷段数/段</w:t>
            </w:r>
          </w:p>
        </w:tc>
        <w:tc>
          <w:tcPr>
            <w:tcW w:w="3190" w:type="dxa"/>
            <w:vAlign w:val="center"/>
          </w:tcPr>
          <w:p w14:paraId="420C20BC"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最小段长</w:t>
            </w:r>
            <w:r w:rsidRPr="0070724C">
              <w:rPr>
                <w:rFonts w:ascii="宋体" w:hAnsi="宋体"/>
                <w:szCs w:val="21"/>
              </w:rPr>
              <w:t>/</w:t>
            </w:r>
            <w:r w:rsidRPr="0070724C">
              <w:rPr>
                <w:rFonts w:ascii="宋体" w:hAnsi="宋体" w:hint="eastAsia"/>
                <w:szCs w:val="21"/>
              </w:rPr>
              <w:t>米</w:t>
            </w:r>
          </w:p>
        </w:tc>
      </w:tr>
      <w:tr w:rsidR="00CF6481" w:rsidRPr="0070724C" w14:paraId="2DFF31E8" w14:textId="77777777" w:rsidTr="00CF6481">
        <w:trPr>
          <w:trHeight w:val="454"/>
        </w:trPr>
        <w:tc>
          <w:tcPr>
            <w:tcW w:w="3190" w:type="dxa"/>
            <w:vAlign w:val="center"/>
          </w:tcPr>
          <w:p w14:paraId="3BF48190"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＜30</w:t>
            </w:r>
          </w:p>
        </w:tc>
        <w:tc>
          <w:tcPr>
            <w:tcW w:w="3190" w:type="dxa"/>
            <w:vAlign w:val="center"/>
          </w:tcPr>
          <w:p w14:paraId="2E1B5318" w14:textId="62E80AD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≤2</w:t>
            </w:r>
          </w:p>
        </w:tc>
        <w:tc>
          <w:tcPr>
            <w:tcW w:w="3190" w:type="dxa"/>
            <w:vMerge w:val="restart"/>
            <w:vAlign w:val="center"/>
          </w:tcPr>
          <w:p w14:paraId="694F9B21"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≥2</w:t>
            </w:r>
          </w:p>
        </w:tc>
      </w:tr>
      <w:tr w:rsidR="00CF6481" w:rsidRPr="0070724C" w14:paraId="6F679F6D" w14:textId="77777777" w:rsidTr="00CF6481">
        <w:trPr>
          <w:trHeight w:val="454"/>
        </w:trPr>
        <w:tc>
          <w:tcPr>
            <w:tcW w:w="3190" w:type="dxa"/>
            <w:vAlign w:val="center"/>
          </w:tcPr>
          <w:p w14:paraId="322A60DB"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30～50</w:t>
            </w:r>
          </w:p>
        </w:tc>
        <w:tc>
          <w:tcPr>
            <w:tcW w:w="3190" w:type="dxa"/>
            <w:vAlign w:val="center"/>
          </w:tcPr>
          <w:p w14:paraId="1ED287A7" w14:textId="0DA1B9FE"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≤3</w:t>
            </w:r>
          </w:p>
        </w:tc>
        <w:tc>
          <w:tcPr>
            <w:tcW w:w="3190" w:type="dxa"/>
            <w:vMerge/>
            <w:vAlign w:val="center"/>
          </w:tcPr>
          <w:p w14:paraId="0DAAE032" w14:textId="77777777" w:rsidR="00CF6481" w:rsidRPr="0070724C" w:rsidRDefault="00CF6481" w:rsidP="00CF6481">
            <w:pPr>
              <w:pStyle w:val="afffffffa"/>
              <w:spacing w:line="300" w:lineRule="exact"/>
              <w:jc w:val="center"/>
              <w:rPr>
                <w:rFonts w:ascii="宋体" w:hAnsi="宋体"/>
                <w:szCs w:val="21"/>
              </w:rPr>
            </w:pPr>
          </w:p>
        </w:tc>
      </w:tr>
      <w:tr w:rsidR="00CF6481" w:rsidRPr="0070724C" w14:paraId="4625B123" w14:textId="77777777" w:rsidTr="00CF6481">
        <w:trPr>
          <w:trHeight w:val="454"/>
        </w:trPr>
        <w:tc>
          <w:tcPr>
            <w:tcW w:w="3190" w:type="dxa"/>
            <w:vAlign w:val="center"/>
          </w:tcPr>
          <w:p w14:paraId="755BFA73"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＞50</w:t>
            </w:r>
          </w:p>
        </w:tc>
        <w:tc>
          <w:tcPr>
            <w:tcW w:w="3190" w:type="dxa"/>
            <w:vAlign w:val="center"/>
          </w:tcPr>
          <w:p w14:paraId="64A416AB" w14:textId="525D490A"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≤3</w:t>
            </w:r>
          </w:p>
        </w:tc>
        <w:tc>
          <w:tcPr>
            <w:tcW w:w="3190" w:type="dxa"/>
            <w:vMerge/>
            <w:vAlign w:val="center"/>
          </w:tcPr>
          <w:p w14:paraId="060698EF" w14:textId="77777777" w:rsidR="00CF6481" w:rsidRPr="0070724C" w:rsidRDefault="00CF6481" w:rsidP="00CF6481">
            <w:pPr>
              <w:pStyle w:val="afffffffa"/>
              <w:spacing w:line="300" w:lineRule="exact"/>
              <w:jc w:val="center"/>
              <w:rPr>
                <w:rFonts w:ascii="宋体" w:hAnsi="宋体"/>
                <w:szCs w:val="21"/>
              </w:rPr>
            </w:pPr>
          </w:p>
        </w:tc>
      </w:tr>
      <w:tr w:rsidR="00CF6481" w:rsidRPr="0070724C" w14:paraId="14F19CA0" w14:textId="77777777" w:rsidTr="00CF6481">
        <w:trPr>
          <w:trHeight w:val="454"/>
        </w:trPr>
        <w:tc>
          <w:tcPr>
            <w:tcW w:w="9570" w:type="dxa"/>
            <w:gridSpan w:val="3"/>
            <w:vAlign w:val="center"/>
          </w:tcPr>
          <w:p w14:paraId="2F095AEA" w14:textId="77777777" w:rsidR="00CF6481" w:rsidRPr="0070724C" w:rsidRDefault="00CF6481" w:rsidP="00EA17F7">
            <w:pPr>
              <w:pStyle w:val="afffffffa"/>
              <w:spacing w:line="300" w:lineRule="exact"/>
              <w:ind w:firstLineChars="200" w:firstLine="420"/>
              <w:jc w:val="left"/>
              <w:rPr>
                <w:rFonts w:ascii="宋体" w:hAnsi="宋体"/>
                <w:szCs w:val="21"/>
              </w:rPr>
            </w:pPr>
            <w:r w:rsidRPr="0070724C">
              <w:rPr>
                <w:rFonts w:ascii="宋体" w:hAnsi="宋体" w:hint="eastAsia"/>
                <w:szCs w:val="21"/>
              </w:rPr>
              <w:t>注：长度不允许有负偏差，每多一段应填补0.1米</w:t>
            </w:r>
          </w:p>
        </w:tc>
      </w:tr>
    </w:tbl>
    <w:p w14:paraId="141262E5" w14:textId="5B5406A1" w:rsidR="00CF6481" w:rsidRDefault="00302946" w:rsidP="00CF6481">
      <w:pPr>
        <w:pStyle w:val="aa"/>
        <w:numPr>
          <w:ilvl w:val="0"/>
          <w:numId w:val="0"/>
        </w:numPr>
        <w:spacing w:beforeLines="50" w:before="156" w:afterLines="50" w:after="156" w:line="300" w:lineRule="exact"/>
      </w:pPr>
      <w:r>
        <w:t>5</w:t>
      </w:r>
      <w:r w:rsidR="00CF6481">
        <w:rPr>
          <w:rFonts w:hint="eastAsia"/>
        </w:rPr>
        <w:t>.2  外观</w:t>
      </w:r>
    </w:p>
    <w:p w14:paraId="2068AA95" w14:textId="77777777" w:rsidR="00CF6481" w:rsidRDefault="00CF6481" w:rsidP="00CF6481">
      <w:pPr>
        <w:pStyle w:val="afff4"/>
        <w:spacing w:line="300" w:lineRule="exact"/>
        <w:ind w:firstLineChars="0" w:firstLine="0"/>
      </w:pPr>
      <w:r>
        <w:rPr>
          <w:rFonts w:hint="eastAsia"/>
          <w:b/>
        </w:rPr>
        <w:t xml:space="preserve">    </w:t>
      </w:r>
      <w:r>
        <w:rPr>
          <w:rFonts w:hint="eastAsia"/>
        </w:rPr>
        <w:t xml:space="preserve"> 外观应符合表</w:t>
      </w:r>
      <w:r>
        <w:t>3</w:t>
      </w:r>
      <w:r>
        <w:rPr>
          <w:rFonts w:hint="eastAsia"/>
        </w:rPr>
        <w:t>要求。</w:t>
      </w:r>
    </w:p>
    <w:p w14:paraId="6A64E33A" w14:textId="77777777" w:rsidR="00CF6481" w:rsidRDefault="00CF6481" w:rsidP="00CF6481">
      <w:pPr>
        <w:pStyle w:val="aff2"/>
        <w:numPr>
          <w:ilvl w:val="0"/>
          <w:numId w:val="0"/>
        </w:numPr>
        <w:spacing w:line="400" w:lineRule="exact"/>
      </w:pPr>
      <w:r>
        <w:rPr>
          <w:rFonts w:hint="eastAsia"/>
        </w:rPr>
        <w:lastRenderedPageBreak/>
        <w:t>表</w:t>
      </w:r>
      <w:r>
        <w:t>3</w:t>
      </w:r>
      <w:r>
        <w:rPr>
          <w:rFonts w:hint="eastAsia"/>
        </w:rPr>
        <w:t>外观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52"/>
        <w:gridCol w:w="2126"/>
        <w:gridCol w:w="4217"/>
      </w:tblGrid>
      <w:tr w:rsidR="00CF6481" w:rsidRPr="0070724C" w14:paraId="6D79FB6F" w14:textId="77777777" w:rsidTr="00CF6481">
        <w:trPr>
          <w:trHeight w:val="454"/>
        </w:trPr>
        <w:tc>
          <w:tcPr>
            <w:tcW w:w="675" w:type="dxa"/>
            <w:vAlign w:val="center"/>
          </w:tcPr>
          <w:p w14:paraId="3B6E24C0"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序号</w:t>
            </w:r>
          </w:p>
        </w:tc>
        <w:tc>
          <w:tcPr>
            <w:tcW w:w="4678" w:type="dxa"/>
            <w:gridSpan w:val="2"/>
            <w:vAlign w:val="center"/>
          </w:tcPr>
          <w:p w14:paraId="0B84BD2F"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项目</w:t>
            </w:r>
          </w:p>
        </w:tc>
        <w:tc>
          <w:tcPr>
            <w:tcW w:w="4217" w:type="dxa"/>
            <w:vAlign w:val="center"/>
          </w:tcPr>
          <w:p w14:paraId="7E5A68F8"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要求</w:t>
            </w:r>
          </w:p>
        </w:tc>
      </w:tr>
      <w:tr w:rsidR="00CF6481" w:rsidRPr="0070724C" w14:paraId="3B1BEFBA" w14:textId="77777777" w:rsidTr="00CF6481">
        <w:trPr>
          <w:trHeight w:val="454"/>
        </w:trPr>
        <w:tc>
          <w:tcPr>
            <w:tcW w:w="675" w:type="dxa"/>
            <w:vAlign w:val="center"/>
          </w:tcPr>
          <w:p w14:paraId="7BAFCF93"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1</w:t>
            </w:r>
          </w:p>
        </w:tc>
        <w:tc>
          <w:tcPr>
            <w:tcW w:w="4678" w:type="dxa"/>
            <w:gridSpan w:val="2"/>
            <w:vAlign w:val="center"/>
          </w:tcPr>
          <w:p w14:paraId="22BB3D28"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花纹</w:t>
            </w:r>
          </w:p>
        </w:tc>
        <w:tc>
          <w:tcPr>
            <w:tcW w:w="4217" w:type="dxa"/>
            <w:vAlign w:val="center"/>
          </w:tcPr>
          <w:p w14:paraId="0425D9AA"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较清晰</w:t>
            </w:r>
          </w:p>
        </w:tc>
      </w:tr>
      <w:tr w:rsidR="00CF6481" w:rsidRPr="0070724C" w14:paraId="4768798A" w14:textId="77777777" w:rsidTr="00CF6481">
        <w:trPr>
          <w:trHeight w:val="454"/>
        </w:trPr>
        <w:tc>
          <w:tcPr>
            <w:tcW w:w="675" w:type="dxa"/>
            <w:vAlign w:val="center"/>
          </w:tcPr>
          <w:p w14:paraId="39C8896A"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2</w:t>
            </w:r>
          </w:p>
        </w:tc>
        <w:tc>
          <w:tcPr>
            <w:tcW w:w="4678" w:type="dxa"/>
            <w:gridSpan w:val="2"/>
            <w:vAlign w:val="center"/>
          </w:tcPr>
          <w:p w14:paraId="5D4C6EFD"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颜色（单位为C</w:t>
            </w:r>
            <w:r w:rsidRPr="0070724C">
              <w:rPr>
                <w:rFonts w:ascii="宋体" w:hAnsi="宋体"/>
                <w:szCs w:val="21"/>
              </w:rPr>
              <w:t>IELAB</w:t>
            </w:r>
            <w:r w:rsidRPr="0070724C">
              <w:rPr>
                <w:rFonts w:ascii="宋体" w:hAnsi="宋体" w:hint="eastAsia"/>
                <w:szCs w:val="21"/>
              </w:rPr>
              <w:t>色差单位）</w:t>
            </w:r>
          </w:p>
        </w:tc>
        <w:tc>
          <w:tcPr>
            <w:tcW w:w="4217" w:type="dxa"/>
            <w:vAlign w:val="center"/>
          </w:tcPr>
          <w:p w14:paraId="584AC4B0"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△E</w:t>
            </w:r>
            <w:r w:rsidRPr="0070724C">
              <w:rPr>
                <w:rFonts w:ascii="宋体" w:hAnsi="宋体"/>
                <w:szCs w:val="21"/>
              </w:rPr>
              <w:t>*</w:t>
            </w:r>
            <w:r w:rsidRPr="0070724C">
              <w:rPr>
                <w:rFonts w:ascii="宋体" w:hAnsi="宋体" w:hint="eastAsia"/>
                <w:szCs w:val="21"/>
              </w:rPr>
              <w:t>a</w:t>
            </w:r>
            <w:r w:rsidRPr="0070724C">
              <w:rPr>
                <w:rFonts w:ascii="宋体" w:hAnsi="宋体"/>
                <w:szCs w:val="21"/>
              </w:rPr>
              <w:t>b</w:t>
            </w:r>
            <w:r w:rsidRPr="0070724C">
              <w:rPr>
                <w:rFonts w:ascii="宋体" w:hAnsi="宋体" w:hint="eastAsia"/>
                <w:szCs w:val="21"/>
              </w:rPr>
              <w:t>≤</w:t>
            </w:r>
            <w:r w:rsidRPr="0070724C">
              <w:rPr>
                <w:rFonts w:ascii="宋体" w:hAnsi="宋体"/>
                <w:szCs w:val="21"/>
              </w:rPr>
              <w:t>0.8</w:t>
            </w:r>
          </w:p>
        </w:tc>
      </w:tr>
      <w:tr w:rsidR="00CF6481" w:rsidRPr="0070724C" w14:paraId="34A3A26B" w14:textId="77777777" w:rsidTr="00CF6481">
        <w:trPr>
          <w:trHeight w:val="454"/>
        </w:trPr>
        <w:tc>
          <w:tcPr>
            <w:tcW w:w="675" w:type="dxa"/>
            <w:vMerge w:val="restart"/>
            <w:vAlign w:val="center"/>
          </w:tcPr>
          <w:p w14:paraId="0E0B88AA"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szCs w:val="21"/>
              </w:rPr>
              <w:t>3</w:t>
            </w:r>
          </w:p>
        </w:tc>
        <w:tc>
          <w:tcPr>
            <w:tcW w:w="2552" w:type="dxa"/>
            <w:vMerge w:val="restart"/>
            <w:tcBorders>
              <w:right w:val="single" w:sz="4" w:space="0" w:color="auto"/>
            </w:tcBorders>
            <w:vAlign w:val="center"/>
          </w:tcPr>
          <w:p w14:paraId="6B8699F4"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脏污、气泡、色斑等分散性瑕疵（允许的分散性瑕疵面积不大于1</w:t>
            </w:r>
            <w:r w:rsidRPr="0070724C">
              <w:rPr>
                <w:rFonts w:ascii="宋体" w:hAnsi="宋体"/>
                <w:szCs w:val="21"/>
              </w:rPr>
              <w:t>.5</w:t>
            </w:r>
            <w:r w:rsidRPr="0070724C">
              <w:rPr>
                <w:rFonts w:ascii="宋体" w:hAnsi="宋体" w:hint="eastAsia"/>
                <w:szCs w:val="21"/>
              </w:rPr>
              <w:t>c</w:t>
            </w:r>
            <w:r w:rsidRPr="0070724C">
              <w:rPr>
                <w:rFonts w:ascii="宋体" w:hAnsi="宋体"/>
                <w:szCs w:val="21"/>
              </w:rPr>
              <w:t>m</w:t>
            </w:r>
            <w:r w:rsidRPr="0070724C">
              <w:rPr>
                <w:rFonts w:ascii="宋体" w:hAnsi="宋体"/>
                <w:szCs w:val="21"/>
                <w:vertAlign w:val="superscript"/>
              </w:rPr>
              <w:t>2</w:t>
            </w:r>
            <w:r w:rsidRPr="0070724C">
              <w:rPr>
                <w:rFonts w:ascii="宋体" w:hAnsi="宋体" w:hint="eastAsia"/>
                <w:szCs w:val="21"/>
              </w:rPr>
              <w:t>；面积大于1</w:t>
            </w:r>
            <w:r w:rsidRPr="0070724C">
              <w:rPr>
                <w:rFonts w:ascii="宋体" w:hAnsi="宋体"/>
                <w:szCs w:val="21"/>
              </w:rPr>
              <w:t>.5cm</w:t>
            </w:r>
            <w:r w:rsidRPr="0070724C">
              <w:rPr>
                <w:rFonts w:ascii="宋体" w:hAnsi="宋体"/>
                <w:szCs w:val="21"/>
                <w:vertAlign w:val="superscript"/>
              </w:rPr>
              <w:t>2</w:t>
            </w:r>
            <w:r w:rsidRPr="0070724C">
              <w:rPr>
                <w:rFonts w:ascii="宋体" w:hAnsi="宋体" w:hint="eastAsia"/>
                <w:szCs w:val="21"/>
              </w:rPr>
              <w:t>的分散性瑕疵不应存在）</w:t>
            </w:r>
          </w:p>
        </w:tc>
        <w:tc>
          <w:tcPr>
            <w:tcW w:w="2126" w:type="dxa"/>
            <w:tcBorders>
              <w:left w:val="single" w:sz="4" w:space="0" w:color="auto"/>
              <w:bottom w:val="single" w:sz="4" w:space="0" w:color="auto"/>
            </w:tcBorders>
            <w:vAlign w:val="center"/>
          </w:tcPr>
          <w:p w14:paraId="25CD0853"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卷长/米</w:t>
            </w:r>
          </w:p>
        </w:tc>
        <w:tc>
          <w:tcPr>
            <w:tcW w:w="4217" w:type="dxa"/>
            <w:tcBorders>
              <w:bottom w:val="single" w:sz="4" w:space="0" w:color="auto"/>
            </w:tcBorders>
            <w:vAlign w:val="center"/>
          </w:tcPr>
          <w:p w14:paraId="45C5142B"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缺陷数量</w:t>
            </w:r>
            <w:r w:rsidRPr="0070724C">
              <w:rPr>
                <w:rFonts w:ascii="宋体" w:hAnsi="宋体"/>
                <w:szCs w:val="21"/>
              </w:rPr>
              <w:t>/</w:t>
            </w:r>
            <w:r w:rsidRPr="0070724C">
              <w:rPr>
                <w:rFonts w:ascii="宋体" w:hAnsi="宋体" w:hint="eastAsia"/>
                <w:szCs w:val="21"/>
              </w:rPr>
              <w:t>个</w:t>
            </w:r>
          </w:p>
        </w:tc>
      </w:tr>
      <w:tr w:rsidR="00CF6481" w:rsidRPr="0070724C" w14:paraId="3B668C94" w14:textId="77777777" w:rsidTr="00CF6481">
        <w:trPr>
          <w:trHeight w:val="454"/>
        </w:trPr>
        <w:tc>
          <w:tcPr>
            <w:tcW w:w="675" w:type="dxa"/>
            <w:vMerge/>
            <w:vAlign w:val="center"/>
          </w:tcPr>
          <w:p w14:paraId="049AB2D3" w14:textId="77777777" w:rsidR="00CF6481" w:rsidRPr="0070724C" w:rsidRDefault="00CF6481" w:rsidP="00CF6481">
            <w:pPr>
              <w:pStyle w:val="afffffffa"/>
              <w:spacing w:line="300" w:lineRule="exact"/>
              <w:jc w:val="center"/>
              <w:rPr>
                <w:rFonts w:ascii="宋体" w:hAnsi="宋体"/>
                <w:szCs w:val="21"/>
              </w:rPr>
            </w:pPr>
          </w:p>
        </w:tc>
        <w:tc>
          <w:tcPr>
            <w:tcW w:w="2552" w:type="dxa"/>
            <w:vMerge/>
            <w:tcBorders>
              <w:right w:val="single" w:sz="4" w:space="0" w:color="auto"/>
            </w:tcBorders>
            <w:vAlign w:val="center"/>
          </w:tcPr>
          <w:p w14:paraId="3DCAF4DC" w14:textId="77777777" w:rsidR="00CF6481" w:rsidRPr="0070724C" w:rsidRDefault="00CF6481" w:rsidP="00CF6481">
            <w:pPr>
              <w:pStyle w:val="afffffffa"/>
              <w:spacing w:line="300" w:lineRule="exact"/>
              <w:jc w:val="center"/>
              <w:rPr>
                <w:rFonts w:ascii="宋体" w:hAnsi="宋体"/>
                <w:szCs w:val="21"/>
              </w:rPr>
            </w:pPr>
          </w:p>
        </w:tc>
        <w:tc>
          <w:tcPr>
            <w:tcW w:w="2126" w:type="dxa"/>
            <w:tcBorders>
              <w:top w:val="single" w:sz="4" w:space="0" w:color="auto"/>
              <w:left w:val="single" w:sz="4" w:space="0" w:color="auto"/>
              <w:bottom w:val="single" w:sz="4" w:space="0" w:color="auto"/>
            </w:tcBorders>
            <w:vAlign w:val="center"/>
          </w:tcPr>
          <w:p w14:paraId="2E207C35"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＜30</w:t>
            </w:r>
          </w:p>
        </w:tc>
        <w:tc>
          <w:tcPr>
            <w:tcW w:w="4217" w:type="dxa"/>
            <w:tcBorders>
              <w:top w:val="single" w:sz="4" w:space="0" w:color="auto"/>
              <w:bottom w:val="single" w:sz="4" w:space="0" w:color="auto"/>
            </w:tcBorders>
            <w:vAlign w:val="center"/>
          </w:tcPr>
          <w:p w14:paraId="2F49C064" w14:textId="176464F3"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w:t>
            </w:r>
            <w:r w:rsidRPr="0070724C">
              <w:rPr>
                <w:rFonts w:ascii="宋体" w:hAnsi="宋体"/>
                <w:szCs w:val="21"/>
              </w:rPr>
              <w:t>2</w:t>
            </w:r>
          </w:p>
        </w:tc>
      </w:tr>
      <w:tr w:rsidR="00CF6481" w:rsidRPr="0070724C" w14:paraId="7AB51AC9" w14:textId="77777777" w:rsidTr="00CF6481">
        <w:trPr>
          <w:trHeight w:val="454"/>
        </w:trPr>
        <w:tc>
          <w:tcPr>
            <w:tcW w:w="675" w:type="dxa"/>
            <w:vMerge/>
            <w:vAlign w:val="center"/>
          </w:tcPr>
          <w:p w14:paraId="682BD1D8" w14:textId="77777777" w:rsidR="00CF6481" w:rsidRPr="0070724C" w:rsidRDefault="00CF6481" w:rsidP="00CF6481">
            <w:pPr>
              <w:pStyle w:val="afffffffa"/>
              <w:spacing w:line="300" w:lineRule="exact"/>
              <w:jc w:val="center"/>
              <w:rPr>
                <w:rFonts w:ascii="宋体" w:hAnsi="宋体"/>
                <w:szCs w:val="21"/>
              </w:rPr>
            </w:pPr>
          </w:p>
        </w:tc>
        <w:tc>
          <w:tcPr>
            <w:tcW w:w="2552" w:type="dxa"/>
            <w:vMerge/>
            <w:tcBorders>
              <w:right w:val="single" w:sz="4" w:space="0" w:color="auto"/>
            </w:tcBorders>
            <w:vAlign w:val="center"/>
          </w:tcPr>
          <w:p w14:paraId="741E41A1" w14:textId="77777777" w:rsidR="00CF6481" w:rsidRPr="0070724C" w:rsidRDefault="00CF6481" w:rsidP="00CF6481">
            <w:pPr>
              <w:pStyle w:val="afffffffa"/>
              <w:spacing w:line="300" w:lineRule="exact"/>
              <w:jc w:val="center"/>
              <w:rPr>
                <w:rFonts w:ascii="宋体" w:hAnsi="宋体"/>
                <w:szCs w:val="21"/>
              </w:rPr>
            </w:pPr>
          </w:p>
        </w:tc>
        <w:tc>
          <w:tcPr>
            <w:tcW w:w="2126" w:type="dxa"/>
            <w:tcBorders>
              <w:top w:val="single" w:sz="4" w:space="0" w:color="auto"/>
              <w:left w:val="single" w:sz="4" w:space="0" w:color="auto"/>
              <w:bottom w:val="single" w:sz="4" w:space="0" w:color="auto"/>
            </w:tcBorders>
            <w:vAlign w:val="center"/>
          </w:tcPr>
          <w:p w14:paraId="47C8A87C"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30～50</w:t>
            </w:r>
          </w:p>
        </w:tc>
        <w:tc>
          <w:tcPr>
            <w:tcW w:w="4217" w:type="dxa"/>
            <w:tcBorders>
              <w:top w:val="single" w:sz="4" w:space="0" w:color="auto"/>
              <w:bottom w:val="single" w:sz="4" w:space="0" w:color="auto"/>
            </w:tcBorders>
            <w:vAlign w:val="center"/>
          </w:tcPr>
          <w:p w14:paraId="77F48592" w14:textId="2186A3AF"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w:t>
            </w:r>
            <w:r w:rsidRPr="0070724C">
              <w:rPr>
                <w:rFonts w:ascii="宋体" w:hAnsi="宋体"/>
                <w:szCs w:val="21"/>
              </w:rPr>
              <w:t>3</w:t>
            </w:r>
          </w:p>
        </w:tc>
      </w:tr>
      <w:tr w:rsidR="00CF6481" w:rsidRPr="0070724C" w14:paraId="77AB31B3" w14:textId="77777777" w:rsidTr="00CF6481">
        <w:trPr>
          <w:trHeight w:val="454"/>
        </w:trPr>
        <w:tc>
          <w:tcPr>
            <w:tcW w:w="675" w:type="dxa"/>
            <w:vMerge/>
            <w:vAlign w:val="center"/>
          </w:tcPr>
          <w:p w14:paraId="10D18ED4" w14:textId="77777777" w:rsidR="00CF6481" w:rsidRPr="0070724C" w:rsidRDefault="00CF6481" w:rsidP="00CF6481">
            <w:pPr>
              <w:pStyle w:val="afffffffa"/>
              <w:spacing w:line="300" w:lineRule="exact"/>
              <w:jc w:val="center"/>
              <w:rPr>
                <w:rFonts w:ascii="宋体" w:hAnsi="宋体"/>
                <w:szCs w:val="21"/>
              </w:rPr>
            </w:pPr>
          </w:p>
        </w:tc>
        <w:tc>
          <w:tcPr>
            <w:tcW w:w="2552" w:type="dxa"/>
            <w:vMerge/>
            <w:tcBorders>
              <w:right w:val="single" w:sz="4" w:space="0" w:color="auto"/>
            </w:tcBorders>
            <w:vAlign w:val="center"/>
          </w:tcPr>
          <w:p w14:paraId="52610D97" w14:textId="77777777" w:rsidR="00CF6481" w:rsidRPr="0070724C" w:rsidRDefault="00CF6481" w:rsidP="00CF6481">
            <w:pPr>
              <w:pStyle w:val="afffffffa"/>
              <w:spacing w:line="300" w:lineRule="exact"/>
              <w:jc w:val="center"/>
              <w:rPr>
                <w:rFonts w:ascii="宋体" w:hAnsi="宋体"/>
                <w:szCs w:val="21"/>
              </w:rPr>
            </w:pPr>
          </w:p>
        </w:tc>
        <w:tc>
          <w:tcPr>
            <w:tcW w:w="2126" w:type="dxa"/>
            <w:tcBorders>
              <w:top w:val="single" w:sz="4" w:space="0" w:color="auto"/>
              <w:left w:val="single" w:sz="4" w:space="0" w:color="auto"/>
            </w:tcBorders>
            <w:vAlign w:val="center"/>
          </w:tcPr>
          <w:p w14:paraId="70534AFF"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＞50</w:t>
            </w:r>
          </w:p>
        </w:tc>
        <w:tc>
          <w:tcPr>
            <w:tcW w:w="4217" w:type="dxa"/>
            <w:tcBorders>
              <w:top w:val="single" w:sz="4" w:space="0" w:color="auto"/>
            </w:tcBorders>
            <w:vAlign w:val="center"/>
          </w:tcPr>
          <w:p w14:paraId="4670FD1E" w14:textId="511D46A3"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w:t>
            </w:r>
            <w:r w:rsidRPr="0070724C">
              <w:rPr>
                <w:rFonts w:ascii="宋体" w:hAnsi="宋体"/>
                <w:szCs w:val="21"/>
              </w:rPr>
              <w:t>5</w:t>
            </w:r>
          </w:p>
        </w:tc>
      </w:tr>
      <w:tr w:rsidR="00CF6481" w:rsidRPr="0070724C" w14:paraId="7E46DBE7" w14:textId="77777777" w:rsidTr="00CF6481">
        <w:trPr>
          <w:trHeight w:val="454"/>
        </w:trPr>
        <w:tc>
          <w:tcPr>
            <w:tcW w:w="675" w:type="dxa"/>
            <w:vAlign w:val="center"/>
          </w:tcPr>
          <w:p w14:paraId="7D9E9D01"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szCs w:val="21"/>
              </w:rPr>
              <w:t>4</w:t>
            </w:r>
          </w:p>
        </w:tc>
        <w:tc>
          <w:tcPr>
            <w:tcW w:w="4678" w:type="dxa"/>
            <w:gridSpan w:val="2"/>
            <w:vAlign w:val="center"/>
          </w:tcPr>
          <w:p w14:paraId="48FA2EAB"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色道、皱折等连续性瑕疵</w:t>
            </w:r>
          </w:p>
        </w:tc>
        <w:tc>
          <w:tcPr>
            <w:tcW w:w="4217" w:type="dxa"/>
            <w:tcBorders>
              <w:bottom w:val="single" w:sz="4" w:space="0" w:color="auto"/>
            </w:tcBorders>
            <w:vAlign w:val="center"/>
          </w:tcPr>
          <w:p w14:paraId="40DD20FA" w14:textId="77777777" w:rsidR="00CF6481" w:rsidRPr="0070724C" w:rsidRDefault="00CF6481" w:rsidP="00CF6481">
            <w:pPr>
              <w:pStyle w:val="afffffffa"/>
              <w:spacing w:line="300" w:lineRule="exact"/>
              <w:jc w:val="center"/>
              <w:rPr>
                <w:rFonts w:ascii="宋体" w:hAnsi="宋体"/>
                <w:szCs w:val="21"/>
              </w:rPr>
            </w:pPr>
            <w:r w:rsidRPr="0070724C">
              <w:rPr>
                <w:rFonts w:ascii="宋体" w:hAnsi="宋体" w:hint="eastAsia"/>
                <w:szCs w:val="21"/>
              </w:rPr>
              <w:t>不允许</w:t>
            </w:r>
          </w:p>
        </w:tc>
      </w:tr>
      <w:tr w:rsidR="00CF6481" w:rsidRPr="0070724C" w14:paraId="641AB2ED" w14:textId="77777777" w:rsidTr="00CF6481">
        <w:trPr>
          <w:trHeight w:val="454"/>
        </w:trPr>
        <w:tc>
          <w:tcPr>
            <w:tcW w:w="9570" w:type="dxa"/>
            <w:gridSpan w:val="4"/>
            <w:tcBorders>
              <w:top w:val="single" w:sz="4" w:space="0" w:color="auto"/>
            </w:tcBorders>
            <w:vAlign w:val="center"/>
          </w:tcPr>
          <w:p w14:paraId="7F6F18E3" w14:textId="77777777" w:rsidR="00CF6481" w:rsidRPr="0070724C" w:rsidRDefault="00CF6481" w:rsidP="00EA17F7">
            <w:pPr>
              <w:pStyle w:val="afffffffa"/>
              <w:spacing w:line="300" w:lineRule="exact"/>
              <w:ind w:firstLineChars="200" w:firstLine="420"/>
              <w:jc w:val="left"/>
              <w:rPr>
                <w:rFonts w:ascii="宋体" w:hAnsi="宋体"/>
                <w:szCs w:val="21"/>
              </w:rPr>
            </w:pPr>
            <w:r w:rsidRPr="0070724C">
              <w:rPr>
                <w:rFonts w:ascii="宋体" w:hAnsi="宋体" w:hint="eastAsia"/>
                <w:szCs w:val="21"/>
              </w:rPr>
              <w:t>注：分散性瑕疵每增加一个，填补0</w:t>
            </w:r>
            <w:r w:rsidRPr="0070724C">
              <w:rPr>
                <w:rFonts w:ascii="宋体" w:hAnsi="宋体"/>
                <w:szCs w:val="21"/>
              </w:rPr>
              <w:t>.1</w:t>
            </w:r>
            <w:r w:rsidRPr="0070724C">
              <w:rPr>
                <w:rFonts w:ascii="宋体" w:hAnsi="宋体" w:hint="eastAsia"/>
                <w:szCs w:val="21"/>
              </w:rPr>
              <w:t xml:space="preserve">米 </w:t>
            </w:r>
          </w:p>
        </w:tc>
      </w:tr>
    </w:tbl>
    <w:p w14:paraId="6F4F0EAD" w14:textId="77777777" w:rsidR="0070724C" w:rsidRDefault="0070724C" w:rsidP="00CF6481">
      <w:pPr>
        <w:pStyle w:val="aa"/>
        <w:numPr>
          <w:ilvl w:val="0"/>
          <w:numId w:val="0"/>
        </w:numPr>
        <w:spacing w:line="400" w:lineRule="exact"/>
      </w:pPr>
    </w:p>
    <w:p w14:paraId="46F30838" w14:textId="2F860819" w:rsidR="00CF6481" w:rsidRDefault="00302946" w:rsidP="002C7174">
      <w:pPr>
        <w:pStyle w:val="aa"/>
        <w:numPr>
          <w:ilvl w:val="0"/>
          <w:numId w:val="0"/>
        </w:numPr>
        <w:spacing w:line="360" w:lineRule="auto"/>
      </w:pPr>
      <w:r>
        <w:t>5</w:t>
      </w:r>
      <w:r w:rsidR="00CF6481">
        <w:rPr>
          <w:rFonts w:hint="eastAsia"/>
        </w:rPr>
        <w:t>.3  物理力学性能</w:t>
      </w:r>
    </w:p>
    <w:p w14:paraId="748F3278" w14:textId="77777777" w:rsidR="00CF6481" w:rsidRDefault="00CF6481" w:rsidP="002C7174">
      <w:pPr>
        <w:pStyle w:val="afff4"/>
        <w:spacing w:line="360" w:lineRule="auto"/>
        <w:ind w:firstLineChars="300" w:firstLine="630"/>
      </w:pPr>
      <w:r>
        <w:rPr>
          <w:rFonts w:hint="eastAsia"/>
        </w:rPr>
        <w:t>物理力学性能应符合表</w:t>
      </w:r>
      <w:r>
        <w:t>4</w:t>
      </w:r>
      <w:r>
        <w:rPr>
          <w:rFonts w:hint="eastAsia"/>
        </w:rPr>
        <w:t>的规定</w:t>
      </w:r>
    </w:p>
    <w:p w14:paraId="3490158A" w14:textId="635F7BB9" w:rsidR="00CF6481" w:rsidRDefault="00CF6481" w:rsidP="00CF6481">
      <w:pPr>
        <w:pStyle w:val="aff2"/>
        <w:numPr>
          <w:ilvl w:val="0"/>
          <w:numId w:val="0"/>
        </w:numPr>
      </w:pPr>
      <w:r>
        <w:rPr>
          <w:rFonts w:hint="eastAsia"/>
        </w:rPr>
        <w:t>表</w:t>
      </w:r>
      <w:r>
        <w:t>4</w:t>
      </w:r>
      <w:r w:rsidR="003E7031">
        <w:t xml:space="preserve"> </w:t>
      </w:r>
      <w:r>
        <w:rPr>
          <w:rFonts w:hint="eastAsia"/>
        </w:rPr>
        <w:t>物理力学性能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927"/>
        <w:gridCol w:w="770"/>
        <w:gridCol w:w="712"/>
        <w:gridCol w:w="1131"/>
        <w:gridCol w:w="2552"/>
        <w:gridCol w:w="1589"/>
      </w:tblGrid>
      <w:tr w:rsidR="00CF6481" w:rsidRPr="0070724C" w14:paraId="5BCE1D76" w14:textId="77777777" w:rsidTr="000A1241">
        <w:trPr>
          <w:trHeight w:val="425"/>
          <w:jc w:val="center"/>
        </w:trPr>
        <w:tc>
          <w:tcPr>
            <w:tcW w:w="734" w:type="dxa"/>
            <w:vAlign w:val="center"/>
          </w:tcPr>
          <w:p w14:paraId="169710FF"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序号</w:t>
            </w:r>
          </w:p>
        </w:tc>
        <w:tc>
          <w:tcPr>
            <w:tcW w:w="3409" w:type="dxa"/>
            <w:gridSpan w:val="3"/>
            <w:vAlign w:val="center"/>
          </w:tcPr>
          <w:p w14:paraId="3C73D384"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项目</w:t>
            </w:r>
          </w:p>
        </w:tc>
        <w:tc>
          <w:tcPr>
            <w:tcW w:w="1131" w:type="dxa"/>
            <w:vAlign w:val="center"/>
          </w:tcPr>
          <w:p w14:paraId="4286305E"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单位</w:t>
            </w:r>
          </w:p>
        </w:tc>
        <w:tc>
          <w:tcPr>
            <w:tcW w:w="2552" w:type="dxa"/>
            <w:vAlign w:val="center"/>
          </w:tcPr>
          <w:p w14:paraId="30FA4F94"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指标</w:t>
            </w:r>
          </w:p>
        </w:tc>
        <w:tc>
          <w:tcPr>
            <w:tcW w:w="1589" w:type="dxa"/>
            <w:vAlign w:val="center"/>
          </w:tcPr>
          <w:p w14:paraId="0DCBBAE8"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试验方法</w:t>
            </w:r>
          </w:p>
        </w:tc>
      </w:tr>
      <w:tr w:rsidR="00CF6481" w:rsidRPr="0070724C" w14:paraId="26FB04D1" w14:textId="77777777" w:rsidTr="000A1241">
        <w:trPr>
          <w:trHeight w:val="425"/>
          <w:jc w:val="center"/>
        </w:trPr>
        <w:tc>
          <w:tcPr>
            <w:tcW w:w="734" w:type="dxa"/>
            <w:vAlign w:val="center"/>
          </w:tcPr>
          <w:p w14:paraId="0D4D2724"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1</w:t>
            </w:r>
          </w:p>
        </w:tc>
        <w:tc>
          <w:tcPr>
            <w:tcW w:w="3409" w:type="dxa"/>
            <w:gridSpan w:val="3"/>
            <w:vAlign w:val="center"/>
          </w:tcPr>
          <w:p w14:paraId="63E33970" w14:textId="77777777" w:rsidR="00CF6481" w:rsidRPr="0070724C" w:rsidRDefault="00C424A0" w:rsidP="00331D9F">
            <w:pPr>
              <w:pStyle w:val="afffffffa"/>
              <w:jc w:val="center"/>
              <w:rPr>
                <w:rFonts w:ascii="宋体" w:hAnsi="宋体"/>
                <w:szCs w:val="21"/>
              </w:rPr>
            </w:pPr>
            <w:r>
              <w:rPr>
                <w:rFonts w:ascii="宋体" w:hAnsi="宋体" w:hint="eastAsia"/>
                <w:szCs w:val="21"/>
              </w:rPr>
              <w:t>平方米质量</w:t>
            </w:r>
          </w:p>
        </w:tc>
        <w:tc>
          <w:tcPr>
            <w:tcW w:w="1131" w:type="dxa"/>
            <w:vAlign w:val="center"/>
          </w:tcPr>
          <w:p w14:paraId="1F1F61B8" w14:textId="77777777" w:rsidR="00CF6481" w:rsidRPr="0070724C" w:rsidRDefault="00CF6481" w:rsidP="00331D9F">
            <w:pPr>
              <w:pStyle w:val="afffffffa"/>
              <w:jc w:val="center"/>
              <w:rPr>
                <w:rFonts w:ascii="宋体" w:hAnsi="宋体"/>
                <w:szCs w:val="21"/>
              </w:rPr>
            </w:pPr>
            <w:r w:rsidRPr="0070724C">
              <w:rPr>
                <w:rFonts w:ascii="宋体" w:hAnsi="宋体" w:hint="eastAsia"/>
                <w:w w:val="80"/>
                <w:szCs w:val="21"/>
              </w:rPr>
              <w:t>g/cm</w:t>
            </w:r>
            <w:r w:rsidR="00331D9F">
              <w:rPr>
                <w:rFonts w:ascii="宋体" w:hAnsi="宋体" w:hint="eastAsia"/>
                <w:w w:val="80"/>
                <w:szCs w:val="21"/>
                <w:vertAlign w:val="superscript"/>
              </w:rPr>
              <w:t>2</w:t>
            </w:r>
          </w:p>
        </w:tc>
        <w:tc>
          <w:tcPr>
            <w:tcW w:w="2552" w:type="dxa"/>
            <w:vAlign w:val="center"/>
          </w:tcPr>
          <w:p w14:paraId="11F49621" w14:textId="01E884F5" w:rsidR="00CF6481" w:rsidRPr="00974EDF" w:rsidRDefault="00E43ECF" w:rsidP="00CF6481">
            <w:pPr>
              <w:pStyle w:val="afffffffa"/>
              <w:jc w:val="center"/>
              <w:rPr>
                <w:rFonts w:ascii="宋体" w:hAnsi="宋体"/>
                <w:szCs w:val="21"/>
              </w:rPr>
            </w:pPr>
            <w:r w:rsidRPr="00974EDF">
              <w:rPr>
                <w:rFonts w:ascii="宋体" w:hAnsi="宋体"/>
                <w:szCs w:val="21"/>
              </w:rPr>
              <w:t>500</w:t>
            </w:r>
            <w:r w:rsidR="00331D9F" w:rsidRPr="00974EDF">
              <w:rPr>
                <w:rFonts w:ascii="Calibri" w:hAnsi="Calibri" w:cs="Calibri"/>
                <w:szCs w:val="21"/>
              </w:rPr>
              <w:t>±</w:t>
            </w:r>
            <w:r w:rsidR="00331D9F" w:rsidRPr="00974EDF">
              <w:rPr>
                <w:rFonts w:ascii="宋体" w:hAnsi="宋体" w:hint="eastAsia"/>
                <w:szCs w:val="21"/>
              </w:rPr>
              <w:t>100</w:t>
            </w:r>
          </w:p>
        </w:tc>
        <w:tc>
          <w:tcPr>
            <w:tcW w:w="1589" w:type="dxa"/>
            <w:vAlign w:val="center"/>
          </w:tcPr>
          <w:p w14:paraId="6F3031FF" w14:textId="75A66B19" w:rsidR="00CF6481"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．5</w:t>
            </w:r>
          </w:p>
        </w:tc>
      </w:tr>
      <w:tr w:rsidR="00CF6481" w:rsidRPr="0070724C" w14:paraId="304EEF3F" w14:textId="77777777" w:rsidTr="000A1241">
        <w:trPr>
          <w:trHeight w:val="425"/>
          <w:jc w:val="center"/>
        </w:trPr>
        <w:tc>
          <w:tcPr>
            <w:tcW w:w="734" w:type="dxa"/>
            <w:vMerge w:val="restart"/>
            <w:vAlign w:val="center"/>
          </w:tcPr>
          <w:p w14:paraId="06F47F1A"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2</w:t>
            </w:r>
          </w:p>
        </w:tc>
        <w:tc>
          <w:tcPr>
            <w:tcW w:w="1927" w:type="dxa"/>
            <w:vMerge w:val="restart"/>
            <w:vAlign w:val="center"/>
          </w:tcPr>
          <w:p w14:paraId="6CBCAC42"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拉伸负荷</w:t>
            </w:r>
          </w:p>
        </w:tc>
        <w:tc>
          <w:tcPr>
            <w:tcW w:w="1482" w:type="dxa"/>
            <w:gridSpan w:val="2"/>
            <w:vAlign w:val="center"/>
          </w:tcPr>
          <w:p w14:paraId="1D295970"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纵向</w:t>
            </w:r>
          </w:p>
        </w:tc>
        <w:tc>
          <w:tcPr>
            <w:tcW w:w="1131" w:type="dxa"/>
            <w:vMerge w:val="restart"/>
            <w:vAlign w:val="center"/>
          </w:tcPr>
          <w:p w14:paraId="5658E219" w14:textId="77777777" w:rsidR="00CF6481" w:rsidRPr="0070724C" w:rsidRDefault="00CF6481" w:rsidP="00331D9F">
            <w:pPr>
              <w:pStyle w:val="afffffffa"/>
              <w:jc w:val="center"/>
              <w:rPr>
                <w:rFonts w:ascii="宋体" w:hAnsi="宋体"/>
                <w:szCs w:val="21"/>
              </w:rPr>
            </w:pPr>
            <w:r w:rsidRPr="0070724C">
              <w:rPr>
                <w:rFonts w:ascii="宋体" w:hAnsi="宋体" w:hint="eastAsia"/>
                <w:szCs w:val="21"/>
              </w:rPr>
              <w:t>N/</w:t>
            </w:r>
            <w:r w:rsidR="00331D9F">
              <w:rPr>
                <w:rFonts w:ascii="宋体" w:hAnsi="宋体" w:hint="eastAsia"/>
                <w:szCs w:val="21"/>
              </w:rPr>
              <w:t>3c</w:t>
            </w:r>
            <w:r w:rsidRPr="0070724C">
              <w:rPr>
                <w:rFonts w:ascii="宋体" w:hAnsi="宋体" w:hint="eastAsia"/>
                <w:szCs w:val="21"/>
              </w:rPr>
              <w:t>m</w:t>
            </w:r>
          </w:p>
        </w:tc>
        <w:tc>
          <w:tcPr>
            <w:tcW w:w="2552" w:type="dxa"/>
            <w:vAlign w:val="center"/>
          </w:tcPr>
          <w:p w14:paraId="2AE6ACB4" w14:textId="4E3F5315"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00F6230E" w:rsidRPr="00974EDF">
              <w:rPr>
                <w:rFonts w:ascii="宋体" w:hAnsi="宋体"/>
                <w:szCs w:val="21"/>
              </w:rPr>
              <w:t>1</w:t>
            </w:r>
            <w:r w:rsidR="00331D9F" w:rsidRPr="00974EDF">
              <w:rPr>
                <w:rFonts w:ascii="宋体" w:hAnsi="宋体" w:hint="eastAsia"/>
                <w:szCs w:val="21"/>
              </w:rPr>
              <w:t>3</w:t>
            </w:r>
            <w:r w:rsidR="002B4F2A">
              <w:rPr>
                <w:rFonts w:ascii="宋体" w:hAnsi="宋体"/>
                <w:szCs w:val="21"/>
              </w:rPr>
              <w:t>5</w:t>
            </w:r>
          </w:p>
        </w:tc>
        <w:tc>
          <w:tcPr>
            <w:tcW w:w="1589" w:type="dxa"/>
            <w:vMerge w:val="restart"/>
            <w:vAlign w:val="center"/>
          </w:tcPr>
          <w:p w14:paraId="6E7C4423" w14:textId="7D69D143" w:rsidR="00CF6481"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.6</w:t>
            </w:r>
          </w:p>
        </w:tc>
      </w:tr>
      <w:tr w:rsidR="00CF6481" w:rsidRPr="0070724C" w14:paraId="5E0CE6A1" w14:textId="77777777" w:rsidTr="00461A00">
        <w:trPr>
          <w:trHeight w:val="425"/>
          <w:jc w:val="center"/>
        </w:trPr>
        <w:tc>
          <w:tcPr>
            <w:tcW w:w="734" w:type="dxa"/>
            <w:vMerge/>
            <w:vAlign w:val="center"/>
          </w:tcPr>
          <w:p w14:paraId="5F3D1987" w14:textId="77777777" w:rsidR="00CF6481" w:rsidRPr="0070724C" w:rsidRDefault="00CF6481" w:rsidP="00CF6481">
            <w:pPr>
              <w:pStyle w:val="afffffffa"/>
              <w:jc w:val="center"/>
              <w:rPr>
                <w:rFonts w:ascii="宋体" w:hAnsi="宋体"/>
                <w:szCs w:val="21"/>
              </w:rPr>
            </w:pPr>
          </w:p>
        </w:tc>
        <w:tc>
          <w:tcPr>
            <w:tcW w:w="1927" w:type="dxa"/>
            <w:vMerge/>
            <w:vAlign w:val="center"/>
          </w:tcPr>
          <w:p w14:paraId="4609417C" w14:textId="77777777" w:rsidR="00CF6481" w:rsidRPr="0070724C" w:rsidRDefault="00CF6481" w:rsidP="00CF6481">
            <w:pPr>
              <w:pStyle w:val="afffffffa"/>
              <w:jc w:val="center"/>
              <w:rPr>
                <w:rFonts w:ascii="宋体" w:hAnsi="宋体"/>
                <w:szCs w:val="21"/>
              </w:rPr>
            </w:pPr>
          </w:p>
        </w:tc>
        <w:tc>
          <w:tcPr>
            <w:tcW w:w="1482" w:type="dxa"/>
            <w:gridSpan w:val="2"/>
            <w:vAlign w:val="center"/>
          </w:tcPr>
          <w:p w14:paraId="6C220C09"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横向</w:t>
            </w:r>
          </w:p>
        </w:tc>
        <w:tc>
          <w:tcPr>
            <w:tcW w:w="1131" w:type="dxa"/>
            <w:vMerge/>
            <w:vAlign w:val="center"/>
          </w:tcPr>
          <w:p w14:paraId="713494E0" w14:textId="77777777" w:rsidR="00CF6481" w:rsidRPr="0070724C" w:rsidRDefault="00CF6481" w:rsidP="00CF6481">
            <w:pPr>
              <w:pStyle w:val="afffffffa"/>
              <w:jc w:val="center"/>
              <w:rPr>
                <w:rFonts w:ascii="宋体" w:hAnsi="宋体"/>
                <w:szCs w:val="21"/>
              </w:rPr>
            </w:pPr>
          </w:p>
        </w:tc>
        <w:tc>
          <w:tcPr>
            <w:tcW w:w="2552" w:type="dxa"/>
            <w:vAlign w:val="center"/>
          </w:tcPr>
          <w:p w14:paraId="09404CE4" w14:textId="0B123F73"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00F6230E" w:rsidRPr="00974EDF">
              <w:rPr>
                <w:rFonts w:ascii="宋体" w:hAnsi="宋体"/>
                <w:szCs w:val="21"/>
              </w:rPr>
              <w:t>1</w:t>
            </w:r>
            <w:r w:rsidR="002B4F2A">
              <w:rPr>
                <w:rFonts w:ascii="宋体" w:hAnsi="宋体"/>
                <w:szCs w:val="21"/>
              </w:rPr>
              <w:t>35</w:t>
            </w:r>
          </w:p>
        </w:tc>
        <w:tc>
          <w:tcPr>
            <w:tcW w:w="1589" w:type="dxa"/>
            <w:vMerge/>
            <w:vAlign w:val="center"/>
          </w:tcPr>
          <w:p w14:paraId="02D26F85" w14:textId="77777777" w:rsidR="00CF6481" w:rsidRPr="0070724C" w:rsidRDefault="00CF6481" w:rsidP="00CF6481">
            <w:pPr>
              <w:pStyle w:val="afffffffa"/>
              <w:jc w:val="center"/>
              <w:rPr>
                <w:rFonts w:ascii="宋体" w:hAnsi="宋体"/>
                <w:szCs w:val="21"/>
              </w:rPr>
            </w:pPr>
          </w:p>
        </w:tc>
      </w:tr>
      <w:tr w:rsidR="00CF6481" w:rsidRPr="0070724C" w14:paraId="67B8D904" w14:textId="77777777" w:rsidTr="0018599F">
        <w:trPr>
          <w:trHeight w:val="425"/>
          <w:jc w:val="center"/>
        </w:trPr>
        <w:tc>
          <w:tcPr>
            <w:tcW w:w="734" w:type="dxa"/>
            <w:vMerge w:val="restart"/>
            <w:vAlign w:val="center"/>
          </w:tcPr>
          <w:p w14:paraId="2FF899DD"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3</w:t>
            </w:r>
          </w:p>
        </w:tc>
        <w:tc>
          <w:tcPr>
            <w:tcW w:w="1927" w:type="dxa"/>
            <w:vMerge w:val="restart"/>
            <w:vAlign w:val="center"/>
          </w:tcPr>
          <w:p w14:paraId="6F3388ED"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伸长率</w:t>
            </w:r>
          </w:p>
        </w:tc>
        <w:tc>
          <w:tcPr>
            <w:tcW w:w="1482" w:type="dxa"/>
            <w:gridSpan w:val="2"/>
            <w:vAlign w:val="center"/>
          </w:tcPr>
          <w:p w14:paraId="2718DD8A"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纵向</w:t>
            </w:r>
          </w:p>
        </w:tc>
        <w:tc>
          <w:tcPr>
            <w:tcW w:w="1131" w:type="dxa"/>
            <w:vMerge w:val="restart"/>
            <w:vAlign w:val="center"/>
          </w:tcPr>
          <w:p w14:paraId="7FF7D145"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w:t>
            </w:r>
          </w:p>
        </w:tc>
        <w:tc>
          <w:tcPr>
            <w:tcW w:w="2552" w:type="dxa"/>
            <w:vAlign w:val="center"/>
          </w:tcPr>
          <w:p w14:paraId="6124319C" w14:textId="75E6B0F6"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00A54D64" w:rsidRPr="00974EDF">
              <w:rPr>
                <w:rFonts w:ascii="宋体" w:hAnsi="宋体" w:hint="eastAsia"/>
                <w:szCs w:val="21"/>
              </w:rPr>
              <w:t>1</w:t>
            </w:r>
            <w:r w:rsidR="00A54D64" w:rsidRPr="00974EDF">
              <w:rPr>
                <w:rFonts w:ascii="宋体" w:hAnsi="宋体"/>
                <w:szCs w:val="21"/>
              </w:rPr>
              <w:t>0</w:t>
            </w:r>
          </w:p>
        </w:tc>
        <w:tc>
          <w:tcPr>
            <w:tcW w:w="1589" w:type="dxa"/>
            <w:vMerge/>
            <w:vAlign w:val="center"/>
          </w:tcPr>
          <w:p w14:paraId="44901D17" w14:textId="77777777" w:rsidR="00CF6481" w:rsidRPr="0070724C" w:rsidRDefault="00CF6481" w:rsidP="00CF6481">
            <w:pPr>
              <w:pStyle w:val="afffffffa"/>
              <w:jc w:val="center"/>
              <w:rPr>
                <w:rFonts w:ascii="宋体" w:hAnsi="宋体"/>
                <w:szCs w:val="21"/>
              </w:rPr>
            </w:pPr>
          </w:p>
        </w:tc>
      </w:tr>
      <w:tr w:rsidR="00CF6481" w:rsidRPr="0070724C" w14:paraId="51933F3D" w14:textId="77777777" w:rsidTr="0018599F">
        <w:trPr>
          <w:trHeight w:val="425"/>
          <w:jc w:val="center"/>
        </w:trPr>
        <w:tc>
          <w:tcPr>
            <w:tcW w:w="734" w:type="dxa"/>
            <w:vMerge/>
            <w:vAlign w:val="center"/>
          </w:tcPr>
          <w:p w14:paraId="396A4A3E" w14:textId="77777777" w:rsidR="00CF6481" w:rsidRPr="0070724C" w:rsidRDefault="00CF6481" w:rsidP="00CF6481">
            <w:pPr>
              <w:pStyle w:val="afffffffa"/>
              <w:jc w:val="center"/>
              <w:rPr>
                <w:rFonts w:ascii="宋体" w:hAnsi="宋体"/>
                <w:szCs w:val="21"/>
              </w:rPr>
            </w:pPr>
          </w:p>
        </w:tc>
        <w:tc>
          <w:tcPr>
            <w:tcW w:w="1927" w:type="dxa"/>
            <w:vMerge/>
            <w:vAlign w:val="center"/>
          </w:tcPr>
          <w:p w14:paraId="3DAEF38E" w14:textId="77777777" w:rsidR="00CF6481" w:rsidRPr="0070724C" w:rsidRDefault="00CF6481" w:rsidP="00CF6481">
            <w:pPr>
              <w:pStyle w:val="afffffffa"/>
              <w:jc w:val="center"/>
              <w:rPr>
                <w:rFonts w:ascii="宋体" w:hAnsi="宋体"/>
                <w:szCs w:val="21"/>
              </w:rPr>
            </w:pPr>
          </w:p>
        </w:tc>
        <w:tc>
          <w:tcPr>
            <w:tcW w:w="1482" w:type="dxa"/>
            <w:gridSpan w:val="2"/>
            <w:vAlign w:val="center"/>
          </w:tcPr>
          <w:p w14:paraId="7BC26FEA"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横向</w:t>
            </w:r>
          </w:p>
        </w:tc>
        <w:tc>
          <w:tcPr>
            <w:tcW w:w="1131" w:type="dxa"/>
            <w:vMerge/>
            <w:vAlign w:val="center"/>
          </w:tcPr>
          <w:p w14:paraId="6D4C6256" w14:textId="77777777" w:rsidR="00CF6481" w:rsidRPr="0070724C" w:rsidRDefault="00CF6481" w:rsidP="00CF6481">
            <w:pPr>
              <w:pStyle w:val="afffffffa"/>
              <w:jc w:val="center"/>
              <w:rPr>
                <w:rFonts w:ascii="宋体" w:hAnsi="宋体"/>
                <w:szCs w:val="21"/>
              </w:rPr>
            </w:pPr>
          </w:p>
        </w:tc>
        <w:tc>
          <w:tcPr>
            <w:tcW w:w="2552" w:type="dxa"/>
            <w:vAlign w:val="center"/>
          </w:tcPr>
          <w:p w14:paraId="266560AD" w14:textId="7A39DF73"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00A54D64" w:rsidRPr="00974EDF">
              <w:rPr>
                <w:rFonts w:ascii="宋体" w:hAnsi="宋体" w:hint="eastAsia"/>
                <w:szCs w:val="21"/>
              </w:rPr>
              <w:t>2</w:t>
            </w:r>
            <w:r w:rsidR="00A54D64" w:rsidRPr="00974EDF">
              <w:rPr>
                <w:rFonts w:ascii="宋体" w:hAnsi="宋体"/>
                <w:szCs w:val="21"/>
              </w:rPr>
              <w:t>0</w:t>
            </w:r>
          </w:p>
        </w:tc>
        <w:tc>
          <w:tcPr>
            <w:tcW w:w="1589" w:type="dxa"/>
            <w:vMerge/>
            <w:vAlign w:val="center"/>
          </w:tcPr>
          <w:p w14:paraId="1A3A81D3" w14:textId="77777777" w:rsidR="00CF6481" w:rsidRPr="0070724C" w:rsidRDefault="00CF6481" w:rsidP="00CF6481">
            <w:pPr>
              <w:pStyle w:val="afffffffa"/>
              <w:jc w:val="center"/>
              <w:rPr>
                <w:rFonts w:ascii="宋体" w:hAnsi="宋体"/>
                <w:szCs w:val="21"/>
              </w:rPr>
            </w:pPr>
          </w:p>
        </w:tc>
      </w:tr>
      <w:tr w:rsidR="00CF6481" w:rsidRPr="0070724C" w14:paraId="5D84C4C8" w14:textId="77777777" w:rsidTr="0018599F">
        <w:trPr>
          <w:trHeight w:val="425"/>
          <w:jc w:val="center"/>
        </w:trPr>
        <w:tc>
          <w:tcPr>
            <w:tcW w:w="734" w:type="dxa"/>
            <w:vMerge w:val="restart"/>
            <w:vAlign w:val="center"/>
          </w:tcPr>
          <w:p w14:paraId="18EDDADC" w14:textId="77777777" w:rsidR="00CF6481" w:rsidRPr="0070724C" w:rsidRDefault="00CF6481" w:rsidP="00CF6481">
            <w:pPr>
              <w:pStyle w:val="afffffffa"/>
              <w:jc w:val="center"/>
              <w:rPr>
                <w:rFonts w:ascii="宋体" w:hAnsi="宋体"/>
                <w:szCs w:val="21"/>
              </w:rPr>
            </w:pPr>
            <w:r w:rsidRPr="0070724C">
              <w:rPr>
                <w:rFonts w:ascii="宋体" w:hAnsi="宋体"/>
                <w:szCs w:val="21"/>
              </w:rPr>
              <w:t>4</w:t>
            </w:r>
          </w:p>
        </w:tc>
        <w:tc>
          <w:tcPr>
            <w:tcW w:w="1927" w:type="dxa"/>
            <w:vMerge w:val="restart"/>
            <w:vAlign w:val="center"/>
          </w:tcPr>
          <w:p w14:paraId="77F1D946"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定负荷伸长率</w:t>
            </w:r>
          </w:p>
        </w:tc>
        <w:tc>
          <w:tcPr>
            <w:tcW w:w="1482" w:type="dxa"/>
            <w:gridSpan w:val="2"/>
            <w:vAlign w:val="center"/>
          </w:tcPr>
          <w:p w14:paraId="14294AD8"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纵向</w:t>
            </w:r>
          </w:p>
        </w:tc>
        <w:tc>
          <w:tcPr>
            <w:tcW w:w="1131" w:type="dxa"/>
            <w:vMerge w:val="restart"/>
            <w:vAlign w:val="center"/>
          </w:tcPr>
          <w:p w14:paraId="0F28F00D"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w:t>
            </w:r>
          </w:p>
        </w:tc>
        <w:tc>
          <w:tcPr>
            <w:tcW w:w="2552" w:type="dxa"/>
            <w:vAlign w:val="center"/>
          </w:tcPr>
          <w:p w14:paraId="308DE350"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≥5</w:t>
            </w:r>
          </w:p>
        </w:tc>
        <w:tc>
          <w:tcPr>
            <w:tcW w:w="1589" w:type="dxa"/>
            <w:vMerge w:val="restart"/>
            <w:vAlign w:val="center"/>
          </w:tcPr>
          <w:p w14:paraId="4E563D91" w14:textId="630290F7" w:rsidR="00CF6481"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.7</w:t>
            </w:r>
          </w:p>
        </w:tc>
      </w:tr>
      <w:tr w:rsidR="00CF6481" w:rsidRPr="0070724C" w14:paraId="54F7C6FD" w14:textId="77777777" w:rsidTr="0018599F">
        <w:trPr>
          <w:trHeight w:val="425"/>
          <w:jc w:val="center"/>
        </w:trPr>
        <w:tc>
          <w:tcPr>
            <w:tcW w:w="734" w:type="dxa"/>
            <w:vMerge/>
            <w:vAlign w:val="center"/>
          </w:tcPr>
          <w:p w14:paraId="497E1615" w14:textId="77777777" w:rsidR="00CF6481" w:rsidRPr="0070724C" w:rsidRDefault="00CF6481" w:rsidP="00CF6481">
            <w:pPr>
              <w:pStyle w:val="afffffffa"/>
              <w:jc w:val="center"/>
              <w:rPr>
                <w:rFonts w:ascii="宋体" w:hAnsi="宋体"/>
                <w:szCs w:val="21"/>
              </w:rPr>
            </w:pPr>
          </w:p>
        </w:tc>
        <w:tc>
          <w:tcPr>
            <w:tcW w:w="1927" w:type="dxa"/>
            <w:vMerge/>
            <w:vAlign w:val="center"/>
          </w:tcPr>
          <w:p w14:paraId="0521ECEA" w14:textId="77777777" w:rsidR="00CF6481" w:rsidRPr="0070724C" w:rsidRDefault="00CF6481" w:rsidP="00CF6481">
            <w:pPr>
              <w:pStyle w:val="afffffffa"/>
              <w:jc w:val="center"/>
              <w:rPr>
                <w:rFonts w:ascii="宋体" w:hAnsi="宋体"/>
                <w:szCs w:val="21"/>
              </w:rPr>
            </w:pPr>
          </w:p>
        </w:tc>
        <w:tc>
          <w:tcPr>
            <w:tcW w:w="1482" w:type="dxa"/>
            <w:gridSpan w:val="2"/>
            <w:vAlign w:val="center"/>
          </w:tcPr>
          <w:p w14:paraId="018A72DA"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横向</w:t>
            </w:r>
          </w:p>
        </w:tc>
        <w:tc>
          <w:tcPr>
            <w:tcW w:w="1131" w:type="dxa"/>
            <w:vMerge/>
            <w:vAlign w:val="center"/>
          </w:tcPr>
          <w:p w14:paraId="3764BE42" w14:textId="77777777" w:rsidR="00CF6481" w:rsidRPr="0070724C" w:rsidRDefault="00CF6481" w:rsidP="00CF6481">
            <w:pPr>
              <w:pStyle w:val="afffffffa"/>
              <w:jc w:val="center"/>
              <w:rPr>
                <w:rFonts w:ascii="宋体" w:hAnsi="宋体"/>
                <w:szCs w:val="21"/>
              </w:rPr>
            </w:pPr>
          </w:p>
        </w:tc>
        <w:tc>
          <w:tcPr>
            <w:tcW w:w="2552" w:type="dxa"/>
            <w:vAlign w:val="center"/>
          </w:tcPr>
          <w:p w14:paraId="2EE3B223"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≥10</w:t>
            </w:r>
          </w:p>
        </w:tc>
        <w:tc>
          <w:tcPr>
            <w:tcW w:w="1589" w:type="dxa"/>
            <w:vMerge/>
            <w:vAlign w:val="center"/>
          </w:tcPr>
          <w:p w14:paraId="7035A494" w14:textId="77777777" w:rsidR="00CF6481" w:rsidRPr="0070724C" w:rsidRDefault="00CF6481" w:rsidP="00CF6481">
            <w:pPr>
              <w:pStyle w:val="afffffffa"/>
              <w:jc w:val="center"/>
              <w:rPr>
                <w:rFonts w:ascii="宋体" w:hAnsi="宋体"/>
                <w:szCs w:val="21"/>
              </w:rPr>
            </w:pPr>
          </w:p>
        </w:tc>
      </w:tr>
      <w:tr w:rsidR="00CF6481" w:rsidRPr="0070724C" w14:paraId="166540C8" w14:textId="77777777" w:rsidTr="0018599F">
        <w:trPr>
          <w:trHeight w:val="425"/>
          <w:jc w:val="center"/>
        </w:trPr>
        <w:tc>
          <w:tcPr>
            <w:tcW w:w="734" w:type="dxa"/>
            <w:vMerge/>
            <w:vAlign w:val="center"/>
          </w:tcPr>
          <w:p w14:paraId="4099B040" w14:textId="77777777" w:rsidR="00CF6481" w:rsidRPr="0070724C" w:rsidRDefault="00CF6481" w:rsidP="00CF6481">
            <w:pPr>
              <w:pStyle w:val="afffffffa"/>
              <w:jc w:val="center"/>
              <w:rPr>
                <w:rFonts w:ascii="宋体" w:hAnsi="宋体"/>
                <w:szCs w:val="21"/>
              </w:rPr>
            </w:pPr>
          </w:p>
        </w:tc>
        <w:tc>
          <w:tcPr>
            <w:tcW w:w="1927" w:type="dxa"/>
            <w:vMerge w:val="restart"/>
            <w:vAlign w:val="center"/>
          </w:tcPr>
          <w:p w14:paraId="630B6702"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残余变形率</w:t>
            </w:r>
          </w:p>
        </w:tc>
        <w:tc>
          <w:tcPr>
            <w:tcW w:w="1482" w:type="dxa"/>
            <w:gridSpan w:val="2"/>
            <w:vAlign w:val="center"/>
          </w:tcPr>
          <w:p w14:paraId="477B96CF"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纵向</w:t>
            </w:r>
          </w:p>
        </w:tc>
        <w:tc>
          <w:tcPr>
            <w:tcW w:w="1131" w:type="dxa"/>
            <w:vMerge/>
            <w:vAlign w:val="center"/>
          </w:tcPr>
          <w:p w14:paraId="6B55704B" w14:textId="77777777" w:rsidR="00CF6481" w:rsidRPr="0070724C" w:rsidRDefault="00CF6481" w:rsidP="00CF6481">
            <w:pPr>
              <w:pStyle w:val="afffffffa"/>
              <w:jc w:val="center"/>
              <w:rPr>
                <w:rFonts w:ascii="宋体" w:hAnsi="宋体"/>
                <w:szCs w:val="21"/>
              </w:rPr>
            </w:pPr>
          </w:p>
        </w:tc>
        <w:tc>
          <w:tcPr>
            <w:tcW w:w="2552" w:type="dxa"/>
            <w:vAlign w:val="center"/>
          </w:tcPr>
          <w:p w14:paraId="47C1D911" w14:textId="77777777"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00331D9F" w:rsidRPr="00974EDF">
              <w:rPr>
                <w:rFonts w:ascii="宋体" w:hAnsi="宋体" w:hint="eastAsia"/>
                <w:szCs w:val="21"/>
              </w:rPr>
              <w:t>5</w:t>
            </w:r>
          </w:p>
        </w:tc>
        <w:tc>
          <w:tcPr>
            <w:tcW w:w="1589" w:type="dxa"/>
            <w:vMerge/>
            <w:vAlign w:val="center"/>
          </w:tcPr>
          <w:p w14:paraId="72B149B3" w14:textId="77777777" w:rsidR="00CF6481" w:rsidRPr="0070724C" w:rsidRDefault="00CF6481" w:rsidP="00CF6481">
            <w:pPr>
              <w:pStyle w:val="afffffffa"/>
              <w:jc w:val="center"/>
              <w:rPr>
                <w:rFonts w:ascii="宋体" w:hAnsi="宋体"/>
                <w:szCs w:val="21"/>
              </w:rPr>
            </w:pPr>
          </w:p>
        </w:tc>
      </w:tr>
      <w:tr w:rsidR="00CF6481" w:rsidRPr="0070724C" w14:paraId="36F9B2A0" w14:textId="77777777" w:rsidTr="0018599F">
        <w:trPr>
          <w:trHeight w:val="425"/>
          <w:jc w:val="center"/>
        </w:trPr>
        <w:tc>
          <w:tcPr>
            <w:tcW w:w="734" w:type="dxa"/>
            <w:vMerge/>
            <w:vAlign w:val="center"/>
          </w:tcPr>
          <w:p w14:paraId="4572E9BC" w14:textId="77777777" w:rsidR="00CF6481" w:rsidRPr="0070724C" w:rsidRDefault="00CF6481" w:rsidP="00CF6481">
            <w:pPr>
              <w:pStyle w:val="afffffffa"/>
              <w:jc w:val="center"/>
              <w:rPr>
                <w:rFonts w:ascii="宋体" w:hAnsi="宋体"/>
                <w:szCs w:val="21"/>
              </w:rPr>
            </w:pPr>
          </w:p>
        </w:tc>
        <w:tc>
          <w:tcPr>
            <w:tcW w:w="1927" w:type="dxa"/>
            <w:vMerge/>
            <w:vAlign w:val="center"/>
          </w:tcPr>
          <w:p w14:paraId="647DAA29" w14:textId="77777777" w:rsidR="00CF6481" w:rsidRPr="0070724C" w:rsidRDefault="00CF6481" w:rsidP="00CF6481">
            <w:pPr>
              <w:pStyle w:val="afffffffa"/>
              <w:jc w:val="center"/>
              <w:rPr>
                <w:rFonts w:ascii="宋体" w:hAnsi="宋体"/>
                <w:szCs w:val="21"/>
              </w:rPr>
            </w:pPr>
          </w:p>
        </w:tc>
        <w:tc>
          <w:tcPr>
            <w:tcW w:w="1482" w:type="dxa"/>
            <w:gridSpan w:val="2"/>
            <w:vAlign w:val="center"/>
          </w:tcPr>
          <w:p w14:paraId="43F5D111"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横向</w:t>
            </w:r>
          </w:p>
        </w:tc>
        <w:tc>
          <w:tcPr>
            <w:tcW w:w="1131" w:type="dxa"/>
            <w:vMerge/>
            <w:vAlign w:val="center"/>
          </w:tcPr>
          <w:p w14:paraId="486261C7" w14:textId="77777777" w:rsidR="00CF6481" w:rsidRPr="0070724C" w:rsidRDefault="00CF6481" w:rsidP="00CF6481">
            <w:pPr>
              <w:pStyle w:val="afffffffa"/>
              <w:jc w:val="center"/>
              <w:rPr>
                <w:rFonts w:ascii="宋体" w:hAnsi="宋体"/>
                <w:szCs w:val="21"/>
              </w:rPr>
            </w:pPr>
          </w:p>
        </w:tc>
        <w:tc>
          <w:tcPr>
            <w:tcW w:w="2552" w:type="dxa"/>
            <w:vAlign w:val="center"/>
          </w:tcPr>
          <w:p w14:paraId="014DD8A7" w14:textId="5BF68A6E"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Pr="00974EDF">
              <w:rPr>
                <w:rFonts w:ascii="宋体" w:hAnsi="宋体"/>
                <w:szCs w:val="21"/>
              </w:rPr>
              <w:t>5</w:t>
            </w:r>
          </w:p>
        </w:tc>
        <w:tc>
          <w:tcPr>
            <w:tcW w:w="1589" w:type="dxa"/>
            <w:vMerge/>
            <w:vAlign w:val="center"/>
          </w:tcPr>
          <w:p w14:paraId="227D2B7A" w14:textId="77777777" w:rsidR="00CF6481" w:rsidRPr="0070724C" w:rsidRDefault="00CF6481" w:rsidP="00CF6481">
            <w:pPr>
              <w:pStyle w:val="afffffffa"/>
              <w:jc w:val="center"/>
              <w:rPr>
                <w:rFonts w:ascii="宋体" w:hAnsi="宋体"/>
                <w:szCs w:val="21"/>
              </w:rPr>
            </w:pPr>
          </w:p>
        </w:tc>
      </w:tr>
      <w:tr w:rsidR="00CF6481" w:rsidRPr="0070724C" w14:paraId="5B65B7F1" w14:textId="77777777" w:rsidTr="0018599F">
        <w:trPr>
          <w:trHeight w:val="425"/>
          <w:jc w:val="center"/>
        </w:trPr>
        <w:tc>
          <w:tcPr>
            <w:tcW w:w="734" w:type="dxa"/>
            <w:vMerge w:val="restart"/>
            <w:vAlign w:val="center"/>
          </w:tcPr>
          <w:p w14:paraId="24467829" w14:textId="77777777" w:rsidR="00CF6481" w:rsidRPr="0070724C" w:rsidRDefault="00CF6481" w:rsidP="00CF6481">
            <w:pPr>
              <w:pStyle w:val="afffffffa"/>
              <w:jc w:val="center"/>
              <w:rPr>
                <w:rFonts w:ascii="宋体" w:hAnsi="宋体"/>
                <w:szCs w:val="21"/>
              </w:rPr>
            </w:pPr>
            <w:r w:rsidRPr="0070724C">
              <w:rPr>
                <w:rFonts w:ascii="宋体" w:hAnsi="宋体"/>
                <w:szCs w:val="21"/>
              </w:rPr>
              <w:t>5</w:t>
            </w:r>
          </w:p>
        </w:tc>
        <w:tc>
          <w:tcPr>
            <w:tcW w:w="1927" w:type="dxa"/>
            <w:vMerge w:val="restart"/>
            <w:vAlign w:val="center"/>
          </w:tcPr>
          <w:p w14:paraId="3E7C7863"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撕裂负荷</w:t>
            </w:r>
          </w:p>
        </w:tc>
        <w:tc>
          <w:tcPr>
            <w:tcW w:w="1482" w:type="dxa"/>
            <w:gridSpan w:val="2"/>
            <w:vAlign w:val="center"/>
          </w:tcPr>
          <w:p w14:paraId="48235058"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纵向</w:t>
            </w:r>
          </w:p>
        </w:tc>
        <w:tc>
          <w:tcPr>
            <w:tcW w:w="1131" w:type="dxa"/>
            <w:vMerge w:val="restart"/>
            <w:vAlign w:val="center"/>
          </w:tcPr>
          <w:p w14:paraId="0DCE2CC5"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N</w:t>
            </w:r>
          </w:p>
        </w:tc>
        <w:tc>
          <w:tcPr>
            <w:tcW w:w="2552" w:type="dxa"/>
            <w:vAlign w:val="center"/>
          </w:tcPr>
          <w:p w14:paraId="39982B27" w14:textId="193E3790"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00331D9F" w:rsidRPr="00974EDF">
              <w:rPr>
                <w:rFonts w:ascii="宋体" w:hAnsi="宋体" w:hint="eastAsia"/>
                <w:szCs w:val="21"/>
              </w:rPr>
              <w:t>25</w:t>
            </w:r>
          </w:p>
        </w:tc>
        <w:tc>
          <w:tcPr>
            <w:tcW w:w="1589" w:type="dxa"/>
            <w:vMerge w:val="restart"/>
            <w:vAlign w:val="center"/>
          </w:tcPr>
          <w:p w14:paraId="1DBC49BE" w14:textId="7663948F" w:rsidR="00CF6481"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.8</w:t>
            </w:r>
          </w:p>
        </w:tc>
      </w:tr>
      <w:tr w:rsidR="00CF6481" w:rsidRPr="0070724C" w14:paraId="2098BE30" w14:textId="77777777" w:rsidTr="0018599F">
        <w:trPr>
          <w:trHeight w:val="425"/>
          <w:jc w:val="center"/>
        </w:trPr>
        <w:tc>
          <w:tcPr>
            <w:tcW w:w="734" w:type="dxa"/>
            <w:vMerge/>
            <w:vAlign w:val="center"/>
          </w:tcPr>
          <w:p w14:paraId="684E820C" w14:textId="77777777" w:rsidR="00CF6481" w:rsidRPr="0070724C" w:rsidRDefault="00CF6481" w:rsidP="00CF6481">
            <w:pPr>
              <w:pStyle w:val="afffffffa"/>
              <w:jc w:val="center"/>
              <w:rPr>
                <w:rFonts w:ascii="宋体" w:hAnsi="宋体"/>
                <w:szCs w:val="21"/>
              </w:rPr>
            </w:pPr>
          </w:p>
        </w:tc>
        <w:tc>
          <w:tcPr>
            <w:tcW w:w="1927" w:type="dxa"/>
            <w:vMerge/>
            <w:vAlign w:val="center"/>
          </w:tcPr>
          <w:p w14:paraId="26DFFCF9" w14:textId="77777777" w:rsidR="00CF6481" w:rsidRPr="0070724C" w:rsidRDefault="00CF6481" w:rsidP="00CF6481">
            <w:pPr>
              <w:pStyle w:val="afffffffa"/>
              <w:jc w:val="center"/>
              <w:rPr>
                <w:rFonts w:ascii="宋体" w:hAnsi="宋体"/>
                <w:szCs w:val="21"/>
              </w:rPr>
            </w:pPr>
          </w:p>
        </w:tc>
        <w:tc>
          <w:tcPr>
            <w:tcW w:w="1482" w:type="dxa"/>
            <w:gridSpan w:val="2"/>
            <w:vAlign w:val="center"/>
          </w:tcPr>
          <w:p w14:paraId="79F8A489"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横向</w:t>
            </w:r>
          </w:p>
        </w:tc>
        <w:tc>
          <w:tcPr>
            <w:tcW w:w="1131" w:type="dxa"/>
            <w:vMerge/>
            <w:vAlign w:val="center"/>
          </w:tcPr>
          <w:p w14:paraId="52CD11EE" w14:textId="77777777" w:rsidR="00CF6481" w:rsidRPr="0070724C" w:rsidRDefault="00CF6481" w:rsidP="00CF6481">
            <w:pPr>
              <w:pStyle w:val="afffffffa"/>
              <w:jc w:val="center"/>
              <w:rPr>
                <w:rFonts w:ascii="宋体" w:hAnsi="宋体"/>
                <w:szCs w:val="21"/>
              </w:rPr>
            </w:pPr>
          </w:p>
        </w:tc>
        <w:tc>
          <w:tcPr>
            <w:tcW w:w="2552" w:type="dxa"/>
            <w:vAlign w:val="center"/>
          </w:tcPr>
          <w:p w14:paraId="2035C289" w14:textId="17E4CBE7" w:rsidR="00CF6481" w:rsidRPr="00974EDF" w:rsidRDefault="00CF6481" w:rsidP="00331D9F">
            <w:pPr>
              <w:pStyle w:val="afffffffa"/>
              <w:jc w:val="center"/>
              <w:rPr>
                <w:rFonts w:ascii="宋体" w:hAnsi="宋体"/>
                <w:szCs w:val="21"/>
              </w:rPr>
            </w:pPr>
            <w:r w:rsidRPr="00974EDF">
              <w:rPr>
                <w:rFonts w:ascii="宋体" w:hAnsi="宋体" w:hint="eastAsia"/>
                <w:szCs w:val="21"/>
              </w:rPr>
              <w:t>≥</w:t>
            </w:r>
            <w:r w:rsidR="0018599F" w:rsidRPr="00974EDF">
              <w:rPr>
                <w:rFonts w:ascii="宋体" w:hAnsi="宋体"/>
                <w:szCs w:val="21"/>
              </w:rPr>
              <w:t>25</w:t>
            </w:r>
          </w:p>
        </w:tc>
        <w:tc>
          <w:tcPr>
            <w:tcW w:w="1589" w:type="dxa"/>
            <w:vMerge/>
            <w:vAlign w:val="center"/>
          </w:tcPr>
          <w:p w14:paraId="4974CAE6" w14:textId="77777777" w:rsidR="00CF6481" w:rsidRPr="0070724C" w:rsidRDefault="00CF6481" w:rsidP="00CF6481">
            <w:pPr>
              <w:pStyle w:val="afffffffa"/>
              <w:jc w:val="center"/>
              <w:rPr>
                <w:rFonts w:ascii="宋体" w:hAnsi="宋体"/>
                <w:szCs w:val="21"/>
              </w:rPr>
            </w:pPr>
          </w:p>
        </w:tc>
      </w:tr>
      <w:tr w:rsidR="001B32CC" w:rsidRPr="0070724C" w14:paraId="7C9830FE" w14:textId="77777777" w:rsidTr="0018599F">
        <w:trPr>
          <w:trHeight w:val="375"/>
          <w:jc w:val="center"/>
        </w:trPr>
        <w:tc>
          <w:tcPr>
            <w:tcW w:w="734" w:type="dxa"/>
            <w:vMerge w:val="restart"/>
            <w:vAlign w:val="center"/>
          </w:tcPr>
          <w:p w14:paraId="1EC4E8BE" w14:textId="77777777" w:rsidR="001B32CC" w:rsidRPr="0070724C" w:rsidRDefault="00BA601D" w:rsidP="00CF6481">
            <w:pPr>
              <w:pStyle w:val="afffffffa"/>
              <w:jc w:val="center"/>
              <w:rPr>
                <w:rFonts w:ascii="宋体" w:hAnsi="宋体"/>
                <w:szCs w:val="21"/>
              </w:rPr>
            </w:pPr>
            <w:r>
              <w:rPr>
                <w:rFonts w:ascii="宋体" w:hAnsi="宋体" w:hint="eastAsia"/>
                <w:szCs w:val="21"/>
              </w:rPr>
              <w:t>6</w:t>
            </w:r>
          </w:p>
        </w:tc>
        <w:tc>
          <w:tcPr>
            <w:tcW w:w="1927" w:type="dxa"/>
            <w:vMerge w:val="restart"/>
            <w:vAlign w:val="center"/>
          </w:tcPr>
          <w:p w14:paraId="0321886F" w14:textId="77777777" w:rsidR="001B32CC" w:rsidRPr="0070724C" w:rsidRDefault="001B32CC" w:rsidP="00CF6481">
            <w:pPr>
              <w:pStyle w:val="afffffffa"/>
              <w:jc w:val="center"/>
              <w:rPr>
                <w:rFonts w:ascii="宋体" w:hAnsi="宋体"/>
                <w:szCs w:val="21"/>
              </w:rPr>
            </w:pPr>
            <w:r w:rsidRPr="0070724C">
              <w:rPr>
                <w:rFonts w:ascii="宋体" w:hAnsi="宋体" w:hint="eastAsia"/>
                <w:szCs w:val="21"/>
              </w:rPr>
              <w:t>剥离负荷</w:t>
            </w:r>
          </w:p>
        </w:tc>
        <w:tc>
          <w:tcPr>
            <w:tcW w:w="1482" w:type="dxa"/>
            <w:gridSpan w:val="2"/>
            <w:vAlign w:val="center"/>
          </w:tcPr>
          <w:p w14:paraId="387BC1C6" w14:textId="77777777" w:rsidR="001B32CC" w:rsidRPr="0070724C" w:rsidRDefault="001B32CC" w:rsidP="00CF6481">
            <w:pPr>
              <w:pStyle w:val="afffffffa"/>
              <w:jc w:val="center"/>
              <w:rPr>
                <w:rFonts w:ascii="宋体" w:hAnsi="宋体"/>
                <w:szCs w:val="21"/>
              </w:rPr>
            </w:pPr>
            <w:r w:rsidRPr="0070724C">
              <w:rPr>
                <w:rFonts w:ascii="宋体" w:hAnsi="宋体" w:hint="eastAsia"/>
                <w:szCs w:val="21"/>
              </w:rPr>
              <w:t>纵向</w:t>
            </w:r>
          </w:p>
        </w:tc>
        <w:tc>
          <w:tcPr>
            <w:tcW w:w="1131" w:type="dxa"/>
            <w:vMerge w:val="restart"/>
            <w:vAlign w:val="center"/>
          </w:tcPr>
          <w:p w14:paraId="7EC58C4A" w14:textId="77777777" w:rsidR="001B32CC" w:rsidRPr="00974EDF" w:rsidRDefault="00316892" w:rsidP="00CF6481">
            <w:pPr>
              <w:pStyle w:val="afffffffa"/>
              <w:jc w:val="center"/>
              <w:rPr>
                <w:rFonts w:ascii="宋体" w:hAnsi="宋体"/>
                <w:szCs w:val="21"/>
              </w:rPr>
            </w:pPr>
            <w:r w:rsidRPr="00974EDF">
              <w:rPr>
                <w:rFonts w:ascii="宋体" w:hAnsi="宋体"/>
                <w:szCs w:val="21"/>
              </w:rPr>
              <w:t>N</w:t>
            </w:r>
          </w:p>
        </w:tc>
        <w:tc>
          <w:tcPr>
            <w:tcW w:w="2552" w:type="dxa"/>
            <w:vMerge w:val="restart"/>
            <w:vAlign w:val="center"/>
          </w:tcPr>
          <w:p w14:paraId="7BA3EF09" w14:textId="77777777" w:rsidR="001B32CC" w:rsidRPr="0070724C" w:rsidRDefault="001B32CC" w:rsidP="00331D9F">
            <w:pPr>
              <w:pStyle w:val="afffffffa"/>
              <w:jc w:val="center"/>
              <w:rPr>
                <w:rFonts w:ascii="宋体" w:hAnsi="宋体"/>
                <w:szCs w:val="21"/>
              </w:rPr>
            </w:pPr>
            <w:r w:rsidRPr="0070724C">
              <w:rPr>
                <w:rFonts w:ascii="宋体" w:hAnsi="宋体" w:hint="eastAsia"/>
                <w:szCs w:val="21"/>
              </w:rPr>
              <w:t>≥</w:t>
            </w:r>
            <w:r>
              <w:rPr>
                <w:rFonts w:ascii="宋体" w:hAnsi="宋体" w:hint="eastAsia"/>
                <w:szCs w:val="21"/>
              </w:rPr>
              <w:t>18</w:t>
            </w:r>
          </w:p>
        </w:tc>
        <w:tc>
          <w:tcPr>
            <w:tcW w:w="1589" w:type="dxa"/>
            <w:vMerge w:val="restart"/>
            <w:vAlign w:val="center"/>
          </w:tcPr>
          <w:p w14:paraId="5B162BB9" w14:textId="75FD23B1" w:rsidR="001B32CC"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.9</w:t>
            </w:r>
          </w:p>
        </w:tc>
      </w:tr>
      <w:tr w:rsidR="00CF6481" w:rsidRPr="0070724C" w14:paraId="67A35ED5" w14:textId="77777777" w:rsidTr="0018599F">
        <w:trPr>
          <w:trHeight w:val="425"/>
          <w:jc w:val="center"/>
        </w:trPr>
        <w:tc>
          <w:tcPr>
            <w:tcW w:w="734" w:type="dxa"/>
            <w:vMerge/>
            <w:vAlign w:val="center"/>
          </w:tcPr>
          <w:p w14:paraId="759C89D7" w14:textId="77777777" w:rsidR="00CF6481" w:rsidRPr="0070724C" w:rsidRDefault="00CF6481" w:rsidP="00CF6481">
            <w:pPr>
              <w:pStyle w:val="afffffffa"/>
              <w:jc w:val="center"/>
              <w:rPr>
                <w:rFonts w:ascii="宋体" w:hAnsi="宋体"/>
                <w:szCs w:val="21"/>
              </w:rPr>
            </w:pPr>
          </w:p>
        </w:tc>
        <w:tc>
          <w:tcPr>
            <w:tcW w:w="1927" w:type="dxa"/>
            <w:vMerge/>
            <w:vAlign w:val="center"/>
          </w:tcPr>
          <w:p w14:paraId="1160E9D4" w14:textId="77777777" w:rsidR="00CF6481" w:rsidRPr="0070724C" w:rsidRDefault="00CF6481" w:rsidP="00CF6481">
            <w:pPr>
              <w:pStyle w:val="afffffffa"/>
              <w:jc w:val="center"/>
              <w:rPr>
                <w:rFonts w:ascii="宋体" w:hAnsi="宋体"/>
                <w:szCs w:val="21"/>
              </w:rPr>
            </w:pPr>
          </w:p>
        </w:tc>
        <w:tc>
          <w:tcPr>
            <w:tcW w:w="1482" w:type="dxa"/>
            <w:gridSpan w:val="2"/>
            <w:vAlign w:val="center"/>
          </w:tcPr>
          <w:p w14:paraId="4DF73312"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横向</w:t>
            </w:r>
          </w:p>
        </w:tc>
        <w:tc>
          <w:tcPr>
            <w:tcW w:w="1131" w:type="dxa"/>
            <w:vMerge/>
            <w:vAlign w:val="center"/>
          </w:tcPr>
          <w:p w14:paraId="1F6F1734" w14:textId="77777777" w:rsidR="00CF6481" w:rsidRPr="0070724C" w:rsidRDefault="00CF6481" w:rsidP="00CF6481">
            <w:pPr>
              <w:pStyle w:val="afffffffa"/>
              <w:jc w:val="center"/>
              <w:rPr>
                <w:rFonts w:ascii="宋体" w:hAnsi="宋体"/>
                <w:szCs w:val="21"/>
              </w:rPr>
            </w:pPr>
          </w:p>
        </w:tc>
        <w:tc>
          <w:tcPr>
            <w:tcW w:w="2552" w:type="dxa"/>
            <w:vMerge/>
            <w:vAlign w:val="center"/>
          </w:tcPr>
          <w:p w14:paraId="03D9DB52" w14:textId="77777777" w:rsidR="00CF6481" w:rsidRPr="0070724C" w:rsidRDefault="00CF6481" w:rsidP="00CF6481">
            <w:pPr>
              <w:pStyle w:val="afffffffa"/>
              <w:jc w:val="center"/>
              <w:rPr>
                <w:rFonts w:ascii="宋体" w:hAnsi="宋体"/>
                <w:szCs w:val="21"/>
              </w:rPr>
            </w:pPr>
          </w:p>
        </w:tc>
        <w:tc>
          <w:tcPr>
            <w:tcW w:w="1589" w:type="dxa"/>
            <w:vMerge/>
            <w:vAlign w:val="center"/>
          </w:tcPr>
          <w:p w14:paraId="57BF7975" w14:textId="77777777" w:rsidR="00CF6481" w:rsidRPr="0070724C" w:rsidRDefault="00CF6481" w:rsidP="00CF6481">
            <w:pPr>
              <w:pStyle w:val="afffffffa"/>
              <w:jc w:val="center"/>
              <w:rPr>
                <w:rFonts w:ascii="宋体" w:hAnsi="宋体"/>
                <w:szCs w:val="21"/>
              </w:rPr>
            </w:pPr>
          </w:p>
        </w:tc>
      </w:tr>
      <w:tr w:rsidR="005C5C9D" w:rsidRPr="0070724C" w14:paraId="5105FAF5" w14:textId="77777777" w:rsidTr="0018599F">
        <w:trPr>
          <w:trHeight w:val="425"/>
          <w:jc w:val="center"/>
        </w:trPr>
        <w:tc>
          <w:tcPr>
            <w:tcW w:w="734" w:type="dxa"/>
            <w:vMerge w:val="restart"/>
            <w:vAlign w:val="center"/>
          </w:tcPr>
          <w:p w14:paraId="017A0FB6" w14:textId="77777777" w:rsidR="005C5C9D" w:rsidRPr="0070724C" w:rsidRDefault="005C5C9D" w:rsidP="00CF6481">
            <w:pPr>
              <w:pStyle w:val="afffffffa"/>
              <w:jc w:val="center"/>
              <w:rPr>
                <w:rFonts w:ascii="宋体" w:hAnsi="宋体"/>
                <w:szCs w:val="21"/>
              </w:rPr>
            </w:pPr>
            <w:r>
              <w:rPr>
                <w:rFonts w:ascii="宋体" w:hAnsi="宋体" w:hint="eastAsia"/>
                <w:szCs w:val="21"/>
              </w:rPr>
              <w:t>7</w:t>
            </w:r>
          </w:p>
        </w:tc>
        <w:tc>
          <w:tcPr>
            <w:tcW w:w="1927" w:type="dxa"/>
            <w:vMerge w:val="restart"/>
            <w:vAlign w:val="center"/>
          </w:tcPr>
          <w:p w14:paraId="42B97609" w14:textId="77777777" w:rsidR="005C5C9D" w:rsidRPr="0070724C" w:rsidRDefault="005C5C9D" w:rsidP="00CF6481">
            <w:pPr>
              <w:pStyle w:val="afffffffa"/>
              <w:jc w:val="center"/>
              <w:rPr>
                <w:rFonts w:ascii="宋体" w:hAnsi="宋体"/>
                <w:szCs w:val="21"/>
              </w:rPr>
            </w:pPr>
            <w:r>
              <w:rPr>
                <w:rFonts w:ascii="宋体" w:hAnsi="宋体" w:hint="eastAsia"/>
                <w:szCs w:val="21"/>
              </w:rPr>
              <w:t>接缝强</w:t>
            </w:r>
            <w:r w:rsidR="002B21A6">
              <w:rPr>
                <w:rFonts w:ascii="宋体" w:hAnsi="宋体" w:hint="eastAsia"/>
                <w:szCs w:val="21"/>
              </w:rPr>
              <w:t>度</w:t>
            </w:r>
          </w:p>
        </w:tc>
        <w:tc>
          <w:tcPr>
            <w:tcW w:w="1482" w:type="dxa"/>
            <w:gridSpan w:val="2"/>
            <w:vAlign w:val="center"/>
          </w:tcPr>
          <w:p w14:paraId="5FF20498" w14:textId="77777777" w:rsidR="005C5C9D" w:rsidRPr="0070724C" w:rsidRDefault="005C5C9D" w:rsidP="00CF6481">
            <w:pPr>
              <w:pStyle w:val="afffffffa"/>
              <w:jc w:val="center"/>
              <w:rPr>
                <w:rFonts w:ascii="宋体" w:hAnsi="宋体"/>
                <w:szCs w:val="21"/>
              </w:rPr>
            </w:pPr>
            <w:r>
              <w:rPr>
                <w:rFonts w:ascii="宋体" w:hAnsi="宋体" w:hint="eastAsia"/>
                <w:szCs w:val="21"/>
              </w:rPr>
              <w:t>纵向</w:t>
            </w:r>
          </w:p>
        </w:tc>
        <w:tc>
          <w:tcPr>
            <w:tcW w:w="1131" w:type="dxa"/>
            <w:vMerge w:val="restart"/>
            <w:vAlign w:val="center"/>
          </w:tcPr>
          <w:p w14:paraId="62A731E7" w14:textId="77777777" w:rsidR="005C5C9D" w:rsidRPr="0070724C" w:rsidRDefault="005C5C9D" w:rsidP="00CF6481">
            <w:pPr>
              <w:pStyle w:val="afffffffa"/>
              <w:jc w:val="center"/>
              <w:rPr>
                <w:rFonts w:ascii="宋体" w:hAnsi="宋体"/>
                <w:szCs w:val="21"/>
              </w:rPr>
            </w:pPr>
            <w:r>
              <w:rPr>
                <w:rFonts w:ascii="宋体" w:hAnsi="宋体" w:hint="eastAsia"/>
                <w:szCs w:val="21"/>
              </w:rPr>
              <w:t>N</w:t>
            </w:r>
          </w:p>
        </w:tc>
        <w:tc>
          <w:tcPr>
            <w:tcW w:w="2552" w:type="dxa"/>
            <w:vMerge w:val="restart"/>
            <w:vAlign w:val="center"/>
          </w:tcPr>
          <w:p w14:paraId="43326055" w14:textId="77777777" w:rsidR="005C5C9D" w:rsidRPr="0070724C" w:rsidRDefault="005C5C9D" w:rsidP="00CF6481">
            <w:pPr>
              <w:pStyle w:val="afffffffa"/>
              <w:jc w:val="center"/>
              <w:rPr>
                <w:rFonts w:ascii="宋体" w:hAnsi="宋体"/>
                <w:szCs w:val="21"/>
              </w:rPr>
            </w:pPr>
            <w:r w:rsidRPr="005C5C9D">
              <w:rPr>
                <w:rFonts w:ascii="宋体" w:hAnsi="宋体" w:hint="eastAsia"/>
                <w:szCs w:val="21"/>
              </w:rPr>
              <w:t>≥</w:t>
            </w:r>
            <w:r>
              <w:rPr>
                <w:rFonts w:ascii="宋体" w:hAnsi="宋体" w:hint="eastAsia"/>
                <w:szCs w:val="21"/>
              </w:rPr>
              <w:t>190</w:t>
            </w:r>
          </w:p>
        </w:tc>
        <w:tc>
          <w:tcPr>
            <w:tcW w:w="1589" w:type="dxa"/>
            <w:vMerge w:val="restart"/>
            <w:vAlign w:val="center"/>
          </w:tcPr>
          <w:p w14:paraId="7EA6688E" w14:textId="75CCDF83" w:rsidR="005C5C9D"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.10</w:t>
            </w:r>
          </w:p>
        </w:tc>
      </w:tr>
      <w:tr w:rsidR="005C5C9D" w:rsidRPr="0070724C" w14:paraId="71EA9A49" w14:textId="77777777" w:rsidTr="0018599F">
        <w:trPr>
          <w:trHeight w:val="425"/>
          <w:jc w:val="center"/>
        </w:trPr>
        <w:tc>
          <w:tcPr>
            <w:tcW w:w="734" w:type="dxa"/>
            <w:vMerge/>
            <w:vAlign w:val="center"/>
          </w:tcPr>
          <w:p w14:paraId="6D796E14" w14:textId="77777777" w:rsidR="005C5C9D" w:rsidRPr="0070724C" w:rsidRDefault="005C5C9D" w:rsidP="00CF6481">
            <w:pPr>
              <w:pStyle w:val="afffffffa"/>
              <w:jc w:val="center"/>
              <w:rPr>
                <w:rFonts w:ascii="宋体" w:hAnsi="宋体"/>
                <w:szCs w:val="21"/>
              </w:rPr>
            </w:pPr>
          </w:p>
        </w:tc>
        <w:tc>
          <w:tcPr>
            <w:tcW w:w="1927" w:type="dxa"/>
            <w:vMerge/>
            <w:vAlign w:val="center"/>
          </w:tcPr>
          <w:p w14:paraId="6680F6BD" w14:textId="77777777" w:rsidR="005C5C9D" w:rsidRDefault="005C5C9D" w:rsidP="00CF6481">
            <w:pPr>
              <w:pStyle w:val="afffffffa"/>
              <w:jc w:val="center"/>
              <w:rPr>
                <w:rFonts w:ascii="宋体" w:hAnsi="宋体"/>
                <w:szCs w:val="21"/>
              </w:rPr>
            </w:pPr>
          </w:p>
        </w:tc>
        <w:tc>
          <w:tcPr>
            <w:tcW w:w="1482" w:type="dxa"/>
            <w:gridSpan w:val="2"/>
            <w:vAlign w:val="center"/>
          </w:tcPr>
          <w:p w14:paraId="7C86AC10" w14:textId="77777777" w:rsidR="005C5C9D" w:rsidRPr="0070724C" w:rsidRDefault="005C5C9D" w:rsidP="00CF6481">
            <w:pPr>
              <w:pStyle w:val="afffffffa"/>
              <w:jc w:val="center"/>
              <w:rPr>
                <w:rFonts w:ascii="宋体" w:hAnsi="宋体"/>
                <w:szCs w:val="21"/>
              </w:rPr>
            </w:pPr>
            <w:r>
              <w:rPr>
                <w:rFonts w:ascii="宋体" w:hAnsi="宋体" w:hint="eastAsia"/>
                <w:szCs w:val="21"/>
              </w:rPr>
              <w:t>横向</w:t>
            </w:r>
          </w:p>
        </w:tc>
        <w:tc>
          <w:tcPr>
            <w:tcW w:w="1131" w:type="dxa"/>
            <w:vMerge/>
            <w:vAlign w:val="center"/>
          </w:tcPr>
          <w:p w14:paraId="5583E83C" w14:textId="77777777" w:rsidR="005C5C9D" w:rsidRPr="0070724C" w:rsidRDefault="005C5C9D" w:rsidP="00CF6481">
            <w:pPr>
              <w:pStyle w:val="afffffffa"/>
              <w:jc w:val="center"/>
              <w:rPr>
                <w:rFonts w:ascii="宋体" w:hAnsi="宋体"/>
                <w:szCs w:val="21"/>
              </w:rPr>
            </w:pPr>
          </w:p>
        </w:tc>
        <w:tc>
          <w:tcPr>
            <w:tcW w:w="2552" w:type="dxa"/>
            <w:vMerge/>
            <w:vAlign w:val="center"/>
          </w:tcPr>
          <w:p w14:paraId="40711A8B" w14:textId="77777777" w:rsidR="005C5C9D" w:rsidRPr="0070724C" w:rsidRDefault="005C5C9D" w:rsidP="00CF6481">
            <w:pPr>
              <w:pStyle w:val="afffffffa"/>
              <w:jc w:val="center"/>
              <w:rPr>
                <w:rFonts w:ascii="宋体" w:hAnsi="宋体"/>
                <w:szCs w:val="21"/>
              </w:rPr>
            </w:pPr>
          </w:p>
        </w:tc>
        <w:tc>
          <w:tcPr>
            <w:tcW w:w="1589" w:type="dxa"/>
            <w:vMerge/>
            <w:vAlign w:val="center"/>
          </w:tcPr>
          <w:p w14:paraId="4E140AAE" w14:textId="77777777" w:rsidR="005C5C9D" w:rsidRPr="0070724C" w:rsidRDefault="005C5C9D" w:rsidP="00CF6481">
            <w:pPr>
              <w:pStyle w:val="afffffffa"/>
              <w:jc w:val="center"/>
              <w:rPr>
                <w:rFonts w:ascii="宋体" w:hAnsi="宋体"/>
                <w:szCs w:val="21"/>
              </w:rPr>
            </w:pPr>
          </w:p>
        </w:tc>
      </w:tr>
      <w:tr w:rsidR="005C5C9D" w:rsidRPr="0070724C" w14:paraId="2B0255EF" w14:textId="77777777" w:rsidTr="0018599F">
        <w:trPr>
          <w:trHeight w:val="321"/>
          <w:jc w:val="center"/>
        </w:trPr>
        <w:tc>
          <w:tcPr>
            <w:tcW w:w="734" w:type="dxa"/>
            <w:vMerge w:val="restart"/>
            <w:vAlign w:val="center"/>
          </w:tcPr>
          <w:p w14:paraId="502DE3FF" w14:textId="77777777" w:rsidR="005C5C9D" w:rsidRPr="0070724C" w:rsidRDefault="005C5C9D" w:rsidP="00CF6481">
            <w:pPr>
              <w:pStyle w:val="afffffffa"/>
              <w:jc w:val="center"/>
              <w:rPr>
                <w:rFonts w:ascii="宋体" w:hAnsi="宋体"/>
                <w:szCs w:val="21"/>
              </w:rPr>
            </w:pPr>
            <w:r w:rsidRPr="0070724C">
              <w:rPr>
                <w:rFonts w:ascii="宋体" w:hAnsi="宋体" w:hint="eastAsia"/>
                <w:szCs w:val="21"/>
              </w:rPr>
              <w:t>8</w:t>
            </w:r>
          </w:p>
        </w:tc>
        <w:tc>
          <w:tcPr>
            <w:tcW w:w="1927" w:type="dxa"/>
            <w:vMerge w:val="restart"/>
            <w:vAlign w:val="center"/>
          </w:tcPr>
          <w:p w14:paraId="0B9082AF" w14:textId="77777777" w:rsidR="005C5C9D" w:rsidRPr="0070724C" w:rsidRDefault="005C5C9D" w:rsidP="00CF6481">
            <w:pPr>
              <w:pStyle w:val="afffffffa"/>
              <w:jc w:val="center"/>
              <w:rPr>
                <w:rFonts w:ascii="宋体" w:hAnsi="宋体"/>
                <w:szCs w:val="21"/>
              </w:rPr>
            </w:pPr>
            <w:r w:rsidRPr="0070724C">
              <w:rPr>
                <w:rFonts w:ascii="宋体" w:hAnsi="宋体" w:hint="eastAsia"/>
                <w:szCs w:val="21"/>
              </w:rPr>
              <w:t>接缝抗疲劳</w:t>
            </w:r>
            <w:r>
              <w:rPr>
                <w:rFonts w:ascii="宋体" w:hAnsi="宋体" w:hint="eastAsia"/>
                <w:szCs w:val="21"/>
              </w:rPr>
              <w:t>强</w:t>
            </w:r>
            <w:r w:rsidRPr="0070724C">
              <w:rPr>
                <w:rFonts w:ascii="宋体" w:hAnsi="宋体" w:hint="eastAsia"/>
                <w:szCs w:val="21"/>
              </w:rPr>
              <w:t>度</w:t>
            </w:r>
          </w:p>
        </w:tc>
        <w:tc>
          <w:tcPr>
            <w:tcW w:w="1482" w:type="dxa"/>
            <w:gridSpan w:val="2"/>
            <w:vAlign w:val="center"/>
          </w:tcPr>
          <w:p w14:paraId="41F22D45" w14:textId="77777777" w:rsidR="005C5C9D" w:rsidRPr="0070724C" w:rsidRDefault="005C5C9D" w:rsidP="00CF6481">
            <w:pPr>
              <w:pStyle w:val="afffffffa"/>
              <w:jc w:val="center"/>
              <w:rPr>
                <w:rFonts w:ascii="宋体" w:hAnsi="宋体"/>
                <w:szCs w:val="21"/>
              </w:rPr>
            </w:pPr>
            <w:r w:rsidRPr="0070724C">
              <w:rPr>
                <w:rFonts w:ascii="宋体" w:hAnsi="宋体" w:hint="eastAsia"/>
                <w:szCs w:val="21"/>
              </w:rPr>
              <w:t>纵向</w:t>
            </w:r>
          </w:p>
        </w:tc>
        <w:tc>
          <w:tcPr>
            <w:tcW w:w="1131" w:type="dxa"/>
            <w:vMerge w:val="restart"/>
            <w:vAlign w:val="center"/>
          </w:tcPr>
          <w:p w14:paraId="02BF84AA" w14:textId="77777777" w:rsidR="005C5C9D" w:rsidRPr="0070724C" w:rsidRDefault="005C5C9D" w:rsidP="00CF6481">
            <w:pPr>
              <w:pStyle w:val="afffffffa"/>
              <w:jc w:val="center"/>
              <w:rPr>
                <w:rFonts w:ascii="宋体" w:hAnsi="宋体"/>
                <w:szCs w:val="21"/>
              </w:rPr>
            </w:pPr>
            <w:r w:rsidRPr="0070724C">
              <w:rPr>
                <w:rFonts w:ascii="宋体" w:hAnsi="宋体" w:hint="eastAsia"/>
                <w:szCs w:val="21"/>
              </w:rPr>
              <w:t>mm</w:t>
            </w:r>
          </w:p>
        </w:tc>
        <w:tc>
          <w:tcPr>
            <w:tcW w:w="2552" w:type="dxa"/>
            <w:vMerge w:val="restart"/>
            <w:vAlign w:val="center"/>
          </w:tcPr>
          <w:p w14:paraId="08512402" w14:textId="77777777" w:rsidR="005C5C9D" w:rsidRPr="0070724C" w:rsidRDefault="005C5C9D" w:rsidP="00331D9F">
            <w:pPr>
              <w:pStyle w:val="afffffffa"/>
              <w:jc w:val="center"/>
              <w:rPr>
                <w:rFonts w:ascii="宋体" w:hAnsi="宋体"/>
                <w:szCs w:val="21"/>
              </w:rPr>
            </w:pPr>
            <w:r w:rsidRPr="0070724C">
              <w:rPr>
                <w:rFonts w:ascii="宋体" w:hAnsi="宋体" w:hint="eastAsia"/>
                <w:szCs w:val="21"/>
              </w:rPr>
              <w:t>≤</w:t>
            </w:r>
            <w:r>
              <w:rPr>
                <w:rFonts w:ascii="宋体" w:hAnsi="宋体" w:hint="eastAsia"/>
                <w:szCs w:val="21"/>
              </w:rPr>
              <w:t>2</w:t>
            </w:r>
          </w:p>
        </w:tc>
        <w:tc>
          <w:tcPr>
            <w:tcW w:w="1589" w:type="dxa"/>
            <w:vMerge w:val="restart"/>
            <w:vAlign w:val="center"/>
          </w:tcPr>
          <w:p w14:paraId="2BDF27B0" w14:textId="6C80FC0A" w:rsidR="005C5C9D"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.11</w:t>
            </w:r>
          </w:p>
        </w:tc>
      </w:tr>
      <w:tr w:rsidR="00CF6481" w:rsidRPr="0070724C" w14:paraId="289CBE5C" w14:textId="77777777" w:rsidTr="0018599F">
        <w:trPr>
          <w:trHeight w:val="273"/>
          <w:jc w:val="center"/>
        </w:trPr>
        <w:tc>
          <w:tcPr>
            <w:tcW w:w="734" w:type="dxa"/>
            <w:vMerge/>
            <w:vAlign w:val="center"/>
          </w:tcPr>
          <w:p w14:paraId="13A7759A" w14:textId="77777777" w:rsidR="00CF6481" w:rsidRPr="0070724C" w:rsidRDefault="00CF6481" w:rsidP="00CF6481">
            <w:pPr>
              <w:pStyle w:val="afffffffa"/>
              <w:jc w:val="center"/>
              <w:rPr>
                <w:rFonts w:ascii="宋体" w:hAnsi="宋体"/>
                <w:szCs w:val="21"/>
              </w:rPr>
            </w:pPr>
          </w:p>
        </w:tc>
        <w:tc>
          <w:tcPr>
            <w:tcW w:w="1927" w:type="dxa"/>
            <w:vMerge/>
            <w:vAlign w:val="center"/>
          </w:tcPr>
          <w:p w14:paraId="1A574085" w14:textId="77777777" w:rsidR="00CF6481" w:rsidRPr="0070724C" w:rsidRDefault="00CF6481" w:rsidP="00CF6481">
            <w:pPr>
              <w:pStyle w:val="afffffffa"/>
              <w:jc w:val="center"/>
              <w:rPr>
                <w:rFonts w:ascii="宋体" w:hAnsi="宋体"/>
                <w:szCs w:val="21"/>
              </w:rPr>
            </w:pPr>
          </w:p>
        </w:tc>
        <w:tc>
          <w:tcPr>
            <w:tcW w:w="1482" w:type="dxa"/>
            <w:gridSpan w:val="2"/>
            <w:vAlign w:val="center"/>
          </w:tcPr>
          <w:p w14:paraId="2052E68D"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横向</w:t>
            </w:r>
          </w:p>
        </w:tc>
        <w:tc>
          <w:tcPr>
            <w:tcW w:w="1131" w:type="dxa"/>
            <w:vMerge/>
            <w:vAlign w:val="center"/>
          </w:tcPr>
          <w:p w14:paraId="27638235" w14:textId="77777777" w:rsidR="00CF6481" w:rsidRPr="0070724C" w:rsidRDefault="00CF6481" w:rsidP="00CF6481">
            <w:pPr>
              <w:pStyle w:val="afffffffa"/>
              <w:jc w:val="center"/>
              <w:rPr>
                <w:rFonts w:ascii="宋体" w:hAnsi="宋体"/>
                <w:szCs w:val="21"/>
              </w:rPr>
            </w:pPr>
          </w:p>
        </w:tc>
        <w:tc>
          <w:tcPr>
            <w:tcW w:w="2552" w:type="dxa"/>
            <w:vMerge/>
            <w:vAlign w:val="center"/>
          </w:tcPr>
          <w:p w14:paraId="2F86F852" w14:textId="77777777" w:rsidR="00CF6481" w:rsidRPr="0070724C" w:rsidRDefault="00CF6481" w:rsidP="00CF6481">
            <w:pPr>
              <w:pStyle w:val="afffffffa"/>
              <w:jc w:val="center"/>
              <w:rPr>
                <w:rFonts w:ascii="宋体" w:hAnsi="宋体"/>
                <w:szCs w:val="21"/>
              </w:rPr>
            </w:pPr>
          </w:p>
        </w:tc>
        <w:tc>
          <w:tcPr>
            <w:tcW w:w="1589" w:type="dxa"/>
            <w:vMerge/>
            <w:vAlign w:val="center"/>
          </w:tcPr>
          <w:p w14:paraId="67F12170" w14:textId="77777777" w:rsidR="00CF6481" w:rsidRPr="0070724C" w:rsidRDefault="00CF6481" w:rsidP="00CF6481">
            <w:pPr>
              <w:pStyle w:val="afffffffa"/>
              <w:jc w:val="center"/>
              <w:rPr>
                <w:rFonts w:ascii="宋体" w:hAnsi="宋体"/>
                <w:szCs w:val="21"/>
              </w:rPr>
            </w:pPr>
          </w:p>
        </w:tc>
      </w:tr>
      <w:tr w:rsidR="002B21A6" w:rsidRPr="0070724C" w14:paraId="7CEF3897" w14:textId="77777777" w:rsidTr="0018599F">
        <w:trPr>
          <w:trHeight w:val="425"/>
          <w:jc w:val="center"/>
        </w:trPr>
        <w:tc>
          <w:tcPr>
            <w:tcW w:w="734" w:type="dxa"/>
            <w:vMerge w:val="restart"/>
            <w:vAlign w:val="center"/>
          </w:tcPr>
          <w:p w14:paraId="203FAA89" w14:textId="77777777" w:rsidR="002B21A6" w:rsidRPr="0070724C" w:rsidRDefault="002B21A6" w:rsidP="00CF6481">
            <w:pPr>
              <w:pStyle w:val="afffffffa"/>
              <w:jc w:val="center"/>
              <w:rPr>
                <w:rFonts w:ascii="宋体" w:hAnsi="宋体"/>
                <w:szCs w:val="21"/>
              </w:rPr>
            </w:pPr>
            <w:r w:rsidRPr="000A1241">
              <w:rPr>
                <w:rFonts w:ascii="宋体" w:hAnsi="宋体" w:hint="eastAsia"/>
                <w:color w:val="000000" w:themeColor="text1"/>
                <w:szCs w:val="21"/>
              </w:rPr>
              <w:t>9</w:t>
            </w:r>
          </w:p>
        </w:tc>
        <w:tc>
          <w:tcPr>
            <w:tcW w:w="1927" w:type="dxa"/>
            <w:vMerge w:val="restart"/>
            <w:vAlign w:val="center"/>
          </w:tcPr>
          <w:p w14:paraId="457E1ED0" w14:textId="77777777" w:rsidR="002B21A6" w:rsidRPr="0070724C" w:rsidRDefault="002B21A6" w:rsidP="00CF6481">
            <w:pPr>
              <w:pStyle w:val="afffffffa"/>
              <w:jc w:val="center"/>
              <w:rPr>
                <w:rFonts w:ascii="宋体" w:hAnsi="宋体"/>
                <w:szCs w:val="21"/>
              </w:rPr>
            </w:pPr>
            <w:r>
              <w:rPr>
                <w:rFonts w:ascii="宋体" w:hAnsi="宋体" w:hint="eastAsia"/>
                <w:szCs w:val="21"/>
              </w:rPr>
              <w:t>耐折牢度</w:t>
            </w:r>
          </w:p>
        </w:tc>
        <w:tc>
          <w:tcPr>
            <w:tcW w:w="770" w:type="dxa"/>
            <w:vMerge w:val="restart"/>
            <w:vAlign w:val="center"/>
          </w:tcPr>
          <w:p w14:paraId="1270F1A0" w14:textId="77777777" w:rsidR="002B21A6" w:rsidRPr="0070724C" w:rsidRDefault="002B21A6" w:rsidP="001B32CC">
            <w:pPr>
              <w:pStyle w:val="afffffffa"/>
              <w:jc w:val="center"/>
              <w:rPr>
                <w:rFonts w:ascii="宋体" w:hAnsi="宋体"/>
                <w:szCs w:val="21"/>
              </w:rPr>
            </w:pPr>
            <w:r>
              <w:rPr>
                <w:rFonts w:ascii="宋体" w:hAnsi="宋体" w:hint="eastAsia"/>
                <w:szCs w:val="21"/>
              </w:rPr>
              <w:t>常温</w:t>
            </w:r>
            <w:r>
              <w:rPr>
                <w:rFonts w:ascii="宋体" w:hAnsi="宋体" w:hint="eastAsia"/>
                <w:szCs w:val="21"/>
              </w:rPr>
              <w:lastRenderedPageBreak/>
              <w:t>23</w:t>
            </w:r>
            <w:r>
              <w:rPr>
                <w:rFonts w:ascii="新宋体" w:eastAsia="新宋体" w:hAnsi="新宋体" w:hint="eastAsia"/>
                <w:szCs w:val="21"/>
              </w:rPr>
              <w:t>℃</w:t>
            </w:r>
          </w:p>
        </w:tc>
        <w:tc>
          <w:tcPr>
            <w:tcW w:w="712" w:type="dxa"/>
            <w:vAlign w:val="center"/>
          </w:tcPr>
          <w:p w14:paraId="11F2355C" w14:textId="77777777" w:rsidR="002B21A6" w:rsidRPr="0070724C" w:rsidRDefault="002B21A6" w:rsidP="00CF6481">
            <w:pPr>
              <w:pStyle w:val="afffffffa"/>
              <w:jc w:val="center"/>
              <w:rPr>
                <w:rFonts w:ascii="宋体" w:hAnsi="宋体"/>
                <w:szCs w:val="21"/>
              </w:rPr>
            </w:pPr>
            <w:r>
              <w:rPr>
                <w:rFonts w:ascii="宋体" w:hAnsi="宋体" w:hint="eastAsia"/>
                <w:szCs w:val="21"/>
              </w:rPr>
              <w:lastRenderedPageBreak/>
              <w:t>纵向</w:t>
            </w:r>
          </w:p>
        </w:tc>
        <w:tc>
          <w:tcPr>
            <w:tcW w:w="1131" w:type="dxa"/>
            <w:vMerge w:val="restart"/>
            <w:vAlign w:val="center"/>
          </w:tcPr>
          <w:p w14:paraId="13F5C0AC" w14:textId="77777777" w:rsidR="002B21A6" w:rsidRPr="0070724C" w:rsidRDefault="002B21A6" w:rsidP="00CF6481">
            <w:pPr>
              <w:pStyle w:val="afffffffa"/>
              <w:jc w:val="center"/>
              <w:rPr>
                <w:rFonts w:ascii="宋体" w:hAnsi="宋体"/>
                <w:szCs w:val="21"/>
              </w:rPr>
            </w:pPr>
            <w:r>
              <w:rPr>
                <w:rFonts w:ascii="宋体" w:hAnsi="宋体" w:hint="eastAsia"/>
                <w:szCs w:val="21"/>
              </w:rPr>
              <w:t>万次</w:t>
            </w:r>
          </w:p>
        </w:tc>
        <w:tc>
          <w:tcPr>
            <w:tcW w:w="2552" w:type="dxa"/>
            <w:vAlign w:val="center"/>
          </w:tcPr>
          <w:p w14:paraId="55ED4D71" w14:textId="6DC634E3" w:rsidR="002B21A6" w:rsidRPr="0070724C" w:rsidRDefault="002B21A6" w:rsidP="00CF6481">
            <w:pPr>
              <w:pStyle w:val="afffffffa"/>
              <w:jc w:val="center"/>
              <w:rPr>
                <w:rFonts w:ascii="宋体" w:hAnsi="宋体"/>
                <w:szCs w:val="21"/>
              </w:rPr>
            </w:pPr>
            <w:r w:rsidRPr="009846A9">
              <w:rPr>
                <w:rFonts w:ascii="宋体" w:hAnsi="宋体" w:hint="eastAsia"/>
                <w:szCs w:val="21"/>
              </w:rPr>
              <w:t>≥</w:t>
            </w:r>
            <w:r w:rsidR="005B5D56">
              <w:rPr>
                <w:rFonts w:ascii="宋体" w:hAnsi="宋体"/>
                <w:szCs w:val="21"/>
              </w:rPr>
              <w:t>2</w:t>
            </w:r>
            <w:r w:rsidRPr="009846A9">
              <w:rPr>
                <w:rFonts w:ascii="宋体" w:hAnsi="宋体" w:hint="eastAsia"/>
                <w:szCs w:val="21"/>
              </w:rPr>
              <w:t>0</w:t>
            </w:r>
          </w:p>
        </w:tc>
        <w:tc>
          <w:tcPr>
            <w:tcW w:w="1589" w:type="dxa"/>
            <w:vMerge w:val="restart"/>
            <w:vAlign w:val="center"/>
          </w:tcPr>
          <w:p w14:paraId="24A5FF9B" w14:textId="1019C0B1" w:rsidR="002B21A6"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12</w:t>
            </w:r>
          </w:p>
          <w:p w14:paraId="0BC0C26B" w14:textId="4D7AE2FB" w:rsidR="00D51C31" w:rsidRPr="00D51C31" w:rsidRDefault="00D51C31" w:rsidP="00CF6481">
            <w:pPr>
              <w:pStyle w:val="afffffffa"/>
              <w:jc w:val="center"/>
              <w:rPr>
                <w:rFonts w:ascii="宋体" w:hAnsi="宋体"/>
                <w:color w:val="FF0000"/>
                <w:szCs w:val="21"/>
              </w:rPr>
            </w:pPr>
          </w:p>
        </w:tc>
      </w:tr>
      <w:tr w:rsidR="002B21A6" w:rsidRPr="0070724C" w14:paraId="55CC7F2E" w14:textId="77777777" w:rsidTr="002B21A6">
        <w:trPr>
          <w:trHeight w:val="425"/>
          <w:jc w:val="center"/>
        </w:trPr>
        <w:tc>
          <w:tcPr>
            <w:tcW w:w="734" w:type="dxa"/>
            <w:vMerge/>
            <w:vAlign w:val="center"/>
          </w:tcPr>
          <w:p w14:paraId="005B0221" w14:textId="77777777" w:rsidR="002B21A6" w:rsidRPr="0070724C" w:rsidRDefault="002B21A6" w:rsidP="00CF6481">
            <w:pPr>
              <w:pStyle w:val="afffffffa"/>
              <w:jc w:val="center"/>
              <w:rPr>
                <w:rFonts w:ascii="宋体" w:hAnsi="宋体"/>
                <w:szCs w:val="21"/>
              </w:rPr>
            </w:pPr>
          </w:p>
        </w:tc>
        <w:tc>
          <w:tcPr>
            <w:tcW w:w="1927" w:type="dxa"/>
            <w:vMerge/>
            <w:vAlign w:val="center"/>
          </w:tcPr>
          <w:p w14:paraId="3E6D5679" w14:textId="77777777" w:rsidR="002B21A6" w:rsidRDefault="002B21A6" w:rsidP="00CF6481">
            <w:pPr>
              <w:pStyle w:val="afffffffa"/>
              <w:jc w:val="center"/>
              <w:rPr>
                <w:rFonts w:ascii="宋体" w:hAnsi="宋体"/>
                <w:szCs w:val="21"/>
              </w:rPr>
            </w:pPr>
          </w:p>
        </w:tc>
        <w:tc>
          <w:tcPr>
            <w:tcW w:w="770" w:type="dxa"/>
            <w:vMerge/>
            <w:vAlign w:val="center"/>
          </w:tcPr>
          <w:p w14:paraId="039B396D" w14:textId="77777777" w:rsidR="002B21A6" w:rsidRPr="0070724C" w:rsidRDefault="002B21A6" w:rsidP="00CF6481">
            <w:pPr>
              <w:pStyle w:val="afffffffa"/>
              <w:jc w:val="center"/>
              <w:rPr>
                <w:rFonts w:ascii="宋体" w:hAnsi="宋体"/>
                <w:szCs w:val="21"/>
              </w:rPr>
            </w:pPr>
          </w:p>
        </w:tc>
        <w:tc>
          <w:tcPr>
            <w:tcW w:w="712" w:type="dxa"/>
            <w:vAlign w:val="center"/>
          </w:tcPr>
          <w:p w14:paraId="74F6C7D0" w14:textId="77777777" w:rsidR="002B21A6" w:rsidRPr="0070724C" w:rsidRDefault="002B21A6" w:rsidP="00CF6481">
            <w:pPr>
              <w:pStyle w:val="afffffffa"/>
              <w:jc w:val="center"/>
              <w:rPr>
                <w:rFonts w:ascii="宋体" w:hAnsi="宋体"/>
                <w:szCs w:val="21"/>
              </w:rPr>
            </w:pPr>
            <w:r>
              <w:rPr>
                <w:rFonts w:ascii="宋体" w:hAnsi="宋体" w:hint="eastAsia"/>
                <w:szCs w:val="21"/>
              </w:rPr>
              <w:t>横向</w:t>
            </w:r>
          </w:p>
        </w:tc>
        <w:tc>
          <w:tcPr>
            <w:tcW w:w="1131" w:type="dxa"/>
            <w:vMerge/>
            <w:vAlign w:val="center"/>
          </w:tcPr>
          <w:p w14:paraId="3A5C5FC3" w14:textId="77777777" w:rsidR="002B21A6" w:rsidRPr="0070724C" w:rsidRDefault="002B21A6" w:rsidP="00CF6481">
            <w:pPr>
              <w:pStyle w:val="afffffffa"/>
              <w:jc w:val="center"/>
              <w:rPr>
                <w:rFonts w:ascii="宋体" w:hAnsi="宋体"/>
                <w:szCs w:val="21"/>
              </w:rPr>
            </w:pPr>
          </w:p>
        </w:tc>
        <w:tc>
          <w:tcPr>
            <w:tcW w:w="2552" w:type="dxa"/>
            <w:vAlign w:val="center"/>
          </w:tcPr>
          <w:p w14:paraId="04D29695" w14:textId="426EEC90" w:rsidR="002B21A6" w:rsidRPr="0070724C" w:rsidRDefault="002B21A6" w:rsidP="00CF6481">
            <w:pPr>
              <w:pStyle w:val="afffffffa"/>
              <w:jc w:val="center"/>
              <w:rPr>
                <w:rFonts w:ascii="宋体" w:hAnsi="宋体"/>
                <w:szCs w:val="21"/>
              </w:rPr>
            </w:pPr>
            <w:r w:rsidRPr="009846A9">
              <w:rPr>
                <w:rFonts w:ascii="宋体" w:hAnsi="宋体" w:hint="eastAsia"/>
                <w:szCs w:val="21"/>
              </w:rPr>
              <w:t>≥</w:t>
            </w:r>
            <w:r w:rsidR="005B5D56">
              <w:rPr>
                <w:rFonts w:ascii="宋体" w:hAnsi="宋体"/>
                <w:szCs w:val="21"/>
              </w:rPr>
              <w:t>2</w:t>
            </w:r>
            <w:r w:rsidRPr="009846A9">
              <w:rPr>
                <w:rFonts w:ascii="宋体" w:hAnsi="宋体" w:hint="eastAsia"/>
                <w:szCs w:val="21"/>
              </w:rPr>
              <w:t>0</w:t>
            </w:r>
          </w:p>
        </w:tc>
        <w:tc>
          <w:tcPr>
            <w:tcW w:w="1589" w:type="dxa"/>
            <w:vMerge/>
            <w:vAlign w:val="center"/>
          </w:tcPr>
          <w:p w14:paraId="1DE78455" w14:textId="77777777" w:rsidR="002B21A6" w:rsidRPr="0070724C" w:rsidRDefault="002B21A6" w:rsidP="00CF6481">
            <w:pPr>
              <w:pStyle w:val="afffffffa"/>
              <w:jc w:val="center"/>
              <w:rPr>
                <w:rFonts w:ascii="宋体" w:hAnsi="宋体"/>
                <w:szCs w:val="21"/>
              </w:rPr>
            </w:pPr>
          </w:p>
        </w:tc>
      </w:tr>
      <w:tr w:rsidR="002B21A6" w:rsidRPr="0070724C" w14:paraId="3CA067AB" w14:textId="77777777" w:rsidTr="002B21A6">
        <w:trPr>
          <w:trHeight w:val="425"/>
          <w:jc w:val="center"/>
        </w:trPr>
        <w:tc>
          <w:tcPr>
            <w:tcW w:w="734" w:type="dxa"/>
            <w:vMerge/>
            <w:vAlign w:val="center"/>
          </w:tcPr>
          <w:p w14:paraId="2137DA6F" w14:textId="77777777" w:rsidR="002B21A6" w:rsidRPr="0070724C" w:rsidRDefault="002B21A6" w:rsidP="00CF6481">
            <w:pPr>
              <w:pStyle w:val="afffffffa"/>
              <w:jc w:val="center"/>
              <w:rPr>
                <w:rFonts w:ascii="宋体" w:hAnsi="宋体"/>
                <w:szCs w:val="21"/>
              </w:rPr>
            </w:pPr>
          </w:p>
        </w:tc>
        <w:tc>
          <w:tcPr>
            <w:tcW w:w="1927" w:type="dxa"/>
            <w:vMerge/>
            <w:vAlign w:val="center"/>
          </w:tcPr>
          <w:p w14:paraId="76C39C2D" w14:textId="77777777" w:rsidR="002B21A6" w:rsidRDefault="002B21A6" w:rsidP="00CF6481">
            <w:pPr>
              <w:pStyle w:val="afffffffa"/>
              <w:jc w:val="center"/>
              <w:rPr>
                <w:rFonts w:ascii="宋体" w:hAnsi="宋体"/>
                <w:szCs w:val="21"/>
              </w:rPr>
            </w:pPr>
          </w:p>
        </w:tc>
        <w:tc>
          <w:tcPr>
            <w:tcW w:w="770" w:type="dxa"/>
            <w:vMerge w:val="restart"/>
            <w:vAlign w:val="center"/>
          </w:tcPr>
          <w:p w14:paraId="494B71F8" w14:textId="77777777" w:rsidR="002B21A6" w:rsidRPr="00974EDF" w:rsidRDefault="002B21A6" w:rsidP="009846A9">
            <w:pPr>
              <w:pStyle w:val="afffffffa"/>
              <w:jc w:val="center"/>
              <w:rPr>
                <w:rFonts w:ascii="宋体" w:hAnsi="宋体"/>
                <w:szCs w:val="21"/>
              </w:rPr>
            </w:pPr>
            <w:r w:rsidRPr="00974EDF">
              <w:rPr>
                <w:rFonts w:ascii="宋体" w:hAnsi="宋体" w:hint="eastAsia"/>
                <w:szCs w:val="21"/>
              </w:rPr>
              <w:t>低温-30℃</w:t>
            </w:r>
          </w:p>
        </w:tc>
        <w:tc>
          <w:tcPr>
            <w:tcW w:w="712" w:type="dxa"/>
            <w:vAlign w:val="center"/>
          </w:tcPr>
          <w:p w14:paraId="6E60083D" w14:textId="77777777" w:rsidR="002B21A6" w:rsidRDefault="002B21A6" w:rsidP="00CF6481">
            <w:pPr>
              <w:pStyle w:val="afffffffa"/>
              <w:jc w:val="center"/>
              <w:rPr>
                <w:rFonts w:ascii="宋体" w:hAnsi="宋体"/>
                <w:szCs w:val="21"/>
              </w:rPr>
            </w:pPr>
            <w:r>
              <w:rPr>
                <w:rFonts w:ascii="宋体" w:hAnsi="宋体" w:hint="eastAsia"/>
                <w:szCs w:val="21"/>
              </w:rPr>
              <w:t>纵向</w:t>
            </w:r>
          </w:p>
        </w:tc>
        <w:tc>
          <w:tcPr>
            <w:tcW w:w="1131" w:type="dxa"/>
            <w:vMerge/>
            <w:vAlign w:val="center"/>
          </w:tcPr>
          <w:p w14:paraId="7529017F" w14:textId="77777777" w:rsidR="002B21A6" w:rsidRPr="0070724C" w:rsidRDefault="002B21A6" w:rsidP="00CF6481">
            <w:pPr>
              <w:pStyle w:val="afffffffa"/>
              <w:jc w:val="center"/>
              <w:rPr>
                <w:rFonts w:ascii="宋体" w:hAnsi="宋体"/>
                <w:szCs w:val="21"/>
              </w:rPr>
            </w:pPr>
          </w:p>
        </w:tc>
        <w:tc>
          <w:tcPr>
            <w:tcW w:w="2552" w:type="dxa"/>
            <w:vAlign w:val="center"/>
          </w:tcPr>
          <w:p w14:paraId="412B505C" w14:textId="248F7073" w:rsidR="002B21A6" w:rsidRPr="0070724C" w:rsidRDefault="002B21A6" w:rsidP="00CF6481">
            <w:pPr>
              <w:pStyle w:val="afffffffa"/>
              <w:jc w:val="center"/>
              <w:rPr>
                <w:rFonts w:ascii="宋体" w:hAnsi="宋体"/>
                <w:szCs w:val="21"/>
              </w:rPr>
            </w:pPr>
            <w:r w:rsidRPr="009846A9">
              <w:rPr>
                <w:rFonts w:ascii="宋体" w:hAnsi="宋体" w:hint="eastAsia"/>
                <w:szCs w:val="21"/>
              </w:rPr>
              <w:t>≥</w:t>
            </w:r>
            <w:r w:rsidR="0018599F">
              <w:rPr>
                <w:rFonts w:ascii="宋体" w:hAnsi="宋体"/>
                <w:szCs w:val="21"/>
              </w:rPr>
              <w:t>2</w:t>
            </w:r>
          </w:p>
        </w:tc>
        <w:tc>
          <w:tcPr>
            <w:tcW w:w="1589" w:type="dxa"/>
            <w:vMerge/>
            <w:vAlign w:val="center"/>
          </w:tcPr>
          <w:p w14:paraId="35B6B090" w14:textId="77777777" w:rsidR="002B21A6" w:rsidRPr="0070724C" w:rsidRDefault="002B21A6" w:rsidP="00CF6481">
            <w:pPr>
              <w:pStyle w:val="afffffffa"/>
              <w:jc w:val="center"/>
              <w:rPr>
                <w:rFonts w:ascii="宋体" w:hAnsi="宋体"/>
                <w:szCs w:val="21"/>
              </w:rPr>
            </w:pPr>
          </w:p>
        </w:tc>
      </w:tr>
      <w:tr w:rsidR="002B21A6" w:rsidRPr="0070724C" w14:paraId="57424D2A" w14:textId="77777777" w:rsidTr="002B21A6">
        <w:trPr>
          <w:trHeight w:val="425"/>
          <w:jc w:val="center"/>
        </w:trPr>
        <w:tc>
          <w:tcPr>
            <w:tcW w:w="734" w:type="dxa"/>
            <w:vMerge/>
            <w:vAlign w:val="center"/>
          </w:tcPr>
          <w:p w14:paraId="70B5DF6A" w14:textId="77777777" w:rsidR="002B21A6" w:rsidRPr="0070724C" w:rsidRDefault="002B21A6" w:rsidP="00CF6481">
            <w:pPr>
              <w:pStyle w:val="afffffffa"/>
              <w:jc w:val="center"/>
              <w:rPr>
                <w:rFonts w:ascii="宋体" w:hAnsi="宋体"/>
                <w:szCs w:val="21"/>
              </w:rPr>
            </w:pPr>
          </w:p>
        </w:tc>
        <w:tc>
          <w:tcPr>
            <w:tcW w:w="1927" w:type="dxa"/>
            <w:vMerge/>
            <w:vAlign w:val="center"/>
          </w:tcPr>
          <w:p w14:paraId="0C48CC9D" w14:textId="77777777" w:rsidR="002B21A6" w:rsidRDefault="002B21A6" w:rsidP="00CF6481">
            <w:pPr>
              <w:pStyle w:val="afffffffa"/>
              <w:jc w:val="center"/>
              <w:rPr>
                <w:rFonts w:ascii="宋体" w:hAnsi="宋体"/>
                <w:szCs w:val="21"/>
              </w:rPr>
            </w:pPr>
          </w:p>
        </w:tc>
        <w:tc>
          <w:tcPr>
            <w:tcW w:w="770" w:type="dxa"/>
            <w:vMerge/>
            <w:vAlign w:val="center"/>
          </w:tcPr>
          <w:p w14:paraId="5FDE541D" w14:textId="77777777" w:rsidR="002B21A6" w:rsidRPr="0070724C" w:rsidRDefault="002B21A6" w:rsidP="00CF6481">
            <w:pPr>
              <w:pStyle w:val="afffffffa"/>
              <w:jc w:val="center"/>
              <w:rPr>
                <w:rFonts w:ascii="宋体" w:hAnsi="宋体"/>
                <w:szCs w:val="21"/>
              </w:rPr>
            </w:pPr>
          </w:p>
        </w:tc>
        <w:tc>
          <w:tcPr>
            <w:tcW w:w="712" w:type="dxa"/>
            <w:vAlign w:val="center"/>
          </w:tcPr>
          <w:p w14:paraId="6F4DB566" w14:textId="77777777" w:rsidR="002B21A6" w:rsidRDefault="002B21A6" w:rsidP="00CF6481">
            <w:pPr>
              <w:pStyle w:val="afffffffa"/>
              <w:jc w:val="center"/>
              <w:rPr>
                <w:rFonts w:ascii="宋体" w:hAnsi="宋体"/>
                <w:szCs w:val="21"/>
              </w:rPr>
            </w:pPr>
            <w:r>
              <w:rPr>
                <w:rFonts w:ascii="宋体" w:hAnsi="宋体" w:hint="eastAsia"/>
                <w:szCs w:val="21"/>
              </w:rPr>
              <w:t>横向</w:t>
            </w:r>
          </w:p>
        </w:tc>
        <w:tc>
          <w:tcPr>
            <w:tcW w:w="1131" w:type="dxa"/>
            <w:vMerge/>
            <w:vAlign w:val="center"/>
          </w:tcPr>
          <w:p w14:paraId="1334F43B" w14:textId="77777777" w:rsidR="002B21A6" w:rsidRPr="0070724C" w:rsidRDefault="002B21A6" w:rsidP="00CF6481">
            <w:pPr>
              <w:pStyle w:val="afffffffa"/>
              <w:jc w:val="center"/>
              <w:rPr>
                <w:rFonts w:ascii="宋体" w:hAnsi="宋体"/>
                <w:szCs w:val="21"/>
              </w:rPr>
            </w:pPr>
          </w:p>
        </w:tc>
        <w:tc>
          <w:tcPr>
            <w:tcW w:w="2552" w:type="dxa"/>
            <w:vAlign w:val="center"/>
          </w:tcPr>
          <w:p w14:paraId="718A3DBE" w14:textId="134EB4CD" w:rsidR="002B21A6" w:rsidRPr="0070724C" w:rsidRDefault="002B21A6" w:rsidP="00CF6481">
            <w:pPr>
              <w:pStyle w:val="afffffffa"/>
              <w:jc w:val="center"/>
              <w:rPr>
                <w:rFonts w:ascii="宋体" w:hAnsi="宋体"/>
                <w:szCs w:val="21"/>
              </w:rPr>
            </w:pPr>
            <w:r w:rsidRPr="009846A9">
              <w:rPr>
                <w:rFonts w:ascii="宋体" w:hAnsi="宋体" w:hint="eastAsia"/>
                <w:szCs w:val="21"/>
              </w:rPr>
              <w:t>≥</w:t>
            </w:r>
            <w:r w:rsidR="0018599F">
              <w:rPr>
                <w:rFonts w:ascii="宋体" w:hAnsi="宋体"/>
                <w:szCs w:val="21"/>
              </w:rPr>
              <w:t>2</w:t>
            </w:r>
          </w:p>
        </w:tc>
        <w:tc>
          <w:tcPr>
            <w:tcW w:w="1589" w:type="dxa"/>
            <w:vMerge/>
            <w:vAlign w:val="center"/>
          </w:tcPr>
          <w:p w14:paraId="5F6F98B5" w14:textId="77777777" w:rsidR="002B21A6" w:rsidRPr="0070724C" w:rsidRDefault="002B21A6" w:rsidP="00CF6481">
            <w:pPr>
              <w:pStyle w:val="afffffffa"/>
              <w:jc w:val="center"/>
              <w:rPr>
                <w:rFonts w:ascii="宋体" w:hAnsi="宋体"/>
                <w:szCs w:val="21"/>
              </w:rPr>
            </w:pPr>
          </w:p>
        </w:tc>
      </w:tr>
      <w:tr w:rsidR="00461A00" w:rsidRPr="000A1241" w14:paraId="687B2477" w14:textId="77777777" w:rsidTr="00596826">
        <w:trPr>
          <w:trHeight w:val="936"/>
          <w:jc w:val="center"/>
        </w:trPr>
        <w:tc>
          <w:tcPr>
            <w:tcW w:w="734" w:type="dxa"/>
            <w:vAlign w:val="center"/>
          </w:tcPr>
          <w:p w14:paraId="2597364D" w14:textId="77777777" w:rsidR="00461A00" w:rsidRPr="000A1241" w:rsidRDefault="00952ECC" w:rsidP="00CF6481">
            <w:pPr>
              <w:pStyle w:val="afffffffa"/>
              <w:jc w:val="center"/>
              <w:rPr>
                <w:rFonts w:ascii="宋体" w:hAnsi="宋体"/>
                <w:color w:val="000000" w:themeColor="text1"/>
                <w:szCs w:val="21"/>
              </w:rPr>
            </w:pPr>
            <w:r>
              <w:rPr>
                <w:rFonts w:ascii="宋体" w:hAnsi="宋体" w:hint="eastAsia"/>
                <w:color w:val="000000" w:themeColor="text1"/>
                <w:szCs w:val="21"/>
              </w:rPr>
              <w:t>10</w:t>
            </w:r>
          </w:p>
        </w:tc>
        <w:tc>
          <w:tcPr>
            <w:tcW w:w="3409" w:type="dxa"/>
            <w:gridSpan w:val="3"/>
            <w:vAlign w:val="center"/>
          </w:tcPr>
          <w:p w14:paraId="350AECFC" w14:textId="7B3F7742" w:rsidR="00461A00" w:rsidRPr="000A1241" w:rsidRDefault="00461A00" w:rsidP="009846A9">
            <w:pPr>
              <w:pStyle w:val="afffffffa"/>
              <w:jc w:val="center"/>
              <w:rPr>
                <w:rFonts w:ascii="宋体" w:hAnsi="宋体"/>
                <w:color w:val="000000" w:themeColor="text1"/>
                <w:szCs w:val="21"/>
              </w:rPr>
            </w:pPr>
            <w:r w:rsidRPr="000A1241">
              <w:rPr>
                <w:rFonts w:ascii="宋体" w:hAnsi="宋体" w:hint="eastAsia"/>
                <w:color w:val="000000" w:themeColor="text1"/>
                <w:szCs w:val="21"/>
              </w:rPr>
              <w:t>耐磨性</w:t>
            </w:r>
          </w:p>
          <w:p w14:paraId="7F323E2F" w14:textId="77777777" w:rsidR="00461A00" w:rsidRPr="000A1241" w:rsidRDefault="00461A00" w:rsidP="00461A00">
            <w:pPr>
              <w:pStyle w:val="afffffffa"/>
              <w:jc w:val="center"/>
              <w:rPr>
                <w:rFonts w:ascii="宋体" w:hAnsi="宋体"/>
                <w:color w:val="000000" w:themeColor="text1"/>
                <w:szCs w:val="21"/>
              </w:rPr>
            </w:pPr>
            <w:r w:rsidRPr="000A1241">
              <w:rPr>
                <w:rFonts w:ascii="宋体" w:hAnsi="宋体" w:hint="eastAsia"/>
                <w:color w:val="000000" w:themeColor="text1"/>
                <w:szCs w:val="21"/>
              </w:rPr>
              <w:t>CS</w:t>
            </w:r>
            <w:r w:rsidR="00596826">
              <w:rPr>
                <w:rFonts w:ascii="宋体" w:hAnsi="宋体" w:hint="eastAsia"/>
                <w:color w:val="000000" w:themeColor="text1"/>
                <w:szCs w:val="21"/>
              </w:rPr>
              <w:t>-</w:t>
            </w:r>
            <w:r w:rsidRPr="000A1241">
              <w:rPr>
                <w:rFonts w:ascii="宋体" w:hAnsi="宋体" w:hint="eastAsia"/>
                <w:color w:val="000000" w:themeColor="text1"/>
                <w:szCs w:val="21"/>
              </w:rPr>
              <w:t>10磨轮，荷重1Kg，500转</w:t>
            </w:r>
          </w:p>
        </w:tc>
        <w:tc>
          <w:tcPr>
            <w:tcW w:w="1131" w:type="dxa"/>
            <w:vAlign w:val="center"/>
          </w:tcPr>
          <w:p w14:paraId="45888B95" w14:textId="77777777" w:rsidR="00461A00" w:rsidRPr="000A1241" w:rsidRDefault="00461A00" w:rsidP="00CF6481">
            <w:pPr>
              <w:pStyle w:val="afffffffa"/>
              <w:jc w:val="center"/>
              <w:rPr>
                <w:rFonts w:ascii="宋体" w:hAnsi="宋体"/>
                <w:color w:val="000000" w:themeColor="text1"/>
                <w:szCs w:val="21"/>
              </w:rPr>
            </w:pPr>
            <w:r w:rsidRPr="000A1241">
              <w:rPr>
                <w:rFonts w:ascii="宋体" w:hAnsi="宋体" w:hint="eastAsia"/>
                <w:color w:val="000000" w:themeColor="text1"/>
                <w:szCs w:val="21"/>
              </w:rPr>
              <w:t>级</w:t>
            </w:r>
          </w:p>
        </w:tc>
        <w:tc>
          <w:tcPr>
            <w:tcW w:w="2552" w:type="dxa"/>
            <w:vAlign w:val="center"/>
          </w:tcPr>
          <w:p w14:paraId="225FAC5F" w14:textId="77777777" w:rsidR="00461A00" w:rsidRPr="000A1241" w:rsidRDefault="00461A00" w:rsidP="00CF6481">
            <w:pPr>
              <w:pStyle w:val="afffffffa"/>
              <w:jc w:val="center"/>
              <w:rPr>
                <w:rFonts w:ascii="宋体" w:hAnsi="宋体"/>
                <w:color w:val="000000" w:themeColor="text1"/>
                <w:szCs w:val="21"/>
              </w:rPr>
            </w:pPr>
            <w:r w:rsidRPr="000A1241">
              <w:rPr>
                <w:rFonts w:ascii="宋体" w:hAnsi="宋体" w:hint="eastAsia"/>
                <w:color w:val="000000" w:themeColor="text1"/>
                <w:szCs w:val="21"/>
              </w:rPr>
              <w:t>≥4</w:t>
            </w:r>
          </w:p>
        </w:tc>
        <w:tc>
          <w:tcPr>
            <w:tcW w:w="1589" w:type="dxa"/>
            <w:vAlign w:val="center"/>
          </w:tcPr>
          <w:p w14:paraId="4B6478CD" w14:textId="306269C7" w:rsidR="00461A00" w:rsidRPr="000A1241" w:rsidRDefault="0018599F" w:rsidP="00CF6481">
            <w:pPr>
              <w:pStyle w:val="afffffffa"/>
              <w:jc w:val="center"/>
              <w:rPr>
                <w:rFonts w:ascii="宋体" w:hAnsi="宋体"/>
                <w:color w:val="000000" w:themeColor="text1"/>
                <w:szCs w:val="21"/>
              </w:rPr>
            </w:pPr>
            <w:r>
              <w:rPr>
                <w:rFonts w:ascii="宋体" w:hAnsi="宋体"/>
                <w:color w:val="000000" w:themeColor="text1"/>
                <w:szCs w:val="21"/>
              </w:rPr>
              <w:t>6</w:t>
            </w:r>
            <w:r w:rsidR="002B21A6">
              <w:rPr>
                <w:rFonts w:ascii="宋体" w:hAnsi="宋体" w:hint="eastAsia"/>
                <w:color w:val="000000" w:themeColor="text1"/>
                <w:szCs w:val="21"/>
              </w:rPr>
              <w:t>.13</w:t>
            </w:r>
          </w:p>
        </w:tc>
      </w:tr>
      <w:tr w:rsidR="0018599F" w:rsidRPr="0070724C" w14:paraId="0752A5F8" w14:textId="77777777" w:rsidTr="00461A00">
        <w:trPr>
          <w:trHeight w:val="425"/>
          <w:jc w:val="center"/>
        </w:trPr>
        <w:tc>
          <w:tcPr>
            <w:tcW w:w="734" w:type="dxa"/>
            <w:vMerge w:val="restart"/>
            <w:vAlign w:val="center"/>
          </w:tcPr>
          <w:p w14:paraId="5732DAD2" w14:textId="77777777" w:rsidR="0018599F" w:rsidRPr="0070724C" w:rsidRDefault="0018599F" w:rsidP="00952ECC">
            <w:pPr>
              <w:pStyle w:val="afffffffa"/>
              <w:jc w:val="center"/>
              <w:rPr>
                <w:rFonts w:ascii="宋体" w:hAnsi="宋体"/>
                <w:szCs w:val="21"/>
              </w:rPr>
            </w:pPr>
            <w:r w:rsidRPr="0070724C">
              <w:rPr>
                <w:rFonts w:ascii="宋体" w:hAnsi="宋体" w:hint="eastAsia"/>
                <w:szCs w:val="21"/>
              </w:rPr>
              <w:t>1</w:t>
            </w:r>
            <w:r>
              <w:rPr>
                <w:rFonts w:ascii="宋体" w:hAnsi="宋体" w:hint="eastAsia"/>
                <w:szCs w:val="21"/>
              </w:rPr>
              <w:t>1</w:t>
            </w:r>
          </w:p>
        </w:tc>
        <w:tc>
          <w:tcPr>
            <w:tcW w:w="1927" w:type="dxa"/>
            <w:vMerge w:val="restart"/>
            <w:vAlign w:val="center"/>
          </w:tcPr>
          <w:p w14:paraId="55019237" w14:textId="77777777" w:rsidR="0018599F" w:rsidRPr="0070724C" w:rsidRDefault="0018599F" w:rsidP="00CF6481">
            <w:pPr>
              <w:pStyle w:val="afffffffa"/>
              <w:jc w:val="center"/>
              <w:rPr>
                <w:rFonts w:ascii="宋体" w:hAnsi="宋体"/>
                <w:szCs w:val="21"/>
              </w:rPr>
            </w:pPr>
            <w:r w:rsidRPr="0070724C">
              <w:rPr>
                <w:rFonts w:ascii="宋体" w:hAnsi="宋体" w:hint="eastAsia"/>
                <w:szCs w:val="21"/>
              </w:rPr>
              <w:t>耐摩擦色牢度</w:t>
            </w:r>
          </w:p>
        </w:tc>
        <w:tc>
          <w:tcPr>
            <w:tcW w:w="1482" w:type="dxa"/>
            <w:gridSpan w:val="2"/>
            <w:vAlign w:val="center"/>
          </w:tcPr>
          <w:p w14:paraId="38531F59" w14:textId="77777777" w:rsidR="0018599F" w:rsidRPr="00D51C31" w:rsidRDefault="0018599F" w:rsidP="00CF6481">
            <w:pPr>
              <w:pStyle w:val="afffffffa"/>
              <w:jc w:val="center"/>
              <w:rPr>
                <w:rFonts w:ascii="宋体" w:hAnsi="宋体"/>
                <w:szCs w:val="21"/>
              </w:rPr>
            </w:pPr>
            <w:r w:rsidRPr="00D51C31">
              <w:rPr>
                <w:rFonts w:ascii="宋体" w:hAnsi="宋体" w:hint="eastAsia"/>
                <w:szCs w:val="21"/>
              </w:rPr>
              <w:t>干式摩擦</w:t>
            </w:r>
          </w:p>
        </w:tc>
        <w:tc>
          <w:tcPr>
            <w:tcW w:w="1131" w:type="dxa"/>
            <w:vMerge w:val="restart"/>
            <w:vAlign w:val="center"/>
          </w:tcPr>
          <w:p w14:paraId="67E66B3A" w14:textId="77777777" w:rsidR="0018599F" w:rsidRPr="0070724C" w:rsidRDefault="0018599F" w:rsidP="00CF6481">
            <w:pPr>
              <w:pStyle w:val="afffffffa"/>
              <w:jc w:val="center"/>
              <w:rPr>
                <w:rFonts w:ascii="宋体" w:hAnsi="宋体"/>
                <w:szCs w:val="21"/>
              </w:rPr>
            </w:pPr>
            <w:r w:rsidRPr="0070724C">
              <w:rPr>
                <w:rFonts w:ascii="宋体" w:hAnsi="宋体" w:hint="eastAsia"/>
                <w:szCs w:val="21"/>
              </w:rPr>
              <w:t>级</w:t>
            </w:r>
          </w:p>
        </w:tc>
        <w:tc>
          <w:tcPr>
            <w:tcW w:w="2552" w:type="dxa"/>
            <w:vMerge w:val="restart"/>
            <w:vAlign w:val="center"/>
          </w:tcPr>
          <w:p w14:paraId="0DAC7E5E" w14:textId="77777777" w:rsidR="0018599F" w:rsidRPr="0070724C" w:rsidRDefault="0018599F" w:rsidP="00CF6481">
            <w:pPr>
              <w:pStyle w:val="afffffffa"/>
              <w:jc w:val="center"/>
              <w:rPr>
                <w:rFonts w:ascii="宋体" w:hAnsi="宋体"/>
                <w:szCs w:val="21"/>
              </w:rPr>
            </w:pPr>
            <w:r w:rsidRPr="0070724C">
              <w:rPr>
                <w:rFonts w:ascii="宋体" w:hAnsi="宋体" w:hint="eastAsia"/>
                <w:szCs w:val="21"/>
              </w:rPr>
              <w:t>≥4</w:t>
            </w:r>
          </w:p>
        </w:tc>
        <w:tc>
          <w:tcPr>
            <w:tcW w:w="1589" w:type="dxa"/>
            <w:vMerge w:val="restart"/>
            <w:vAlign w:val="center"/>
          </w:tcPr>
          <w:p w14:paraId="1DE8E69D" w14:textId="4A9EDA20" w:rsidR="0018599F" w:rsidRDefault="0018599F" w:rsidP="00CF6481">
            <w:pPr>
              <w:pStyle w:val="afffffffa"/>
              <w:jc w:val="center"/>
              <w:rPr>
                <w:rFonts w:ascii="宋体" w:hAnsi="宋体"/>
                <w:szCs w:val="21"/>
              </w:rPr>
            </w:pPr>
            <w:r>
              <w:rPr>
                <w:rFonts w:ascii="宋体" w:hAnsi="宋体"/>
                <w:szCs w:val="21"/>
              </w:rPr>
              <w:t>6</w:t>
            </w:r>
            <w:r>
              <w:rPr>
                <w:rFonts w:ascii="宋体" w:hAnsi="宋体" w:hint="eastAsia"/>
                <w:szCs w:val="21"/>
              </w:rPr>
              <w:t>.14</w:t>
            </w:r>
          </w:p>
          <w:p w14:paraId="2D789E03" w14:textId="5C650722" w:rsidR="0018599F" w:rsidRPr="00D51C31" w:rsidRDefault="0018599F" w:rsidP="00CF6481">
            <w:pPr>
              <w:pStyle w:val="afffffffa"/>
              <w:jc w:val="center"/>
              <w:rPr>
                <w:rFonts w:ascii="宋体" w:hAnsi="宋体"/>
                <w:color w:val="FF0000"/>
                <w:szCs w:val="21"/>
              </w:rPr>
            </w:pPr>
          </w:p>
        </w:tc>
      </w:tr>
      <w:tr w:rsidR="0018599F" w:rsidRPr="0070724C" w14:paraId="30E5452A" w14:textId="77777777" w:rsidTr="00461A00">
        <w:trPr>
          <w:trHeight w:val="425"/>
          <w:jc w:val="center"/>
        </w:trPr>
        <w:tc>
          <w:tcPr>
            <w:tcW w:w="734" w:type="dxa"/>
            <w:vMerge/>
            <w:vAlign w:val="center"/>
          </w:tcPr>
          <w:p w14:paraId="08B5DC83" w14:textId="77777777" w:rsidR="0018599F" w:rsidRPr="0070724C" w:rsidRDefault="0018599F" w:rsidP="00CF6481">
            <w:pPr>
              <w:pStyle w:val="afffffffa"/>
              <w:jc w:val="center"/>
              <w:rPr>
                <w:rFonts w:ascii="宋体" w:hAnsi="宋体"/>
                <w:szCs w:val="21"/>
              </w:rPr>
            </w:pPr>
          </w:p>
        </w:tc>
        <w:tc>
          <w:tcPr>
            <w:tcW w:w="1927" w:type="dxa"/>
            <w:vMerge/>
            <w:vAlign w:val="center"/>
          </w:tcPr>
          <w:p w14:paraId="43D930A8" w14:textId="77777777" w:rsidR="0018599F" w:rsidRPr="0070724C" w:rsidRDefault="0018599F" w:rsidP="00CF6481">
            <w:pPr>
              <w:pStyle w:val="afffffffa"/>
              <w:jc w:val="center"/>
              <w:rPr>
                <w:rFonts w:ascii="宋体" w:hAnsi="宋体"/>
                <w:szCs w:val="21"/>
              </w:rPr>
            </w:pPr>
          </w:p>
        </w:tc>
        <w:tc>
          <w:tcPr>
            <w:tcW w:w="1482" w:type="dxa"/>
            <w:gridSpan w:val="2"/>
            <w:vAlign w:val="center"/>
          </w:tcPr>
          <w:p w14:paraId="7E2C772B" w14:textId="77777777" w:rsidR="0018599F" w:rsidRPr="00D51C31" w:rsidRDefault="0018599F" w:rsidP="00CF6481">
            <w:pPr>
              <w:pStyle w:val="afffffffa"/>
              <w:jc w:val="center"/>
              <w:rPr>
                <w:rFonts w:ascii="宋体" w:hAnsi="宋体"/>
                <w:szCs w:val="21"/>
              </w:rPr>
            </w:pPr>
            <w:r w:rsidRPr="00D51C31">
              <w:rPr>
                <w:rFonts w:ascii="宋体" w:hAnsi="宋体" w:hint="eastAsia"/>
                <w:szCs w:val="21"/>
              </w:rPr>
              <w:t>湿式摩擦</w:t>
            </w:r>
          </w:p>
        </w:tc>
        <w:tc>
          <w:tcPr>
            <w:tcW w:w="1131" w:type="dxa"/>
            <w:vMerge/>
            <w:vAlign w:val="center"/>
          </w:tcPr>
          <w:p w14:paraId="0AE49A2B" w14:textId="77777777" w:rsidR="0018599F" w:rsidRPr="0070724C" w:rsidRDefault="0018599F" w:rsidP="00CF6481">
            <w:pPr>
              <w:pStyle w:val="afffffffa"/>
              <w:jc w:val="center"/>
              <w:rPr>
                <w:rFonts w:ascii="宋体" w:hAnsi="宋体"/>
                <w:szCs w:val="21"/>
              </w:rPr>
            </w:pPr>
          </w:p>
        </w:tc>
        <w:tc>
          <w:tcPr>
            <w:tcW w:w="2552" w:type="dxa"/>
            <w:vMerge/>
            <w:vAlign w:val="center"/>
          </w:tcPr>
          <w:p w14:paraId="7EFB2CAC" w14:textId="77777777" w:rsidR="0018599F" w:rsidRPr="0070724C" w:rsidRDefault="0018599F" w:rsidP="00CF6481">
            <w:pPr>
              <w:pStyle w:val="afffffffa"/>
              <w:jc w:val="center"/>
              <w:rPr>
                <w:rFonts w:ascii="宋体" w:hAnsi="宋体"/>
                <w:szCs w:val="21"/>
              </w:rPr>
            </w:pPr>
          </w:p>
        </w:tc>
        <w:tc>
          <w:tcPr>
            <w:tcW w:w="1589" w:type="dxa"/>
            <w:vMerge/>
            <w:vAlign w:val="center"/>
          </w:tcPr>
          <w:p w14:paraId="04EDC683" w14:textId="77777777" w:rsidR="0018599F" w:rsidRPr="0070724C" w:rsidRDefault="0018599F" w:rsidP="00CF6481">
            <w:pPr>
              <w:pStyle w:val="afffffffa"/>
              <w:jc w:val="center"/>
              <w:rPr>
                <w:rFonts w:ascii="宋体" w:hAnsi="宋体"/>
                <w:szCs w:val="21"/>
              </w:rPr>
            </w:pPr>
          </w:p>
        </w:tc>
      </w:tr>
      <w:tr w:rsidR="0018599F" w:rsidRPr="0070724C" w14:paraId="13A7D6A6" w14:textId="77777777" w:rsidTr="00461A00">
        <w:trPr>
          <w:trHeight w:val="425"/>
          <w:jc w:val="center"/>
        </w:trPr>
        <w:tc>
          <w:tcPr>
            <w:tcW w:w="734" w:type="dxa"/>
            <w:vMerge/>
            <w:vAlign w:val="center"/>
          </w:tcPr>
          <w:p w14:paraId="669B3139" w14:textId="77777777" w:rsidR="0018599F" w:rsidRPr="0070724C" w:rsidRDefault="0018599F" w:rsidP="00CF6481">
            <w:pPr>
              <w:pStyle w:val="afffffffa"/>
              <w:jc w:val="center"/>
              <w:rPr>
                <w:rFonts w:ascii="宋体" w:hAnsi="宋体"/>
                <w:szCs w:val="21"/>
              </w:rPr>
            </w:pPr>
          </w:p>
        </w:tc>
        <w:tc>
          <w:tcPr>
            <w:tcW w:w="1927" w:type="dxa"/>
            <w:vMerge/>
            <w:vAlign w:val="center"/>
          </w:tcPr>
          <w:p w14:paraId="6ABC5728" w14:textId="77777777" w:rsidR="0018599F" w:rsidRPr="0070724C" w:rsidRDefault="0018599F" w:rsidP="00CF6481">
            <w:pPr>
              <w:pStyle w:val="afffffffa"/>
              <w:jc w:val="center"/>
              <w:rPr>
                <w:rFonts w:ascii="宋体" w:hAnsi="宋体"/>
                <w:szCs w:val="21"/>
              </w:rPr>
            </w:pPr>
          </w:p>
        </w:tc>
        <w:tc>
          <w:tcPr>
            <w:tcW w:w="1482" w:type="dxa"/>
            <w:gridSpan w:val="2"/>
            <w:vAlign w:val="center"/>
          </w:tcPr>
          <w:p w14:paraId="5668989C" w14:textId="77777777" w:rsidR="0018599F" w:rsidRPr="00D51C31" w:rsidRDefault="0018599F" w:rsidP="009846A9">
            <w:pPr>
              <w:pStyle w:val="afffffffa"/>
              <w:jc w:val="center"/>
              <w:rPr>
                <w:rFonts w:ascii="宋体" w:hAnsi="宋体"/>
                <w:szCs w:val="21"/>
              </w:rPr>
            </w:pPr>
            <w:r w:rsidRPr="00D51C31">
              <w:rPr>
                <w:rFonts w:ascii="宋体" w:hAnsi="宋体" w:hint="eastAsia"/>
                <w:szCs w:val="21"/>
              </w:rPr>
              <w:t xml:space="preserve">汗液摩擦 </w:t>
            </w:r>
          </w:p>
        </w:tc>
        <w:tc>
          <w:tcPr>
            <w:tcW w:w="1131" w:type="dxa"/>
            <w:vMerge/>
            <w:vAlign w:val="center"/>
          </w:tcPr>
          <w:p w14:paraId="05B374EA" w14:textId="77777777" w:rsidR="0018599F" w:rsidRPr="0070724C" w:rsidRDefault="0018599F" w:rsidP="00CF6481">
            <w:pPr>
              <w:pStyle w:val="afffffffa"/>
              <w:jc w:val="center"/>
              <w:rPr>
                <w:rFonts w:ascii="宋体" w:hAnsi="宋体"/>
                <w:szCs w:val="21"/>
              </w:rPr>
            </w:pPr>
          </w:p>
        </w:tc>
        <w:tc>
          <w:tcPr>
            <w:tcW w:w="2552" w:type="dxa"/>
            <w:vMerge/>
            <w:vAlign w:val="center"/>
          </w:tcPr>
          <w:p w14:paraId="5098D91F" w14:textId="77777777" w:rsidR="0018599F" w:rsidRPr="0070724C" w:rsidRDefault="0018599F" w:rsidP="00CF6481">
            <w:pPr>
              <w:pStyle w:val="afffffffa"/>
              <w:jc w:val="center"/>
              <w:rPr>
                <w:rFonts w:ascii="宋体" w:hAnsi="宋体"/>
                <w:szCs w:val="21"/>
              </w:rPr>
            </w:pPr>
          </w:p>
        </w:tc>
        <w:tc>
          <w:tcPr>
            <w:tcW w:w="1589" w:type="dxa"/>
            <w:vMerge/>
            <w:vAlign w:val="center"/>
          </w:tcPr>
          <w:p w14:paraId="12CE693C" w14:textId="77777777" w:rsidR="0018599F" w:rsidRPr="0070724C" w:rsidRDefault="0018599F" w:rsidP="00CF6481">
            <w:pPr>
              <w:pStyle w:val="afffffffa"/>
              <w:jc w:val="center"/>
              <w:rPr>
                <w:rFonts w:ascii="宋体" w:hAnsi="宋体"/>
                <w:szCs w:val="21"/>
              </w:rPr>
            </w:pPr>
          </w:p>
        </w:tc>
      </w:tr>
      <w:tr w:rsidR="0018599F" w:rsidRPr="0070724C" w14:paraId="1222BBC4" w14:textId="77777777" w:rsidTr="00461A00">
        <w:trPr>
          <w:trHeight w:val="425"/>
          <w:jc w:val="center"/>
        </w:trPr>
        <w:tc>
          <w:tcPr>
            <w:tcW w:w="734" w:type="dxa"/>
            <w:vMerge/>
            <w:vAlign w:val="center"/>
          </w:tcPr>
          <w:p w14:paraId="28E26C75" w14:textId="77777777" w:rsidR="0018599F" w:rsidRPr="0070724C" w:rsidRDefault="0018599F" w:rsidP="00CF6481">
            <w:pPr>
              <w:pStyle w:val="afffffffa"/>
              <w:jc w:val="center"/>
              <w:rPr>
                <w:rFonts w:ascii="宋体" w:hAnsi="宋体"/>
                <w:szCs w:val="21"/>
              </w:rPr>
            </w:pPr>
          </w:p>
        </w:tc>
        <w:tc>
          <w:tcPr>
            <w:tcW w:w="1927" w:type="dxa"/>
            <w:vMerge/>
            <w:vAlign w:val="center"/>
          </w:tcPr>
          <w:p w14:paraId="1167894B" w14:textId="77777777" w:rsidR="0018599F" w:rsidRPr="0070724C" w:rsidRDefault="0018599F" w:rsidP="00CF6481">
            <w:pPr>
              <w:pStyle w:val="afffffffa"/>
              <w:jc w:val="center"/>
              <w:rPr>
                <w:rFonts w:ascii="宋体" w:hAnsi="宋体"/>
                <w:szCs w:val="21"/>
              </w:rPr>
            </w:pPr>
          </w:p>
        </w:tc>
        <w:tc>
          <w:tcPr>
            <w:tcW w:w="1482" w:type="dxa"/>
            <w:gridSpan w:val="2"/>
            <w:vAlign w:val="center"/>
          </w:tcPr>
          <w:p w14:paraId="4C0AABFB" w14:textId="77777777" w:rsidR="0018599F" w:rsidRPr="00D51C31" w:rsidRDefault="0018599F" w:rsidP="00CF6481">
            <w:pPr>
              <w:pStyle w:val="afffffffa"/>
              <w:jc w:val="center"/>
              <w:rPr>
                <w:rFonts w:ascii="宋体" w:hAnsi="宋体"/>
                <w:szCs w:val="21"/>
              </w:rPr>
            </w:pPr>
            <w:r w:rsidRPr="00D51C31">
              <w:rPr>
                <w:rFonts w:ascii="宋体" w:hAnsi="宋体" w:hint="eastAsia"/>
                <w:szCs w:val="21"/>
              </w:rPr>
              <w:t>120#汽油摩擦</w:t>
            </w:r>
          </w:p>
        </w:tc>
        <w:tc>
          <w:tcPr>
            <w:tcW w:w="1131" w:type="dxa"/>
            <w:vMerge/>
            <w:vAlign w:val="center"/>
          </w:tcPr>
          <w:p w14:paraId="50749CB1" w14:textId="77777777" w:rsidR="0018599F" w:rsidRPr="0070724C" w:rsidRDefault="0018599F" w:rsidP="00CF6481">
            <w:pPr>
              <w:pStyle w:val="afffffffa"/>
              <w:jc w:val="center"/>
              <w:rPr>
                <w:rFonts w:ascii="宋体" w:hAnsi="宋体"/>
                <w:szCs w:val="21"/>
              </w:rPr>
            </w:pPr>
          </w:p>
        </w:tc>
        <w:tc>
          <w:tcPr>
            <w:tcW w:w="2552" w:type="dxa"/>
            <w:vMerge/>
            <w:vAlign w:val="center"/>
          </w:tcPr>
          <w:p w14:paraId="24AC0A58" w14:textId="77777777" w:rsidR="0018599F" w:rsidRPr="0070724C" w:rsidRDefault="0018599F" w:rsidP="00CF6481">
            <w:pPr>
              <w:pStyle w:val="afffffffa"/>
              <w:jc w:val="center"/>
              <w:rPr>
                <w:rFonts w:ascii="宋体" w:hAnsi="宋体"/>
                <w:szCs w:val="21"/>
              </w:rPr>
            </w:pPr>
          </w:p>
        </w:tc>
        <w:tc>
          <w:tcPr>
            <w:tcW w:w="1589" w:type="dxa"/>
            <w:vMerge/>
            <w:vAlign w:val="center"/>
          </w:tcPr>
          <w:p w14:paraId="771595DA" w14:textId="77777777" w:rsidR="0018599F" w:rsidRPr="0070724C" w:rsidRDefault="0018599F" w:rsidP="00CF6481">
            <w:pPr>
              <w:pStyle w:val="afffffffa"/>
              <w:jc w:val="center"/>
              <w:rPr>
                <w:rFonts w:ascii="宋体" w:hAnsi="宋体"/>
                <w:szCs w:val="21"/>
              </w:rPr>
            </w:pPr>
          </w:p>
        </w:tc>
      </w:tr>
      <w:tr w:rsidR="0018599F" w:rsidRPr="0070724C" w14:paraId="005B4E01" w14:textId="77777777" w:rsidTr="00461A00">
        <w:trPr>
          <w:trHeight w:val="425"/>
          <w:jc w:val="center"/>
        </w:trPr>
        <w:tc>
          <w:tcPr>
            <w:tcW w:w="734" w:type="dxa"/>
            <w:vMerge/>
            <w:vAlign w:val="center"/>
          </w:tcPr>
          <w:p w14:paraId="598A1383" w14:textId="77777777" w:rsidR="0018599F" w:rsidRPr="0070724C" w:rsidRDefault="0018599F" w:rsidP="00CF6481">
            <w:pPr>
              <w:pStyle w:val="afffffffa"/>
              <w:jc w:val="center"/>
              <w:rPr>
                <w:rFonts w:ascii="宋体" w:hAnsi="宋体"/>
                <w:szCs w:val="21"/>
              </w:rPr>
            </w:pPr>
          </w:p>
        </w:tc>
        <w:tc>
          <w:tcPr>
            <w:tcW w:w="1927" w:type="dxa"/>
            <w:vMerge/>
            <w:vAlign w:val="center"/>
          </w:tcPr>
          <w:p w14:paraId="211B631B" w14:textId="77777777" w:rsidR="0018599F" w:rsidRPr="0070724C" w:rsidRDefault="0018599F" w:rsidP="00CF6481">
            <w:pPr>
              <w:pStyle w:val="afffffffa"/>
              <w:jc w:val="center"/>
              <w:rPr>
                <w:rFonts w:ascii="宋体" w:hAnsi="宋体"/>
                <w:szCs w:val="21"/>
              </w:rPr>
            </w:pPr>
          </w:p>
        </w:tc>
        <w:tc>
          <w:tcPr>
            <w:tcW w:w="1482" w:type="dxa"/>
            <w:gridSpan w:val="2"/>
            <w:vAlign w:val="center"/>
          </w:tcPr>
          <w:p w14:paraId="32B5C678" w14:textId="77777777" w:rsidR="0018599F" w:rsidRPr="00974EDF" w:rsidRDefault="0018599F" w:rsidP="00CF6481">
            <w:pPr>
              <w:pStyle w:val="afffffffa"/>
              <w:jc w:val="center"/>
              <w:rPr>
                <w:rFonts w:ascii="宋体" w:hAnsi="宋体"/>
                <w:szCs w:val="21"/>
              </w:rPr>
            </w:pPr>
            <w:r w:rsidRPr="00974EDF">
              <w:rPr>
                <w:rFonts w:ascii="宋体" w:hAnsi="宋体" w:hint="eastAsia"/>
                <w:szCs w:val="21"/>
              </w:rPr>
              <w:t>润滑脂摩擦（汽车通用锂基润滑脂）</w:t>
            </w:r>
          </w:p>
        </w:tc>
        <w:tc>
          <w:tcPr>
            <w:tcW w:w="1131" w:type="dxa"/>
            <w:vMerge/>
            <w:vAlign w:val="center"/>
          </w:tcPr>
          <w:p w14:paraId="028BC443" w14:textId="77777777" w:rsidR="0018599F" w:rsidRPr="0070724C" w:rsidRDefault="0018599F" w:rsidP="00CF6481">
            <w:pPr>
              <w:pStyle w:val="afffffffa"/>
              <w:jc w:val="center"/>
              <w:rPr>
                <w:rFonts w:ascii="宋体" w:hAnsi="宋体"/>
                <w:szCs w:val="21"/>
              </w:rPr>
            </w:pPr>
          </w:p>
        </w:tc>
        <w:tc>
          <w:tcPr>
            <w:tcW w:w="2552" w:type="dxa"/>
            <w:vMerge/>
            <w:vAlign w:val="center"/>
          </w:tcPr>
          <w:p w14:paraId="46F4E993" w14:textId="77777777" w:rsidR="0018599F" w:rsidRPr="0070724C" w:rsidRDefault="0018599F" w:rsidP="00CF6481">
            <w:pPr>
              <w:pStyle w:val="afffffffa"/>
              <w:jc w:val="center"/>
              <w:rPr>
                <w:rFonts w:ascii="宋体" w:hAnsi="宋体"/>
                <w:szCs w:val="21"/>
              </w:rPr>
            </w:pPr>
          </w:p>
        </w:tc>
        <w:tc>
          <w:tcPr>
            <w:tcW w:w="1589" w:type="dxa"/>
            <w:vMerge/>
            <w:vAlign w:val="center"/>
          </w:tcPr>
          <w:p w14:paraId="3CB17ED4" w14:textId="77777777" w:rsidR="0018599F" w:rsidRPr="0070724C" w:rsidRDefault="0018599F" w:rsidP="00CF6481">
            <w:pPr>
              <w:pStyle w:val="afffffffa"/>
              <w:jc w:val="center"/>
              <w:rPr>
                <w:rFonts w:ascii="宋体" w:hAnsi="宋体"/>
                <w:szCs w:val="21"/>
              </w:rPr>
            </w:pPr>
          </w:p>
        </w:tc>
      </w:tr>
      <w:tr w:rsidR="0018599F" w:rsidRPr="0070724C" w14:paraId="210389AC" w14:textId="77777777" w:rsidTr="00461A00">
        <w:trPr>
          <w:trHeight w:val="425"/>
          <w:jc w:val="center"/>
        </w:trPr>
        <w:tc>
          <w:tcPr>
            <w:tcW w:w="734" w:type="dxa"/>
            <w:vMerge/>
            <w:vAlign w:val="center"/>
          </w:tcPr>
          <w:p w14:paraId="49CC3EAD" w14:textId="77777777" w:rsidR="0018599F" w:rsidRPr="0070724C" w:rsidRDefault="0018599F" w:rsidP="00CF6481">
            <w:pPr>
              <w:pStyle w:val="afffffffa"/>
              <w:jc w:val="center"/>
              <w:rPr>
                <w:rFonts w:ascii="宋体" w:hAnsi="宋体"/>
                <w:szCs w:val="21"/>
              </w:rPr>
            </w:pPr>
          </w:p>
        </w:tc>
        <w:tc>
          <w:tcPr>
            <w:tcW w:w="1927" w:type="dxa"/>
            <w:vMerge/>
            <w:vAlign w:val="center"/>
          </w:tcPr>
          <w:p w14:paraId="3B8D432C" w14:textId="77777777" w:rsidR="0018599F" w:rsidRPr="0070724C" w:rsidRDefault="0018599F" w:rsidP="00CF6481">
            <w:pPr>
              <w:pStyle w:val="afffffffa"/>
              <w:jc w:val="center"/>
              <w:rPr>
                <w:rFonts w:ascii="宋体" w:hAnsi="宋体"/>
                <w:szCs w:val="21"/>
              </w:rPr>
            </w:pPr>
          </w:p>
        </w:tc>
        <w:tc>
          <w:tcPr>
            <w:tcW w:w="1482" w:type="dxa"/>
            <w:gridSpan w:val="2"/>
            <w:vAlign w:val="center"/>
          </w:tcPr>
          <w:p w14:paraId="3556CC6C" w14:textId="77777777" w:rsidR="0018599F" w:rsidRPr="00974EDF" w:rsidRDefault="0018599F" w:rsidP="00CF6481">
            <w:pPr>
              <w:pStyle w:val="afffffffa"/>
              <w:jc w:val="center"/>
              <w:rPr>
                <w:rFonts w:ascii="宋体" w:hAnsi="宋体"/>
                <w:szCs w:val="21"/>
              </w:rPr>
            </w:pPr>
            <w:r w:rsidRPr="00974EDF">
              <w:rPr>
                <w:rFonts w:ascii="宋体" w:hAnsi="宋体" w:hint="eastAsia"/>
                <w:szCs w:val="21"/>
              </w:rPr>
              <w:t>洗洁精摩擦</w:t>
            </w:r>
          </w:p>
        </w:tc>
        <w:tc>
          <w:tcPr>
            <w:tcW w:w="1131" w:type="dxa"/>
            <w:vMerge/>
            <w:vAlign w:val="center"/>
          </w:tcPr>
          <w:p w14:paraId="5DED121D" w14:textId="77777777" w:rsidR="0018599F" w:rsidRPr="0070724C" w:rsidRDefault="0018599F" w:rsidP="00CF6481">
            <w:pPr>
              <w:pStyle w:val="afffffffa"/>
              <w:jc w:val="center"/>
              <w:rPr>
                <w:rFonts w:ascii="宋体" w:hAnsi="宋体"/>
                <w:szCs w:val="21"/>
              </w:rPr>
            </w:pPr>
          </w:p>
        </w:tc>
        <w:tc>
          <w:tcPr>
            <w:tcW w:w="2552" w:type="dxa"/>
            <w:vMerge/>
            <w:vAlign w:val="center"/>
          </w:tcPr>
          <w:p w14:paraId="6ADCDC4B" w14:textId="77777777" w:rsidR="0018599F" w:rsidRPr="0070724C" w:rsidRDefault="0018599F" w:rsidP="00CF6481">
            <w:pPr>
              <w:pStyle w:val="afffffffa"/>
              <w:jc w:val="center"/>
              <w:rPr>
                <w:rFonts w:ascii="宋体" w:hAnsi="宋体"/>
                <w:szCs w:val="21"/>
              </w:rPr>
            </w:pPr>
          </w:p>
        </w:tc>
        <w:tc>
          <w:tcPr>
            <w:tcW w:w="1589" w:type="dxa"/>
            <w:vMerge/>
            <w:vAlign w:val="center"/>
          </w:tcPr>
          <w:p w14:paraId="35FC0974" w14:textId="77777777" w:rsidR="0018599F" w:rsidRPr="0070724C" w:rsidRDefault="0018599F" w:rsidP="00CF6481">
            <w:pPr>
              <w:pStyle w:val="afffffffa"/>
              <w:jc w:val="center"/>
              <w:rPr>
                <w:rFonts w:ascii="宋体" w:hAnsi="宋体"/>
                <w:szCs w:val="21"/>
              </w:rPr>
            </w:pPr>
          </w:p>
        </w:tc>
      </w:tr>
      <w:tr w:rsidR="0018599F" w:rsidRPr="0070724C" w14:paraId="57A19213" w14:textId="77777777" w:rsidTr="0018599F">
        <w:trPr>
          <w:trHeight w:val="186"/>
          <w:jc w:val="center"/>
        </w:trPr>
        <w:tc>
          <w:tcPr>
            <w:tcW w:w="734" w:type="dxa"/>
            <w:vMerge/>
            <w:vAlign w:val="center"/>
          </w:tcPr>
          <w:p w14:paraId="1FC55FDB" w14:textId="77777777" w:rsidR="0018599F" w:rsidRPr="0070724C" w:rsidRDefault="0018599F" w:rsidP="00CF6481">
            <w:pPr>
              <w:pStyle w:val="afffffffa"/>
              <w:jc w:val="center"/>
              <w:rPr>
                <w:rFonts w:ascii="宋体" w:hAnsi="宋体"/>
                <w:szCs w:val="21"/>
              </w:rPr>
            </w:pPr>
          </w:p>
        </w:tc>
        <w:tc>
          <w:tcPr>
            <w:tcW w:w="1927" w:type="dxa"/>
            <w:vMerge/>
            <w:vAlign w:val="center"/>
          </w:tcPr>
          <w:p w14:paraId="71FB1C43" w14:textId="77777777" w:rsidR="0018599F" w:rsidRPr="0070724C" w:rsidRDefault="0018599F" w:rsidP="00CF6481">
            <w:pPr>
              <w:pStyle w:val="afffffffa"/>
              <w:jc w:val="center"/>
              <w:rPr>
                <w:rFonts w:ascii="宋体" w:hAnsi="宋体"/>
                <w:szCs w:val="21"/>
              </w:rPr>
            </w:pPr>
          </w:p>
        </w:tc>
        <w:tc>
          <w:tcPr>
            <w:tcW w:w="1482" w:type="dxa"/>
            <w:gridSpan w:val="2"/>
            <w:vAlign w:val="center"/>
          </w:tcPr>
          <w:p w14:paraId="49783006" w14:textId="77777777" w:rsidR="0018599F" w:rsidRPr="00974EDF" w:rsidRDefault="0018599F" w:rsidP="00CF6481">
            <w:pPr>
              <w:pStyle w:val="afffffffa"/>
              <w:jc w:val="center"/>
              <w:rPr>
                <w:rFonts w:ascii="宋体" w:hAnsi="宋体"/>
                <w:szCs w:val="21"/>
              </w:rPr>
            </w:pPr>
            <w:r w:rsidRPr="00974EDF">
              <w:rPr>
                <w:rFonts w:ascii="宋体" w:hAnsi="宋体" w:hint="eastAsia"/>
                <w:szCs w:val="21"/>
              </w:rPr>
              <w:t>护手霜摩擦</w:t>
            </w:r>
          </w:p>
        </w:tc>
        <w:tc>
          <w:tcPr>
            <w:tcW w:w="1131" w:type="dxa"/>
            <w:vMerge/>
            <w:vAlign w:val="center"/>
          </w:tcPr>
          <w:p w14:paraId="22D72F6C" w14:textId="77777777" w:rsidR="0018599F" w:rsidRPr="0070724C" w:rsidRDefault="0018599F" w:rsidP="00CF6481">
            <w:pPr>
              <w:pStyle w:val="afffffffa"/>
              <w:jc w:val="center"/>
              <w:rPr>
                <w:rFonts w:ascii="宋体" w:hAnsi="宋体"/>
                <w:szCs w:val="21"/>
              </w:rPr>
            </w:pPr>
          </w:p>
        </w:tc>
        <w:tc>
          <w:tcPr>
            <w:tcW w:w="2552" w:type="dxa"/>
            <w:vMerge/>
            <w:vAlign w:val="center"/>
          </w:tcPr>
          <w:p w14:paraId="34430286" w14:textId="77777777" w:rsidR="0018599F" w:rsidRPr="0070724C" w:rsidRDefault="0018599F" w:rsidP="00CF6481">
            <w:pPr>
              <w:pStyle w:val="afffffffa"/>
              <w:jc w:val="center"/>
              <w:rPr>
                <w:rFonts w:ascii="宋体" w:hAnsi="宋体"/>
                <w:szCs w:val="21"/>
              </w:rPr>
            </w:pPr>
          </w:p>
        </w:tc>
        <w:tc>
          <w:tcPr>
            <w:tcW w:w="1589" w:type="dxa"/>
            <w:vMerge/>
            <w:vAlign w:val="center"/>
          </w:tcPr>
          <w:p w14:paraId="09C4A2AE" w14:textId="77777777" w:rsidR="0018599F" w:rsidRPr="0070724C" w:rsidRDefault="0018599F" w:rsidP="00CF6481">
            <w:pPr>
              <w:pStyle w:val="afffffffa"/>
              <w:jc w:val="center"/>
              <w:rPr>
                <w:rFonts w:ascii="宋体" w:hAnsi="宋体"/>
                <w:szCs w:val="21"/>
              </w:rPr>
            </w:pPr>
          </w:p>
        </w:tc>
      </w:tr>
      <w:tr w:rsidR="0018599F" w:rsidRPr="0070724C" w14:paraId="1387AB4D" w14:textId="77777777" w:rsidTr="00461A00">
        <w:trPr>
          <w:trHeight w:val="210"/>
          <w:jc w:val="center"/>
        </w:trPr>
        <w:tc>
          <w:tcPr>
            <w:tcW w:w="734" w:type="dxa"/>
            <w:vMerge/>
            <w:vAlign w:val="center"/>
          </w:tcPr>
          <w:p w14:paraId="35117903" w14:textId="77777777" w:rsidR="0018599F" w:rsidRPr="0070724C" w:rsidRDefault="0018599F" w:rsidP="00CF6481">
            <w:pPr>
              <w:pStyle w:val="afffffffa"/>
              <w:jc w:val="center"/>
              <w:rPr>
                <w:rFonts w:ascii="宋体" w:hAnsi="宋体"/>
                <w:szCs w:val="21"/>
              </w:rPr>
            </w:pPr>
          </w:p>
        </w:tc>
        <w:tc>
          <w:tcPr>
            <w:tcW w:w="1927" w:type="dxa"/>
            <w:vMerge/>
            <w:vAlign w:val="center"/>
          </w:tcPr>
          <w:p w14:paraId="7A5C36E9" w14:textId="77777777" w:rsidR="0018599F" w:rsidRPr="0070724C" w:rsidRDefault="0018599F" w:rsidP="00CF6481">
            <w:pPr>
              <w:pStyle w:val="afffffffa"/>
              <w:jc w:val="center"/>
              <w:rPr>
                <w:rFonts w:ascii="宋体" w:hAnsi="宋体"/>
                <w:szCs w:val="21"/>
              </w:rPr>
            </w:pPr>
          </w:p>
        </w:tc>
        <w:tc>
          <w:tcPr>
            <w:tcW w:w="1482" w:type="dxa"/>
            <w:gridSpan w:val="2"/>
            <w:vAlign w:val="center"/>
          </w:tcPr>
          <w:p w14:paraId="3EB38C25" w14:textId="75FEE127" w:rsidR="0018599F" w:rsidRPr="00974EDF" w:rsidRDefault="0018599F" w:rsidP="00CF6481">
            <w:pPr>
              <w:pStyle w:val="afffffffa"/>
              <w:jc w:val="center"/>
              <w:rPr>
                <w:rFonts w:ascii="宋体" w:hAnsi="宋体"/>
                <w:szCs w:val="21"/>
              </w:rPr>
            </w:pPr>
            <w:r w:rsidRPr="00974EDF">
              <w:rPr>
                <w:rFonts w:ascii="宋体" w:hAnsi="宋体" w:hint="eastAsia"/>
                <w:szCs w:val="21"/>
              </w:rPr>
              <w:t>酒精</w:t>
            </w:r>
            <w:r w:rsidR="00C45B39" w:rsidRPr="00974EDF">
              <w:rPr>
                <w:rFonts w:ascii="宋体" w:hAnsi="宋体" w:hint="eastAsia"/>
                <w:szCs w:val="21"/>
              </w:rPr>
              <w:t>摩擦</w:t>
            </w:r>
          </w:p>
        </w:tc>
        <w:tc>
          <w:tcPr>
            <w:tcW w:w="1131" w:type="dxa"/>
            <w:vMerge/>
            <w:vAlign w:val="center"/>
          </w:tcPr>
          <w:p w14:paraId="091438E4" w14:textId="77777777" w:rsidR="0018599F" w:rsidRPr="0070724C" w:rsidRDefault="0018599F" w:rsidP="00CF6481">
            <w:pPr>
              <w:pStyle w:val="afffffffa"/>
              <w:jc w:val="center"/>
              <w:rPr>
                <w:rFonts w:ascii="宋体" w:hAnsi="宋体"/>
                <w:szCs w:val="21"/>
              </w:rPr>
            </w:pPr>
          </w:p>
        </w:tc>
        <w:tc>
          <w:tcPr>
            <w:tcW w:w="2552" w:type="dxa"/>
            <w:vMerge/>
            <w:vAlign w:val="center"/>
          </w:tcPr>
          <w:p w14:paraId="67D7474F" w14:textId="77777777" w:rsidR="0018599F" w:rsidRPr="0070724C" w:rsidRDefault="0018599F" w:rsidP="00CF6481">
            <w:pPr>
              <w:pStyle w:val="afffffffa"/>
              <w:jc w:val="center"/>
              <w:rPr>
                <w:rFonts w:ascii="宋体" w:hAnsi="宋体"/>
                <w:szCs w:val="21"/>
              </w:rPr>
            </w:pPr>
          </w:p>
        </w:tc>
        <w:tc>
          <w:tcPr>
            <w:tcW w:w="1589" w:type="dxa"/>
            <w:vMerge/>
            <w:vAlign w:val="center"/>
          </w:tcPr>
          <w:p w14:paraId="48D7A2A7" w14:textId="77777777" w:rsidR="0018599F" w:rsidRPr="0070724C" w:rsidRDefault="0018599F" w:rsidP="00CF6481">
            <w:pPr>
              <w:pStyle w:val="afffffffa"/>
              <w:jc w:val="center"/>
              <w:rPr>
                <w:rFonts w:ascii="宋体" w:hAnsi="宋体"/>
                <w:szCs w:val="21"/>
              </w:rPr>
            </w:pPr>
          </w:p>
        </w:tc>
      </w:tr>
      <w:tr w:rsidR="00C46249" w:rsidRPr="0070724C" w14:paraId="2FA6765C" w14:textId="77777777" w:rsidTr="00461A00">
        <w:trPr>
          <w:trHeight w:val="425"/>
          <w:jc w:val="center"/>
        </w:trPr>
        <w:tc>
          <w:tcPr>
            <w:tcW w:w="734" w:type="dxa"/>
            <w:vMerge w:val="restart"/>
            <w:vAlign w:val="center"/>
          </w:tcPr>
          <w:p w14:paraId="6C6DCAD3" w14:textId="77777777" w:rsidR="00C46249" w:rsidRPr="0070724C" w:rsidRDefault="00C46249" w:rsidP="00952ECC">
            <w:pPr>
              <w:pStyle w:val="afffffffa"/>
              <w:jc w:val="center"/>
              <w:rPr>
                <w:rFonts w:ascii="宋体" w:hAnsi="宋体"/>
                <w:szCs w:val="21"/>
              </w:rPr>
            </w:pPr>
            <w:r w:rsidRPr="0070724C">
              <w:rPr>
                <w:rFonts w:ascii="宋体" w:hAnsi="宋体" w:hint="eastAsia"/>
                <w:szCs w:val="21"/>
              </w:rPr>
              <w:t>1</w:t>
            </w:r>
            <w:r>
              <w:rPr>
                <w:rFonts w:ascii="宋体" w:hAnsi="宋体" w:hint="eastAsia"/>
                <w:szCs w:val="21"/>
              </w:rPr>
              <w:t>2</w:t>
            </w:r>
          </w:p>
        </w:tc>
        <w:tc>
          <w:tcPr>
            <w:tcW w:w="1927" w:type="dxa"/>
            <w:vMerge w:val="restart"/>
            <w:vAlign w:val="center"/>
          </w:tcPr>
          <w:p w14:paraId="4B0AFE62" w14:textId="77777777" w:rsidR="00C46249" w:rsidRPr="0070724C" w:rsidRDefault="00C46249" w:rsidP="00461A00">
            <w:pPr>
              <w:pStyle w:val="afffffffa"/>
              <w:jc w:val="center"/>
              <w:rPr>
                <w:rFonts w:ascii="宋体" w:hAnsi="宋体"/>
                <w:szCs w:val="21"/>
              </w:rPr>
            </w:pPr>
            <w:r w:rsidRPr="000B211A">
              <w:rPr>
                <w:rFonts w:ascii="宋体" w:hAnsi="宋体" w:hint="eastAsia"/>
                <w:szCs w:val="21"/>
              </w:rPr>
              <w:t>加热尺寸变化率</w:t>
            </w:r>
          </w:p>
        </w:tc>
        <w:tc>
          <w:tcPr>
            <w:tcW w:w="1482" w:type="dxa"/>
            <w:gridSpan w:val="2"/>
            <w:vAlign w:val="center"/>
          </w:tcPr>
          <w:p w14:paraId="7FCDC7A5" w14:textId="77777777" w:rsidR="00C46249" w:rsidRPr="0070724C" w:rsidRDefault="00C46249" w:rsidP="00CF6481">
            <w:pPr>
              <w:pStyle w:val="afffffffa"/>
              <w:jc w:val="center"/>
              <w:rPr>
                <w:rFonts w:ascii="宋体" w:hAnsi="宋体"/>
                <w:szCs w:val="21"/>
              </w:rPr>
            </w:pPr>
            <w:r>
              <w:rPr>
                <w:rFonts w:ascii="宋体" w:hAnsi="宋体" w:hint="eastAsia"/>
                <w:szCs w:val="21"/>
              </w:rPr>
              <w:t>纵向</w:t>
            </w:r>
          </w:p>
        </w:tc>
        <w:tc>
          <w:tcPr>
            <w:tcW w:w="1131" w:type="dxa"/>
            <w:vMerge w:val="restart"/>
            <w:vAlign w:val="center"/>
          </w:tcPr>
          <w:p w14:paraId="1471012D" w14:textId="77777777" w:rsidR="00C46249" w:rsidRPr="0070724C" w:rsidRDefault="00C46249" w:rsidP="00CF6481">
            <w:pPr>
              <w:pStyle w:val="afffffffa"/>
              <w:jc w:val="center"/>
              <w:rPr>
                <w:rFonts w:ascii="宋体" w:hAnsi="宋体"/>
                <w:szCs w:val="21"/>
              </w:rPr>
            </w:pPr>
            <w:r>
              <w:rPr>
                <w:rFonts w:ascii="宋体" w:hAnsi="宋体" w:hint="eastAsia"/>
                <w:szCs w:val="21"/>
              </w:rPr>
              <w:t>%</w:t>
            </w:r>
          </w:p>
        </w:tc>
        <w:tc>
          <w:tcPr>
            <w:tcW w:w="2552" w:type="dxa"/>
            <w:vMerge w:val="restart"/>
            <w:vAlign w:val="center"/>
          </w:tcPr>
          <w:p w14:paraId="4E46D51E" w14:textId="77777777" w:rsidR="00C46249" w:rsidRPr="0070724C" w:rsidRDefault="00C46249" w:rsidP="00CF6481">
            <w:pPr>
              <w:pStyle w:val="afffffffa"/>
              <w:jc w:val="center"/>
              <w:rPr>
                <w:rFonts w:ascii="宋体" w:hAnsi="宋体"/>
                <w:szCs w:val="21"/>
              </w:rPr>
            </w:pPr>
            <w:r w:rsidRPr="000A1241">
              <w:rPr>
                <w:rFonts w:ascii="宋体" w:hAnsi="宋体" w:hint="eastAsia"/>
                <w:szCs w:val="21"/>
              </w:rPr>
              <w:t>≤3</w:t>
            </w:r>
          </w:p>
        </w:tc>
        <w:tc>
          <w:tcPr>
            <w:tcW w:w="1589" w:type="dxa"/>
            <w:vMerge w:val="restart"/>
            <w:vAlign w:val="center"/>
          </w:tcPr>
          <w:p w14:paraId="0E6ABB77" w14:textId="15F25C67" w:rsidR="00C46249" w:rsidRPr="0070724C" w:rsidRDefault="0018599F" w:rsidP="00CF6481">
            <w:pPr>
              <w:pStyle w:val="afffffffa"/>
              <w:jc w:val="center"/>
              <w:rPr>
                <w:rFonts w:ascii="宋体" w:hAnsi="宋体"/>
                <w:szCs w:val="21"/>
              </w:rPr>
            </w:pPr>
            <w:r>
              <w:rPr>
                <w:rFonts w:ascii="宋体" w:hAnsi="宋体"/>
                <w:szCs w:val="21"/>
              </w:rPr>
              <w:t>6</w:t>
            </w:r>
            <w:r w:rsidR="00C46249">
              <w:rPr>
                <w:rFonts w:ascii="宋体" w:hAnsi="宋体" w:hint="eastAsia"/>
                <w:szCs w:val="21"/>
              </w:rPr>
              <w:t>.15</w:t>
            </w:r>
          </w:p>
        </w:tc>
      </w:tr>
      <w:tr w:rsidR="00C46249" w:rsidRPr="0070724C" w14:paraId="31EEB1B7" w14:textId="77777777" w:rsidTr="000A1241">
        <w:trPr>
          <w:trHeight w:val="425"/>
          <w:jc w:val="center"/>
        </w:trPr>
        <w:tc>
          <w:tcPr>
            <w:tcW w:w="734" w:type="dxa"/>
            <w:vMerge/>
            <w:vAlign w:val="center"/>
          </w:tcPr>
          <w:p w14:paraId="20176EC2" w14:textId="77777777" w:rsidR="00C46249" w:rsidRPr="0070724C" w:rsidRDefault="00C46249" w:rsidP="00CF6481">
            <w:pPr>
              <w:pStyle w:val="afffffffa"/>
              <w:jc w:val="center"/>
              <w:rPr>
                <w:rFonts w:ascii="宋体" w:hAnsi="宋体"/>
                <w:szCs w:val="21"/>
              </w:rPr>
            </w:pPr>
          </w:p>
        </w:tc>
        <w:tc>
          <w:tcPr>
            <w:tcW w:w="1927" w:type="dxa"/>
            <w:vMerge/>
            <w:vAlign w:val="center"/>
          </w:tcPr>
          <w:p w14:paraId="3E00B8F5" w14:textId="77777777" w:rsidR="00C46249" w:rsidRPr="000B211A" w:rsidRDefault="00C46249" w:rsidP="00CF6481">
            <w:pPr>
              <w:pStyle w:val="afffffffa"/>
              <w:jc w:val="center"/>
              <w:rPr>
                <w:rFonts w:ascii="宋体" w:hAnsi="宋体"/>
                <w:szCs w:val="21"/>
              </w:rPr>
            </w:pPr>
          </w:p>
        </w:tc>
        <w:tc>
          <w:tcPr>
            <w:tcW w:w="1482" w:type="dxa"/>
            <w:gridSpan w:val="2"/>
            <w:vAlign w:val="center"/>
          </w:tcPr>
          <w:p w14:paraId="3CC4567C" w14:textId="77777777" w:rsidR="00C46249" w:rsidRPr="0070724C" w:rsidRDefault="00C46249" w:rsidP="00CF6481">
            <w:pPr>
              <w:pStyle w:val="afffffffa"/>
              <w:jc w:val="center"/>
              <w:rPr>
                <w:rFonts w:ascii="宋体" w:hAnsi="宋体"/>
                <w:szCs w:val="21"/>
              </w:rPr>
            </w:pPr>
            <w:r>
              <w:rPr>
                <w:rFonts w:ascii="宋体" w:hAnsi="宋体" w:hint="eastAsia"/>
                <w:szCs w:val="21"/>
              </w:rPr>
              <w:t>横向</w:t>
            </w:r>
          </w:p>
        </w:tc>
        <w:tc>
          <w:tcPr>
            <w:tcW w:w="1131" w:type="dxa"/>
            <w:vMerge/>
            <w:vAlign w:val="center"/>
          </w:tcPr>
          <w:p w14:paraId="5336B7D3" w14:textId="77777777" w:rsidR="00C46249" w:rsidRDefault="00C46249" w:rsidP="00CF6481">
            <w:pPr>
              <w:pStyle w:val="afffffffa"/>
              <w:jc w:val="center"/>
              <w:rPr>
                <w:rFonts w:ascii="宋体" w:hAnsi="宋体"/>
                <w:szCs w:val="21"/>
              </w:rPr>
            </w:pPr>
          </w:p>
        </w:tc>
        <w:tc>
          <w:tcPr>
            <w:tcW w:w="2552" w:type="dxa"/>
            <w:vMerge/>
            <w:vAlign w:val="center"/>
          </w:tcPr>
          <w:p w14:paraId="7536FF41" w14:textId="77777777" w:rsidR="00C46249" w:rsidRPr="000B211A" w:rsidRDefault="00C46249" w:rsidP="00CF6481">
            <w:pPr>
              <w:pStyle w:val="afffffffa"/>
              <w:jc w:val="center"/>
              <w:rPr>
                <w:rFonts w:ascii="宋体" w:hAnsi="宋体"/>
                <w:szCs w:val="21"/>
              </w:rPr>
            </w:pPr>
          </w:p>
        </w:tc>
        <w:tc>
          <w:tcPr>
            <w:tcW w:w="1589" w:type="dxa"/>
            <w:vMerge/>
            <w:vAlign w:val="center"/>
          </w:tcPr>
          <w:p w14:paraId="59EB4624" w14:textId="77777777" w:rsidR="00C46249" w:rsidRPr="0070724C" w:rsidRDefault="00C46249" w:rsidP="00CF6481">
            <w:pPr>
              <w:pStyle w:val="afffffffa"/>
              <w:jc w:val="center"/>
              <w:rPr>
                <w:rFonts w:ascii="宋体" w:hAnsi="宋体"/>
                <w:szCs w:val="21"/>
              </w:rPr>
            </w:pPr>
          </w:p>
        </w:tc>
      </w:tr>
    </w:tbl>
    <w:p w14:paraId="2D247CC4" w14:textId="211FC41A" w:rsidR="00CF6481" w:rsidRDefault="00302946" w:rsidP="002C7174">
      <w:pPr>
        <w:pStyle w:val="aa"/>
        <w:numPr>
          <w:ilvl w:val="0"/>
          <w:numId w:val="0"/>
        </w:numPr>
        <w:spacing w:line="360" w:lineRule="auto"/>
      </w:pPr>
      <w:r>
        <w:t>5</w:t>
      </w:r>
      <w:r w:rsidR="00CF6481">
        <w:rPr>
          <w:rFonts w:hint="eastAsia"/>
        </w:rPr>
        <w:t>.4  其他性能</w:t>
      </w:r>
    </w:p>
    <w:p w14:paraId="6BD34963" w14:textId="4E108A21" w:rsidR="00CF6481" w:rsidRPr="00641024" w:rsidRDefault="00CF6481" w:rsidP="002C7174">
      <w:pPr>
        <w:pStyle w:val="afff4"/>
        <w:spacing w:line="360" w:lineRule="auto"/>
      </w:pPr>
      <w:r>
        <w:rPr>
          <w:rFonts w:hint="eastAsia"/>
        </w:rPr>
        <w:t>其他性能应符合表5的规定</w:t>
      </w:r>
    </w:p>
    <w:p w14:paraId="23B3412B" w14:textId="611A52FA" w:rsidR="00CF6481" w:rsidRDefault="00CF6481" w:rsidP="00CF6481">
      <w:pPr>
        <w:pStyle w:val="aff2"/>
        <w:numPr>
          <w:ilvl w:val="0"/>
          <w:numId w:val="0"/>
        </w:numPr>
      </w:pPr>
      <w:r>
        <w:rPr>
          <w:rFonts w:hint="eastAsia"/>
        </w:rPr>
        <w:t>表</w:t>
      </w:r>
      <w:r>
        <w:t>5</w:t>
      </w:r>
      <w:r w:rsidR="003E7031">
        <w:t xml:space="preserve"> </w:t>
      </w:r>
      <w:r>
        <w:rPr>
          <w:rFonts w:hint="eastAsia"/>
        </w:rPr>
        <w:t>其他性能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773"/>
        <w:gridCol w:w="1572"/>
        <w:gridCol w:w="1192"/>
        <w:gridCol w:w="2552"/>
        <w:gridCol w:w="1589"/>
      </w:tblGrid>
      <w:tr w:rsidR="00CF6481" w:rsidRPr="0070724C" w14:paraId="2EA069ED" w14:textId="77777777" w:rsidTr="000D48D2">
        <w:trPr>
          <w:trHeight w:val="425"/>
          <w:jc w:val="center"/>
        </w:trPr>
        <w:tc>
          <w:tcPr>
            <w:tcW w:w="738" w:type="dxa"/>
            <w:vAlign w:val="center"/>
          </w:tcPr>
          <w:p w14:paraId="2ED7DF2C"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序号</w:t>
            </w:r>
          </w:p>
        </w:tc>
        <w:tc>
          <w:tcPr>
            <w:tcW w:w="3345" w:type="dxa"/>
            <w:gridSpan w:val="2"/>
            <w:vAlign w:val="center"/>
          </w:tcPr>
          <w:p w14:paraId="2A995894"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项目</w:t>
            </w:r>
          </w:p>
        </w:tc>
        <w:tc>
          <w:tcPr>
            <w:tcW w:w="1192" w:type="dxa"/>
            <w:vAlign w:val="center"/>
          </w:tcPr>
          <w:p w14:paraId="57E7E514"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单位</w:t>
            </w:r>
          </w:p>
        </w:tc>
        <w:tc>
          <w:tcPr>
            <w:tcW w:w="2552" w:type="dxa"/>
            <w:vAlign w:val="center"/>
          </w:tcPr>
          <w:p w14:paraId="764C1CC2"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指标</w:t>
            </w:r>
          </w:p>
        </w:tc>
        <w:tc>
          <w:tcPr>
            <w:tcW w:w="1589" w:type="dxa"/>
            <w:vAlign w:val="center"/>
          </w:tcPr>
          <w:p w14:paraId="60F83F47"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试验方法</w:t>
            </w:r>
          </w:p>
        </w:tc>
      </w:tr>
      <w:tr w:rsidR="00CF6481" w:rsidRPr="0070724C" w14:paraId="72372B38" w14:textId="77777777" w:rsidTr="000D48D2">
        <w:trPr>
          <w:trHeight w:val="425"/>
          <w:jc w:val="center"/>
        </w:trPr>
        <w:tc>
          <w:tcPr>
            <w:tcW w:w="738" w:type="dxa"/>
            <w:vAlign w:val="center"/>
          </w:tcPr>
          <w:p w14:paraId="5B0C687C"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1</w:t>
            </w:r>
          </w:p>
        </w:tc>
        <w:tc>
          <w:tcPr>
            <w:tcW w:w="3345" w:type="dxa"/>
            <w:gridSpan w:val="2"/>
            <w:vAlign w:val="center"/>
          </w:tcPr>
          <w:p w14:paraId="06115084" w14:textId="77777777" w:rsidR="00CF6481" w:rsidRPr="0070724C" w:rsidRDefault="00952ECC" w:rsidP="00316892">
            <w:pPr>
              <w:pStyle w:val="afffffffa"/>
              <w:jc w:val="center"/>
              <w:rPr>
                <w:rFonts w:ascii="宋体" w:hAnsi="宋体"/>
                <w:szCs w:val="21"/>
              </w:rPr>
            </w:pPr>
            <w:r w:rsidRPr="00952ECC">
              <w:rPr>
                <w:rFonts w:ascii="宋体" w:hAnsi="宋体" w:hint="eastAsia"/>
                <w:szCs w:val="21"/>
              </w:rPr>
              <w:t>耐光</w:t>
            </w:r>
            <w:r w:rsidR="00316892">
              <w:rPr>
                <w:rFonts w:ascii="宋体" w:hAnsi="宋体" w:hint="eastAsia"/>
                <w:szCs w:val="21"/>
              </w:rPr>
              <w:t>性</w:t>
            </w:r>
          </w:p>
        </w:tc>
        <w:tc>
          <w:tcPr>
            <w:tcW w:w="1192" w:type="dxa"/>
            <w:vAlign w:val="center"/>
          </w:tcPr>
          <w:p w14:paraId="614A87E8" w14:textId="77777777" w:rsidR="00CF6481" w:rsidRPr="0070724C" w:rsidRDefault="002C60A4" w:rsidP="00CF6481">
            <w:pPr>
              <w:pStyle w:val="afffffffa"/>
              <w:jc w:val="center"/>
              <w:rPr>
                <w:rFonts w:ascii="宋体" w:hAnsi="宋体"/>
                <w:szCs w:val="21"/>
              </w:rPr>
            </w:pPr>
            <w:r>
              <w:rPr>
                <w:rFonts w:ascii="宋体" w:hAnsi="宋体" w:hint="eastAsia"/>
                <w:szCs w:val="21"/>
              </w:rPr>
              <w:t>级</w:t>
            </w:r>
          </w:p>
        </w:tc>
        <w:tc>
          <w:tcPr>
            <w:tcW w:w="2552" w:type="dxa"/>
            <w:vAlign w:val="center"/>
          </w:tcPr>
          <w:p w14:paraId="034CB2B7" w14:textId="4CCF0DF2" w:rsidR="00CF6481" w:rsidRPr="0070724C" w:rsidRDefault="002C60A4" w:rsidP="002C60A4">
            <w:pPr>
              <w:pStyle w:val="afffffffa"/>
              <w:jc w:val="center"/>
              <w:rPr>
                <w:rFonts w:ascii="宋体" w:hAnsi="宋体"/>
                <w:szCs w:val="21"/>
              </w:rPr>
            </w:pPr>
            <w:r w:rsidRPr="002C60A4">
              <w:rPr>
                <w:rFonts w:ascii="宋体" w:hAnsi="宋体" w:hint="eastAsia"/>
                <w:szCs w:val="21"/>
              </w:rPr>
              <w:t>≥4</w:t>
            </w:r>
            <w:r>
              <w:rPr>
                <w:rFonts w:ascii="宋体" w:hAnsi="宋体" w:hint="eastAsia"/>
                <w:szCs w:val="21"/>
              </w:rPr>
              <w:t>，</w:t>
            </w:r>
            <w:r w:rsidR="000D48D2">
              <w:rPr>
                <w:rFonts w:ascii="宋体" w:hAnsi="宋体" w:hint="eastAsia"/>
                <w:szCs w:val="21"/>
              </w:rPr>
              <w:t>且试样</w:t>
            </w:r>
            <w:r w:rsidRPr="002C60A4">
              <w:rPr>
                <w:rFonts w:ascii="宋体" w:hAnsi="宋体" w:hint="eastAsia"/>
                <w:szCs w:val="21"/>
              </w:rPr>
              <w:t>外观无裂纹、粉化、变形、发粘等异常现象</w:t>
            </w:r>
          </w:p>
        </w:tc>
        <w:tc>
          <w:tcPr>
            <w:tcW w:w="1589" w:type="dxa"/>
            <w:vAlign w:val="center"/>
          </w:tcPr>
          <w:p w14:paraId="3070CB62" w14:textId="6DB843B9" w:rsidR="00CF6481"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.16</w:t>
            </w:r>
          </w:p>
        </w:tc>
      </w:tr>
      <w:tr w:rsidR="00CF6481" w:rsidRPr="0070724C" w14:paraId="4473228F" w14:textId="77777777" w:rsidTr="000D48D2">
        <w:trPr>
          <w:trHeight w:val="425"/>
          <w:jc w:val="center"/>
        </w:trPr>
        <w:tc>
          <w:tcPr>
            <w:tcW w:w="738" w:type="dxa"/>
            <w:vAlign w:val="center"/>
          </w:tcPr>
          <w:p w14:paraId="4981F22A"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2</w:t>
            </w:r>
          </w:p>
        </w:tc>
        <w:tc>
          <w:tcPr>
            <w:tcW w:w="3345" w:type="dxa"/>
            <w:gridSpan w:val="2"/>
            <w:vAlign w:val="center"/>
          </w:tcPr>
          <w:p w14:paraId="1934019D" w14:textId="77777777" w:rsidR="00CF6481" w:rsidRPr="0070724C" w:rsidRDefault="00CF6481" w:rsidP="00316892">
            <w:pPr>
              <w:pStyle w:val="afffffffa"/>
              <w:jc w:val="center"/>
              <w:rPr>
                <w:rFonts w:ascii="宋体" w:hAnsi="宋体"/>
                <w:szCs w:val="21"/>
              </w:rPr>
            </w:pPr>
            <w:r w:rsidRPr="0070724C">
              <w:rPr>
                <w:rFonts w:ascii="宋体" w:hAnsi="宋体" w:hint="eastAsia"/>
                <w:szCs w:val="21"/>
              </w:rPr>
              <w:t>耐热</w:t>
            </w:r>
            <w:r w:rsidR="00316892">
              <w:rPr>
                <w:rFonts w:ascii="宋体" w:hAnsi="宋体" w:hint="eastAsia"/>
                <w:szCs w:val="21"/>
              </w:rPr>
              <w:t>性</w:t>
            </w:r>
          </w:p>
        </w:tc>
        <w:tc>
          <w:tcPr>
            <w:tcW w:w="1192" w:type="dxa"/>
            <w:vAlign w:val="center"/>
          </w:tcPr>
          <w:p w14:paraId="7B2E9B07"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级</w:t>
            </w:r>
          </w:p>
        </w:tc>
        <w:tc>
          <w:tcPr>
            <w:tcW w:w="2552" w:type="dxa"/>
            <w:vAlign w:val="center"/>
          </w:tcPr>
          <w:p w14:paraId="45FE682F"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≥4</w:t>
            </w:r>
          </w:p>
        </w:tc>
        <w:tc>
          <w:tcPr>
            <w:tcW w:w="1589" w:type="dxa"/>
            <w:vAlign w:val="center"/>
          </w:tcPr>
          <w:p w14:paraId="4BEFAAAA" w14:textId="30929D1E" w:rsidR="00CF6481" w:rsidRPr="0070724C" w:rsidRDefault="0018599F" w:rsidP="00CF6481">
            <w:pPr>
              <w:pStyle w:val="afffffffa"/>
              <w:jc w:val="center"/>
              <w:rPr>
                <w:rFonts w:ascii="宋体" w:hAnsi="宋体"/>
                <w:szCs w:val="21"/>
              </w:rPr>
            </w:pPr>
            <w:r>
              <w:rPr>
                <w:rFonts w:ascii="宋体" w:hAnsi="宋体"/>
                <w:szCs w:val="21"/>
              </w:rPr>
              <w:t>6</w:t>
            </w:r>
            <w:r w:rsidR="002B21A6">
              <w:rPr>
                <w:rFonts w:ascii="宋体" w:hAnsi="宋体" w:hint="eastAsia"/>
                <w:szCs w:val="21"/>
              </w:rPr>
              <w:t>.17</w:t>
            </w:r>
          </w:p>
        </w:tc>
      </w:tr>
      <w:tr w:rsidR="00CF6481" w:rsidRPr="0070724C" w14:paraId="2E1F4EE9" w14:textId="77777777" w:rsidTr="000D48D2">
        <w:trPr>
          <w:trHeight w:val="425"/>
          <w:jc w:val="center"/>
        </w:trPr>
        <w:tc>
          <w:tcPr>
            <w:tcW w:w="738" w:type="dxa"/>
            <w:vAlign w:val="center"/>
          </w:tcPr>
          <w:p w14:paraId="1001A9E2" w14:textId="77777777" w:rsidR="00CF6481" w:rsidRPr="0070724C" w:rsidRDefault="00316892" w:rsidP="00CF6481">
            <w:pPr>
              <w:pStyle w:val="afffffffa"/>
              <w:jc w:val="center"/>
              <w:rPr>
                <w:rFonts w:ascii="宋体" w:hAnsi="宋体"/>
                <w:szCs w:val="21"/>
              </w:rPr>
            </w:pPr>
            <w:r>
              <w:rPr>
                <w:rFonts w:ascii="宋体" w:hAnsi="宋体" w:hint="eastAsia"/>
                <w:szCs w:val="21"/>
              </w:rPr>
              <w:t>3</w:t>
            </w:r>
          </w:p>
        </w:tc>
        <w:tc>
          <w:tcPr>
            <w:tcW w:w="3345" w:type="dxa"/>
            <w:gridSpan w:val="2"/>
            <w:vAlign w:val="center"/>
          </w:tcPr>
          <w:p w14:paraId="2ADF0617"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耐水解性能</w:t>
            </w:r>
          </w:p>
        </w:tc>
        <w:tc>
          <w:tcPr>
            <w:tcW w:w="1192" w:type="dxa"/>
            <w:vAlign w:val="center"/>
          </w:tcPr>
          <w:p w14:paraId="48F962AB"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级</w:t>
            </w:r>
          </w:p>
        </w:tc>
        <w:tc>
          <w:tcPr>
            <w:tcW w:w="2552" w:type="dxa"/>
            <w:vAlign w:val="center"/>
          </w:tcPr>
          <w:p w14:paraId="224B0A72" w14:textId="7F763D9A" w:rsidR="00CF6481" w:rsidRPr="0070724C" w:rsidRDefault="00CF6481" w:rsidP="002C60A4">
            <w:pPr>
              <w:pStyle w:val="afffffffa"/>
              <w:jc w:val="center"/>
              <w:rPr>
                <w:rFonts w:ascii="宋体" w:hAnsi="宋体"/>
                <w:szCs w:val="21"/>
              </w:rPr>
            </w:pPr>
            <w:r w:rsidRPr="0070724C">
              <w:rPr>
                <w:rFonts w:ascii="宋体" w:hAnsi="宋体" w:hint="eastAsia"/>
                <w:szCs w:val="21"/>
              </w:rPr>
              <w:t>≥4</w:t>
            </w:r>
            <w:r w:rsidR="002C60A4">
              <w:rPr>
                <w:rFonts w:ascii="宋体" w:hAnsi="宋体" w:hint="eastAsia"/>
                <w:szCs w:val="21"/>
              </w:rPr>
              <w:t>，</w:t>
            </w:r>
            <w:r w:rsidR="000D48D2">
              <w:rPr>
                <w:rFonts w:ascii="宋体" w:hAnsi="宋体" w:hint="eastAsia"/>
                <w:szCs w:val="21"/>
              </w:rPr>
              <w:t>且</w:t>
            </w:r>
            <w:r w:rsidRPr="0070724C">
              <w:rPr>
                <w:rFonts w:ascii="宋体" w:hAnsi="宋体" w:hint="eastAsia"/>
                <w:szCs w:val="21"/>
              </w:rPr>
              <w:t>表面不发粘，无粉化</w:t>
            </w:r>
          </w:p>
        </w:tc>
        <w:tc>
          <w:tcPr>
            <w:tcW w:w="1589" w:type="dxa"/>
            <w:vAlign w:val="center"/>
          </w:tcPr>
          <w:p w14:paraId="33DC8677" w14:textId="04D1E0C3" w:rsidR="00CF6481" w:rsidRPr="0070724C" w:rsidRDefault="0018599F" w:rsidP="00CF6481">
            <w:pPr>
              <w:pStyle w:val="afffffffa"/>
              <w:jc w:val="center"/>
              <w:rPr>
                <w:rFonts w:ascii="宋体" w:hAnsi="宋体"/>
                <w:szCs w:val="21"/>
              </w:rPr>
            </w:pPr>
            <w:r>
              <w:rPr>
                <w:rFonts w:ascii="宋体" w:hAnsi="宋体"/>
                <w:szCs w:val="21"/>
              </w:rPr>
              <w:t>6</w:t>
            </w:r>
            <w:r w:rsidR="00316892">
              <w:rPr>
                <w:rFonts w:ascii="宋体" w:hAnsi="宋体" w:hint="eastAsia"/>
                <w:szCs w:val="21"/>
              </w:rPr>
              <w:t>.18</w:t>
            </w:r>
          </w:p>
        </w:tc>
      </w:tr>
      <w:tr w:rsidR="00CF6481" w:rsidRPr="0070724C" w14:paraId="3AFADE3F" w14:textId="77777777" w:rsidTr="000D48D2">
        <w:trPr>
          <w:trHeight w:val="425"/>
          <w:jc w:val="center"/>
        </w:trPr>
        <w:tc>
          <w:tcPr>
            <w:tcW w:w="738" w:type="dxa"/>
            <w:vAlign w:val="center"/>
          </w:tcPr>
          <w:p w14:paraId="022305A8" w14:textId="77777777" w:rsidR="00CF6481" w:rsidRPr="0070724C" w:rsidRDefault="00316892" w:rsidP="00CF6481">
            <w:pPr>
              <w:pStyle w:val="afffffffa"/>
              <w:jc w:val="center"/>
              <w:rPr>
                <w:rFonts w:ascii="宋体" w:hAnsi="宋体"/>
                <w:szCs w:val="21"/>
              </w:rPr>
            </w:pPr>
            <w:r>
              <w:rPr>
                <w:rFonts w:ascii="宋体" w:hAnsi="宋体" w:hint="eastAsia"/>
                <w:szCs w:val="21"/>
              </w:rPr>
              <w:t>4</w:t>
            </w:r>
          </w:p>
        </w:tc>
        <w:tc>
          <w:tcPr>
            <w:tcW w:w="3345" w:type="dxa"/>
            <w:gridSpan w:val="2"/>
            <w:vAlign w:val="center"/>
          </w:tcPr>
          <w:p w14:paraId="149CBCAD"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燃烧特性</w:t>
            </w:r>
          </w:p>
        </w:tc>
        <w:tc>
          <w:tcPr>
            <w:tcW w:w="1192" w:type="dxa"/>
            <w:vAlign w:val="center"/>
          </w:tcPr>
          <w:p w14:paraId="5BFEE6A1"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mm/min</w:t>
            </w:r>
          </w:p>
        </w:tc>
        <w:tc>
          <w:tcPr>
            <w:tcW w:w="2552" w:type="dxa"/>
            <w:vAlign w:val="center"/>
          </w:tcPr>
          <w:p w14:paraId="5CE29EA8"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≤100</w:t>
            </w:r>
          </w:p>
        </w:tc>
        <w:tc>
          <w:tcPr>
            <w:tcW w:w="1589" w:type="dxa"/>
            <w:vAlign w:val="center"/>
          </w:tcPr>
          <w:p w14:paraId="7CED69A5" w14:textId="0E0BAB06" w:rsidR="00CF6481" w:rsidRPr="0070724C" w:rsidRDefault="0018599F" w:rsidP="00CF6481">
            <w:pPr>
              <w:pStyle w:val="afffffffa"/>
              <w:jc w:val="center"/>
              <w:rPr>
                <w:rFonts w:ascii="宋体" w:hAnsi="宋体"/>
                <w:szCs w:val="21"/>
              </w:rPr>
            </w:pPr>
            <w:r>
              <w:rPr>
                <w:rFonts w:ascii="宋体" w:hAnsi="宋体"/>
                <w:szCs w:val="21"/>
              </w:rPr>
              <w:t>6</w:t>
            </w:r>
            <w:r w:rsidR="00316892">
              <w:rPr>
                <w:rFonts w:ascii="宋体" w:hAnsi="宋体" w:hint="eastAsia"/>
                <w:szCs w:val="21"/>
              </w:rPr>
              <w:t>.19</w:t>
            </w:r>
          </w:p>
        </w:tc>
      </w:tr>
      <w:tr w:rsidR="00CF6481" w:rsidRPr="0070724C" w14:paraId="314723EA" w14:textId="77777777" w:rsidTr="000D48D2">
        <w:trPr>
          <w:trHeight w:val="425"/>
          <w:jc w:val="center"/>
        </w:trPr>
        <w:tc>
          <w:tcPr>
            <w:tcW w:w="738" w:type="dxa"/>
            <w:vAlign w:val="center"/>
          </w:tcPr>
          <w:p w14:paraId="452CE1BD" w14:textId="77777777" w:rsidR="00CF6481" w:rsidRPr="0070724C" w:rsidRDefault="00316892" w:rsidP="00CF6481">
            <w:pPr>
              <w:pStyle w:val="afffffffa"/>
              <w:jc w:val="center"/>
              <w:rPr>
                <w:rFonts w:ascii="宋体" w:hAnsi="宋体"/>
                <w:szCs w:val="21"/>
              </w:rPr>
            </w:pPr>
            <w:r>
              <w:rPr>
                <w:rFonts w:ascii="宋体" w:hAnsi="宋体" w:hint="eastAsia"/>
                <w:szCs w:val="21"/>
              </w:rPr>
              <w:t>5</w:t>
            </w:r>
          </w:p>
        </w:tc>
        <w:tc>
          <w:tcPr>
            <w:tcW w:w="3345" w:type="dxa"/>
            <w:gridSpan w:val="2"/>
            <w:vAlign w:val="center"/>
          </w:tcPr>
          <w:p w14:paraId="65DCFB1B"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气味性</w:t>
            </w:r>
          </w:p>
        </w:tc>
        <w:tc>
          <w:tcPr>
            <w:tcW w:w="1192" w:type="dxa"/>
            <w:vAlign w:val="center"/>
          </w:tcPr>
          <w:p w14:paraId="699A26C7"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级</w:t>
            </w:r>
          </w:p>
        </w:tc>
        <w:tc>
          <w:tcPr>
            <w:tcW w:w="2552" w:type="dxa"/>
            <w:vAlign w:val="center"/>
          </w:tcPr>
          <w:p w14:paraId="59CE96AE"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≤3</w:t>
            </w:r>
          </w:p>
        </w:tc>
        <w:tc>
          <w:tcPr>
            <w:tcW w:w="1589" w:type="dxa"/>
            <w:vAlign w:val="center"/>
          </w:tcPr>
          <w:p w14:paraId="65776AC0" w14:textId="2CDBD1B7" w:rsidR="00CF6481" w:rsidRPr="0070724C" w:rsidRDefault="0018599F" w:rsidP="00CF6481">
            <w:pPr>
              <w:pStyle w:val="afffffffa"/>
              <w:jc w:val="center"/>
              <w:rPr>
                <w:rFonts w:ascii="宋体" w:hAnsi="宋体"/>
                <w:szCs w:val="21"/>
              </w:rPr>
            </w:pPr>
            <w:r>
              <w:rPr>
                <w:rFonts w:ascii="宋体" w:hAnsi="宋体"/>
                <w:szCs w:val="21"/>
              </w:rPr>
              <w:t>6</w:t>
            </w:r>
            <w:r w:rsidR="00316892">
              <w:rPr>
                <w:rFonts w:ascii="宋体" w:hAnsi="宋体" w:hint="eastAsia"/>
                <w:szCs w:val="21"/>
              </w:rPr>
              <w:t>.20</w:t>
            </w:r>
          </w:p>
        </w:tc>
      </w:tr>
      <w:tr w:rsidR="00CF6481" w:rsidRPr="0070724C" w14:paraId="760644DA" w14:textId="77777777" w:rsidTr="000D48D2">
        <w:trPr>
          <w:trHeight w:val="425"/>
          <w:jc w:val="center"/>
        </w:trPr>
        <w:tc>
          <w:tcPr>
            <w:tcW w:w="738" w:type="dxa"/>
            <w:vAlign w:val="center"/>
          </w:tcPr>
          <w:p w14:paraId="11398B85" w14:textId="77777777" w:rsidR="00CF6481" w:rsidRPr="0070724C" w:rsidRDefault="00316892" w:rsidP="00CF6481">
            <w:pPr>
              <w:pStyle w:val="afffffffa"/>
              <w:jc w:val="center"/>
              <w:rPr>
                <w:rFonts w:ascii="宋体" w:hAnsi="宋体"/>
                <w:szCs w:val="21"/>
              </w:rPr>
            </w:pPr>
            <w:r>
              <w:rPr>
                <w:rFonts w:ascii="宋体" w:hAnsi="宋体" w:hint="eastAsia"/>
                <w:szCs w:val="21"/>
              </w:rPr>
              <w:t>6</w:t>
            </w:r>
          </w:p>
        </w:tc>
        <w:tc>
          <w:tcPr>
            <w:tcW w:w="3345" w:type="dxa"/>
            <w:gridSpan w:val="2"/>
            <w:vAlign w:val="center"/>
          </w:tcPr>
          <w:p w14:paraId="67AA3A0A" w14:textId="715A1D2F" w:rsidR="00CF6481" w:rsidRPr="0070724C" w:rsidRDefault="00054BA2" w:rsidP="00CF6481">
            <w:pPr>
              <w:pStyle w:val="afffffffa"/>
              <w:jc w:val="center"/>
              <w:rPr>
                <w:rFonts w:ascii="宋体" w:hAnsi="宋体"/>
                <w:szCs w:val="21"/>
              </w:rPr>
            </w:pPr>
            <w:r>
              <w:rPr>
                <w:rFonts w:ascii="宋体" w:hAnsi="宋体" w:hint="eastAsia"/>
                <w:szCs w:val="21"/>
              </w:rPr>
              <w:t>雾化</w:t>
            </w:r>
          </w:p>
        </w:tc>
        <w:tc>
          <w:tcPr>
            <w:tcW w:w="1192" w:type="dxa"/>
            <w:vAlign w:val="center"/>
          </w:tcPr>
          <w:p w14:paraId="088191D7" w14:textId="77777777" w:rsidR="00CF6481" w:rsidRPr="0070724C" w:rsidRDefault="00316892" w:rsidP="00CF6481">
            <w:pPr>
              <w:pStyle w:val="afffffffa"/>
              <w:jc w:val="center"/>
              <w:rPr>
                <w:rFonts w:ascii="宋体" w:hAnsi="宋体"/>
                <w:szCs w:val="21"/>
              </w:rPr>
            </w:pPr>
            <w:r>
              <w:rPr>
                <w:rFonts w:ascii="宋体" w:hAnsi="宋体" w:hint="eastAsia"/>
                <w:szCs w:val="21"/>
              </w:rPr>
              <w:t>mg</w:t>
            </w:r>
          </w:p>
        </w:tc>
        <w:tc>
          <w:tcPr>
            <w:tcW w:w="2552" w:type="dxa"/>
            <w:vAlign w:val="center"/>
          </w:tcPr>
          <w:p w14:paraId="6DC49069"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w:t>
            </w:r>
            <w:r w:rsidRPr="0070724C">
              <w:rPr>
                <w:rFonts w:ascii="宋体" w:hAnsi="宋体"/>
                <w:szCs w:val="21"/>
              </w:rPr>
              <w:t>2</w:t>
            </w:r>
          </w:p>
        </w:tc>
        <w:tc>
          <w:tcPr>
            <w:tcW w:w="1589" w:type="dxa"/>
            <w:vAlign w:val="center"/>
          </w:tcPr>
          <w:p w14:paraId="28E50BE6" w14:textId="64811CC5" w:rsidR="00CF6481" w:rsidRPr="0070724C" w:rsidRDefault="0018599F" w:rsidP="00CF6481">
            <w:pPr>
              <w:pStyle w:val="afffffffa"/>
              <w:jc w:val="center"/>
              <w:rPr>
                <w:rFonts w:ascii="宋体" w:hAnsi="宋体"/>
                <w:szCs w:val="21"/>
              </w:rPr>
            </w:pPr>
            <w:r>
              <w:rPr>
                <w:rFonts w:ascii="宋体" w:hAnsi="宋体"/>
                <w:szCs w:val="21"/>
              </w:rPr>
              <w:t>6</w:t>
            </w:r>
            <w:r w:rsidR="00316892">
              <w:rPr>
                <w:rFonts w:ascii="宋体" w:hAnsi="宋体" w:hint="eastAsia"/>
                <w:szCs w:val="21"/>
              </w:rPr>
              <w:t>.21</w:t>
            </w:r>
          </w:p>
        </w:tc>
      </w:tr>
      <w:tr w:rsidR="00CF6481" w:rsidRPr="0070724C" w14:paraId="3355EA89" w14:textId="77777777" w:rsidTr="000D48D2">
        <w:trPr>
          <w:trHeight w:val="425"/>
          <w:jc w:val="center"/>
        </w:trPr>
        <w:tc>
          <w:tcPr>
            <w:tcW w:w="738" w:type="dxa"/>
            <w:vMerge w:val="restart"/>
            <w:vAlign w:val="center"/>
          </w:tcPr>
          <w:p w14:paraId="698C5847" w14:textId="77777777" w:rsidR="00CF6481" w:rsidRPr="0070724C" w:rsidRDefault="00316892" w:rsidP="00CF6481">
            <w:pPr>
              <w:pStyle w:val="afffffffa"/>
              <w:jc w:val="center"/>
              <w:rPr>
                <w:rFonts w:ascii="宋体" w:hAnsi="宋体"/>
                <w:szCs w:val="21"/>
              </w:rPr>
            </w:pPr>
            <w:r>
              <w:rPr>
                <w:rFonts w:ascii="宋体" w:hAnsi="宋体" w:hint="eastAsia"/>
                <w:szCs w:val="21"/>
              </w:rPr>
              <w:t>7</w:t>
            </w:r>
          </w:p>
        </w:tc>
        <w:tc>
          <w:tcPr>
            <w:tcW w:w="1773" w:type="dxa"/>
            <w:vMerge w:val="restart"/>
            <w:vAlign w:val="center"/>
          </w:tcPr>
          <w:p w14:paraId="48238A03"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禁限用物质</w:t>
            </w:r>
          </w:p>
        </w:tc>
        <w:tc>
          <w:tcPr>
            <w:tcW w:w="1572" w:type="dxa"/>
            <w:vAlign w:val="center"/>
          </w:tcPr>
          <w:p w14:paraId="1672765A"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铅</w:t>
            </w:r>
          </w:p>
        </w:tc>
        <w:tc>
          <w:tcPr>
            <w:tcW w:w="1192" w:type="dxa"/>
            <w:vMerge w:val="restart"/>
            <w:vAlign w:val="center"/>
          </w:tcPr>
          <w:p w14:paraId="40330554" w14:textId="77777777" w:rsidR="00CF6481" w:rsidRPr="0070724C" w:rsidRDefault="00CF6481" w:rsidP="00CF6481">
            <w:pPr>
              <w:pStyle w:val="afffffffa"/>
              <w:jc w:val="center"/>
              <w:rPr>
                <w:rFonts w:ascii="宋体" w:hAnsi="宋体"/>
                <w:szCs w:val="21"/>
              </w:rPr>
            </w:pPr>
            <w:r w:rsidRPr="0070724C">
              <w:rPr>
                <w:rFonts w:ascii="宋体" w:hAnsi="宋体"/>
                <w:szCs w:val="21"/>
              </w:rPr>
              <w:t>mg/kg</w:t>
            </w:r>
          </w:p>
        </w:tc>
        <w:tc>
          <w:tcPr>
            <w:tcW w:w="2552" w:type="dxa"/>
            <w:vMerge w:val="restart"/>
            <w:vAlign w:val="center"/>
          </w:tcPr>
          <w:p w14:paraId="00604EEC" w14:textId="04566889" w:rsidR="00CF6481" w:rsidRPr="0070724C" w:rsidRDefault="00153EC3" w:rsidP="00CF6481">
            <w:pPr>
              <w:pStyle w:val="afffffffa"/>
              <w:jc w:val="center"/>
              <w:rPr>
                <w:rFonts w:ascii="宋体" w:hAnsi="宋体"/>
                <w:szCs w:val="21"/>
              </w:rPr>
            </w:pPr>
            <w:r>
              <w:rPr>
                <w:rFonts w:ascii="宋体" w:hAnsi="宋体" w:hint="eastAsia"/>
                <w:szCs w:val="21"/>
              </w:rPr>
              <w:t>镉</w:t>
            </w:r>
            <w:r w:rsidRPr="00153EC3">
              <w:rPr>
                <w:rFonts w:ascii="宋体" w:hAnsi="宋体" w:hint="eastAsia"/>
                <w:szCs w:val="21"/>
              </w:rPr>
              <w:t>≤</w:t>
            </w:r>
            <w:r>
              <w:rPr>
                <w:rFonts w:ascii="宋体" w:hAnsi="宋体" w:hint="eastAsia"/>
                <w:szCs w:val="21"/>
              </w:rPr>
              <w:t>1</w:t>
            </w:r>
            <w:r>
              <w:rPr>
                <w:rFonts w:ascii="宋体" w:hAnsi="宋体"/>
                <w:szCs w:val="21"/>
              </w:rPr>
              <w:t>00</w:t>
            </w:r>
            <w:r>
              <w:rPr>
                <w:rFonts w:ascii="宋体" w:hAnsi="宋体" w:hint="eastAsia"/>
                <w:szCs w:val="21"/>
              </w:rPr>
              <w:t>，其他</w:t>
            </w:r>
            <w:r w:rsidR="00CF6481" w:rsidRPr="0070724C">
              <w:rPr>
                <w:rFonts w:ascii="宋体" w:hAnsi="宋体" w:hint="eastAsia"/>
                <w:szCs w:val="21"/>
              </w:rPr>
              <w:t>≤1</w:t>
            </w:r>
            <w:r w:rsidR="00CF6481" w:rsidRPr="0070724C">
              <w:rPr>
                <w:rFonts w:ascii="宋体" w:hAnsi="宋体"/>
                <w:szCs w:val="21"/>
              </w:rPr>
              <w:t>000</w:t>
            </w:r>
          </w:p>
        </w:tc>
        <w:tc>
          <w:tcPr>
            <w:tcW w:w="1589" w:type="dxa"/>
            <w:vMerge w:val="restart"/>
            <w:vAlign w:val="center"/>
          </w:tcPr>
          <w:p w14:paraId="09C05A53" w14:textId="6427151F" w:rsidR="00CF6481" w:rsidRPr="0070724C" w:rsidRDefault="0018599F" w:rsidP="00CF6481">
            <w:pPr>
              <w:pStyle w:val="afffffffa"/>
              <w:jc w:val="center"/>
              <w:rPr>
                <w:rFonts w:ascii="宋体" w:hAnsi="宋体"/>
                <w:szCs w:val="21"/>
              </w:rPr>
            </w:pPr>
            <w:r>
              <w:rPr>
                <w:rFonts w:ascii="宋体" w:hAnsi="宋体"/>
                <w:szCs w:val="21"/>
              </w:rPr>
              <w:t>6</w:t>
            </w:r>
            <w:r w:rsidR="00316892">
              <w:rPr>
                <w:rFonts w:ascii="宋体" w:hAnsi="宋体" w:hint="eastAsia"/>
                <w:szCs w:val="21"/>
              </w:rPr>
              <w:t>.22</w:t>
            </w:r>
          </w:p>
        </w:tc>
      </w:tr>
      <w:tr w:rsidR="00CF6481" w:rsidRPr="0070724C" w14:paraId="50952C4E" w14:textId="77777777" w:rsidTr="000D48D2">
        <w:trPr>
          <w:trHeight w:val="425"/>
          <w:jc w:val="center"/>
        </w:trPr>
        <w:tc>
          <w:tcPr>
            <w:tcW w:w="738" w:type="dxa"/>
            <w:vMerge/>
            <w:vAlign w:val="center"/>
          </w:tcPr>
          <w:p w14:paraId="02135D76" w14:textId="77777777" w:rsidR="00CF6481" w:rsidRPr="0070724C" w:rsidRDefault="00CF6481" w:rsidP="00CF6481">
            <w:pPr>
              <w:pStyle w:val="afffffffa"/>
              <w:jc w:val="center"/>
              <w:rPr>
                <w:rFonts w:ascii="宋体" w:hAnsi="宋体"/>
                <w:szCs w:val="21"/>
              </w:rPr>
            </w:pPr>
          </w:p>
        </w:tc>
        <w:tc>
          <w:tcPr>
            <w:tcW w:w="1773" w:type="dxa"/>
            <w:vMerge/>
            <w:vAlign w:val="center"/>
          </w:tcPr>
          <w:p w14:paraId="3BF517F9" w14:textId="77777777" w:rsidR="00CF6481" w:rsidRPr="0070724C" w:rsidRDefault="00CF6481" w:rsidP="00CF6481">
            <w:pPr>
              <w:pStyle w:val="afffffffa"/>
              <w:jc w:val="center"/>
              <w:rPr>
                <w:rFonts w:ascii="宋体" w:hAnsi="宋体"/>
                <w:szCs w:val="21"/>
              </w:rPr>
            </w:pPr>
          </w:p>
        </w:tc>
        <w:tc>
          <w:tcPr>
            <w:tcW w:w="1572" w:type="dxa"/>
            <w:vAlign w:val="center"/>
          </w:tcPr>
          <w:p w14:paraId="44A59213"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汞</w:t>
            </w:r>
          </w:p>
        </w:tc>
        <w:tc>
          <w:tcPr>
            <w:tcW w:w="1192" w:type="dxa"/>
            <w:vMerge/>
            <w:vAlign w:val="center"/>
          </w:tcPr>
          <w:p w14:paraId="1EE1B733" w14:textId="77777777" w:rsidR="00CF6481" w:rsidRPr="0070724C" w:rsidRDefault="00CF6481" w:rsidP="00CF6481">
            <w:pPr>
              <w:pStyle w:val="afffffffa"/>
              <w:jc w:val="center"/>
              <w:rPr>
                <w:rFonts w:ascii="宋体" w:hAnsi="宋体"/>
                <w:szCs w:val="21"/>
              </w:rPr>
            </w:pPr>
          </w:p>
        </w:tc>
        <w:tc>
          <w:tcPr>
            <w:tcW w:w="2552" w:type="dxa"/>
            <w:vMerge/>
            <w:vAlign w:val="center"/>
          </w:tcPr>
          <w:p w14:paraId="543DE044" w14:textId="77777777" w:rsidR="00CF6481" w:rsidRPr="0070724C" w:rsidRDefault="00CF6481" w:rsidP="00CF6481">
            <w:pPr>
              <w:pStyle w:val="afffffffa"/>
              <w:jc w:val="center"/>
              <w:rPr>
                <w:rFonts w:ascii="宋体" w:hAnsi="宋体"/>
                <w:szCs w:val="21"/>
              </w:rPr>
            </w:pPr>
          </w:p>
        </w:tc>
        <w:tc>
          <w:tcPr>
            <w:tcW w:w="1589" w:type="dxa"/>
            <w:vMerge/>
            <w:vAlign w:val="center"/>
          </w:tcPr>
          <w:p w14:paraId="64D16824" w14:textId="77777777" w:rsidR="00CF6481" w:rsidRPr="0070724C" w:rsidRDefault="00CF6481" w:rsidP="00CF6481">
            <w:pPr>
              <w:pStyle w:val="afffffffa"/>
              <w:jc w:val="center"/>
              <w:rPr>
                <w:rFonts w:ascii="宋体" w:hAnsi="宋体"/>
                <w:szCs w:val="21"/>
              </w:rPr>
            </w:pPr>
          </w:p>
        </w:tc>
      </w:tr>
      <w:tr w:rsidR="00CF6481" w:rsidRPr="0070724C" w14:paraId="37E72818" w14:textId="77777777" w:rsidTr="000D48D2">
        <w:trPr>
          <w:trHeight w:val="425"/>
          <w:jc w:val="center"/>
        </w:trPr>
        <w:tc>
          <w:tcPr>
            <w:tcW w:w="738" w:type="dxa"/>
            <w:vMerge/>
            <w:vAlign w:val="center"/>
          </w:tcPr>
          <w:p w14:paraId="05D19683" w14:textId="77777777" w:rsidR="00CF6481" w:rsidRPr="0070724C" w:rsidRDefault="00CF6481" w:rsidP="00CF6481">
            <w:pPr>
              <w:pStyle w:val="afffffffa"/>
              <w:jc w:val="center"/>
              <w:rPr>
                <w:rFonts w:ascii="宋体" w:hAnsi="宋体"/>
                <w:szCs w:val="21"/>
              </w:rPr>
            </w:pPr>
          </w:p>
        </w:tc>
        <w:tc>
          <w:tcPr>
            <w:tcW w:w="1773" w:type="dxa"/>
            <w:vMerge/>
            <w:vAlign w:val="center"/>
          </w:tcPr>
          <w:p w14:paraId="5487E1D3" w14:textId="77777777" w:rsidR="00CF6481" w:rsidRPr="0070724C" w:rsidRDefault="00CF6481" w:rsidP="00CF6481">
            <w:pPr>
              <w:pStyle w:val="afffffffa"/>
              <w:jc w:val="center"/>
              <w:rPr>
                <w:rFonts w:ascii="宋体" w:hAnsi="宋体"/>
                <w:szCs w:val="21"/>
              </w:rPr>
            </w:pPr>
          </w:p>
        </w:tc>
        <w:tc>
          <w:tcPr>
            <w:tcW w:w="1572" w:type="dxa"/>
            <w:vAlign w:val="center"/>
          </w:tcPr>
          <w:p w14:paraId="7BEF4B5E"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镉</w:t>
            </w:r>
          </w:p>
        </w:tc>
        <w:tc>
          <w:tcPr>
            <w:tcW w:w="1192" w:type="dxa"/>
            <w:vMerge/>
            <w:vAlign w:val="center"/>
          </w:tcPr>
          <w:p w14:paraId="262B4EAF" w14:textId="77777777" w:rsidR="00CF6481" w:rsidRPr="0070724C" w:rsidRDefault="00CF6481" w:rsidP="00CF6481">
            <w:pPr>
              <w:pStyle w:val="afffffffa"/>
              <w:jc w:val="center"/>
              <w:rPr>
                <w:rFonts w:ascii="宋体" w:hAnsi="宋体"/>
                <w:szCs w:val="21"/>
              </w:rPr>
            </w:pPr>
          </w:p>
        </w:tc>
        <w:tc>
          <w:tcPr>
            <w:tcW w:w="2552" w:type="dxa"/>
            <w:vMerge/>
            <w:vAlign w:val="center"/>
          </w:tcPr>
          <w:p w14:paraId="66765B06" w14:textId="77777777" w:rsidR="00CF6481" w:rsidRPr="0070724C" w:rsidRDefault="00CF6481" w:rsidP="00CF6481">
            <w:pPr>
              <w:pStyle w:val="afffffffa"/>
              <w:jc w:val="center"/>
              <w:rPr>
                <w:rFonts w:ascii="宋体" w:hAnsi="宋体"/>
                <w:szCs w:val="21"/>
              </w:rPr>
            </w:pPr>
          </w:p>
        </w:tc>
        <w:tc>
          <w:tcPr>
            <w:tcW w:w="1589" w:type="dxa"/>
            <w:vMerge/>
            <w:vAlign w:val="center"/>
          </w:tcPr>
          <w:p w14:paraId="658EF202" w14:textId="77777777" w:rsidR="00CF6481" w:rsidRPr="0070724C" w:rsidRDefault="00CF6481" w:rsidP="00CF6481">
            <w:pPr>
              <w:pStyle w:val="afffffffa"/>
              <w:jc w:val="center"/>
              <w:rPr>
                <w:rFonts w:ascii="宋体" w:hAnsi="宋体"/>
                <w:szCs w:val="21"/>
              </w:rPr>
            </w:pPr>
          </w:p>
        </w:tc>
      </w:tr>
      <w:tr w:rsidR="00CF6481" w:rsidRPr="0070724C" w14:paraId="3F01CC0C" w14:textId="77777777" w:rsidTr="000D48D2">
        <w:trPr>
          <w:trHeight w:val="425"/>
          <w:jc w:val="center"/>
        </w:trPr>
        <w:tc>
          <w:tcPr>
            <w:tcW w:w="738" w:type="dxa"/>
            <w:vMerge/>
            <w:vAlign w:val="center"/>
          </w:tcPr>
          <w:p w14:paraId="39F9F3BD" w14:textId="77777777" w:rsidR="00CF6481" w:rsidRPr="0070724C" w:rsidRDefault="00CF6481" w:rsidP="00CF6481">
            <w:pPr>
              <w:pStyle w:val="afffffffa"/>
              <w:jc w:val="center"/>
              <w:rPr>
                <w:rFonts w:ascii="宋体" w:hAnsi="宋体"/>
                <w:szCs w:val="21"/>
              </w:rPr>
            </w:pPr>
          </w:p>
        </w:tc>
        <w:tc>
          <w:tcPr>
            <w:tcW w:w="1773" w:type="dxa"/>
            <w:vMerge/>
            <w:vAlign w:val="center"/>
          </w:tcPr>
          <w:p w14:paraId="45087D64" w14:textId="77777777" w:rsidR="00CF6481" w:rsidRPr="0070724C" w:rsidRDefault="00CF6481" w:rsidP="00CF6481">
            <w:pPr>
              <w:pStyle w:val="afffffffa"/>
              <w:jc w:val="center"/>
              <w:rPr>
                <w:rFonts w:ascii="宋体" w:hAnsi="宋体"/>
                <w:szCs w:val="21"/>
              </w:rPr>
            </w:pPr>
          </w:p>
        </w:tc>
        <w:tc>
          <w:tcPr>
            <w:tcW w:w="1572" w:type="dxa"/>
            <w:vAlign w:val="center"/>
          </w:tcPr>
          <w:p w14:paraId="71BF3619" w14:textId="6E66AAD9" w:rsidR="00CF6481" w:rsidRPr="00974EDF" w:rsidRDefault="00CF6481" w:rsidP="00CF6481">
            <w:pPr>
              <w:pStyle w:val="afffffffa"/>
              <w:jc w:val="center"/>
              <w:rPr>
                <w:rFonts w:ascii="宋体" w:hAnsi="宋体"/>
                <w:szCs w:val="21"/>
              </w:rPr>
            </w:pPr>
            <w:r w:rsidRPr="00974EDF">
              <w:rPr>
                <w:rFonts w:ascii="宋体" w:hAnsi="宋体" w:hint="eastAsia"/>
                <w:szCs w:val="21"/>
              </w:rPr>
              <w:t>六价铬</w:t>
            </w:r>
          </w:p>
        </w:tc>
        <w:tc>
          <w:tcPr>
            <w:tcW w:w="1192" w:type="dxa"/>
            <w:vMerge/>
            <w:vAlign w:val="center"/>
          </w:tcPr>
          <w:p w14:paraId="4F8B55F1" w14:textId="77777777" w:rsidR="00CF6481" w:rsidRPr="0070724C" w:rsidRDefault="00CF6481" w:rsidP="00CF6481">
            <w:pPr>
              <w:pStyle w:val="afffffffa"/>
              <w:jc w:val="center"/>
              <w:rPr>
                <w:rFonts w:ascii="宋体" w:hAnsi="宋体"/>
                <w:szCs w:val="21"/>
              </w:rPr>
            </w:pPr>
          </w:p>
        </w:tc>
        <w:tc>
          <w:tcPr>
            <w:tcW w:w="2552" w:type="dxa"/>
            <w:vMerge/>
            <w:vAlign w:val="center"/>
          </w:tcPr>
          <w:p w14:paraId="2F6CD7F1" w14:textId="77777777" w:rsidR="00CF6481" w:rsidRPr="0070724C" w:rsidRDefault="00CF6481" w:rsidP="00CF6481">
            <w:pPr>
              <w:pStyle w:val="afffffffa"/>
              <w:jc w:val="center"/>
              <w:rPr>
                <w:rFonts w:ascii="宋体" w:hAnsi="宋体"/>
                <w:szCs w:val="21"/>
              </w:rPr>
            </w:pPr>
          </w:p>
        </w:tc>
        <w:tc>
          <w:tcPr>
            <w:tcW w:w="1589" w:type="dxa"/>
            <w:vMerge/>
            <w:vAlign w:val="center"/>
          </w:tcPr>
          <w:p w14:paraId="7DA506C6" w14:textId="77777777" w:rsidR="00CF6481" w:rsidRPr="0070724C" w:rsidRDefault="00CF6481" w:rsidP="00CF6481">
            <w:pPr>
              <w:pStyle w:val="afffffffa"/>
              <w:jc w:val="center"/>
              <w:rPr>
                <w:rFonts w:ascii="宋体" w:hAnsi="宋体"/>
                <w:szCs w:val="21"/>
              </w:rPr>
            </w:pPr>
          </w:p>
        </w:tc>
      </w:tr>
      <w:tr w:rsidR="00CF6481" w:rsidRPr="0070724C" w14:paraId="75FC32AC" w14:textId="77777777" w:rsidTr="000D48D2">
        <w:trPr>
          <w:trHeight w:val="425"/>
          <w:jc w:val="center"/>
        </w:trPr>
        <w:tc>
          <w:tcPr>
            <w:tcW w:w="738" w:type="dxa"/>
            <w:vMerge/>
            <w:vAlign w:val="center"/>
          </w:tcPr>
          <w:p w14:paraId="42FDB469" w14:textId="77777777" w:rsidR="00CF6481" w:rsidRPr="0070724C" w:rsidRDefault="00CF6481" w:rsidP="00CF6481">
            <w:pPr>
              <w:pStyle w:val="afffffffa"/>
              <w:jc w:val="center"/>
              <w:rPr>
                <w:rFonts w:ascii="宋体" w:hAnsi="宋体"/>
                <w:szCs w:val="21"/>
              </w:rPr>
            </w:pPr>
          </w:p>
        </w:tc>
        <w:tc>
          <w:tcPr>
            <w:tcW w:w="1773" w:type="dxa"/>
            <w:vMerge/>
            <w:vAlign w:val="center"/>
          </w:tcPr>
          <w:p w14:paraId="19FF07FF" w14:textId="77777777" w:rsidR="00CF6481" w:rsidRPr="0070724C" w:rsidRDefault="00CF6481" w:rsidP="00CF6481">
            <w:pPr>
              <w:pStyle w:val="afffffffa"/>
              <w:jc w:val="center"/>
              <w:rPr>
                <w:rFonts w:ascii="宋体" w:hAnsi="宋体"/>
                <w:szCs w:val="21"/>
              </w:rPr>
            </w:pPr>
          </w:p>
        </w:tc>
        <w:tc>
          <w:tcPr>
            <w:tcW w:w="1572" w:type="dxa"/>
            <w:vAlign w:val="center"/>
          </w:tcPr>
          <w:p w14:paraId="67E29208" w14:textId="12A9D95F" w:rsidR="00CF6481" w:rsidRPr="0070724C" w:rsidRDefault="00CF6481" w:rsidP="00CF6481">
            <w:pPr>
              <w:pStyle w:val="afffffffa"/>
              <w:jc w:val="center"/>
              <w:rPr>
                <w:rFonts w:ascii="宋体" w:hAnsi="宋体"/>
                <w:szCs w:val="21"/>
              </w:rPr>
            </w:pPr>
            <w:r w:rsidRPr="0070724C">
              <w:rPr>
                <w:rFonts w:ascii="宋体" w:hAnsi="宋体" w:hint="eastAsia"/>
                <w:szCs w:val="21"/>
              </w:rPr>
              <w:t>多溴联苯</w:t>
            </w:r>
            <w:r w:rsidR="001D6117">
              <w:rPr>
                <w:rFonts w:ascii="宋体" w:hAnsi="宋体" w:hint="eastAsia"/>
                <w:szCs w:val="21"/>
              </w:rPr>
              <w:t>（P</w:t>
            </w:r>
            <w:r w:rsidR="001D6117">
              <w:rPr>
                <w:rFonts w:ascii="宋体" w:hAnsi="宋体"/>
                <w:szCs w:val="21"/>
              </w:rPr>
              <w:t>BBs</w:t>
            </w:r>
            <w:r w:rsidR="001D6117">
              <w:rPr>
                <w:rFonts w:ascii="宋体" w:hAnsi="宋体" w:hint="eastAsia"/>
                <w:szCs w:val="21"/>
              </w:rPr>
              <w:t>）</w:t>
            </w:r>
          </w:p>
        </w:tc>
        <w:tc>
          <w:tcPr>
            <w:tcW w:w="1192" w:type="dxa"/>
            <w:vMerge/>
            <w:vAlign w:val="center"/>
          </w:tcPr>
          <w:p w14:paraId="7A093949" w14:textId="77777777" w:rsidR="00CF6481" w:rsidRPr="0070724C" w:rsidRDefault="00CF6481" w:rsidP="00CF6481">
            <w:pPr>
              <w:pStyle w:val="afffffffa"/>
              <w:jc w:val="center"/>
              <w:rPr>
                <w:rFonts w:ascii="宋体" w:hAnsi="宋体"/>
                <w:szCs w:val="21"/>
              </w:rPr>
            </w:pPr>
          </w:p>
        </w:tc>
        <w:tc>
          <w:tcPr>
            <w:tcW w:w="2552" w:type="dxa"/>
            <w:vMerge/>
            <w:vAlign w:val="center"/>
          </w:tcPr>
          <w:p w14:paraId="4EE79370" w14:textId="77777777" w:rsidR="00CF6481" w:rsidRPr="0070724C" w:rsidRDefault="00CF6481" w:rsidP="00CF6481">
            <w:pPr>
              <w:pStyle w:val="afffffffa"/>
              <w:jc w:val="center"/>
              <w:rPr>
                <w:rFonts w:ascii="宋体" w:hAnsi="宋体"/>
                <w:szCs w:val="21"/>
              </w:rPr>
            </w:pPr>
          </w:p>
        </w:tc>
        <w:tc>
          <w:tcPr>
            <w:tcW w:w="1589" w:type="dxa"/>
            <w:vMerge/>
            <w:vAlign w:val="center"/>
          </w:tcPr>
          <w:p w14:paraId="25101B83" w14:textId="77777777" w:rsidR="00CF6481" w:rsidRPr="0070724C" w:rsidRDefault="00CF6481" w:rsidP="00CF6481">
            <w:pPr>
              <w:pStyle w:val="afffffffa"/>
              <w:jc w:val="center"/>
              <w:rPr>
                <w:rFonts w:ascii="宋体" w:hAnsi="宋体"/>
                <w:szCs w:val="21"/>
              </w:rPr>
            </w:pPr>
          </w:p>
        </w:tc>
      </w:tr>
      <w:tr w:rsidR="00CF6481" w:rsidRPr="0070724C" w14:paraId="0D9773B8" w14:textId="77777777" w:rsidTr="000D48D2">
        <w:trPr>
          <w:trHeight w:val="425"/>
          <w:jc w:val="center"/>
        </w:trPr>
        <w:tc>
          <w:tcPr>
            <w:tcW w:w="738" w:type="dxa"/>
            <w:vMerge/>
            <w:vAlign w:val="center"/>
          </w:tcPr>
          <w:p w14:paraId="6730F8A1" w14:textId="77777777" w:rsidR="00CF6481" w:rsidRPr="0070724C" w:rsidRDefault="00CF6481" w:rsidP="00CF6481">
            <w:pPr>
              <w:pStyle w:val="afffffffa"/>
              <w:jc w:val="center"/>
              <w:rPr>
                <w:rFonts w:ascii="宋体" w:hAnsi="宋体"/>
                <w:szCs w:val="21"/>
              </w:rPr>
            </w:pPr>
          </w:p>
        </w:tc>
        <w:tc>
          <w:tcPr>
            <w:tcW w:w="1773" w:type="dxa"/>
            <w:vMerge/>
            <w:vAlign w:val="center"/>
          </w:tcPr>
          <w:p w14:paraId="5CBF13F9" w14:textId="77777777" w:rsidR="00CF6481" w:rsidRPr="0070724C" w:rsidRDefault="00CF6481" w:rsidP="00CF6481">
            <w:pPr>
              <w:pStyle w:val="afffffffa"/>
              <w:jc w:val="center"/>
              <w:rPr>
                <w:rFonts w:ascii="宋体" w:hAnsi="宋体"/>
                <w:szCs w:val="21"/>
              </w:rPr>
            </w:pPr>
          </w:p>
        </w:tc>
        <w:tc>
          <w:tcPr>
            <w:tcW w:w="1572" w:type="dxa"/>
            <w:vAlign w:val="center"/>
          </w:tcPr>
          <w:p w14:paraId="296E2F58" w14:textId="27F665E9" w:rsidR="00CF6481" w:rsidRPr="0070724C" w:rsidRDefault="00CF6481" w:rsidP="00CF6481">
            <w:pPr>
              <w:pStyle w:val="afffffffa"/>
              <w:jc w:val="center"/>
              <w:rPr>
                <w:rFonts w:ascii="宋体" w:hAnsi="宋体"/>
                <w:szCs w:val="21"/>
              </w:rPr>
            </w:pPr>
            <w:r w:rsidRPr="0070724C">
              <w:rPr>
                <w:rFonts w:ascii="宋体" w:hAnsi="宋体" w:hint="eastAsia"/>
                <w:szCs w:val="21"/>
              </w:rPr>
              <w:t>多溴</w:t>
            </w:r>
            <w:r w:rsidR="001D6117">
              <w:rPr>
                <w:rFonts w:ascii="宋体" w:hAnsi="宋体" w:hint="eastAsia"/>
                <w:szCs w:val="21"/>
              </w:rPr>
              <w:t>二</w:t>
            </w:r>
            <w:r w:rsidRPr="0070724C">
              <w:rPr>
                <w:rFonts w:ascii="宋体" w:hAnsi="宋体" w:hint="eastAsia"/>
                <w:szCs w:val="21"/>
              </w:rPr>
              <w:t>苯醚</w:t>
            </w:r>
            <w:r w:rsidR="001D6117">
              <w:rPr>
                <w:rFonts w:ascii="宋体" w:hAnsi="宋体" w:hint="eastAsia"/>
                <w:szCs w:val="21"/>
              </w:rPr>
              <w:t>(</w:t>
            </w:r>
            <w:r w:rsidR="001D6117">
              <w:rPr>
                <w:rFonts w:ascii="宋体" w:hAnsi="宋体"/>
                <w:szCs w:val="21"/>
              </w:rPr>
              <w:t>PBDEs)</w:t>
            </w:r>
          </w:p>
        </w:tc>
        <w:tc>
          <w:tcPr>
            <w:tcW w:w="1192" w:type="dxa"/>
            <w:vMerge/>
            <w:vAlign w:val="center"/>
          </w:tcPr>
          <w:p w14:paraId="031B0E6D" w14:textId="77777777" w:rsidR="00CF6481" w:rsidRPr="0070724C" w:rsidRDefault="00CF6481" w:rsidP="00CF6481">
            <w:pPr>
              <w:pStyle w:val="afffffffa"/>
              <w:jc w:val="center"/>
              <w:rPr>
                <w:rFonts w:ascii="宋体" w:hAnsi="宋体"/>
                <w:szCs w:val="21"/>
              </w:rPr>
            </w:pPr>
          </w:p>
        </w:tc>
        <w:tc>
          <w:tcPr>
            <w:tcW w:w="2552" w:type="dxa"/>
            <w:vMerge/>
            <w:vAlign w:val="center"/>
          </w:tcPr>
          <w:p w14:paraId="40051BB4" w14:textId="77777777" w:rsidR="00CF6481" w:rsidRPr="0070724C" w:rsidRDefault="00CF6481" w:rsidP="00CF6481">
            <w:pPr>
              <w:pStyle w:val="afffffffa"/>
              <w:jc w:val="center"/>
              <w:rPr>
                <w:rFonts w:ascii="宋体" w:hAnsi="宋体"/>
                <w:szCs w:val="21"/>
              </w:rPr>
            </w:pPr>
          </w:p>
        </w:tc>
        <w:tc>
          <w:tcPr>
            <w:tcW w:w="1589" w:type="dxa"/>
            <w:vMerge/>
            <w:vAlign w:val="center"/>
          </w:tcPr>
          <w:p w14:paraId="1F049366" w14:textId="77777777" w:rsidR="00CF6481" w:rsidRPr="0070724C" w:rsidRDefault="00CF6481" w:rsidP="00CF6481">
            <w:pPr>
              <w:pStyle w:val="afffffffa"/>
              <w:jc w:val="center"/>
              <w:rPr>
                <w:rFonts w:ascii="宋体" w:hAnsi="宋体"/>
                <w:szCs w:val="21"/>
              </w:rPr>
            </w:pPr>
          </w:p>
        </w:tc>
      </w:tr>
      <w:tr w:rsidR="00CF6481" w:rsidRPr="0070724C" w14:paraId="104C36F5" w14:textId="77777777" w:rsidTr="000D48D2">
        <w:trPr>
          <w:trHeight w:val="425"/>
          <w:jc w:val="center"/>
        </w:trPr>
        <w:tc>
          <w:tcPr>
            <w:tcW w:w="738" w:type="dxa"/>
            <w:vMerge w:val="restart"/>
            <w:vAlign w:val="center"/>
          </w:tcPr>
          <w:p w14:paraId="063F0E26" w14:textId="77777777" w:rsidR="00CF6481" w:rsidRPr="0070724C" w:rsidRDefault="00316892" w:rsidP="00CF6481">
            <w:pPr>
              <w:pStyle w:val="afffffffa"/>
              <w:jc w:val="center"/>
              <w:rPr>
                <w:rFonts w:ascii="宋体" w:hAnsi="宋体"/>
                <w:szCs w:val="21"/>
              </w:rPr>
            </w:pPr>
            <w:r>
              <w:rPr>
                <w:rFonts w:ascii="宋体" w:hAnsi="宋体" w:hint="eastAsia"/>
                <w:szCs w:val="21"/>
              </w:rPr>
              <w:t>8</w:t>
            </w:r>
          </w:p>
        </w:tc>
        <w:tc>
          <w:tcPr>
            <w:tcW w:w="1773" w:type="dxa"/>
            <w:vMerge w:val="restart"/>
            <w:vAlign w:val="center"/>
          </w:tcPr>
          <w:p w14:paraId="3C0E730A"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挥发性有机化合物</w:t>
            </w:r>
          </w:p>
        </w:tc>
        <w:tc>
          <w:tcPr>
            <w:tcW w:w="1572" w:type="dxa"/>
            <w:vAlign w:val="center"/>
          </w:tcPr>
          <w:p w14:paraId="1160190F"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甲醛</w:t>
            </w:r>
          </w:p>
        </w:tc>
        <w:tc>
          <w:tcPr>
            <w:tcW w:w="1192" w:type="dxa"/>
            <w:vMerge w:val="restart"/>
            <w:vAlign w:val="center"/>
          </w:tcPr>
          <w:p w14:paraId="2EAE006F" w14:textId="77777777" w:rsidR="00CF6481" w:rsidRPr="0070724C" w:rsidRDefault="00CF6481" w:rsidP="00CF6481">
            <w:pPr>
              <w:pStyle w:val="afffffffa"/>
              <w:jc w:val="center"/>
              <w:rPr>
                <w:rFonts w:ascii="宋体" w:hAnsi="宋体"/>
                <w:szCs w:val="21"/>
              </w:rPr>
            </w:pPr>
            <w:r w:rsidRPr="0070724C">
              <w:rPr>
                <w:rFonts w:ascii="宋体" w:hAnsi="宋体"/>
                <w:szCs w:val="21"/>
              </w:rPr>
              <w:t>ug/kg</w:t>
            </w:r>
          </w:p>
        </w:tc>
        <w:tc>
          <w:tcPr>
            <w:tcW w:w="2552" w:type="dxa"/>
            <w:vAlign w:val="center"/>
          </w:tcPr>
          <w:p w14:paraId="64536DB3" w14:textId="77777777" w:rsidR="00CF6481" w:rsidRPr="0070724C" w:rsidRDefault="00CF6481" w:rsidP="00CF6481">
            <w:pPr>
              <w:pStyle w:val="afffffffa"/>
              <w:jc w:val="center"/>
              <w:rPr>
                <w:rFonts w:ascii="宋体" w:hAnsi="宋体"/>
                <w:szCs w:val="21"/>
              </w:rPr>
            </w:pPr>
            <w:r w:rsidRPr="0070724C">
              <w:rPr>
                <w:rFonts w:ascii="宋体" w:hAnsi="宋体" w:hint="eastAsia"/>
                <w:szCs w:val="21"/>
              </w:rPr>
              <w:t>≤</w:t>
            </w:r>
            <w:r w:rsidRPr="0070724C">
              <w:rPr>
                <w:rFonts w:ascii="宋体" w:hAnsi="宋体"/>
                <w:szCs w:val="21"/>
              </w:rPr>
              <w:t>200</w:t>
            </w:r>
          </w:p>
        </w:tc>
        <w:tc>
          <w:tcPr>
            <w:tcW w:w="1589" w:type="dxa"/>
            <w:vMerge w:val="restart"/>
            <w:vAlign w:val="center"/>
          </w:tcPr>
          <w:p w14:paraId="6FA461E3" w14:textId="34E02FCE" w:rsidR="00CF6481" w:rsidRPr="0070724C" w:rsidRDefault="0018599F" w:rsidP="00CF6481">
            <w:pPr>
              <w:pStyle w:val="afffffffa"/>
              <w:jc w:val="center"/>
              <w:rPr>
                <w:rFonts w:ascii="宋体" w:hAnsi="宋体"/>
                <w:szCs w:val="21"/>
              </w:rPr>
            </w:pPr>
            <w:r>
              <w:rPr>
                <w:rFonts w:ascii="宋体" w:hAnsi="宋体"/>
                <w:szCs w:val="21"/>
              </w:rPr>
              <w:t>6</w:t>
            </w:r>
            <w:r w:rsidR="00316892">
              <w:rPr>
                <w:rFonts w:ascii="宋体" w:hAnsi="宋体" w:hint="eastAsia"/>
                <w:szCs w:val="21"/>
              </w:rPr>
              <w:t>.23</w:t>
            </w:r>
          </w:p>
        </w:tc>
      </w:tr>
      <w:tr w:rsidR="00CF6481" w:rsidRPr="0070724C" w14:paraId="03369D4E" w14:textId="77777777" w:rsidTr="000D48D2">
        <w:trPr>
          <w:trHeight w:val="425"/>
          <w:jc w:val="center"/>
        </w:trPr>
        <w:tc>
          <w:tcPr>
            <w:tcW w:w="738" w:type="dxa"/>
            <w:vMerge/>
            <w:vAlign w:val="center"/>
          </w:tcPr>
          <w:p w14:paraId="56E50149" w14:textId="77777777" w:rsidR="00CF6481" w:rsidRPr="0070724C" w:rsidRDefault="00CF6481" w:rsidP="00CF6481">
            <w:pPr>
              <w:pStyle w:val="afffffffa"/>
              <w:jc w:val="center"/>
              <w:rPr>
                <w:rFonts w:ascii="宋体" w:hAnsi="宋体"/>
                <w:szCs w:val="21"/>
              </w:rPr>
            </w:pPr>
          </w:p>
        </w:tc>
        <w:tc>
          <w:tcPr>
            <w:tcW w:w="1773" w:type="dxa"/>
            <w:vMerge/>
            <w:vAlign w:val="center"/>
          </w:tcPr>
          <w:p w14:paraId="2A6F34C6" w14:textId="77777777" w:rsidR="00CF6481" w:rsidRPr="0070724C" w:rsidRDefault="00CF6481" w:rsidP="00CF6481">
            <w:pPr>
              <w:pStyle w:val="afffffffa"/>
              <w:jc w:val="center"/>
              <w:rPr>
                <w:rFonts w:ascii="宋体" w:hAnsi="宋体"/>
                <w:szCs w:val="21"/>
              </w:rPr>
            </w:pPr>
          </w:p>
        </w:tc>
        <w:tc>
          <w:tcPr>
            <w:tcW w:w="1572" w:type="dxa"/>
            <w:vAlign w:val="center"/>
          </w:tcPr>
          <w:p w14:paraId="07484EF3"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乙醛</w:t>
            </w:r>
          </w:p>
        </w:tc>
        <w:tc>
          <w:tcPr>
            <w:tcW w:w="1192" w:type="dxa"/>
            <w:vMerge/>
            <w:vAlign w:val="center"/>
          </w:tcPr>
          <w:p w14:paraId="7C096A89" w14:textId="77777777" w:rsidR="00CF6481" w:rsidRPr="0070724C" w:rsidRDefault="00CF6481" w:rsidP="00CF6481">
            <w:pPr>
              <w:pStyle w:val="afffffffa"/>
              <w:jc w:val="center"/>
              <w:rPr>
                <w:rFonts w:ascii="宋体" w:hAnsi="宋体"/>
                <w:szCs w:val="21"/>
              </w:rPr>
            </w:pPr>
          </w:p>
        </w:tc>
        <w:tc>
          <w:tcPr>
            <w:tcW w:w="2552" w:type="dxa"/>
          </w:tcPr>
          <w:p w14:paraId="1048F4B2" w14:textId="77777777" w:rsidR="00CF6481" w:rsidRPr="0070724C" w:rsidRDefault="00CF6481" w:rsidP="00CF6481">
            <w:pPr>
              <w:jc w:val="center"/>
              <w:rPr>
                <w:rFonts w:ascii="宋体" w:eastAsia="宋体" w:hAnsi="宋体"/>
                <w:szCs w:val="21"/>
              </w:rPr>
            </w:pPr>
            <w:r w:rsidRPr="0070724C">
              <w:rPr>
                <w:rFonts w:ascii="宋体" w:eastAsia="宋体" w:hAnsi="宋体" w:hint="eastAsia"/>
                <w:szCs w:val="21"/>
              </w:rPr>
              <w:t>≤</w:t>
            </w:r>
            <w:r w:rsidRPr="0070724C">
              <w:rPr>
                <w:rFonts w:ascii="宋体" w:eastAsia="宋体" w:hAnsi="宋体"/>
                <w:szCs w:val="21"/>
              </w:rPr>
              <w:t>100</w:t>
            </w:r>
          </w:p>
        </w:tc>
        <w:tc>
          <w:tcPr>
            <w:tcW w:w="1589" w:type="dxa"/>
            <w:vMerge/>
            <w:vAlign w:val="center"/>
          </w:tcPr>
          <w:p w14:paraId="59E00BEE" w14:textId="77777777" w:rsidR="00CF6481" w:rsidRPr="0070724C" w:rsidRDefault="00CF6481" w:rsidP="00CF6481">
            <w:pPr>
              <w:pStyle w:val="afffffffa"/>
              <w:jc w:val="center"/>
              <w:rPr>
                <w:rFonts w:ascii="宋体" w:hAnsi="宋体"/>
                <w:szCs w:val="21"/>
              </w:rPr>
            </w:pPr>
          </w:p>
        </w:tc>
      </w:tr>
      <w:tr w:rsidR="00CF6481" w:rsidRPr="0070724C" w14:paraId="1C8F6053" w14:textId="77777777" w:rsidTr="000D48D2">
        <w:trPr>
          <w:trHeight w:val="425"/>
          <w:jc w:val="center"/>
        </w:trPr>
        <w:tc>
          <w:tcPr>
            <w:tcW w:w="738" w:type="dxa"/>
            <w:vMerge/>
            <w:vAlign w:val="center"/>
          </w:tcPr>
          <w:p w14:paraId="613D65C4" w14:textId="77777777" w:rsidR="00CF6481" w:rsidRPr="0070724C" w:rsidRDefault="00CF6481" w:rsidP="00CF6481">
            <w:pPr>
              <w:pStyle w:val="afffffffa"/>
              <w:jc w:val="center"/>
              <w:rPr>
                <w:rFonts w:ascii="宋体" w:hAnsi="宋体"/>
                <w:szCs w:val="21"/>
              </w:rPr>
            </w:pPr>
          </w:p>
        </w:tc>
        <w:tc>
          <w:tcPr>
            <w:tcW w:w="1773" w:type="dxa"/>
            <w:vMerge/>
            <w:vAlign w:val="center"/>
          </w:tcPr>
          <w:p w14:paraId="0B760566" w14:textId="77777777" w:rsidR="00CF6481" w:rsidRPr="0070724C" w:rsidRDefault="00CF6481" w:rsidP="00CF6481">
            <w:pPr>
              <w:pStyle w:val="afffffffa"/>
              <w:jc w:val="center"/>
              <w:rPr>
                <w:rFonts w:ascii="宋体" w:hAnsi="宋体"/>
                <w:szCs w:val="21"/>
              </w:rPr>
            </w:pPr>
          </w:p>
        </w:tc>
        <w:tc>
          <w:tcPr>
            <w:tcW w:w="1572" w:type="dxa"/>
            <w:vAlign w:val="center"/>
          </w:tcPr>
          <w:p w14:paraId="49B9C177"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丙烯醛</w:t>
            </w:r>
          </w:p>
        </w:tc>
        <w:tc>
          <w:tcPr>
            <w:tcW w:w="1192" w:type="dxa"/>
            <w:vMerge/>
            <w:vAlign w:val="center"/>
          </w:tcPr>
          <w:p w14:paraId="763FE0E6" w14:textId="77777777" w:rsidR="00CF6481" w:rsidRPr="0070724C" w:rsidRDefault="00CF6481" w:rsidP="00CF6481">
            <w:pPr>
              <w:pStyle w:val="afffffffa"/>
              <w:jc w:val="center"/>
              <w:rPr>
                <w:rFonts w:ascii="宋体" w:hAnsi="宋体"/>
                <w:szCs w:val="21"/>
              </w:rPr>
            </w:pPr>
          </w:p>
        </w:tc>
        <w:tc>
          <w:tcPr>
            <w:tcW w:w="2552" w:type="dxa"/>
          </w:tcPr>
          <w:p w14:paraId="0BA3BC43" w14:textId="77777777" w:rsidR="00CF6481" w:rsidRPr="0070724C" w:rsidRDefault="00CF6481" w:rsidP="00CF6481">
            <w:pPr>
              <w:jc w:val="center"/>
              <w:rPr>
                <w:rFonts w:ascii="宋体" w:eastAsia="宋体" w:hAnsi="宋体"/>
                <w:szCs w:val="21"/>
              </w:rPr>
            </w:pPr>
            <w:r w:rsidRPr="0070724C">
              <w:rPr>
                <w:rFonts w:ascii="宋体" w:eastAsia="宋体" w:hAnsi="宋体" w:hint="eastAsia"/>
                <w:szCs w:val="21"/>
              </w:rPr>
              <w:t>≤</w:t>
            </w:r>
            <w:r w:rsidRPr="0070724C">
              <w:rPr>
                <w:rFonts w:ascii="宋体" w:eastAsia="宋体" w:hAnsi="宋体"/>
                <w:szCs w:val="21"/>
              </w:rPr>
              <w:t>50</w:t>
            </w:r>
          </w:p>
        </w:tc>
        <w:tc>
          <w:tcPr>
            <w:tcW w:w="1589" w:type="dxa"/>
            <w:vMerge/>
            <w:vAlign w:val="center"/>
          </w:tcPr>
          <w:p w14:paraId="237A0E9D" w14:textId="77777777" w:rsidR="00CF6481" w:rsidRPr="0070724C" w:rsidRDefault="00CF6481" w:rsidP="00CF6481">
            <w:pPr>
              <w:pStyle w:val="afffffffa"/>
              <w:jc w:val="center"/>
              <w:rPr>
                <w:rFonts w:ascii="宋体" w:hAnsi="宋体"/>
                <w:szCs w:val="21"/>
              </w:rPr>
            </w:pPr>
          </w:p>
        </w:tc>
      </w:tr>
      <w:tr w:rsidR="00CF6481" w:rsidRPr="0070724C" w14:paraId="05F5BBEE" w14:textId="77777777" w:rsidTr="000D48D2">
        <w:trPr>
          <w:trHeight w:val="425"/>
          <w:jc w:val="center"/>
        </w:trPr>
        <w:tc>
          <w:tcPr>
            <w:tcW w:w="738" w:type="dxa"/>
            <w:vMerge/>
            <w:vAlign w:val="center"/>
          </w:tcPr>
          <w:p w14:paraId="436F07F9" w14:textId="77777777" w:rsidR="00CF6481" w:rsidRPr="0070724C" w:rsidRDefault="00CF6481" w:rsidP="00CF6481">
            <w:pPr>
              <w:pStyle w:val="afffffffa"/>
              <w:jc w:val="center"/>
              <w:rPr>
                <w:rFonts w:ascii="宋体" w:hAnsi="宋体"/>
                <w:szCs w:val="21"/>
              </w:rPr>
            </w:pPr>
          </w:p>
        </w:tc>
        <w:tc>
          <w:tcPr>
            <w:tcW w:w="1773" w:type="dxa"/>
            <w:vMerge/>
            <w:vAlign w:val="center"/>
          </w:tcPr>
          <w:p w14:paraId="1591C1AA" w14:textId="77777777" w:rsidR="00CF6481" w:rsidRPr="0070724C" w:rsidRDefault="00CF6481" w:rsidP="00CF6481">
            <w:pPr>
              <w:pStyle w:val="afffffffa"/>
              <w:jc w:val="center"/>
              <w:rPr>
                <w:rFonts w:ascii="宋体" w:hAnsi="宋体"/>
                <w:szCs w:val="21"/>
              </w:rPr>
            </w:pPr>
          </w:p>
        </w:tc>
        <w:tc>
          <w:tcPr>
            <w:tcW w:w="1572" w:type="dxa"/>
            <w:vAlign w:val="center"/>
          </w:tcPr>
          <w:p w14:paraId="13BF40F2"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苯</w:t>
            </w:r>
          </w:p>
        </w:tc>
        <w:tc>
          <w:tcPr>
            <w:tcW w:w="1192" w:type="dxa"/>
            <w:vMerge/>
            <w:vAlign w:val="center"/>
          </w:tcPr>
          <w:p w14:paraId="2B2B4182" w14:textId="77777777" w:rsidR="00CF6481" w:rsidRPr="0070724C" w:rsidRDefault="00CF6481" w:rsidP="00CF6481">
            <w:pPr>
              <w:pStyle w:val="afffffffa"/>
              <w:jc w:val="center"/>
              <w:rPr>
                <w:rFonts w:ascii="宋体" w:hAnsi="宋体"/>
                <w:szCs w:val="21"/>
              </w:rPr>
            </w:pPr>
          </w:p>
        </w:tc>
        <w:tc>
          <w:tcPr>
            <w:tcW w:w="2552" w:type="dxa"/>
          </w:tcPr>
          <w:p w14:paraId="357CD78B" w14:textId="77777777" w:rsidR="00CF6481" w:rsidRPr="0070724C" w:rsidRDefault="00CF6481" w:rsidP="00CF6481">
            <w:pPr>
              <w:jc w:val="center"/>
              <w:rPr>
                <w:rFonts w:ascii="宋体" w:eastAsia="宋体" w:hAnsi="宋体"/>
                <w:szCs w:val="21"/>
              </w:rPr>
            </w:pPr>
            <w:r w:rsidRPr="0070724C">
              <w:rPr>
                <w:rFonts w:ascii="宋体" w:eastAsia="宋体" w:hAnsi="宋体" w:hint="eastAsia"/>
                <w:szCs w:val="21"/>
              </w:rPr>
              <w:t>≤</w:t>
            </w:r>
            <w:r w:rsidRPr="0070724C">
              <w:rPr>
                <w:rFonts w:ascii="宋体" w:eastAsia="宋体" w:hAnsi="宋体"/>
                <w:szCs w:val="21"/>
              </w:rPr>
              <w:t>100</w:t>
            </w:r>
          </w:p>
        </w:tc>
        <w:tc>
          <w:tcPr>
            <w:tcW w:w="1589" w:type="dxa"/>
            <w:vMerge/>
            <w:vAlign w:val="center"/>
          </w:tcPr>
          <w:p w14:paraId="1165B5A2" w14:textId="77777777" w:rsidR="00CF6481" w:rsidRPr="0070724C" w:rsidRDefault="00CF6481" w:rsidP="00CF6481">
            <w:pPr>
              <w:pStyle w:val="afffffffa"/>
              <w:jc w:val="center"/>
              <w:rPr>
                <w:rFonts w:ascii="宋体" w:hAnsi="宋体"/>
                <w:szCs w:val="21"/>
              </w:rPr>
            </w:pPr>
          </w:p>
        </w:tc>
      </w:tr>
      <w:tr w:rsidR="00CF6481" w:rsidRPr="0070724C" w14:paraId="2264DEAF" w14:textId="77777777" w:rsidTr="000D48D2">
        <w:trPr>
          <w:trHeight w:val="425"/>
          <w:jc w:val="center"/>
        </w:trPr>
        <w:tc>
          <w:tcPr>
            <w:tcW w:w="738" w:type="dxa"/>
            <w:vMerge/>
            <w:vAlign w:val="center"/>
          </w:tcPr>
          <w:p w14:paraId="3F375627" w14:textId="77777777" w:rsidR="00CF6481" w:rsidRPr="0070724C" w:rsidRDefault="00CF6481" w:rsidP="00CF6481">
            <w:pPr>
              <w:pStyle w:val="afffffffa"/>
              <w:jc w:val="center"/>
              <w:rPr>
                <w:rFonts w:ascii="宋体" w:hAnsi="宋体"/>
                <w:szCs w:val="21"/>
              </w:rPr>
            </w:pPr>
          </w:p>
        </w:tc>
        <w:tc>
          <w:tcPr>
            <w:tcW w:w="1773" w:type="dxa"/>
            <w:vMerge/>
            <w:vAlign w:val="center"/>
          </w:tcPr>
          <w:p w14:paraId="48F0F4F4" w14:textId="77777777" w:rsidR="00CF6481" w:rsidRPr="0070724C" w:rsidRDefault="00CF6481" w:rsidP="00CF6481">
            <w:pPr>
              <w:pStyle w:val="afffffffa"/>
              <w:jc w:val="center"/>
              <w:rPr>
                <w:rFonts w:ascii="宋体" w:hAnsi="宋体"/>
                <w:szCs w:val="21"/>
              </w:rPr>
            </w:pPr>
          </w:p>
        </w:tc>
        <w:tc>
          <w:tcPr>
            <w:tcW w:w="1572" w:type="dxa"/>
            <w:vAlign w:val="center"/>
          </w:tcPr>
          <w:p w14:paraId="5EF205DD"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甲苯</w:t>
            </w:r>
          </w:p>
        </w:tc>
        <w:tc>
          <w:tcPr>
            <w:tcW w:w="1192" w:type="dxa"/>
            <w:vMerge/>
            <w:vAlign w:val="center"/>
          </w:tcPr>
          <w:p w14:paraId="05D7C53B" w14:textId="77777777" w:rsidR="00CF6481" w:rsidRPr="0070724C" w:rsidRDefault="00CF6481" w:rsidP="00CF6481">
            <w:pPr>
              <w:pStyle w:val="afffffffa"/>
              <w:jc w:val="center"/>
              <w:rPr>
                <w:rFonts w:ascii="宋体" w:hAnsi="宋体"/>
                <w:szCs w:val="21"/>
              </w:rPr>
            </w:pPr>
          </w:p>
        </w:tc>
        <w:tc>
          <w:tcPr>
            <w:tcW w:w="2552" w:type="dxa"/>
          </w:tcPr>
          <w:p w14:paraId="41B62906" w14:textId="77777777" w:rsidR="00CF6481" w:rsidRPr="0070724C" w:rsidRDefault="00CF6481" w:rsidP="00CF6481">
            <w:pPr>
              <w:jc w:val="center"/>
              <w:rPr>
                <w:rFonts w:ascii="宋体" w:eastAsia="宋体" w:hAnsi="宋体"/>
                <w:szCs w:val="21"/>
              </w:rPr>
            </w:pPr>
            <w:r w:rsidRPr="0070724C">
              <w:rPr>
                <w:rFonts w:ascii="宋体" w:eastAsia="宋体" w:hAnsi="宋体" w:hint="eastAsia"/>
                <w:szCs w:val="21"/>
              </w:rPr>
              <w:t>≤</w:t>
            </w:r>
            <w:r w:rsidRPr="0070724C">
              <w:rPr>
                <w:rFonts w:ascii="宋体" w:eastAsia="宋体" w:hAnsi="宋体"/>
                <w:szCs w:val="21"/>
              </w:rPr>
              <w:t>300</w:t>
            </w:r>
          </w:p>
        </w:tc>
        <w:tc>
          <w:tcPr>
            <w:tcW w:w="1589" w:type="dxa"/>
            <w:vMerge/>
            <w:vAlign w:val="center"/>
          </w:tcPr>
          <w:p w14:paraId="045094B0" w14:textId="77777777" w:rsidR="00CF6481" w:rsidRPr="0070724C" w:rsidRDefault="00CF6481" w:rsidP="00CF6481">
            <w:pPr>
              <w:pStyle w:val="afffffffa"/>
              <w:jc w:val="center"/>
              <w:rPr>
                <w:rFonts w:ascii="宋体" w:hAnsi="宋体"/>
                <w:szCs w:val="21"/>
              </w:rPr>
            </w:pPr>
          </w:p>
        </w:tc>
      </w:tr>
      <w:tr w:rsidR="00CF6481" w:rsidRPr="0070724C" w14:paraId="6AA014A4" w14:textId="77777777" w:rsidTr="000D48D2">
        <w:trPr>
          <w:trHeight w:val="425"/>
          <w:jc w:val="center"/>
        </w:trPr>
        <w:tc>
          <w:tcPr>
            <w:tcW w:w="738" w:type="dxa"/>
            <w:vMerge/>
            <w:vAlign w:val="center"/>
          </w:tcPr>
          <w:p w14:paraId="12BFA2A3" w14:textId="77777777" w:rsidR="00CF6481" w:rsidRPr="0070724C" w:rsidRDefault="00CF6481" w:rsidP="00CF6481">
            <w:pPr>
              <w:pStyle w:val="afffffffa"/>
              <w:jc w:val="center"/>
              <w:rPr>
                <w:rFonts w:ascii="宋体" w:hAnsi="宋体"/>
                <w:szCs w:val="21"/>
              </w:rPr>
            </w:pPr>
          </w:p>
        </w:tc>
        <w:tc>
          <w:tcPr>
            <w:tcW w:w="1773" w:type="dxa"/>
            <w:vMerge/>
            <w:vAlign w:val="center"/>
          </w:tcPr>
          <w:p w14:paraId="5CCF107E" w14:textId="77777777" w:rsidR="00CF6481" w:rsidRPr="0070724C" w:rsidRDefault="00CF6481" w:rsidP="00CF6481">
            <w:pPr>
              <w:pStyle w:val="afffffffa"/>
              <w:jc w:val="center"/>
              <w:rPr>
                <w:rFonts w:ascii="宋体" w:hAnsi="宋体"/>
                <w:szCs w:val="21"/>
              </w:rPr>
            </w:pPr>
          </w:p>
        </w:tc>
        <w:tc>
          <w:tcPr>
            <w:tcW w:w="1572" w:type="dxa"/>
            <w:vAlign w:val="center"/>
          </w:tcPr>
          <w:p w14:paraId="0EB8A458"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乙苯</w:t>
            </w:r>
          </w:p>
        </w:tc>
        <w:tc>
          <w:tcPr>
            <w:tcW w:w="1192" w:type="dxa"/>
            <w:vMerge/>
            <w:vAlign w:val="center"/>
          </w:tcPr>
          <w:p w14:paraId="5C856D07" w14:textId="77777777" w:rsidR="00CF6481" w:rsidRPr="0070724C" w:rsidRDefault="00CF6481" w:rsidP="00CF6481">
            <w:pPr>
              <w:pStyle w:val="afffffffa"/>
              <w:jc w:val="center"/>
              <w:rPr>
                <w:rFonts w:ascii="宋体" w:hAnsi="宋体"/>
                <w:szCs w:val="21"/>
              </w:rPr>
            </w:pPr>
          </w:p>
        </w:tc>
        <w:tc>
          <w:tcPr>
            <w:tcW w:w="2552" w:type="dxa"/>
          </w:tcPr>
          <w:p w14:paraId="05B49411" w14:textId="77777777" w:rsidR="00CF6481" w:rsidRPr="0070724C" w:rsidRDefault="00CF6481" w:rsidP="00CF6481">
            <w:pPr>
              <w:jc w:val="center"/>
              <w:rPr>
                <w:rFonts w:ascii="宋体" w:eastAsia="宋体" w:hAnsi="宋体"/>
                <w:szCs w:val="21"/>
              </w:rPr>
            </w:pPr>
            <w:r w:rsidRPr="0070724C">
              <w:rPr>
                <w:rFonts w:ascii="宋体" w:eastAsia="宋体" w:hAnsi="宋体" w:hint="eastAsia"/>
                <w:szCs w:val="21"/>
              </w:rPr>
              <w:t>≤</w:t>
            </w:r>
            <w:r w:rsidRPr="0070724C">
              <w:rPr>
                <w:rFonts w:ascii="宋体" w:eastAsia="宋体" w:hAnsi="宋体"/>
                <w:szCs w:val="21"/>
              </w:rPr>
              <w:t>200</w:t>
            </w:r>
          </w:p>
        </w:tc>
        <w:tc>
          <w:tcPr>
            <w:tcW w:w="1589" w:type="dxa"/>
            <w:vMerge/>
            <w:vAlign w:val="center"/>
          </w:tcPr>
          <w:p w14:paraId="7BA10093" w14:textId="77777777" w:rsidR="00CF6481" w:rsidRPr="0070724C" w:rsidRDefault="00CF6481" w:rsidP="00CF6481">
            <w:pPr>
              <w:pStyle w:val="afffffffa"/>
              <w:jc w:val="center"/>
              <w:rPr>
                <w:rFonts w:ascii="宋体" w:hAnsi="宋体"/>
                <w:szCs w:val="21"/>
              </w:rPr>
            </w:pPr>
          </w:p>
        </w:tc>
      </w:tr>
      <w:tr w:rsidR="00CF6481" w:rsidRPr="0070724C" w14:paraId="1BA5EAE6" w14:textId="77777777" w:rsidTr="000D48D2">
        <w:trPr>
          <w:trHeight w:val="425"/>
          <w:jc w:val="center"/>
        </w:trPr>
        <w:tc>
          <w:tcPr>
            <w:tcW w:w="738" w:type="dxa"/>
            <w:vMerge/>
            <w:vAlign w:val="center"/>
          </w:tcPr>
          <w:p w14:paraId="1A44C08E" w14:textId="77777777" w:rsidR="00CF6481" w:rsidRPr="0070724C" w:rsidRDefault="00CF6481" w:rsidP="00CF6481">
            <w:pPr>
              <w:pStyle w:val="afffffffa"/>
              <w:jc w:val="center"/>
              <w:rPr>
                <w:rFonts w:ascii="宋体" w:hAnsi="宋体"/>
                <w:szCs w:val="21"/>
              </w:rPr>
            </w:pPr>
          </w:p>
        </w:tc>
        <w:tc>
          <w:tcPr>
            <w:tcW w:w="1773" w:type="dxa"/>
            <w:vMerge/>
            <w:vAlign w:val="center"/>
          </w:tcPr>
          <w:p w14:paraId="5A9BCD6B" w14:textId="77777777" w:rsidR="00CF6481" w:rsidRPr="0070724C" w:rsidRDefault="00CF6481" w:rsidP="00CF6481">
            <w:pPr>
              <w:pStyle w:val="afffffffa"/>
              <w:jc w:val="center"/>
              <w:rPr>
                <w:rFonts w:ascii="宋体" w:hAnsi="宋体"/>
                <w:szCs w:val="21"/>
              </w:rPr>
            </w:pPr>
          </w:p>
        </w:tc>
        <w:tc>
          <w:tcPr>
            <w:tcW w:w="1572" w:type="dxa"/>
            <w:vAlign w:val="center"/>
          </w:tcPr>
          <w:p w14:paraId="262466CD"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二甲苯</w:t>
            </w:r>
          </w:p>
        </w:tc>
        <w:tc>
          <w:tcPr>
            <w:tcW w:w="1192" w:type="dxa"/>
            <w:vMerge/>
            <w:vAlign w:val="center"/>
          </w:tcPr>
          <w:p w14:paraId="5D8893A6" w14:textId="77777777" w:rsidR="00CF6481" w:rsidRPr="0070724C" w:rsidRDefault="00CF6481" w:rsidP="00CF6481">
            <w:pPr>
              <w:pStyle w:val="afffffffa"/>
              <w:jc w:val="center"/>
              <w:rPr>
                <w:rFonts w:ascii="宋体" w:hAnsi="宋体"/>
                <w:szCs w:val="21"/>
              </w:rPr>
            </w:pPr>
          </w:p>
        </w:tc>
        <w:tc>
          <w:tcPr>
            <w:tcW w:w="2552" w:type="dxa"/>
          </w:tcPr>
          <w:p w14:paraId="5B952497" w14:textId="77777777" w:rsidR="00CF6481" w:rsidRPr="0070724C" w:rsidRDefault="00CF6481" w:rsidP="00CF6481">
            <w:pPr>
              <w:jc w:val="center"/>
              <w:rPr>
                <w:rFonts w:ascii="宋体" w:eastAsia="宋体" w:hAnsi="宋体"/>
                <w:szCs w:val="21"/>
              </w:rPr>
            </w:pPr>
            <w:r w:rsidRPr="0070724C">
              <w:rPr>
                <w:rFonts w:ascii="宋体" w:eastAsia="宋体" w:hAnsi="宋体" w:hint="eastAsia"/>
                <w:szCs w:val="21"/>
              </w:rPr>
              <w:t>≤</w:t>
            </w:r>
            <w:r w:rsidRPr="0070724C">
              <w:rPr>
                <w:rFonts w:ascii="宋体" w:eastAsia="宋体" w:hAnsi="宋体"/>
                <w:szCs w:val="21"/>
              </w:rPr>
              <w:t>300</w:t>
            </w:r>
          </w:p>
        </w:tc>
        <w:tc>
          <w:tcPr>
            <w:tcW w:w="1589" w:type="dxa"/>
            <w:vMerge/>
            <w:vAlign w:val="center"/>
          </w:tcPr>
          <w:p w14:paraId="03A9942B" w14:textId="77777777" w:rsidR="00CF6481" w:rsidRPr="0070724C" w:rsidRDefault="00CF6481" w:rsidP="00CF6481">
            <w:pPr>
              <w:pStyle w:val="afffffffa"/>
              <w:jc w:val="center"/>
              <w:rPr>
                <w:rFonts w:ascii="宋体" w:hAnsi="宋体"/>
                <w:szCs w:val="21"/>
              </w:rPr>
            </w:pPr>
          </w:p>
        </w:tc>
      </w:tr>
      <w:tr w:rsidR="00CF6481" w:rsidRPr="0070724C" w14:paraId="6873399C" w14:textId="77777777" w:rsidTr="000D48D2">
        <w:trPr>
          <w:trHeight w:val="425"/>
          <w:jc w:val="center"/>
        </w:trPr>
        <w:tc>
          <w:tcPr>
            <w:tcW w:w="738" w:type="dxa"/>
            <w:vMerge/>
            <w:vAlign w:val="center"/>
          </w:tcPr>
          <w:p w14:paraId="473132A6" w14:textId="77777777" w:rsidR="00CF6481" w:rsidRPr="0070724C" w:rsidRDefault="00CF6481" w:rsidP="00CF6481">
            <w:pPr>
              <w:pStyle w:val="afffffffa"/>
              <w:jc w:val="center"/>
              <w:rPr>
                <w:rFonts w:ascii="宋体" w:hAnsi="宋体"/>
                <w:szCs w:val="21"/>
              </w:rPr>
            </w:pPr>
          </w:p>
        </w:tc>
        <w:tc>
          <w:tcPr>
            <w:tcW w:w="1773" w:type="dxa"/>
            <w:vMerge/>
            <w:vAlign w:val="center"/>
          </w:tcPr>
          <w:p w14:paraId="4570F3E1" w14:textId="77777777" w:rsidR="00CF6481" w:rsidRPr="0070724C" w:rsidRDefault="00CF6481" w:rsidP="00CF6481">
            <w:pPr>
              <w:pStyle w:val="afffffffa"/>
              <w:jc w:val="center"/>
              <w:rPr>
                <w:rFonts w:ascii="宋体" w:hAnsi="宋体"/>
                <w:szCs w:val="21"/>
              </w:rPr>
            </w:pPr>
          </w:p>
        </w:tc>
        <w:tc>
          <w:tcPr>
            <w:tcW w:w="1572" w:type="dxa"/>
            <w:vAlign w:val="center"/>
          </w:tcPr>
          <w:p w14:paraId="1948D5F5" w14:textId="77777777" w:rsidR="00CF6481" w:rsidRPr="00974EDF" w:rsidRDefault="00CF6481" w:rsidP="00CF6481">
            <w:pPr>
              <w:pStyle w:val="afffffffa"/>
              <w:jc w:val="center"/>
              <w:rPr>
                <w:rFonts w:ascii="宋体" w:hAnsi="宋体"/>
                <w:szCs w:val="21"/>
              </w:rPr>
            </w:pPr>
            <w:r w:rsidRPr="00974EDF">
              <w:rPr>
                <w:rFonts w:ascii="宋体" w:hAnsi="宋体" w:hint="eastAsia"/>
                <w:szCs w:val="21"/>
              </w:rPr>
              <w:t>苯乙烯</w:t>
            </w:r>
          </w:p>
        </w:tc>
        <w:tc>
          <w:tcPr>
            <w:tcW w:w="1192" w:type="dxa"/>
            <w:vMerge/>
            <w:vAlign w:val="center"/>
          </w:tcPr>
          <w:p w14:paraId="1A44DBF7" w14:textId="77777777" w:rsidR="00CF6481" w:rsidRPr="0070724C" w:rsidRDefault="00CF6481" w:rsidP="00CF6481">
            <w:pPr>
              <w:pStyle w:val="afffffffa"/>
              <w:jc w:val="center"/>
              <w:rPr>
                <w:rFonts w:ascii="宋体" w:hAnsi="宋体"/>
                <w:szCs w:val="21"/>
              </w:rPr>
            </w:pPr>
          </w:p>
        </w:tc>
        <w:tc>
          <w:tcPr>
            <w:tcW w:w="2552" w:type="dxa"/>
          </w:tcPr>
          <w:p w14:paraId="5EB762E7" w14:textId="77777777" w:rsidR="00CF6481" w:rsidRPr="0070724C" w:rsidRDefault="00CF6481" w:rsidP="00CF6481">
            <w:pPr>
              <w:jc w:val="center"/>
              <w:rPr>
                <w:rFonts w:ascii="宋体" w:eastAsia="宋体" w:hAnsi="宋体"/>
                <w:szCs w:val="21"/>
              </w:rPr>
            </w:pPr>
            <w:r w:rsidRPr="0070724C">
              <w:rPr>
                <w:rFonts w:ascii="宋体" w:eastAsia="宋体" w:hAnsi="宋体" w:hint="eastAsia"/>
                <w:szCs w:val="21"/>
              </w:rPr>
              <w:t>≤</w:t>
            </w:r>
            <w:r w:rsidRPr="0070724C">
              <w:rPr>
                <w:rFonts w:ascii="宋体" w:eastAsia="宋体" w:hAnsi="宋体"/>
                <w:szCs w:val="21"/>
              </w:rPr>
              <w:t>300</w:t>
            </w:r>
          </w:p>
        </w:tc>
        <w:tc>
          <w:tcPr>
            <w:tcW w:w="1589" w:type="dxa"/>
            <w:vMerge/>
            <w:vAlign w:val="center"/>
          </w:tcPr>
          <w:p w14:paraId="3C5A1F65" w14:textId="77777777" w:rsidR="00CF6481" w:rsidRPr="0070724C" w:rsidRDefault="00CF6481" w:rsidP="00CF6481">
            <w:pPr>
              <w:pStyle w:val="afffffffa"/>
              <w:jc w:val="center"/>
              <w:rPr>
                <w:rFonts w:ascii="宋体" w:hAnsi="宋体"/>
                <w:szCs w:val="21"/>
              </w:rPr>
            </w:pPr>
          </w:p>
        </w:tc>
      </w:tr>
      <w:tr w:rsidR="000D48D2" w:rsidRPr="0070724C" w14:paraId="5739DA37" w14:textId="77777777" w:rsidTr="000D48D2">
        <w:trPr>
          <w:trHeight w:val="425"/>
          <w:jc w:val="center"/>
        </w:trPr>
        <w:tc>
          <w:tcPr>
            <w:tcW w:w="738" w:type="dxa"/>
            <w:vAlign w:val="center"/>
          </w:tcPr>
          <w:p w14:paraId="2776004C" w14:textId="77777777" w:rsidR="000D48D2" w:rsidRPr="0070724C" w:rsidRDefault="000D48D2" w:rsidP="00CF6481">
            <w:pPr>
              <w:pStyle w:val="afffffffa"/>
              <w:jc w:val="center"/>
              <w:rPr>
                <w:rFonts w:ascii="宋体" w:hAnsi="宋体"/>
                <w:szCs w:val="21"/>
              </w:rPr>
            </w:pPr>
            <w:r>
              <w:rPr>
                <w:rFonts w:ascii="宋体" w:hAnsi="宋体" w:hint="eastAsia"/>
                <w:szCs w:val="21"/>
              </w:rPr>
              <w:t>9</w:t>
            </w:r>
          </w:p>
        </w:tc>
        <w:tc>
          <w:tcPr>
            <w:tcW w:w="4537" w:type="dxa"/>
            <w:gridSpan w:val="3"/>
            <w:vAlign w:val="center"/>
          </w:tcPr>
          <w:p w14:paraId="229AF93D" w14:textId="7D0B773E" w:rsidR="000D48D2" w:rsidRPr="0070724C" w:rsidRDefault="000D48D2" w:rsidP="00CF6481">
            <w:pPr>
              <w:pStyle w:val="afffffffa"/>
              <w:jc w:val="center"/>
              <w:rPr>
                <w:rFonts w:ascii="宋体" w:hAnsi="宋体"/>
                <w:szCs w:val="21"/>
              </w:rPr>
            </w:pPr>
            <w:r>
              <w:rPr>
                <w:rFonts w:ascii="宋体" w:hAnsi="宋体" w:hint="eastAsia"/>
                <w:szCs w:val="21"/>
              </w:rPr>
              <w:t>低温落球冲击</w:t>
            </w:r>
          </w:p>
        </w:tc>
        <w:tc>
          <w:tcPr>
            <w:tcW w:w="2552" w:type="dxa"/>
          </w:tcPr>
          <w:p w14:paraId="2E586EA8" w14:textId="5E903EFF" w:rsidR="000D48D2" w:rsidRPr="0070724C" w:rsidRDefault="000D48D2" w:rsidP="00316892">
            <w:pPr>
              <w:jc w:val="center"/>
              <w:rPr>
                <w:rFonts w:ascii="宋体" w:eastAsia="宋体" w:hAnsi="宋体"/>
                <w:szCs w:val="21"/>
              </w:rPr>
            </w:pPr>
            <w:r w:rsidRPr="00316892">
              <w:rPr>
                <w:rFonts w:ascii="宋体" w:eastAsia="宋体" w:hAnsi="宋体" w:hint="eastAsia"/>
                <w:szCs w:val="21"/>
              </w:rPr>
              <w:t>试样表面无开裂</w:t>
            </w:r>
            <w:r w:rsidR="00BC039F">
              <w:rPr>
                <w:rFonts w:ascii="宋体" w:eastAsia="宋体" w:hAnsi="宋体" w:hint="eastAsia"/>
                <w:szCs w:val="21"/>
              </w:rPr>
              <w:t>，无</w:t>
            </w:r>
            <w:r w:rsidRPr="00316892">
              <w:rPr>
                <w:rFonts w:ascii="宋体" w:eastAsia="宋体" w:hAnsi="宋体" w:hint="eastAsia"/>
                <w:szCs w:val="21"/>
              </w:rPr>
              <w:t>发白</w:t>
            </w:r>
          </w:p>
        </w:tc>
        <w:tc>
          <w:tcPr>
            <w:tcW w:w="1589" w:type="dxa"/>
            <w:vAlign w:val="center"/>
          </w:tcPr>
          <w:p w14:paraId="1199E02D" w14:textId="0B3969C1" w:rsidR="000D48D2" w:rsidRPr="0070724C" w:rsidRDefault="000D48D2" w:rsidP="00CF6481">
            <w:pPr>
              <w:pStyle w:val="afffffffa"/>
              <w:jc w:val="center"/>
              <w:rPr>
                <w:rFonts w:ascii="宋体" w:hAnsi="宋体"/>
                <w:szCs w:val="21"/>
              </w:rPr>
            </w:pPr>
            <w:r>
              <w:rPr>
                <w:rFonts w:ascii="宋体" w:hAnsi="宋体"/>
                <w:szCs w:val="21"/>
              </w:rPr>
              <w:t>6</w:t>
            </w:r>
            <w:r>
              <w:rPr>
                <w:rFonts w:ascii="宋体" w:hAnsi="宋体" w:hint="eastAsia"/>
                <w:szCs w:val="21"/>
              </w:rPr>
              <w:t>.24</w:t>
            </w:r>
          </w:p>
        </w:tc>
      </w:tr>
      <w:tr w:rsidR="006D4265" w:rsidRPr="0070724C" w14:paraId="2AA9E719" w14:textId="77777777" w:rsidTr="000D48D2">
        <w:trPr>
          <w:trHeight w:val="425"/>
          <w:jc w:val="center"/>
        </w:trPr>
        <w:tc>
          <w:tcPr>
            <w:tcW w:w="738" w:type="dxa"/>
            <w:vAlign w:val="center"/>
          </w:tcPr>
          <w:p w14:paraId="61754ED7" w14:textId="77777777" w:rsidR="006D4265" w:rsidRPr="0070724C" w:rsidRDefault="006D4265" w:rsidP="00CF6481">
            <w:pPr>
              <w:pStyle w:val="afffffffa"/>
              <w:jc w:val="center"/>
              <w:rPr>
                <w:rFonts w:ascii="宋体" w:hAnsi="宋体"/>
                <w:szCs w:val="21"/>
              </w:rPr>
            </w:pPr>
            <w:r>
              <w:rPr>
                <w:rFonts w:ascii="宋体" w:hAnsi="宋体" w:hint="eastAsia"/>
                <w:szCs w:val="21"/>
              </w:rPr>
              <w:t>10</w:t>
            </w:r>
          </w:p>
        </w:tc>
        <w:tc>
          <w:tcPr>
            <w:tcW w:w="3345" w:type="dxa"/>
            <w:gridSpan w:val="2"/>
            <w:vAlign w:val="center"/>
          </w:tcPr>
          <w:p w14:paraId="6C65991C" w14:textId="4DC1215E" w:rsidR="00C45B39" w:rsidRPr="00974EDF" w:rsidRDefault="006D4265" w:rsidP="00CF6481">
            <w:pPr>
              <w:pStyle w:val="afffffffa"/>
              <w:jc w:val="center"/>
              <w:rPr>
                <w:rFonts w:ascii="宋体" w:hAnsi="宋体"/>
                <w:szCs w:val="21"/>
              </w:rPr>
            </w:pPr>
            <w:r w:rsidRPr="00974EDF">
              <w:rPr>
                <w:rFonts w:ascii="宋体" w:hAnsi="宋体" w:hint="eastAsia"/>
                <w:szCs w:val="21"/>
              </w:rPr>
              <w:t>耐污染性</w:t>
            </w:r>
            <w:r w:rsidR="000D48D2" w:rsidRPr="000D48D2">
              <w:rPr>
                <w:rFonts w:ascii="宋体" w:hAnsi="宋体" w:hint="eastAsia"/>
                <w:szCs w:val="21"/>
                <w:vertAlign w:val="superscript"/>
              </w:rPr>
              <w:t>a</w:t>
            </w:r>
          </w:p>
          <w:p w14:paraId="6C5E664B" w14:textId="22729B12" w:rsidR="006D4265" w:rsidRPr="00E16A77" w:rsidRDefault="006D4265" w:rsidP="00CF6481">
            <w:pPr>
              <w:pStyle w:val="afffffffa"/>
              <w:jc w:val="center"/>
              <w:rPr>
                <w:rFonts w:ascii="宋体" w:hAnsi="宋体"/>
                <w:color w:val="FF0000"/>
                <w:szCs w:val="21"/>
              </w:rPr>
            </w:pPr>
          </w:p>
        </w:tc>
        <w:tc>
          <w:tcPr>
            <w:tcW w:w="1192" w:type="dxa"/>
            <w:vAlign w:val="center"/>
          </w:tcPr>
          <w:p w14:paraId="7C87436D" w14:textId="77777777" w:rsidR="006D4265" w:rsidRPr="0070724C" w:rsidRDefault="006D4265" w:rsidP="00CF6481">
            <w:pPr>
              <w:pStyle w:val="afffffffa"/>
              <w:jc w:val="center"/>
              <w:rPr>
                <w:rFonts w:ascii="宋体" w:hAnsi="宋体"/>
                <w:szCs w:val="21"/>
              </w:rPr>
            </w:pPr>
            <w:r>
              <w:rPr>
                <w:rFonts w:ascii="宋体" w:hAnsi="宋体" w:hint="eastAsia"/>
                <w:szCs w:val="21"/>
              </w:rPr>
              <w:t>级</w:t>
            </w:r>
          </w:p>
        </w:tc>
        <w:tc>
          <w:tcPr>
            <w:tcW w:w="2552" w:type="dxa"/>
          </w:tcPr>
          <w:p w14:paraId="6C32BA49" w14:textId="77777777" w:rsidR="006D4265" w:rsidRPr="0070724C" w:rsidRDefault="006D4265" w:rsidP="00CF6481">
            <w:pPr>
              <w:jc w:val="center"/>
              <w:rPr>
                <w:rFonts w:ascii="宋体" w:eastAsia="宋体" w:hAnsi="宋体"/>
                <w:szCs w:val="21"/>
              </w:rPr>
            </w:pPr>
            <w:r>
              <w:rPr>
                <w:rFonts w:ascii="新宋体" w:eastAsia="新宋体" w:hAnsi="新宋体" w:hint="eastAsia"/>
                <w:szCs w:val="21"/>
              </w:rPr>
              <w:t>≥</w:t>
            </w:r>
            <w:r>
              <w:rPr>
                <w:rFonts w:ascii="宋体" w:eastAsia="宋体" w:hAnsi="宋体" w:hint="eastAsia"/>
                <w:szCs w:val="21"/>
              </w:rPr>
              <w:t>4</w:t>
            </w:r>
          </w:p>
        </w:tc>
        <w:tc>
          <w:tcPr>
            <w:tcW w:w="1589" w:type="dxa"/>
            <w:vAlign w:val="center"/>
          </w:tcPr>
          <w:p w14:paraId="71216EF0" w14:textId="2EE238A2" w:rsidR="006D4265" w:rsidRDefault="0018599F" w:rsidP="00CF6481">
            <w:pPr>
              <w:pStyle w:val="afffffffa"/>
              <w:jc w:val="center"/>
              <w:rPr>
                <w:rFonts w:ascii="宋体" w:hAnsi="宋体"/>
                <w:szCs w:val="21"/>
              </w:rPr>
            </w:pPr>
            <w:r>
              <w:rPr>
                <w:rFonts w:ascii="宋体" w:hAnsi="宋体"/>
                <w:szCs w:val="21"/>
              </w:rPr>
              <w:t>6</w:t>
            </w:r>
            <w:r w:rsidR="006D4265">
              <w:rPr>
                <w:rFonts w:ascii="宋体" w:hAnsi="宋体" w:hint="eastAsia"/>
                <w:szCs w:val="21"/>
              </w:rPr>
              <w:t>.25</w:t>
            </w:r>
          </w:p>
        </w:tc>
      </w:tr>
      <w:tr w:rsidR="000D48D2" w:rsidRPr="0070724C" w14:paraId="6661E49E" w14:textId="77777777" w:rsidTr="00874DDD">
        <w:trPr>
          <w:trHeight w:val="425"/>
          <w:jc w:val="center"/>
        </w:trPr>
        <w:tc>
          <w:tcPr>
            <w:tcW w:w="9416" w:type="dxa"/>
            <w:gridSpan w:val="6"/>
            <w:vAlign w:val="center"/>
          </w:tcPr>
          <w:p w14:paraId="21C38F6C" w14:textId="562FB891" w:rsidR="000D48D2" w:rsidRDefault="000D48D2" w:rsidP="000D48D2">
            <w:pPr>
              <w:pStyle w:val="afffffffa"/>
              <w:ind w:firstLineChars="200" w:firstLine="420"/>
              <w:rPr>
                <w:rFonts w:ascii="宋体" w:hAnsi="宋体"/>
                <w:szCs w:val="21"/>
              </w:rPr>
            </w:pPr>
            <w:r w:rsidRPr="000D48D2">
              <w:rPr>
                <w:rFonts w:ascii="宋体" w:hAnsi="宋体" w:hint="eastAsia"/>
                <w:szCs w:val="21"/>
                <w:vertAlign w:val="superscript"/>
              </w:rPr>
              <w:t>a</w:t>
            </w:r>
            <w:r w:rsidRPr="000D48D2">
              <w:rPr>
                <w:rFonts w:ascii="宋体" w:hAnsi="宋体" w:hint="eastAsia"/>
                <w:szCs w:val="21"/>
              </w:rPr>
              <w:t>该项仅针对浅颜色产品</w:t>
            </w:r>
            <w:r>
              <w:rPr>
                <w:rFonts w:ascii="宋体" w:hAnsi="宋体" w:hint="eastAsia"/>
                <w:szCs w:val="21"/>
              </w:rPr>
              <w:t>。</w:t>
            </w:r>
          </w:p>
        </w:tc>
      </w:tr>
    </w:tbl>
    <w:p w14:paraId="531371F0" w14:textId="196EFFC5" w:rsidR="00CF6481" w:rsidRDefault="00302946" w:rsidP="003E7031">
      <w:pPr>
        <w:pStyle w:val="afffb"/>
        <w:spacing w:before="312" w:after="312" w:line="360" w:lineRule="auto"/>
      </w:pPr>
      <w:r>
        <w:t>6</w:t>
      </w:r>
      <w:r w:rsidR="00CF6481">
        <w:rPr>
          <w:rFonts w:hint="eastAsia"/>
        </w:rPr>
        <w:t xml:space="preserve">  试验方法</w:t>
      </w:r>
    </w:p>
    <w:p w14:paraId="2C06E572" w14:textId="6B1BCE75" w:rsidR="00CF6481" w:rsidRDefault="00302946" w:rsidP="003E7031">
      <w:pPr>
        <w:pStyle w:val="aa"/>
        <w:numPr>
          <w:ilvl w:val="0"/>
          <w:numId w:val="0"/>
        </w:numPr>
        <w:spacing w:line="360" w:lineRule="auto"/>
      </w:pPr>
      <w:r>
        <w:t>6</w:t>
      </w:r>
      <w:r w:rsidR="00CF6481">
        <w:rPr>
          <w:rFonts w:hint="eastAsia"/>
        </w:rPr>
        <w:t>.1  试样的裁取</w:t>
      </w:r>
    </w:p>
    <w:p w14:paraId="1F9D176A" w14:textId="4C1AAC01" w:rsidR="00CF6481" w:rsidRDefault="00CF6481" w:rsidP="003E7031">
      <w:pPr>
        <w:pStyle w:val="afff4"/>
        <w:spacing w:line="360" w:lineRule="auto"/>
      </w:pPr>
      <w:r>
        <w:rPr>
          <w:rFonts w:hint="eastAsia"/>
        </w:rPr>
        <w:t>沿纵向裁取</w:t>
      </w:r>
      <w:r w:rsidR="003E7031">
        <w:rPr>
          <w:rFonts w:hint="eastAsia"/>
        </w:rPr>
        <w:t xml:space="preserve"> </w:t>
      </w:r>
      <w:r>
        <w:t>2</w:t>
      </w:r>
      <w:r w:rsidR="003E7031">
        <w:rPr>
          <w:rFonts w:hint="eastAsia"/>
        </w:rPr>
        <w:t>m</w:t>
      </w:r>
      <w:r w:rsidR="003E7031">
        <w:t xml:space="preserve"> </w:t>
      </w:r>
      <w:r>
        <w:rPr>
          <w:rFonts w:hint="eastAsia"/>
        </w:rPr>
        <w:t>作为试验</w:t>
      </w:r>
      <w:r w:rsidRPr="00460EF9">
        <w:rPr>
          <w:rFonts w:hint="eastAsia"/>
        </w:rPr>
        <w:t>的</w:t>
      </w:r>
      <w:r>
        <w:rPr>
          <w:rFonts w:hint="eastAsia"/>
        </w:rPr>
        <w:t>样品，样品横向两端各除去宽度</w:t>
      </w:r>
      <w:r w:rsidR="003E7031">
        <w:rPr>
          <w:rFonts w:hint="eastAsia"/>
        </w:rPr>
        <w:t xml:space="preserve"> </w:t>
      </w:r>
      <w:r>
        <w:rPr>
          <w:rFonts w:hint="eastAsia"/>
        </w:rPr>
        <w:t>50mm</w:t>
      </w:r>
      <w:r w:rsidR="003E7031">
        <w:t xml:space="preserve"> </w:t>
      </w:r>
      <w:r>
        <w:rPr>
          <w:rFonts w:hint="eastAsia"/>
        </w:rPr>
        <w:t>后制备试样，试样的尺寸及数量见表</w:t>
      </w:r>
      <w:r>
        <w:t>6</w:t>
      </w:r>
      <w:r>
        <w:rPr>
          <w:rFonts w:hint="eastAsia"/>
        </w:rPr>
        <w:t>。</w:t>
      </w:r>
    </w:p>
    <w:p w14:paraId="6897FE8B" w14:textId="77777777" w:rsidR="00596826" w:rsidRDefault="00CF6481" w:rsidP="00CF6481">
      <w:pPr>
        <w:pStyle w:val="aff2"/>
        <w:numPr>
          <w:ilvl w:val="0"/>
          <w:numId w:val="0"/>
        </w:numPr>
      </w:pPr>
      <w:r>
        <w:rPr>
          <w:rFonts w:hint="eastAsia"/>
        </w:rPr>
        <w:t xml:space="preserve"> </w:t>
      </w:r>
      <w:r>
        <w:t xml:space="preserve">                           </w:t>
      </w:r>
    </w:p>
    <w:p w14:paraId="2A0D0DD0" w14:textId="71BC2081" w:rsidR="00CF6481" w:rsidRDefault="00CF6481" w:rsidP="00CF6481">
      <w:pPr>
        <w:pStyle w:val="aff2"/>
        <w:numPr>
          <w:ilvl w:val="0"/>
          <w:numId w:val="0"/>
        </w:numPr>
      </w:pPr>
      <w:r>
        <w:t xml:space="preserve"> </w:t>
      </w:r>
      <w:r>
        <w:rPr>
          <w:rFonts w:hint="eastAsia"/>
        </w:rPr>
        <w:t>表</w:t>
      </w:r>
      <w:r>
        <w:t>6</w:t>
      </w:r>
      <w:r w:rsidR="003E7031">
        <w:t xml:space="preserve"> </w:t>
      </w:r>
      <w:r>
        <w:rPr>
          <w:rFonts w:hint="eastAsia"/>
        </w:rPr>
        <w:t xml:space="preserve">试样裁取尺寸和数量 </w:t>
      </w:r>
      <w:r>
        <w:t xml:space="preserve">                  </w:t>
      </w:r>
      <w:r>
        <w:rPr>
          <w:rFonts w:hint="eastAsia"/>
        </w:rPr>
        <w:t>单位为毫米</w:t>
      </w:r>
    </w:p>
    <w:tbl>
      <w:tblPr>
        <w:tblStyle w:val="afff1"/>
        <w:tblW w:w="0" w:type="auto"/>
        <w:tblLook w:val="04A0" w:firstRow="1" w:lastRow="0" w:firstColumn="1" w:lastColumn="0" w:noHBand="0" w:noVBand="1"/>
      </w:tblPr>
      <w:tblGrid>
        <w:gridCol w:w="1526"/>
        <w:gridCol w:w="1701"/>
        <w:gridCol w:w="1671"/>
        <w:gridCol w:w="2865"/>
        <w:gridCol w:w="2033"/>
      </w:tblGrid>
      <w:tr w:rsidR="00065FD4" w14:paraId="7C7841EA" w14:textId="77777777" w:rsidTr="00BC039F">
        <w:trPr>
          <w:trHeight w:val="630"/>
        </w:trPr>
        <w:tc>
          <w:tcPr>
            <w:tcW w:w="1526" w:type="dxa"/>
            <w:vAlign w:val="center"/>
          </w:tcPr>
          <w:p w14:paraId="27B5DB1D" w14:textId="2E2CBBD7" w:rsidR="00065FD4" w:rsidRDefault="00065FD4" w:rsidP="00BC039F">
            <w:pPr>
              <w:pStyle w:val="afff4"/>
              <w:ind w:firstLineChars="0" w:firstLine="0"/>
              <w:jc w:val="center"/>
            </w:pPr>
            <w:r>
              <w:rPr>
                <w:rFonts w:hint="eastAsia"/>
              </w:rPr>
              <w:t>序号</w:t>
            </w:r>
          </w:p>
        </w:tc>
        <w:tc>
          <w:tcPr>
            <w:tcW w:w="3372" w:type="dxa"/>
            <w:gridSpan w:val="2"/>
            <w:vAlign w:val="center"/>
          </w:tcPr>
          <w:p w14:paraId="06A39EE9" w14:textId="37CDBF50" w:rsidR="00065FD4" w:rsidRDefault="00065FD4" w:rsidP="00BC039F">
            <w:pPr>
              <w:pStyle w:val="afff4"/>
              <w:ind w:firstLineChars="0" w:firstLine="0"/>
              <w:jc w:val="center"/>
            </w:pPr>
            <w:r>
              <w:rPr>
                <w:rFonts w:hint="eastAsia"/>
              </w:rPr>
              <w:t>试验项目名称</w:t>
            </w:r>
          </w:p>
        </w:tc>
        <w:tc>
          <w:tcPr>
            <w:tcW w:w="2865" w:type="dxa"/>
            <w:vAlign w:val="center"/>
          </w:tcPr>
          <w:p w14:paraId="4E140D09" w14:textId="263F20FD" w:rsidR="00065FD4" w:rsidRDefault="00065FD4" w:rsidP="00BC039F">
            <w:pPr>
              <w:pStyle w:val="afff4"/>
              <w:ind w:firstLineChars="0" w:firstLine="0"/>
              <w:jc w:val="center"/>
            </w:pPr>
            <w:r w:rsidRPr="00065FD4">
              <w:rPr>
                <w:rFonts w:hint="eastAsia"/>
              </w:rPr>
              <w:t>试样尺寸（长度×宽度）</w:t>
            </w:r>
          </w:p>
        </w:tc>
        <w:tc>
          <w:tcPr>
            <w:tcW w:w="2033" w:type="dxa"/>
            <w:vAlign w:val="center"/>
          </w:tcPr>
          <w:p w14:paraId="7244FB8B" w14:textId="279122F9" w:rsidR="00065FD4" w:rsidRDefault="00065FD4" w:rsidP="00BC039F">
            <w:pPr>
              <w:pStyle w:val="afff4"/>
              <w:ind w:firstLineChars="0" w:firstLine="0"/>
              <w:jc w:val="center"/>
            </w:pPr>
            <w:r>
              <w:rPr>
                <w:rFonts w:hint="eastAsia"/>
              </w:rPr>
              <w:t>数量/片</w:t>
            </w:r>
          </w:p>
        </w:tc>
      </w:tr>
      <w:tr w:rsidR="00065FD4" w14:paraId="2F5E987E" w14:textId="77777777" w:rsidTr="00BC039F">
        <w:trPr>
          <w:trHeight w:val="325"/>
        </w:trPr>
        <w:tc>
          <w:tcPr>
            <w:tcW w:w="1526" w:type="dxa"/>
            <w:vAlign w:val="center"/>
          </w:tcPr>
          <w:p w14:paraId="2C85A392" w14:textId="2F09384B" w:rsidR="00065FD4" w:rsidRDefault="00065FD4" w:rsidP="00BC039F">
            <w:pPr>
              <w:pStyle w:val="afff4"/>
              <w:ind w:firstLineChars="0" w:firstLine="0"/>
              <w:jc w:val="center"/>
            </w:pPr>
            <w:r>
              <w:rPr>
                <w:rFonts w:hint="eastAsia"/>
              </w:rPr>
              <w:t>1</w:t>
            </w:r>
          </w:p>
        </w:tc>
        <w:tc>
          <w:tcPr>
            <w:tcW w:w="3372" w:type="dxa"/>
            <w:gridSpan w:val="2"/>
            <w:vAlign w:val="center"/>
          </w:tcPr>
          <w:p w14:paraId="1DE0F1BB" w14:textId="5850492C" w:rsidR="00065FD4" w:rsidRDefault="00065FD4" w:rsidP="00BC039F">
            <w:pPr>
              <w:pStyle w:val="afff4"/>
              <w:ind w:firstLineChars="0" w:firstLine="0"/>
              <w:jc w:val="center"/>
            </w:pPr>
            <w:r w:rsidRPr="00065FD4">
              <w:rPr>
                <w:rFonts w:hint="eastAsia"/>
              </w:rPr>
              <w:t>平方米质量</w:t>
            </w:r>
          </w:p>
        </w:tc>
        <w:tc>
          <w:tcPr>
            <w:tcW w:w="2865" w:type="dxa"/>
            <w:vAlign w:val="center"/>
          </w:tcPr>
          <w:p w14:paraId="59A656AB" w14:textId="5BD9FE74" w:rsidR="00065FD4" w:rsidRDefault="00065FD4" w:rsidP="00BC039F">
            <w:pPr>
              <w:pStyle w:val="afff4"/>
              <w:ind w:firstLineChars="0" w:firstLine="0"/>
              <w:jc w:val="center"/>
            </w:pPr>
            <w:r w:rsidRPr="00065FD4">
              <w:t>102</w:t>
            </w:r>
            <w:r w:rsidRPr="00065FD4">
              <w:t>×</w:t>
            </w:r>
            <w:r w:rsidRPr="00065FD4">
              <w:t>102</w:t>
            </w:r>
          </w:p>
        </w:tc>
        <w:tc>
          <w:tcPr>
            <w:tcW w:w="2033" w:type="dxa"/>
            <w:vAlign w:val="center"/>
          </w:tcPr>
          <w:p w14:paraId="5D57BFC0" w14:textId="55037D1C" w:rsidR="00065FD4" w:rsidRDefault="00065FD4" w:rsidP="00BC039F">
            <w:pPr>
              <w:pStyle w:val="afff4"/>
              <w:ind w:firstLineChars="0" w:firstLine="0"/>
              <w:jc w:val="center"/>
            </w:pPr>
            <w:r>
              <w:rPr>
                <w:rFonts w:hint="eastAsia"/>
              </w:rPr>
              <w:t>5</w:t>
            </w:r>
          </w:p>
        </w:tc>
      </w:tr>
      <w:tr w:rsidR="001376D3" w14:paraId="6A2B493E" w14:textId="77777777" w:rsidTr="00BC039F">
        <w:trPr>
          <w:trHeight w:val="315"/>
        </w:trPr>
        <w:tc>
          <w:tcPr>
            <w:tcW w:w="1526" w:type="dxa"/>
            <w:vMerge w:val="restart"/>
            <w:vAlign w:val="center"/>
          </w:tcPr>
          <w:p w14:paraId="5B0CF6E8" w14:textId="01E37444" w:rsidR="001376D3" w:rsidRDefault="001376D3" w:rsidP="00BC039F">
            <w:pPr>
              <w:pStyle w:val="afff4"/>
              <w:ind w:firstLineChars="0" w:firstLine="0"/>
              <w:jc w:val="center"/>
            </w:pPr>
            <w:r>
              <w:rPr>
                <w:rFonts w:hint="eastAsia"/>
              </w:rPr>
              <w:t>2</w:t>
            </w:r>
          </w:p>
        </w:tc>
        <w:tc>
          <w:tcPr>
            <w:tcW w:w="1701" w:type="dxa"/>
            <w:vMerge w:val="restart"/>
            <w:vAlign w:val="center"/>
          </w:tcPr>
          <w:p w14:paraId="1B691A05" w14:textId="2FF7ABE3" w:rsidR="001376D3" w:rsidRDefault="001376D3" w:rsidP="00BC039F">
            <w:pPr>
              <w:pStyle w:val="afff4"/>
              <w:ind w:firstLineChars="0" w:firstLine="0"/>
              <w:jc w:val="center"/>
            </w:pPr>
            <w:r>
              <w:rPr>
                <w:rFonts w:hint="eastAsia"/>
              </w:rPr>
              <w:t>拉伸负荷/伸长率</w:t>
            </w:r>
          </w:p>
        </w:tc>
        <w:tc>
          <w:tcPr>
            <w:tcW w:w="1671" w:type="dxa"/>
            <w:vAlign w:val="center"/>
          </w:tcPr>
          <w:p w14:paraId="766A0B06" w14:textId="06041F51" w:rsidR="001376D3" w:rsidRDefault="001376D3" w:rsidP="00BC039F">
            <w:pPr>
              <w:pStyle w:val="afff4"/>
              <w:ind w:firstLineChars="0" w:firstLine="0"/>
              <w:jc w:val="center"/>
            </w:pPr>
            <w:r>
              <w:rPr>
                <w:rFonts w:hint="eastAsia"/>
              </w:rPr>
              <w:t>纵向</w:t>
            </w:r>
          </w:p>
        </w:tc>
        <w:tc>
          <w:tcPr>
            <w:tcW w:w="2865" w:type="dxa"/>
            <w:vMerge w:val="restart"/>
            <w:vAlign w:val="center"/>
          </w:tcPr>
          <w:p w14:paraId="2A17EF56" w14:textId="15E10E19" w:rsidR="001376D3" w:rsidRDefault="001376D3" w:rsidP="00BC039F">
            <w:pPr>
              <w:pStyle w:val="afff4"/>
              <w:ind w:firstLineChars="0" w:firstLine="0"/>
              <w:jc w:val="center"/>
            </w:pPr>
            <w:r>
              <w:rPr>
                <w:rFonts w:hint="eastAsia"/>
              </w:rPr>
              <w:t>2</w:t>
            </w:r>
            <w:r>
              <w:t>00</w:t>
            </w:r>
            <w:r w:rsidRPr="001376D3">
              <w:rPr>
                <w:rFonts w:hint="eastAsia"/>
              </w:rPr>
              <w:t>×</w:t>
            </w:r>
            <w:r>
              <w:rPr>
                <w:rFonts w:hint="eastAsia"/>
              </w:rPr>
              <w:t>3</w:t>
            </w:r>
            <w:r>
              <w:t>0</w:t>
            </w:r>
          </w:p>
        </w:tc>
        <w:tc>
          <w:tcPr>
            <w:tcW w:w="2033" w:type="dxa"/>
            <w:vAlign w:val="center"/>
          </w:tcPr>
          <w:p w14:paraId="73456E96" w14:textId="75E69D3C" w:rsidR="001376D3" w:rsidRDefault="001376D3" w:rsidP="00BC039F">
            <w:pPr>
              <w:pStyle w:val="afff4"/>
              <w:ind w:firstLineChars="0" w:firstLine="0"/>
              <w:jc w:val="center"/>
            </w:pPr>
            <w:r>
              <w:rPr>
                <w:rFonts w:hint="eastAsia"/>
              </w:rPr>
              <w:t>3</w:t>
            </w:r>
          </w:p>
        </w:tc>
      </w:tr>
      <w:tr w:rsidR="001376D3" w14:paraId="611BCE80" w14:textId="77777777" w:rsidTr="00BC039F">
        <w:trPr>
          <w:trHeight w:val="315"/>
        </w:trPr>
        <w:tc>
          <w:tcPr>
            <w:tcW w:w="1526" w:type="dxa"/>
            <w:vMerge/>
            <w:vAlign w:val="center"/>
          </w:tcPr>
          <w:p w14:paraId="19A5BECB" w14:textId="7E5F923D" w:rsidR="001376D3" w:rsidRDefault="001376D3" w:rsidP="00BC039F">
            <w:pPr>
              <w:pStyle w:val="afff4"/>
              <w:ind w:firstLineChars="0" w:firstLine="0"/>
              <w:jc w:val="center"/>
            </w:pPr>
          </w:p>
        </w:tc>
        <w:tc>
          <w:tcPr>
            <w:tcW w:w="1701" w:type="dxa"/>
            <w:vMerge/>
            <w:vAlign w:val="center"/>
          </w:tcPr>
          <w:p w14:paraId="06954179" w14:textId="77777777" w:rsidR="001376D3" w:rsidRDefault="001376D3" w:rsidP="00BC039F">
            <w:pPr>
              <w:pStyle w:val="afff4"/>
              <w:ind w:firstLineChars="0" w:firstLine="0"/>
              <w:jc w:val="center"/>
            </w:pPr>
          </w:p>
        </w:tc>
        <w:tc>
          <w:tcPr>
            <w:tcW w:w="1671" w:type="dxa"/>
            <w:vAlign w:val="center"/>
          </w:tcPr>
          <w:p w14:paraId="70D80913" w14:textId="0740EE4B" w:rsidR="001376D3" w:rsidRDefault="001376D3" w:rsidP="00BC039F">
            <w:pPr>
              <w:pStyle w:val="afff4"/>
              <w:ind w:firstLineChars="0" w:firstLine="0"/>
              <w:jc w:val="center"/>
            </w:pPr>
            <w:r>
              <w:rPr>
                <w:rFonts w:hint="eastAsia"/>
              </w:rPr>
              <w:t>横向</w:t>
            </w:r>
          </w:p>
        </w:tc>
        <w:tc>
          <w:tcPr>
            <w:tcW w:w="2865" w:type="dxa"/>
            <w:vMerge/>
            <w:vAlign w:val="center"/>
          </w:tcPr>
          <w:p w14:paraId="26FD7CA0" w14:textId="43A3754E" w:rsidR="001376D3" w:rsidRDefault="001376D3" w:rsidP="00BC039F">
            <w:pPr>
              <w:pStyle w:val="afff4"/>
              <w:ind w:firstLineChars="0" w:firstLine="0"/>
              <w:jc w:val="center"/>
            </w:pPr>
          </w:p>
        </w:tc>
        <w:tc>
          <w:tcPr>
            <w:tcW w:w="2033" w:type="dxa"/>
            <w:vAlign w:val="center"/>
          </w:tcPr>
          <w:p w14:paraId="65A2CC68" w14:textId="2B2B03EE" w:rsidR="001376D3" w:rsidRDefault="001376D3" w:rsidP="00BC039F">
            <w:pPr>
              <w:pStyle w:val="afff4"/>
              <w:ind w:firstLineChars="0" w:firstLine="0"/>
              <w:jc w:val="center"/>
            </w:pPr>
            <w:r>
              <w:rPr>
                <w:rFonts w:hint="eastAsia"/>
              </w:rPr>
              <w:t>3</w:t>
            </w:r>
          </w:p>
        </w:tc>
      </w:tr>
      <w:tr w:rsidR="001376D3" w14:paraId="2FDDEBAA" w14:textId="77777777" w:rsidTr="00BC039F">
        <w:trPr>
          <w:trHeight w:val="315"/>
        </w:trPr>
        <w:tc>
          <w:tcPr>
            <w:tcW w:w="1526" w:type="dxa"/>
            <w:vMerge w:val="restart"/>
            <w:vAlign w:val="center"/>
          </w:tcPr>
          <w:p w14:paraId="02CDF50C" w14:textId="3EE1051E" w:rsidR="001376D3" w:rsidRDefault="001376D3" w:rsidP="00BC039F">
            <w:pPr>
              <w:pStyle w:val="afff4"/>
              <w:ind w:firstLineChars="0" w:firstLine="0"/>
              <w:jc w:val="center"/>
            </w:pPr>
            <w:r>
              <w:rPr>
                <w:rFonts w:hint="eastAsia"/>
              </w:rPr>
              <w:t>3</w:t>
            </w:r>
          </w:p>
        </w:tc>
        <w:tc>
          <w:tcPr>
            <w:tcW w:w="1701" w:type="dxa"/>
            <w:vMerge w:val="restart"/>
            <w:vAlign w:val="center"/>
          </w:tcPr>
          <w:p w14:paraId="323E7A18" w14:textId="79F3FB53" w:rsidR="001376D3" w:rsidRDefault="001376D3" w:rsidP="00BC039F">
            <w:pPr>
              <w:pStyle w:val="afff4"/>
              <w:ind w:firstLineChars="0" w:firstLine="0"/>
              <w:jc w:val="center"/>
            </w:pPr>
            <w:r>
              <w:rPr>
                <w:rFonts w:hint="eastAsia"/>
              </w:rPr>
              <w:t>定负荷伸长率/残余变形率</w:t>
            </w:r>
          </w:p>
        </w:tc>
        <w:tc>
          <w:tcPr>
            <w:tcW w:w="1671" w:type="dxa"/>
            <w:vAlign w:val="center"/>
          </w:tcPr>
          <w:p w14:paraId="7B5E5A0D" w14:textId="5D16F790" w:rsidR="001376D3" w:rsidRDefault="001376D3" w:rsidP="00BC039F">
            <w:pPr>
              <w:pStyle w:val="afff4"/>
              <w:ind w:firstLineChars="0" w:firstLine="0"/>
              <w:jc w:val="center"/>
            </w:pPr>
            <w:r>
              <w:rPr>
                <w:rFonts w:hint="eastAsia"/>
              </w:rPr>
              <w:t>纵向</w:t>
            </w:r>
          </w:p>
        </w:tc>
        <w:tc>
          <w:tcPr>
            <w:tcW w:w="2865" w:type="dxa"/>
            <w:vMerge w:val="restart"/>
            <w:vAlign w:val="center"/>
          </w:tcPr>
          <w:p w14:paraId="21DEAF0F" w14:textId="72791EDA" w:rsidR="001376D3" w:rsidRDefault="001376D3" w:rsidP="00BC039F">
            <w:pPr>
              <w:pStyle w:val="afff4"/>
              <w:ind w:firstLineChars="0" w:firstLine="0"/>
              <w:jc w:val="center"/>
            </w:pPr>
            <w:r>
              <w:rPr>
                <w:rFonts w:hint="eastAsia"/>
              </w:rPr>
              <w:t>2</w:t>
            </w:r>
            <w:r>
              <w:t>50</w:t>
            </w:r>
            <w:r w:rsidRPr="001376D3">
              <w:rPr>
                <w:rFonts w:hint="eastAsia"/>
              </w:rPr>
              <w:t>×</w:t>
            </w:r>
            <w:r>
              <w:rPr>
                <w:rFonts w:hint="eastAsia"/>
              </w:rPr>
              <w:t>5</w:t>
            </w:r>
            <w:r>
              <w:t>0</w:t>
            </w:r>
          </w:p>
        </w:tc>
        <w:tc>
          <w:tcPr>
            <w:tcW w:w="2033" w:type="dxa"/>
            <w:vAlign w:val="center"/>
          </w:tcPr>
          <w:p w14:paraId="76EE8FBD" w14:textId="7149281A" w:rsidR="001376D3" w:rsidRDefault="001376D3" w:rsidP="00BC039F">
            <w:pPr>
              <w:pStyle w:val="afff4"/>
              <w:ind w:firstLineChars="0" w:firstLine="0"/>
              <w:jc w:val="center"/>
            </w:pPr>
            <w:r>
              <w:rPr>
                <w:rFonts w:hint="eastAsia"/>
              </w:rPr>
              <w:t>3</w:t>
            </w:r>
          </w:p>
        </w:tc>
      </w:tr>
      <w:tr w:rsidR="001376D3" w14:paraId="32355063" w14:textId="77777777" w:rsidTr="00BC039F">
        <w:trPr>
          <w:trHeight w:val="315"/>
        </w:trPr>
        <w:tc>
          <w:tcPr>
            <w:tcW w:w="1526" w:type="dxa"/>
            <w:vMerge/>
            <w:vAlign w:val="center"/>
          </w:tcPr>
          <w:p w14:paraId="6FA69F6A" w14:textId="72DE25AF" w:rsidR="001376D3" w:rsidRDefault="001376D3" w:rsidP="00BC039F">
            <w:pPr>
              <w:pStyle w:val="afff4"/>
              <w:ind w:firstLineChars="0" w:firstLine="0"/>
              <w:jc w:val="center"/>
            </w:pPr>
          </w:p>
        </w:tc>
        <w:tc>
          <w:tcPr>
            <w:tcW w:w="1701" w:type="dxa"/>
            <w:vMerge/>
            <w:vAlign w:val="center"/>
          </w:tcPr>
          <w:p w14:paraId="663E8A5C" w14:textId="77777777" w:rsidR="001376D3" w:rsidRDefault="001376D3" w:rsidP="00BC039F">
            <w:pPr>
              <w:pStyle w:val="afff4"/>
              <w:ind w:firstLineChars="0" w:firstLine="0"/>
              <w:jc w:val="center"/>
            </w:pPr>
          </w:p>
        </w:tc>
        <w:tc>
          <w:tcPr>
            <w:tcW w:w="1671" w:type="dxa"/>
            <w:vAlign w:val="center"/>
          </w:tcPr>
          <w:p w14:paraId="64AD55A9" w14:textId="6A6CF6E9" w:rsidR="001376D3" w:rsidRDefault="001376D3" w:rsidP="00BC039F">
            <w:pPr>
              <w:pStyle w:val="afff4"/>
              <w:ind w:firstLineChars="0" w:firstLine="0"/>
              <w:jc w:val="center"/>
            </w:pPr>
            <w:r>
              <w:rPr>
                <w:rFonts w:hint="eastAsia"/>
              </w:rPr>
              <w:t>横向</w:t>
            </w:r>
          </w:p>
        </w:tc>
        <w:tc>
          <w:tcPr>
            <w:tcW w:w="2865" w:type="dxa"/>
            <w:vMerge/>
            <w:vAlign w:val="center"/>
          </w:tcPr>
          <w:p w14:paraId="084ED826" w14:textId="1E7AB638" w:rsidR="001376D3" w:rsidRDefault="001376D3" w:rsidP="00BC039F">
            <w:pPr>
              <w:pStyle w:val="afff4"/>
              <w:ind w:firstLineChars="0" w:firstLine="0"/>
              <w:jc w:val="center"/>
            </w:pPr>
          </w:p>
        </w:tc>
        <w:tc>
          <w:tcPr>
            <w:tcW w:w="2033" w:type="dxa"/>
            <w:vAlign w:val="center"/>
          </w:tcPr>
          <w:p w14:paraId="53C6CC6C" w14:textId="1E945706" w:rsidR="001376D3" w:rsidRDefault="001376D3" w:rsidP="00BC039F">
            <w:pPr>
              <w:pStyle w:val="afff4"/>
              <w:ind w:firstLineChars="0" w:firstLine="0"/>
              <w:jc w:val="center"/>
            </w:pPr>
            <w:r>
              <w:rPr>
                <w:rFonts w:hint="eastAsia"/>
              </w:rPr>
              <w:t>3</w:t>
            </w:r>
          </w:p>
        </w:tc>
      </w:tr>
      <w:tr w:rsidR="001376D3" w14:paraId="36806744" w14:textId="77777777" w:rsidTr="00BC039F">
        <w:trPr>
          <w:trHeight w:val="325"/>
        </w:trPr>
        <w:tc>
          <w:tcPr>
            <w:tcW w:w="1526" w:type="dxa"/>
            <w:vMerge w:val="restart"/>
            <w:vAlign w:val="center"/>
          </w:tcPr>
          <w:p w14:paraId="4259A475" w14:textId="2BA1766D" w:rsidR="001376D3" w:rsidRDefault="001376D3" w:rsidP="00BC039F">
            <w:pPr>
              <w:pStyle w:val="afff4"/>
              <w:ind w:firstLineChars="0" w:firstLine="0"/>
              <w:jc w:val="center"/>
            </w:pPr>
            <w:r>
              <w:rPr>
                <w:rFonts w:hint="eastAsia"/>
              </w:rPr>
              <w:t>4</w:t>
            </w:r>
          </w:p>
        </w:tc>
        <w:tc>
          <w:tcPr>
            <w:tcW w:w="1701" w:type="dxa"/>
            <w:vMerge w:val="restart"/>
            <w:vAlign w:val="center"/>
          </w:tcPr>
          <w:p w14:paraId="0406F9B8" w14:textId="461FFB31" w:rsidR="001376D3" w:rsidRDefault="001376D3" w:rsidP="00BC039F">
            <w:pPr>
              <w:pStyle w:val="afff4"/>
              <w:ind w:firstLineChars="0" w:firstLine="0"/>
              <w:jc w:val="center"/>
            </w:pPr>
            <w:r>
              <w:rPr>
                <w:rFonts w:hint="eastAsia"/>
              </w:rPr>
              <w:t>撕裂负荷</w:t>
            </w:r>
          </w:p>
        </w:tc>
        <w:tc>
          <w:tcPr>
            <w:tcW w:w="1671" w:type="dxa"/>
            <w:vAlign w:val="center"/>
          </w:tcPr>
          <w:p w14:paraId="6004EB65" w14:textId="019F9926" w:rsidR="001376D3" w:rsidRDefault="001376D3" w:rsidP="00BC039F">
            <w:pPr>
              <w:pStyle w:val="afff4"/>
              <w:ind w:firstLineChars="0" w:firstLine="0"/>
              <w:jc w:val="center"/>
            </w:pPr>
            <w:r>
              <w:rPr>
                <w:rFonts w:hint="eastAsia"/>
              </w:rPr>
              <w:t>纵向</w:t>
            </w:r>
          </w:p>
        </w:tc>
        <w:tc>
          <w:tcPr>
            <w:tcW w:w="2865" w:type="dxa"/>
            <w:vMerge w:val="restart"/>
            <w:vAlign w:val="center"/>
          </w:tcPr>
          <w:p w14:paraId="1AA6B9D3" w14:textId="6E30F280" w:rsidR="001376D3" w:rsidRDefault="001376D3" w:rsidP="00BC039F">
            <w:pPr>
              <w:pStyle w:val="afff4"/>
              <w:ind w:firstLineChars="0" w:firstLine="0"/>
              <w:jc w:val="center"/>
            </w:pPr>
            <w:r>
              <w:t>150</w:t>
            </w:r>
            <w:r w:rsidRPr="001376D3">
              <w:t>×</w:t>
            </w:r>
            <w:r w:rsidRPr="001376D3">
              <w:t>50</w:t>
            </w:r>
          </w:p>
        </w:tc>
        <w:tc>
          <w:tcPr>
            <w:tcW w:w="2033" w:type="dxa"/>
            <w:vAlign w:val="center"/>
          </w:tcPr>
          <w:p w14:paraId="09338D0D" w14:textId="743AA30E" w:rsidR="001376D3" w:rsidRDefault="001376D3" w:rsidP="00BC039F">
            <w:pPr>
              <w:pStyle w:val="afff4"/>
              <w:ind w:firstLineChars="0" w:firstLine="0"/>
              <w:jc w:val="center"/>
            </w:pPr>
            <w:r>
              <w:rPr>
                <w:rFonts w:hint="eastAsia"/>
              </w:rPr>
              <w:t>3</w:t>
            </w:r>
          </w:p>
        </w:tc>
      </w:tr>
      <w:tr w:rsidR="001376D3" w14:paraId="7E1B5939" w14:textId="77777777" w:rsidTr="00BC039F">
        <w:trPr>
          <w:trHeight w:val="315"/>
        </w:trPr>
        <w:tc>
          <w:tcPr>
            <w:tcW w:w="1526" w:type="dxa"/>
            <w:vMerge/>
            <w:vAlign w:val="center"/>
          </w:tcPr>
          <w:p w14:paraId="77065DC9" w14:textId="13D9714B" w:rsidR="001376D3" w:rsidRDefault="001376D3" w:rsidP="00BC039F">
            <w:pPr>
              <w:pStyle w:val="afff4"/>
              <w:ind w:firstLineChars="0" w:firstLine="0"/>
              <w:jc w:val="center"/>
            </w:pPr>
          </w:p>
        </w:tc>
        <w:tc>
          <w:tcPr>
            <w:tcW w:w="1701" w:type="dxa"/>
            <w:vMerge/>
            <w:vAlign w:val="center"/>
          </w:tcPr>
          <w:p w14:paraId="4A48F02A" w14:textId="77777777" w:rsidR="001376D3" w:rsidRDefault="001376D3" w:rsidP="00BC039F">
            <w:pPr>
              <w:pStyle w:val="afff4"/>
              <w:ind w:firstLineChars="0" w:firstLine="0"/>
              <w:jc w:val="center"/>
            </w:pPr>
          </w:p>
        </w:tc>
        <w:tc>
          <w:tcPr>
            <w:tcW w:w="1671" w:type="dxa"/>
            <w:vAlign w:val="center"/>
          </w:tcPr>
          <w:p w14:paraId="670817D0" w14:textId="6CB231B5" w:rsidR="001376D3" w:rsidRDefault="001376D3" w:rsidP="00BC039F">
            <w:pPr>
              <w:pStyle w:val="afff4"/>
              <w:ind w:firstLineChars="0" w:firstLine="0"/>
              <w:jc w:val="center"/>
            </w:pPr>
            <w:r>
              <w:rPr>
                <w:rFonts w:hint="eastAsia"/>
              </w:rPr>
              <w:t>横向</w:t>
            </w:r>
          </w:p>
        </w:tc>
        <w:tc>
          <w:tcPr>
            <w:tcW w:w="2865" w:type="dxa"/>
            <w:vMerge/>
            <w:vAlign w:val="center"/>
          </w:tcPr>
          <w:p w14:paraId="6B3256BE" w14:textId="58023069" w:rsidR="001376D3" w:rsidRDefault="001376D3" w:rsidP="00BC039F">
            <w:pPr>
              <w:pStyle w:val="afff4"/>
              <w:ind w:firstLineChars="0" w:firstLine="0"/>
              <w:jc w:val="center"/>
            </w:pPr>
          </w:p>
        </w:tc>
        <w:tc>
          <w:tcPr>
            <w:tcW w:w="2033" w:type="dxa"/>
            <w:vAlign w:val="center"/>
          </w:tcPr>
          <w:p w14:paraId="0536AEEA" w14:textId="088E4BA5" w:rsidR="001376D3" w:rsidRDefault="001376D3" w:rsidP="00BC039F">
            <w:pPr>
              <w:pStyle w:val="afff4"/>
              <w:ind w:firstLineChars="0" w:firstLine="0"/>
              <w:jc w:val="center"/>
            </w:pPr>
            <w:r>
              <w:rPr>
                <w:rFonts w:hint="eastAsia"/>
              </w:rPr>
              <w:t>3</w:t>
            </w:r>
          </w:p>
        </w:tc>
      </w:tr>
      <w:tr w:rsidR="001376D3" w14:paraId="6D12C266" w14:textId="77777777" w:rsidTr="00BC039F">
        <w:trPr>
          <w:trHeight w:val="315"/>
        </w:trPr>
        <w:tc>
          <w:tcPr>
            <w:tcW w:w="1526" w:type="dxa"/>
            <w:vMerge w:val="restart"/>
            <w:vAlign w:val="center"/>
          </w:tcPr>
          <w:p w14:paraId="3378F1F0" w14:textId="53F463A3" w:rsidR="001376D3" w:rsidRDefault="001376D3" w:rsidP="00BC039F">
            <w:pPr>
              <w:pStyle w:val="afff4"/>
              <w:ind w:firstLineChars="0" w:firstLine="0"/>
              <w:jc w:val="center"/>
            </w:pPr>
            <w:r>
              <w:rPr>
                <w:rFonts w:hint="eastAsia"/>
              </w:rPr>
              <w:t>5</w:t>
            </w:r>
          </w:p>
        </w:tc>
        <w:tc>
          <w:tcPr>
            <w:tcW w:w="1701" w:type="dxa"/>
            <w:vMerge w:val="restart"/>
            <w:vAlign w:val="center"/>
          </w:tcPr>
          <w:p w14:paraId="41E64F7E" w14:textId="356A0D44" w:rsidR="001376D3" w:rsidRDefault="001376D3" w:rsidP="00BC039F">
            <w:pPr>
              <w:pStyle w:val="afff4"/>
              <w:ind w:firstLineChars="0" w:firstLine="0"/>
              <w:jc w:val="center"/>
            </w:pPr>
            <w:r>
              <w:rPr>
                <w:rFonts w:hint="eastAsia"/>
              </w:rPr>
              <w:t>剥离负荷</w:t>
            </w:r>
          </w:p>
        </w:tc>
        <w:tc>
          <w:tcPr>
            <w:tcW w:w="1671" w:type="dxa"/>
            <w:vAlign w:val="center"/>
          </w:tcPr>
          <w:p w14:paraId="19B1E290" w14:textId="5FA2C523" w:rsidR="001376D3" w:rsidRDefault="001376D3" w:rsidP="00BC039F">
            <w:pPr>
              <w:pStyle w:val="afff4"/>
              <w:ind w:firstLineChars="0" w:firstLine="0"/>
              <w:jc w:val="center"/>
            </w:pPr>
            <w:r>
              <w:rPr>
                <w:rFonts w:hint="eastAsia"/>
              </w:rPr>
              <w:t>纵向</w:t>
            </w:r>
          </w:p>
        </w:tc>
        <w:tc>
          <w:tcPr>
            <w:tcW w:w="2865" w:type="dxa"/>
            <w:vMerge w:val="restart"/>
            <w:vAlign w:val="center"/>
          </w:tcPr>
          <w:p w14:paraId="3B845D4E" w14:textId="56722678" w:rsidR="001376D3" w:rsidRDefault="001376D3" w:rsidP="00BC039F">
            <w:pPr>
              <w:pStyle w:val="afff4"/>
              <w:ind w:firstLineChars="0" w:firstLine="0"/>
              <w:jc w:val="center"/>
            </w:pPr>
            <w:r>
              <w:t>200</w:t>
            </w:r>
            <w:r w:rsidRPr="001376D3">
              <w:t>×</w:t>
            </w:r>
            <w:r>
              <w:t>3</w:t>
            </w:r>
            <w:r w:rsidRPr="001376D3">
              <w:t>0</w:t>
            </w:r>
          </w:p>
        </w:tc>
        <w:tc>
          <w:tcPr>
            <w:tcW w:w="2033" w:type="dxa"/>
            <w:vAlign w:val="center"/>
          </w:tcPr>
          <w:p w14:paraId="5FFC4C94" w14:textId="55F8C0A6" w:rsidR="001376D3" w:rsidRDefault="001376D3" w:rsidP="00BC039F">
            <w:pPr>
              <w:pStyle w:val="afff4"/>
              <w:ind w:firstLineChars="0" w:firstLine="0"/>
              <w:jc w:val="center"/>
            </w:pPr>
            <w:r>
              <w:rPr>
                <w:rFonts w:hint="eastAsia"/>
              </w:rPr>
              <w:t>3</w:t>
            </w:r>
          </w:p>
        </w:tc>
      </w:tr>
      <w:tr w:rsidR="001376D3" w14:paraId="23D70B0C" w14:textId="77777777" w:rsidTr="00BC039F">
        <w:trPr>
          <w:trHeight w:val="315"/>
        </w:trPr>
        <w:tc>
          <w:tcPr>
            <w:tcW w:w="1526" w:type="dxa"/>
            <w:vMerge/>
            <w:vAlign w:val="center"/>
          </w:tcPr>
          <w:p w14:paraId="5596FA53" w14:textId="77777777" w:rsidR="001376D3" w:rsidRDefault="001376D3" w:rsidP="00BC039F">
            <w:pPr>
              <w:pStyle w:val="afff4"/>
              <w:ind w:firstLineChars="0" w:firstLine="0"/>
              <w:jc w:val="center"/>
            </w:pPr>
          </w:p>
        </w:tc>
        <w:tc>
          <w:tcPr>
            <w:tcW w:w="1701" w:type="dxa"/>
            <w:vMerge/>
            <w:vAlign w:val="center"/>
          </w:tcPr>
          <w:p w14:paraId="1C0E291B" w14:textId="77777777" w:rsidR="001376D3" w:rsidRDefault="001376D3" w:rsidP="00BC039F">
            <w:pPr>
              <w:pStyle w:val="afff4"/>
              <w:ind w:firstLineChars="0" w:firstLine="0"/>
              <w:jc w:val="center"/>
            </w:pPr>
          </w:p>
        </w:tc>
        <w:tc>
          <w:tcPr>
            <w:tcW w:w="1671" w:type="dxa"/>
            <w:vAlign w:val="center"/>
          </w:tcPr>
          <w:p w14:paraId="63D14DB9" w14:textId="0271A7AF" w:rsidR="001376D3" w:rsidRDefault="001376D3" w:rsidP="00BC039F">
            <w:pPr>
              <w:pStyle w:val="afff4"/>
              <w:ind w:firstLineChars="0" w:firstLine="0"/>
              <w:jc w:val="center"/>
            </w:pPr>
            <w:r>
              <w:rPr>
                <w:rFonts w:hint="eastAsia"/>
              </w:rPr>
              <w:t>横向</w:t>
            </w:r>
          </w:p>
        </w:tc>
        <w:tc>
          <w:tcPr>
            <w:tcW w:w="2865" w:type="dxa"/>
            <w:vMerge/>
            <w:vAlign w:val="center"/>
          </w:tcPr>
          <w:p w14:paraId="664BBA50" w14:textId="17CB0D7E" w:rsidR="001376D3" w:rsidRDefault="001376D3" w:rsidP="00BC039F">
            <w:pPr>
              <w:pStyle w:val="afff4"/>
              <w:ind w:firstLineChars="0" w:firstLine="0"/>
              <w:jc w:val="center"/>
            </w:pPr>
          </w:p>
        </w:tc>
        <w:tc>
          <w:tcPr>
            <w:tcW w:w="2033" w:type="dxa"/>
            <w:vAlign w:val="center"/>
          </w:tcPr>
          <w:p w14:paraId="0237702C" w14:textId="430373A0" w:rsidR="001376D3" w:rsidRDefault="001376D3" w:rsidP="00BC039F">
            <w:pPr>
              <w:pStyle w:val="afff4"/>
              <w:ind w:firstLineChars="0" w:firstLine="0"/>
              <w:jc w:val="center"/>
            </w:pPr>
            <w:r>
              <w:rPr>
                <w:rFonts w:hint="eastAsia"/>
              </w:rPr>
              <w:t>3</w:t>
            </w:r>
          </w:p>
        </w:tc>
      </w:tr>
      <w:tr w:rsidR="006A7681" w14:paraId="4CDADC87" w14:textId="77777777" w:rsidTr="00BC039F">
        <w:trPr>
          <w:trHeight w:val="315"/>
        </w:trPr>
        <w:tc>
          <w:tcPr>
            <w:tcW w:w="1526" w:type="dxa"/>
            <w:vMerge w:val="restart"/>
            <w:vAlign w:val="center"/>
          </w:tcPr>
          <w:p w14:paraId="4B75C1A6" w14:textId="5D0136F3" w:rsidR="006A7681" w:rsidRDefault="006A7681" w:rsidP="00BC039F">
            <w:pPr>
              <w:pStyle w:val="afff4"/>
              <w:ind w:firstLineChars="0" w:firstLine="0"/>
              <w:jc w:val="center"/>
            </w:pPr>
            <w:r>
              <w:rPr>
                <w:rFonts w:hint="eastAsia"/>
              </w:rPr>
              <w:t>6</w:t>
            </w:r>
          </w:p>
        </w:tc>
        <w:tc>
          <w:tcPr>
            <w:tcW w:w="1701" w:type="dxa"/>
            <w:vMerge w:val="restart"/>
            <w:vAlign w:val="center"/>
          </w:tcPr>
          <w:p w14:paraId="7F92EBD2" w14:textId="393D1BAD" w:rsidR="006A7681" w:rsidRDefault="006A7681" w:rsidP="00BC039F">
            <w:pPr>
              <w:pStyle w:val="afff4"/>
              <w:ind w:firstLineChars="0" w:firstLine="0"/>
              <w:jc w:val="center"/>
            </w:pPr>
            <w:r>
              <w:rPr>
                <w:rFonts w:hint="eastAsia"/>
              </w:rPr>
              <w:t>接缝强度</w:t>
            </w:r>
          </w:p>
        </w:tc>
        <w:tc>
          <w:tcPr>
            <w:tcW w:w="1671" w:type="dxa"/>
            <w:vAlign w:val="center"/>
          </w:tcPr>
          <w:p w14:paraId="426DD46B" w14:textId="722E31CE" w:rsidR="006A7681" w:rsidRDefault="006A7681" w:rsidP="00BC039F">
            <w:pPr>
              <w:pStyle w:val="afff4"/>
              <w:ind w:firstLineChars="0" w:firstLine="0"/>
              <w:jc w:val="center"/>
            </w:pPr>
            <w:r>
              <w:rPr>
                <w:rFonts w:hint="eastAsia"/>
              </w:rPr>
              <w:t>纵向</w:t>
            </w:r>
          </w:p>
        </w:tc>
        <w:tc>
          <w:tcPr>
            <w:tcW w:w="2865" w:type="dxa"/>
            <w:vMerge w:val="restart"/>
            <w:vAlign w:val="center"/>
          </w:tcPr>
          <w:p w14:paraId="0A7AF3E7" w14:textId="3083A4BF" w:rsidR="006A7681" w:rsidRDefault="006A7681" w:rsidP="00BC039F">
            <w:pPr>
              <w:pStyle w:val="afff4"/>
              <w:ind w:firstLineChars="0" w:firstLine="0"/>
              <w:jc w:val="center"/>
            </w:pPr>
            <w:r>
              <w:t>1</w:t>
            </w:r>
            <w:r w:rsidRPr="006A7681">
              <w:t>00</w:t>
            </w:r>
            <w:r w:rsidRPr="006A7681">
              <w:t>×</w:t>
            </w:r>
            <w:r>
              <w:t>10</w:t>
            </w:r>
            <w:r w:rsidRPr="006A7681">
              <w:t>0</w:t>
            </w:r>
          </w:p>
        </w:tc>
        <w:tc>
          <w:tcPr>
            <w:tcW w:w="2033" w:type="dxa"/>
            <w:vAlign w:val="center"/>
          </w:tcPr>
          <w:p w14:paraId="29EB8F08" w14:textId="4553F77F" w:rsidR="006A7681" w:rsidRDefault="006A7681" w:rsidP="00BC039F">
            <w:pPr>
              <w:pStyle w:val="afff4"/>
              <w:ind w:firstLineChars="0" w:firstLine="0"/>
              <w:jc w:val="center"/>
            </w:pPr>
            <w:r>
              <w:rPr>
                <w:rFonts w:hint="eastAsia"/>
              </w:rPr>
              <w:t>6</w:t>
            </w:r>
          </w:p>
        </w:tc>
      </w:tr>
      <w:tr w:rsidR="006A7681" w14:paraId="074B8E4A" w14:textId="77777777" w:rsidTr="00BC039F">
        <w:trPr>
          <w:trHeight w:val="315"/>
        </w:trPr>
        <w:tc>
          <w:tcPr>
            <w:tcW w:w="1526" w:type="dxa"/>
            <w:vMerge/>
            <w:vAlign w:val="center"/>
          </w:tcPr>
          <w:p w14:paraId="11BB2624" w14:textId="77777777" w:rsidR="006A7681" w:rsidRDefault="006A7681" w:rsidP="00BC039F">
            <w:pPr>
              <w:pStyle w:val="afff4"/>
              <w:ind w:firstLineChars="0" w:firstLine="0"/>
              <w:jc w:val="center"/>
            </w:pPr>
          </w:p>
        </w:tc>
        <w:tc>
          <w:tcPr>
            <w:tcW w:w="1701" w:type="dxa"/>
            <w:vMerge/>
            <w:vAlign w:val="center"/>
          </w:tcPr>
          <w:p w14:paraId="53B2E714" w14:textId="77777777" w:rsidR="006A7681" w:rsidRDefault="006A7681" w:rsidP="00BC039F">
            <w:pPr>
              <w:pStyle w:val="afff4"/>
              <w:ind w:firstLineChars="0" w:firstLine="0"/>
              <w:jc w:val="center"/>
            </w:pPr>
          </w:p>
        </w:tc>
        <w:tc>
          <w:tcPr>
            <w:tcW w:w="1671" w:type="dxa"/>
            <w:vAlign w:val="center"/>
          </w:tcPr>
          <w:p w14:paraId="1157C65B" w14:textId="4C087346" w:rsidR="006A7681" w:rsidRDefault="006A7681" w:rsidP="00BC039F">
            <w:pPr>
              <w:pStyle w:val="afff4"/>
              <w:ind w:firstLineChars="0" w:firstLine="0"/>
              <w:jc w:val="center"/>
            </w:pPr>
            <w:r>
              <w:rPr>
                <w:rFonts w:hint="eastAsia"/>
              </w:rPr>
              <w:t>横向</w:t>
            </w:r>
          </w:p>
        </w:tc>
        <w:tc>
          <w:tcPr>
            <w:tcW w:w="2865" w:type="dxa"/>
            <w:vMerge/>
            <w:vAlign w:val="center"/>
          </w:tcPr>
          <w:p w14:paraId="6F614D99" w14:textId="77777777" w:rsidR="006A7681" w:rsidRDefault="006A7681" w:rsidP="00BC039F">
            <w:pPr>
              <w:pStyle w:val="afff4"/>
              <w:ind w:firstLineChars="0" w:firstLine="0"/>
              <w:jc w:val="center"/>
            </w:pPr>
          </w:p>
        </w:tc>
        <w:tc>
          <w:tcPr>
            <w:tcW w:w="2033" w:type="dxa"/>
            <w:vAlign w:val="center"/>
          </w:tcPr>
          <w:p w14:paraId="02EADDCC" w14:textId="414AA13F" w:rsidR="006A7681" w:rsidRDefault="006A7681" w:rsidP="00BC039F">
            <w:pPr>
              <w:pStyle w:val="afff4"/>
              <w:ind w:firstLineChars="0" w:firstLine="0"/>
              <w:jc w:val="center"/>
            </w:pPr>
            <w:r>
              <w:rPr>
                <w:rFonts w:hint="eastAsia"/>
              </w:rPr>
              <w:t>6</w:t>
            </w:r>
          </w:p>
        </w:tc>
      </w:tr>
      <w:tr w:rsidR="006A7681" w14:paraId="04AFA9FD" w14:textId="77777777" w:rsidTr="00BC039F">
        <w:trPr>
          <w:trHeight w:val="315"/>
        </w:trPr>
        <w:tc>
          <w:tcPr>
            <w:tcW w:w="1526" w:type="dxa"/>
            <w:vMerge w:val="restart"/>
            <w:vAlign w:val="center"/>
          </w:tcPr>
          <w:p w14:paraId="7ADE06CE" w14:textId="7B3B2575" w:rsidR="006A7681" w:rsidRDefault="006A7681" w:rsidP="00BC039F">
            <w:pPr>
              <w:pStyle w:val="afff4"/>
              <w:ind w:firstLineChars="0" w:firstLine="0"/>
              <w:jc w:val="center"/>
            </w:pPr>
            <w:r>
              <w:rPr>
                <w:rFonts w:hint="eastAsia"/>
              </w:rPr>
              <w:t>7</w:t>
            </w:r>
          </w:p>
        </w:tc>
        <w:tc>
          <w:tcPr>
            <w:tcW w:w="1701" w:type="dxa"/>
            <w:vMerge w:val="restart"/>
            <w:vAlign w:val="center"/>
          </w:tcPr>
          <w:p w14:paraId="32B80CFF" w14:textId="2813CA8D" w:rsidR="006A7681" w:rsidRDefault="006A7681" w:rsidP="00BC039F">
            <w:pPr>
              <w:pStyle w:val="afff4"/>
              <w:ind w:firstLineChars="0" w:firstLine="0"/>
              <w:jc w:val="center"/>
            </w:pPr>
            <w:r>
              <w:rPr>
                <w:rFonts w:hint="eastAsia"/>
              </w:rPr>
              <w:t>接缝抗疲劳强度</w:t>
            </w:r>
          </w:p>
        </w:tc>
        <w:tc>
          <w:tcPr>
            <w:tcW w:w="1671" w:type="dxa"/>
            <w:vAlign w:val="center"/>
          </w:tcPr>
          <w:p w14:paraId="59D76C79" w14:textId="49BFB2B8" w:rsidR="006A7681" w:rsidRDefault="006A7681" w:rsidP="00BC039F">
            <w:pPr>
              <w:pStyle w:val="afff4"/>
              <w:ind w:firstLineChars="0" w:firstLine="0"/>
              <w:jc w:val="center"/>
            </w:pPr>
            <w:r>
              <w:rPr>
                <w:rFonts w:hint="eastAsia"/>
              </w:rPr>
              <w:t>纵向</w:t>
            </w:r>
          </w:p>
        </w:tc>
        <w:tc>
          <w:tcPr>
            <w:tcW w:w="2865" w:type="dxa"/>
            <w:vMerge w:val="restart"/>
            <w:vAlign w:val="center"/>
          </w:tcPr>
          <w:p w14:paraId="386955FE" w14:textId="57321112" w:rsidR="006A7681" w:rsidRDefault="006A7681" w:rsidP="00BC039F">
            <w:pPr>
              <w:pStyle w:val="afff4"/>
              <w:ind w:firstLineChars="0" w:firstLine="0"/>
              <w:jc w:val="center"/>
            </w:pPr>
            <w:r w:rsidRPr="006A7681">
              <w:t>100</w:t>
            </w:r>
            <w:r w:rsidRPr="006A7681">
              <w:t>×</w:t>
            </w:r>
            <w:r w:rsidRPr="006A7681">
              <w:t>100</w:t>
            </w:r>
          </w:p>
        </w:tc>
        <w:tc>
          <w:tcPr>
            <w:tcW w:w="2033" w:type="dxa"/>
            <w:vAlign w:val="center"/>
          </w:tcPr>
          <w:p w14:paraId="3C14CAAA" w14:textId="4905C294" w:rsidR="006A7681" w:rsidRDefault="006A7681" w:rsidP="00BC039F">
            <w:pPr>
              <w:pStyle w:val="afff4"/>
              <w:ind w:firstLineChars="0" w:firstLine="0"/>
              <w:jc w:val="center"/>
            </w:pPr>
            <w:r>
              <w:rPr>
                <w:rFonts w:hint="eastAsia"/>
              </w:rPr>
              <w:t>6</w:t>
            </w:r>
          </w:p>
        </w:tc>
      </w:tr>
      <w:tr w:rsidR="006A7681" w14:paraId="3B82B857" w14:textId="77777777" w:rsidTr="00BC039F">
        <w:trPr>
          <w:trHeight w:val="315"/>
        </w:trPr>
        <w:tc>
          <w:tcPr>
            <w:tcW w:w="1526" w:type="dxa"/>
            <w:vMerge/>
            <w:vAlign w:val="center"/>
          </w:tcPr>
          <w:p w14:paraId="326CF402" w14:textId="77777777" w:rsidR="006A7681" w:rsidRDefault="006A7681" w:rsidP="00BC039F">
            <w:pPr>
              <w:pStyle w:val="afff4"/>
              <w:ind w:firstLineChars="0" w:firstLine="0"/>
              <w:jc w:val="center"/>
            </w:pPr>
          </w:p>
        </w:tc>
        <w:tc>
          <w:tcPr>
            <w:tcW w:w="1701" w:type="dxa"/>
            <w:vMerge/>
            <w:vAlign w:val="center"/>
          </w:tcPr>
          <w:p w14:paraId="18D9B92F" w14:textId="77777777" w:rsidR="006A7681" w:rsidRDefault="006A7681" w:rsidP="00BC039F">
            <w:pPr>
              <w:pStyle w:val="afff4"/>
              <w:ind w:firstLineChars="0" w:firstLine="0"/>
              <w:jc w:val="center"/>
            </w:pPr>
          </w:p>
        </w:tc>
        <w:tc>
          <w:tcPr>
            <w:tcW w:w="1671" w:type="dxa"/>
            <w:vAlign w:val="center"/>
          </w:tcPr>
          <w:p w14:paraId="73A20C59" w14:textId="35916053" w:rsidR="006A7681" w:rsidRDefault="006A7681" w:rsidP="00BC039F">
            <w:pPr>
              <w:pStyle w:val="afff4"/>
              <w:ind w:firstLineChars="0" w:firstLine="0"/>
              <w:jc w:val="center"/>
            </w:pPr>
            <w:r>
              <w:rPr>
                <w:rFonts w:hint="eastAsia"/>
              </w:rPr>
              <w:t>横向</w:t>
            </w:r>
          </w:p>
        </w:tc>
        <w:tc>
          <w:tcPr>
            <w:tcW w:w="2865" w:type="dxa"/>
            <w:vMerge/>
            <w:vAlign w:val="center"/>
          </w:tcPr>
          <w:p w14:paraId="2AC0AF17" w14:textId="77777777" w:rsidR="006A7681" w:rsidRDefault="006A7681" w:rsidP="00BC039F">
            <w:pPr>
              <w:pStyle w:val="afff4"/>
              <w:ind w:firstLineChars="0" w:firstLine="0"/>
              <w:jc w:val="center"/>
            </w:pPr>
          </w:p>
        </w:tc>
        <w:tc>
          <w:tcPr>
            <w:tcW w:w="2033" w:type="dxa"/>
            <w:vAlign w:val="center"/>
          </w:tcPr>
          <w:p w14:paraId="3D09C977" w14:textId="7D067803" w:rsidR="006A7681" w:rsidRDefault="006A7681" w:rsidP="00BC039F">
            <w:pPr>
              <w:pStyle w:val="afff4"/>
              <w:ind w:firstLineChars="0" w:firstLine="0"/>
              <w:jc w:val="center"/>
            </w:pPr>
            <w:r>
              <w:rPr>
                <w:rFonts w:hint="eastAsia"/>
              </w:rPr>
              <w:t>6</w:t>
            </w:r>
          </w:p>
        </w:tc>
      </w:tr>
      <w:tr w:rsidR="006A7681" w14:paraId="69024827" w14:textId="77777777" w:rsidTr="00BC039F">
        <w:trPr>
          <w:trHeight w:val="315"/>
        </w:trPr>
        <w:tc>
          <w:tcPr>
            <w:tcW w:w="1526" w:type="dxa"/>
            <w:vMerge w:val="restart"/>
            <w:vAlign w:val="center"/>
          </w:tcPr>
          <w:p w14:paraId="63DACFA0" w14:textId="368E8947" w:rsidR="006A7681" w:rsidRDefault="006A7681" w:rsidP="00BC039F">
            <w:pPr>
              <w:pStyle w:val="afff4"/>
              <w:ind w:firstLineChars="0" w:firstLine="0"/>
              <w:jc w:val="center"/>
            </w:pPr>
            <w:r>
              <w:rPr>
                <w:rFonts w:hint="eastAsia"/>
              </w:rPr>
              <w:t>8</w:t>
            </w:r>
          </w:p>
        </w:tc>
        <w:tc>
          <w:tcPr>
            <w:tcW w:w="1701" w:type="dxa"/>
            <w:vMerge w:val="restart"/>
            <w:vAlign w:val="center"/>
          </w:tcPr>
          <w:p w14:paraId="5C5C1DAA" w14:textId="5160DD55" w:rsidR="006A7681" w:rsidRDefault="006A7681" w:rsidP="00BC039F">
            <w:pPr>
              <w:pStyle w:val="afff4"/>
              <w:ind w:firstLineChars="0" w:firstLine="0"/>
              <w:jc w:val="center"/>
            </w:pPr>
            <w:r>
              <w:rPr>
                <w:rFonts w:hint="eastAsia"/>
              </w:rPr>
              <w:t>耐折牢度</w:t>
            </w:r>
          </w:p>
        </w:tc>
        <w:tc>
          <w:tcPr>
            <w:tcW w:w="1671" w:type="dxa"/>
            <w:vAlign w:val="center"/>
          </w:tcPr>
          <w:p w14:paraId="54EAFC37" w14:textId="09283BF4" w:rsidR="006A7681" w:rsidRDefault="006A7681" w:rsidP="00BC039F">
            <w:pPr>
              <w:pStyle w:val="afff4"/>
              <w:ind w:firstLineChars="0" w:firstLine="0"/>
              <w:jc w:val="center"/>
            </w:pPr>
            <w:r>
              <w:rPr>
                <w:rFonts w:hint="eastAsia"/>
              </w:rPr>
              <w:t>纵向</w:t>
            </w:r>
          </w:p>
        </w:tc>
        <w:tc>
          <w:tcPr>
            <w:tcW w:w="2865" w:type="dxa"/>
            <w:vMerge w:val="restart"/>
            <w:vAlign w:val="center"/>
          </w:tcPr>
          <w:p w14:paraId="55DAB4AD" w14:textId="1EAB811E" w:rsidR="006A7681" w:rsidRDefault="006A7681" w:rsidP="00BC039F">
            <w:pPr>
              <w:pStyle w:val="afff4"/>
              <w:ind w:firstLineChars="0" w:firstLine="0"/>
              <w:jc w:val="center"/>
            </w:pPr>
            <w:r>
              <w:rPr>
                <w:rFonts w:hint="eastAsia"/>
              </w:rPr>
              <w:t>7</w:t>
            </w:r>
            <w:r>
              <w:t>0</w:t>
            </w:r>
            <w:r w:rsidRPr="006A7681">
              <w:rPr>
                <w:rFonts w:hint="eastAsia"/>
              </w:rPr>
              <w:t>×</w:t>
            </w:r>
            <w:r>
              <w:t>45</w:t>
            </w:r>
          </w:p>
        </w:tc>
        <w:tc>
          <w:tcPr>
            <w:tcW w:w="2033" w:type="dxa"/>
            <w:vAlign w:val="center"/>
          </w:tcPr>
          <w:p w14:paraId="425243DD" w14:textId="34851A51" w:rsidR="006A7681" w:rsidRDefault="006A7681" w:rsidP="00BC039F">
            <w:pPr>
              <w:pStyle w:val="afff4"/>
              <w:ind w:firstLineChars="0" w:firstLine="0"/>
              <w:jc w:val="center"/>
            </w:pPr>
            <w:r>
              <w:rPr>
                <w:rFonts w:hint="eastAsia"/>
              </w:rPr>
              <w:t>6</w:t>
            </w:r>
          </w:p>
        </w:tc>
      </w:tr>
      <w:tr w:rsidR="006A7681" w14:paraId="0B1888DE" w14:textId="77777777" w:rsidTr="00BC039F">
        <w:trPr>
          <w:trHeight w:val="315"/>
        </w:trPr>
        <w:tc>
          <w:tcPr>
            <w:tcW w:w="1526" w:type="dxa"/>
            <w:vMerge/>
            <w:vAlign w:val="center"/>
          </w:tcPr>
          <w:p w14:paraId="2943A69B" w14:textId="77777777" w:rsidR="006A7681" w:rsidRDefault="006A7681" w:rsidP="00BC039F">
            <w:pPr>
              <w:pStyle w:val="afff4"/>
              <w:ind w:firstLineChars="0" w:firstLine="0"/>
              <w:jc w:val="center"/>
            </w:pPr>
          </w:p>
        </w:tc>
        <w:tc>
          <w:tcPr>
            <w:tcW w:w="1701" w:type="dxa"/>
            <w:vMerge/>
            <w:vAlign w:val="center"/>
          </w:tcPr>
          <w:p w14:paraId="235B605A" w14:textId="77777777" w:rsidR="006A7681" w:rsidRDefault="006A7681" w:rsidP="00BC039F">
            <w:pPr>
              <w:pStyle w:val="afff4"/>
              <w:ind w:firstLineChars="0" w:firstLine="0"/>
              <w:jc w:val="center"/>
            </w:pPr>
          </w:p>
        </w:tc>
        <w:tc>
          <w:tcPr>
            <w:tcW w:w="1671" w:type="dxa"/>
            <w:vAlign w:val="center"/>
          </w:tcPr>
          <w:p w14:paraId="038C2096" w14:textId="34FADA28" w:rsidR="006A7681" w:rsidRDefault="006A7681" w:rsidP="00BC039F">
            <w:pPr>
              <w:pStyle w:val="afff4"/>
              <w:ind w:firstLineChars="0" w:firstLine="0"/>
              <w:jc w:val="center"/>
            </w:pPr>
            <w:r>
              <w:rPr>
                <w:rFonts w:hint="eastAsia"/>
              </w:rPr>
              <w:t>横向</w:t>
            </w:r>
          </w:p>
        </w:tc>
        <w:tc>
          <w:tcPr>
            <w:tcW w:w="2865" w:type="dxa"/>
            <w:vMerge/>
            <w:vAlign w:val="center"/>
          </w:tcPr>
          <w:p w14:paraId="31CABD56" w14:textId="77777777" w:rsidR="006A7681" w:rsidRDefault="006A7681" w:rsidP="00BC039F">
            <w:pPr>
              <w:pStyle w:val="afff4"/>
              <w:ind w:firstLineChars="0" w:firstLine="0"/>
              <w:jc w:val="center"/>
            </w:pPr>
          </w:p>
        </w:tc>
        <w:tc>
          <w:tcPr>
            <w:tcW w:w="2033" w:type="dxa"/>
            <w:vAlign w:val="center"/>
          </w:tcPr>
          <w:p w14:paraId="49CE517A" w14:textId="714F54AA" w:rsidR="006A7681" w:rsidRDefault="006A7681" w:rsidP="00BC039F">
            <w:pPr>
              <w:pStyle w:val="afff4"/>
              <w:ind w:firstLineChars="0" w:firstLine="0"/>
              <w:jc w:val="center"/>
            </w:pPr>
            <w:r>
              <w:rPr>
                <w:rFonts w:hint="eastAsia"/>
              </w:rPr>
              <w:t>6</w:t>
            </w:r>
          </w:p>
        </w:tc>
      </w:tr>
      <w:tr w:rsidR="006A7681" w14:paraId="1BFC3BCB" w14:textId="77777777" w:rsidTr="00BC039F">
        <w:trPr>
          <w:trHeight w:val="315"/>
        </w:trPr>
        <w:tc>
          <w:tcPr>
            <w:tcW w:w="1526" w:type="dxa"/>
            <w:vAlign w:val="center"/>
          </w:tcPr>
          <w:p w14:paraId="63C1C185" w14:textId="23B6C8D0" w:rsidR="006A7681" w:rsidRDefault="006A7681" w:rsidP="00BC039F">
            <w:pPr>
              <w:pStyle w:val="afff4"/>
              <w:ind w:firstLineChars="0" w:firstLine="0"/>
              <w:jc w:val="center"/>
            </w:pPr>
            <w:r>
              <w:rPr>
                <w:rFonts w:hint="eastAsia"/>
              </w:rPr>
              <w:lastRenderedPageBreak/>
              <w:t>9</w:t>
            </w:r>
          </w:p>
        </w:tc>
        <w:tc>
          <w:tcPr>
            <w:tcW w:w="3372" w:type="dxa"/>
            <w:gridSpan w:val="2"/>
            <w:vAlign w:val="center"/>
          </w:tcPr>
          <w:p w14:paraId="32939255" w14:textId="777B3D23" w:rsidR="006A7681" w:rsidRDefault="006A7681" w:rsidP="00BC039F">
            <w:pPr>
              <w:pStyle w:val="afff4"/>
              <w:ind w:firstLineChars="0" w:firstLine="0"/>
              <w:jc w:val="center"/>
            </w:pPr>
            <w:r>
              <w:rPr>
                <w:rFonts w:hint="eastAsia"/>
              </w:rPr>
              <w:t>耐磨损性</w:t>
            </w:r>
          </w:p>
        </w:tc>
        <w:tc>
          <w:tcPr>
            <w:tcW w:w="2865" w:type="dxa"/>
            <w:vAlign w:val="center"/>
          </w:tcPr>
          <w:p w14:paraId="626192B4" w14:textId="2F60C74A" w:rsidR="006A7681" w:rsidRDefault="006A7681" w:rsidP="00BC039F">
            <w:pPr>
              <w:pStyle w:val="afff4"/>
              <w:ind w:firstLineChars="0" w:firstLine="0"/>
              <w:jc w:val="center"/>
            </w:pPr>
            <w:r w:rsidRPr="006A7681">
              <w:rPr>
                <w:rFonts w:hint="eastAsia"/>
              </w:rPr>
              <w:t>外φ110mm，内φ7mm</w:t>
            </w:r>
          </w:p>
        </w:tc>
        <w:tc>
          <w:tcPr>
            <w:tcW w:w="2033" w:type="dxa"/>
            <w:vAlign w:val="center"/>
          </w:tcPr>
          <w:p w14:paraId="5445FCB3" w14:textId="2ECA3DD2" w:rsidR="006A7681" w:rsidRDefault="006A7681" w:rsidP="00BC039F">
            <w:pPr>
              <w:pStyle w:val="afff4"/>
              <w:ind w:firstLineChars="0" w:firstLine="0"/>
              <w:jc w:val="center"/>
            </w:pPr>
            <w:r>
              <w:rPr>
                <w:rFonts w:hint="eastAsia"/>
              </w:rPr>
              <w:t>3</w:t>
            </w:r>
          </w:p>
        </w:tc>
      </w:tr>
      <w:tr w:rsidR="006A7681" w14:paraId="4B8350A0" w14:textId="77777777" w:rsidTr="00BC039F">
        <w:trPr>
          <w:trHeight w:val="315"/>
        </w:trPr>
        <w:tc>
          <w:tcPr>
            <w:tcW w:w="1526" w:type="dxa"/>
            <w:vAlign w:val="center"/>
          </w:tcPr>
          <w:p w14:paraId="5F084646" w14:textId="6CD227E3" w:rsidR="006A7681" w:rsidRDefault="006A7681" w:rsidP="00BC039F">
            <w:pPr>
              <w:pStyle w:val="afff4"/>
              <w:ind w:firstLineChars="0" w:firstLine="0"/>
              <w:jc w:val="center"/>
            </w:pPr>
            <w:r>
              <w:rPr>
                <w:rFonts w:hint="eastAsia"/>
              </w:rPr>
              <w:t>1</w:t>
            </w:r>
            <w:r>
              <w:t>0</w:t>
            </w:r>
          </w:p>
        </w:tc>
        <w:tc>
          <w:tcPr>
            <w:tcW w:w="3372" w:type="dxa"/>
            <w:gridSpan w:val="2"/>
            <w:vAlign w:val="center"/>
          </w:tcPr>
          <w:p w14:paraId="5F0CFE31" w14:textId="313DCB37" w:rsidR="006A7681" w:rsidRDefault="006A7681" w:rsidP="00BC039F">
            <w:pPr>
              <w:pStyle w:val="afff4"/>
              <w:ind w:firstLineChars="0" w:firstLine="0"/>
              <w:jc w:val="center"/>
            </w:pPr>
            <w:r>
              <w:rPr>
                <w:rFonts w:hint="eastAsia"/>
              </w:rPr>
              <w:t>耐摩擦色牢度</w:t>
            </w:r>
          </w:p>
        </w:tc>
        <w:tc>
          <w:tcPr>
            <w:tcW w:w="2865" w:type="dxa"/>
            <w:vAlign w:val="center"/>
          </w:tcPr>
          <w:p w14:paraId="10807BC4" w14:textId="18647FBE" w:rsidR="006A7681" w:rsidRDefault="006A7681" w:rsidP="00BC039F">
            <w:pPr>
              <w:pStyle w:val="afff4"/>
              <w:ind w:firstLineChars="0" w:firstLine="0"/>
              <w:jc w:val="center"/>
            </w:pPr>
            <w:r w:rsidRPr="006A7681">
              <w:t>120</w:t>
            </w:r>
            <w:r w:rsidRPr="006A7681">
              <w:t>×</w:t>
            </w:r>
            <w:r w:rsidRPr="006A7681">
              <w:t>20</w:t>
            </w:r>
          </w:p>
        </w:tc>
        <w:tc>
          <w:tcPr>
            <w:tcW w:w="2033" w:type="dxa"/>
            <w:vAlign w:val="center"/>
          </w:tcPr>
          <w:p w14:paraId="2C18B923" w14:textId="68D06307" w:rsidR="006A7681" w:rsidRDefault="006A7681" w:rsidP="00BC039F">
            <w:pPr>
              <w:pStyle w:val="afff4"/>
              <w:ind w:firstLineChars="0" w:firstLine="0"/>
              <w:jc w:val="center"/>
            </w:pPr>
            <w:r>
              <w:rPr>
                <w:rFonts w:hint="eastAsia"/>
              </w:rPr>
              <w:t>1</w:t>
            </w:r>
            <w:r>
              <w:t>8</w:t>
            </w:r>
          </w:p>
        </w:tc>
      </w:tr>
      <w:tr w:rsidR="00BC039F" w14:paraId="02D933FE" w14:textId="77777777" w:rsidTr="00BC039F">
        <w:trPr>
          <w:trHeight w:val="315"/>
        </w:trPr>
        <w:tc>
          <w:tcPr>
            <w:tcW w:w="1526" w:type="dxa"/>
            <w:vAlign w:val="center"/>
          </w:tcPr>
          <w:p w14:paraId="0E1A8AD5" w14:textId="067AD783" w:rsidR="00BC039F" w:rsidRDefault="00BC039F" w:rsidP="00BC039F">
            <w:pPr>
              <w:pStyle w:val="afff4"/>
              <w:ind w:firstLineChars="0" w:firstLine="0"/>
              <w:jc w:val="center"/>
            </w:pPr>
            <w:r>
              <w:rPr>
                <w:rFonts w:hint="eastAsia"/>
              </w:rPr>
              <w:t>1</w:t>
            </w:r>
            <w:r>
              <w:t>1</w:t>
            </w:r>
          </w:p>
        </w:tc>
        <w:tc>
          <w:tcPr>
            <w:tcW w:w="3372" w:type="dxa"/>
            <w:gridSpan w:val="2"/>
            <w:vAlign w:val="center"/>
          </w:tcPr>
          <w:p w14:paraId="3B081DCD" w14:textId="779A8637" w:rsidR="00BC039F" w:rsidRDefault="00BC039F" w:rsidP="00BC039F">
            <w:pPr>
              <w:pStyle w:val="afff4"/>
              <w:ind w:firstLineChars="0" w:firstLine="0"/>
              <w:jc w:val="center"/>
            </w:pPr>
            <w:r>
              <w:rPr>
                <w:rFonts w:hint="eastAsia"/>
              </w:rPr>
              <w:t>加热尺寸变化率</w:t>
            </w:r>
          </w:p>
        </w:tc>
        <w:tc>
          <w:tcPr>
            <w:tcW w:w="2865" w:type="dxa"/>
            <w:vAlign w:val="center"/>
          </w:tcPr>
          <w:p w14:paraId="416C073B" w14:textId="5A3EA910" w:rsidR="00BC039F" w:rsidRDefault="00BC039F" w:rsidP="00BC039F">
            <w:pPr>
              <w:pStyle w:val="afff4"/>
              <w:ind w:firstLineChars="0" w:firstLine="0"/>
              <w:jc w:val="center"/>
            </w:pPr>
            <w:r w:rsidRPr="006A7681">
              <w:t>120</w:t>
            </w:r>
            <w:r w:rsidRPr="006A7681">
              <w:t>×</w:t>
            </w:r>
            <w:r w:rsidRPr="006A7681">
              <w:t>20</w:t>
            </w:r>
          </w:p>
        </w:tc>
        <w:tc>
          <w:tcPr>
            <w:tcW w:w="2033" w:type="dxa"/>
            <w:vAlign w:val="center"/>
          </w:tcPr>
          <w:p w14:paraId="685E4064" w14:textId="1D73E720" w:rsidR="00BC039F" w:rsidRDefault="00BC039F" w:rsidP="00BC039F">
            <w:pPr>
              <w:pStyle w:val="afff4"/>
              <w:ind w:firstLineChars="0" w:firstLine="0"/>
              <w:jc w:val="center"/>
            </w:pPr>
            <w:r>
              <w:rPr>
                <w:rFonts w:hint="eastAsia"/>
              </w:rPr>
              <w:t>3</w:t>
            </w:r>
          </w:p>
        </w:tc>
      </w:tr>
      <w:tr w:rsidR="006A7681" w14:paraId="5575CAF9" w14:textId="77777777" w:rsidTr="00BC039F">
        <w:trPr>
          <w:trHeight w:val="315"/>
        </w:trPr>
        <w:tc>
          <w:tcPr>
            <w:tcW w:w="1526" w:type="dxa"/>
            <w:vAlign w:val="center"/>
          </w:tcPr>
          <w:p w14:paraId="1CF816BE" w14:textId="07F7EA2D" w:rsidR="006A7681" w:rsidRDefault="006A7681" w:rsidP="00BC039F">
            <w:pPr>
              <w:pStyle w:val="afff4"/>
              <w:ind w:firstLineChars="0" w:firstLine="0"/>
              <w:jc w:val="center"/>
            </w:pPr>
            <w:r>
              <w:rPr>
                <w:rFonts w:hint="eastAsia"/>
              </w:rPr>
              <w:t>1</w:t>
            </w:r>
            <w:r>
              <w:t>2</w:t>
            </w:r>
          </w:p>
        </w:tc>
        <w:tc>
          <w:tcPr>
            <w:tcW w:w="3372" w:type="dxa"/>
            <w:gridSpan w:val="2"/>
            <w:vAlign w:val="center"/>
          </w:tcPr>
          <w:p w14:paraId="6875ED38" w14:textId="5A3052DD" w:rsidR="006A7681" w:rsidRDefault="006A7681" w:rsidP="00BC039F">
            <w:pPr>
              <w:pStyle w:val="afff4"/>
              <w:ind w:firstLineChars="0" w:firstLine="0"/>
              <w:jc w:val="center"/>
            </w:pPr>
            <w:r>
              <w:rPr>
                <w:rFonts w:hint="eastAsia"/>
              </w:rPr>
              <w:t>耐光性</w:t>
            </w:r>
          </w:p>
        </w:tc>
        <w:tc>
          <w:tcPr>
            <w:tcW w:w="2865" w:type="dxa"/>
            <w:vAlign w:val="center"/>
          </w:tcPr>
          <w:p w14:paraId="0F1A6DAA" w14:textId="714EEB2F" w:rsidR="006A7681" w:rsidRDefault="00974330" w:rsidP="00BC039F">
            <w:pPr>
              <w:pStyle w:val="afff4"/>
              <w:ind w:firstLineChars="0" w:firstLine="0"/>
              <w:jc w:val="center"/>
            </w:pPr>
            <w:r>
              <w:rPr>
                <w:rFonts w:hint="eastAsia"/>
              </w:rPr>
              <w:t>7</w:t>
            </w:r>
            <w:r>
              <w:t>0</w:t>
            </w:r>
            <w:r w:rsidRPr="00974330">
              <w:rPr>
                <w:rFonts w:hint="eastAsia"/>
              </w:rPr>
              <w:t>×</w:t>
            </w:r>
            <w:r>
              <w:t>5</w:t>
            </w:r>
            <w:r w:rsidRPr="00974330">
              <w:t>0</w:t>
            </w:r>
          </w:p>
        </w:tc>
        <w:tc>
          <w:tcPr>
            <w:tcW w:w="2033" w:type="dxa"/>
            <w:vAlign w:val="center"/>
          </w:tcPr>
          <w:p w14:paraId="03EDD0F4" w14:textId="7BA16CAC" w:rsidR="006A7681" w:rsidRDefault="00974330" w:rsidP="00BC039F">
            <w:pPr>
              <w:pStyle w:val="afff4"/>
              <w:ind w:firstLineChars="0" w:firstLine="0"/>
              <w:jc w:val="center"/>
            </w:pPr>
            <w:r>
              <w:rPr>
                <w:rFonts w:hint="eastAsia"/>
              </w:rPr>
              <w:t>3</w:t>
            </w:r>
          </w:p>
        </w:tc>
      </w:tr>
      <w:tr w:rsidR="00750E46" w14:paraId="41D68F9E" w14:textId="77777777" w:rsidTr="00BC039F">
        <w:trPr>
          <w:trHeight w:val="315"/>
        </w:trPr>
        <w:tc>
          <w:tcPr>
            <w:tcW w:w="1526" w:type="dxa"/>
            <w:vAlign w:val="center"/>
          </w:tcPr>
          <w:p w14:paraId="25EB0C7C" w14:textId="6C058D41" w:rsidR="00750E46" w:rsidRDefault="00750E46" w:rsidP="00BC039F">
            <w:pPr>
              <w:pStyle w:val="afff4"/>
              <w:ind w:firstLineChars="0" w:firstLine="0"/>
              <w:jc w:val="center"/>
            </w:pPr>
            <w:r>
              <w:rPr>
                <w:rFonts w:hint="eastAsia"/>
              </w:rPr>
              <w:t>1</w:t>
            </w:r>
            <w:r>
              <w:t>3</w:t>
            </w:r>
          </w:p>
        </w:tc>
        <w:tc>
          <w:tcPr>
            <w:tcW w:w="3372" w:type="dxa"/>
            <w:gridSpan w:val="2"/>
            <w:vAlign w:val="center"/>
          </w:tcPr>
          <w:p w14:paraId="454AAF63" w14:textId="21C77A7B" w:rsidR="00750E46" w:rsidRDefault="00750E46" w:rsidP="00BC039F">
            <w:pPr>
              <w:pStyle w:val="afff4"/>
              <w:ind w:firstLineChars="0" w:firstLine="0"/>
              <w:jc w:val="center"/>
            </w:pPr>
            <w:r>
              <w:rPr>
                <w:rFonts w:hint="eastAsia"/>
              </w:rPr>
              <w:t>耐热性</w:t>
            </w:r>
          </w:p>
        </w:tc>
        <w:tc>
          <w:tcPr>
            <w:tcW w:w="2865" w:type="dxa"/>
            <w:vAlign w:val="center"/>
          </w:tcPr>
          <w:p w14:paraId="5D374799" w14:textId="1A1D4FBF" w:rsidR="00750E46" w:rsidRDefault="00750E46" w:rsidP="00BC039F">
            <w:pPr>
              <w:pStyle w:val="afff4"/>
              <w:ind w:firstLineChars="0" w:firstLine="0"/>
              <w:jc w:val="center"/>
            </w:pPr>
            <w:r w:rsidRPr="00750E46">
              <w:t>70</w:t>
            </w:r>
            <w:r w:rsidRPr="00750E46">
              <w:t>×</w:t>
            </w:r>
            <w:r w:rsidRPr="00750E46">
              <w:t>50</w:t>
            </w:r>
          </w:p>
        </w:tc>
        <w:tc>
          <w:tcPr>
            <w:tcW w:w="2033" w:type="dxa"/>
            <w:vAlign w:val="center"/>
          </w:tcPr>
          <w:p w14:paraId="2CC2A23B" w14:textId="7189204F" w:rsidR="00750E46" w:rsidRDefault="00750E46" w:rsidP="00BC039F">
            <w:pPr>
              <w:pStyle w:val="afff4"/>
              <w:ind w:firstLineChars="0" w:firstLine="0"/>
              <w:jc w:val="center"/>
            </w:pPr>
            <w:r>
              <w:rPr>
                <w:rFonts w:hint="eastAsia"/>
              </w:rPr>
              <w:t>3</w:t>
            </w:r>
          </w:p>
        </w:tc>
      </w:tr>
      <w:tr w:rsidR="00BC039F" w14:paraId="78C2EEB4" w14:textId="77777777" w:rsidTr="00BC039F">
        <w:trPr>
          <w:trHeight w:val="315"/>
        </w:trPr>
        <w:tc>
          <w:tcPr>
            <w:tcW w:w="1526" w:type="dxa"/>
            <w:vMerge w:val="restart"/>
            <w:vAlign w:val="center"/>
          </w:tcPr>
          <w:p w14:paraId="0097E72F" w14:textId="62932E95" w:rsidR="00BC039F" w:rsidRDefault="00750E46" w:rsidP="00BC039F">
            <w:pPr>
              <w:pStyle w:val="afff4"/>
              <w:ind w:firstLineChars="0" w:firstLine="0"/>
              <w:jc w:val="center"/>
            </w:pPr>
            <w:r>
              <w:rPr>
                <w:rFonts w:hint="eastAsia"/>
              </w:rPr>
              <w:t>1</w:t>
            </w:r>
            <w:r>
              <w:t>4</w:t>
            </w:r>
          </w:p>
        </w:tc>
        <w:tc>
          <w:tcPr>
            <w:tcW w:w="1701" w:type="dxa"/>
            <w:vMerge w:val="restart"/>
            <w:vAlign w:val="center"/>
          </w:tcPr>
          <w:p w14:paraId="5E8C93BF" w14:textId="40570125" w:rsidR="00BC039F" w:rsidRDefault="00BC039F" w:rsidP="00BC039F">
            <w:pPr>
              <w:pStyle w:val="afff4"/>
              <w:ind w:firstLineChars="0" w:firstLine="0"/>
              <w:jc w:val="center"/>
            </w:pPr>
            <w:r>
              <w:rPr>
                <w:rFonts w:hint="eastAsia"/>
              </w:rPr>
              <w:t>耐水解</w:t>
            </w:r>
          </w:p>
        </w:tc>
        <w:tc>
          <w:tcPr>
            <w:tcW w:w="1671" w:type="dxa"/>
            <w:vAlign w:val="center"/>
          </w:tcPr>
          <w:p w14:paraId="520CDD87" w14:textId="2783FBDA" w:rsidR="00BC039F" w:rsidRDefault="00BC039F" w:rsidP="00BC039F">
            <w:pPr>
              <w:pStyle w:val="afff4"/>
              <w:ind w:firstLineChars="0" w:firstLine="0"/>
              <w:jc w:val="center"/>
            </w:pPr>
            <w:r>
              <w:rPr>
                <w:rFonts w:hint="eastAsia"/>
              </w:rPr>
              <w:t>纵向</w:t>
            </w:r>
          </w:p>
        </w:tc>
        <w:tc>
          <w:tcPr>
            <w:tcW w:w="2865" w:type="dxa"/>
            <w:vMerge w:val="restart"/>
            <w:vAlign w:val="center"/>
          </w:tcPr>
          <w:p w14:paraId="529B72DC" w14:textId="1E02A638" w:rsidR="00BC039F" w:rsidRDefault="00BC039F" w:rsidP="00BC039F">
            <w:pPr>
              <w:pStyle w:val="afff4"/>
              <w:ind w:firstLineChars="0" w:firstLine="0"/>
              <w:jc w:val="center"/>
            </w:pPr>
            <w:r w:rsidRPr="00BC039F">
              <w:t>220</w:t>
            </w:r>
            <w:r w:rsidRPr="00BC039F">
              <w:t>×</w:t>
            </w:r>
            <w:r w:rsidRPr="00BC039F">
              <w:t>150</w:t>
            </w:r>
          </w:p>
        </w:tc>
        <w:tc>
          <w:tcPr>
            <w:tcW w:w="2033" w:type="dxa"/>
            <w:vAlign w:val="center"/>
          </w:tcPr>
          <w:p w14:paraId="30925490" w14:textId="66AF7614" w:rsidR="00BC039F" w:rsidRDefault="00BC039F" w:rsidP="00BC039F">
            <w:pPr>
              <w:pStyle w:val="afff4"/>
              <w:ind w:firstLineChars="0" w:firstLine="0"/>
              <w:jc w:val="center"/>
            </w:pPr>
            <w:r>
              <w:rPr>
                <w:rFonts w:hint="eastAsia"/>
              </w:rPr>
              <w:t>2</w:t>
            </w:r>
          </w:p>
        </w:tc>
      </w:tr>
      <w:tr w:rsidR="00BC039F" w14:paraId="5B95BA90" w14:textId="77777777" w:rsidTr="00BC039F">
        <w:trPr>
          <w:trHeight w:val="315"/>
        </w:trPr>
        <w:tc>
          <w:tcPr>
            <w:tcW w:w="1526" w:type="dxa"/>
            <w:vMerge/>
            <w:vAlign w:val="center"/>
          </w:tcPr>
          <w:p w14:paraId="2428434F" w14:textId="77777777" w:rsidR="00BC039F" w:rsidRDefault="00BC039F" w:rsidP="00BC039F">
            <w:pPr>
              <w:pStyle w:val="afff4"/>
              <w:ind w:firstLineChars="0" w:firstLine="0"/>
              <w:jc w:val="center"/>
            </w:pPr>
          </w:p>
        </w:tc>
        <w:tc>
          <w:tcPr>
            <w:tcW w:w="1701" w:type="dxa"/>
            <w:vMerge/>
            <w:vAlign w:val="center"/>
          </w:tcPr>
          <w:p w14:paraId="37AAF88E" w14:textId="77777777" w:rsidR="00BC039F" w:rsidRDefault="00BC039F" w:rsidP="00BC039F">
            <w:pPr>
              <w:pStyle w:val="afff4"/>
              <w:ind w:firstLineChars="0" w:firstLine="0"/>
              <w:jc w:val="center"/>
            </w:pPr>
          </w:p>
        </w:tc>
        <w:tc>
          <w:tcPr>
            <w:tcW w:w="1671" w:type="dxa"/>
            <w:vAlign w:val="center"/>
          </w:tcPr>
          <w:p w14:paraId="350E24AC" w14:textId="75CC2B64" w:rsidR="00BC039F" w:rsidRDefault="00BC039F" w:rsidP="00BC039F">
            <w:pPr>
              <w:pStyle w:val="afff4"/>
              <w:ind w:firstLineChars="0" w:firstLine="0"/>
              <w:jc w:val="center"/>
            </w:pPr>
            <w:r>
              <w:rPr>
                <w:rFonts w:hint="eastAsia"/>
              </w:rPr>
              <w:t>横向</w:t>
            </w:r>
          </w:p>
        </w:tc>
        <w:tc>
          <w:tcPr>
            <w:tcW w:w="2865" w:type="dxa"/>
            <w:vMerge/>
            <w:vAlign w:val="center"/>
          </w:tcPr>
          <w:p w14:paraId="7AA1A017" w14:textId="77777777" w:rsidR="00BC039F" w:rsidRDefault="00BC039F" w:rsidP="00BC039F">
            <w:pPr>
              <w:pStyle w:val="afff4"/>
              <w:ind w:firstLineChars="0" w:firstLine="0"/>
              <w:jc w:val="center"/>
            </w:pPr>
          </w:p>
        </w:tc>
        <w:tc>
          <w:tcPr>
            <w:tcW w:w="2033" w:type="dxa"/>
            <w:vAlign w:val="center"/>
          </w:tcPr>
          <w:p w14:paraId="258788BE" w14:textId="7451BEE5" w:rsidR="00BC039F" w:rsidRDefault="00BC039F" w:rsidP="00BC039F">
            <w:pPr>
              <w:pStyle w:val="afff4"/>
              <w:ind w:firstLineChars="0" w:firstLine="0"/>
              <w:jc w:val="center"/>
            </w:pPr>
            <w:r>
              <w:rPr>
                <w:rFonts w:hint="eastAsia"/>
              </w:rPr>
              <w:t>2</w:t>
            </w:r>
          </w:p>
        </w:tc>
      </w:tr>
      <w:tr w:rsidR="006A7681" w14:paraId="748886E6" w14:textId="77777777" w:rsidTr="00BC039F">
        <w:trPr>
          <w:trHeight w:val="315"/>
        </w:trPr>
        <w:tc>
          <w:tcPr>
            <w:tcW w:w="1526" w:type="dxa"/>
            <w:vAlign w:val="center"/>
          </w:tcPr>
          <w:p w14:paraId="142AF56F" w14:textId="600F402B" w:rsidR="006A7681" w:rsidRDefault="00750E46" w:rsidP="00BC039F">
            <w:pPr>
              <w:pStyle w:val="afff4"/>
              <w:ind w:firstLineChars="0" w:firstLine="0"/>
              <w:jc w:val="center"/>
            </w:pPr>
            <w:r>
              <w:rPr>
                <w:rFonts w:hint="eastAsia"/>
              </w:rPr>
              <w:t>1</w:t>
            </w:r>
            <w:r>
              <w:t>5</w:t>
            </w:r>
          </w:p>
        </w:tc>
        <w:tc>
          <w:tcPr>
            <w:tcW w:w="3372" w:type="dxa"/>
            <w:gridSpan w:val="2"/>
            <w:vAlign w:val="center"/>
          </w:tcPr>
          <w:p w14:paraId="280C9CA3" w14:textId="3CC35FB5" w:rsidR="006A7681" w:rsidRDefault="006A7681" w:rsidP="00BC039F">
            <w:pPr>
              <w:pStyle w:val="afff4"/>
              <w:ind w:firstLineChars="0" w:firstLine="0"/>
              <w:jc w:val="center"/>
            </w:pPr>
            <w:r>
              <w:rPr>
                <w:rFonts w:hint="eastAsia"/>
              </w:rPr>
              <w:t>燃烧特性</w:t>
            </w:r>
          </w:p>
        </w:tc>
        <w:tc>
          <w:tcPr>
            <w:tcW w:w="2865" w:type="dxa"/>
            <w:vAlign w:val="center"/>
          </w:tcPr>
          <w:p w14:paraId="06E1DD1B" w14:textId="477BDAFC" w:rsidR="006A7681" w:rsidRDefault="00BC039F" w:rsidP="00BC039F">
            <w:pPr>
              <w:pStyle w:val="afff4"/>
              <w:ind w:firstLineChars="0" w:firstLine="0"/>
              <w:jc w:val="center"/>
            </w:pPr>
            <w:r w:rsidRPr="00BC039F">
              <w:t>356</w:t>
            </w:r>
            <w:r w:rsidRPr="00BC039F">
              <w:t>×</w:t>
            </w:r>
            <w:r w:rsidRPr="00BC039F">
              <w:t>100</w:t>
            </w:r>
          </w:p>
        </w:tc>
        <w:tc>
          <w:tcPr>
            <w:tcW w:w="2033" w:type="dxa"/>
            <w:vAlign w:val="center"/>
          </w:tcPr>
          <w:p w14:paraId="21EBF7A7" w14:textId="758CC199" w:rsidR="006A7681" w:rsidRDefault="00BC039F" w:rsidP="00BC039F">
            <w:pPr>
              <w:pStyle w:val="afff4"/>
              <w:ind w:firstLineChars="0" w:firstLine="0"/>
              <w:jc w:val="center"/>
            </w:pPr>
            <w:r>
              <w:rPr>
                <w:rFonts w:hint="eastAsia"/>
              </w:rPr>
              <w:t>5</w:t>
            </w:r>
          </w:p>
        </w:tc>
      </w:tr>
      <w:tr w:rsidR="006A7681" w14:paraId="3F48855E" w14:textId="77777777" w:rsidTr="00BC039F">
        <w:trPr>
          <w:trHeight w:val="315"/>
        </w:trPr>
        <w:tc>
          <w:tcPr>
            <w:tcW w:w="1526" w:type="dxa"/>
            <w:vAlign w:val="center"/>
          </w:tcPr>
          <w:p w14:paraId="3D6444D6" w14:textId="20AFC8CD" w:rsidR="006A7681" w:rsidRDefault="00750E46" w:rsidP="00BC039F">
            <w:pPr>
              <w:pStyle w:val="afff4"/>
              <w:ind w:firstLineChars="0" w:firstLine="0"/>
              <w:jc w:val="center"/>
            </w:pPr>
            <w:r>
              <w:rPr>
                <w:rFonts w:hint="eastAsia"/>
              </w:rPr>
              <w:t>1</w:t>
            </w:r>
            <w:r>
              <w:t>6</w:t>
            </w:r>
          </w:p>
        </w:tc>
        <w:tc>
          <w:tcPr>
            <w:tcW w:w="3372" w:type="dxa"/>
            <w:gridSpan w:val="2"/>
            <w:vAlign w:val="center"/>
          </w:tcPr>
          <w:p w14:paraId="18A626F0" w14:textId="7EB4BBE3" w:rsidR="006A7681" w:rsidRDefault="006A7681" w:rsidP="00BC039F">
            <w:pPr>
              <w:pStyle w:val="afff4"/>
              <w:ind w:firstLineChars="0" w:firstLine="0"/>
              <w:jc w:val="center"/>
            </w:pPr>
            <w:r>
              <w:rPr>
                <w:rFonts w:hint="eastAsia"/>
              </w:rPr>
              <w:t>气味</w:t>
            </w:r>
          </w:p>
        </w:tc>
        <w:tc>
          <w:tcPr>
            <w:tcW w:w="2865" w:type="dxa"/>
            <w:vAlign w:val="center"/>
          </w:tcPr>
          <w:p w14:paraId="39307957" w14:textId="5D390155" w:rsidR="006A7681" w:rsidRDefault="00BC039F" w:rsidP="00BC039F">
            <w:pPr>
              <w:pStyle w:val="afff4"/>
              <w:ind w:firstLineChars="0" w:firstLine="0"/>
              <w:jc w:val="center"/>
            </w:pPr>
            <w:r w:rsidRPr="00BC039F">
              <w:t>100</w:t>
            </w:r>
            <w:r w:rsidRPr="00BC039F">
              <w:t>×</w:t>
            </w:r>
            <w:r w:rsidRPr="00BC039F">
              <w:t>100</w:t>
            </w:r>
          </w:p>
        </w:tc>
        <w:tc>
          <w:tcPr>
            <w:tcW w:w="2033" w:type="dxa"/>
            <w:vAlign w:val="center"/>
          </w:tcPr>
          <w:p w14:paraId="13ABC245" w14:textId="6EF4FD28" w:rsidR="006A7681" w:rsidRDefault="00BC039F" w:rsidP="00BC039F">
            <w:pPr>
              <w:pStyle w:val="afff4"/>
              <w:ind w:firstLineChars="0" w:firstLine="0"/>
              <w:jc w:val="center"/>
            </w:pPr>
            <w:r>
              <w:rPr>
                <w:rFonts w:hint="eastAsia"/>
              </w:rPr>
              <w:t>5</w:t>
            </w:r>
          </w:p>
        </w:tc>
      </w:tr>
      <w:tr w:rsidR="006A7681" w14:paraId="5B0603F4" w14:textId="77777777" w:rsidTr="00BC039F">
        <w:trPr>
          <w:trHeight w:val="315"/>
        </w:trPr>
        <w:tc>
          <w:tcPr>
            <w:tcW w:w="1526" w:type="dxa"/>
            <w:vAlign w:val="center"/>
          </w:tcPr>
          <w:p w14:paraId="1FAFDCDA" w14:textId="6BE92A49" w:rsidR="006A7681" w:rsidRDefault="00750E46" w:rsidP="00BC039F">
            <w:pPr>
              <w:pStyle w:val="afff4"/>
              <w:ind w:firstLineChars="0" w:firstLine="0"/>
              <w:jc w:val="center"/>
            </w:pPr>
            <w:r>
              <w:rPr>
                <w:rFonts w:hint="eastAsia"/>
              </w:rPr>
              <w:t>1</w:t>
            </w:r>
            <w:r>
              <w:t>7</w:t>
            </w:r>
          </w:p>
        </w:tc>
        <w:tc>
          <w:tcPr>
            <w:tcW w:w="3372" w:type="dxa"/>
            <w:gridSpan w:val="2"/>
            <w:vAlign w:val="center"/>
          </w:tcPr>
          <w:p w14:paraId="1306C3C9" w14:textId="75D4E8B1" w:rsidR="006A7681" w:rsidRDefault="006A7681" w:rsidP="00BC039F">
            <w:pPr>
              <w:pStyle w:val="afff4"/>
              <w:ind w:firstLineChars="0" w:firstLine="0"/>
              <w:jc w:val="center"/>
            </w:pPr>
            <w:r>
              <w:rPr>
                <w:rFonts w:hint="eastAsia"/>
              </w:rPr>
              <w:t>冷凝</w:t>
            </w:r>
          </w:p>
        </w:tc>
        <w:tc>
          <w:tcPr>
            <w:tcW w:w="2865" w:type="dxa"/>
            <w:vAlign w:val="center"/>
          </w:tcPr>
          <w:p w14:paraId="0591B902" w14:textId="19B8DD0D" w:rsidR="006A7681" w:rsidRDefault="00BC039F" w:rsidP="00BC039F">
            <w:pPr>
              <w:pStyle w:val="afff4"/>
              <w:ind w:firstLineChars="0" w:firstLine="0"/>
              <w:jc w:val="center"/>
            </w:pPr>
            <w:r w:rsidRPr="00BC039F">
              <w:rPr>
                <w:rFonts w:hint="eastAsia"/>
              </w:rPr>
              <w:t>φ</w:t>
            </w:r>
            <w:r w:rsidRPr="00BC039F">
              <w:t>80</w:t>
            </w:r>
          </w:p>
        </w:tc>
        <w:tc>
          <w:tcPr>
            <w:tcW w:w="2033" w:type="dxa"/>
            <w:vAlign w:val="center"/>
          </w:tcPr>
          <w:p w14:paraId="4273440A" w14:textId="6404FFFB" w:rsidR="006A7681" w:rsidRDefault="00BC039F" w:rsidP="00BC039F">
            <w:pPr>
              <w:pStyle w:val="afff4"/>
              <w:ind w:firstLineChars="0" w:firstLine="0"/>
              <w:jc w:val="center"/>
            </w:pPr>
            <w:r>
              <w:rPr>
                <w:rFonts w:hint="eastAsia"/>
              </w:rPr>
              <w:t>3</w:t>
            </w:r>
          </w:p>
        </w:tc>
      </w:tr>
      <w:tr w:rsidR="006A7681" w14:paraId="0550FEED" w14:textId="77777777" w:rsidTr="00BC039F">
        <w:trPr>
          <w:trHeight w:val="315"/>
        </w:trPr>
        <w:tc>
          <w:tcPr>
            <w:tcW w:w="1526" w:type="dxa"/>
            <w:vAlign w:val="center"/>
          </w:tcPr>
          <w:p w14:paraId="45379F35" w14:textId="515091BD" w:rsidR="006A7681" w:rsidRDefault="00750E46" w:rsidP="00BC039F">
            <w:pPr>
              <w:pStyle w:val="afff4"/>
              <w:ind w:firstLineChars="0" w:firstLine="0"/>
              <w:jc w:val="center"/>
            </w:pPr>
            <w:r>
              <w:rPr>
                <w:rFonts w:hint="eastAsia"/>
              </w:rPr>
              <w:t>1</w:t>
            </w:r>
            <w:r>
              <w:t>8</w:t>
            </w:r>
          </w:p>
        </w:tc>
        <w:tc>
          <w:tcPr>
            <w:tcW w:w="3372" w:type="dxa"/>
            <w:gridSpan w:val="2"/>
            <w:vAlign w:val="center"/>
          </w:tcPr>
          <w:p w14:paraId="121F7CC6" w14:textId="0D2B4CC5" w:rsidR="006A7681" w:rsidRDefault="006A7681" w:rsidP="00BC039F">
            <w:pPr>
              <w:pStyle w:val="afff4"/>
              <w:ind w:firstLineChars="0" w:firstLine="0"/>
              <w:jc w:val="center"/>
            </w:pPr>
            <w:r>
              <w:rPr>
                <w:rFonts w:hint="eastAsia"/>
              </w:rPr>
              <w:t>禁限用物质</w:t>
            </w:r>
          </w:p>
        </w:tc>
        <w:tc>
          <w:tcPr>
            <w:tcW w:w="2865" w:type="dxa"/>
            <w:vAlign w:val="center"/>
          </w:tcPr>
          <w:p w14:paraId="5D026AA8" w14:textId="6CFB0175" w:rsidR="006A7681" w:rsidRDefault="00BC039F" w:rsidP="00BC039F">
            <w:pPr>
              <w:pStyle w:val="afff4"/>
              <w:ind w:firstLineChars="0" w:firstLine="0"/>
              <w:jc w:val="center"/>
            </w:pPr>
            <w:r w:rsidRPr="00BC039F">
              <w:t>297</w:t>
            </w:r>
            <w:r w:rsidRPr="00BC039F">
              <w:t>×</w:t>
            </w:r>
            <w:r w:rsidRPr="00BC039F">
              <w:t>210</w:t>
            </w:r>
          </w:p>
        </w:tc>
        <w:tc>
          <w:tcPr>
            <w:tcW w:w="2033" w:type="dxa"/>
            <w:vAlign w:val="center"/>
          </w:tcPr>
          <w:p w14:paraId="40C29EC0" w14:textId="7473E88D" w:rsidR="006A7681" w:rsidRDefault="00BC039F" w:rsidP="00BC039F">
            <w:pPr>
              <w:pStyle w:val="afff4"/>
              <w:ind w:firstLineChars="0" w:firstLine="0"/>
              <w:jc w:val="center"/>
            </w:pPr>
            <w:r>
              <w:rPr>
                <w:rFonts w:hint="eastAsia"/>
              </w:rPr>
              <w:t>1</w:t>
            </w:r>
          </w:p>
        </w:tc>
      </w:tr>
      <w:tr w:rsidR="006A7681" w14:paraId="543AE584" w14:textId="77777777" w:rsidTr="00BC039F">
        <w:trPr>
          <w:trHeight w:val="315"/>
        </w:trPr>
        <w:tc>
          <w:tcPr>
            <w:tcW w:w="1526" w:type="dxa"/>
            <w:vAlign w:val="center"/>
          </w:tcPr>
          <w:p w14:paraId="31D75A92" w14:textId="50756C73" w:rsidR="006A7681" w:rsidRDefault="00750E46" w:rsidP="00BC039F">
            <w:pPr>
              <w:pStyle w:val="afff4"/>
              <w:ind w:firstLineChars="0" w:firstLine="0"/>
              <w:jc w:val="center"/>
            </w:pPr>
            <w:r>
              <w:t>19</w:t>
            </w:r>
          </w:p>
        </w:tc>
        <w:tc>
          <w:tcPr>
            <w:tcW w:w="3372" w:type="dxa"/>
            <w:gridSpan w:val="2"/>
            <w:vAlign w:val="center"/>
          </w:tcPr>
          <w:p w14:paraId="624C184A" w14:textId="7812FFAB" w:rsidR="006A7681" w:rsidRDefault="006A7681" w:rsidP="00BC039F">
            <w:pPr>
              <w:pStyle w:val="afff4"/>
              <w:ind w:firstLineChars="0" w:firstLine="0"/>
              <w:jc w:val="center"/>
            </w:pPr>
            <w:r>
              <w:rPr>
                <w:rFonts w:hint="eastAsia"/>
              </w:rPr>
              <w:t>挥发性有机化合物</w:t>
            </w:r>
          </w:p>
        </w:tc>
        <w:tc>
          <w:tcPr>
            <w:tcW w:w="2865" w:type="dxa"/>
            <w:vAlign w:val="center"/>
          </w:tcPr>
          <w:p w14:paraId="1C4CC280" w14:textId="7CB5652D" w:rsidR="006A7681" w:rsidRDefault="00AF2537" w:rsidP="00BC039F">
            <w:pPr>
              <w:pStyle w:val="afff4"/>
              <w:ind w:firstLineChars="0" w:firstLine="0"/>
              <w:jc w:val="center"/>
            </w:pPr>
            <w:r w:rsidRPr="00AF2537">
              <w:t>100</w:t>
            </w:r>
            <w:r w:rsidRPr="00AF2537">
              <w:t>×</w:t>
            </w:r>
            <w:r w:rsidRPr="00AF2537">
              <w:t>100</w:t>
            </w:r>
          </w:p>
        </w:tc>
        <w:tc>
          <w:tcPr>
            <w:tcW w:w="2033" w:type="dxa"/>
            <w:vAlign w:val="center"/>
          </w:tcPr>
          <w:p w14:paraId="47CE6664" w14:textId="55F77A0A" w:rsidR="006A7681" w:rsidRDefault="00AF2537" w:rsidP="00BC039F">
            <w:pPr>
              <w:pStyle w:val="afff4"/>
              <w:ind w:firstLineChars="0" w:firstLine="0"/>
              <w:jc w:val="center"/>
            </w:pPr>
            <w:r>
              <w:rPr>
                <w:rFonts w:hint="eastAsia"/>
              </w:rPr>
              <w:t>1</w:t>
            </w:r>
          </w:p>
        </w:tc>
      </w:tr>
      <w:tr w:rsidR="006A7681" w14:paraId="7DD5F806" w14:textId="77777777" w:rsidTr="00BC039F">
        <w:trPr>
          <w:trHeight w:val="315"/>
        </w:trPr>
        <w:tc>
          <w:tcPr>
            <w:tcW w:w="1526" w:type="dxa"/>
            <w:vAlign w:val="center"/>
          </w:tcPr>
          <w:p w14:paraId="2E946158" w14:textId="2FBF2A73" w:rsidR="006A7681" w:rsidRDefault="00750E46" w:rsidP="00BC039F">
            <w:pPr>
              <w:pStyle w:val="afff4"/>
              <w:ind w:firstLineChars="0" w:firstLine="0"/>
              <w:jc w:val="center"/>
            </w:pPr>
            <w:r>
              <w:rPr>
                <w:rFonts w:hint="eastAsia"/>
              </w:rPr>
              <w:t>2</w:t>
            </w:r>
            <w:r>
              <w:t>0</w:t>
            </w:r>
          </w:p>
        </w:tc>
        <w:tc>
          <w:tcPr>
            <w:tcW w:w="3372" w:type="dxa"/>
            <w:gridSpan w:val="2"/>
            <w:vAlign w:val="center"/>
          </w:tcPr>
          <w:p w14:paraId="4B59C44C" w14:textId="6110B352" w:rsidR="006A7681" w:rsidRDefault="006A7681" w:rsidP="00BC039F">
            <w:pPr>
              <w:pStyle w:val="afff4"/>
              <w:ind w:firstLineChars="0" w:firstLine="0"/>
              <w:jc w:val="center"/>
            </w:pPr>
            <w:r>
              <w:rPr>
                <w:rFonts w:hint="eastAsia"/>
              </w:rPr>
              <w:t>低温落球冲击</w:t>
            </w:r>
          </w:p>
        </w:tc>
        <w:tc>
          <w:tcPr>
            <w:tcW w:w="2865" w:type="dxa"/>
            <w:vAlign w:val="center"/>
          </w:tcPr>
          <w:p w14:paraId="4DCC74F8" w14:textId="27588201" w:rsidR="006A7681" w:rsidRDefault="00AF2537" w:rsidP="00BC039F">
            <w:pPr>
              <w:pStyle w:val="afff4"/>
              <w:ind w:firstLineChars="0" w:firstLine="0"/>
              <w:jc w:val="center"/>
            </w:pPr>
            <w:r w:rsidRPr="00AF2537">
              <w:t>75</w:t>
            </w:r>
            <w:r w:rsidRPr="00AF2537">
              <w:t>×</w:t>
            </w:r>
            <w:r w:rsidRPr="00AF2537">
              <w:t>75</w:t>
            </w:r>
          </w:p>
        </w:tc>
        <w:tc>
          <w:tcPr>
            <w:tcW w:w="2033" w:type="dxa"/>
            <w:vAlign w:val="center"/>
          </w:tcPr>
          <w:p w14:paraId="37B0345F" w14:textId="09802DD8" w:rsidR="006A7681" w:rsidRDefault="00AF2537" w:rsidP="00BC039F">
            <w:pPr>
              <w:pStyle w:val="afff4"/>
              <w:ind w:firstLineChars="0" w:firstLine="0"/>
              <w:jc w:val="center"/>
            </w:pPr>
            <w:r>
              <w:rPr>
                <w:rFonts w:hint="eastAsia"/>
              </w:rPr>
              <w:t>3</w:t>
            </w:r>
          </w:p>
        </w:tc>
      </w:tr>
      <w:tr w:rsidR="00AF2537" w14:paraId="063D6FB0" w14:textId="77777777" w:rsidTr="00BC039F">
        <w:trPr>
          <w:trHeight w:val="315"/>
        </w:trPr>
        <w:tc>
          <w:tcPr>
            <w:tcW w:w="1526" w:type="dxa"/>
            <w:vAlign w:val="center"/>
          </w:tcPr>
          <w:p w14:paraId="61F93646" w14:textId="522C8B5A" w:rsidR="00AF2537" w:rsidRDefault="00750E46" w:rsidP="00BC039F">
            <w:pPr>
              <w:pStyle w:val="afff4"/>
              <w:ind w:firstLineChars="0" w:firstLine="0"/>
              <w:jc w:val="center"/>
            </w:pPr>
            <w:r>
              <w:rPr>
                <w:rFonts w:hint="eastAsia"/>
              </w:rPr>
              <w:t>2</w:t>
            </w:r>
            <w:r>
              <w:t>1</w:t>
            </w:r>
          </w:p>
        </w:tc>
        <w:tc>
          <w:tcPr>
            <w:tcW w:w="3372" w:type="dxa"/>
            <w:gridSpan w:val="2"/>
            <w:vAlign w:val="center"/>
          </w:tcPr>
          <w:p w14:paraId="1D6F84F5" w14:textId="34F446BC" w:rsidR="00AF2537" w:rsidRDefault="00AF2537" w:rsidP="00BC039F">
            <w:pPr>
              <w:pStyle w:val="afff4"/>
              <w:ind w:firstLineChars="0" w:firstLine="0"/>
              <w:jc w:val="center"/>
            </w:pPr>
            <w:r>
              <w:rPr>
                <w:rFonts w:hint="eastAsia"/>
              </w:rPr>
              <w:t>耐污染性</w:t>
            </w:r>
          </w:p>
        </w:tc>
        <w:tc>
          <w:tcPr>
            <w:tcW w:w="2865" w:type="dxa"/>
            <w:vAlign w:val="center"/>
          </w:tcPr>
          <w:p w14:paraId="5A4C5F01" w14:textId="770FFA11" w:rsidR="00AF2537" w:rsidRDefault="00AF2537" w:rsidP="00BC039F">
            <w:pPr>
              <w:pStyle w:val="afff4"/>
              <w:ind w:firstLineChars="0" w:firstLine="0"/>
              <w:jc w:val="center"/>
            </w:pPr>
            <w:r w:rsidRPr="00AF2537">
              <w:t>200</w:t>
            </w:r>
            <w:r w:rsidRPr="00AF2537">
              <w:t>×</w:t>
            </w:r>
            <w:r w:rsidRPr="00AF2537">
              <w:t>100</w:t>
            </w:r>
          </w:p>
        </w:tc>
        <w:tc>
          <w:tcPr>
            <w:tcW w:w="2033" w:type="dxa"/>
            <w:vAlign w:val="center"/>
          </w:tcPr>
          <w:p w14:paraId="3EE58573" w14:textId="3AF96040" w:rsidR="00AF2537" w:rsidRDefault="00AF2537" w:rsidP="00BC039F">
            <w:pPr>
              <w:pStyle w:val="afff4"/>
              <w:ind w:firstLineChars="0" w:firstLine="0"/>
              <w:jc w:val="center"/>
            </w:pPr>
            <w:r>
              <w:rPr>
                <w:rFonts w:hint="eastAsia"/>
              </w:rPr>
              <w:t>6</w:t>
            </w:r>
          </w:p>
        </w:tc>
      </w:tr>
    </w:tbl>
    <w:p w14:paraId="5937FC55" w14:textId="53D8324D" w:rsidR="00065FD4" w:rsidRDefault="00065FD4" w:rsidP="00065FD4">
      <w:pPr>
        <w:pStyle w:val="afff4"/>
      </w:pPr>
    </w:p>
    <w:p w14:paraId="62C43E3B" w14:textId="4BBC8125" w:rsidR="00CF6481" w:rsidRDefault="00302946" w:rsidP="003E7031">
      <w:pPr>
        <w:pStyle w:val="aa"/>
        <w:numPr>
          <w:ilvl w:val="0"/>
          <w:numId w:val="0"/>
        </w:numPr>
        <w:spacing w:line="360" w:lineRule="auto"/>
      </w:pPr>
      <w:r>
        <w:t>6</w:t>
      </w:r>
      <w:r w:rsidR="00CF6481">
        <w:rPr>
          <w:rFonts w:hint="eastAsia"/>
        </w:rPr>
        <w:t>.2  试样状态调节和试验环境</w:t>
      </w:r>
    </w:p>
    <w:p w14:paraId="1D943D45" w14:textId="6BDBB126" w:rsidR="00CF6481" w:rsidRDefault="00CF6481" w:rsidP="003E7031">
      <w:pPr>
        <w:pStyle w:val="aa"/>
        <w:numPr>
          <w:ilvl w:val="0"/>
          <w:numId w:val="0"/>
        </w:numPr>
        <w:spacing w:line="360" w:lineRule="auto"/>
        <w:ind w:firstLineChars="200" w:firstLine="420"/>
        <w:rPr>
          <w:rFonts w:ascii="宋体" w:eastAsia="宋体"/>
        </w:rPr>
      </w:pPr>
      <w:r>
        <w:rPr>
          <w:rFonts w:ascii="宋体" w:eastAsia="宋体" w:hint="eastAsia"/>
        </w:rPr>
        <w:t>除另有规定外，试样应按GB/T 2918-</w:t>
      </w:r>
      <w:r>
        <w:rPr>
          <w:rFonts w:ascii="宋体" w:eastAsia="宋体"/>
        </w:rPr>
        <w:t>2018</w:t>
      </w:r>
      <w:r>
        <w:rPr>
          <w:rFonts w:ascii="宋体" w:eastAsia="宋体" w:hint="eastAsia"/>
        </w:rPr>
        <w:t>的规定，在温度23</w:t>
      </w:r>
      <w:r w:rsidR="00EA17F7" w:rsidRPr="00EA17F7">
        <w:rPr>
          <w:rFonts w:ascii="宋体" w:eastAsia="宋体" w:hint="eastAsia"/>
        </w:rPr>
        <w:t>℃</w:t>
      </w:r>
      <w:r>
        <w:rPr>
          <w:rFonts w:ascii="宋体" w:eastAsia="宋体" w:hint="eastAsia"/>
        </w:rPr>
        <w:t>±2℃、相对湿度50</w:t>
      </w:r>
      <w:r w:rsidR="00EA17F7" w:rsidRPr="00EA17F7">
        <w:rPr>
          <w:rFonts w:ascii="宋体" w:eastAsia="宋体"/>
        </w:rPr>
        <w:t>%</w:t>
      </w:r>
      <w:r>
        <w:rPr>
          <w:rFonts w:ascii="宋体" w:eastAsia="宋体" w:hint="eastAsia"/>
        </w:rPr>
        <w:t>±10%</w:t>
      </w:r>
      <w:r w:rsidR="00EA17F7">
        <w:rPr>
          <w:rFonts w:ascii="宋体" w:eastAsia="宋体"/>
        </w:rPr>
        <w:t xml:space="preserve"> </w:t>
      </w:r>
      <w:r>
        <w:rPr>
          <w:rFonts w:ascii="宋体" w:eastAsia="宋体" w:hint="eastAsia"/>
        </w:rPr>
        <w:t>的标准环境下进行状态调节，时间不应少于4小时，并在此环境下进行试验。</w:t>
      </w:r>
    </w:p>
    <w:p w14:paraId="5AFF3FC1" w14:textId="0BA105BD" w:rsidR="00CF6481" w:rsidRDefault="00302946" w:rsidP="003E7031">
      <w:pPr>
        <w:pStyle w:val="aa"/>
        <w:numPr>
          <w:ilvl w:val="0"/>
          <w:numId w:val="0"/>
        </w:numPr>
        <w:spacing w:line="360" w:lineRule="auto"/>
      </w:pPr>
      <w:r>
        <w:t>6</w:t>
      </w:r>
      <w:r w:rsidR="00CF6481">
        <w:t>.</w:t>
      </w:r>
      <w:r w:rsidR="00CF6481">
        <w:rPr>
          <w:rFonts w:hint="eastAsia"/>
        </w:rPr>
        <w:t>3  规格</w:t>
      </w:r>
    </w:p>
    <w:p w14:paraId="0D3DB817" w14:textId="4E233E11" w:rsidR="00CF6481" w:rsidRDefault="00302946" w:rsidP="003E7031">
      <w:pPr>
        <w:pStyle w:val="afff4"/>
        <w:spacing w:line="360" w:lineRule="auto"/>
        <w:ind w:firstLineChars="0" w:firstLine="0"/>
      </w:pPr>
      <w:r w:rsidRPr="00AB1F5D">
        <w:rPr>
          <w:rFonts w:ascii="黑体" w:eastAsia="黑体" w:hAnsi="黑体"/>
        </w:rPr>
        <w:t>6</w:t>
      </w:r>
      <w:r w:rsidR="00CF6481" w:rsidRPr="00AB1F5D">
        <w:rPr>
          <w:rFonts w:ascii="黑体" w:eastAsia="黑体" w:hAnsi="黑体" w:hint="eastAsia"/>
        </w:rPr>
        <w:t>.3.1</w:t>
      </w:r>
      <w:r w:rsidR="00CF6481">
        <w:rPr>
          <w:rFonts w:hint="eastAsia"/>
        </w:rPr>
        <w:t xml:space="preserve">  厚度及厚度极限偏差</w:t>
      </w:r>
    </w:p>
    <w:p w14:paraId="13CC1031" w14:textId="58CB0C2B" w:rsidR="00CF6481" w:rsidRDefault="00302946" w:rsidP="003E7031">
      <w:pPr>
        <w:pStyle w:val="afff4"/>
        <w:spacing w:line="360" w:lineRule="auto"/>
        <w:ind w:firstLineChars="0" w:firstLine="0"/>
      </w:pPr>
      <w:r w:rsidRPr="00AB1F5D">
        <w:rPr>
          <w:rFonts w:ascii="黑体" w:eastAsia="黑体" w:hAnsi="黑体"/>
        </w:rPr>
        <w:t>6</w:t>
      </w:r>
      <w:r w:rsidR="00CF6481" w:rsidRPr="00AB1F5D">
        <w:rPr>
          <w:rFonts w:ascii="黑体" w:eastAsia="黑体" w:hAnsi="黑体" w:hint="eastAsia"/>
        </w:rPr>
        <w:t>.3.1.1</w:t>
      </w:r>
      <w:r w:rsidR="00CF6481">
        <w:rPr>
          <w:rFonts w:hint="eastAsia"/>
        </w:rPr>
        <w:t xml:space="preserve">  仪器</w:t>
      </w:r>
    </w:p>
    <w:p w14:paraId="1695E65E" w14:textId="77777777" w:rsidR="00CF6481" w:rsidRDefault="00CF6481" w:rsidP="003E7031">
      <w:pPr>
        <w:pStyle w:val="afff4"/>
        <w:spacing w:line="360" w:lineRule="auto"/>
        <w:ind w:firstLineChars="0" w:firstLine="0"/>
      </w:pPr>
      <w:r>
        <w:rPr>
          <w:rFonts w:hint="eastAsia"/>
        </w:rPr>
        <w:t xml:space="preserve">    百分表测厚仪，应符合下列规定：</w:t>
      </w:r>
    </w:p>
    <w:p w14:paraId="0FB37154" w14:textId="77777777" w:rsidR="00CF6481" w:rsidRDefault="00CF6481" w:rsidP="003E7031">
      <w:pPr>
        <w:pStyle w:val="afff4"/>
        <w:spacing w:line="360" w:lineRule="auto"/>
        <w:ind w:firstLineChars="0"/>
      </w:pPr>
      <w:r>
        <w:rPr>
          <w:rFonts w:hint="eastAsia"/>
        </w:rPr>
        <w:t>a)测力：1.5N</w:t>
      </w:r>
      <w:r>
        <w:rPr>
          <w:rFonts w:hAnsi="宋体" w:hint="eastAsia"/>
        </w:rPr>
        <w:t>～</w:t>
      </w:r>
      <w:r>
        <w:rPr>
          <w:rFonts w:hint="eastAsia"/>
        </w:rPr>
        <w:t>2.4N；</w:t>
      </w:r>
    </w:p>
    <w:p w14:paraId="720F5A6F" w14:textId="77777777" w:rsidR="00CF6481" w:rsidRDefault="00CF6481" w:rsidP="003E7031">
      <w:pPr>
        <w:pStyle w:val="afff4"/>
        <w:spacing w:line="360" w:lineRule="auto"/>
        <w:ind w:firstLineChars="0"/>
      </w:pPr>
      <w:r>
        <w:rPr>
          <w:rFonts w:hint="eastAsia"/>
        </w:rPr>
        <w:t>b)压脚直径：7mm</w:t>
      </w:r>
      <w:r>
        <w:rPr>
          <w:rFonts w:hAnsi="宋体" w:hint="eastAsia"/>
        </w:rPr>
        <w:t>～</w:t>
      </w:r>
      <w:r>
        <w:rPr>
          <w:rFonts w:hint="eastAsia"/>
        </w:rPr>
        <w:t>10mm；</w:t>
      </w:r>
    </w:p>
    <w:p w14:paraId="520D59FF" w14:textId="77777777" w:rsidR="00CF6481" w:rsidRDefault="00CF6481" w:rsidP="003E7031">
      <w:pPr>
        <w:pStyle w:val="afff4"/>
        <w:spacing w:line="360" w:lineRule="auto"/>
        <w:ind w:firstLineChars="0"/>
      </w:pPr>
      <w:r>
        <w:rPr>
          <w:rFonts w:hint="eastAsia"/>
        </w:rPr>
        <w:t>c)分度值：0.01mm</w:t>
      </w:r>
      <w:r>
        <w:rPr>
          <w:rFonts w:hAnsi="宋体" w:hint="eastAsia"/>
        </w:rPr>
        <w:t>。</w:t>
      </w:r>
    </w:p>
    <w:p w14:paraId="65426746" w14:textId="2254838C" w:rsidR="00CF6481" w:rsidRDefault="00DF5FD9" w:rsidP="003E7031">
      <w:pPr>
        <w:pStyle w:val="afff4"/>
        <w:spacing w:line="360" w:lineRule="auto"/>
        <w:ind w:firstLineChars="0" w:firstLine="0"/>
      </w:pPr>
      <w:r w:rsidRPr="00AB1F5D">
        <w:rPr>
          <w:rFonts w:ascii="黑体" w:eastAsia="黑体" w:hAnsi="黑体"/>
        </w:rPr>
        <w:t>6</w:t>
      </w:r>
      <w:r w:rsidR="00CF6481" w:rsidRPr="00AB1F5D">
        <w:rPr>
          <w:rFonts w:ascii="黑体" w:eastAsia="黑体" w:hAnsi="黑体" w:hint="eastAsia"/>
        </w:rPr>
        <w:t>.3.1.2</w:t>
      </w:r>
      <w:r w:rsidR="00CF6481">
        <w:rPr>
          <w:rFonts w:hint="eastAsia"/>
        </w:rPr>
        <w:t xml:space="preserve">  试验步骤</w:t>
      </w:r>
    </w:p>
    <w:p w14:paraId="3F80C7E4" w14:textId="2EB5CAA1" w:rsidR="00CF6481" w:rsidRDefault="00CF6481" w:rsidP="003E7031">
      <w:pPr>
        <w:pStyle w:val="afff4"/>
        <w:spacing w:line="360" w:lineRule="auto"/>
        <w:ind w:firstLineChars="0" w:firstLine="0"/>
      </w:pPr>
      <w:r>
        <w:rPr>
          <w:rFonts w:hint="eastAsia"/>
        </w:rPr>
        <w:t xml:space="preserve">    用百分表测厚仪沿产品宽度方向左、中、右</w:t>
      </w:r>
      <w:r w:rsidR="003E7031">
        <w:rPr>
          <w:rFonts w:hint="eastAsia"/>
        </w:rPr>
        <w:t xml:space="preserve"> </w:t>
      </w:r>
      <w:r>
        <w:rPr>
          <w:rFonts w:hint="eastAsia"/>
        </w:rPr>
        <w:t>3</w:t>
      </w:r>
      <w:r w:rsidR="003E7031">
        <w:t xml:space="preserve"> </w:t>
      </w:r>
      <w:r>
        <w:rPr>
          <w:rFonts w:hint="eastAsia"/>
        </w:rPr>
        <w:t>点测量，测量结果以算数平均值表示，</w:t>
      </w:r>
      <w:r w:rsidR="005F0307" w:rsidRPr="00460EF9">
        <w:rPr>
          <w:rFonts w:hint="eastAsia"/>
        </w:rPr>
        <w:t>数值</w:t>
      </w:r>
      <w:r w:rsidRPr="00460EF9">
        <w:rPr>
          <w:rFonts w:hint="eastAsia"/>
        </w:rPr>
        <w:t>精确</w:t>
      </w:r>
      <w:r w:rsidR="005F0307" w:rsidRPr="00460EF9">
        <w:rPr>
          <w:rFonts w:hint="eastAsia"/>
        </w:rPr>
        <w:t>至</w:t>
      </w:r>
      <w:r w:rsidR="003E7031">
        <w:rPr>
          <w:rFonts w:hint="eastAsia"/>
        </w:rPr>
        <w:t xml:space="preserve"> </w:t>
      </w:r>
      <w:r>
        <w:rPr>
          <w:rFonts w:hint="eastAsia"/>
        </w:rPr>
        <w:t>0.01mm。</w:t>
      </w:r>
    </w:p>
    <w:p w14:paraId="4A81390A" w14:textId="0E1EB031" w:rsidR="00CF6481" w:rsidRDefault="00DF5FD9" w:rsidP="003E7031">
      <w:pPr>
        <w:pStyle w:val="ab"/>
        <w:numPr>
          <w:ilvl w:val="0"/>
          <w:numId w:val="0"/>
        </w:numPr>
        <w:spacing w:before="156" w:after="156" w:line="360" w:lineRule="auto"/>
      </w:pPr>
      <w:r>
        <w:t>6</w:t>
      </w:r>
      <w:r w:rsidR="00CF6481">
        <w:rPr>
          <w:rFonts w:hint="eastAsia"/>
        </w:rPr>
        <w:t>.3.2  宽度及宽度极限偏差</w:t>
      </w:r>
    </w:p>
    <w:p w14:paraId="5A760BD9" w14:textId="3B65D261" w:rsidR="00CF6481" w:rsidRDefault="00CF6481" w:rsidP="003E7031">
      <w:pPr>
        <w:pStyle w:val="afff4"/>
        <w:spacing w:line="360" w:lineRule="auto"/>
      </w:pPr>
      <w:r>
        <w:rPr>
          <w:rFonts w:hint="eastAsia"/>
        </w:rPr>
        <w:t>用精度为</w:t>
      </w:r>
      <w:r w:rsidR="003E7031">
        <w:rPr>
          <w:rFonts w:hint="eastAsia"/>
        </w:rPr>
        <w:t xml:space="preserve"> </w:t>
      </w:r>
      <w:r>
        <w:rPr>
          <w:rFonts w:hint="eastAsia"/>
        </w:rPr>
        <w:t>1mm</w:t>
      </w:r>
      <w:r w:rsidR="003E7031">
        <w:t xml:space="preserve"> </w:t>
      </w:r>
      <w:r>
        <w:rPr>
          <w:rFonts w:hint="eastAsia"/>
        </w:rPr>
        <w:t>的钢卷尺或仪表沿宽度方向任意测量</w:t>
      </w:r>
      <w:r w:rsidR="00596826">
        <w:rPr>
          <w:rFonts w:hint="eastAsia"/>
        </w:rPr>
        <w:t>3</w:t>
      </w:r>
      <w:r>
        <w:rPr>
          <w:rFonts w:hint="eastAsia"/>
        </w:rPr>
        <w:t>处，测量结果取最小值，</w:t>
      </w:r>
      <w:r w:rsidR="005F0307" w:rsidRPr="00460EF9">
        <w:rPr>
          <w:rFonts w:hint="eastAsia"/>
        </w:rPr>
        <w:t>数值</w:t>
      </w:r>
      <w:r w:rsidRPr="00460EF9">
        <w:rPr>
          <w:rFonts w:hint="eastAsia"/>
        </w:rPr>
        <w:t>精确至</w:t>
      </w:r>
      <w:r w:rsidR="003E7031">
        <w:rPr>
          <w:rFonts w:hint="eastAsia"/>
        </w:rPr>
        <w:t xml:space="preserve"> </w:t>
      </w:r>
      <w:r w:rsidRPr="00460EF9">
        <w:rPr>
          <w:rFonts w:hint="eastAsia"/>
        </w:rPr>
        <w:t>1mm</w:t>
      </w:r>
      <w:r>
        <w:rPr>
          <w:rFonts w:hint="eastAsia"/>
        </w:rPr>
        <w:t>。</w:t>
      </w:r>
    </w:p>
    <w:p w14:paraId="7DB16E27" w14:textId="78B36857" w:rsidR="00CF6481" w:rsidRDefault="00DF5FD9" w:rsidP="003E7031">
      <w:pPr>
        <w:pStyle w:val="aa"/>
        <w:numPr>
          <w:ilvl w:val="0"/>
          <w:numId w:val="0"/>
        </w:numPr>
        <w:spacing w:line="360" w:lineRule="auto"/>
      </w:pPr>
      <w:r>
        <w:t>6</w:t>
      </w:r>
      <w:r w:rsidR="00CF6481">
        <w:rPr>
          <w:rFonts w:hint="eastAsia"/>
        </w:rPr>
        <w:t>.3.3  长度和最小段长</w:t>
      </w:r>
    </w:p>
    <w:p w14:paraId="1ADBC4B5" w14:textId="348E8AAE" w:rsidR="00CF6481" w:rsidRDefault="00CF6481" w:rsidP="003E7031">
      <w:pPr>
        <w:pStyle w:val="afff4"/>
        <w:spacing w:line="360" w:lineRule="auto"/>
      </w:pPr>
      <w:r>
        <w:rPr>
          <w:rFonts w:hint="eastAsia"/>
        </w:rPr>
        <w:t>用合适的量具或仪表测量，</w:t>
      </w:r>
      <w:r w:rsidR="005F0307" w:rsidRPr="00460EF9">
        <w:rPr>
          <w:rFonts w:hint="eastAsia"/>
        </w:rPr>
        <w:t>数值</w:t>
      </w:r>
      <w:r w:rsidRPr="00460EF9">
        <w:rPr>
          <w:rFonts w:hint="eastAsia"/>
        </w:rPr>
        <w:t>精确至</w:t>
      </w:r>
      <w:r w:rsidR="003E7031">
        <w:rPr>
          <w:rFonts w:hint="eastAsia"/>
        </w:rPr>
        <w:t xml:space="preserve"> </w:t>
      </w:r>
      <w:r w:rsidR="003E7031">
        <w:t>10m</w:t>
      </w:r>
      <w:r w:rsidRPr="00460EF9">
        <w:rPr>
          <w:rFonts w:hint="eastAsia"/>
        </w:rPr>
        <w:t>m</w:t>
      </w:r>
      <w:r>
        <w:rPr>
          <w:rFonts w:hint="eastAsia"/>
        </w:rPr>
        <w:t>。</w:t>
      </w:r>
    </w:p>
    <w:p w14:paraId="7C161503" w14:textId="22D235FB" w:rsidR="00CF6481" w:rsidRDefault="00DF5FD9" w:rsidP="003E7031">
      <w:pPr>
        <w:pStyle w:val="aa"/>
        <w:numPr>
          <w:ilvl w:val="0"/>
          <w:numId w:val="0"/>
        </w:numPr>
        <w:spacing w:line="360" w:lineRule="auto"/>
      </w:pPr>
      <w:r>
        <w:t>6</w:t>
      </w:r>
      <w:r w:rsidR="00CF6481">
        <w:rPr>
          <w:rFonts w:hint="eastAsia"/>
        </w:rPr>
        <w:t>.4  外观</w:t>
      </w:r>
    </w:p>
    <w:p w14:paraId="76311C4E" w14:textId="31CBFE53" w:rsidR="00CF6481" w:rsidRDefault="00CF6481" w:rsidP="003E7031">
      <w:pPr>
        <w:pStyle w:val="afff4"/>
        <w:spacing w:line="360" w:lineRule="auto"/>
      </w:pPr>
      <w:r>
        <w:rPr>
          <w:rFonts w:hint="eastAsia"/>
        </w:rPr>
        <w:t>在自然光线下或</w:t>
      </w:r>
      <w:r w:rsidR="003E7031">
        <w:rPr>
          <w:rFonts w:hint="eastAsia"/>
        </w:rPr>
        <w:t xml:space="preserve"> </w:t>
      </w:r>
      <w:r>
        <w:rPr>
          <w:rFonts w:hint="eastAsia"/>
        </w:rPr>
        <w:t>D65</w:t>
      </w:r>
      <w:r w:rsidR="003E7031">
        <w:t xml:space="preserve"> </w:t>
      </w:r>
      <w:r>
        <w:rPr>
          <w:rFonts w:hint="eastAsia"/>
        </w:rPr>
        <w:t>光源下目测，必要时</w:t>
      </w:r>
      <w:r w:rsidR="00460EF9">
        <w:rPr>
          <w:rFonts w:hint="eastAsia"/>
        </w:rPr>
        <w:t>对</w:t>
      </w:r>
      <w:r>
        <w:rPr>
          <w:rFonts w:hint="eastAsia"/>
        </w:rPr>
        <w:t>瑕疵</w:t>
      </w:r>
      <w:r w:rsidR="005F0307" w:rsidRPr="00460EF9">
        <w:rPr>
          <w:rFonts w:hint="eastAsia"/>
        </w:rPr>
        <w:t>处</w:t>
      </w:r>
      <w:r>
        <w:rPr>
          <w:rFonts w:hint="eastAsia"/>
        </w:rPr>
        <w:t>采用游标卡尺测量。</w:t>
      </w:r>
    </w:p>
    <w:p w14:paraId="5517E53B" w14:textId="79E875FD" w:rsidR="00CF6481" w:rsidRPr="006C2910" w:rsidRDefault="00CF6481" w:rsidP="003E7031">
      <w:pPr>
        <w:pStyle w:val="afff4"/>
        <w:spacing w:line="360" w:lineRule="auto"/>
      </w:pPr>
      <w:r>
        <w:rPr>
          <w:rFonts w:hint="eastAsia"/>
        </w:rPr>
        <w:t>颜色测量可按照</w:t>
      </w:r>
      <w:r w:rsidR="003E7031">
        <w:rPr>
          <w:rFonts w:hint="eastAsia"/>
        </w:rPr>
        <w:t xml:space="preserve"> </w:t>
      </w:r>
      <w:r>
        <w:rPr>
          <w:rFonts w:hint="eastAsia"/>
        </w:rPr>
        <w:t>Q</w:t>
      </w:r>
      <w:r>
        <w:t>B</w:t>
      </w:r>
      <w:r>
        <w:rPr>
          <w:rFonts w:hint="eastAsia"/>
        </w:rPr>
        <w:t>/</w:t>
      </w:r>
      <w:r>
        <w:t>T 5160</w:t>
      </w:r>
      <w:r>
        <w:rPr>
          <w:rFonts w:hint="eastAsia"/>
        </w:rPr>
        <w:t>-</w:t>
      </w:r>
      <w:r>
        <w:t>2017</w:t>
      </w:r>
      <w:r>
        <w:rPr>
          <w:rFonts w:hint="eastAsia"/>
        </w:rPr>
        <w:t>的规定进行。</w:t>
      </w:r>
    </w:p>
    <w:p w14:paraId="10C1DCE2" w14:textId="7BDB833B" w:rsidR="00CF6481" w:rsidRDefault="00DF5FD9" w:rsidP="003E7031">
      <w:pPr>
        <w:pStyle w:val="aa"/>
        <w:numPr>
          <w:ilvl w:val="0"/>
          <w:numId w:val="0"/>
        </w:numPr>
        <w:spacing w:line="360" w:lineRule="auto"/>
      </w:pPr>
      <w:r>
        <w:lastRenderedPageBreak/>
        <w:t>6</w:t>
      </w:r>
      <w:r w:rsidR="00CF6481">
        <w:rPr>
          <w:rFonts w:hint="eastAsia"/>
        </w:rPr>
        <w:t xml:space="preserve">.5  </w:t>
      </w:r>
      <w:r w:rsidR="00867532" w:rsidRPr="00867532">
        <w:rPr>
          <w:rFonts w:hint="eastAsia"/>
        </w:rPr>
        <w:t>平方米质量</w:t>
      </w:r>
    </w:p>
    <w:p w14:paraId="78437269" w14:textId="190B0BAB" w:rsidR="00596826" w:rsidRDefault="003C03C6" w:rsidP="003E7031">
      <w:pPr>
        <w:pStyle w:val="afff4"/>
        <w:spacing w:line="360" w:lineRule="auto"/>
      </w:pPr>
      <w:r>
        <w:rPr>
          <w:rFonts w:hint="eastAsia"/>
        </w:rPr>
        <w:t>按</w:t>
      </w:r>
      <w:r w:rsidR="00B10425">
        <w:rPr>
          <w:rFonts w:hint="eastAsia"/>
        </w:rPr>
        <w:t xml:space="preserve"> </w:t>
      </w:r>
      <w:r w:rsidR="00596826" w:rsidRPr="00596826">
        <w:rPr>
          <w:rFonts w:hint="eastAsia"/>
        </w:rPr>
        <w:t>QC／T 236—</w:t>
      </w:r>
      <w:r w:rsidR="00C424A0">
        <w:rPr>
          <w:rFonts w:hint="eastAsia"/>
        </w:rPr>
        <w:t>2019</w:t>
      </w:r>
      <w:r w:rsidR="00C424A0" w:rsidRPr="00C424A0">
        <w:rPr>
          <w:rFonts w:hint="eastAsia"/>
        </w:rPr>
        <w:t>汽车内饰材料性能的试验方法</w:t>
      </w:r>
      <w:r w:rsidR="00596826" w:rsidRPr="00596826">
        <w:rPr>
          <w:rFonts w:hint="eastAsia"/>
        </w:rPr>
        <w:t>中第4章的规定进行试验</w:t>
      </w:r>
      <w:r w:rsidR="00596826">
        <w:rPr>
          <w:rFonts w:hint="eastAsia"/>
        </w:rPr>
        <w:t>。</w:t>
      </w:r>
    </w:p>
    <w:p w14:paraId="4E891BB5" w14:textId="604714CB" w:rsidR="00CF6481" w:rsidRDefault="00DF5FD9" w:rsidP="003E7031">
      <w:pPr>
        <w:pStyle w:val="aa"/>
        <w:numPr>
          <w:ilvl w:val="0"/>
          <w:numId w:val="0"/>
        </w:numPr>
        <w:spacing w:line="360" w:lineRule="auto"/>
      </w:pPr>
      <w:r>
        <w:t>6</w:t>
      </w:r>
      <w:r w:rsidR="00CF6481">
        <w:rPr>
          <w:rFonts w:hint="eastAsia"/>
        </w:rPr>
        <w:t>.6  拉伸负荷及伸长率</w:t>
      </w:r>
    </w:p>
    <w:p w14:paraId="7CF8C871" w14:textId="091F01B2" w:rsidR="00CF6481" w:rsidRDefault="003C03C6" w:rsidP="003E7031">
      <w:pPr>
        <w:pStyle w:val="afff4"/>
        <w:spacing w:line="360" w:lineRule="auto"/>
      </w:pPr>
      <w:r>
        <w:rPr>
          <w:rFonts w:hint="eastAsia"/>
        </w:rPr>
        <w:t>按</w:t>
      </w:r>
      <w:r w:rsidR="00B10425">
        <w:rPr>
          <w:rFonts w:hint="eastAsia"/>
        </w:rPr>
        <w:t xml:space="preserve"> </w:t>
      </w:r>
      <w:r w:rsidR="00145950" w:rsidRPr="00145950">
        <w:rPr>
          <w:rFonts w:hint="eastAsia"/>
        </w:rPr>
        <w:t xml:space="preserve">GB／T </w:t>
      </w:r>
      <w:r w:rsidR="009A3000">
        <w:rPr>
          <w:rFonts w:hint="eastAsia"/>
        </w:rPr>
        <w:t>38612－2020</w:t>
      </w:r>
      <w:r>
        <w:rPr>
          <w:rFonts w:hint="eastAsia"/>
        </w:rPr>
        <w:t xml:space="preserve"> </w:t>
      </w:r>
      <w:r w:rsidR="009A3000">
        <w:rPr>
          <w:rFonts w:hint="eastAsia"/>
        </w:rPr>
        <w:t>条样法（A法）</w:t>
      </w:r>
      <w:r w:rsidR="00145950" w:rsidRPr="00145950">
        <w:rPr>
          <w:rFonts w:hint="eastAsia"/>
        </w:rPr>
        <w:t>进行试验。</w:t>
      </w:r>
      <w:r w:rsidR="009A3000">
        <w:rPr>
          <w:rFonts w:hint="eastAsia"/>
        </w:rPr>
        <w:t>拉伸负荷的测定 ：</w:t>
      </w:r>
      <w:r w:rsidR="00145950" w:rsidRPr="00145950">
        <w:rPr>
          <w:rFonts w:hint="eastAsia"/>
        </w:rPr>
        <w:t>标距长度L</w:t>
      </w:r>
      <w:r w:rsidR="00145950" w:rsidRPr="00C27B97">
        <w:rPr>
          <w:rFonts w:hint="eastAsia"/>
          <w:vertAlign w:val="subscript"/>
        </w:rPr>
        <w:t>0</w:t>
      </w:r>
      <w:r w:rsidR="00145950" w:rsidRPr="00145950">
        <w:rPr>
          <w:rFonts w:hint="eastAsia"/>
        </w:rPr>
        <w:t>：lOOmm。试验速度为</w:t>
      </w:r>
      <w:r w:rsidR="005C53D7">
        <w:rPr>
          <w:rFonts w:hint="eastAsia"/>
        </w:rPr>
        <w:t xml:space="preserve"> </w:t>
      </w:r>
      <w:r w:rsidR="00145950" w:rsidRPr="00145950">
        <w:rPr>
          <w:rFonts w:hint="eastAsia"/>
        </w:rPr>
        <w:t>200</w:t>
      </w:r>
      <w:r w:rsidR="003E7031" w:rsidRPr="003E7031">
        <w:t xml:space="preserve"> mm/min</w:t>
      </w:r>
      <w:r w:rsidR="00145950" w:rsidRPr="00145950">
        <w:rPr>
          <w:rFonts w:hint="eastAsia"/>
        </w:rPr>
        <w:t>±10mm/min</w:t>
      </w:r>
      <w:r w:rsidR="003E7031">
        <w:rPr>
          <w:rFonts w:hint="eastAsia"/>
        </w:rPr>
        <w:t>；</w:t>
      </w:r>
      <w:r w:rsidR="00CF6481">
        <w:rPr>
          <w:rFonts w:hint="eastAsia"/>
        </w:rPr>
        <w:t>记录拉伸时的最大负荷，取</w:t>
      </w:r>
      <w:r w:rsidR="003E7031">
        <w:rPr>
          <w:rFonts w:hint="eastAsia"/>
        </w:rPr>
        <w:t xml:space="preserve"> </w:t>
      </w:r>
      <w:r w:rsidR="00CF6481">
        <w:rPr>
          <w:rFonts w:hint="eastAsia"/>
        </w:rPr>
        <w:t>3</w:t>
      </w:r>
      <w:r w:rsidR="003E7031">
        <w:t xml:space="preserve"> </w:t>
      </w:r>
      <w:r w:rsidR="00CF6481">
        <w:rPr>
          <w:rFonts w:hint="eastAsia"/>
        </w:rPr>
        <w:t>个试样测试结果的算术平均值，精确至</w:t>
      </w:r>
      <w:r w:rsidR="003E7031">
        <w:rPr>
          <w:rFonts w:hint="eastAsia"/>
        </w:rPr>
        <w:t xml:space="preserve"> </w:t>
      </w:r>
      <w:r w:rsidR="00CF6481">
        <w:rPr>
          <w:rFonts w:hint="eastAsia"/>
        </w:rPr>
        <w:t>0.1N；断裂伸长率的测定</w:t>
      </w:r>
      <w:r w:rsidR="009A3000">
        <w:rPr>
          <w:rFonts w:hint="eastAsia"/>
        </w:rPr>
        <w:t>：</w:t>
      </w:r>
      <w:r w:rsidR="00CF6481">
        <w:rPr>
          <w:rFonts w:hint="eastAsia"/>
        </w:rPr>
        <w:t>取</w:t>
      </w:r>
      <w:r w:rsidR="003E7031">
        <w:rPr>
          <w:rFonts w:hint="eastAsia"/>
        </w:rPr>
        <w:t xml:space="preserve"> </w:t>
      </w:r>
      <w:r w:rsidR="00CF6481">
        <w:rPr>
          <w:rFonts w:hint="eastAsia"/>
        </w:rPr>
        <w:t>3</w:t>
      </w:r>
      <w:r w:rsidR="003E7031">
        <w:t xml:space="preserve"> </w:t>
      </w:r>
      <w:r w:rsidR="00CF6481">
        <w:rPr>
          <w:rFonts w:hint="eastAsia"/>
        </w:rPr>
        <w:t>个试样</w:t>
      </w:r>
      <w:r w:rsidR="009A3000">
        <w:rPr>
          <w:rFonts w:hint="eastAsia"/>
        </w:rPr>
        <w:t>，记录</w:t>
      </w:r>
      <w:r w:rsidR="00CF6481">
        <w:rPr>
          <w:rFonts w:hint="eastAsia"/>
        </w:rPr>
        <w:t>测试结果的算术平均值，精确至</w:t>
      </w:r>
      <w:r w:rsidR="003E7031">
        <w:rPr>
          <w:rFonts w:hint="eastAsia"/>
        </w:rPr>
        <w:t xml:space="preserve"> </w:t>
      </w:r>
      <w:r w:rsidR="00CF6481">
        <w:rPr>
          <w:rFonts w:hint="eastAsia"/>
        </w:rPr>
        <w:t>0.1%。</w:t>
      </w:r>
    </w:p>
    <w:p w14:paraId="6F2E8126" w14:textId="3D6022D9" w:rsidR="00CF6481" w:rsidRDefault="00DF5FD9" w:rsidP="003E7031">
      <w:pPr>
        <w:pStyle w:val="aa"/>
        <w:numPr>
          <w:ilvl w:val="0"/>
          <w:numId w:val="0"/>
        </w:numPr>
        <w:spacing w:line="360" w:lineRule="auto"/>
      </w:pPr>
      <w:r>
        <w:t>6</w:t>
      </w:r>
      <w:r w:rsidR="00CF6481">
        <w:rPr>
          <w:rFonts w:hint="eastAsia"/>
        </w:rPr>
        <w:t>.7  定负荷伸长率及残余变形率</w:t>
      </w:r>
    </w:p>
    <w:p w14:paraId="661D706F" w14:textId="57D5D15E" w:rsidR="00CF6481" w:rsidRDefault="003C03C6" w:rsidP="003E7031">
      <w:pPr>
        <w:pStyle w:val="aa"/>
        <w:numPr>
          <w:ilvl w:val="0"/>
          <w:numId w:val="0"/>
        </w:numPr>
        <w:spacing w:line="360" w:lineRule="auto"/>
        <w:ind w:firstLineChars="200" w:firstLine="420"/>
        <w:rPr>
          <w:rFonts w:ascii="宋体" w:eastAsia="宋体"/>
        </w:rPr>
      </w:pPr>
      <w:r>
        <w:rPr>
          <w:rFonts w:ascii="宋体" w:eastAsia="宋体" w:hint="eastAsia"/>
        </w:rPr>
        <w:t>按</w:t>
      </w:r>
      <w:r w:rsidR="00CF6481">
        <w:rPr>
          <w:rFonts w:ascii="宋体" w:eastAsia="宋体" w:hint="eastAsia"/>
        </w:rPr>
        <w:t>QB/T 4043-2010第6.6章的规定进行试验。</w:t>
      </w:r>
    </w:p>
    <w:p w14:paraId="126F463E" w14:textId="71946EDD" w:rsidR="00CF6481" w:rsidRDefault="00DF5FD9" w:rsidP="003E7031">
      <w:pPr>
        <w:pStyle w:val="aa"/>
        <w:numPr>
          <w:ilvl w:val="0"/>
          <w:numId w:val="0"/>
        </w:numPr>
        <w:spacing w:line="360" w:lineRule="auto"/>
      </w:pPr>
      <w:r>
        <w:t>6</w:t>
      </w:r>
      <w:r w:rsidR="00CF6481">
        <w:rPr>
          <w:rFonts w:hint="eastAsia"/>
        </w:rPr>
        <w:t>.8  撕裂负荷</w:t>
      </w:r>
    </w:p>
    <w:p w14:paraId="51E66BEC" w14:textId="6E7AA68D" w:rsidR="009A3000" w:rsidRDefault="009A3000" w:rsidP="003E7031">
      <w:pPr>
        <w:pStyle w:val="aa"/>
        <w:numPr>
          <w:ilvl w:val="0"/>
          <w:numId w:val="0"/>
        </w:numPr>
        <w:spacing w:line="360" w:lineRule="auto"/>
        <w:ind w:firstLineChars="250" w:firstLine="525"/>
        <w:rPr>
          <w:rFonts w:ascii="宋体" w:eastAsia="宋体"/>
        </w:rPr>
      </w:pPr>
      <w:r w:rsidRPr="009A3000">
        <w:rPr>
          <w:rFonts w:ascii="宋体" w:eastAsia="宋体" w:hint="eastAsia"/>
        </w:rPr>
        <w:t>按GB／T 16578．1--2008的规定进行试验。试验速度为</w:t>
      </w:r>
      <w:r w:rsidR="003E7031">
        <w:rPr>
          <w:rFonts w:ascii="宋体" w:eastAsia="宋体" w:hint="eastAsia"/>
        </w:rPr>
        <w:t xml:space="preserve"> </w:t>
      </w:r>
      <w:r w:rsidRPr="009A3000">
        <w:rPr>
          <w:rFonts w:ascii="宋体" w:eastAsia="宋体" w:hint="eastAsia"/>
        </w:rPr>
        <w:t>200</w:t>
      </w:r>
      <w:r w:rsidR="003E7031" w:rsidRPr="003E7031">
        <w:rPr>
          <w:rFonts w:hint="eastAsia"/>
        </w:rPr>
        <w:t xml:space="preserve"> </w:t>
      </w:r>
      <w:r w:rsidR="003E7031" w:rsidRPr="003E7031">
        <w:rPr>
          <w:rFonts w:ascii="宋体" w:eastAsia="宋体" w:hint="eastAsia"/>
        </w:rPr>
        <w:t>mm／min</w:t>
      </w:r>
      <w:r w:rsidRPr="009A3000">
        <w:rPr>
          <w:rFonts w:ascii="宋体" w:eastAsia="宋体" w:hint="eastAsia"/>
        </w:rPr>
        <w:t>±10mm／min，试验结果取</w:t>
      </w:r>
      <w:r w:rsidR="009B2786">
        <w:rPr>
          <w:rFonts w:ascii="宋体" w:eastAsia="宋体" w:hint="eastAsia"/>
        </w:rPr>
        <w:t>每组</w:t>
      </w:r>
      <w:r w:rsidR="003E7031">
        <w:rPr>
          <w:rFonts w:ascii="宋体" w:eastAsia="宋体" w:hint="eastAsia"/>
        </w:rPr>
        <w:t xml:space="preserve"> </w:t>
      </w:r>
      <w:r w:rsidRPr="009A3000">
        <w:rPr>
          <w:rFonts w:ascii="宋体" w:eastAsia="宋体" w:hint="eastAsia"/>
        </w:rPr>
        <w:t>3个试样的算术平均值，精确</w:t>
      </w:r>
      <w:r w:rsidR="003E7031">
        <w:rPr>
          <w:rFonts w:ascii="宋体" w:eastAsia="宋体" w:hint="eastAsia"/>
        </w:rPr>
        <w:t xml:space="preserve"> </w:t>
      </w:r>
      <w:r w:rsidRPr="009A3000">
        <w:rPr>
          <w:rFonts w:ascii="宋体" w:eastAsia="宋体" w:hint="eastAsia"/>
        </w:rPr>
        <w:t>0.1N</w:t>
      </w:r>
      <w:r>
        <w:rPr>
          <w:rFonts w:ascii="宋体" w:eastAsia="宋体" w:hint="eastAsia"/>
        </w:rPr>
        <w:t>。</w:t>
      </w:r>
    </w:p>
    <w:p w14:paraId="0FC72DCE" w14:textId="4AF5934C" w:rsidR="00CF6481" w:rsidRDefault="00DF5FD9" w:rsidP="003E7031">
      <w:pPr>
        <w:pStyle w:val="aa"/>
        <w:numPr>
          <w:ilvl w:val="0"/>
          <w:numId w:val="0"/>
        </w:numPr>
        <w:spacing w:line="360" w:lineRule="auto"/>
      </w:pPr>
      <w:r>
        <w:t>6</w:t>
      </w:r>
      <w:r w:rsidR="00CF6481">
        <w:rPr>
          <w:rFonts w:hint="eastAsia"/>
        </w:rPr>
        <w:t>.9  剥离负荷</w:t>
      </w:r>
    </w:p>
    <w:p w14:paraId="6734EEFB" w14:textId="625175F0" w:rsidR="009A3000" w:rsidRDefault="009A3000" w:rsidP="003E7031">
      <w:pPr>
        <w:pStyle w:val="aa"/>
        <w:numPr>
          <w:ilvl w:val="0"/>
          <w:numId w:val="0"/>
        </w:numPr>
        <w:spacing w:line="360" w:lineRule="auto"/>
        <w:ind w:firstLineChars="250" w:firstLine="525"/>
        <w:rPr>
          <w:rFonts w:ascii="宋体" w:eastAsia="宋体"/>
        </w:rPr>
      </w:pPr>
      <w:r w:rsidRPr="009A3000">
        <w:rPr>
          <w:rFonts w:ascii="宋体" w:eastAsia="宋体" w:hint="eastAsia"/>
        </w:rPr>
        <w:t>按GB／T 8949--2008中5．9的规定进行试验。试验结果取3个试样测试结果的算术平均值</w:t>
      </w:r>
      <w:r>
        <w:rPr>
          <w:rFonts w:ascii="宋体" w:eastAsia="宋体" w:hint="eastAsia"/>
        </w:rPr>
        <w:t>。</w:t>
      </w:r>
    </w:p>
    <w:p w14:paraId="74C10765" w14:textId="5D9B2BE4" w:rsidR="00CF6481" w:rsidRDefault="00DF5FD9" w:rsidP="003E7031">
      <w:pPr>
        <w:pStyle w:val="aa"/>
        <w:numPr>
          <w:ilvl w:val="0"/>
          <w:numId w:val="0"/>
        </w:numPr>
        <w:spacing w:line="360" w:lineRule="auto"/>
      </w:pPr>
      <w:r>
        <w:t>6</w:t>
      </w:r>
      <w:r w:rsidR="00CF6481">
        <w:rPr>
          <w:rFonts w:hint="eastAsia"/>
        </w:rPr>
        <w:t xml:space="preserve">.10  </w:t>
      </w:r>
      <w:r w:rsidR="00BA601D">
        <w:rPr>
          <w:rFonts w:hint="eastAsia"/>
        </w:rPr>
        <w:t>接缝强</w:t>
      </w:r>
      <w:r w:rsidR="00B5279B">
        <w:rPr>
          <w:rFonts w:hint="eastAsia"/>
        </w:rPr>
        <w:t>度</w:t>
      </w:r>
    </w:p>
    <w:p w14:paraId="2C45A355" w14:textId="77777777" w:rsidR="00BA601D" w:rsidRDefault="00BA601D" w:rsidP="003E7031">
      <w:pPr>
        <w:pStyle w:val="afffb"/>
        <w:spacing w:beforeLines="0" w:afterLines="0" w:line="360" w:lineRule="auto"/>
        <w:ind w:firstLineChars="200" w:firstLine="420"/>
        <w:rPr>
          <w:rFonts w:ascii="宋体" w:eastAsia="宋体"/>
        </w:rPr>
      </w:pPr>
      <w:r w:rsidRPr="00BA601D">
        <w:rPr>
          <w:rFonts w:ascii="宋体" w:eastAsia="宋体" w:hint="eastAsia"/>
        </w:rPr>
        <w:t>按</w:t>
      </w:r>
      <w:r w:rsidR="00B5279B">
        <w:rPr>
          <w:rFonts w:ascii="宋体" w:eastAsia="宋体" w:hint="eastAsia"/>
        </w:rPr>
        <w:t>QB/T 4872-2015</w:t>
      </w:r>
      <w:r w:rsidRPr="00BA601D">
        <w:rPr>
          <w:rFonts w:ascii="宋体" w:eastAsia="宋体" w:hint="eastAsia"/>
        </w:rPr>
        <w:t>的规定进行试验</w:t>
      </w:r>
      <w:r w:rsidR="00CF6481">
        <w:rPr>
          <w:rFonts w:ascii="宋体" w:eastAsia="宋体" w:hint="eastAsia"/>
        </w:rPr>
        <w:t>。</w:t>
      </w:r>
    </w:p>
    <w:p w14:paraId="0697AE40" w14:textId="1B0FEA25" w:rsidR="00CF6481" w:rsidRDefault="00DF5FD9" w:rsidP="003E7031">
      <w:pPr>
        <w:pStyle w:val="afffb"/>
        <w:spacing w:beforeLines="0" w:afterLines="0" w:line="360" w:lineRule="auto"/>
      </w:pPr>
      <w:r>
        <w:t>6</w:t>
      </w:r>
      <w:r w:rsidR="00CF6481">
        <w:rPr>
          <w:rFonts w:hint="eastAsia"/>
        </w:rPr>
        <w:t>.11  接缝抗疲劳</w:t>
      </w:r>
      <w:r w:rsidR="00B5279B">
        <w:rPr>
          <w:rFonts w:hint="eastAsia"/>
        </w:rPr>
        <w:t>强</w:t>
      </w:r>
      <w:r w:rsidR="00CF6481">
        <w:rPr>
          <w:rFonts w:hint="eastAsia"/>
        </w:rPr>
        <w:t>度</w:t>
      </w:r>
    </w:p>
    <w:p w14:paraId="040493D6" w14:textId="40DFB52F" w:rsidR="00CF6481" w:rsidRDefault="00CF6481" w:rsidP="003E7031">
      <w:pPr>
        <w:pStyle w:val="afffb"/>
        <w:spacing w:beforeLines="0" w:afterLines="0" w:line="360" w:lineRule="auto"/>
        <w:ind w:firstLineChars="200" w:firstLine="420"/>
        <w:rPr>
          <w:rFonts w:ascii="宋体" w:eastAsia="宋体"/>
        </w:rPr>
      </w:pPr>
      <w:r>
        <w:rPr>
          <w:rFonts w:ascii="宋体" w:eastAsia="宋体" w:hint="eastAsia"/>
        </w:rPr>
        <w:t>按</w:t>
      </w:r>
      <w:r>
        <w:rPr>
          <w:rFonts w:ascii="宋体" w:eastAsia="宋体"/>
        </w:rPr>
        <w:t>Q</w:t>
      </w:r>
      <w:r>
        <w:rPr>
          <w:rFonts w:ascii="宋体" w:eastAsia="宋体" w:hint="eastAsia"/>
        </w:rPr>
        <w:t>B/T 4</w:t>
      </w:r>
      <w:r>
        <w:rPr>
          <w:rFonts w:ascii="宋体" w:eastAsia="宋体"/>
        </w:rPr>
        <w:t>874</w:t>
      </w:r>
      <w:r>
        <w:rPr>
          <w:rFonts w:ascii="宋体" w:eastAsia="宋体" w:hint="eastAsia"/>
        </w:rPr>
        <w:t>-201</w:t>
      </w:r>
      <w:r>
        <w:rPr>
          <w:rFonts w:ascii="宋体" w:eastAsia="宋体"/>
        </w:rPr>
        <w:t>5</w:t>
      </w:r>
      <w:r>
        <w:rPr>
          <w:rFonts w:ascii="宋体" w:eastAsia="宋体" w:hint="eastAsia"/>
        </w:rPr>
        <w:t>的规定</w:t>
      </w:r>
      <w:r w:rsidRPr="00460EF9">
        <w:rPr>
          <w:rFonts w:ascii="宋体" w:eastAsia="宋体" w:hint="eastAsia"/>
        </w:rPr>
        <w:t>进行</w:t>
      </w:r>
      <w:r w:rsidR="00914168" w:rsidRPr="00460EF9">
        <w:rPr>
          <w:rFonts w:ascii="宋体" w:eastAsia="宋体" w:hint="eastAsia"/>
        </w:rPr>
        <w:t>试验</w:t>
      </w:r>
      <w:r>
        <w:rPr>
          <w:rFonts w:ascii="宋体" w:eastAsia="宋体" w:hint="eastAsia"/>
        </w:rPr>
        <w:t>。</w:t>
      </w:r>
    </w:p>
    <w:p w14:paraId="3EA83044" w14:textId="32A33A04" w:rsidR="00BA601D" w:rsidRDefault="00DF5FD9" w:rsidP="003E7031">
      <w:pPr>
        <w:pStyle w:val="aa"/>
        <w:numPr>
          <w:ilvl w:val="0"/>
          <w:numId w:val="0"/>
        </w:numPr>
        <w:spacing w:line="360" w:lineRule="auto"/>
      </w:pPr>
      <w:r>
        <w:t>6.12</w:t>
      </w:r>
      <w:r w:rsidR="00E27419">
        <w:rPr>
          <w:rFonts w:hint="eastAsia"/>
        </w:rPr>
        <w:t xml:space="preserve">  </w:t>
      </w:r>
      <w:r w:rsidR="00BA601D">
        <w:rPr>
          <w:rFonts w:hint="eastAsia"/>
        </w:rPr>
        <w:t>耐折牢度</w:t>
      </w:r>
    </w:p>
    <w:p w14:paraId="55506B08" w14:textId="0AD894EF" w:rsidR="00BA601D" w:rsidRPr="0073298E" w:rsidRDefault="00BA601D" w:rsidP="003E7031">
      <w:pPr>
        <w:pStyle w:val="aa"/>
        <w:numPr>
          <w:ilvl w:val="0"/>
          <w:numId w:val="0"/>
        </w:numPr>
        <w:spacing w:line="360" w:lineRule="auto"/>
        <w:ind w:firstLineChars="200" w:firstLine="420"/>
        <w:rPr>
          <w:rFonts w:ascii="宋体" w:eastAsia="宋体" w:hAnsi="宋体"/>
        </w:rPr>
      </w:pPr>
      <w:r w:rsidRPr="0073298E">
        <w:rPr>
          <w:rFonts w:ascii="宋体" w:eastAsia="宋体" w:hAnsi="宋体" w:hint="eastAsia"/>
        </w:rPr>
        <w:t>按QB／T 2714</w:t>
      </w:r>
      <w:r w:rsidR="008C79CD">
        <w:rPr>
          <w:rFonts w:ascii="宋体" w:eastAsia="宋体" w:hAnsi="宋体" w:hint="eastAsia"/>
        </w:rPr>
        <w:t>-</w:t>
      </w:r>
      <w:r w:rsidRPr="0073298E">
        <w:rPr>
          <w:rFonts w:ascii="宋体" w:eastAsia="宋体" w:hAnsi="宋体" w:hint="eastAsia"/>
        </w:rPr>
        <w:t>20</w:t>
      </w:r>
      <w:r w:rsidR="00BC039F">
        <w:rPr>
          <w:rFonts w:ascii="宋体" w:eastAsia="宋体" w:hAnsi="宋体"/>
        </w:rPr>
        <w:t>18</w:t>
      </w:r>
      <w:r w:rsidRPr="0073298E">
        <w:rPr>
          <w:rFonts w:ascii="宋体" w:eastAsia="宋体" w:hAnsi="宋体" w:hint="eastAsia"/>
        </w:rPr>
        <w:t>的规定进行试验，试验结束后用</w:t>
      </w:r>
      <w:r w:rsidR="003E7031">
        <w:rPr>
          <w:rFonts w:ascii="宋体" w:eastAsia="宋体" w:hAnsi="宋体" w:hint="eastAsia"/>
        </w:rPr>
        <w:t xml:space="preserve"> </w:t>
      </w:r>
      <w:r w:rsidRPr="0073298E">
        <w:rPr>
          <w:rFonts w:ascii="宋体" w:eastAsia="宋体" w:hAnsi="宋体" w:hint="eastAsia"/>
        </w:rPr>
        <w:t>4～6</w:t>
      </w:r>
      <w:r w:rsidR="003E7031">
        <w:rPr>
          <w:rFonts w:ascii="宋体" w:eastAsia="宋体" w:hAnsi="宋体"/>
        </w:rPr>
        <w:t xml:space="preserve"> </w:t>
      </w:r>
      <w:r w:rsidRPr="0073298E">
        <w:rPr>
          <w:rFonts w:ascii="宋体" w:eastAsia="宋体" w:hAnsi="宋体" w:hint="eastAsia"/>
        </w:rPr>
        <w:t>倍放大镜观察受折部位的变化情况，以表</w:t>
      </w:r>
    </w:p>
    <w:p w14:paraId="0926F2F1" w14:textId="42A32CAA" w:rsidR="00BA601D" w:rsidRDefault="00BA601D" w:rsidP="003E7031">
      <w:pPr>
        <w:pStyle w:val="aa"/>
        <w:numPr>
          <w:ilvl w:val="0"/>
          <w:numId w:val="0"/>
        </w:numPr>
        <w:spacing w:line="360" w:lineRule="auto"/>
        <w:rPr>
          <w:rFonts w:ascii="宋体" w:eastAsia="宋体" w:hAnsi="宋体"/>
        </w:rPr>
      </w:pPr>
      <w:r w:rsidRPr="0073298E">
        <w:rPr>
          <w:rFonts w:ascii="宋体" w:eastAsia="宋体" w:hAnsi="宋体" w:hint="eastAsia"/>
        </w:rPr>
        <w:t>面无裂口为合格</w:t>
      </w:r>
      <w:r w:rsidR="0073298E">
        <w:rPr>
          <w:rFonts w:ascii="宋体" w:eastAsia="宋体" w:hAnsi="宋体" w:hint="eastAsia"/>
        </w:rPr>
        <w:t>。</w:t>
      </w:r>
    </w:p>
    <w:p w14:paraId="6B2821CB" w14:textId="3FE5A9DA" w:rsidR="00BA601D" w:rsidRDefault="00DF5FD9" w:rsidP="003E7031">
      <w:pPr>
        <w:pStyle w:val="aa"/>
        <w:numPr>
          <w:ilvl w:val="0"/>
          <w:numId w:val="0"/>
        </w:numPr>
        <w:spacing w:line="360" w:lineRule="auto"/>
      </w:pPr>
      <w:r>
        <w:t>6</w:t>
      </w:r>
      <w:r w:rsidR="0073298E">
        <w:rPr>
          <w:rFonts w:hint="eastAsia"/>
        </w:rPr>
        <w:t>.13</w:t>
      </w:r>
      <w:r w:rsidR="00E27419">
        <w:rPr>
          <w:rFonts w:hint="eastAsia"/>
        </w:rPr>
        <w:t xml:space="preserve">  </w:t>
      </w:r>
      <w:r w:rsidR="0073298E">
        <w:rPr>
          <w:rFonts w:hint="eastAsia"/>
        </w:rPr>
        <w:t>耐磨性</w:t>
      </w:r>
    </w:p>
    <w:p w14:paraId="7DA5620D" w14:textId="6CD90A1E" w:rsidR="00BA601D" w:rsidRDefault="0073298E" w:rsidP="003E7031">
      <w:pPr>
        <w:pStyle w:val="aa"/>
        <w:numPr>
          <w:ilvl w:val="0"/>
          <w:numId w:val="0"/>
        </w:numPr>
        <w:spacing w:line="360" w:lineRule="auto"/>
        <w:ind w:firstLineChars="250" w:firstLine="525"/>
        <w:rPr>
          <w:rFonts w:asciiTheme="minorEastAsia" w:eastAsiaTheme="minorEastAsia" w:hAnsiTheme="minorEastAsia"/>
        </w:rPr>
      </w:pPr>
      <w:r w:rsidRPr="0073298E">
        <w:rPr>
          <w:rFonts w:asciiTheme="minorEastAsia" w:eastAsiaTheme="minorEastAsia" w:hAnsiTheme="minorEastAsia" w:hint="eastAsia"/>
        </w:rPr>
        <w:t>按</w:t>
      </w:r>
      <w:r w:rsidR="003E7031">
        <w:rPr>
          <w:rFonts w:asciiTheme="minorEastAsia" w:eastAsiaTheme="minorEastAsia" w:hAnsiTheme="minorEastAsia" w:hint="eastAsia"/>
        </w:rPr>
        <w:t xml:space="preserve"> </w:t>
      </w:r>
      <w:r w:rsidRPr="0073298E">
        <w:rPr>
          <w:rFonts w:asciiTheme="minorEastAsia" w:eastAsiaTheme="minorEastAsia" w:hAnsiTheme="minorEastAsia" w:hint="eastAsia"/>
        </w:rPr>
        <w:t>QB／T 2726-2005的规定进行试验，采用</w:t>
      </w:r>
      <w:r w:rsidR="003E7031">
        <w:rPr>
          <w:rFonts w:asciiTheme="minorEastAsia" w:eastAsiaTheme="minorEastAsia" w:hAnsiTheme="minorEastAsia" w:hint="eastAsia"/>
        </w:rPr>
        <w:t xml:space="preserve"> </w:t>
      </w:r>
      <w:r w:rsidRPr="0073298E">
        <w:rPr>
          <w:rFonts w:asciiTheme="minorEastAsia" w:eastAsiaTheme="minorEastAsia" w:hAnsiTheme="minorEastAsia" w:hint="eastAsia"/>
        </w:rPr>
        <w:t>CS</w:t>
      </w:r>
      <w:r w:rsidR="00DE623A">
        <w:rPr>
          <w:rFonts w:asciiTheme="minorEastAsia" w:eastAsiaTheme="minorEastAsia" w:hAnsiTheme="minorEastAsia" w:hint="eastAsia"/>
        </w:rPr>
        <w:t>-</w:t>
      </w:r>
      <w:r w:rsidRPr="0073298E">
        <w:rPr>
          <w:rFonts w:asciiTheme="minorEastAsia" w:eastAsiaTheme="minorEastAsia" w:hAnsiTheme="minorEastAsia" w:hint="eastAsia"/>
        </w:rPr>
        <w:t>10磨轮，荷重1Kg，500转</w:t>
      </w:r>
      <w:r w:rsidR="005B5D56">
        <w:rPr>
          <w:rFonts w:asciiTheme="minorEastAsia" w:eastAsiaTheme="minorEastAsia" w:hAnsiTheme="minorEastAsia" w:hint="eastAsia"/>
        </w:rPr>
        <w:t>。</w:t>
      </w:r>
    </w:p>
    <w:p w14:paraId="4CAF8FEC" w14:textId="03A1DE07" w:rsidR="0073298E" w:rsidRDefault="00DF5FD9" w:rsidP="003E7031">
      <w:pPr>
        <w:pStyle w:val="aa"/>
        <w:numPr>
          <w:ilvl w:val="0"/>
          <w:numId w:val="0"/>
        </w:numPr>
        <w:spacing w:line="360" w:lineRule="auto"/>
      </w:pPr>
      <w:r>
        <w:t>6</w:t>
      </w:r>
      <w:r w:rsidR="0073298E">
        <w:rPr>
          <w:rFonts w:hint="eastAsia"/>
        </w:rPr>
        <w:t>.1</w:t>
      </w:r>
      <w:r w:rsidR="00767566">
        <w:rPr>
          <w:rFonts w:hint="eastAsia"/>
        </w:rPr>
        <w:t>4</w:t>
      </w:r>
      <w:r w:rsidR="0073298E">
        <w:rPr>
          <w:rFonts w:hint="eastAsia"/>
        </w:rPr>
        <w:t xml:space="preserve"> </w:t>
      </w:r>
      <w:r w:rsidR="00E27419">
        <w:rPr>
          <w:rFonts w:hint="eastAsia"/>
        </w:rPr>
        <w:t xml:space="preserve"> </w:t>
      </w:r>
      <w:r w:rsidR="00211D55">
        <w:rPr>
          <w:rFonts w:hint="eastAsia"/>
        </w:rPr>
        <w:t>耐</w:t>
      </w:r>
      <w:r w:rsidR="0073298E">
        <w:rPr>
          <w:rFonts w:hint="eastAsia"/>
        </w:rPr>
        <w:t>摩擦色牢度</w:t>
      </w:r>
    </w:p>
    <w:p w14:paraId="06312CAD" w14:textId="778DE159" w:rsidR="0073298E" w:rsidRPr="00974EDF" w:rsidRDefault="0073298E" w:rsidP="003E7031">
      <w:pPr>
        <w:pStyle w:val="aa"/>
        <w:numPr>
          <w:ilvl w:val="0"/>
          <w:numId w:val="0"/>
        </w:numPr>
        <w:spacing w:line="360" w:lineRule="auto"/>
        <w:ind w:firstLineChars="200" w:firstLine="420"/>
        <w:rPr>
          <w:rFonts w:asciiTheme="minorEastAsia" w:eastAsiaTheme="minorEastAsia" w:hAnsiTheme="minorEastAsia"/>
        </w:rPr>
      </w:pPr>
      <w:r w:rsidRPr="00974EDF">
        <w:rPr>
          <w:rFonts w:asciiTheme="minorEastAsia" w:eastAsiaTheme="minorEastAsia" w:hAnsiTheme="minorEastAsia" w:hint="eastAsia"/>
        </w:rPr>
        <w:t>按</w:t>
      </w:r>
      <w:r w:rsidR="003E7031">
        <w:rPr>
          <w:rFonts w:asciiTheme="minorEastAsia" w:eastAsiaTheme="minorEastAsia" w:hAnsiTheme="minorEastAsia" w:hint="eastAsia"/>
        </w:rPr>
        <w:t xml:space="preserve"> </w:t>
      </w:r>
      <w:r w:rsidRPr="00974EDF">
        <w:rPr>
          <w:rFonts w:asciiTheme="minorEastAsia" w:eastAsiaTheme="minorEastAsia" w:hAnsiTheme="minorEastAsia" w:hint="eastAsia"/>
        </w:rPr>
        <w:t>QB/T 2537-2001</w:t>
      </w:r>
      <w:r w:rsidR="00B10425">
        <w:rPr>
          <w:rFonts w:asciiTheme="minorEastAsia" w:eastAsiaTheme="minorEastAsia" w:hAnsiTheme="minorEastAsia" w:hint="eastAsia"/>
        </w:rPr>
        <w:t>的</w:t>
      </w:r>
      <w:r w:rsidRPr="00974EDF">
        <w:rPr>
          <w:rFonts w:asciiTheme="minorEastAsia" w:eastAsiaTheme="minorEastAsia" w:hAnsiTheme="minorEastAsia" w:hint="eastAsia"/>
        </w:rPr>
        <w:t>规定进行试验</w:t>
      </w:r>
      <w:r w:rsidR="00767566" w:rsidRPr="00974EDF">
        <w:rPr>
          <w:rFonts w:asciiTheme="minorEastAsia" w:eastAsiaTheme="minorEastAsia" w:hAnsiTheme="minorEastAsia" w:hint="eastAsia"/>
        </w:rPr>
        <w:t>，反复</w:t>
      </w:r>
      <w:r w:rsidR="0030055F" w:rsidRPr="00974EDF">
        <w:rPr>
          <w:rFonts w:asciiTheme="minorEastAsia" w:eastAsiaTheme="minorEastAsia" w:hAnsiTheme="minorEastAsia"/>
        </w:rPr>
        <w:t>10</w:t>
      </w:r>
      <w:r w:rsidR="00767566" w:rsidRPr="00974EDF">
        <w:rPr>
          <w:rFonts w:asciiTheme="minorEastAsia" w:eastAsiaTheme="minorEastAsia" w:hAnsiTheme="minorEastAsia" w:hint="eastAsia"/>
        </w:rPr>
        <w:t>次</w:t>
      </w:r>
      <w:r w:rsidRPr="00974EDF">
        <w:rPr>
          <w:rFonts w:asciiTheme="minorEastAsia" w:eastAsiaTheme="minorEastAsia" w:hAnsiTheme="minorEastAsia" w:hint="eastAsia"/>
        </w:rPr>
        <w:t>。</w:t>
      </w:r>
    </w:p>
    <w:p w14:paraId="278B9774" w14:textId="5733BE80" w:rsidR="00CF6481" w:rsidRDefault="00DF5FD9" w:rsidP="003E7031">
      <w:pPr>
        <w:pStyle w:val="aa"/>
        <w:numPr>
          <w:ilvl w:val="0"/>
          <w:numId w:val="0"/>
        </w:numPr>
        <w:spacing w:line="360" w:lineRule="auto"/>
      </w:pPr>
      <w:r>
        <w:t>6</w:t>
      </w:r>
      <w:r w:rsidR="00767566">
        <w:rPr>
          <w:rFonts w:hint="eastAsia"/>
        </w:rPr>
        <w:t>.15</w:t>
      </w:r>
      <w:r w:rsidR="00E27419">
        <w:rPr>
          <w:rFonts w:hint="eastAsia"/>
        </w:rPr>
        <w:t xml:space="preserve">  </w:t>
      </w:r>
      <w:r w:rsidR="00767566">
        <w:rPr>
          <w:rFonts w:hint="eastAsia"/>
        </w:rPr>
        <w:t>加热</w:t>
      </w:r>
      <w:r w:rsidR="00CF6481">
        <w:rPr>
          <w:rFonts w:hint="eastAsia"/>
        </w:rPr>
        <w:t>尺寸变化率</w:t>
      </w:r>
    </w:p>
    <w:p w14:paraId="313E163B" w14:textId="0AC30B1C" w:rsidR="00767566" w:rsidRDefault="00767566" w:rsidP="003E7031">
      <w:pPr>
        <w:pStyle w:val="afff4"/>
        <w:spacing w:line="360" w:lineRule="auto"/>
        <w:ind w:firstLineChars="250" w:firstLine="525"/>
      </w:pPr>
      <w:r w:rsidRPr="00767566">
        <w:rPr>
          <w:rFonts w:hint="eastAsia"/>
        </w:rPr>
        <w:t>按</w:t>
      </w:r>
      <w:r w:rsidR="003E7031">
        <w:rPr>
          <w:rFonts w:hint="eastAsia"/>
        </w:rPr>
        <w:t xml:space="preserve"> </w:t>
      </w:r>
      <w:r w:rsidRPr="00767566">
        <w:rPr>
          <w:rFonts w:hint="eastAsia"/>
        </w:rPr>
        <w:t>QB/T 4043--2010中6．27</w:t>
      </w:r>
      <w:r w:rsidR="00B10425">
        <w:t xml:space="preserve"> </w:t>
      </w:r>
      <w:r w:rsidRPr="00767566">
        <w:rPr>
          <w:rFonts w:hint="eastAsia"/>
        </w:rPr>
        <w:t>的规定进行试验</w:t>
      </w:r>
      <w:r>
        <w:rPr>
          <w:rFonts w:hint="eastAsia"/>
        </w:rPr>
        <w:t>。</w:t>
      </w:r>
    </w:p>
    <w:p w14:paraId="35E7AE26" w14:textId="561EA989" w:rsidR="00767566" w:rsidRDefault="00DF5FD9" w:rsidP="003E7031">
      <w:pPr>
        <w:pStyle w:val="afff4"/>
        <w:spacing w:line="360" w:lineRule="auto"/>
        <w:ind w:firstLineChars="0" w:firstLine="0"/>
        <w:rPr>
          <w:rFonts w:ascii="黑体" w:eastAsia="黑体" w:hAnsi="黑体"/>
        </w:rPr>
      </w:pPr>
      <w:r>
        <w:rPr>
          <w:rFonts w:ascii="黑体" w:eastAsia="黑体" w:hAnsi="黑体"/>
        </w:rPr>
        <w:t>6</w:t>
      </w:r>
      <w:r w:rsidR="00767566" w:rsidRPr="00767566">
        <w:rPr>
          <w:rFonts w:ascii="黑体" w:eastAsia="黑体" w:hAnsi="黑体" w:hint="eastAsia"/>
        </w:rPr>
        <w:t>.16</w:t>
      </w:r>
      <w:r w:rsidR="00E27419">
        <w:rPr>
          <w:rFonts w:ascii="黑体" w:eastAsia="黑体" w:hAnsi="黑体" w:hint="eastAsia"/>
        </w:rPr>
        <w:t xml:space="preserve">  </w:t>
      </w:r>
      <w:r w:rsidR="00767566" w:rsidRPr="00767566">
        <w:rPr>
          <w:rFonts w:ascii="黑体" w:eastAsia="黑体" w:hAnsi="黑体" w:hint="eastAsia"/>
        </w:rPr>
        <w:t>耐光</w:t>
      </w:r>
      <w:r w:rsidR="00316892">
        <w:rPr>
          <w:rFonts w:ascii="黑体" w:eastAsia="黑体" w:hAnsi="黑体" w:hint="eastAsia"/>
        </w:rPr>
        <w:t>性</w:t>
      </w:r>
    </w:p>
    <w:p w14:paraId="1410C40B" w14:textId="5CA10332" w:rsidR="005A7C38" w:rsidRDefault="005A7C38" w:rsidP="003E7031">
      <w:pPr>
        <w:pStyle w:val="aa"/>
        <w:numPr>
          <w:ilvl w:val="0"/>
          <w:numId w:val="0"/>
        </w:numPr>
        <w:spacing w:line="360" w:lineRule="auto"/>
        <w:ind w:firstLineChars="200" w:firstLine="420"/>
        <w:rPr>
          <w:rFonts w:ascii="宋体" w:eastAsia="宋体"/>
        </w:rPr>
      </w:pPr>
      <w:r w:rsidRPr="005A7C38">
        <w:rPr>
          <w:rFonts w:ascii="宋体" w:eastAsia="宋体" w:hint="eastAsia"/>
        </w:rPr>
        <w:t>按</w:t>
      </w:r>
      <w:r w:rsidR="003E7031">
        <w:rPr>
          <w:rFonts w:ascii="宋体" w:eastAsia="宋体" w:hint="eastAsia"/>
        </w:rPr>
        <w:t xml:space="preserve"> </w:t>
      </w:r>
      <w:r w:rsidR="003431F3" w:rsidRPr="003431F3">
        <w:rPr>
          <w:rFonts w:ascii="宋体" w:eastAsia="宋体" w:hint="eastAsia"/>
        </w:rPr>
        <w:t>QB/T 4873-2015《人造革合成革实验方法 实验室光源曝露法》</w:t>
      </w:r>
      <w:r w:rsidRPr="005A7C38">
        <w:rPr>
          <w:rFonts w:ascii="宋体" w:eastAsia="宋体" w:hint="eastAsia"/>
        </w:rPr>
        <w:t>的规定进行试验</w:t>
      </w:r>
      <w:r w:rsidR="003431F3">
        <w:rPr>
          <w:rFonts w:ascii="宋体" w:eastAsia="宋体" w:hint="eastAsia"/>
        </w:rPr>
        <w:t>与评价</w:t>
      </w:r>
      <w:r w:rsidRPr="005A7C38">
        <w:rPr>
          <w:rFonts w:ascii="宋体" w:eastAsia="宋体" w:hint="eastAsia"/>
        </w:rPr>
        <w:t>，在</w:t>
      </w:r>
      <w:r w:rsidR="003E7031">
        <w:rPr>
          <w:rFonts w:ascii="宋体" w:eastAsia="宋体" w:hint="eastAsia"/>
        </w:rPr>
        <w:t xml:space="preserve"> </w:t>
      </w:r>
      <w:r w:rsidRPr="005A7C38">
        <w:rPr>
          <w:rFonts w:ascii="宋体" w:eastAsia="宋体" w:hint="eastAsia"/>
        </w:rPr>
        <w:t>0</w:t>
      </w:r>
      <w:r w:rsidR="00B009CA">
        <w:rPr>
          <w:rFonts w:ascii="宋体" w:eastAsia="宋体" w:hint="eastAsia"/>
        </w:rPr>
        <w:t>.</w:t>
      </w:r>
      <w:r w:rsidRPr="005A7C38">
        <w:rPr>
          <w:rFonts w:ascii="宋体" w:eastAsia="宋体" w:hint="eastAsia"/>
        </w:rPr>
        <w:t>55W／m</w:t>
      </w:r>
      <w:r w:rsidRPr="003E2FE8">
        <w:rPr>
          <w:rFonts w:ascii="宋体" w:eastAsia="宋体" w:hint="eastAsia"/>
          <w:vertAlign w:val="superscript"/>
        </w:rPr>
        <w:t>2</w:t>
      </w:r>
      <w:r w:rsidRPr="005A7C38">
        <w:rPr>
          <w:rFonts w:ascii="宋体" w:eastAsia="宋体" w:hint="eastAsia"/>
        </w:rPr>
        <w:t xml:space="preserve"> @</w:t>
      </w:r>
      <w:r w:rsidR="00B009CA">
        <w:rPr>
          <w:rFonts w:ascii="宋体" w:eastAsia="宋体"/>
        </w:rPr>
        <w:t xml:space="preserve"> </w:t>
      </w:r>
      <w:r w:rsidRPr="005A7C38">
        <w:rPr>
          <w:rFonts w:ascii="宋体" w:eastAsia="宋体" w:hint="eastAsia"/>
        </w:rPr>
        <w:t>340nm</w:t>
      </w:r>
      <w:r w:rsidR="003E7031">
        <w:rPr>
          <w:rFonts w:ascii="宋体" w:eastAsia="宋体"/>
        </w:rPr>
        <w:t xml:space="preserve"> </w:t>
      </w:r>
      <w:r w:rsidRPr="005A7C38">
        <w:rPr>
          <w:rFonts w:ascii="宋体" w:eastAsia="宋体" w:hint="eastAsia"/>
        </w:rPr>
        <w:t>的条件下</w:t>
      </w:r>
      <w:r w:rsidR="003E2FE8">
        <w:rPr>
          <w:rFonts w:ascii="宋体" w:eastAsia="宋体" w:hint="eastAsia"/>
        </w:rPr>
        <w:t>，辐射能量达到</w:t>
      </w:r>
      <w:r w:rsidR="003E2FE8" w:rsidRPr="003E2FE8">
        <w:rPr>
          <w:rFonts w:ascii="宋体" w:eastAsia="宋体"/>
        </w:rPr>
        <w:t>226KJ/m</w:t>
      </w:r>
      <w:r w:rsidR="003E2FE8" w:rsidRPr="003E2FE8">
        <w:rPr>
          <w:rFonts w:ascii="宋体" w:eastAsia="宋体"/>
          <w:vertAlign w:val="superscript"/>
        </w:rPr>
        <w:t>2</w:t>
      </w:r>
      <w:r w:rsidRPr="005A7C38">
        <w:rPr>
          <w:rFonts w:ascii="宋体" w:eastAsia="宋体" w:hint="eastAsia"/>
        </w:rPr>
        <w:t>。</w:t>
      </w:r>
    </w:p>
    <w:p w14:paraId="623DA479" w14:textId="248CF4A5" w:rsidR="00CF6481" w:rsidRDefault="00DF5FD9" w:rsidP="003E7031">
      <w:pPr>
        <w:pStyle w:val="aa"/>
        <w:numPr>
          <w:ilvl w:val="0"/>
          <w:numId w:val="0"/>
        </w:numPr>
        <w:spacing w:line="360" w:lineRule="auto"/>
      </w:pPr>
      <w:r>
        <w:t>6.17</w:t>
      </w:r>
      <w:r w:rsidR="00E27419">
        <w:rPr>
          <w:rFonts w:hint="eastAsia"/>
        </w:rPr>
        <w:t xml:space="preserve">  </w:t>
      </w:r>
      <w:r w:rsidR="00CF6481">
        <w:rPr>
          <w:rFonts w:hint="eastAsia"/>
        </w:rPr>
        <w:t>耐热</w:t>
      </w:r>
      <w:r w:rsidR="00316892">
        <w:rPr>
          <w:rFonts w:hint="eastAsia"/>
        </w:rPr>
        <w:t>性</w:t>
      </w:r>
    </w:p>
    <w:p w14:paraId="7771E270" w14:textId="51E34D43" w:rsidR="00511355" w:rsidRDefault="00511355" w:rsidP="00511355">
      <w:pPr>
        <w:pStyle w:val="aa"/>
        <w:numPr>
          <w:ilvl w:val="0"/>
          <w:numId w:val="0"/>
        </w:numPr>
        <w:spacing w:line="360" w:lineRule="auto"/>
        <w:ind w:firstLineChars="200" w:firstLine="420"/>
        <w:rPr>
          <w:rFonts w:ascii="宋体" w:eastAsia="宋体" w:hAnsi="宋体"/>
        </w:rPr>
      </w:pPr>
      <w:r>
        <w:rPr>
          <w:rFonts w:ascii="宋体" w:eastAsia="宋体" w:hAnsi="宋体" w:hint="eastAsia"/>
        </w:rPr>
        <w:t>按</w:t>
      </w:r>
      <w:r w:rsidRPr="00511355">
        <w:rPr>
          <w:rFonts w:ascii="宋体" w:eastAsia="宋体" w:hAnsi="宋体" w:hint="eastAsia"/>
        </w:rPr>
        <w:t>QB/T 4194-2011第6.22.</w:t>
      </w:r>
      <w:r>
        <w:rPr>
          <w:rFonts w:ascii="宋体" w:eastAsia="宋体" w:hAnsi="宋体"/>
        </w:rPr>
        <w:t>1</w:t>
      </w:r>
      <w:r>
        <w:rPr>
          <w:rFonts w:ascii="宋体" w:eastAsia="宋体" w:hAnsi="宋体" w:hint="eastAsia"/>
        </w:rPr>
        <w:t>规定进行。</w:t>
      </w:r>
    </w:p>
    <w:p w14:paraId="1326B537" w14:textId="5AC94BE8" w:rsidR="00516A3F" w:rsidRDefault="00511355" w:rsidP="003E7031">
      <w:pPr>
        <w:pStyle w:val="aa"/>
        <w:numPr>
          <w:ilvl w:val="0"/>
          <w:numId w:val="0"/>
        </w:numPr>
        <w:spacing w:line="360" w:lineRule="auto"/>
      </w:pPr>
      <w:r w:rsidRPr="00511355">
        <w:rPr>
          <w:rFonts w:ascii="宋体" w:eastAsia="宋体" w:hAnsi="宋体" w:hint="eastAsia"/>
        </w:rPr>
        <w:lastRenderedPageBreak/>
        <w:t>1</w:t>
      </w:r>
      <w:r w:rsidR="00DF5FD9">
        <w:t>6</w:t>
      </w:r>
      <w:r w:rsidR="00516A3F">
        <w:rPr>
          <w:rFonts w:hint="eastAsia"/>
        </w:rPr>
        <w:t>.1</w:t>
      </w:r>
      <w:r w:rsidR="00E27419">
        <w:rPr>
          <w:rFonts w:hint="eastAsia"/>
        </w:rPr>
        <w:t>8</w:t>
      </w:r>
      <w:r w:rsidR="00516A3F">
        <w:rPr>
          <w:rFonts w:hint="eastAsia"/>
        </w:rPr>
        <w:t xml:space="preserve"> 耐水解性能</w:t>
      </w:r>
    </w:p>
    <w:p w14:paraId="4F02C3C4" w14:textId="7CE249DC" w:rsidR="00516A3F" w:rsidRDefault="00516A3F" w:rsidP="003E7031">
      <w:pPr>
        <w:pStyle w:val="aa"/>
        <w:numPr>
          <w:ilvl w:val="0"/>
          <w:numId w:val="0"/>
        </w:numPr>
        <w:spacing w:line="360" w:lineRule="auto"/>
        <w:ind w:firstLineChars="200" w:firstLine="420"/>
        <w:rPr>
          <w:rFonts w:ascii="宋体" w:eastAsia="宋体" w:hAnsi="宋体"/>
        </w:rPr>
      </w:pPr>
      <w:r>
        <w:rPr>
          <w:rFonts w:ascii="宋体" w:eastAsia="宋体" w:hAnsi="宋体" w:hint="eastAsia"/>
        </w:rPr>
        <w:t>按QB/T 4671-2014方法A的规定进行。其中温度70℃，相对湿度95%，时间720小时，测试结束后按GB/T 250-2008判定颜色变化。</w:t>
      </w:r>
    </w:p>
    <w:p w14:paraId="381D064D" w14:textId="738A1F09" w:rsidR="00C27B97" w:rsidRDefault="00DF5FD9" w:rsidP="003E7031">
      <w:pPr>
        <w:pStyle w:val="aa"/>
        <w:numPr>
          <w:ilvl w:val="0"/>
          <w:numId w:val="0"/>
        </w:numPr>
        <w:spacing w:line="360" w:lineRule="auto"/>
      </w:pPr>
      <w:r>
        <w:t>6</w:t>
      </w:r>
      <w:r w:rsidR="00C27B97">
        <w:rPr>
          <w:rFonts w:hint="eastAsia"/>
        </w:rPr>
        <w:t>.1</w:t>
      </w:r>
      <w:r w:rsidR="00E27419">
        <w:rPr>
          <w:rFonts w:hint="eastAsia"/>
        </w:rPr>
        <w:t>9</w:t>
      </w:r>
      <w:r w:rsidR="00C27B97">
        <w:rPr>
          <w:rFonts w:hint="eastAsia"/>
        </w:rPr>
        <w:t xml:space="preserve">  燃烧特性</w:t>
      </w:r>
    </w:p>
    <w:p w14:paraId="4C87987B" w14:textId="77777777" w:rsidR="009623A8" w:rsidRPr="00C27B97" w:rsidRDefault="00C27B97" w:rsidP="003E7031">
      <w:pPr>
        <w:pStyle w:val="aa"/>
        <w:numPr>
          <w:ilvl w:val="0"/>
          <w:numId w:val="0"/>
        </w:numPr>
        <w:spacing w:line="360" w:lineRule="auto"/>
        <w:ind w:firstLineChars="250" w:firstLine="525"/>
        <w:rPr>
          <w:rFonts w:ascii="宋体" w:eastAsia="宋体" w:hAnsi="宋体"/>
        </w:rPr>
      </w:pPr>
      <w:r w:rsidRPr="00C27B97">
        <w:rPr>
          <w:rFonts w:ascii="宋体" w:eastAsia="宋体" w:hAnsi="宋体" w:hint="eastAsia"/>
        </w:rPr>
        <w:t>按GB 8410-2006的规定进行。</w:t>
      </w:r>
    </w:p>
    <w:p w14:paraId="08F17EBA" w14:textId="5E5A0850" w:rsidR="00032114" w:rsidRDefault="00DF5FD9" w:rsidP="003E7031">
      <w:pPr>
        <w:pStyle w:val="aa"/>
        <w:numPr>
          <w:ilvl w:val="0"/>
          <w:numId w:val="0"/>
        </w:numPr>
        <w:spacing w:line="360" w:lineRule="auto"/>
      </w:pPr>
      <w:r>
        <w:t>6</w:t>
      </w:r>
      <w:r w:rsidR="00032114">
        <w:rPr>
          <w:rFonts w:hint="eastAsia"/>
        </w:rPr>
        <w:t>.</w:t>
      </w:r>
      <w:r w:rsidR="00E27419">
        <w:rPr>
          <w:rFonts w:hint="eastAsia"/>
        </w:rPr>
        <w:t>20</w:t>
      </w:r>
      <w:r w:rsidR="00032114">
        <w:rPr>
          <w:rFonts w:hint="eastAsia"/>
        </w:rPr>
        <w:t xml:space="preserve">  气味</w:t>
      </w:r>
    </w:p>
    <w:p w14:paraId="33976975" w14:textId="77777777" w:rsidR="00032114" w:rsidRPr="00032114" w:rsidRDefault="00032114" w:rsidP="003E7031">
      <w:pPr>
        <w:pStyle w:val="aa"/>
        <w:numPr>
          <w:ilvl w:val="0"/>
          <w:numId w:val="0"/>
        </w:numPr>
        <w:spacing w:line="360" w:lineRule="auto"/>
        <w:ind w:firstLineChars="200" w:firstLine="420"/>
        <w:rPr>
          <w:rFonts w:ascii="宋体" w:eastAsia="宋体" w:hAnsi="宋体"/>
        </w:rPr>
      </w:pPr>
      <w:r w:rsidRPr="00032114">
        <w:rPr>
          <w:rFonts w:ascii="宋体" w:eastAsia="宋体" w:hAnsi="宋体" w:hint="eastAsia"/>
        </w:rPr>
        <w:t>按照QB/T 5447-2019的规定进行。加热温度为（80±2）℃，恒温时间2小时。</w:t>
      </w:r>
    </w:p>
    <w:p w14:paraId="52B576B5" w14:textId="586E2353" w:rsidR="00032114" w:rsidRPr="00BC1080" w:rsidRDefault="00DF5FD9" w:rsidP="003E7031">
      <w:pPr>
        <w:pStyle w:val="aa"/>
        <w:numPr>
          <w:ilvl w:val="0"/>
          <w:numId w:val="0"/>
        </w:numPr>
        <w:spacing w:line="360" w:lineRule="auto"/>
      </w:pPr>
      <w:r>
        <w:t>6</w:t>
      </w:r>
      <w:r w:rsidR="00032114" w:rsidRPr="00BC1080">
        <w:rPr>
          <w:rFonts w:hint="eastAsia"/>
        </w:rPr>
        <w:t>.2</w:t>
      </w:r>
      <w:r w:rsidR="00E27419">
        <w:rPr>
          <w:rFonts w:hint="eastAsia"/>
        </w:rPr>
        <w:t>1</w:t>
      </w:r>
      <w:r w:rsidR="00032114" w:rsidRPr="00BC1080">
        <w:rPr>
          <w:rFonts w:hint="eastAsia"/>
        </w:rPr>
        <w:t xml:space="preserve">  </w:t>
      </w:r>
      <w:r w:rsidR="002F336B">
        <w:rPr>
          <w:rFonts w:hint="eastAsia"/>
        </w:rPr>
        <w:t>雾化</w:t>
      </w:r>
    </w:p>
    <w:p w14:paraId="1697E95B" w14:textId="5E1DBB30" w:rsidR="009623A8" w:rsidRPr="00BC1080" w:rsidRDefault="00032114" w:rsidP="003E7031">
      <w:pPr>
        <w:pStyle w:val="aa"/>
        <w:numPr>
          <w:ilvl w:val="0"/>
          <w:numId w:val="0"/>
        </w:numPr>
        <w:spacing w:line="360" w:lineRule="auto"/>
        <w:ind w:firstLineChars="300" w:firstLine="630"/>
        <w:rPr>
          <w:rFonts w:ascii="宋体" w:eastAsia="宋体" w:hAnsi="宋体"/>
        </w:rPr>
      </w:pPr>
      <w:r w:rsidRPr="00BC1080">
        <w:rPr>
          <w:rFonts w:ascii="宋体" w:eastAsia="宋体" w:hAnsi="宋体" w:hint="eastAsia"/>
        </w:rPr>
        <w:t>按</w:t>
      </w:r>
      <w:r w:rsidR="00B009CA">
        <w:rPr>
          <w:rFonts w:ascii="宋体" w:eastAsia="宋体" w:hAnsi="宋体" w:hint="eastAsia"/>
        </w:rPr>
        <w:t xml:space="preserve"> </w:t>
      </w:r>
      <w:r w:rsidRPr="00BC1080">
        <w:rPr>
          <w:rFonts w:ascii="宋体" w:eastAsia="宋体" w:hAnsi="宋体" w:hint="eastAsia"/>
        </w:rPr>
        <w:t>QB/T 5068-2017</w:t>
      </w:r>
      <w:r w:rsidR="00B009CA">
        <w:rPr>
          <w:rFonts w:ascii="宋体" w:eastAsia="宋体" w:hAnsi="宋体"/>
        </w:rPr>
        <w:t xml:space="preserve"> </w:t>
      </w:r>
      <w:r w:rsidRPr="00BC1080">
        <w:rPr>
          <w:rFonts w:ascii="宋体" w:eastAsia="宋体" w:hAnsi="宋体" w:hint="eastAsia"/>
        </w:rPr>
        <w:t>规定</w:t>
      </w:r>
      <w:r w:rsidR="00BC1080">
        <w:rPr>
          <w:rFonts w:ascii="宋体" w:eastAsia="宋体" w:hAnsi="宋体" w:hint="eastAsia"/>
        </w:rPr>
        <w:t>的重量法</w:t>
      </w:r>
      <w:r w:rsidRPr="00BC1080">
        <w:rPr>
          <w:rFonts w:ascii="宋体" w:eastAsia="宋体" w:hAnsi="宋体" w:hint="eastAsia"/>
        </w:rPr>
        <w:t>进行检测。</w:t>
      </w:r>
    </w:p>
    <w:p w14:paraId="5CDFF53D" w14:textId="527773C5" w:rsidR="00FE2568" w:rsidRPr="00E27419" w:rsidRDefault="00DF5FD9" w:rsidP="003E7031">
      <w:pPr>
        <w:pStyle w:val="afff4"/>
        <w:spacing w:line="360" w:lineRule="auto"/>
        <w:ind w:firstLineChars="0" w:firstLine="0"/>
        <w:rPr>
          <w:rFonts w:ascii="黑体" w:eastAsia="黑体" w:hAnsi="黑体"/>
        </w:rPr>
      </w:pPr>
      <w:r>
        <w:rPr>
          <w:rFonts w:ascii="黑体" w:eastAsia="黑体" w:hAnsi="黑体"/>
        </w:rPr>
        <w:t>6</w:t>
      </w:r>
      <w:r w:rsidR="00BC1080" w:rsidRPr="00E27419">
        <w:rPr>
          <w:rFonts w:ascii="黑体" w:eastAsia="黑体" w:hAnsi="黑体" w:hint="eastAsia"/>
        </w:rPr>
        <w:t>.2</w:t>
      </w:r>
      <w:r w:rsidR="00E27419" w:rsidRPr="00E27419">
        <w:rPr>
          <w:rFonts w:ascii="黑体" w:eastAsia="黑体" w:hAnsi="黑体" w:hint="eastAsia"/>
        </w:rPr>
        <w:t>2</w:t>
      </w:r>
      <w:r w:rsidR="00BC1080" w:rsidRPr="00E27419">
        <w:rPr>
          <w:rFonts w:ascii="黑体" w:eastAsia="黑体" w:hAnsi="黑体" w:hint="eastAsia"/>
        </w:rPr>
        <w:t xml:space="preserve">  </w:t>
      </w:r>
      <w:r w:rsidR="00FE2568" w:rsidRPr="00E27419">
        <w:rPr>
          <w:rFonts w:ascii="黑体" w:eastAsia="黑体" w:hAnsi="黑体" w:hint="eastAsia"/>
        </w:rPr>
        <w:t>禁限用物质</w:t>
      </w:r>
    </w:p>
    <w:p w14:paraId="16D0134F" w14:textId="468AC1A7" w:rsidR="00FE2568" w:rsidRPr="003E50B7" w:rsidRDefault="00FE2568" w:rsidP="003E7031">
      <w:pPr>
        <w:pStyle w:val="afff4"/>
        <w:spacing w:line="360" w:lineRule="auto"/>
      </w:pPr>
      <w:bookmarkStart w:id="17" w:name="_Hlk150954759"/>
      <w:r w:rsidRPr="003E50B7">
        <w:rPr>
          <w:rFonts w:hint="eastAsia"/>
        </w:rPr>
        <w:t>按</w:t>
      </w:r>
      <w:r w:rsidR="00B009CA">
        <w:rPr>
          <w:rFonts w:hint="eastAsia"/>
        </w:rPr>
        <w:t xml:space="preserve"> G</w:t>
      </w:r>
      <w:r w:rsidRPr="003E50B7">
        <w:rPr>
          <w:rFonts w:hint="eastAsia"/>
        </w:rPr>
        <w:t>B/T 30512-2014</w:t>
      </w:r>
      <w:r w:rsidR="00B009CA">
        <w:t xml:space="preserve"> </w:t>
      </w:r>
      <w:r w:rsidR="00454FC3">
        <w:rPr>
          <w:rFonts w:hint="eastAsia"/>
        </w:rPr>
        <w:t>的</w:t>
      </w:r>
      <w:r w:rsidR="00874D05">
        <w:rPr>
          <w:rFonts w:hint="eastAsia"/>
        </w:rPr>
        <w:t>规</w:t>
      </w:r>
      <w:r w:rsidRPr="003E50B7">
        <w:rPr>
          <w:rFonts w:hint="eastAsia"/>
        </w:rPr>
        <w:t>定进行测试。</w:t>
      </w:r>
      <w:bookmarkEnd w:id="17"/>
    </w:p>
    <w:p w14:paraId="478171A0" w14:textId="021A00A3" w:rsidR="00FE2568" w:rsidRPr="00E27419" w:rsidRDefault="00DF5FD9" w:rsidP="003E7031">
      <w:pPr>
        <w:pStyle w:val="afff4"/>
        <w:spacing w:line="360" w:lineRule="auto"/>
        <w:ind w:firstLineChars="0" w:firstLine="0"/>
        <w:rPr>
          <w:rFonts w:ascii="黑体" w:eastAsia="黑体" w:hAnsi="黑体"/>
        </w:rPr>
      </w:pPr>
      <w:r>
        <w:rPr>
          <w:rFonts w:ascii="黑体" w:eastAsia="黑体" w:hAnsi="黑体"/>
        </w:rPr>
        <w:t>6</w:t>
      </w:r>
      <w:r w:rsidR="00FE2568" w:rsidRPr="00E27419">
        <w:rPr>
          <w:rFonts w:ascii="黑体" w:eastAsia="黑体" w:hAnsi="黑体" w:hint="eastAsia"/>
        </w:rPr>
        <w:t>.2</w:t>
      </w:r>
      <w:r w:rsidR="003361EC">
        <w:rPr>
          <w:rFonts w:ascii="黑体" w:eastAsia="黑体" w:hAnsi="黑体" w:hint="eastAsia"/>
        </w:rPr>
        <w:t>3</w:t>
      </w:r>
      <w:r w:rsidR="00E27419">
        <w:rPr>
          <w:rFonts w:ascii="黑体" w:eastAsia="黑体" w:hAnsi="黑体" w:hint="eastAsia"/>
        </w:rPr>
        <w:t xml:space="preserve">  </w:t>
      </w:r>
      <w:r w:rsidR="00FE2568" w:rsidRPr="00E27419">
        <w:rPr>
          <w:rFonts w:ascii="黑体" w:eastAsia="黑体" w:hAnsi="黑体" w:hint="eastAsia"/>
        </w:rPr>
        <w:t>挥发性有机化合物</w:t>
      </w:r>
    </w:p>
    <w:p w14:paraId="4BF0DC3E" w14:textId="5433F095" w:rsidR="00FE2568" w:rsidRPr="003E50B7" w:rsidRDefault="00FE2568" w:rsidP="003E7031">
      <w:pPr>
        <w:pStyle w:val="afff4"/>
        <w:spacing w:line="360" w:lineRule="auto"/>
      </w:pPr>
      <w:bookmarkStart w:id="18" w:name="_Hlk150954835"/>
      <w:r w:rsidRPr="003E50B7">
        <w:rPr>
          <w:rFonts w:hint="eastAsia"/>
        </w:rPr>
        <w:t>按</w:t>
      </w:r>
      <w:r w:rsidR="00B009CA">
        <w:rPr>
          <w:rFonts w:hint="eastAsia"/>
        </w:rPr>
        <w:t xml:space="preserve"> </w:t>
      </w:r>
      <w:r w:rsidR="00B009CA">
        <w:t>Q</w:t>
      </w:r>
      <w:r w:rsidRPr="003E50B7">
        <w:rPr>
          <w:rFonts w:hint="eastAsia"/>
        </w:rPr>
        <w:t>B/T 5354-2018</w:t>
      </w:r>
      <w:r w:rsidR="00B009CA">
        <w:t xml:space="preserve"> </w:t>
      </w:r>
      <w:r w:rsidR="00454FC3">
        <w:rPr>
          <w:rFonts w:hint="eastAsia"/>
        </w:rPr>
        <w:t>的</w:t>
      </w:r>
      <w:r w:rsidR="00874D05">
        <w:rPr>
          <w:rFonts w:hint="eastAsia"/>
        </w:rPr>
        <w:t>规</w:t>
      </w:r>
      <w:r w:rsidRPr="003E50B7">
        <w:rPr>
          <w:rFonts w:hint="eastAsia"/>
        </w:rPr>
        <w:t>定进行测试。</w:t>
      </w:r>
    </w:p>
    <w:bookmarkEnd w:id="18"/>
    <w:p w14:paraId="723E1D8C" w14:textId="510AAC47" w:rsidR="00FE2568" w:rsidRPr="00E27419" w:rsidRDefault="00DF5FD9" w:rsidP="003E7031">
      <w:pPr>
        <w:pStyle w:val="afff4"/>
        <w:spacing w:line="360" w:lineRule="auto"/>
        <w:ind w:firstLineChars="0" w:firstLine="0"/>
        <w:rPr>
          <w:rFonts w:ascii="黑体" w:eastAsia="黑体" w:hAnsi="黑体"/>
        </w:rPr>
      </w:pPr>
      <w:r>
        <w:rPr>
          <w:rFonts w:ascii="黑体" w:eastAsia="黑体" w:hAnsi="黑体"/>
        </w:rPr>
        <w:t>6</w:t>
      </w:r>
      <w:r w:rsidR="003E50B7" w:rsidRPr="00E27419">
        <w:rPr>
          <w:rFonts w:ascii="黑体" w:eastAsia="黑体" w:hAnsi="黑体" w:hint="eastAsia"/>
        </w:rPr>
        <w:t>.2</w:t>
      </w:r>
      <w:r w:rsidR="003361EC">
        <w:rPr>
          <w:rFonts w:ascii="黑体" w:eastAsia="黑体" w:hAnsi="黑体" w:hint="eastAsia"/>
        </w:rPr>
        <w:t>4</w:t>
      </w:r>
      <w:r w:rsidR="003E50B7" w:rsidRPr="00E27419">
        <w:rPr>
          <w:rFonts w:ascii="黑体" w:eastAsia="黑体" w:hAnsi="黑体" w:hint="eastAsia"/>
        </w:rPr>
        <w:t xml:space="preserve">  低温落球冲击</w:t>
      </w:r>
    </w:p>
    <w:p w14:paraId="54007AB2" w14:textId="67A15C3E" w:rsidR="00FE2568" w:rsidRDefault="00B009CA" w:rsidP="003E7031">
      <w:pPr>
        <w:pStyle w:val="afff4"/>
        <w:spacing w:line="360" w:lineRule="auto"/>
      </w:pPr>
      <w:bookmarkStart w:id="19" w:name="_Hlk150954922"/>
      <w:r>
        <w:rPr>
          <w:rFonts w:hint="eastAsia"/>
        </w:rPr>
        <w:t>按 G</w:t>
      </w:r>
      <w:r>
        <w:t xml:space="preserve">B/T 38645-2020 </w:t>
      </w:r>
      <w:r>
        <w:rPr>
          <w:rFonts w:hint="eastAsia"/>
        </w:rPr>
        <w:t>方法C</w:t>
      </w:r>
      <w:r>
        <w:t>，条件</w:t>
      </w:r>
      <w:r w:rsidR="004214AC">
        <w:rPr>
          <w:rFonts w:hint="eastAsia"/>
        </w:rPr>
        <w:t xml:space="preserve"> </w:t>
      </w:r>
      <w:r>
        <w:t>1</w:t>
      </w:r>
      <w:r w:rsidR="004214AC">
        <w:t xml:space="preserve"> </w:t>
      </w:r>
      <w:r w:rsidR="00454FC3">
        <w:rPr>
          <w:rFonts w:hint="eastAsia"/>
        </w:rPr>
        <w:t>的</w:t>
      </w:r>
      <w:r>
        <w:rPr>
          <w:rFonts w:hint="eastAsia"/>
        </w:rPr>
        <w:t>规定测试。</w:t>
      </w:r>
    </w:p>
    <w:bookmarkEnd w:id="19"/>
    <w:p w14:paraId="0904FB41" w14:textId="48336F85" w:rsidR="00CF6481" w:rsidRPr="00F76608" w:rsidRDefault="00DF5FD9" w:rsidP="003E7031">
      <w:pPr>
        <w:pStyle w:val="aa"/>
        <w:numPr>
          <w:ilvl w:val="0"/>
          <w:numId w:val="0"/>
        </w:numPr>
        <w:spacing w:line="360" w:lineRule="auto"/>
      </w:pPr>
      <w:r>
        <w:t>6</w:t>
      </w:r>
      <w:r w:rsidR="00CF6481" w:rsidRPr="00F76608">
        <w:rPr>
          <w:rFonts w:hint="eastAsia"/>
        </w:rPr>
        <w:t>.2</w:t>
      </w:r>
      <w:r w:rsidR="003361EC">
        <w:rPr>
          <w:rFonts w:hint="eastAsia"/>
        </w:rPr>
        <w:t>5</w:t>
      </w:r>
      <w:r w:rsidR="00CF6481" w:rsidRPr="00F76608">
        <w:rPr>
          <w:rFonts w:hint="eastAsia"/>
        </w:rPr>
        <w:t xml:space="preserve">  耐污染性</w:t>
      </w:r>
    </w:p>
    <w:p w14:paraId="1F27A051" w14:textId="77777777" w:rsidR="00CF6481" w:rsidRPr="00F76608" w:rsidRDefault="00CF6481" w:rsidP="003E7031">
      <w:pPr>
        <w:spacing w:line="360" w:lineRule="auto"/>
        <w:ind w:firstLineChars="200" w:firstLine="420"/>
        <w:rPr>
          <w:rFonts w:ascii="宋体" w:hAnsi="宋体" w:cs="黑体"/>
          <w:szCs w:val="21"/>
        </w:rPr>
      </w:pPr>
      <w:r w:rsidRPr="00F76608">
        <w:rPr>
          <w:rFonts w:ascii="宋体" w:hAnsi="宋体" w:cs="黑体" w:hint="eastAsia"/>
          <w:szCs w:val="21"/>
        </w:rPr>
        <w:t>按Q</w:t>
      </w:r>
      <w:r w:rsidRPr="00F76608">
        <w:rPr>
          <w:rFonts w:ascii="宋体" w:hAnsi="宋体" w:cs="黑体"/>
          <w:szCs w:val="21"/>
        </w:rPr>
        <w:t>B/T 5070-2017</w:t>
      </w:r>
      <w:r w:rsidRPr="00F76608">
        <w:rPr>
          <w:rFonts w:ascii="宋体" w:hAnsi="宋体" w:cs="黑体" w:hint="eastAsia"/>
          <w:szCs w:val="21"/>
        </w:rPr>
        <w:t>的规定进行测试。</w:t>
      </w:r>
    </w:p>
    <w:p w14:paraId="4E3E03A4" w14:textId="4E625ACE" w:rsidR="00CF6481" w:rsidRDefault="00DF5FD9" w:rsidP="003E7031">
      <w:pPr>
        <w:pStyle w:val="afffb"/>
        <w:spacing w:before="312" w:after="312" w:line="360" w:lineRule="auto"/>
      </w:pPr>
      <w:r>
        <w:t>7</w:t>
      </w:r>
      <w:r w:rsidR="00CF6481">
        <w:rPr>
          <w:rFonts w:hint="eastAsia"/>
        </w:rPr>
        <w:t xml:space="preserve">  检验规则</w:t>
      </w:r>
    </w:p>
    <w:p w14:paraId="3C1E779B" w14:textId="46F1AA46" w:rsidR="00CF6481" w:rsidRDefault="00DF5FD9" w:rsidP="003E7031">
      <w:pPr>
        <w:pStyle w:val="aa"/>
        <w:numPr>
          <w:ilvl w:val="0"/>
          <w:numId w:val="0"/>
        </w:numPr>
        <w:spacing w:line="360" w:lineRule="auto"/>
      </w:pPr>
      <w:r>
        <w:t>7</w:t>
      </w:r>
      <w:r w:rsidR="00CF6481">
        <w:rPr>
          <w:rFonts w:hint="eastAsia"/>
        </w:rPr>
        <w:t>.1  检验批</w:t>
      </w:r>
    </w:p>
    <w:p w14:paraId="77DF44A8" w14:textId="78C0164D" w:rsidR="00CF6481" w:rsidRDefault="00CF6481" w:rsidP="003E7031">
      <w:pPr>
        <w:pStyle w:val="afff4"/>
        <w:spacing w:line="360" w:lineRule="auto"/>
        <w:ind w:firstLineChars="0" w:firstLine="0"/>
      </w:pPr>
      <w:r>
        <w:rPr>
          <w:rFonts w:hint="eastAsia"/>
        </w:rPr>
        <w:t xml:space="preserve">    产品以</w:t>
      </w:r>
      <w:r w:rsidRPr="00460EF9">
        <w:rPr>
          <w:rFonts w:hint="eastAsia"/>
        </w:rPr>
        <w:t>批</w:t>
      </w:r>
      <w:r>
        <w:rPr>
          <w:rFonts w:hint="eastAsia"/>
        </w:rPr>
        <w:t>为单位进行验收，同一原料、配方、工艺、连续生产的为一个检验批，同一批的数量不超过10000m。</w:t>
      </w:r>
    </w:p>
    <w:p w14:paraId="4B59C895" w14:textId="60AD5BDA" w:rsidR="00CF6481" w:rsidRDefault="00DF5FD9" w:rsidP="003E7031">
      <w:pPr>
        <w:pStyle w:val="aa"/>
        <w:numPr>
          <w:ilvl w:val="0"/>
          <w:numId w:val="0"/>
        </w:numPr>
        <w:spacing w:line="360" w:lineRule="auto"/>
      </w:pPr>
      <w:r>
        <w:t>7</w:t>
      </w:r>
      <w:r w:rsidR="00CF6481">
        <w:rPr>
          <w:rFonts w:hint="eastAsia"/>
        </w:rPr>
        <w:t>.2  抽样方法</w:t>
      </w:r>
    </w:p>
    <w:p w14:paraId="4E70D72B" w14:textId="7C2484E0" w:rsidR="00CF6481" w:rsidRDefault="00CF6481" w:rsidP="003E7031">
      <w:pPr>
        <w:pStyle w:val="afff4"/>
        <w:spacing w:line="360" w:lineRule="auto"/>
        <w:ind w:firstLineChars="0" w:firstLine="0"/>
      </w:pPr>
      <w:r>
        <w:rPr>
          <w:rFonts w:hint="eastAsia"/>
        </w:rPr>
        <w:t xml:space="preserve">     采取随机抽样</w:t>
      </w:r>
      <w:r w:rsidRPr="00460EF9">
        <w:rPr>
          <w:rFonts w:hint="eastAsia"/>
        </w:rPr>
        <w:t>方</w:t>
      </w:r>
      <w:r>
        <w:rPr>
          <w:rFonts w:hint="eastAsia"/>
        </w:rPr>
        <w:t>法。</w:t>
      </w:r>
    </w:p>
    <w:p w14:paraId="59FB5AB2" w14:textId="0A7AB714" w:rsidR="00CF6481" w:rsidRDefault="00DF5FD9" w:rsidP="003E7031">
      <w:pPr>
        <w:pStyle w:val="aa"/>
        <w:numPr>
          <w:ilvl w:val="0"/>
          <w:numId w:val="0"/>
        </w:numPr>
        <w:spacing w:line="360" w:lineRule="auto"/>
      </w:pPr>
      <w:r>
        <w:t>7</w:t>
      </w:r>
      <w:r w:rsidR="00CF6481">
        <w:rPr>
          <w:rFonts w:hint="eastAsia"/>
        </w:rPr>
        <w:t>.3  抽样方案及判定规则</w:t>
      </w:r>
    </w:p>
    <w:p w14:paraId="1AD342D9" w14:textId="0C733449" w:rsidR="00CF6481" w:rsidRDefault="00DF5FD9" w:rsidP="003E7031">
      <w:pPr>
        <w:pStyle w:val="afff4"/>
        <w:spacing w:line="360" w:lineRule="auto"/>
        <w:ind w:firstLineChars="0" w:firstLine="0"/>
      </w:pPr>
      <w:r>
        <w:t>7</w:t>
      </w:r>
      <w:r w:rsidR="00CF6481">
        <w:rPr>
          <w:rFonts w:hint="eastAsia"/>
        </w:rPr>
        <w:t>.3.1 规格和外观的检验按</w:t>
      </w:r>
      <w:r w:rsidR="003E7031">
        <w:rPr>
          <w:rFonts w:hint="eastAsia"/>
        </w:rPr>
        <w:t xml:space="preserve"> </w:t>
      </w:r>
      <w:r w:rsidR="00CF6481">
        <w:rPr>
          <w:rFonts w:hint="eastAsia"/>
        </w:rPr>
        <w:t>GB/T 2828.1-2012</w:t>
      </w:r>
      <w:r w:rsidR="003E7031">
        <w:t xml:space="preserve"> </w:t>
      </w:r>
      <w:r w:rsidR="00CF6481">
        <w:rPr>
          <w:rFonts w:hint="eastAsia"/>
        </w:rPr>
        <w:t>中的一般检验水平</w:t>
      </w:r>
      <w:r w:rsidR="00CF6481">
        <w:rPr>
          <w:rFonts w:hAnsi="宋体" w:hint="eastAsia"/>
        </w:rPr>
        <w:t>Ⅰ</w:t>
      </w:r>
      <w:r w:rsidR="00CF6481">
        <w:rPr>
          <w:rFonts w:hint="eastAsia"/>
        </w:rPr>
        <w:t>、接收质量限</w:t>
      </w:r>
      <w:r w:rsidR="003E7031">
        <w:rPr>
          <w:rFonts w:hint="eastAsia"/>
        </w:rPr>
        <w:t xml:space="preserve"> </w:t>
      </w:r>
      <w:r w:rsidR="00CF6481">
        <w:rPr>
          <w:rFonts w:hint="eastAsia"/>
        </w:rPr>
        <w:t>AQL为6.5，一次正常抽样方案，并按表</w:t>
      </w:r>
      <w:r w:rsidR="00EA17F7">
        <w:t>7</w:t>
      </w:r>
      <w:r w:rsidR="00CF6481">
        <w:rPr>
          <w:rFonts w:hint="eastAsia"/>
        </w:rPr>
        <w:t>进行判定。</w:t>
      </w:r>
    </w:p>
    <w:p w14:paraId="35B82CB0" w14:textId="77777777" w:rsidR="00CF6481" w:rsidRDefault="00CF6481" w:rsidP="00CF6481">
      <w:pPr>
        <w:pStyle w:val="aff2"/>
        <w:numPr>
          <w:ilvl w:val="0"/>
          <w:numId w:val="0"/>
        </w:numPr>
        <w:spacing w:line="400" w:lineRule="exact"/>
      </w:pPr>
      <w:r>
        <w:rPr>
          <w:rFonts w:hint="eastAsia"/>
        </w:rPr>
        <w:t>表</w:t>
      </w:r>
      <w:r w:rsidR="004C2F22">
        <w:rPr>
          <w:rFonts w:hint="eastAsia"/>
        </w:rPr>
        <w:t>7</w:t>
      </w:r>
      <w:r>
        <w:rPr>
          <w:rFonts w:hint="eastAsia"/>
        </w:rPr>
        <w:t>抽样方案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2279"/>
        <w:gridCol w:w="2279"/>
        <w:gridCol w:w="2279"/>
      </w:tblGrid>
      <w:tr w:rsidR="00CF6481" w:rsidRPr="0070724C" w14:paraId="451DC617" w14:textId="77777777" w:rsidTr="0070724C">
        <w:tc>
          <w:tcPr>
            <w:tcW w:w="2440" w:type="dxa"/>
            <w:vAlign w:val="center"/>
          </w:tcPr>
          <w:p w14:paraId="75973C11"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批量</w:t>
            </w:r>
          </w:p>
        </w:tc>
        <w:tc>
          <w:tcPr>
            <w:tcW w:w="2279" w:type="dxa"/>
            <w:vAlign w:val="center"/>
          </w:tcPr>
          <w:p w14:paraId="45E85A1A"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样本</w:t>
            </w:r>
          </w:p>
        </w:tc>
        <w:tc>
          <w:tcPr>
            <w:tcW w:w="2279" w:type="dxa"/>
            <w:vAlign w:val="center"/>
          </w:tcPr>
          <w:p w14:paraId="7DD57015"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接收数Ac</w:t>
            </w:r>
          </w:p>
        </w:tc>
        <w:tc>
          <w:tcPr>
            <w:tcW w:w="2279" w:type="dxa"/>
            <w:vAlign w:val="center"/>
          </w:tcPr>
          <w:p w14:paraId="0039D144"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拒收数Re</w:t>
            </w:r>
          </w:p>
        </w:tc>
      </w:tr>
      <w:tr w:rsidR="00CF6481" w:rsidRPr="0070724C" w14:paraId="38F5DD5F" w14:textId="77777777" w:rsidTr="0070724C">
        <w:tc>
          <w:tcPr>
            <w:tcW w:w="2440" w:type="dxa"/>
            <w:vAlign w:val="center"/>
          </w:tcPr>
          <w:p w14:paraId="22453687"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w:t>
            </w:r>
            <w:r w:rsidRPr="0070724C">
              <w:rPr>
                <w:rFonts w:hAnsi="宋体" w:hint="eastAsia"/>
                <w:szCs w:val="21"/>
              </w:rPr>
              <w:t>～</w:t>
            </w:r>
            <w:r w:rsidRPr="0070724C">
              <w:rPr>
                <w:rFonts w:hint="eastAsia"/>
                <w:szCs w:val="21"/>
              </w:rPr>
              <w:t>15</w:t>
            </w:r>
          </w:p>
        </w:tc>
        <w:tc>
          <w:tcPr>
            <w:tcW w:w="2279" w:type="dxa"/>
            <w:vAlign w:val="center"/>
          </w:tcPr>
          <w:p w14:paraId="5449968F"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w:t>
            </w:r>
          </w:p>
        </w:tc>
        <w:tc>
          <w:tcPr>
            <w:tcW w:w="2279" w:type="dxa"/>
            <w:vAlign w:val="center"/>
          </w:tcPr>
          <w:p w14:paraId="2621CAA9"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0</w:t>
            </w:r>
          </w:p>
        </w:tc>
        <w:tc>
          <w:tcPr>
            <w:tcW w:w="2279" w:type="dxa"/>
            <w:vAlign w:val="center"/>
          </w:tcPr>
          <w:p w14:paraId="79687FA5"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1</w:t>
            </w:r>
          </w:p>
        </w:tc>
      </w:tr>
      <w:tr w:rsidR="00CF6481" w:rsidRPr="0070724C" w14:paraId="41FB53B7" w14:textId="77777777" w:rsidTr="0070724C">
        <w:tc>
          <w:tcPr>
            <w:tcW w:w="2440" w:type="dxa"/>
            <w:vAlign w:val="center"/>
          </w:tcPr>
          <w:p w14:paraId="4B3A45E0"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16</w:t>
            </w:r>
            <w:r w:rsidRPr="0070724C">
              <w:rPr>
                <w:rFonts w:hAnsi="宋体" w:hint="eastAsia"/>
                <w:szCs w:val="21"/>
              </w:rPr>
              <w:t>～</w:t>
            </w:r>
            <w:r w:rsidRPr="0070724C">
              <w:rPr>
                <w:rFonts w:hint="eastAsia"/>
                <w:szCs w:val="21"/>
              </w:rPr>
              <w:t>25</w:t>
            </w:r>
          </w:p>
        </w:tc>
        <w:tc>
          <w:tcPr>
            <w:tcW w:w="2279" w:type="dxa"/>
            <w:vAlign w:val="center"/>
          </w:tcPr>
          <w:p w14:paraId="15977D57"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3</w:t>
            </w:r>
          </w:p>
        </w:tc>
        <w:tc>
          <w:tcPr>
            <w:tcW w:w="2279" w:type="dxa"/>
            <w:vAlign w:val="center"/>
          </w:tcPr>
          <w:p w14:paraId="6FB039B6"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0</w:t>
            </w:r>
          </w:p>
        </w:tc>
        <w:tc>
          <w:tcPr>
            <w:tcW w:w="2279" w:type="dxa"/>
            <w:vAlign w:val="center"/>
          </w:tcPr>
          <w:p w14:paraId="56A2E36B"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1</w:t>
            </w:r>
          </w:p>
        </w:tc>
      </w:tr>
      <w:tr w:rsidR="00CF6481" w:rsidRPr="0070724C" w14:paraId="18AEC20F" w14:textId="77777777" w:rsidTr="0070724C">
        <w:tc>
          <w:tcPr>
            <w:tcW w:w="2440" w:type="dxa"/>
            <w:tcBorders>
              <w:top w:val="single" w:sz="4" w:space="0" w:color="000000"/>
              <w:left w:val="single" w:sz="4" w:space="0" w:color="000000"/>
              <w:bottom w:val="single" w:sz="4" w:space="0" w:color="000000"/>
              <w:right w:val="single" w:sz="4" w:space="0" w:color="000000"/>
            </w:tcBorders>
            <w:vAlign w:val="center"/>
          </w:tcPr>
          <w:p w14:paraId="61C77722"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lastRenderedPageBreak/>
              <w:t>26</w:t>
            </w:r>
            <w:r w:rsidRPr="0070724C">
              <w:rPr>
                <w:rFonts w:hAnsi="宋体" w:hint="eastAsia"/>
                <w:szCs w:val="21"/>
              </w:rPr>
              <w:t>～</w:t>
            </w:r>
            <w:r w:rsidRPr="0070724C">
              <w:rPr>
                <w:rFonts w:hint="eastAsia"/>
                <w:szCs w:val="21"/>
              </w:rPr>
              <w:t>90</w:t>
            </w:r>
          </w:p>
        </w:tc>
        <w:tc>
          <w:tcPr>
            <w:tcW w:w="2279" w:type="dxa"/>
            <w:tcBorders>
              <w:top w:val="single" w:sz="4" w:space="0" w:color="000000"/>
              <w:left w:val="single" w:sz="4" w:space="0" w:color="000000"/>
              <w:bottom w:val="single" w:sz="4" w:space="0" w:color="000000"/>
              <w:right w:val="single" w:sz="4" w:space="0" w:color="000000"/>
            </w:tcBorders>
            <w:vAlign w:val="center"/>
          </w:tcPr>
          <w:p w14:paraId="3C324385"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5</w:t>
            </w:r>
          </w:p>
        </w:tc>
        <w:tc>
          <w:tcPr>
            <w:tcW w:w="2279" w:type="dxa"/>
            <w:tcBorders>
              <w:top w:val="single" w:sz="4" w:space="0" w:color="000000"/>
              <w:left w:val="single" w:sz="4" w:space="0" w:color="000000"/>
              <w:bottom w:val="single" w:sz="4" w:space="0" w:color="000000"/>
              <w:right w:val="single" w:sz="4" w:space="0" w:color="000000"/>
            </w:tcBorders>
            <w:vAlign w:val="center"/>
          </w:tcPr>
          <w:p w14:paraId="6F551BEE"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1</w:t>
            </w:r>
          </w:p>
        </w:tc>
        <w:tc>
          <w:tcPr>
            <w:tcW w:w="2279" w:type="dxa"/>
            <w:tcBorders>
              <w:top w:val="single" w:sz="4" w:space="0" w:color="000000"/>
              <w:left w:val="single" w:sz="4" w:space="0" w:color="000000"/>
              <w:bottom w:val="single" w:sz="4" w:space="0" w:color="000000"/>
              <w:right w:val="single" w:sz="4" w:space="0" w:color="000000"/>
            </w:tcBorders>
            <w:vAlign w:val="center"/>
          </w:tcPr>
          <w:p w14:paraId="2F1D78C4"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w:t>
            </w:r>
          </w:p>
        </w:tc>
      </w:tr>
      <w:tr w:rsidR="00CF6481" w:rsidRPr="0070724C" w14:paraId="694D4AE6" w14:textId="77777777" w:rsidTr="0070724C">
        <w:tc>
          <w:tcPr>
            <w:tcW w:w="2440" w:type="dxa"/>
            <w:tcBorders>
              <w:top w:val="single" w:sz="4" w:space="0" w:color="000000"/>
              <w:left w:val="single" w:sz="4" w:space="0" w:color="000000"/>
              <w:bottom w:val="single" w:sz="4" w:space="0" w:color="000000"/>
              <w:right w:val="single" w:sz="4" w:space="0" w:color="000000"/>
            </w:tcBorders>
            <w:vAlign w:val="center"/>
          </w:tcPr>
          <w:p w14:paraId="03577E8A"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91</w:t>
            </w:r>
            <w:r w:rsidRPr="0070724C">
              <w:rPr>
                <w:rFonts w:hAnsi="宋体" w:hint="eastAsia"/>
                <w:szCs w:val="21"/>
              </w:rPr>
              <w:t>～</w:t>
            </w:r>
            <w:r w:rsidRPr="0070724C">
              <w:rPr>
                <w:rFonts w:hint="eastAsia"/>
                <w:szCs w:val="21"/>
              </w:rPr>
              <w:t>150</w:t>
            </w:r>
          </w:p>
        </w:tc>
        <w:tc>
          <w:tcPr>
            <w:tcW w:w="2279" w:type="dxa"/>
            <w:tcBorders>
              <w:top w:val="single" w:sz="4" w:space="0" w:color="000000"/>
              <w:left w:val="single" w:sz="4" w:space="0" w:color="000000"/>
              <w:bottom w:val="single" w:sz="4" w:space="0" w:color="000000"/>
              <w:right w:val="single" w:sz="4" w:space="0" w:color="000000"/>
            </w:tcBorders>
            <w:vAlign w:val="center"/>
          </w:tcPr>
          <w:p w14:paraId="4E9E1361"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8</w:t>
            </w:r>
          </w:p>
        </w:tc>
        <w:tc>
          <w:tcPr>
            <w:tcW w:w="2279" w:type="dxa"/>
            <w:tcBorders>
              <w:top w:val="single" w:sz="4" w:space="0" w:color="000000"/>
              <w:left w:val="single" w:sz="4" w:space="0" w:color="000000"/>
              <w:bottom w:val="single" w:sz="4" w:space="0" w:color="000000"/>
              <w:right w:val="single" w:sz="4" w:space="0" w:color="000000"/>
            </w:tcBorders>
            <w:vAlign w:val="center"/>
          </w:tcPr>
          <w:p w14:paraId="215A4044"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1</w:t>
            </w:r>
          </w:p>
        </w:tc>
        <w:tc>
          <w:tcPr>
            <w:tcW w:w="2279" w:type="dxa"/>
            <w:tcBorders>
              <w:top w:val="single" w:sz="4" w:space="0" w:color="000000"/>
              <w:left w:val="single" w:sz="4" w:space="0" w:color="000000"/>
              <w:bottom w:val="single" w:sz="4" w:space="0" w:color="000000"/>
              <w:right w:val="single" w:sz="4" w:space="0" w:color="000000"/>
            </w:tcBorders>
            <w:vAlign w:val="center"/>
          </w:tcPr>
          <w:p w14:paraId="1E6023E2"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w:t>
            </w:r>
          </w:p>
        </w:tc>
      </w:tr>
      <w:tr w:rsidR="00CF6481" w:rsidRPr="0070724C" w14:paraId="4831D011" w14:textId="77777777" w:rsidTr="0070724C">
        <w:tc>
          <w:tcPr>
            <w:tcW w:w="2440" w:type="dxa"/>
            <w:tcBorders>
              <w:top w:val="single" w:sz="4" w:space="0" w:color="000000"/>
              <w:left w:val="single" w:sz="4" w:space="0" w:color="000000"/>
              <w:bottom w:val="single" w:sz="4" w:space="0" w:color="000000"/>
              <w:right w:val="single" w:sz="4" w:space="0" w:color="000000"/>
            </w:tcBorders>
            <w:vAlign w:val="center"/>
          </w:tcPr>
          <w:p w14:paraId="553F436D"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151</w:t>
            </w:r>
            <w:r w:rsidRPr="0070724C">
              <w:rPr>
                <w:rFonts w:hAnsi="宋体" w:hint="eastAsia"/>
                <w:szCs w:val="21"/>
              </w:rPr>
              <w:t>～</w:t>
            </w:r>
            <w:r w:rsidRPr="0070724C">
              <w:rPr>
                <w:rFonts w:hint="eastAsia"/>
                <w:szCs w:val="21"/>
              </w:rPr>
              <w:t>280</w:t>
            </w:r>
          </w:p>
        </w:tc>
        <w:tc>
          <w:tcPr>
            <w:tcW w:w="2279" w:type="dxa"/>
            <w:tcBorders>
              <w:top w:val="single" w:sz="4" w:space="0" w:color="000000"/>
              <w:left w:val="single" w:sz="4" w:space="0" w:color="000000"/>
              <w:bottom w:val="single" w:sz="4" w:space="0" w:color="000000"/>
              <w:right w:val="single" w:sz="4" w:space="0" w:color="000000"/>
            </w:tcBorders>
            <w:vAlign w:val="center"/>
          </w:tcPr>
          <w:p w14:paraId="770A9FAF"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13</w:t>
            </w:r>
          </w:p>
        </w:tc>
        <w:tc>
          <w:tcPr>
            <w:tcW w:w="2279" w:type="dxa"/>
            <w:tcBorders>
              <w:top w:val="single" w:sz="4" w:space="0" w:color="000000"/>
              <w:left w:val="single" w:sz="4" w:space="0" w:color="000000"/>
              <w:bottom w:val="single" w:sz="4" w:space="0" w:color="000000"/>
              <w:right w:val="single" w:sz="4" w:space="0" w:color="000000"/>
            </w:tcBorders>
            <w:vAlign w:val="center"/>
          </w:tcPr>
          <w:p w14:paraId="6D9CFCC6"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w:t>
            </w:r>
          </w:p>
        </w:tc>
        <w:tc>
          <w:tcPr>
            <w:tcW w:w="2279" w:type="dxa"/>
            <w:tcBorders>
              <w:top w:val="single" w:sz="4" w:space="0" w:color="000000"/>
              <w:left w:val="single" w:sz="4" w:space="0" w:color="000000"/>
              <w:bottom w:val="single" w:sz="4" w:space="0" w:color="000000"/>
              <w:right w:val="single" w:sz="4" w:space="0" w:color="000000"/>
            </w:tcBorders>
            <w:vAlign w:val="center"/>
          </w:tcPr>
          <w:p w14:paraId="3A9A300A"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3</w:t>
            </w:r>
          </w:p>
        </w:tc>
      </w:tr>
      <w:tr w:rsidR="00CF6481" w:rsidRPr="0070724C" w14:paraId="4FCD55CB" w14:textId="77777777" w:rsidTr="0070724C">
        <w:tc>
          <w:tcPr>
            <w:tcW w:w="2440" w:type="dxa"/>
            <w:tcBorders>
              <w:top w:val="single" w:sz="4" w:space="0" w:color="000000"/>
              <w:left w:val="single" w:sz="4" w:space="0" w:color="000000"/>
              <w:bottom w:val="single" w:sz="4" w:space="0" w:color="000000"/>
              <w:right w:val="single" w:sz="4" w:space="0" w:color="000000"/>
            </w:tcBorders>
            <w:vAlign w:val="center"/>
          </w:tcPr>
          <w:p w14:paraId="3A07ED40"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281～500</w:t>
            </w:r>
          </w:p>
        </w:tc>
        <w:tc>
          <w:tcPr>
            <w:tcW w:w="2279" w:type="dxa"/>
            <w:tcBorders>
              <w:top w:val="single" w:sz="4" w:space="0" w:color="000000"/>
              <w:left w:val="single" w:sz="4" w:space="0" w:color="000000"/>
              <w:bottom w:val="single" w:sz="4" w:space="0" w:color="000000"/>
              <w:right w:val="single" w:sz="4" w:space="0" w:color="000000"/>
            </w:tcBorders>
            <w:vAlign w:val="center"/>
          </w:tcPr>
          <w:p w14:paraId="5D257841"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20</w:t>
            </w:r>
          </w:p>
        </w:tc>
        <w:tc>
          <w:tcPr>
            <w:tcW w:w="2279" w:type="dxa"/>
            <w:tcBorders>
              <w:top w:val="single" w:sz="4" w:space="0" w:color="000000"/>
              <w:left w:val="single" w:sz="4" w:space="0" w:color="000000"/>
              <w:bottom w:val="single" w:sz="4" w:space="0" w:color="000000"/>
              <w:right w:val="single" w:sz="4" w:space="0" w:color="000000"/>
            </w:tcBorders>
            <w:vAlign w:val="center"/>
          </w:tcPr>
          <w:p w14:paraId="018344D0"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2</w:t>
            </w:r>
          </w:p>
        </w:tc>
        <w:tc>
          <w:tcPr>
            <w:tcW w:w="2279" w:type="dxa"/>
            <w:tcBorders>
              <w:top w:val="single" w:sz="4" w:space="0" w:color="000000"/>
              <w:left w:val="single" w:sz="4" w:space="0" w:color="000000"/>
              <w:bottom w:val="single" w:sz="4" w:space="0" w:color="000000"/>
              <w:right w:val="single" w:sz="4" w:space="0" w:color="000000"/>
            </w:tcBorders>
            <w:vAlign w:val="center"/>
          </w:tcPr>
          <w:p w14:paraId="23F381F5"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4</w:t>
            </w:r>
          </w:p>
        </w:tc>
      </w:tr>
      <w:tr w:rsidR="00CF6481" w:rsidRPr="0070724C" w14:paraId="0EE2AC40" w14:textId="77777777" w:rsidTr="0070724C">
        <w:tc>
          <w:tcPr>
            <w:tcW w:w="2440" w:type="dxa"/>
            <w:tcBorders>
              <w:top w:val="single" w:sz="4" w:space="0" w:color="000000"/>
              <w:left w:val="single" w:sz="4" w:space="0" w:color="000000"/>
              <w:bottom w:val="single" w:sz="4" w:space="0" w:color="000000"/>
              <w:right w:val="single" w:sz="4" w:space="0" w:color="000000"/>
            </w:tcBorders>
            <w:vAlign w:val="center"/>
          </w:tcPr>
          <w:p w14:paraId="13611E29"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501～100</w:t>
            </w:r>
            <w:r w:rsidRPr="0070724C">
              <w:rPr>
                <w:szCs w:val="21"/>
              </w:rPr>
              <w:t>0</w:t>
            </w:r>
          </w:p>
        </w:tc>
        <w:tc>
          <w:tcPr>
            <w:tcW w:w="2279" w:type="dxa"/>
            <w:tcBorders>
              <w:top w:val="single" w:sz="4" w:space="0" w:color="000000"/>
              <w:left w:val="single" w:sz="4" w:space="0" w:color="000000"/>
              <w:bottom w:val="single" w:sz="4" w:space="0" w:color="000000"/>
              <w:right w:val="single" w:sz="4" w:space="0" w:color="000000"/>
            </w:tcBorders>
            <w:vAlign w:val="center"/>
          </w:tcPr>
          <w:p w14:paraId="0FCEB8C1"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31</w:t>
            </w:r>
          </w:p>
        </w:tc>
        <w:tc>
          <w:tcPr>
            <w:tcW w:w="2279" w:type="dxa"/>
            <w:tcBorders>
              <w:top w:val="single" w:sz="4" w:space="0" w:color="000000"/>
              <w:left w:val="single" w:sz="4" w:space="0" w:color="000000"/>
              <w:bottom w:val="single" w:sz="4" w:space="0" w:color="000000"/>
              <w:right w:val="single" w:sz="4" w:space="0" w:color="000000"/>
            </w:tcBorders>
            <w:vAlign w:val="center"/>
          </w:tcPr>
          <w:p w14:paraId="08927DE3" w14:textId="77777777" w:rsidR="00CF6481" w:rsidRPr="0070724C" w:rsidRDefault="00CF6481" w:rsidP="0070724C">
            <w:pPr>
              <w:pStyle w:val="a6"/>
              <w:numPr>
                <w:ilvl w:val="0"/>
                <w:numId w:val="0"/>
              </w:numPr>
              <w:spacing w:line="400" w:lineRule="exact"/>
              <w:jc w:val="center"/>
              <w:rPr>
                <w:szCs w:val="21"/>
              </w:rPr>
            </w:pPr>
            <w:r w:rsidRPr="0070724C">
              <w:rPr>
                <w:rFonts w:hint="eastAsia"/>
                <w:szCs w:val="21"/>
              </w:rPr>
              <w:t>5</w:t>
            </w:r>
          </w:p>
        </w:tc>
        <w:tc>
          <w:tcPr>
            <w:tcW w:w="2279" w:type="dxa"/>
            <w:tcBorders>
              <w:top w:val="single" w:sz="4" w:space="0" w:color="000000"/>
              <w:left w:val="single" w:sz="4" w:space="0" w:color="000000"/>
              <w:bottom w:val="single" w:sz="4" w:space="0" w:color="000000"/>
              <w:right w:val="single" w:sz="4" w:space="0" w:color="000000"/>
            </w:tcBorders>
            <w:vAlign w:val="center"/>
          </w:tcPr>
          <w:p w14:paraId="76F422A9" w14:textId="77777777" w:rsidR="00CF6481" w:rsidRPr="0070724C" w:rsidRDefault="00CF6481" w:rsidP="0070724C">
            <w:pPr>
              <w:pStyle w:val="a6"/>
              <w:numPr>
                <w:ilvl w:val="0"/>
                <w:numId w:val="0"/>
              </w:numPr>
              <w:spacing w:line="400" w:lineRule="exact"/>
              <w:jc w:val="center"/>
              <w:rPr>
                <w:szCs w:val="21"/>
              </w:rPr>
            </w:pPr>
            <w:r w:rsidRPr="0070724C">
              <w:rPr>
                <w:szCs w:val="21"/>
              </w:rPr>
              <w:t>6</w:t>
            </w:r>
          </w:p>
        </w:tc>
      </w:tr>
    </w:tbl>
    <w:p w14:paraId="28F6DAA9" w14:textId="6E582552" w:rsidR="00CF6481" w:rsidRDefault="00DF5FD9" w:rsidP="003E7031">
      <w:pPr>
        <w:pStyle w:val="a6"/>
        <w:numPr>
          <w:ilvl w:val="0"/>
          <w:numId w:val="0"/>
        </w:numPr>
        <w:spacing w:line="360" w:lineRule="auto"/>
      </w:pPr>
      <w:r>
        <w:t>7</w:t>
      </w:r>
      <w:r w:rsidR="00CF6481">
        <w:rPr>
          <w:rFonts w:hint="eastAsia"/>
        </w:rPr>
        <w:t>.3.2 在规格和外观合格的样本中随机抽取一卷用于性能的检验。检验结果中若有不合格项，应再从本批中抽取双倍样品，对不合格项进行复检，如仍不合格，则判该批不合格。</w:t>
      </w:r>
    </w:p>
    <w:p w14:paraId="212F3CD8" w14:textId="06486DD1" w:rsidR="00CF6481" w:rsidRDefault="00DF5FD9" w:rsidP="003E7031">
      <w:pPr>
        <w:pStyle w:val="aa"/>
        <w:numPr>
          <w:ilvl w:val="0"/>
          <w:numId w:val="0"/>
        </w:numPr>
        <w:spacing w:line="360" w:lineRule="auto"/>
      </w:pPr>
      <w:r>
        <w:t>7</w:t>
      </w:r>
      <w:r w:rsidR="00CF6481">
        <w:rPr>
          <w:rFonts w:hint="eastAsia"/>
        </w:rPr>
        <w:t>.4  出厂检验</w:t>
      </w:r>
    </w:p>
    <w:p w14:paraId="2C3DEDD5" w14:textId="77777777" w:rsidR="00CF6481" w:rsidRDefault="00CF6481" w:rsidP="003E7031">
      <w:pPr>
        <w:pStyle w:val="afff4"/>
        <w:spacing w:line="360" w:lineRule="auto"/>
      </w:pPr>
      <w:r>
        <w:rPr>
          <w:rFonts w:hint="eastAsia"/>
        </w:rPr>
        <w:t>检验项目按照表</w:t>
      </w:r>
      <w:r>
        <w:t>1</w:t>
      </w:r>
      <w:r>
        <w:rPr>
          <w:rFonts w:hint="eastAsia"/>
        </w:rPr>
        <w:t>、表</w:t>
      </w:r>
      <w:r>
        <w:t>2</w:t>
      </w:r>
      <w:r>
        <w:rPr>
          <w:rFonts w:hint="eastAsia"/>
        </w:rPr>
        <w:t>、表</w:t>
      </w:r>
      <w:r>
        <w:t>3</w:t>
      </w:r>
      <w:r>
        <w:rPr>
          <w:rFonts w:hint="eastAsia"/>
        </w:rPr>
        <w:t>、以及表</w:t>
      </w:r>
      <w:r>
        <w:t>4</w:t>
      </w:r>
      <w:r>
        <w:rPr>
          <w:rFonts w:hint="eastAsia"/>
        </w:rPr>
        <w:t>中的全部内容。</w:t>
      </w:r>
    </w:p>
    <w:p w14:paraId="5ED9C32B" w14:textId="0638FD09" w:rsidR="00CF6481" w:rsidRDefault="00DF5FD9" w:rsidP="003E7031">
      <w:pPr>
        <w:pStyle w:val="aa"/>
        <w:numPr>
          <w:ilvl w:val="0"/>
          <w:numId w:val="0"/>
        </w:numPr>
        <w:spacing w:line="360" w:lineRule="auto"/>
      </w:pPr>
      <w:r>
        <w:t>7</w:t>
      </w:r>
      <w:r w:rsidR="00CF6481">
        <w:rPr>
          <w:rFonts w:hint="eastAsia"/>
        </w:rPr>
        <w:t>.</w:t>
      </w:r>
      <w:r>
        <w:t>5</w:t>
      </w:r>
      <w:r w:rsidR="00CF6481">
        <w:rPr>
          <w:rFonts w:hint="eastAsia"/>
        </w:rPr>
        <w:t xml:space="preserve">  型式检验</w:t>
      </w:r>
    </w:p>
    <w:p w14:paraId="63212AB3" w14:textId="791FE0D7" w:rsidR="00CF6481" w:rsidRDefault="00CF6481" w:rsidP="003E7031">
      <w:pPr>
        <w:pStyle w:val="afff4"/>
        <w:spacing w:line="360" w:lineRule="auto"/>
      </w:pPr>
      <w:r>
        <w:rPr>
          <w:rFonts w:hint="eastAsia"/>
        </w:rPr>
        <w:t>型式检验项目为</w:t>
      </w:r>
      <w:r w:rsidR="00B368B8">
        <w:rPr>
          <w:rFonts w:hint="eastAsia"/>
        </w:rPr>
        <w:t>本文件</w:t>
      </w:r>
      <w:r w:rsidRPr="005C53D7">
        <w:rPr>
          <w:rFonts w:hint="eastAsia"/>
        </w:rPr>
        <w:t>第</w:t>
      </w:r>
      <w:r w:rsidR="00F84F5B" w:rsidRPr="005C53D7">
        <w:t>5</w:t>
      </w:r>
      <w:r w:rsidRPr="005C53D7">
        <w:rPr>
          <w:rFonts w:hint="eastAsia"/>
        </w:rPr>
        <w:t>章</w:t>
      </w:r>
      <w:r>
        <w:rPr>
          <w:rFonts w:hint="eastAsia"/>
        </w:rPr>
        <w:t>所有要求。有下列情况之一时，应进行型式检验。</w:t>
      </w:r>
    </w:p>
    <w:p w14:paraId="0A700C51" w14:textId="77777777" w:rsidR="00CF6481" w:rsidRDefault="00CF6481" w:rsidP="003E7031">
      <w:pPr>
        <w:pStyle w:val="afff4"/>
        <w:numPr>
          <w:ilvl w:val="0"/>
          <w:numId w:val="24"/>
        </w:numPr>
        <w:tabs>
          <w:tab w:val="clear" w:pos="4201"/>
          <w:tab w:val="center" w:pos="709"/>
        </w:tabs>
        <w:spacing w:line="360" w:lineRule="auto"/>
        <w:ind w:firstLineChars="0"/>
      </w:pPr>
      <w:r>
        <w:rPr>
          <w:rFonts w:hint="eastAsia"/>
        </w:rPr>
        <w:t>新产品或老产品转厂生产的试制鉴定；</w:t>
      </w:r>
    </w:p>
    <w:p w14:paraId="07953980" w14:textId="77777777" w:rsidR="00CF6481" w:rsidRDefault="00CF6481" w:rsidP="003E7031">
      <w:pPr>
        <w:pStyle w:val="afff4"/>
        <w:numPr>
          <w:ilvl w:val="0"/>
          <w:numId w:val="24"/>
        </w:numPr>
        <w:tabs>
          <w:tab w:val="clear" w:pos="4201"/>
          <w:tab w:val="center" w:pos="709"/>
        </w:tabs>
        <w:spacing w:line="360" w:lineRule="auto"/>
        <w:ind w:firstLineChars="0"/>
      </w:pPr>
      <w:r>
        <w:rPr>
          <w:rFonts w:hint="eastAsia"/>
        </w:rPr>
        <w:t>正式生产后，原材料、工艺有较大改变时；</w:t>
      </w:r>
    </w:p>
    <w:p w14:paraId="02CB8E37" w14:textId="77777777" w:rsidR="00CF6481" w:rsidRDefault="00CF6481" w:rsidP="003E7031">
      <w:pPr>
        <w:pStyle w:val="afff4"/>
        <w:numPr>
          <w:ilvl w:val="0"/>
          <w:numId w:val="24"/>
        </w:numPr>
        <w:tabs>
          <w:tab w:val="clear" w:pos="4201"/>
          <w:tab w:val="center" w:pos="709"/>
        </w:tabs>
        <w:spacing w:line="360" w:lineRule="auto"/>
        <w:ind w:firstLineChars="0"/>
      </w:pPr>
      <w:r>
        <w:rPr>
          <w:rFonts w:hint="eastAsia"/>
        </w:rPr>
        <w:t>正常生产12个月时；</w:t>
      </w:r>
    </w:p>
    <w:p w14:paraId="561B759F" w14:textId="77777777" w:rsidR="00CF6481" w:rsidRDefault="00CF6481" w:rsidP="003E7031">
      <w:pPr>
        <w:pStyle w:val="afff4"/>
        <w:numPr>
          <w:ilvl w:val="0"/>
          <w:numId w:val="24"/>
        </w:numPr>
        <w:tabs>
          <w:tab w:val="clear" w:pos="4201"/>
          <w:tab w:val="center" w:pos="709"/>
        </w:tabs>
        <w:spacing w:line="360" w:lineRule="auto"/>
        <w:ind w:firstLineChars="0"/>
      </w:pPr>
      <w:r>
        <w:rPr>
          <w:rFonts w:hint="eastAsia"/>
        </w:rPr>
        <w:t>停产6个月及以上再生产时；</w:t>
      </w:r>
    </w:p>
    <w:p w14:paraId="767C43F4" w14:textId="77777777" w:rsidR="00CF6481" w:rsidRDefault="00CF6481" w:rsidP="003E7031">
      <w:pPr>
        <w:pStyle w:val="afff4"/>
        <w:numPr>
          <w:ilvl w:val="0"/>
          <w:numId w:val="24"/>
        </w:numPr>
        <w:tabs>
          <w:tab w:val="clear" w:pos="4201"/>
          <w:tab w:val="center" w:pos="709"/>
        </w:tabs>
        <w:spacing w:line="360" w:lineRule="auto"/>
        <w:ind w:firstLineChars="0"/>
      </w:pPr>
      <w:r>
        <w:rPr>
          <w:rFonts w:hint="eastAsia"/>
        </w:rPr>
        <w:t>出厂检验结果与上次型式检验较大差异时。</w:t>
      </w:r>
    </w:p>
    <w:p w14:paraId="1847EDC4" w14:textId="0CFC68C7" w:rsidR="00CF6481" w:rsidRDefault="00DF5FD9" w:rsidP="003E7031">
      <w:pPr>
        <w:pStyle w:val="afffb"/>
        <w:spacing w:before="312" w:after="312" w:line="360" w:lineRule="auto"/>
      </w:pPr>
      <w:r>
        <w:t>8</w:t>
      </w:r>
      <w:r w:rsidR="00AB1F5D">
        <w:rPr>
          <w:rFonts w:hint="eastAsia"/>
        </w:rPr>
        <w:t xml:space="preserve"> </w:t>
      </w:r>
      <w:r w:rsidR="00AB1F5D">
        <w:t xml:space="preserve"> </w:t>
      </w:r>
      <w:r w:rsidR="00CF6481">
        <w:rPr>
          <w:rFonts w:hint="eastAsia"/>
        </w:rPr>
        <w:t>标志、包装、运输和贮存</w:t>
      </w:r>
    </w:p>
    <w:p w14:paraId="1A793114" w14:textId="5EA9AF51" w:rsidR="00CF6481" w:rsidRDefault="00DF5FD9" w:rsidP="003E7031">
      <w:pPr>
        <w:pStyle w:val="aa"/>
        <w:numPr>
          <w:ilvl w:val="0"/>
          <w:numId w:val="0"/>
        </w:numPr>
        <w:spacing w:line="360" w:lineRule="auto"/>
      </w:pPr>
      <w:r>
        <w:t>8</w:t>
      </w:r>
      <w:r w:rsidR="00CF6481">
        <w:rPr>
          <w:rFonts w:hint="eastAsia"/>
        </w:rPr>
        <w:t>.1  标志</w:t>
      </w:r>
    </w:p>
    <w:p w14:paraId="365C7A92" w14:textId="77777777" w:rsidR="00CF6481" w:rsidRDefault="00CF6481" w:rsidP="003E7031">
      <w:pPr>
        <w:pStyle w:val="afff4"/>
        <w:spacing w:line="360" w:lineRule="auto"/>
        <w:ind w:firstLineChars="0" w:firstLine="0"/>
      </w:pPr>
      <w:r>
        <w:rPr>
          <w:rFonts w:hint="eastAsia"/>
        </w:rPr>
        <w:t xml:space="preserve">    每卷产品包装物上至少应有下列标志：</w:t>
      </w:r>
    </w:p>
    <w:p w14:paraId="14D7169F" w14:textId="77777777" w:rsidR="00CF6481" w:rsidRDefault="00CF6481" w:rsidP="003E7031">
      <w:pPr>
        <w:pStyle w:val="afff4"/>
        <w:numPr>
          <w:ilvl w:val="0"/>
          <w:numId w:val="25"/>
        </w:numPr>
        <w:tabs>
          <w:tab w:val="clear" w:pos="4201"/>
          <w:tab w:val="center" w:pos="709"/>
        </w:tabs>
        <w:spacing w:line="360" w:lineRule="auto"/>
        <w:ind w:firstLineChars="0"/>
      </w:pPr>
      <w:r>
        <w:rPr>
          <w:rFonts w:hint="eastAsia"/>
        </w:rPr>
        <w:t>生产厂家、地址；</w:t>
      </w:r>
    </w:p>
    <w:p w14:paraId="1A8B949A" w14:textId="079B18E0" w:rsidR="00CF6481" w:rsidRDefault="00CF6481" w:rsidP="003E7031">
      <w:pPr>
        <w:pStyle w:val="afff4"/>
        <w:numPr>
          <w:ilvl w:val="0"/>
          <w:numId w:val="25"/>
        </w:numPr>
        <w:tabs>
          <w:tab w:val="clear" w:pos="4201"/>
          <w:tab w:val="center" w:pos="709"/>
        </w:tabs>
        <w:spacing w:line="360" w:lineRule="auto"/>
        <w:ind w:firstLineChars="0"/>
      </w:pPr>
      <w:r>
        <w:rPr>
          <w:rFonts w:hint="eastAsia"/>
        </w:rPr>
        <w:t>产品名称、类别及</w:t>
      </w:r>
      <w:r w:rsidR="00B368B8">
        <w:rPr>
          <w:rFonts w:hint="eastAsia"/>
        </w:rPr>
        <w:t>本文件</w:t>
      </w:r>
      <w:r>
        <w:rPr>
          <w:rFonts w:hint="eastAsia"/>
        </w:rPr>
        <w:t>编号；</w:t>
      </w:r>
    </w:p>
    <w:p w14:paraId="77D08C51" w14:textId="77777777" w:rsidR="00CF6481" w:rsidRDefault="00CF6481" w:rsidP="003E7031">
      <w:pPr>
        <w:pStyle w:val="afff4"/>
        <w:numPr>
          <w:ilvl w:val="0"/>
          <w:numId w:val="25"/>
        </w:numPr>
        <w:tabs>
          <w:tab w:val="clear" w:pos="4201"/>
          <w:tab w:val="center" w:pos="709"/>
        </w:tabs>
        <w:spacing w:line="360" w:lineRule="auto"/>
        <w:ind w:firstLineChars="0"/>
      </w:pPr>
      <w:r>
        <w:rPr>
          <w:rFonts w:hint="eastAsia"/>
        </w:rPr>
        <w:t>产品规格（厚度、长度、宽度）、颜色、花纹等；</w:t>
      </w:r>
    </w:p>
    <w:p w14:paraId="16A3FE5B" w14:textId="77777777" w:rsidR="00CF6481" w:rsidRDefault="00CF6481" w:rsidP="003E7031">
      <w:pPr>
        <w:pStyle w:val="afff4"/>
        <w:numPr>
          <w:ilvl w:val="0"/>
          <w:numId w:val="25"/>
        </w:numPr>
        <w:tabs>
          <w:tab w:val="clear" w:pos="4201"/>
          <w:tab w:val="center" w:pos="709"/>
        </w:tabs>
        <w:spacing w:line="360" w:lineRule="auto"/>
        <w:ind w:firstLineChars="0"/>
      </w:pPr>
      <w:r>
        <w:rPr>
          <w:rFonts w:hint="eastAsia"/>
        </w:rPr>
        <w:t>生产日期或生产批号；</w:t>
      </w:r>
    </w:p>
    <w:p w14:paraId="2C61B783" w14:textId="77777777" w:rsidR="00CF6481" w:rsidRDefault="00CF6481" w:rsidP="003E7031">
      <w:pPr>
        <w:pStyle w:val="afff4"/>
        <w:numPr>
          <w:ilvl w:val="0"/>
          <w:numId w:val="25"/>
        </w:numPr>
        <w:tabs>
          <w:tab w:val="clear" w:pos="4201"/>
          <w:tab w:val="center" w:pos="709"/>
        </w:tabs>
        <w:spacing w:line="360" w:lineRule="auto"/>
        <w:ind w:firstLineChars="0"/>
      </w:pPr>
      <w:r>
        <w:rPr>
          <w:rFonts w:hint="eastAsia"/>
        </w:rPr>
        <w:t>检验员代号和合格证。</w:t>
      </w:r>
    </w:p>
    <w:p w14:paraId="3BC9D6E2" w14:textId="53AD6C4C" w:rsidR="00CF6481" w:rsidRDefault="00DF5FD9" w:rsidP="003E7031">
      <w:pPr>
        <w:pStyle w:val="aa"/>
        <w:numPr>
          <w:ilvl w:val="0"/>
          <w:numId w:val="0"/>
        </w:numPr>
        <w:spacing w:line="360" w:lineRule="auto"/>
      </w:pPr>
      <w:r>
        <w:t>8</w:t>
      </w:r>
      <w:r w:rsidR="00CF6481">
        <w:rPr>
          <w:rFonts w:hint="eastAsia"/>
        </w:rPr>
        <w:t>.2  包装</w:t>
      </w:r>
    </w:p>
    <w:p w14:paraId="49458214" w14:textId="77777777" w:rsidR="00CF6481" w:rsidRDefault="00CF6481" w:rsidP="00B74030">
      <w:pPr>
        <w:pStyle w:val="a6"/>
        <w:numPr>
          <w:ilvl w:val="0"/>
          <w:numId w:val="0"/>
        </w:numPr>
        <w:spacing w:line="360" w:lineRule="auto"/>
        <w:ind w:left="839" w:hanging="419"/>
      </w:pPr>
      <w:r>
        <w:rPr>
          <w:rFonts w:hint="eastAsia"/>
        </w:rPr>
        <w:t>产品宜采用卷芯卷成整齐的圆卷，并用塑料包装袋、编织袋包装。</w:t>
      </w:r>
    </w:p>
    <w:p w14:paraId="0A9C1B47" w14:textId="5B86E675" w:rsidR="00CF6481" w:rsidRDefault="00DF5FD9" w:rsidP="003E7031">
      <w:pPr>
        <w:pStyle w:val="aa"/>
        <w:numPr>
          <w:ilvl w:val="0"/>
          <w:numId w:val="0"/>
        </w:numPr>
        <w:spacing w:line="360" w:lineRule="auto"/>
      </w:pPr>
      <w:r>
        <w:t>8</w:t>
      </w:r>
      <w:r w:rsidR="00CF6481">
        <w:rPr>
          <w:rFonts w:hint="eastAsia"/>
        </w:rPr>
        <w:t>.3  运输</w:t>
      </w:r>
    </w:p>
    <w:p w14:paraId="21CF1663" w14:textId="200A7DC9" w:rsidR="00CF6481" w:rsidRDefault="00CF6481" w:rsidP="00B74030">
      <w:pPr>
        <w:pStyle w:val="a6"/>
        <w:numPr>
          <w:ilvl w:val="0"/>
          <w:numId w:val="0"/>
        </w:numPr>
        <w:spacing w:line="360" w:lineRule="auto"/>
        <w:ind w:left="839" w:hanging="419"/>
      </w:pPr>
      <w:r>
        <w:rPr>
          <w:rFonts w:hint="eastAsia"/>
        </w:rPr>
        <w:t>产品在运输过程中应轻装轻放，防潮、防晒、</w:t>
      </w:r>
      <w:r w:rsidR="001A3B2B" w:rsidRPr="00460EF9">
        <w:rPr>
          <w:rFonts w:hint="eastAsia"/>
          <w:color w:val="000000" w:themeColor="text1"/>
        </w:rPr>
        <w:t>防</w:t>
      </w:r>
      <w:r>
        <w:rPr>
          <w:rFonts w:hint="eastAsia"/>
        </w:rPr>
        <w:t>损伤；应保持包装完整。</w:t>
      </w:r>
    </w:p>
    <w:p w14:paraId="209A9228" w14:textId="083CBC90" w:rsidR="00CF6481" w:rsidRDefault="00DF5FD9" w:rsidP="003E7031">
      <w:pPr>
        <w:pStyle w:val="aa"/>
        <w:numPr>
          <w:ilvl w:val="0"/>
          <w:numId w:val="0"/>
        </w:numPr>
        <w:spacing w:line="360" w:lineRule="auto"/>
      </w:pPr>
      <w:r>
        <w:t>8</w:t>
      </w:r>
      <w:r w:rsidR="00CF6481">
        <w:rPr>
          <w:rFonts w:hint="eastAsia"/>
        </w:rPr>
        <w:t>.4  贮存</w:t>
      </w:r>
    </w:p>
    <w:p w14:paraId="64E5D93A" w14:textId="0A1F8F67" w:rsidR="00CF6481" w:rsidRDefault="00CF6481" w:rsidP="00B74030">
      <w:pPr>
        <w:pStyle w:val="a6"/>
        <w:numPr>
          <w:ilvl w:val="0"/>
          <w:numId w:val="0"/>
        </w:numPr>
        <w:spacing w:line="360" w:lineRule="auto"/>
        <w:ind w:left="839" w:hanging="419"/>
      </w:pPr>
      <w:r>
        <w:rPr>
          <w:rFonts w:hint="eastAsia"/>
        </w:rPr>
        <w:t>产品应防潮、防挤压、防霉，并远离热源。产品自生产之日起。贮存期不</w:t>
      </w:r>
      <w:r w:rsidR="001A3B2B" w:rsidRPr="00460EF9">
        <w:rPr>
          <w:rFonts w:hint="eastAsia"/>
          <w:color w:val="000000" w:themeColor="text1"/>
        </w:rPr>
        <w:t>得</w:t>
      </w:r>
      <w:r>
        <w:rPr>
          <w:rFonts w:hint="eastAsia"/>
        </w:rPr>
        <w:t>超过36个月。</w:t>
      </w:r>
    </w:p>
    <w:tbl>
      <w:tblPr>
        <w:tblW w:w="0" w:type="auto"/>
        <w:tblInd w:w="102" w:type="dxa"/>
        <w:tblLayout w:type="fixed"/>
        <w:tblLook w:val="0000" w:firstRow="0" w:lastRow="0" w:firstColumn="0" w:lastColumn="0" w:noHBand="0" w:noVBand="0"/>
      </w:tblPr>
      <w:tblGrid>
        <w:gridCol w:w="3088"/>
        <w:gridCol w:w="3190"/>
        <w:gridCol w:w="3101"/>
      </w:tblGrid>
      <w:tr w:rsidR="00CF6481" w14:paraId="394747FD" w14:textId="77777777" w:rsidTr="00CF6481">
        <w:tc>
          <w:tcPr>
            <w:tcW w:w="3088" w:type="dxa"/>
            <w:tcBorders>
              <w:top w:val="nil"/>
              <w:left w:val="nil"/>
              <w:bottom w:val="nil"/>
              <w:right w:val="nil"/>
            </w:tcBorders>
          </w:tcPr>
          <w:p w14:paraId="60CB77F6" w14:textId="77777777" w:rsidR="00CF6481" w:rsidRDefault="00CF6481" w:rsidP="00CF6481">
            <w:pPr>
              <w:spacing w:line="240" w:lineRule="atLeast"/>
            </w:pPr>
          </w:p>
          <w:p w14:paraId="78C5F5CD" w14:textId="77777777" w:rsidR="0070724C" w:rsidRDefault="0070724C" w:rsidP="00CF6481">
            <w:pPr>
              <w:spacing w:line="240" w:lineRule="atLeast"/>
            </w:pPr>
          </w:p>
          <w:p w14:paraId="5D73A6B7" w14:textId="77777777" w:rsidR="0070724C" w:rsidRDefault="0070724C" w:rsidP="00CF6481">
            <w:pPr>
              <w:spacing w:line="240" w:lineRule="atLeast"/>
            </w:pPr>
          </w:p>
          <w:p w14:paraId="38CFB464" w14:textId="77777777" w:rsidR="0070724C" w:rsidRDefault="0070724C" w:rsidP="00CF6481">
            <w:pPr>
              <w:spacing w:line="240" w:lineRule="atLeast"/>
            </w:pPr>
          </w:p>
        </w:tc>
        <w:tc>
          <w:tcPr>
            <w:tcW w:w="3190" w:type="dxa"/>
            <w:tcBorders>
              <w:top w:val="nil"/>
              <w:left w:val="nil"/>
              <w:bottom w:val="single" w:sz="4" w:space="0" w:color="auto"/>
              <w:right w:val="nil"/>
            </w:tcBorders>
          </w:tcPr>
          <w:p w14:paraId="1348281D" w14:textId="77777777" w:rsidR="00CF6481" w:rsidRDefault="00CF6481" w:rsidP="00CF6481">
            <w:pPr>
              <w:spacing w:line="240" w:lineRule="atLeast"/>
            </w:pPr>
          </w:p>
        </w:tc>
        <w:tc>
          <w:tcPr>
            <w:tcW w:w="3101" w:type="dxa"/>
            <w:tcBorders>
              <w:top w:val="nil"/>
              <w:left w:val="nil"/>
              <w:bottom w:val="nil"/>
              <w:right w:val="nil"/>
            </w:tcBorders>
          </w:tcPr>
          <w:p w14:paraId="52379476" w14:textId="77777777" w:rsidR="00CF6481" w:rsidRDefault="00CF6481" w:rsidP="00CF6481">
            <w:pPr>
              <w:spacing w:line="240" w:lineRule="atLeast"/>
              <w:ind w:firstLine="420"/>
            </w:pPr>
          </w:p>
        </w:tc>
      </w:tr>
    </w:tbl>
    <w:p w14:paraId="7EA17592" w14:textId="77777777" w:rsidR="005A0B1B" w:rsidRDefault="005A0B1B" w:rsidP="0070724C">
      <w:pPr>
        <w:spacing w:line="240" w:lineRule="atLeast"/>
        <w:rPr>
          <w:rFonts w:ascii="宋体" w:eastAsia="宋体" w:hAnsi="宋体" w:cs="Times New Roman"/>
          <w:szCs w:val="21"/>
        </w:rPr>
      </w:pPr>
    </w:p>
    <w:sectPr w:rsidR="005A0B1B">
      <w:pgSz w:w="11906" w:h="16838"/>
      <w:pgMar w:top="737" w:right="907" w:bottom="1191" w:left="136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FEDC" w14:textId="77777777" w:rsidR="00033FC1" w:rsidRDefault="00033FC1">
      <w:r>
        <w:separator/>
      </w:r>
    </w:p>
  </w:endnote>
  <w:endnote w:type="continuationSeparator" w:id="0">
    <w:p w14:paraId="5F01284C" w14:textId="77777777" w:rsidR="00033FC1" w:rsidRDefault="0003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29D1" w14:textId="77777777" w:rsidR="00E43ECF" w:rsidRDefault="00E43ECF">
    <w:pPr>
      <w:pStyle w:val="afff5"/>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71D2" w14:textId="77777777" w:rsidR="00E43ECF" w:rsidRDefault="00E43ECF">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2DB6" w14:textId="77777777" w:rsidR="00E43ECF" w:rsidRDefault="00E43ECF">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E3C1" w14:textId="77777777" w:rsidR="00033FC1" w:rsidRDefault="00033FC1">
      <w:r>
        <w:separator/>
      </w:r>
    </w:p>
  </w:footnote>
  <w:footnote w:type="continuationSeparator" w:id="0">
    <w:p w14:paraId="77A94F96" w14:textId="77777777" w:rsidR="00033FC1" w:rsidRDefault="0003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55B4" w14:textId="77777777" w:rsidR="00E43ECF" w:rsidRDefault="00E43ECF">
    <w:pPr>
      <w:pStyle w:val="afff4"/>
      <w:ind w:firstLineChars="3500" w:firstLine="7350"/>
    </w:pPr>
    <w:r>
      <w:rPr>
        <w:rFonts w:hint="eastAsia"/>
      </w:rPr>
      <w:t>T/CNLIC  XXXX-XXXX</w:t>
    </w:r>
  </w:p>
  <w:p w14:paraId="7C02D75E" w14:textId="77777777" w:rsidR="00E43ECF" w:rsidRDefault="00E43ECF">
    <w:pPr>
      <w:pStyle w:val="a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9CFE" w14:textId="77777777" w:rsidR="00E43ECF" w:rsidRDefault="00E43ECF">
    <w:pPr>
      <w:pStyle w:val="afff4"/>
      <w:ind w:firstLineChars="0" w:firstLine="0"/>
      <w:jc w:val="right"/>
    </w:pPr>
    <w:r>
      <w:rPr>
        <w:rFonts w:hint="eastAsia"/>
      </w:rPr>
      <w:t>T/CNLIC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A4DE" w14:textId="77777777" w:rsidR="00E43ECF" w:rsidRDefault="00E43ECF">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DDE2B46"/>
    <w:multiLevelType w:val="multilevel"/>
    <w:tmpl w:val="0DDE2B46"/>
    <w:lvl w:ilvl="0">
      <w:start w:val="1"/>
      <w:numFmt w:val="lowerLetter"/>
      <w:pStyle w:val="a1"/>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15:restartNumberingAfterBreak="0">
    <w:nsid w:val="0F985BED"/>
    <w:multiLevelType w:val="multilevel"/>
    <w:tmpl w:val="9484FBC0"/>
    <w:lvl w:ilvl="0">
      <w:start w:val="5"/>
      <w:numFmt w:val="decimal"/>
      <w:lvlText w:val="%1"/>
      <w:lvlJc w:val="left"/>
      <w:pPr>
        <w:ind w:left="420" w:hanging="420"/>
      </w:pPr>
      <w:rPr>
        <w:rFonts w:hint="default"/>
      </w:rPr>
    </w:lvl>
    <w:lvl w:ilvl="1">
      <w:start w:val="12"/>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E081A"/>
    <w:multiLevelType w:val="multilevel"/>
    <w:tmpl w:val="115E081A"/>
    <w:lvl w:ilvl="0">
      <w:start w:val="1"/>
      <w:numFmt w:val="decimal"/>
      <w:pStyle w:val="a2"/>
      <w:suff w:val="nothing"/>
      <w:lvlText w:val="%1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1">
      <w:start w:val="1"/>
      <w:numFmt w:val="decimal"/>
      <w:suff w:val="nothing"/>
      <w:lvlText w:val="%1.%2  "/>
      <w:lvlJc w:val="left"/>
      <w:pPr>
        <w:ind w:left="0" w:firstLine="0"/>
      </w:pPr>
      <w:rPr>
        <w:rFonts w:ascii="宋体" w:eastAsia="宋体" w:hAnsi="宋体" w:hint="eastAsia"/>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em w:val="none"/>
      </w:rPr>
    </w:lvl>
    <w:lvl w:ilvl="2">
      <w:start w:val="1"/>
      <w:numFmt w:val="decimal"/>
      <w:suff w:val="nothing"/>
      <w:lvlText w:val="%1.%2.%3  "/>
      <w:lvlJc w:val="left"/>
      <w:pPr>
        <w:ind w:left="945" w:firstLine="0"/>
      </w:pPr>
      <w:rPr>
        <w:rFonts w:ascii="宋体" w:eastAsia="宋体" w:hAnsi="宋体"/>
        <w:b w:val="0"/>
        <w:bCs w:val="0"/>
        <w:i w:val="0"/>
        <w:iCs w:val="0"/>
        <w:caps w:val="0"/>
        <w:smallCaps w:val="0"/>
        <w:strike w:val="0"/>
        <w:dstrike w:val="0"/>
        <w:outline w:val="0"/>
        <w:shadow w:val="0"/>
        <w:emboss w:val="0"/>
        <w:imprint w:val="0"/>
        <w:color w:val="auto"/>
        <w:spacing w:val="0"/>
        <w:w w:val="100"/>
        <w:kern w:val="21"/>
        <w:position w:val="0"/>
        <w:sz w:val="21"/>
        <w:u w:val="none"/>
        <w:shd w:val="clear" w:color="auto" w:fill="auto"/>
        <w:em w:val="none"/>
      </w:rPr>
    </w:lvl>
    <w:lvl w:ilvl="3">
      <w:start w:val="1"/>
      <w:numFmt w:val="decimal"/>
      <w:pStyle w:val="a3"/>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4">
      <w:start w:val="1"/>
      <w:numFmt w:val="decimal"/>
      <w:pStyle w:val="a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5">
      <w:start w:val="1"/>
      <w:numFmt w:val="decimal"/>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5" w15:restartNumberingAfterBreak="0">
    <w:nsid w:val="119E1645"/>
    <w:multiLevelType w:val="multilevel"/>
    <w:tmpl w:val="119E1645"/>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C3F5D34"/>
    <w:multiLevelType w:val="multilevel"/>
    <w:tmpl w:val="A6FA6BF0"/>
    <w:lvl w:ilvl="0">
      <w:start w:val="5"/>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44C50F90"/>
    <w:multiLevelType w:val="multilevel"/>
    <w:tmpl w:val="44C50F90"/>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pStyle w:val="a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pStyle w:val="4"/>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5F10011"/>
    <w:multiLevelType w:val="multilevel"/>
    <w:tmpl w:val="45F10011"/>
    <w:lvl w:ilvl="0">
      <w:start w:val="1"/>
      <w:numFmt w:val="decimal"/>
      <w:pStyle w:val="a8"/>
      <w:suff w:val="space"/>
      <w:lvlText w:val="%1 "/>
      <w:lvlJc w:val="left"/>
      <w:pPr>
        <w:ind w:left="0" w:firstLine="0"/>
      </w:pPr>
      <w:rPr>
        <w:rFonts w:ascii="黑体" w:eastAsia="黑体" w:hint="eastAsia"/>
        <w:b w:val="0"/>
        <w:i w:val="0"/>
        <w:sz w:val="21"/>
      </w:rPr>
    </w:lvl>
    <w:lvl w:ilvl="1">
      <w:start w:val="1"/>
      <w:numFmt w:val="decimal"/>
      <w:pStyle w:val="a9"/>
      <w:suff w:val="space"/>
      <w:lvlText w:val="%1.%2 "/>
      <w:lvlJc w:val="left"/>
      <w:pPr>
        <w:ind w:left="0" w:firstLine="0"/>
      </w:pPr>
      <w:rPr>
        <w:rFonts w:ascii="黑体" w:eastAsia="黑体" w:hint="eastAsia"/>
      </w:rPr>
    </w:lvl>
    <w:lvl w:ilvl="2">
      <w:start w:val="1"/>
      <w:numFmt w:val="decimal"/>
      <w:pStyle w:val="aa"/>
      <w:suff w:val="space"/>
      <w:lvlText w:val="%1.%2.%3 "/>
      <w:lvlJc w:val="left"/>
      <w:pPr>
        <w:ind w:left="710" w:firstLine="0"/>
      </w:pPr>
      <w:rPr>
        <w:rFonts w:ascii="黑体" w:eastAsia="黑体" w:hint="eastAsia"/>
        <w:b w:val="0"/>
        <w:i w:val="0"/>
        <w:color w:val="auto"/>
        <w:sz w:val="21"/>
        <w:u w:val="none"/>
        <w:em w:val="none"/>
      </w:rPr>
    </w:lvl>
    <w:lvl w:ilvl="3">
      <w:start w:val="1"/>
      <w:numFmt w:val="decimal"/>
      <w:pStyle w:val="ab"/>
      <w:suff w:val="space"/>
      <w:lvlText w:val="%1.%2.%3.%4 "/>
      <w:lvlJc w:val="left"/>
      <w:pPr>
        <w:ind w:left="0" w:firstLine="0"/>
      </w:pPr>
      <w:rPr>
        <w:rFonts w:ascii="黑体" w:eastAsia="黑体" w:hint="eastAsia"/>
        <w:b w:val="0"/>
        <w:i w:val="0"/>
        <w:color w:val="auto"/>
        <w:sz w:val="21"/>
        <w:u w:val="none"/>
        <w:em w:val="none"/>
      </w:rPr>
    </w:lvl>
    <w:lvl w:ilvl="4">
      <w:start w:val="1"/>
      <w:numFmt w:val="decimal"/>
      <w:pStyle w:val="ac"/>
      <w:suff w:val="space"/>
      <w:lvlText w:val="%1.%2.%3.%4.%5."/>
      <w:lvlJc w:val="left"/>
      <w:pPr>
        <w:ind w:left="992" w:hanging="992"/>
      </w:pPr>
      <w:rPr>
        <w:rFonts w:hint="eastAsia"/>
      </w:rPr>
    </w:lvl>
    <w:lvl w:ilvl="5">
      <w:start w:val="1"/>
      <w:numFmt w:val="decimal"/>
      <w:pStyle w:val="ad"/>
      <w:suff w:val="space"/>
      <w:lvlText w:val="%1.%2.%3.%4.%5.%6."/>
      <w:lvlJc w:val="left"/>
      <w:pPr>
        <w:ind w:left="1134" w:hanging="1134"/>
      </w:pPr>
      <w:rPr>
        <w:rFonts w:hint="eastAsia"/>
      </w:rPr>
    </w:lvl>
    <w:lvl w:ilvl="6">
      <w:start w:val="1"/>
      <w:numFmt w:val="decimal"/>
      <w:pStyle w:val="ae"/>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46806F7D"/>
    <w:multiLevelType w:val="multilevel"/>
    <w:tmpl w:val="46806F7D"/>
    <w:lvl w:ilvl="0">
      <w:start w:val="1"/>
      <w:numFmt w:val="none"/>
      <w:pStyle w:val="af"/>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pStyle w:val="af0"/>
      <w:lvlText w:val="%3."/>
      <w:lvlJc w:val="right"/>
      <w:pPr>
        <w:tabs>
          <w:tab w:val="num" w:pos="1260"/>
        </w:tabs>
        <w:ind w:left="1260" w:hanging="420"/>
      </w:pPr>
    </w:lvl>
    <w:lvl w:ilvl="3">
      <w:start w:val="1"/>
      <w:numFmt w:val="decimal"/>
      <w:pStyle w:val="af1"/>
      <w:lvlText w:val="%4."/>
      <w:lvlJc w:val="left"/>
      <w:pPr>
        <w:tabs>
          <w:tab w:val="num" w:pos="1680"/>
        </w:tabs>
        <w:ind w:left="1680" w:hanging="420"/>
      </w:pPr>
    </w:lvl>
    <w:lvl w:ilvl="4">
      <w:start w:val="1"/>
      <w:numFmt w:val="lowerLetter"/>
      <w:pStyle w:val="af2"/>
      <w:lvlText w:val="%5)"/>
      <w:lvlJc w:val="left"/>
      <w:pPr>
        <w:tabs>
          <w:tab w:val="num" w:pos="2100"/>
        </w:tabs>
        <w:ind w:left="2100" w:hanging="420"/>
      </w:pPr>
    </w:lvl>
    <w:lvl w:ilvl="5">
      <w:start w:val="1"/>
      <w:numFmt w:val="lowerRoman"/>
      <w:pStyle w:val="af3"/>
      <w:lvlText w:val="%6."/>
      <w:lvlJc w:val="right"/>
      <w:pPr>
        <w:tabs>
          <w:tab w:val="num" w:pos="2520"/>
        </w:tabs>
        <w:ind w:left="2520" w:hanging="420"/>
      </w:pPr>
    </w:lvl>
    <w:lvl w:ilvl="6">
      <w:start w:val="1"/>
      <w:numFmt w:val="decimal"/>
      <w:pStyle w:val="af4"/>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6D22D8F"/>
    <w:multiLevelType w:val="multilevel"/>
    <w:tmpl w:val="46D22D8F"/>
    <w:lvl w:ilvl="0">
      <w:start w:val="1"/>
      <w:numFmt w:val="none"/>
      <w:pStyle w:val="af5"/>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96E4D7B"/>
    <w:multiLevelType w:val="multilevel"/>
    <w:tmpl w:val="496E4D7B"/>
    <w:lvl w:ilvl="0">
      <w:start w:val="1"/>
      <w:numFmt w:val="none"/>
      <w:pStyle w:val="af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F302902"/>
    <w:multiLevelType w:val="multilevel"/>
    <w:tmpl w:val="4F302902"/>
    <w:lvl w:ilvl="0">
      <w:start w:val="1"/>
      <w:numFmt w:val="none"/>
      <w:pStyle w:val="af7"/>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57C2AF5"/>
    <w:multiLevelType w:val="multilevel"/>
    <w:tmpl w:val="557C2AF5"/>
    <w:lvl w:ilvl="0">
      <w:start w:val="1"/>
      <w:numFmt w:val="decimal"/>
      <w:pStyle w:val="af8"/>
      <w:suff w:val="nothing"/>
      <w:lvlText w:val="图%1　"/>
      <w:lvlJc w:val="left"/>
      <w:pPr>
        <w:ind w:left="360" w:firstLine="0"/>
      </w:pPr>
      <w:rPr>
        <w:rFonts w:ascii="黑体" w:eastAsia="黑体" w:hAnsi="Times New Roman" w:hint="eastAsia"/>
        <w:b w:val="0"/>
        <w:i w:val="0"/>
        <w:sz w:val="21"/>
      </w:rPr>
    </w:lvl>
    <w:lvl w:ilvl="1">
      <w:start w:val="1"/>
      <w:numFmt w:val="decimal"/>
      <w:suff w:val="nothing"/>
      <w:lvlText w:val="%1%2　"/>
      <w:lvlJc w:val="left"/>
      <w:pPr>
        <w:ind w:left="360" w:firstLine="0"/>
      </w:pPr>
      <w:rPr>
        <w:rFonts w:ascii="Times New Roman" w:eastAsia="黑体" w:hAnsi="Times New Roman" w:hint="default"/>
        <w:b w:val="0"/>
        <w:i w:val="0"/>
        <w:sz w:val="21"/>
      </w:rPr>
    </w:lvl>
    <w:lvl w:ilvl="2">
      <w:start w:val="1"/>
      <w:numFmt w:val="decimal"/>
      <w:suff w:val="nothing"/>
      <w:lvlText w:val="%1%2.%3　"/>
      <w:lvlJc w:val="left"/>
      <w:pPr>
        <w:ind w:left="360" w:firstLine="0"/>
      </w:pPr>
      <w:rPr>
        <w:rFonts w:ascii="Times New Roman" w:eastAsia="黑体" w:hAnsi="Times New Roman" w:hint="default"/>
        <w:b w:val="0"/>
        <w:i w:val="0"/>
        <w:sz w:val="21"/>
      </w:rPr>
    </w:lvl>
    <w:lvl w:ilvl="3">
      <w:start w:val="1"/>
      <w:numFmt w:val="decimal"/>
      <w:suff w:val="nothing"/>
      <w:lvlText w:val="%1%2.%3.%4　"/>
      <w:lvlJc w:val="left"/>
      <w:pPr>
        <w:ind w:left="360" w:firstLine="0"/>
      </w:pPr>
      <w:rPr>
        <w:rFonts w:ascii="Times New Roman" w:eastAsia="黑体" w:hAnsi="Times New Roman" w:hint="default"/>
        <w:b w:val="0"/>
        <w:i w:val="0"/>
        <w:sz w:val="21"/>
      </w:rPr>
    </w:lvl>
    <w:lvl w:ilvl="4">
      <w:start w:val="1"/>
      <w:numFmt w:val="decimal"/>
      <w:suff w:val="nothing"/>
      <w:lvlText w:val="%1%2.%3.%4.%5　"/>
      <w:lvlJc w:val="left"/>
      <w:pPr>
        <w:ind w:left="360" w:firstLine="0"/>
      </w:pPr>
      <w:rPr>
        <w:rFonts w:ascii="Times New Roman" w:eastAsia="黑体" w:hAnsi="Times New Roman" w:hint="default"/>
        <w:b w:val="0"/>
        <w:i w:val="0"/>
        <w:sz w:val="21"/>
      </w:rPr>
    </w:lvl>
    <w:lvl w:ilvl="5">
      <w:start w:val="1"/>
      <w:numFmt w:val="decimal"/>
      <w:suff w:val="nothing"/>
      <w:lvlText w:val="%1%2.%3.%4.%5.%6　"/>
      <w:lvlJc w:val="left"/>
      <w:pPr>
        <w:ind w:left="360" w:firstLine="0"/>
      </w:pPr>
      <w:rPr>
        <w:rFonts w:ascii="Times New Roman" w:eastAsia="黑体" w:hAnsi="Times New Roman" w:hint="default"/>
        <w:b w:val="0"/>
        <w:i w:val="0"/>
        <w:sz w:val="21"/>
      </w:rPr>
    </w:lvl>
    <w:lvl w:ilvl="6">
      <w:start w:val="1"/>
      <w:numFmt w:val="decimal"/>
      <w:suff w:val="nothing"/>
      <w:lvlText w:val="%1%2.%3.%4.%5.%6.%7　"/>
      <w:lvlJc w:val="left"/>
      <w:pPr>
        <w:ind w:left="360" w:firstLine="0"/>
      </w:pPr>
      <w:rPr>
        <w:rFonts w:ascii="Times New Roman" w:eastAsia="黑体" w:hAnsi="Times New Roman" w:hint="default"/>
        <w:b w:val="0"/>
        <w:i w:val="0"/>
        <w:sz w:val="21"/>
      </w:rPr>
    </w:lvl>
    <w:lvl w:ilvl="7">
      <w:start w:val="1"/>
      <w:numFmt w:val="decimal"/>
      <w:lvlText w:val="%1.%2.%3.%4.%5.%6.%7.%8"/>
      <w:lvlJc w:val="left"/>
      <w:pPr>
        <w:tabs>
          <w:tab w:val="num" w:pos="4711"/>
        </w:tabs>
        <w:ind w:left="4329" w:hanging="1418"/>
      </w:pPr>
      <w:rPr>
        <w:rFonts w:hint="eastAsia"/>
      </w:rPr>
    </w:lvl>
    <w:lvl w:ilvl="8">
      <w:start w:val="1"/>
      <w:numFmt w:val="decimal"/>
      <w:lvlText w:val="%1.%2.%3.%4.%5.%6.%7.%8.%9"/>
      <w:lvlJc w:val="left"/>
      <w:pPr>
        <w:tabs>
          <w:tab w:val="num" w:pos="5137"/>
        </w:tabs>
        <w:ind w:left="5037" w:hanging="1700"/>
      </w:pPr>
      <w:rPr>
        <w:rFonts w:hint="eastAsia"/>
      </w:rPr>
    </w:lvl>
  </w:abstractNum>
  <w:abstractNum w:abstractNumId="16" w15:restartNumberingAfterBreak="0">
    <w:nsid w:val="567F029E"/>
    <w:multiLevelType w:val="multilevel"/>
    <w:tmpl w:val="567F029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794B88B"/>
    <w:multiLevelType w:val="singleLevel"/>
    <w:tmpl w:val="5794B88B"/>
    <w:lvl w:ilvl="0">
      <w:start w:val="5"/>
      <w:numFmt w:val="decimal"/>
      <w:suff w:val="space"/>
      <w:lvlText w:val="%1."/>
      <w:lvlJc w:val="left"/>
    </w:lvl>
  </w:abstractNum>
  <w:abstractNum w:abstractNumId="18" w15:restartNumberingAfterBreak="0">
    <w:nsid w:val="5F004FDA"/>
    <w:multiLevelType w:val="multilevel"/>
    <w:tmpl w:val="6D0E0FCE"/>
    <w:lvl w:ilvl="0">
      <w:start w:val="5"/>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46260FA"/>
    <w:multiLevelType w:val="multilevel"/>
    <w:tmpl w:val="646260FA"/>
    <w:lvl w:ilvl="0">
      <w:start w:val="1"/>
      <w:numFmt w:val="decimal"/>
      <w:suff w:val="nothing"/>
      <w:lvlText w:val="表%1　"/>
      <w:lvlJc w:val="left"/>
      <w:pPr>
        <w:ind w:left="4140" w:firstLine="0"/>
      </w:pPr>
      <w:rPr>
        <w:rFonts w:ascii="黑体" w:eastAsia="黑体" w:hAnsi="Times New Roman" w:hint="eastAsia"/>
        <w:b w:val="0"/>
        <w:i w:val="0"/>
        <w:sz w:val="21"/>
        <w:lang w:val="en-US"/>
      </w:rPr>
    </w:lvl>
    <w:lvl w:ilvl="1">
      <w:start w:val="1"/>
      <w:numFmt w:val="decimal"/>
      <w:lvlText w:val="%1.%2"/>
      <w:lvlJc w:val="left"/>
      <w:pPr>
        <w:tabs>
          <w:tab w:val="num" w:pos="6572"/>
        </w:tabs>
        <w:ind w:left="6572" w:hanging="567"/>
      </w:pPr>
      <w:rPr>
        <w:rFonts w:hint="eastAsia"/>
      </w:rPr>
    </w:lvl>
    <w:lvl w:ilvl="2">
      <w:start w:val="1"/>
      <w:numFmt w:val="decimal"/>
      <w:lvlText w:val="%1.%2.%3"/>
      <w:lvlJc w:val="left"/>
      <w:pPr>
        <w:tabs>
          <w:tab w:val="num" w:pos="6998"/>
        </w:tabs>
        <w:ind w:left="6998" w:hanging="567"/>
      </w:pPr>
      <w:rPr>
        <w:rFonts w:hint="eastAsia"/>
      </w:rPr>
    </w:lvl>
    <w:lvl w:ilvl="3">
      <w:start w:val="1"/>
      <w:numFmt w:val="decimal"/>
      <w:lvlText w:val="%1.%2.%3.%4"/>
      <w:lvlJc w:val="left"/>
      <w:pPr>
        <w:tabs>
          <w:tab w:val="num" w:pos="7564"/>
        </w:tabs>
        <w:ind w:left="7564" w:hanging="708"/>
      </w:pPr>
      <w:rPr>
        <w:rFonts w:hint="eastAsia"/>
      </w:rPr>
    </w:lvl>
    <w:lvl w:ilvl="4">
      <w:start w:val="1"/>
      <w:numFmt w:val="decimal"/>
      <w:lvlText w:val="%1.%2.%3.%4.%5"/>
      <w:lvlJc w:val="left"/>
      <w:pPr>
        <w:tabs>
          <w:tab w:val="num" w:pos="8131"/>
        </w:tabs>
        <w:ind w:left="8131" w:hanging="850"/>
      </w:pPr>
      <w:rPr>
        <w:rFonts w:hint="eastAsia"/>
      </w:rPr>
    </w:lvl>
    <w:lvl w:ilvl="5">
      <w:start w:val="1"/>
      <w:numFmt w:val="decimal"/>
      <w:lvlText w:val="%1.%2.%3.%4.%5.%6"/>
      <w:lvlJc w:val="left"/>
      <w:pPr>
        <w:tabs>
          <w:tab w:val="num" w:pos="8840"/>
        </w:tabs>
        <w:ind w:left="8840" w:hanging="1134"/>
      </w:pPr>
      <w:rPr>
        <w:rFonts w:hint="eastAsia"/>
      </w:rPr>
    </w:lvl>
    <w:lvl w:ilvl="6">
      <w:start w:val="1"/>
      <w:numFmt w:val="decimal"/>
      <w:lvlText w:val="%1.%2.%3.%4.%5.%6.%7"/>
      <w:lvlJc w:val="left"/>
      <w:pPr>
        <w:tabs>
          <w:tab w:val="num" w:pos="9407"/>
        </w:tabs>
        <w:ind w:left="9407" w:hanging="1276"/>
      </w:pPr>
      <w:rPr>
        <w:rFonts w:hint="eastAsia"/>
      </w:rPr>
    </w:lvl>
    <w:lvl w:ilvl="7">
      <w:start w:val="1"/>
      <w:numFmt w:val="decimal"/>
      <w:lvlText w:val="%1.%2.%3.%4.%5.%6.%7.%8"/>
      <w:lvlJc w:val="left"/>
      <w:pPr>
        <w:tabs>
          <w:tab w:val="num" w:pos="9974"/>
        </w:tabs>
        <w:ind w:left="9974" w:hanging="1418"/>
      </w:pPr>
      <w:rPr>
        <w:rFonts w:hint="eastAsia"/>
      </w:rPr>
    </w:lvl>
    <w:lvl w:ilvl="8">
      <w:start w:val="1"/>
      <w:numFmt w:val="decimal"/>
      <w:lvlText w:val="%1.%2.%3.%4.%5.%6.%7.%8.%9"/>
      <w:lvlJc w:val="left"/>
      <w:pPr>
        <w:tabs>
          <w:tab w:val="num" w:pos="10682"/>
        </w:tabs>
        <w:ind w:left="10682" w:hanging="1700"/>
      </w:pPr>
      <w:rPr>
        <w:rFonts w:hint="eastAsia"/>
      </w:rPr>
    </w:lvl>
  </w:abstractNum>
  <w:abstractNum w:abstractNumId="21" w15:restartNumberingAfterBreak="0">
    <w:nsid w:val="657D3FBC"/>
    <w:multiLevelType w:val="multilevel"/>
    <w:tmpl w:val="657D3FBC"/>
    <w:lvl w:ilvl="0">
      <w:start w:val="1"/>
      <w:numFmt w:val="upperLetter"/>
      <w:pStyle w:val="af9"/>
      <w:suff w:val="nothing"/>
      <w:lvlText w:val="附　录　%1"/>
      <w:lvlJc w:val="left"/>
      <w:pPr>
        <w:ind w:left="1080" w:firstLine="0"/>
      </w:pPr>
      <w:rPr>
        <w:rFonts w:ascii="黑体" w:eastAsia="黑体" w:hAnsi="Times New Roman" w:hint="eastAsia"/>
        <w:b w:val="0"/>
        <w:i w:val="0"/>
        <w:sz w:val="21"/>
        <w:lang w:val="en-US"/>
      </w:rPr>
    </w:lvl>
    <w:lvl w:ilvl="1">
      <w:start w:val="1"/>
      <w:numFmt w:val="decimal"/>
      <w:pStyle w:val="1"/>
      <w:suff w:val="nothing"/>
      <w:lvlText w:val="%1.%2　"/>
      <w:lvlJc w:val="left"/>
      <w:pPr>
        <w:ind w:left="180" w:firstLine="0"/>
      </w:pPr>
      <w:rPr>
        <w:rFonts w:ascii="黑体" w:eastAsia="黑体" w:hAnsi="Times New Roman" w:hint="eastAsia"/>
        <w:b w:val="0"/>
        <w:i w:val="0"/>
        <w:snapToGrid/>
        <w:spacing w:val="0"/>
        <w:w w:val="100"/>
        <w:kern w:val="21"/>
        <w:sz w:val="21"/>
      </w:rPr>
    </w:lvl>
    <w:lvl w:ilvl="2">
      <w:start w:val="1"/>
      <w:numFmt w:val="decimal"/>
      <w:pStyle w:val="2"/>
      <w:suff w:val="nothing"/>
      <w:lvlText w:val="%1.%2.%3　"/>
      <w:lvlJc w:val="left"/>
      <w:pPr>
        <w:ind w:left="360" w:firstLine="0"/>
      </w:pPr>
      <w:rPr>
        <w:rFonts w:ascii="黑体" w:eastAsia="黑体" w:hAnsi="Times New Roman" w:hint="eastAsia"/>
        <w:b w:val="0"/>
        <w:i w:val="0"/>
        <w:sz w:val="21"/>
      </w:rPr>
    </w:lvl>
    <w:lvl w:ilvl="3">
      <w:start w:val="1"/>
      <w:numFmt w:val="decimal"/>
      <w:pStyle w:val="3"/>
      <w:suff w:val="nothing"/>
      <w:lvlText w:val="%1.%2.%3.%4　"/>
      <w:lvlJc w:val="left"/>
      <w:pPr>
        <w:ind w:left="540" w:firstLine="0"/>
      </w:pPr>
      <w:rPr>
        <w:rFonts w:ascii="黑体" w:eastAsia="黑体" w:hAnsi="Times New Roman" w:hint="eastAsia"/>
        <w:b w:val="0"/>
        <w:i w:val="0"/>
        <w:sz w:val="21"/>
      </w:rPr>
    </w:lvl>
    <w:lvl w:ilvl="4">
      <w:start w:val="1"/>
      <w:numFmt w:val="decimal"/>
      <w:pStyle w:val="40"/>
      <w:suff w:val="nothing"/>
      <w:lvlText w:val="%1.%2.%3.%4.%5　"/>
      <w:lvlJc w:val="left"/>
      <w:pPr>
        <w:ind w:left="1080" w:firstLine="0"/>
      </w:pPr>
      <w:rPr>
        <w:rFonts w:ascii="黑体" w:eastAsia="黑体" w:hAnsi="Times New Roman" w:hint="eastAsia"/>
        <w:b w:val="0"/>
        <w:i w:val="0"/>
        <w:sz w:val="21"/>
      </w:rPr>
    </w:lvl>
    <w:lvl w:ilvl="5">
      <w:start w:val="1"/>
      <w:numFmt w:val="decimal"/>
      <w:pStyle w:val="5"/>
      <w:suff w:val="nothing"/>
      <w:lvlText w:val="%1.%2.%3.%4.%5.%6　"/>
      <w:lvlJc w:val="left"/>
      <w:pPr>
        <w:ind w:left="1080" w:firstLine="0"/>
      </w:pPr>
      <w:rPr>
        <w:rFonts w:ascii="黑体" w:eastAsia="黑体" w:hAnsi="Times New Roman" w:hint="eastAsia"/>
        <w:b w:val="0"/>
        <w:i w:val="0"/>
        <w:sz w:val="21"/>
      </w:rPr>
    </w:lvl>
    <w:lvl w:ilvl="6">
      <w:start w:val="1"/>
      <w:numFmt w:val="decimal"/>
      <w:suff w:val="nothing"/>
      <w:lvlText w:val="%1.%2.%3.%4.%5.%6.%7　"/>
      <w:lvlJc w:val="left"/>
      <w:pPr>
        <w:ind w:left="1080" w:firstLine="0"/>
      </w:pPr>
      <w:rPr>
        <w:rFonts w:ascii="黑体" w:eastAsia="黑体" w:hAnsi="Times New Roman" w:hint="eastAsia"/>
        <w:b w:val="0"/>
        <w:i w:val="0"/>
        <w:sz w:val="21"/>
      </w:rPr>
    </w:lvl>
    <w:lvl w:ilvl="7">
      <w:start w:val="1"/>
      <w:numFmt w:val="decimal"/>
      <w:lvlText w:val="%1.%2.%3.%4.%5.%6.%7.%8"/>
      <w:lvlJc w:val="left"/>
      <w:pPr>
        <w:tabs>
          <w:tab w:val="num" w:pos="5474"/>
        </w:tabs>
        <w:ind w:left="5474" w:hanging="1418"/>
      </w:pPr>
      <w:rPr>
        <w:rFonts w:hint="eastAsia"/>
      </w:rPr>
    </w:lvl>
    <w:lvl w:ilvl="8">
      <w:start w:val="1"/>
      <w:numFmt w:val="decimal"/>
      <w:lvlText w:val="%1.%2.%3.%4.%5.%6.%7.%8.%9"/>
      <w:lvlJc w:val="left"/>
      <w:pPr>
        <w:tabs>
          <w:tab w:val="num" w:pos="6182"/>
        </w:tabs>
        <w:ind w:left="6182" w:hanging="1700"/>
      </w:pPr>
      <w:rPr>
        <w:rFonts w:hint="eastAsia"/>
      </w:rPr>
    </w:lvl>
  </w:abstractNum>
  <w:abstractNum w:abstractNumId="22" w15:restartNumberingAfterBreak="0">
    <w:nsid w:val="6646481B"/>
    <w:multiLevelType w:val="multilevel"/>
    <w:tmpl w:val="6646481B"/>
    <w:lvl w:ilvl="0">
      <w:start w:val="1"/>
      <w:numFmt w:val="decimal"/>
      <w:pStyle w:val="afa"/>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EA2025"/>
    <w:multiLevelType w:val="multilevel"/>
    <w:tmpl w:val="6CEA2025"/>
    <w:lvl w:ilvl="0">
      <w:start w:val="1"/>
      <w:numFmt w:val="none"/>
      <w:pStyle w:val="afb"/>
      <w:suff w:val="nothing"/>
      <w:lvlText w:val="%1"/>
      <w:lvlJc w:val="left"/>
      <w:pPr>
        <w:ind w:left="0" w:firstLine="0"/>
      </w:pPr>
      <w:rPr>
        <w:rFonts w:ascii="Times New Roman" w:hAnsi="Times New Roman" w:hint="default"/>
        <w:b/>
        <w:i w:val="0"/>
        <w:sz w:val="21"/>
      </w:rPr>
    </w:lvl>
    <w:lvl w:ilvl="1">
      <w:start w:val="1"/>
      <w:numFmt w:val="decimal"/>
      <w:pStyle w:val="afc"/>
      <w:suff w:val="nothing"/>
      <w:lvlText w:val="%1%2　"/>
      <w:lvlJc w:val="left"/>
      <w:pPr>
        <w:ind w:left="210" w:firstLine="0"/>
      </w:pPr>
      <w:rPr>
        <w:rFonts w:ascii="黑体" w:eastAsia="黑体" w:hAnsi="Times New Roman" w:hint="eastAsia"/>
        <w:b w:val="0"/>
        <w:i w:val="0"/>
        <w:sz w:val="21"/>
      </w:rPr>
    </w:lvl>
    <w:lvl w:ilvl="2">
      <w:start w:val="1"/>
      <w:numFmt w:val="decimal"/>
      <w:pStyle w:val="afd"/>
      <w:suff w:val="nothing"/>
      <w:lvlText w:val="%1%2.%3　"/>
      <w:lvlJc w:val="left"/>
      <w:pPr>
        <w:ind w:left="0" w:firstLine="0"/>
      </w:pPr>
      <w:rPr>
        <w:rFonts w:ascii="黑体" w:eastAsia="黑体" w:hAnsi="Times New Roman" w:hint="eastAsia"/>
        <w:b w:val="0"/>
        <w:i w:val="0"/>
        <w:sz w:val="21"/>
      </w:rPr>
    </w:lvl>
    <w:lvl w:ilvl="3">
      <w:start w:val="1"/>
      <w:numFmt w:val="decimal"/>
      <w:pStyle w:val="afe"/>
      <w:suff w:val="nothing"/>
      <w:lvlText w:val="%1%2.%3.%4　"/>
      <w:lvlJc w:val="left"/>
      <w:pPr>
        <w:ind w:left="0" w:firstLine="0"/>
      </w:pPr>
      <w:rPr>
        <w:rFonts w:ascii="黑体" w:eastAsia="黑体" w:hAnsi="Times New Roman" w:hint="eastAsia"/>
        <w:b w:val="0"/>
        <w:i w:val="0"/>
        <w:sz w:val="21"/>
      </w:rPr>
    </w:lvl>
    <w:lvl w:ilvl="4">
      <w:start w:val="1"/>
      <w:numFmt w:val="decimal"/>
      <w:pStyle w:val="aff"/>
      <w:suff w:val="nothing"/>
      <w:lvlText w:val="%1%2.%3.%4.%5　"/>
      <w:lvlJc w:val="left"/>
      <w:pPr>
        <w:ind w:left="0" w:firstLine="0"/>
      </w:pPr>
      <w:rPr>
        <w:rFonts w:ascii="黑体" w:eastAsia="黑体" w:hAnsi="Times New Roman" w:hint="eastAsia"/>
        <w:b w:val="0"/>
        <w:i w:val="0"/>
        <w:sz w:val="21"/>
      </w:rPr>
    </w:lvl>
    <w:lvl w:ilvl="5">
      <w:start w:val="1"/>
      <w:numFmt w:val="decimal"/>
      <w:pStyle w:val="aff0"/>
      <w:suff w:val="nothing"/>
      <w:lvlText w:val="%1%2.%3.%4.%5.%6　"/>
      <w:lvlJc w:val="left"/>
      <w:pPr>
        <w:ind w:left="0" w:firstLine="0"/>
      </w:pPr>
      <w:rPr>
        <w:rFonts w:ascii="黑体" w:eastAsia="黑体" w:hAnsi="Times New Roman" w:hint="eastAsia"/>
        <w:b w:val="0"/>
        <w:i w:val="0"/>
        <w:sz w:val="21"/>
      </w:rPr>
    </w:lvl>
    <w:lvl w:ilvl="6">
      <w:start w:val="1"/>
      <w:numFmt w:val="decimal"/>
      <w:pStyle w:val="af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6DBF04F4"/>
    <w:multiLevelType w:val="multilevel"/>
    <w:tmpl w:val="6DBF04F4"/>
    <w:lvl w:ilvl="0">
      <w:start w:val="1"/>
      <w:numFmt w:val="none"/>
      <w:pStyle w:val="aff2"/>
      <w:lvlText w:val="%1注："/>
      <w:lvlJc w:val="left"/>
      <w:pPr>
        <w:tabs>
          <w:tab w:val="num" w:pos="1080"/>
        </w:tabs>
        <w:ind w:left="780" w:hanging="420"/>
      </w:pPr>
      <w:rPr>
        <w:rFonts w:ascii="黑体" w:eastAsia="黑体" w:hAnsi="Times New Roman" w:hint="eastAsia"/>
        <w:b w:val="0"/>
        <w:i w:val="0"/>
        <w:sz w:val="18"/>
      </w:rPr>
    </w:lvl>
    <w:lvl w:ilvl="1">
      <w:start w:val="3"/>
      <w:numFmt w:val="upp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FC64776"/>
    <w:multiLevelType w:val="multilevel"/>
    <w:tmpl w:val="6FC64776"/>
    <w:lvl w:ilvl="0">
      <w:start w:val="1"/>
      <w:numFmt w:val="decimal"/>
      <w:pStyle w:val="aff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6" w15:restartNumberingAfterBreak="0">
    <w:nsid w:val="70D72846"/>
    <w:multiLevelType w:val="multilevel"/>
    <w:tmpl w:val="70D7284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15:restartNumberingAfterBreak="0">
    <w:nsid w:val="76933334"/>
    <w:multiLevelType w:val="multilevel"/>
    <w:tmpl w:val="76933334"/>
    <w:lvl w:ilvl="0">
      <w:start w:val="1"/>
      <w:numFmt w:val="none"/>
      <w:pStyle w:val="aff4"/>
      <w:lvlText w:val="%1——"/>
      <w:lvlJc w:val="left"/>
      <w:pPr>
        <w:tabs>
          <w:tab w:val="num" w:pos="1440"/>
        </w:tabs>
        <w:ind w:left="1140" w:hanging="420"/>
      </w:pPr>
      <w:rPr>
        <w:rFonts w:hint="eastAsia"/>
      </w:rPr>
    </w:lvl>
    <w:lvl w:ilvl="1">
      <w:start w:val="1"/>
      <w:numFmt w:val="lowerLetter"/>
      <w:lvlText w:val="%2)"/>
      <w:lvlJc w:val="left"/>
      <w:pPr>
        <w:tabs>
          <w:tab w:val="num" w:pos="1140"/>
        </w:tabs>
        <w:ind w:left="1140" w:hanging="420"/>
      </w:pPr>
    </w:lvl>
    <w:lvl w:ilvl="2">
      <w:start w:val="1"/>
      <w:numFmt w:val="lowerRoman"/>
      <w:lvlText w:val="%3."/>
      <w:lvlJc w:val="right"/>
      <w:pPr>
        <w:tabs>
          <w:tab w:val="num" w:pos="1560"/>
        </w:tabs>
        <w:ind w:left="1560" w:hanging="420"/>
      </w:p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num w:numId="1" w16cid:durableId="1305937367">
    <w:abstractNumId w:val="9"/>
  </w:num>
  <w:num w:numId="2" w16cid:durableId="1043284405">
    <w:abstractNumId w:val="23"/>
  </w:num>
  <w:num w:numId="3" w16cid:durableId="2001614932">
    <w:abstractNumId w:val="10"/>
  </w:num>
  <w:num w:numId="4" w16cid:durableId="338896362">
    <w:abstractNumId w:val="21"/>
  </w:num>
  <w:num w:numId="5" w16cid:durableId="2054885403">
    <w:abstractNumId w:val="4"/>
  </w:num>
  <w:num w:numId="6" w16cid:durableId="2072314795">
    <w:abstractNumId w:val="11"/>
  </w:num>
  <w:num w:numId="7" w16cid:durableId="1034498672">
    <w:abstractNumId w:val="0"/>
  </w:num>
  <w:num w:numId="8" w16cid:durableId="1915969160">
    <w:abstractNumId w:val="13"/>
  </w:num>
  <w:num w:numId="9" w16cid:durableId="878979280">
    <w:abstractNumId w:val="27"/>
  </w:num>
  <w:num w:numId="10" w16cid:durableId="1856267089">
    <w:abstractNumId w:val="7"/>
  </w:num>
  <w:num w:numId="11" w16cid:durableId="421531704">
    <w:abstractNumId w:val="19"/>
  </w:num>
  <w:num w:numId="12" w16cid:durableId="981618418">
    <w:abstractNumId w:val="15"/>
  </w:num>
  <w:num w:numId="13" w16cid:durableId="942759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9494968">
    <w:abstractNumId w:val="14"/>
  </w:num>
  <w:num w:numId="15" w16cid:durableId="301812299">
    <w:abstractNumId w:val="2"/>
  </w:num>
  <w:num w:numId="16" w16cid:durableId="273946767">
    <w:abstractNumId w:val="22"/>
  </w:num>
  <w:num w:numId="17" w16cid:durableId="70546324">
    <w:abstractNumId w:val="12"/>
  </w:num>
  <w:num w:numId="18" w16cid:durableId="383064091">
    <w:abstractNumId w:val="1"/>
  </w:num>
  <w:num w:numId="19" w16cid:durableId="2052918208">
    <w:abstractNumId w:val="24"/>
  </w:num>
  <w:num w:numId="20" w16cid:durableId="1096946612">
    <w:abstractNumId w:val="20"/>
  </w:num>
  <w:num w:numId="21" w16cid:durableId="266621824">
    <w:abstractNumId w:val="8"/>
  </w:num>
  <w:num w:numId="22" w16cid:durableId="753742601">
    <w:abstractNumId w:val="17"/>
  </w:num>
  <w:num w:numId="23" w16cid:durableId="1930038760">
    <w:abstractNumId w:val="5"/>
  </w:num>
  <w:num w:numId="24" w16cid:durableId="1433478901">
    <w:abstractNumId w:val="16"/>
  </w:num>
  <w:num w:numId="25" w16cid:durableId="1501504356">
    <w:abstractNumId w:val="26"/>
  </w:num>
  <w:num w:numId="26" w16cid:durableId="1468473619">
    <w:abstractNumId w:val="10"/>
  </w:num>
  <w:num w:numId="27" w16cid:durableId="624507654">
    <w:abstractNumId w:val="10"/>
  </w:num>
  <w:num w:numId="28" w16cid:durableId="28724962">
    <w:abstractNumId w:val="10"/>
  </w:num>
  <w:num w:numId="29" w16cid:durableId="1974367130">
    <w:abstractNumId w:val="10"/>
  </w:num>
  <w:num w:numId="30" w16cid:durableId="552278310">
    <w:abstractNumId w:val="10"/>
  </w:num>
  <w:num w:numId="31" w16cid:durableId="213322560">
    <w:abstractNumId w:val="10"/>
  </w:num>
  <w:num w:numId="32" w16cid:durableId="1433548423">
    <w:abstractNumId w:val="10"/>
  </w:num>
  <w:num w:numId="33" w16cid:durableId="507910082">
    <w:abstractNumId w:val="10"/>
  </w:num>
  <w:num w:numId="34" w16cid:durableId="1531140103">
    <w:abstractNumId w:val="10"/>
  </w:num>
  <w:num w:numId="35" w16cid:durableId="1817723311">
    <w:abstractNumId w:val="10"/>
  </w:num>
  <w:num w:numId="36" w16cid:durableId="2110739516">
    <w:abstractNumId w:val="10"/>
  </w:num>
  <w:num w:numId="37" w16cid:durableId="876086846">
    <w:abstractNumId w:val="10"/>
  </w:num>
  <w:num w:numId="38" w16cid:durableId="676886786">
    <w:abstractNumId w:val="10"/>
  </w:num>
  <w:num w:numId="39" w16cid:durableId="19013031">
    <w:abstractNumId w:val="10"/>
  </w:num>
  <w:num w:numId="40" w16cid:durableId="1693264368">
    <w:abstractNumId w:val="10"/>
  </w:num>
  <w:num w:numId="41" w16cid:durableId="1487164005">
    <w:abstractNumId w:val="3"/>
  </w:num>
  <w:num w:numId="42" w16cid:durableId="786390366">
    <w:abstractNumId w:val="18"/>
  </w:num>
  <w:num w:numId="43" w16cid:durableId="1265116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06AA"/>
    <w:rsid w:val="00004DD5"/>
    <w:rsid w:val="00005555"/>
    <w:rsid w:val="00006412"/>
    <w:rsid w:val="0001239E"/>
    <w:rsid w:val="00014D98"/>
    <w:rsid w:val="00014E88"/>
    <w:rsid w:val="00026D3E"/>
    <w:rsid w:val="00032114"/>
    <w:rsid w:val="000322B5"/>
    <w:rsid w:val="00033FC1"/>
    <w:rsid w:val="00036B86"/>
    <w:rsid w:val="000378F8"/>
    <w:rsid w:val="00037E00"/>
    <w:rsid w:val="00042D82"/>
    <w:rsid w:val="0004445D"/>
    <w:rsid w:val="00045FD0"/>
    <w:rsid w:val="00046990"/>
    <w:rsid w:val="00047232"/>
    <w:rsid w:val="000514E1"/>
    <w:rsid w:val="00054BA2"/>
    <w:rsid w:val="0005501E"/>
    <w:rsid w:val="000565CC"/>
    <w:rsid w:val="000641F9"/>
    <w:rsid w:val="00064342"/>
    <w:rsid w:val="00065FD4"/>
    <w:rsid w:val="00067151"/>
    <w:rsid w:val="0007257D"/>
    <w:rsid w:val="00073223"/>
    <w:rsid w:val="00076D78"/>
    <w:rsid w:val="000822F4"/>
    <w:rsid w:val="00084757"/>
    <w:rsid w:val="00086847"/>
    <w:rsid w:val="000A1241"/>
    <w:rsid w:val="000A4F4F"/>
    <w:rsid w:val="000A55D6"/>
    <w:rsid w:val="000B05DF"/>
    <w:rsid w:val="000B1230"/>
    <w:rsid w:val="000B1A87"/>
    <w:rsid w:val="000B211A"/>
    <w:rsid w:val="000B3AAF"/>
    <w:rsid w:val="000B3D86"/>
    <w:rsid w:val="000B5ACF"/>
    <w:rsid w:val="000B7D48"/>
    <w:rsid w:val="000B7E0D"/>
    <w:rsid w:val="000C06FD"/>
    <w:rsid w:val="000C0ED7"/>
    <w:rsid w:val="000C1E53"/>
    <w:rsid w:val="000C5A65"/>
    <w:rsid w:val="000C6D50"/>
    <w:rsid w:val="000C78E5"/>
    <w:rsid w:val="000D1822"/>
    <w:rsid w:val="000D1E28"/>
    <w:rsid w:val="000D4006"/>
    <w:rsid w:val="000D48D2"/>
    <w:rsid w:val="000D7755"/>
    <w:rsid w:val="000E084A"/>
    <w:rsid w:val="000E2092"/>
    <w:rsid w:val="000E2BBD"/>
    <w:rsid w:val="000E4E21"/>
    <w:rsid w:val="000E4F23"/>
    <w:rsid w:val="000E7AF4"/>
    <w:rsid w:val="000E7EC2"/>
    <w:rsid w:val="000F5887"/>
    <w:rsid w:val="000F5F3E"/>
    <w:rsid w:val="000F6E47"/>
    <w:rsid w:val="00102D88"/>
    <w:rsid w:val="00105D12"/>
    <w:rsid w:val="001126B0"/>
    <w:rsid w:val="00114563"/>
    <w:rsid w:val="001166F5"/>
    <w:rsid w:val="00117F98"/>
    <w:rsid w:val="0012052E"/>
    <w:rsid w:val="00122567"/>
    <w:rsid w:val="00130CFA"/>
    <w:rsid w:val="001310A8"/>
    <w:rsid w:val="00133DC1"/>
    <w:rsid w:val="00133FA8"/>
    <w:rsid w:val="001370A8"/>
    <w:rsid w:val="001376D3"/>
    <w:rsid w:val="00140119"/>
    <w:rsid w:val="001401A1"/>
    <w:rsid w:val="0014193E"/>
    <w:rsid w:val="00144412"/>
    <w:rsid w:val="00144B3A"/>
    <w:rsid w:val="00145950"/>
    <w:rsid w:val="001465D1"/>
    <w:rsid w:val="00151D29"/>
    <w:rsid w:val="00153EC3"/>
    <w:rsid w:val="00160037"/>
    <w:rsid w:val="00160F2C"/>
    <w:rsid w:val="00166656"/>
    <w:rsid w:val="00172AB4"/>
    <w:rsid w:val="001748B0"/>
    <w:rsid w:val="00175191"/>
    <w:rsid w:val="00175CDA"/>
    <w:rsid w:val="001765EB"/>
    <w:rsid w:val="00177BC7"/>
    <w:rsid w:val="001806EF"/>
    <w:rsid w:val="0018078C"/>
    <w:rsid w:val="001807DD"/>
    <w:rsid w:val="001824FA"/>
    <w:rsid w:val="0018552E"/>
    <w:rsid w:val="0018599F"/>
    <w:rsid w:val="001916D4"/>
    <w:rsid w:val="00194145"/>
    <w:rsid w:val="001945DB"/>
    <w:rsid w:val="00196C01"/>
    <w:rsid w:val="001977AA"/>
    <w:rsid w:val="001A3B2B"/>
    <w:rsid w:val="001A6F79"/>
    <w:rsid w:val="001B32CC"/>
    <w:rsid w:val="001B4D0A"/>
    <w:rsid w:val="001B51F7"/>
    <w:rsid w:val="001B5AF2"/>
    <w:rsid w:val="001B5CE7"/>
    <w:rsid w:val="001C3F2A"/>
    <w:rsid w:val="001C5B3B"/>
    <w:rsid w:val="001C5E83"/>
    <w:rsid w:val="001C65F8"/>
    <w:rsid w:val="001C7AC4"/>
    <w:rsid w:val="001D32BA"/>
    <w:rsid w:val="001D3F74"/>
    <w:rsid w:val="001D51E6"/>
    <w:rsid w:val="001D6117"/>
    <w:rsid w:val="001D63E9"/>
    <w:rsid w:val="001D6C0D"/>
    <w:rsid w:val="001E048B"/>
    <w:rsid w:val="001E1A83"/>
    <w:rsid w:val="001E31E2"/>
    <w:rsid w:val="001E45BB"/>
    <w:rsid w:val="001E6D43"/>
    <w:rsid w:val="001F0B65"/>
    <w:rsid w:val="001F46CD"/>
    <w:rsid w:val="001F723E"/>
    <w:rsid w:val="002060AA"/>
    <w:rsid w:val="002068C5"/>
    <w:rsid w:val="0021129F"/>
    <w:rsid w:val="00211D55"/>
    <w:rsid w:val="00215525"/>
    <w:rsid w:val="00215DF1"/>
    <w:rsid w:val="002176E5"/>
    <w:rsid w:val="00222886"/>
    <w:rsid w:val="00231A82"/>
    <w:rsid w:val="002343F2"/>
    <w:rsid w:val="00234D2B"/>
    <w:rsid w:val="00240E3D"/>
    <w:rsid w:val="002438B0"/>
    <w:rsid w:val="00250156"/>
    <w:rsid w:val="002501D2"/>
    <w:rsid w:val="00251500"/>
    <w:rsid w:val="002529A6"/>
    <w:rsid w:val="00256F73"/>
    <w:rsid w:val="00264832"/>
    <w:rsid w:val="00271619"/>
    <w:rsid w:val="00272966"/>
    <w:rsid w:val="00272983"/>
    <w:rsid w:val="00274538"/>
    <w:rsid w:val="00283667"/>
    <w:rsid w:val="002847AE"/>
    <w:rsid w:val="00293C63"/>
    <w:rsid w:val="00296489"/>
    <w:rsid w:val="002A1808"/>
    <w:rsid w:val="002A2852"/>
    <w:rsid w:val="002A47ED"/>
    <w:rsid w:val="002A694C"/>
    <w:rsid w:val="002B21A6"/>
    <w:rsid w:val="002B364A"/>
    <w:rsid w:val="002B4F2A"/>
    <w:rsid w:val="002B6334"/>
    <w:rsid w:val="002C15AB"/>
    <w:rsid w:val="002C28D4"/>
    <w:rsid w:val="002C60A4"/>
    <w:rsid w:val="002C7174"/>
    <w:rsid w:val="002C74F3"/>
    <w:rsid w:val="002D02D3"/>
    <w:rsid w:val="002D16EC"/>
    <w:rsid w:val="002D4165"/>
    <w:rsid w:val="002D4616"/>
    <w:rsid w:val="002D501A"/>
    <w:rsid w:val="002E0FC7"/>
    <w:rsid w:val="002E202B"/>
    <w:rsid w:val="002E252B"/>
    <w:rsid w:val="002F23E1"/>
    <w:rsid w:val="002F336B"/>
    <w:rsid w:val="0030055F"/>
    <w:rsid w:val="00302946"/>
    <w:rsid w:val="00302A98"/>
    <w:rsid w:val="003034D5"/>
    <w:rsid w:val="00305688"/>
    <w:rsid w:val="00307BD3"/>
    <w:rsid w:val="00313FD4"/>
    <w:rsid w:val="00315651"/>
    <w:rsid w:val="003157F7"/>
    <w:rsid w:val="003163FD"/>
    <w:rsid w:val="00316892"/>
    <w:rsid w:val="00317C6A"/>
    <w:rsid w:val="00322B81"/>
    <w:rsid w:val="00323D80"/>
    <w:rsid w:val="003270FE"/>
    <w:rsid w:val="003276A5"/>
    <w:rsid w:val="00327E2C"/>
    <w:rsid w:val="003314B7"/>
    <w:rsid w:val="00331D9F"/>
    <w:rsid w:val="00332B8D"/>
    <w:rsid w:val="0033335B"/>
    <w:rsid w:val="003346F0"/>
    <w:rsid w:val="003361EC"/>
    <w:rsid w:val="003367B7"/>
    <w:rsid w:val="00336943"/>
    <w:rsid w:val="00337826"/>
    <w:rsid w:val="00340C6B"/>
    <w:rsid w:val="003431F3"/>
    <w:rsid w:val="00350AE6"/>
    <w:rsid w:val="00353577"/>
    <w:rsid w:val="00356225"/>
    <w:rsid w:val="00361ECE"/>
    <w:rsid w:val="00365689"/>
    <w:rsid w:val="003715CD"/>
    <w:rsid w:val="003736D8"/>
    <w:rsid w:val="00374E85"/>
    <w:rsid w:val="0037553F"/>
    <w:rsid w:val="00375EAE"/>
    <w:rsid w:val="003866E5"/>
    <w:rsid w:val="00390D3E"/>
    <w:rsid w:val="003919ED"/>
    <w:rsid w:val="0039371E"/>
    <w:rsid w:val="00397931"/>
    <w:rsid w:val="003A08F4"/>
    <w:rsid w:val="003A41D6"/>
    <w:rsid w:val="003A4874"/>
    <w:rsid w:val="003A757A"/>
    <w:rsid w:val="003B1006"/>
    <w:rsid w:val="003B4931"/>
    <w:rsid w:val="003C03C6"/>
    <w:rsid w:val="003C118A"/>
    <w:rsid w:val="003C28DE"/>
    <w:rsid w:val="003D5078"/>
    <w:rsid w:val="003E2D1D"/>
    <w:rsid w:val="003E2FE8"/>
    <w:rsid w:val="003E50B7"/>
    <w:rsid w:val="003E5B98"/>
    <w:rsid w:val="003E6033"/>
    <w:rsid w:val="003E7031"/>
    <w:rsid w:val="003E7336"/>
    <w:rsid w:val="003E7CA8"/>
    <w:rsid w:val="003F11C9"/>
    <w:rsid w:val="003F619D"/>
    <w:rsid w:val="003F6FB3"/>
    <w:rsid w:val="00400C3A"/>
    <w:rsid w:val="00402309"/>
    <w:rsid w:val="00402FBD"/>
    <w:rsid w:val="00404222"/>
    <w:rsid w:val="00406C65"/>
    <w:rsid w:val="00413ECA"/>
    <w:rsid w:val="004149D6"/>
    <w:rsid w:val="00415737"/>
    <w:rsid w:val="004214AC"/>
    <w:rsid w:val="00422BE9"/>
    <w:rsid w:val="00425610"/>
    <w:rsid w:val="0043117C"/>
    <w:rsid w:val="00436D9C"/>
    <w:rsid w:val="00436EBA"/>
    <w:rsid w:val="004373A9"/>
    <w:rsid w:val="00440B1C"/>
    <w:rsid w:val="00442E59"/>
    <w:rsid w:val="0044394D"/>
    <w:rsid w:val="00445EDD"/>
    <w:rsid w:val="0045286A"/>
    <w:rsid w:val="004544B3"/>
    <w:rsid w:val="00454FC3"/>
    <w:rsid w:val="00456BF5"/>
    <w:rsid w:val="00460651"/>
    <w:rsid w:val="00460EF9"/>
    <w:rsid w:val="004613C4"/>
    <w:rsid w:val="00461A00"/>
    <w:rsid w:val="00463AF7"/>
    <w:rsid w:val="00465B06"/>
    <w:rsid w:val="00466A28"/>
    <w:rsid w:val="00467E6F"/>
    <w:rsid w:val="00470125"/>
    <w:rsid w:val="00471764"/>
    <w:rsid w:val="00473D9B"/>
    <w:rsid w:val="0047714F"/>
    <w:rsid w:val="00477FE0"/>
    <w:rsid w:val="004857D8"/>
    <w:rsid w:val="00487462"/>
    <w:rsid w:val="0049270C"/>
    <w:rsid w:val="00495F4B"/>
    <w:rsid w:val="004A2C93"/>
    <w:rsid w:val="004A2C9B"/>
    <w:rsid w:val="004A33C0"/>
    <w:rsid w:val="004A4F9C"/>
    <w:rsid w:val="004A570E"/>
    <w:rsid w:val="004B0564"/>
    <w:rsid w:val="004B34DC"/>
    <w:rsid w:val="004B5808"/>
    <w:rsid w:val="004B6294"/>
    <w:rsid w:val="004B6913"/>
    <w:rsid w:val="004C0FB2"/>
    <w:rsid w:val="004C2CA5"/>
    <w:rsid w:val="004C2F22"/>
    <w:rsid w:val="004C5613"/>
    <w:rsid w:val="004C71CC"/>
    <w:rsid w:val="004D14A4"/>
    <w:rsid w:val="004E093B"/>
    <w:rsid w:val="004E241C"/>
    <w:rsid w:val="004E549E"/>
    <w:rsid w:val="004F1EB5"/>
    <w:rsid w:val="004F479E"/>
    <w:rsid w:val="004F4C84"/>
    <w:rsid w:val="004F6076"/>
    <w:rsid w:val="004F734D"/>
    <w:rsid w:val="004F7E2B"/>
    <w:rsid w:val="00500C8F"/>
    <w:rsid w:val="00507BCE"/>
    <w:rsid w:val="00511355"/>
    <w:rsid w:val="00512EAD"/>
    <w:rsid w:val="00515E45"/>
    <w:rsid w:val="00516A3F"/>
    <w:rsid w:val="005175CD"/>
    <w:rsid w:val="00525353"/>
    <w:rsid w:val="00527939"/>
    <w:rsid w:val="00531AF6"/>
    <w:rsid w:val="005410DD"/>
    <w:rsid w:val="005414C3"/>
    <w:rsid w:val="005415E3"/>
    <w:rsid w:val="00547B19"/>
    <w:rsid w:val="00547FDA"/>
    <w:rsid w:val="00550079"/>
    <w:rsid w:val="00554492"/>
    <w:rsid w:val="005558A1"/>
    <w:rsid w:val="00556A7A"/>
    <w:rsid w:val="00564A73"/>
    <w:rsid w:val="00565E26"/>
    <w:rsid w:val="00571DBE"/>
    <w:rsid w:val="00575A66"/>
    <w:rsid w:val="00575C5F"/>
    <w:rsid w:val="00576729"/>
    <w:rsid w:val="00580599"/>
    <w:rsid w:val="005815D9"/>
    <w:rsid w:val="005817A9"/>
    <w:rsid w:val="00582CE1"/>
    <w:rsid w:val="00584BE4"/>
    <w:rsid w:val="00596826"/>
    <w:rsid w:val="005A0B1B"/>
    <w:rsid w:val="005A2441"/>
    <w:rsid w:val="005A3698"/>
    <w:rsid w:val="005A6F44"/>
    <w:rsid w:val="005A7C38"/>
    <w:rsid w:val="005A7CED"/>
    <w:rsid w:val="005B002F"/>
    <w:rsid w:val="005B1A2F"/>
    <w:rsid w:val="005B51F3"/>
    <w:rsid w:val="005B5D56"/>
    <w:rsid w:val="005C4C7C"/>
    <w:rsid w:val="005C53D7"/>
    <w:rsid w:val="005C5BBF"/>
    <w:rsid w:val="005C5C9D"/>
    <w:rsid w:val="005C74B5"/>
    <w:rsid w:val="005D14AF"/>
    <w:rsid w:val="005D49FD"/>
    <w:rsid w:val="005D5984"/>
    <w:rsid w:val="005E2FC6"/>
    <w:rsid w:val="005E3AE5"/>
    <w:rsid w:val="005E5CA1"/>
    <w:rsid w:val="005E7764"/>
    <w:rsid w:val="005F0307"/>
    <w:rsid w:val="005F28DD"/>
    <w:rsid w:val="005F6B0F"/>
    <w:rsid w:val="005F773C"/>
    <w:rsid w:val="005F7F34"/>
    <w:rsid w:val="00601E92"/>
    <w:rsid w:val="00602391"/>
    <w:rsid w:val="00602ACF"/>
    <w:rsid w:val="00604BBA"/>
    <w:rsid w:val="00605861"/>
    <w:rsid w:val="00607F86"/>
    <w:rsid w:val="006137AB"/>
    <w:rsid w:val="00616E67"/>
    <w:rsid w:val="006221FD"/>
    <w:rsid w:val="006233B8"/>
    <w:rsid w:val="00624F13"/>
    <w:rsid w:val="00624F67"/>
    <w:rsid w:val="006263F7"/>
    <w:rsid w:val="00626FF6"/>
    <w:rsid w:val="00643A1B"/>
    <w:rsid w:val="00644124"/>
    <w:rsid w:val="006476AC"/>
    <w:rsid w:val="00652E25"/>
    <w:rsid w:val="0065440E"/>
    <w:rsid w:val="0065757C"/>
    <w:rsid w:val="0065769B"/>
    <w:rsid w:val="00657B28"/>
    <w:rsid w:val="00657D65"/>
    <w:rsid w:val="00661AEA"/>
    <w:rsid w:val="00663812"/>
    <w:rsid w:val="006662E6"/>
    <w:rsid w:val="00672D3B"/>
    <w:rsid w:val="006734A0"/>
    <w:rsid w:val="0068133E"/>
    <w:rsid w:val="00683552"/>
    <w:rsid w:val="00684018"/>
    <w:rsid w:val="0068596D"/>
    <w:rsid w:val="00685DD7"/>
    <w:rsid w:val="00691AD8"/>
    <w:rsid w:val="006A1B94"/>
    <w:rsid w:val="006A2F06"/>
    <w:rsid w:val="006A3018"/>
    <w:rsid w:val="006A3D5E"/>
    <w:rsid w:val="006A5B5D"/>
    <w:rsid w:val="006A7681"/>
    <w:rsid w:val="006B47A2"/>
    <w:rsid w:val="006B4C1A"/>
    <w:rsid w:val="006B553F"/>
    <w:rsid w:val="006B618C"/>
    <w:rsid w:val="006D2C50"/>
    <w:rsid w:val="006D4265"/>
    <w:rsid w:val="006D64E2"/>
    <w:rsid w:val="006D660D"/>
    <w:rsid w:val="006E027E"/>
    <w:rsid w:val="006E02C3"/>
    <w:rsid w:val="006E2AE9"/>
    <w:rsid w:val="006F3AB0"/>
    <w:rsid w:val="006F4B82"/>
    <w:rsid w:val="006F5D98"/>
    <w:rsid w:val="006F6605"/>
    <w:rsid w:val="006F6B77"/>
    <w:rsid w:val="007006F9"/>
    <w:rsid w:val="00700A3E"/>
    <w:rsid w:val="00702E21"/>
    <w:rsid w:val="0070486A"/>
    <w:rsid w:val="0070724C"/>
    <w:rsid w:val="007110CF"/>
    <w:rsid w:val="00713834"/>
    <w:rsid w:val="00717B7C"/>
    <w:rsid w:val="00717C55"/>
    <w:rsid w:val="007214DD"/>
    <w:rsid w:val="00721CCA"/>
    <w:rsid w:val="00724AC9"/>
    <w:rsid w:val="0073298E"/>
    <w:rsid w:val="007376E5"/>
    <w:rsid w:val="00746DC5"/>
    <w:rsid w:val="00750E46"/>
    <w:rsid w:val="00765419"/>
    <w:rsid w:val="00767566"/>
    <w:rsid w:val="00771637"/>
    <w:rsid w:val="0077796D"/>
    <w:rsid w:val="007829A9"/>
    <w:rsid w:val="00785BCF"/>
    <w:rsid w:val="00786583"/>
    <w:rsid w:val="007975D9"/>
    <w:rsid w:val="00797E91"/>
    <w:rsid w:val="007A1D7B"/>
    <w:rsid w:val="007A3455"/>
    <w:rsid w:val="007B0D08"/>
    <w:rsid w:val="007B61C0"/>
    <w:rsid w:val="007B7D77"/>
    <w:rsid w:val="007C36E1"/>
    <w:rsid w:val="007C426A"/>
    <w:rsid w:val="007C5200"/>
    <w:rsid w:val="007C625E"/>
    <w:rsid w:val="007D2200"/>
    <w:rsid w:val="007D411A"/>
    <w:rsid w:val="007D5E76"/>
    <w:rsid w:val="007D6052"/>
    <w:rsid w:val="007D6351"/>
    <w:rsid w:val="007F1859"/>
    <w:rsid w:val="007F3F64"/>
    <w:rsid w:val="007F6BD2"/>
    <w:rsid w:val="007F7DE6"/>
    <w:rsid w:val="00811243"/>
    <w:rsid w:val="008145BA"/>
    <w:rsid w:val="008148B6"/>
    <w:rsid w:val="00815ED9"/>
    <w:rsid w:val="00816563"/>
    <w:rsid w:val="00816C60"/>
    <w:rsid w:val="00817659"/>
    <w:rsid w:val="0082131B"/>
    <w:rsid w:val="0082419B"/>
    <w:rsid w:val="00824DC6"/>
    <w:rsid w:val="00825301"/>
    <w:rsid w:val="008261AB"/>
    <w:rsid w:val="00831657"/>
    <w:rsid w:val="00832516"/>
    <w:rsid w:val="00832ACA"/>
    <w:rsid w:val="00836A32"/>
    <w:rsid w:val="00836B21"/>
    <w:rsid w:val="00837016"/>
    <w:rsid w:val="00837894"/>
    <w:rsid w:val="00841423"/>
    <w:rsid w:val="0084230A"/>
    <w:rsid w:val="00842DC9"/>
    <w:rsid w:val="00843D56"/>
    <w:rsid w:val="00863ADB"/>
    <w:rsid w:val="00864F44"/>
    <w:rsid w:val="00867532"/>
    <w:rsid w:val="00867CB1"/>
    <w:rsid w:val="008700FD"/>
    <w:rsid w:val="008712C4"/>
    <w:rsid w:val="00871927"/>
    <w:rsid w:val="008734C2"/>
    <w:rsid w:val="0087460D"/>
    <w:rsid w:val="00874D05"/>
    <w:rsid w:val="00874D9A"/>
    <w:rsid w:val="008840B2"/>
    <w:rsid w:val="00886CBB"/>
    <w:rsid w:val="00891687"/>
    <w:rsid w:val="0089181E"/>
    <w:rsid w:val="00892072"/>
    <w:rsid w:val="00896B4A"/>
    <w:rsid w:val="008A089A"/>
    <w:rsid w:val="008A2C09"/>
    <w:rsid w:val="008A4B1C"/>
    <w:rsid w:val="008B15EF"/>
    <w:rsid w:val="008B258C"/>
    <w:rsid w:val="008B28C9"/>
    <w:rsid w:val="008C79CD"/>
    <w:rsid w:val="008C7A08"/>
    <w:rsid w:val="008D2CF9"/>
    <w:rsid w:val="008D4F76"/>
    <w:rsid w:val="008D72C4"/>
    <w:rsid w:val="008E5783"/>
    <w:rsid w:val="008E5E74"/>
    <w:rsid w:val="008F081A"/>
    <w:rsid w:val="008F3236"/>
    <w:rsid w:val="008F4E61"/>
    <w:rsid w:val="008F7D9E"/>
    <w:rsid w:val="0090580A"/>
    <w:rsid w:val="00905F2A"/>
    <w:rsid w:val="0090626A"/>
    <w:rsid w:val="00907C0A"/>
    <w:rsid w:val="009106BA"/>
    <w:rsid w:val="00913E31"/>
    <w:rsid w:val="00914168"/>
    <w:rsid w:val="0091622F"/>
    <w:rsid w:val="00920AA1"/>
    <w:rsid w:val="009225D6"/>
    <w:rsid w:val="00922977"/>
    <w:rsid w:val="009248AF"/>
    <w:rsid w:val="0092605A"/>
    <w:rsid w:val="0093308C"/>
    <w:rsid w:val="0093648D"/>
    <w:rsid w:val="0094126A"/>
    <w:rsid w:val="0094196A"/>
    <w:rsid w:val="00952ECC"/>
    <w:rsid w:val="0096188D"/>
    <w:rsid w:val="009623A8"/>
    <w:rsid w:val="00962D4A"/>
    <w:rsid w:val="00967AEA"/>
    <w:rsid w:val="00971723"/>
    <w:rsid w:val="00974330"/>
    <w:rsid w:val="00974EDF"/>
    <w:rsid w:val="009764C1"/>
    <w:rsid w:val="00982DC2"/>
    <w:rsid w:val="009846A9"/>
    <w:rsid w:val="00985EBC"/>
    <w:rsid w:val="00986AEB"/>
    <w:rsid w:val="00986BE0"/>
    <w:rsid w:val="0099206D"/>
    <w:rsid w:val="009931D1"/>
    <w:rsid w:val="00993701"/>
    <w:rsid w:val="009A2360"/>
    <w:rsid w:val="009A3000"/>
    <w:rsid w:val="009A7B2A"/>
    <w:rsid w:val="009B036A"/>
    <w:rsid w:val="009B05C5"/>
    <w:rsid w:val="009B09E8"/>
    <w:rsid w:val="009B1E5B"/>
    <w:rsid w:val="009B2786"/>
    <w:rsid w:val="009B5321"/>
    <w:rsid w:val="009B7199"/>
    <w:rsid w:val="009C03E1"/>
    <w:rsid w:val="009C2567"/>
    <w:rsid w:val="009C6044"/>
    <w:rsid w:val="009D05CE"/>
    <w:rsid w:val="009D1F5A"/>
    <w:rsid w:val="009D7F89"/>
    <w:rsid w:val="009E375F"/>
    <w:rsid w:val="009E4324"/>
    <w:rsid w:val="009F0970"/>
    <w:rsid w:val="009F1720"/>
    <w:rsid w:val="009F3456"/>
    <w:rsid w:val="009F4E50"/>
    <w:rsid w:val="00A01B03"/>
    <w:rsid w:val="00A0222D"/>
    <w:rsid w:val="00A061EE"/>
    <w:rsid w:val="00A069FC"/>
    <w:rsid w:val="00A13325"/>
    <w:rsid w:val="00A23A3A"/>
    <w:rsid w:val="00A32C85"/>
    <w:rsid w:val="00A35EBA"/>
    <w:rsid w:val="00A363F0"/>
    <w:rsid w:val="00A37A94"/>
    <w:rsid w:val="00A43D11"/>
    <w:rsid w:val="00A463E7"/>
    <w:rsid w:val="00A50700"/>
    <w:rsid w:val="00A51D6D"/>
    <w:rsid w:val="00A5271D"/>
    <w:rsid w:val="00A54D64"/>
    <w:rsid w:val="00A55F26"/>
    <w:rsid w:val="00A57EDC"/>
    <w:rsid w:val="00A60153"/>
    <w:rsid w:val="00A63E8B"/>
    <w:rsid w:val="00A652D7"/>
    <w:rsid w:val="00A661BA"/>
    <w:rsid w:val="00A67174"/>
    <w:rsid w:val="00A67939"/>
    <w:rsid w:val="00A721A3"/>
    <w:rsid w:val="00A74B95"/>
    <w:rsid w:val="00A74DF2"/>
    <w:rsid w:val="00A75D54"/>
    <w:rsid w:val="00A76C85"/>
    <w:rsid w:val="00A82993"/>
    <w:rsid w:val="00A90DEA"/>
    <w:rsid w:val="00A94160"/>
    <w:rsid w:val="00A97032"/>
    <w:rsid w:val="00A9746B"/>
    <w:rsid w:val="00AA369D"/>
    <w:rsid w:val="00AA477A"/>
    <w:rsid w:val="00AA4B38"/>
    <w:rsid w:val="00AA5E27"/>
    <w:rsid w:val="00AB1F5D"/>
    <w:rsid w:val="00AB2F34"/>
    <w:rsid w:val="00AB68D2"/>
    <w:rsid w:val="00AC093B"/>
    <w:rsid w:val="00AC23B5"/>
    <w:rsid w:val="00AC421B"/>
    <w:rsid w:val="00AC54CA"/>
    <w:rsid w:val="00AC5DD3"/>
    <w:rsid w:val="00AC7654"/>
    <w:rsid w:val="00AD20CB"/>
    <w:rsid w:val="00AD24BA"/>
    <w:rsid w:val="00AD6CEA"/>
    <w:rsid w:val="00AE0049"/>
    <w:rsid w:val="00AE2DC4"/>
    <w:rsid w:val="00AE4D18"/>
    <w:rsid w:val="00AE6698"/>
    <w:rsid w:val="00AF2537"/>
    <w:rsid w:val="00AF2837"/>
    <w:rsid w:val="00AF7735"/>
    <w:rsid w:val="00B009CA"/>
    <w:rsid w:val="00B038A8"/>
    <w:rsid w:val="00B048CE"/>
    <w:rsid w:val="00B10425"/>
    <w:rsid w:val="00B106AA"/>
    <w:rsid w:val="00B13915"/>
    <w:rsid w:val="00B140D4"/>
    <w:rsid w:val="00B14F6F"/>
    <w:rsid w:val="00B1710D"/>
    <w:rsid w:val="00B20FCA"/>
    <w:rsid w:val="00B21AB8"/>
    <w:rsid w:val="00B2257E"/>
    <w:rsid w:val="00B24AF0"/>
    <w:rsid w:val="00B3138F"/>
    <w:rsid w:val="00B3193C"/>
    <w:rsid w:val="00B32FB3"/>
    <w:rsid w:val="00B3390A"/>
    <w:rsid w:val="00B341B1"/>
    <w:rsid w:val="00B368B8"/>
    <w:rsid w:val="00B40027"/>
    <w:rsid w:val="00B40FC4"/>
    <w:rsid w:val="00B419FB"/>
    <w:rsid w:val="00B42F06"/>
    <w:rsid w:val="00B43771"/>
    <w:rsid w:val="00B43D64"/>
    <w:rsid w:val="00B47800"/>
    <w:rsid w:val="00B47F22"/>
    <w:rsid w:val="00B511AB"/>
    <w:rsid w:val="00B51A0C"/>
    <w:rsid w:val="00B5279B"/>
    <w:rsid w:val="00B538C2"/>
    <w:rsid w:val="00B54972"/>
    <w:rsid w:val="00B55901"/>
    <w:rsid w:val="00B55CCC"/>
    <w:rsid w:val="00B61471"/>
    <w:rsid w:val="00B64159"/>
    <w:rsid w:val="00B70765"/>
    <w:rsid w:val="00B73DA2"/>
    <w:rsid w:val="00B74030"/>
    <w:rsid w:val="00B75441"/>
    <w:rsid w:val="00B801BD"/>
    <w:rsid w:val="00B842D5"/>
    <w:rsid w:val="00B873D9"/>
    <w:rsid w:val="00B903D0"/>
    <w:rsid w:val="00B90757"/>
    <w:rsid w:val="00B93BE7"/>
    <w:rsid w:val="00B94D03"/>
    <w:rsid w:val="00B94D0E"/>
    <w:rsid w:val="00B95371"/>
    <w:rsid w:val="00BA33C6"/>
    <w:rsid w:val="00BA5086"/>
    <w:rsid w:val="00BA5AE2"/>
    <w:rsid w:val="00BA601D"/>
    <w:rsid w:val="00BA6877"/>
    <w:rsid w:val="00BA6FA3"/>
    <w:rsid w:val="00BA7EDF"/>
    <w:rsid w:val="00BB39B7"/>
    <w:rsid w:val="00BC039F"/>
    <w:rsid w:val="00BC1080"/>
    <w:rsid w:val="00BC3598"/>
    <w:rsid w:val="00BC7FE3"/>
    <w:rsid w:val="00BD535D"/>
    <w:rsid w:val="00BD6F56"/>
    <w:rsid w:val="00BE3E95"/>
    <w:rsid w:val="00BE3F84"/>
    <w:rsid w:val="00BF3310"/>
    <w:rsid w:val="00BF4052"/>
    <w:rsid w:val="00BF442B"/>
    <w:rsid w:val="00BF60AD"/>
    <w:rsid w:val="00C00879"/>
    <w:rsid w:val="00C04A9B"/>
    <w:rsid w:val="00C11EC0"/>
    <w:rsid w:val="00C13691"/>
    <w:rsid w:val="00C14993"/>
    <w:rsid w:val="00C1543E"/>
    <w:rsid w:val="00C15EFC"/>
    <w:rsid w:val="00C21409"/>
    <w:rsid w:val="00C21CBB"/>
    <w:rsid w:val="00C22939"/>
    <w:rsid w:val="00C230BA"/>
    <w:rsid w:val="00C26C6A"/>
    <w:rsid w:val="00C278E7"/>
    <w:rsid w:val="00C27B97"/>
    <w:rsid w:val="00C33568"/>
    <w:rsid w:val="00C33A96"/>
    <w:rsid w:val="00C35AB1"/>
    <w:rsid w:val="00C424A0"/>
    <w:rsid w:val="00C45B39"/>
    <w:rsid w:val="00C460C4"/>
    <w:rsid w:val="00C46249"/>
    <w:rsid w:val="00C505B6"/>
    <w:rsid w:val="00C52F7C"/>
    <w:rsid w:val="00C54C81"/>
    <w:rsid w:val="00C55A4C"/>
    <w:rsid w:val="00C576F8"/>
    <w:rsid w:val="00C62FAB"/>
    <w:rsid w:val="00C63F10"/>
    <w:rsid w:val="00C6532C"/>
    <w:rsid w:val="00C72005"/>
    <w:rsid w:val="00C747BB"/>
    <w:rsid w:val="00C769DB"/>
    <w:rsid w:val="00C81574"/>
    <w:rsid w:val="00C821D4"/>
    <w:rsid w:val="00C84221"/>
    <w:rsid w:val="00C849D4"/>
    <w:rsid w:val="00C873F3"/>
    <w:rsid w:val="00C92C1D"/>
    <w:rsid w:val="00C94653"/>
    <w:rsid w:val="00CA0DBF"/>
    <w:rsid w:val="00CA77D3"/>
    <w:rsid w:val="00CB000A"/>
    <w:rsid w:val="00CB0B33"/>
    <w:rsid w:val="00CB5BAF"/>
    <w:rsid w:val="00CB65A9"/>
    <w:rsid w:val="00CC057C"/>
    <w:rsid w:val="00CC39F0"/>
    <w:rsid w:val="00CC3D5A"/>
    <w:rsid w:val="00CC6DD8"/>
    <w:rsid w:val="00CD00AE"/>
    <w:rsid w:val="00CD1B9D"/>
    <w:rsid w:val="00CD1C81"/>
    <w:rsid w:val="00CD2CA9"/>
    <w:rsid w:val="00CD615D"/>
    <w:rsid w:val="00CE0F79"/>
    <w:rsid w:val="00CE1C32"/>
    <w:rsid w:val="00CE4B24"/>
    <w:rsid w:val="00CE6F8A"/>
    <w:rsid w:val="00CF6481"/>
    <w:rsid w:val="00D01F2B"/>
    <w:rsid w:val="00D042F8"/>
    <w:rsid w:val="00D04307"/>
    <w:rsid w:val="00D053C7"/>
    <w:rsid w:val="00D0739D"/>
    <w:rsid w:val="00D11101"/>
    <w:rsid w:val="00D1190B"/>
    <w:rsid w:val="00D17EF8"/>
    <w:rsid w:val="00D25BB1"/>
    <w:rsid w:val="00D36B2C"/>
    <w:rsid w:val="00D40990"/>
    <w:rsid w:val="00D42888"/>
    <w:rsid w:val="00D44042"/>
    <w:rsid w:val="00D44637"/>
    <w:rsid w:val="00D51355"/>
    <w:rsid w:val="00D51C31"/>
    <w:rsid w:val="00D614DF"/>
    <w:rsid w:val="00D66924"/>
    <w:rsid w:val="00D67160"/>
    <w:rsid w:val="00D6721D"/>
    <w:rsid w:val="00D76401"/>
    <w:rsid w:val="00D77223"/>
    <w:rsid w:val="00D826F4"/>
    <w:rsid w:val="00D8658D"/>
    <w:rsid w:val="00D86AA2"/>
    <w:rsid w:val="00D90252"/>
    <w:rsid w:val="00D917A1"/>
    <w:rsid w:val="00D92AD9"/>
    <w:rsid w:val="00D95482"/>
    <w:rsid w:val="00DA0EE3"/>
    <w:rsid w:val="00DB1BA4"/>
    <w:rsid w:val="00DB6F19"/>
    <w:rsid w:val="00DB74B6"/>
    <w:rsid w:val="00DC12D5"/>
    <w:rsid w:val="00DC4732"/>
    <w:rsid w:val="00DC6717"/>
    <w:rsid w:val="00DC75F3"/>
    <w:rsid w:val="00DD0BBB"/>
    <w:rsid w:val="00DD175D"/>
    <w:rsid w:val="00DD2294"/>
    <w:rsid w:val="00DE0BB3"/>
    <w:rsid w:val="00DE0CC7"/>
    <w:rsid w:val="00DE6011"/>
    <w:rsid w:val="00DE623A"/>
    <w:rsid w:val="00DF5B15"/>
    <w:rsid w:val="00DF5FD9"/>
    <w:rsid w:val="00E03528"/>
    <w:rsid w:val="00E04539"/>
    <w:rsid w:val="00E06EC1"/>
    <w:rsid w:val="00E12E16"/>
    <w:rsid w:val="00E13062"/>
    <w:rsid w:val="00E14E8D"/>
    <w:rsid w:val="00E15A27"/>
    <w:rsid w:val="00E16A77"/>
    <w:rsid w:val="00E22D32"/>
    <w:rsid w:val="00E23999"/>
    <w:rsid w:val="00E24B41"/>
    <w:rsid w:val="00E27419"/>
    <w:rsid w:val="00E300AC"/>
    <w:rsid w:val="00E32046"/>
    <w:rsid w:val="00E36511"/>
    <w:rsid w:val="00E374B9"/>
    <w:rsid w:val="00E4020F"/>
    <w:rsid w:val="00E43428"/>
    <w:rsid w:val="00E437D4"/>
    <w:rsid w:val="00E4386B"/>
    <w:rsid w:val="00E43ECF"/>
    <w:rsid w:val="00E50A2F"/>
    <w:rsid w:val="00E51C4C"/>
    <w:rsid w:val="00E61697"/>
    <w:rsid w:val="00E62D2F"/>
    <w:rsid w:val="00E63EDC"/>
    <w:rsid w:val="00E71BEE"/>
    <w:rsid w:val="00E72F7E"/>
    <w:rsid w:val="00E73E91"/>
    <w:rsid w:val="00E7541D"/>
    <w:rsid w:val="00E756C1"/>
    <w:rsid w:val="00E823D1"/>
    <w:rsid w:val="00E83B81"/>
    <w:rsid w:val="00E86105"/>
    <w:rsid w:val="00E87CE6"/>
    <w:rsid w:val="00E92DC6"/>
    <w:rsid w:val="00EA0AF4"/>
    <w:rsid w:val="00EA17F7"/>
    <w:rsid w:val="00EA76E7"/>
    <w:rsid w:val="00EB184A"/>
    <w:rsid w:val="00EC2E1A"/>
    <w:rsid w:val="00EC2FEE"/>
    <w:rsid w:val="00EC3534"/>
    <w:rsid w:val="00EC634B"/>
    <w:rsid w:val="00EC6440"/>
    <w:rsid w:val="00ED24EA"/>
    <w:rsid w:val="00ED6F18"/>
    <w:rsid w:val="00EE0B97"/>
    <w:rsid w:val="00EE7E69"/>
    <w:rsid w:val="00EF0B08"/>
    <w:rsid w:val="00EF66C2"/>
    <w:rsid w:val="00EF7A28"/>
    <w:rsid w:val="00F00A40"/>
    <w:rsid w:val="00F02808"/>
    <w:rsid w:val="00F03BD4"/>
    <w:rsid w:val="00F04E4F"/>
    <w:rsid w:val="00F07791"/>
    <w:rsid w:val="00F13DE5"/>
    <w:rsid w:val="00F14F05"/>
    <w:rsid w:val="00F2108C"/>
    <w:rsid w:val="00F2319E"/>
    <w:rsid w:val="00F27613"/>
    <w:rsid w:val="00F27FFB"/>
    <w:rsid w:val="00F3294D"/>
    <w:rsid w:val="00F34816"/>
    <w:rsid w:val="00F34FF3"/>
    <w:rsid w:val="00F3649B"/>
    <w:rsid w:val="00F36BD9"/>
    <w:rsid w:val="00F3729D"/>
    <w:rsid w:val="00F37705"/>
    <w:rsid w:val="00F4022A"/>
    <w:rsid w:val="00F50B2C"/>
    <w:rsid w:val="00F51580"/>
    <w:rsid w:val="00F52335"/>
    <w:rsid w:val="00F56F43"/>
    <w:rsid w:val="00F6230E"/>
    <w:rsid w:val="00F63C1F"/>
    <w:rsid w:val="00F66688"/>
    <w:rsid w:val="00F670A9"/>
    <w:rsid w:val="00F715A1"/>
    <w:rsid w:val="00F72373"/>
    <w:rsid w:val="00F74339"/>
    <w:rsid w:val="00F74DD9"/>
    <w:rsid w:val="00F750C0"/>
    <w:rsid w:val="00F76CD5"/>
    <w:rsid w:val="00F77797"/>
    <w:rsid w:val="00F8337A"/>
    <w:rsid w:val="00F83E02"/>
    <w:rsid w:val="00F84F5B"/>
    <w:rsid w:val="00F853EF"/>
    <w:rsid w:val="00F85A37"/>
    <w:rsid w:val="00F872FD"/>
    <w:rsid w:val="00F91FBC"/>
    <w:rsid w:val="00F93F99"/>
    <w:rsid w:val="00F972FD"/>
    <w:rsid w:val="00FA2419"/>
    <w:rsid w:val="00FA2EB5"/>
    <w:rsid w:val="00FA3745"/>
    <w:rsid w:val="00FB128D"/>
    <w:rsid w:val="00FB4BD9"/>
    <w:rsid w:val="00FB75E5"/>
    <w:rsid w:val="00FC3CFB"/>
    <w:rsid w:val="00FD3381"/>
    <w:rsid w:val="00FE2568"/>
    <w:rsid w:val="00FE3011"/>
    <w:rsid w:val="00FE6868"/>
    <w:rsid w:val="0260747D"/>
    <w:rsid w:val="02A160F3"/>
    <w:rsid w:val="02D41837"/>
    <w:rsid w:val="04EB19F0"/>
    <w:rsid w:val="07140C8A"/>
    <w:rsid w:val="07296A37"/>
    <w:rsid w:val="09E320DA"/>
    <w:rsid w:val="0BFD0812"/>
    <w:rsid w:val="0DD14909"/>
    <w:rsid w:val="14A8032B"/>
    <w:rsid w:val="1516523D"/>
    <w:rsid w:val="16B607A8"/>
    <w:rsid w:val="17A7331E"/>
    <w:rsid w:val="181D361A"/>
    <w:rsid w:val="1824772E"/>
    <w:rsid w:val="18C659D1"/>
    <w:rsid w:val="19D6705F"/>
    <w:rsid w:val="19F96A1A"/>
    <w:rsid w:val="1DAD7F08"/>
    <w:rsid w:val="1E2F5802"/>
    <w:rsid w:val="1F234784"/>
    <w:rsid w:val="257542F0"/>
    <w:rsid w:val="26A401F5"/>
    <w:rsid w:val="281135F0"/>
    <w:rsid w:val="283802B8"/>
    <w:rsid w:val="28624A7F"/>
    <w:rsid w:val="2AA13DF8"/>
    <w:rsid w:val="2AE76592"/>
    <w:rsid w:val="2DC55A6F"/>
    <w:rsid w:val="2E707009"/>
    <w:rsid w:val="2EFF4225"/>
    <w:rsid w:val="309337A8"/>
    <w:rsid w:val="36593511"/>
    <w:rsid w:val="36A62FC0"/>
    <w:rsid w:val="36AB790C"/>
    <w:rsid w:val="36E2569B"/>
    <w:rsid w:val="3705104E"/>
    <w:rsid w:val="386E481E"/>
    <w:rsid w:val="395D25F2"/>
    <w:rsid w:val="3E054F74"/>
    <w:rsid w:val="3F1F6129"/>
    <w:rsid w:val="404042E2"/>
    <w:rsid w:val="4301601C"/>
    <w:rsid w:val="46005B01"/>
    <w:rsid w:val="472D32B2"/>
    <w:rsid w:val="48CD20DA"/>
    <w:rsid w:val="490662BB"/>
    <w:rsid w:val="49DE47EE"/>
    <w:rsid w:val="49EF3AA4"/>
    <w:rsid w:val="4B553CCD"/>
    <w:rsid w:val="4C72094C"/>
    <w:rsid w:val="4E542E6E"/>
    <w:rsid w:val="52E833C5"/>
    <w:rsid w:val="567373F9"/>
    <w:rsid w:val="57E26032"/>
    <w:rsid w:val="5A5200A0"/>
    <w:rsid w:val="5CF02C87"/>
    <w:rsid w:val="5E9C493F"/>
    <w:rsid w:val="5F3E0A7F"/>
    <w:rsid w:val="603E2817"/>
    <w:rsid w:val="612361D1"/>
    <w:rsid w:val="698165BB"/>
    <w:rsid w:val="6A921BD3"/>
    <w:rsid w:val="6AD05815"/>
    <w:rsid w:val="6C6B6E49"/>
    <w:rsid w:val="6E0F7911"/>
    <w:rsid w:val="6E237E44"/>
    <w:rsid w:val="6EAB155D"/>
    <w:rsid w:val="7199285F"/>
    <w:rsid w:val="72525F67"/>
    <w:rsid w:val="73147965"/>
    <w:rsid w:val="74091E4D"/>
    <w:rsid w:val="787A6319"/>
    <w:rsid w:val="795D78C9"/>
    <w:rsid w:val="79A71EB0"/>
    <w:rsid w:val="7D2124AA"/>
    <w:rsid w:val="7F9322FE"/>
    <w:rsid w:val="7FE73C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13A8421A"/>
  <w15:docId w15:val="{3DE38FEB-7E32-4E52-9226-2E452BA8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5">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ff5"/>
    <w:next w:val="aff5"/>
    <w:link w:val="11"/>
    <w:qFormat/>
    <w:rsid w:val="00CF6481"/>
    <w:pPr>
      <w:keepNext/>
      <w:jc w:val="center"/>
      <w:outlineLvl w:val="0"/>
    </w:pPr>
    <w:rPr>
      <w:rFonts w:ascii="Times New Roman" w:eastAsia="黑体" w:hAnsi="Times New Roman" w:cs="Times New Roman"/>
      <w:b/>
      <w:sz w:val="28"/>
      <w:szCs w:val="20"/>
    </w:rPr>
  </w:style>
  <w:style w:type="paragraph" w:styleId="20">
    <w:name w:val="heading 2"/>
    <w:basedOn w:val="aff5"/>
    <w:next w:val="aff5"/>
    <w:link w:val="21"/>
    <w:qFormat/>
    <w:rsid w:val="00CF6481"/>
    <w:pPr>
      <w:keepNext/>
      <w:ind w:right="28"/>
      <w:jc w:val="right"/>
      <w:outlineLvl w:val="1"/>
    </w:pPr>
    <w:rPr>
      <w:rFonts w:ascii="Times New Roman" w:eastAsia="宋体" w:hAnsi="Times New Roman" w:cs="Times New Roman"/>
      <w:i/>
      <w:iCs/>
      <w:szCs w:val="24"/>
    </w:rPr>
  </w:style>
  <w:style w:type="paragraph" w:styleId="30">
    <w:name w:val="heading 3"/>
    <w:basedOn w:val="aff5"/>
    <w:next w:val="aff5"/>
    <w:link w:val="31"/>
    <w:unhideWhenUsed/>
    <w:qFormat/>
    <w:pPr>
      <w:keepNext/>
      <w:keepLines/>
      <w:spacing w:before="260" w:after="260" w:line="416" w:lineRule="auto"/>
      <w:outlineLvl w:val="2"/>
    </w:pPr>
    <w:rPr>
      <w:b/>
      <w:bCs/>
      <w:sz w:val="32"/>
      <w:szCs w:val="32"/>
    </w:rPr>
  </w:style>
  <w:style w:type="paragraph" w:styleId="4">
    <w:name w:val="heading 4"/>
    <w:basedOn w:val="aff5"/>
    <w:next w:val="aff5"/>
    <w:link w:val="41"/>
    <w:qFormat/>
    <w:rsid w:val="00CF6481"/>
    <w:pPr>
      <w:numPr>
        <w:ilvl w:val="3"/>
        <w:numId w:val="1"/>
      </w:numPr>
      <w:adjustRightInd w:val="0"/>
      <w:spacing w:line="312" w:lineRule="atLeast"/>
      <w:textAlignment w:val="baseline"/>
      <w:outlineLvl w:val="3"/>
    </w:pPr>
    <w:rPr>
      <w:rFonts w:ascii="Times New Roman" w:eastAsia="宋体" w:hAnsi="Times New Roman" w:cs="Times New Roman"/>
      <w:kern w:val="0"/>
      <w:szCs w:val="20"/>
    </w:rPr>
  </w:style>
  <w:style w:type="paragraph" w:styleId="50">
    <w:name w:val="heading 5"/>
    <w:basedOn w:val="aff5"/>
    <w:next w:val="aff5"/>
    <w:link w:val="51"/>
    <w:qFormat/>
    <w:rsid w:val="00CF6481"/>
    <w:pPr>
      <w:keepNext/>
      <w:keepLines/>
      <w:tabs>
        <w:tab w:val="left" w:pos="3827"/>
      </w:tabs>
      <w:spacing w:before="280" w:after="290" w:line="376" w:lineRule="auto"/>
      <w:ind w:left="3402"/>
      <w:outlineLvl w:val="4"/>
    </w:pPr>
    <w:rPr>
      <w:rFonts w:ascii="Times New Roman" w:eastAsia="宋体" w:hAnsi="Times New Roman" w:cs="Times New Roman"/>
      <w:b/>
      <w:bCs/>
      <w:sz w:val="28"/>
      <w:szCs w:val="28"/>
    </w:rPr>
  </w:style>
  <w:style w:type="paragraph" w:styleId="6">
    <w:name w:val="heading 6"/>
    <w:basedOn w:val="aff5"/>
    <w:next w:val="aff5"/>
    <w:link w:val="60"/>
    <w:qFormat/>
    <w:rsid w:val="00CF6481"/>
    <w:pPr>
      <w:keepNext/>
      <w:keepLines/>
      <w:tabs>
        <w:tab w:val="left" w:pos="4677"/>
      </w:tabs>
      <w:spacing w:before="240" w:after="64" w:line="320" w:lineRule="auto"/>
      <w:ind w:left="4252"/>
      <w:outlineLvl w:val="5"/>
    </w:pPr>
    <w:rPr>
      <w:rFonts w:ascii="Arial" w:eastAsia="黑体" w:hAnsi="Arial" w:cs="Times New Roman"/>
      <w:b/>
      <w:bCs/>
      <w:sz w:val="24"/>
      <w:szCs w:val="24"/>
    </w:rPr>
  </w:style>
  <w:style w:type="paragraph" w:styleId="7">
    <w:name w:val="heading 7"/>
    <w:basedOn w:val="aff5"/>
    <w:next w:val="aff5"/>
    <w:link w:val="70"/>
    <w:qFormat/>
    <w:rsid w:val="00CF6481"/>
    <w:pPr>
      <w:keepNext/>
      <w:keepLines/>
      <w:tabs>
        <w:tab w:val="left" w:pos="5528"/>
      </w:tabs>
      <w:spacing w:before="240" w:after="64" w:line="320" w:lineRule="auto"/>
      <w:ind w:left="5102"/>
      <w:outlineLvl w:val="6"/>
    </w:pPr>
    <w:rPr>
      <w:rFonts w:ascii="Times New Roman" w:eastAsia="宋体" w:hAnsi="Times New Roman" w:cs="Times New Roman"/>
      <w:b/>
      <w:bCs/>
      <w:sz w:val="24"/>
      <w:szCs w:val="24"/>
    </w:rPr>
  </w:style>
  <w:style w:type="paragraph" w:styleId="8">
    <w:name w:val="heading 8"/>
    <w:basedOn w:val="aff5"/>
    <w:next w:val="aff5"/>
    <w:link w:val="80"/>
    <w:qFormat/>
    <w:rsid w:val="00CF6481"/>
    <w:pPr>
      <w:keepNext/>
      <w:keepLines/>
      <w:tabs>
        <w:tab w:val="left" w:pos="6378"/>
      </w:tabs>
      <w:spacing w:before="240" w:after="64" w:line="320" w:lineRule="auto"/>
      <w:ind w:left="5953"/>
      <w:outlineLvl w:val="7"/>
    </w:pPr>
    <w:rPr>
      <w:rFonts w:ascii="Arial" w:eastAsia="黑体" w:hAnsi="Arial" w:cs="Times New Roman"/>
      <w:sz w:val="24"/>
      <w:szCs w:val="24"/>
    </w:rPr>
  </w:style>
  <w:style w:type="paragraph" w:styleId="9">
    <w:name w:val="heading 9"/>
    <w:basedOn w:val="aff5"/>
    <w:next w:val="aff5"/>
    <w:link w:val="90"/>
    <w:qFormat/>
    <w:rsid w:val="00CF6481"/>
    <w:pPr>
      <w:keepNext/>
      <w:keepLines/>
      <w:tabs>
        <w:tab w:val="left" w:pos="7228"/>
      </w:tabs>
      <w:spacing w:before="240" w:after="64" w:line="320" w:lineRule="auto"/>
      <w:ind w:left="6803"/>
      <w:outlineLvl w:val="8"/>
    </w:pPr>
    <w:rPr>
      <w:rFonts w:ascii="Arial" w:eastAsia="黑体" w:hAnsi="Arial" w:cs="Times New Roman"/>
      <w:szCs w:val="21"/>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9">
    <w:name w:val="Date"/>
    <w:basedOn w:val="aff5"/>
    <w:next w:val="aff5"/>
    <w:link w:val="affa"/>
    <w:unhideWhenUsed/>
    <w:qFormat/>
    <w:pPr>
      <w:ind w:leftChars="2500" w:left="100"/>
    </w:pPr>
  </w:style>
  <w:style w:type="paragraph" w:styleId="affb">
    <w:name w:val="Balloon Text"/>
    <w:basedOn w:val="aff5"/>
    <w:link w:val="affc"/>
    <w:semiHidden/>
    <w:unhideWhenUsed/>
    <w:qFormat/>
    <w:rPr>
      <w:sz w:val="18"/>
      <w:szCs w:val="18"/>
    </w:rPr>
  </w:style>
  <w:style w:type="paragraph" w:styleId="affd">
    <w:name w:val="footer"/>
    <w:basedOn w:val="aff5"/>
    <w:link w:val="affe"/>
    <w:unhideWhenUsed/>
    <w:qFormat/>
    <w:pPr>
      <w:tabs>
        <w:tab w:val="center" w:pos="4153"/>
        <w:tab w:val="right" w:pos="8306"/>
      </w:tabs>
      <w:snapToGrid w:val="0"/>
      <w:jc w:val="left"/>
    </w:pPr>
    <w:rPr>
      <w:sz w:val="18"/>
      <w:szCs w:val="18"/>
    </w:rPr>
  </w:style>
  <w:style w:type="paragraph" w:styleId="afff">
    <w:name w:val="header"/>
    <w:basedOn w:val="aff5"/>
    <w:link w:val="afff0"/>
    <w:unhideWhenUsed/>
    <w:qFormat/>
    <w:pPr>
      <w:pBdr>
        <w:bottom w:val="single" w:sz="6" w:space="1" w:color="auto"/>
      </w:pBdr>
      <w:tabs>
        <w:tab w:val="center" w:pos="4153"/>
        <w:tab w:val="right" w:pos="8306"/>
      </w:tabs>
      <w:snapToGrid w:val="0"/>
      <w:jc w:val="center"/>
    </w:pPr>
    <w:rPr>
      <w:sz w:val="18"/>
      <w:szCs w:val="18"/>
    </w:rPr>
  </w:style>
  <w:style w:type="table" w:styleId="afff1">
    <w:name w:val="Table Grid"/>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age number"/>
    <w:qFormat/>
    <w:rPr>
      <w:rFonts w:ascii="Times New Roman" w:eastAsia="宋体" w:hAnsi="Times New Roman"/>
      <w:sz w:val="18"/>
    </w:rPr>
  </w:style>
  <w:style w:type="character" w:styleId="afff3">
    <w:name w:val="Hyperlink"/>
    <w:basedOn w:val="aff6"/>
    <w:unhideWhenUsed/>
    <w:qFormat/>
    <w:rPr>
      <w:color w:val="0000FF" w:themeColor="hyperlink"/>
      <w:u w:val="single"/>
    </w:rPr>
  </w:style>
  <w:style w:type="character" w:customStyle="1" w:styleId="afff0">
    <w:name w:val="页眉 字符"/>
    <w:basedOn w:val="aff6"/>
    <w:link w:val="afff"/>
    <w:uiPriority w:val="99"/>
    <w:qFormat/>
    <w:rPr>
      <w:sz w:val="18"/>
      <w:szCs w:val="18"/>
    </w:rPr>
  </w:style>
  <w:style w:type="character" w:customStyle="1" w:styleId="affe">
    <w:name w:val="页脚 字符"/>
    <w:basedOn w:val="aff6"/>
    <w:link w:val="affd"/>
    <w:uiPriority w:val="99"/>
    <w:qFormat/>
    <w:rPr>
      <w:sz w:val="18"/>
      <w:szCs w:val="18"/>
    </w:rPr>
  </w:style>
  <w:style w:type="paragraph" w:customStyle="1" w:styleId="afff4">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4"/>
    <w:qFormat/>
    <w:rPr>
      <w:rFonts w:ascii="宋体" w:eastAsia="宋体" w:hAnsi="Times New Roman" w:cs="Times New Roman"/>
      <w:kern w:val="0"/>
      <w:szCs w:val="20"/>
    </w:rPr>
  </w:style>
  <w:style w:type="paragraph" w:customStyle="1" w:styleId="afff5">
    <w:name w:val="标准书脚_偶数页"/>
    <w:qFormat/>
    <w:pPr>
      <w:spacing w:before="120"/>
      <w:ind w:left="221"/>
    </w:pPr>
    <w:rPr>
      <w:rFonts w:ascii="宋体"/>
      <w:sz w:val="18"/>
      <w:szCs w:val="18"/>
    </w:rPr>
  </w:style>
  <w:style w:type="paragraph" w:customStyle="1" w:styleId="afff6">
    <w:name w:val="标准书眉_偶数页"/>
    <w:basedOn w:val="aff5"/>
    <w:next w:val="aff5"/>
    <w:qFormat/>
    <w:pPr>
      <w:widowControl/>
      <w:tabs>
        <w:tab w:val="center" w:pos="4154"/>
        <w:tab w:val="right" w:pos="8306"/>
      </w:tabs>
      <w:spacing w:after="220"/>
      <w:jc w:val="left"/>
    </w:pPr>
    <w:rPr>
      <w:rFonts w:ascii="黑体" w:eastAsia="黑体" w:hAnsi="Times New Roman" w:cs="Times New Roman"/>
      <w:kern w:val="0"/>
      <w:szCs w:val="21"/>
    </w:rPr>
  </w:style>
  <w:style w:type="paragraph" w:customStyle="1" w:styleId="afff7">
    <w:name w:val="封面标准名称"/>
    <w:qFormat/>
    <w:pPr>
      <w:widowControl w:val="0"/>
      <w:spacing w:line="680" w:lineRule="exact"/>
      <w:jc w:val="center"/>
      <w:textAlignment w:val="center"/>
    </w:pPr>
    <w:rPr>
      <w:rFonts w:ascii="黑体" w:eastAsia="黑体"/>
      <w:sz w:val="52"/>
    </w:rPr>
  </w:style>
  <w:style w:type="paragraph" w:customStyle="1" w:styleId="afff8">
    <w:name w:val="前言、引言标题"/>
    <w:next w:val="afff4"/>
    <w:qFormat/>
    <w:pPr>
      <w:shd w:val="clear" w:color="FFFFFF" w:fill="FFFFFF"/>
      <w:spacing w:before="640" w:after="560"/>
      <w:jc w:val="center"/>
      <w:outlineLvl w:val="0"/>
    </w:pPr>
    <w:rPr>
      <w:rFonts w:ascii="黑体" w:eastAsia="黑体"/>
      <w:sz w:val="32"/>
    </w:rPr>
  </w:style>
  <w:style w:type="character" w:styleId="afff9">
    <w:name w:val="Placeholder Text"/>
    <w:basedOn w:val="aff6"/>
    <w:uiPriority w:val="99"/>
    <w:semiHidden/>
    <w:qFormat/>
    <w:rPr>
      <w:color w:val="808080"/>
    </w:rPr>
  </w:style>
  <w:style w:type="character" w:customStyle="1" w:styleId="affc">
    <w:name w:val="批注框文本 字符"/>
    <w:basedOn w:val="aff6"/>
    <w:link w:val="affb"/>
    <w:uiPriority w:val="99"/>
    <w:semiHidden/>
    <w:qFormat/>
    <w:rPr>
      <w:sz w:val="18"/>
      <w:szCs w:val="18"/>
    </w:rPr>
  </w:style>
  <w:style w:type="paragraph" w:customStyle="1" w:styleId="afffa">
    <w:name w:val="终结线"/>
    <w:basedOn w:val="aff5"/>
    <w:qFormat/>
    <w:pPr>
      <w:framePr w:hSpace="181" w:vSpace="181" w:wrap="around" w:vAnchor="text" w:hAnchor="margin" w:xAlign="center" w:y="285"/>
    </w:pPr>
    <w:rPr>
      <w:rFonts w:ascii="Times New Roman" w:eastAsia="宋体" w:hAnsi="Times New Roman" w:cs="Times New Roman"/>
      <w:szCs w:val="24"/>
    </w:rPr>
  </w:style>
  <w:style w:type="paragraph" w:customStyle="1" w:styleId="afffb">
    <w:name w:val="章标题"/>
    <w:next w:val="afff4"/>
    <w:link w:val="Char0"/>
    <w:qFormat/>
    <w:pPr>
      <w:spacing w:beforeLines="100" w:afterLines="100"/>
      <w:jc w:val="both"/>
      <w:outlineLvl w:val="1"/>
    </w:pPr>
    <w:rPr>
      <w:rFonts w:ascii="黑体" w:eastAsia="黑体"/>
      <w:sz w:val="21"/>
    </w:rPr>
  </w:style>
  <w:style w:type="character" w:customStyle="1" w:styleId="Char0">
    <w:name w:val="章标题 Char"/>
    <w:link w:val="afffb"/>
    <w:qFormat/>
    <w:rPr>
      <w:rFonts w:ascii="黑体" w:eastAsia="黑体" w:hAnsi="Times New Roman" w:cs="Times New Roman"/>
      <w:kern w:val="0"/>
      <w:szCs w:val="20"/>
    </w:rPr>
  </w:style>
  <w:style w:type="paragraph" w:customStyle="1" w:styleId="afffc">
    <w:name w:val="正文图标题"/>
    <w:next w:val="afff4"/>
    <w:qFormat/>
    <w:pPr>
      <w:tabs>
        <w:tab w:val="left" w:pos="360"/>
      </w:tabs>
      <w:spacing w:beforeLines="50" w:afterLines="50"/>
      <w:jc w:val="center"/>
    </w:pPr>
    <w:rPr>
      <w:rFonts w:ascii="黑体" w:eastAsia="黑体"/>
      <w:sz w:val="21"/>
    </w:rPr>
  </w:style>
  <w:style w:type="character" w:customStyle="1" w:styleId="31">
    <w:name w:val="标题 3 字符"/>
    <w:basedOn w:val="aff6"/>
    <w:link w:val="30"/>
    <w:uiPriority w:val="9"/>
    <w:semiHidden/>
    <w:qFormat/>
    <w:rPr>
      <w:b/>
      <w:bCs/>
      <w:sz w:val="32"/>
      <w:szCs w:val="32"/>
    </w:rPr>
  </w:style>
  <w:style w:type="character" w:customStyle="1" w:styleId="affa">
    <w:name w:val="日期 字符"/>
    <w:basedOn w:val="aff6"/>
    <w:link w:val="aff9"/>
    <w:uiPriority w:val="99"/>
    <w:semiHidden/>
    <w:qFormat/>
  </w:style>
  <w:style w:type="paragraph" w:styleId="afffd">
    <w:name w:val="List Paragraph"/>
    <w:basedOn w:val="aff5"/>
    <w:uiPriority w:val="34"/>
    <w:qFormat/>
    <w:pPr>
      <w:ind w:firstLineChars="200" w:firstLine="420"/>
    </w:pPr>
  </w:style>
  <w:style w:type="paragraph" w:customStyle="1" w:styleId="a7">
    <w:name w:val="数字编号列项（二级）"/>
    <w:qFormat/>
    <w:pPr>
      <w:numPr>
        <w:ilvl w:val="1"/>
        <w:numId w:val="1"/>
      </w:numPr>
      <w:jc w:val="both"/>
    </w:pPr>
    <w:rPr>
      <w:rFonts w:ascii="宋体"/>
      <w:sz w:val="21"/>
    </w:rPr>
  </w:style>
  <w:style w:type="paragraph" w:customStyle="1" w:styleId="a6">
    <w:name w:val="字母编号列项（一级）"/>
    <w:qFormat/>
    <w:pPr>
      <w:numPr>
        <w:numId w:val="1"/>
      </w:numPr>
      <w:jc w:val="both"/>
    </w:pPr>
    <w:rPr>
      <w:rFonts w:ascii="宋体"/>
      <w:sz w:val="21"/>
    </w:rPr>
  </w:style>
  <w:style w:type="character" w:customStyle="1" w:styleId="11">
    <w:name w:val="标题 1 字符"/>
    <w:basedOn w:val="aff6"/>
    <w:link w:val="10"/>
    <w:rsid w:val="00CF6481"/>
    <w:rPr>
      <w:rFonts w:eastAsia="黑体"/>
      <w:b/>
      <w:kern w:val="2"/>
      <w:sz w:val="28"/>
    </w:rPr>
  </w:style>
  <w:style w:type="character" w:customStyle="1" w:styleId="21">
    <w:name w:val="标题 2 字符"/>
    <w:basedOn w:val="aff6"/>
    <w:link w:val="20"/>
    <w:rsid w:val="00CF6481"/>
    <w:rPr>
      <w:i/>
      <w:iCs/>
      <w:kern w:val="2"/>
      <w:sz w:val="21"/>
      <w:szCs w:val="24"/>
    </w:rPr>
  </w:style>
  <w:style w:type="character" w:customStyle="1" w:styleId="41">
    <w:name w:val="标题 4 字符"/>
    <w:basedOn w:val="aff6"/>
    <w:link w:val="4"/>
    <w:rsid w:val="00CF6481"/>
    <w:rPr>
      <w:sz w:val="21"/>
    </w:rPr>
  </w:style>
  <w:style w:type="character" w:customStyle="1" w:styleId="51">
    <w:name w:val="标题 5 字符"/>
    <w:basedOn w:val="aff6"/>
    <w:link w:val="50"/>
    <w:rsid w:val="00CF6481"/>
    <w:rPr>
      <w:b/>
      <w:bCs/>
      <w:kern w:val="2"/>
      <w:sz w:val="28"/>
      <w:szCs w:val="28"/>
    </w:rPr>
  </w:style>
  <w:style w:type="character" w:customStyle="1" w:styleId="60">
    <w:name w:val="标题 6 字符"/>
    <w:basedOn w:val="aff6"/>
    <w:link w:val="6"/>
    <w:rsid w:val="00CF6481"/>
    <w:rPr>
      <w:rFonts w:ascii="Arial" w:eastAsia="黑体" w:hAnsi="Arial"/>
      <w:b/>
      <w:bCs/>
      <w:kern w:val="2"/>
      <w:sz w:val="24"/>
      <w:szCs w:val="24"/>
    </w:rPr>
  </w:style>
  <w:style w:type="character" w:customStyle="1" w:styleId="70">
    <w:name w:val="标题 7 字符"/>
    <w:basedOn w:val="aff6"/>
    <w:link w:val="7"/>
    <w:rsid w:val="00CF6481"/>
    <w:rPr>
      <w:b/>
      <w:bCs/>
      <w:kern w:val="2"/>
      <w:sz w:val="24"/>
      <w:szCs w:val="24"/>
    </w:rPr>
  </w:style>
  <w:style w:type="character" w:customStyle="1" w:styleId="80">
    <w:name w:val="标题 8 字符"/>
    <w:basedOn w:val="aff6"/>
    <w:link w:val="8"/>
    <w:rsid w:val="00CF6481"/>
    <w:rPr>
      <w:rFonts w:ascii="Arial" w:eastAsia="黑体" w:hAnsi="Arial"/>
      <w:kern w:val="2"/>
      <w:sz w:val="24"/>
      <w:szCs w:val="24"/>
    </w:rPr>
  </w:style>
  <w:style w:type="character" w:customStyle="1" w:styleId="90">
    <w:name w:val="标题 9 字符"/>
    <w:basedOn w:val="aff6"/>
    <w:link w:val="9"/>
    <w:rsid w:val="00CF6481"/>
    <w:rPr>
      <w:rFonts w:ascii="Arial" w:eastAsia="黑体" w:hAnsi="Arial"/>
      <w:kern w:val="2"/>
      <w:sz w:val="21"/>
      <w:szCs w:val="21"/>
    </w:rPr>
  </w:style>
  <w:style w:type="character" w:customStyle="1" w:styleId="Char1">
    <w:name w:val="三级条标题 Char"/>
    <w:basedOn w:val="Char2"/>
    <w:link w:val="ac"/>
    <w:rsid w:val="00CF6481"/>
    <w:rPr>
      <w:rFonts w:ascii="黑体" w:eastAsia="黑体"/>
      <w:sz w:val="21"/>
    </w:rPr>
  </w:style>
  <w:style w:type="character" w:customStyle="1" w:styleId="def3">
    <w:name w:val="def3"/>
    <w:rsid w:val="00CF6481"/>
    <w:rPr>
      <w:b w:val="0"/>
      <w:bCs w:val="0"/>
    </w:rPr>
  </w:style>
  <w:style w:type="character" w:customStyle="1" w:styleId="SUBscript">
    <w:name w:val="SUBscript"/>
    <w:rsid w:val="00CF6481"/>
    <w:rPr>
      <w:kern w:val="0"/>
      <w:position w:val="-6"/>
      <w:sz w:val="16"/>
      <w:szCs w:val="16"/>
    </w:rPr>
  </w:style>
  <w:style w:type="character" w:styleId="afffe">
    <w:name w:val="footnote reference"/>
    <w:rsid w:val="00CF6481"/>
    <w:rPr>
      <w:vertAlign w:val="superscript"/>
    </w:rPr>
  </w:style>
  <w:style w:type="character" w:styleId="HTML">
    <w:name w:val="HTML Definition"/>
    <w:rsid w:val="00CF6481"/>
    <w:rPr>
      <w:i/>
    </w:rPr>
  </w:style>
  <w:style w:type="character" w:styleId="affff">
    <w:name w:val="Strong"/>
    <w:qFormat/>
    <w:rsid w:val="00CF6481"/>
    <w:rPr>
      <w:b/>
      <w:bCs/>
    </w:rPr>
  </w:style>
  <w:style w:type="character" w:customStyle="1" w:styleId="producttext1">
    <w:name w:val="producttext1"/>
    <w:rsid w:val="00CF6481"/>
    <w:rPr>
      <w:rFonts w:ascii="Arial" w:hAnsi="Arial" w:cs="Arial" w:hint="default"/>
      <w:strike w:val="0"/>
      <w:dstrike w:val="0"/>
      <w:color w:val="000000"/>
      <w:sz w:val="17"/>
      <w:szCs w:val="17"/>
      <w:u w:val="none"/>
    </w:rPr>
  </w:style>
  <w:style w:type="character" w:styleId="HTML0">
    <w:name w:val="HTML Code"/>
    <w:rsid w:val="00CF6481"/>
    <w:rPr>
      <w:rFonts w:ascii="Courier New" w:hAnsi="Courier New"/>
      <w:sz w:val="20"/>
    </w:rPr>
  </w:style>
  <w:style w:type="paragraph" w:customStyle="1" w:styleId="affff0">
    <w:basedOn w:val="aff5"/>
    <w:next w:val="afffd"/>
    <w:uiPriority w:val="99"/>
    <w:qFormat/>
    <w:rsid w:val="00CF6481"/>
    <w:pPr>
      <w:ind w:firstLineChars="200" w:firstLine="420"/>
    </w:pPr>
    <w:rPr>
      <w:rFonts w:ascii="Calibri" w:eastAsia="宋体" w:hAnsi="Calibri" w:cs="Times New Roman"/>
    </w:rPr>
  </w:style>
  <w:style w:type="character" w:customStyle="1" w:styleId="Char3">
    <w:name w:val="附录章标题 Char"/>
    <w:rsid w:val="00CF6481"/>
    <w:rPr>
      <w:rFonts w:ascii="黑体" w:eastAsia="黑体"/>
      <w:kern w:val="21"/>
      <w:sz w:val="21"/>
      <w:lang w:val="en-US" w:eastAsia="zh-CN" w:bidi="ar-SA"/>
    </w:rPr>
  </w:style>
  <w:style w:type="character" w:styleId="HTML1">
    <w:name w:val="HTML Keyboard"/>
    <w:rsid w:val="00CF6481"/>
    <w:rPr>
      <w:rFonts w:ascii="Courier New" w:hAnsi="Courier New"/>
      <w:sz w:val="20"/>
    </w:rPr>
  </w:style>
  <w:style w:type="character" w:styleId="HTML2">
    <w:name w:val="HTML Typewriter"/>
    <w:rsid w:val="00CF6481"/>
    <w:rPr>
      <w:rFonts w:ascii="Courier New" w:hAnsi="Courier New"/>
      <w:sz w:val="20"/>
    </w:rPr>
  </w:style>
  <w:style w:type="character" w:customStyle="1" w:styleId="Char4">
    <w:name w:val="封面标准英文名称 Char"/>
    <w:link w:val="affff1"/>
    <w:rsid w:val="00CF6481"/>
    <w:rPr>
      <w:sz w:val="28"/>
    </w:rPr>
  </w:style>
  <w:style w:type="character" w:styleId="HTML3">
    <w:name w:val="HTML Sample"/>
    <w:rsid w:val="00CF6481"/>
    <w:rPr>
      <w:rFonts w:ascii="Courier New" w:hAnsi="Courier New"/>
    </w:rPr>
  </w:style>
  <w:style w:type="character" w:styleId="HTML4">
    <w:name w:val="HTML Acronym"/>
    <w:basedOn w:val="aff6"/>
    <w:rsid w:val="00CF6481"/>
  </w:style>
  <w:style w:type="character" w:styleId="HTML5">
    <w:name w:val="HTML Variable"/>
    <w:rsid w:val="00CF6481"/>
    <w:rPr>
      <w:i/>
    </w:rPr>
  </w:style>
  <w:style w:type="character" w:customStyle="1" w:styleId="lineheigh201">
    <w:name w:val="lineheigh201"/>
    <w:basedOn w:val="aff6"/>
    <w:rsid w:val="00CF6481"/>
  </w:style>
  <w:style w:type="character" w:styleId="affff2">
    <w:name w:val="annotation reference"/>
    <w:rsid w:val="00CF6481"/>
    <w:rPr>
      <w:sz w:val="21"/>
      <w:szCs w:val="21"/>
    </w:rPr>
  </w:style>
  <w:style w:type="character" w:styleId="HTML6">
    <w:name w:val="HTML Cite"/>
    <w:rsid w:val="00CF6481"/>
    <w:rPr>
      <w:i/>
      <w:iCs/>
    </w:rPr>
  </w:style>
  <w:style w:type="character" w:customStyle="1" w:styleId="Char5">
    <w:name w:val="日期 Char"/>
    <w:rsid w:val="00CF6481"/>
    <w:rPr>
      <w:kern w:val="2"/>
      <w:sz w:val="21"/>
      <w:szCs w:val="24"/>
    </w:rPr>
  </w:style>
  <w:style w:type="character" w:customStyle="1" w:styleId="affff3">
    <w:name w:val="个人撰写风格"/>
    <w:rsid w:val="00CF6481"/>
    <w:rPr>
      <w:rFonts w:ascii="Arial" w:eastAsia="宋体" w:hAnsi="Arial"/>
      <w:color w:val="auto"/>
      <w:sz w:val="20"/>
    </w:rPr>
  </w:style>
  <w:style w:type="character" w:customStyle="1" w:styleId="affff4">
    <w:name w:val="发布"/>
    <w:rsid w:val="00CF6481"/>
    <w:rPr>
      <w:rFonts w:ascii="黑体" w:eastAsia="黑体"/>
      <w:spacing w:val="22"/>
      <w:w w:val="100"/>
      <w:position w:val="3"/>
      <w:sz w:val="28"/>
    </w:rPr>
  </w:style>
  <w:style w:type="character" w:customStyle="1" w:styleId="Char2">
    <w:name w:val="二级条标题 Char"/>
    <w:link w:val="ab"/>
    <w:rsid w:val="00CF6481"/>
    <w:rPr>
      <w:rFonts w:ascii="黑体" w:eastAsia="黑体"/>
      <w:sz w:val="21"/>
    </w:rPr>
  </w:style>
  <w:style w:type="character" w:customStyle="1" w:styleId="affff5">
    <w:name w:val="个人答复风格"/>
    <w:rsid w:val="00CF6481"/>
    <w:rPr>
      <w:rFonts w:ascii="Arial" w:eastAsia="宋体" w:hAnsi="Arial" w:cs="Arial"/>
      <w:color w:val="auto"/>
      <w:sz w:val="20"/>
    </w:rPr>
  </w:style>
  <w:style w:type="character" w:customStyle="1" w:styleId="Char6">
    <w:name w:val="三级无标题条 Char"/>
    <w:rsid w:val="00CF6481"/>
    <w:rPr>
      <w:rFonts w:eastAsia="宋体"/>
      <w:kern w:val="2"/>
      <w:sz w:val="21"/>
      <w:szCs w:val="24"/>
      <w:lang w:val="en-US" w:eastAsia="zh-CN" w:bidi="ar-SA"/>
    </w:rPr>
  </w:style>
  <w:style w:type="character" w:customStyle="1" w:styleId="Char7">
    <w:name w:val="一级无标题条 Char"/>
    <w:rsid w:val="00CF6481"/>
    <w:rPr>
      <w:rFonts w:eastAsia="宋体"/>
      <w:kern w:val="2"/>
      <w:sz w:val="21"/>
      <w:szCs w:val="24"/>
      <w:lang w:val="en-US" w:eastAsia="zh-CN" w:bidi="ar-SA"/>
    </w:rPr>
  </w:style>
  <w:style w:type="character" w:customStyle="1" w:styleId="Char8">
    <w:name w:val="一级条标题 Char"/>
    <w:basedOn w:val="Char0"/>
    <w:link w:val="aa"/>
    <w:rsid w:val="00CF6481"/>
    <w:rPr>
      <w:rFonts w:ascii="黑体" w:eastAsia="黑体" w:hAnsi="Times New Roman" w:cs="Times New Roman"/>
      <w:kern w:val="0"/>
      <w:sz w:val="21"/>
      <w:szCs w:val="20"/>
    </w:rPr>
  </w:style>
  <w:style w:type="character" w:customStyle="1" w:styleId="Char10">
    <w:name w:val="一级条标题 Char1"/>
    <w:basedOn w:val="Char0"/>
    <w:rsid w:val="00CF6481"/>
    <w:rPr>
      <w:rFonts w:ascii="黑体" w:eastAsia="黑体" w:hAnsi="Times New Roman" w:cs="Times New Roman"/>
      <w:kern w:val="0"/>
      <w:sz w:val="21"/>
      <w:szCs w:val="20"/>
      <w:lang w:val="en-US" w:eastAsia="zh-CN" w:bidi="ar-SA"/>
    </w:rPr>
  </w:style>
  <w:style w:type="character" w:customStyle="1" w:styleId="CharCharChar">
    <w:name w:val="段 Char Char Char"/>
    <w:link w:val="CharChar"/>
    <w:rsid w:val="00CF6481"/>
    <w:rPr>
      <w:rFonts w:ascii="宋体" w:hAnsi="宋体"/>
      <w:sz w:val="21"/>
      <w:szCs w:val="21"/>
    </w:rPr>
  </w:style>
  <w:style w:type="character" w:customStyle="1" w:styleId="Char9">
    <w:name w:val="二级无 Char"/>
    <w:link w:val="affff6"/>
    <w:uiPriority w:val="99"/>
    <w:locked/>
    <w:rsid w:val="00CF6481"/>
    <w:rPr>
      <w:rFonts w:ascii="宋体"/>
      <w:sz w:val="21"/>
      <w:szCs w:val="21"/>
    </w:rPr>
  </w:style>
  <w:style w:type="character" w:customStyle="1" w:styleId="Chara">
    <w:name w:val="注×： Char"/>
    <w:link w:val="a"/>
    <w:rsid w:val="00CF6481"/>
    <w:rPr>
      <w:rFonts w:ascii="宋体"/>
      <w:sz w:val="18"/>
    </w:rPr>
  </w:style>
  <w:style w:type="character" w:customStyle="1" w:styleId="Charb">
    <w:name w:val="正文公式编号制表符 Char"/>
    <w:link w:val="affff7"/>
    <w:rsid w:val="00CF6481"/>
    <w:rPr>
      <w:rFonts w:ascii="宋体"/>
      <w:sz w:val="21"/>
    </w:rPr>
  </w:style>
  <w:style w:type="character" w:customStyle="1" w:styleId="Charc">
    <w:name w:val="附录一级条标题 Char"/>
    <w:basedOn w:val="Char3"/>
    <w:rsid w:val="00CF6481"/>
    <w:rPr>
      <w:rFonts w:ascii="黑体" w:eastAsia="黑体"/>
      <w:kern w:val="21"/>
      <w:sz w:val="21"/>
      <w:lang w:val="en-US" w:eastAsia="zh-CN" w:bidi="ar-SA"/>
    </w:rPr>
  </w:style>
  <w:style w:type="character" w:customStyle="1" w:styleId="Chard">
    <w:name w:val="附录二级条标题 Char"/>
    <w:basedOn w:val="Charc"/>
    <w:link w:val="afe"/>
    <w:rsid w:val="00CF6481"/>
    <w:rPr>
      <w:rFonts w:ascii="黑体" w:eastAsia="黑体"/>
      <w:kern w:val="21"/>
      <w:sz w:val="21"/>
      <w:lang w:val="en-US" w:eastAsia="zh-CN" w:bidi="ar-SA"/>
    </w:rPr>
  </w:style>
  <w:style w:type="paragraph" w:styleId="affff8">
    <w:name w:val="Normal Indent"/>
    <w:basedOn w:val="aff5"/>
    <w:rsid w:val="00CF6481"/>
    <w:pPr>
      <w:ind w:firstLineChars="200" w:firstLine="420"/>
    </w:pPr>
    <w:rPr>
      <w:rFonts w:ascii="Times New Roman" w:eastAsia="宋体" w:hAnsi="Times New Roman" w:cs="Times New Roman"/>
      <w:szCs w:val="20"/>
    </w:rPr>
  </w:style>
  <w:style w:type="paragraph" w:styleId="affff9">
    <w:name w:val="caption"/>
    <w:basedOn w:val="aff5"/>
    <w:next w:val="aff5"/>
    <w:qFormat/>
    <w:rsid w:val="00CF6481"/>
    <w:rPr>
      <w:rFonts w:ascii="Arial" w:eastAsia="黑体" w:hAnsi="Arial" w:cs="Arial"/>
      <w:sz w:val="20"/>
      <w:szCs w:val="20"/>
    </w:rPr>
  </w:style>
  <w:style w:type="paragraph" w:styleId="22">
    <w:name w:val="Body Text Indent 2"/>
    <w:basedOn w:val="aff5"/>
    <w:link w:val="23"/>
    <w:rsid w:val="00CF6481"/>
    <w:pPr>
      <w:spacing w:after="120" w:line="480" w:lineRule="auto"/>
      <w:ind w:leftChars="200" w:left="420"/>
    </w:pPr>
    <w:rPr>
      <w:rFonts w:ascii="Times New Roman" w:eastAsia="宋体" w:hAnsi="Times New Roman" w:cs="Times New Roman"/>
      <w:szCs w:val="20"/>
    </w:rPr>
  </w:style>
  <w:style w:type="character" w:customStyle="1" w:styleId="23">
    <w:name w:val="正文文本缩进 2 字符"/>
    <w:basedOn w:val="aff6"/>
    <w:link w:val="22"/>
    <w:rsid w:val="00CF6481"/>
    <w:rPr>
      <w:kern w:val="2"/>
      <w:sz w:val="21"/>
    </w:rPr>
  </w:style>
  <w:style w:type="paragraph" w:customStyle="1" w:styleId="afc">
    <w:name w:val="附录章标题"/>
    <w:next w:val="afff4"/>
    <w:rsid w:val="00CF6481"/>
    <w:pPr>
      <w:numPr>
        <w:ilvl w:val="1"/>
        <w:numId w:val="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styleId="affffa">
    <w:name w:val="annotation text"/>
    <w:basedOn w:val="aff5"/>
    <w:link w:val="affffb"/>
    <w:semiHidden/>
    <w:rsid w:val="00CF6481"/>
    <w:pPr>
      <w:jc w:val="left"/>
    </w:pPr>
    <w:rPr>
      <w:rFonts w:ascii="Times New Roman" w:eastAsia="宋体" w:hAnsi="Times New Roman" w:cs="Times New Roman"/>
      <w:szCs w:val="20"/>
    </w:rPr>
  </w:style>
  <w:style w:type="character" w:customStyle="1" w:styleId="affffb">
    <w:name w:val="批注文字 字符"/>
    <w:basedOn w:val="aff6"/>
    <w:link w:val="affffa"/>
    <w:semiHidden/>
    <w:rsid w:val="00CF6481"/>
    <w:rPr>
      <w:kern w:val="2"/>
      <w:sz w:val="21"/>
    </w:rPr>
  </w:style>
  <w:style w:type="paragraph" w:styleId="32">
    <w:name w:val="Body Text 3"/>
    <w:basedOn w:val="aff5"/>
    <w:link w:val="33"/>
    <w:rsid w:val="00CF6481"/>
    <w:pPr>
      <w:widowControl/>
      <w:jc w:val="center"/>
    </w:pPr>
    <w:rPr>
      <w:rFonts w:ascii="宋体" w:eastAsia="宋体" w:hAnsi="宋体" w:cs="Times New Roman"/>
      <w:kern w:val="0"/>
      <w:sz w:val="18"/>
      <w:szCs w:val="20"/>
    </w:rPr>
  </w:style>
  <w:style w:type="character" w:customStyle="1" w:styleId="33">
    <w:name w:val="正文文本 3 字符"/>
    <w:basedOn w:val="aff6"/>
    <w:link w:val="32"/>
    <w:rsid w:val="00CF6481"/>
    <w:rPr>
      <w:rFonts w:ascii="宋体" w:hAnsi="宋体"/>
      <w:sz w:val="18"/>
    </w:rPr>
  </w:style>
  <w:style w:type="paragraph" w:customStyle="1" w:styleId="aa">
    <w:name w:val="一级条标题"/>
    <w:next w:val="afff4"/>
    <w:link w:val="Char8"/>
    <w:qFormat/>
    <w:rsid w:val="00CF6481"/>
    <w:pPr>
      <w:numPr>
        <w:ilvl w:val="2"/>
        <w:numId w:val="3"/>
      </w:numPr>
      <w:ind w:left="0"/>
      <w:outlineLvl w:val="2"/>
    </w:pPr>
    <w:rPr>
      <w:rFonts w:ascii="黑体" w:eastAsia="黑体"/>
      <w:sz w:val="21"/>
    </w:rPr>
  </w:style>
  <w:style w:type="paragraph" w:customStyle="1" w:styleId="2">
    <w:name w:val="条2"/>
    <w:basedOn w:val="aff5"/>
    <w:next w:val="afff4"/>
    <w:rsid w:val="00CF6481"/>
    <w:pPr>
      <w:numPr>
        <w:ilvl w:val="2"/>
        <w:numId w:val="4"/>
      </w:numPr>
      <w:outlineLvl w:val="1"/>
    </w:pPr>
    <w:rPr>
      <w:rFonts w:ascii="黑体" w:eastAsia="黑体" w:hAnsi="Times New Roman" w:cs="Times New Roman"/>
      <w:kern w:val="21"/>
      <w:szCs w:val="20"/>
    </w:rPr>
  </w:style>
  <w:style w:type="paragraph" w:customStyle="1" w:styleId="a2">
    <w:name w:val="附录图标题"/>
    <w:next w:val="afff4"/>
    <w:rsid w:val="00CF6481"/>
    <w:pPr>
      <w:numPr>
        <w:numId w:val="5"/>
      </w:numPr>
      <w:tabs>
        <w:tab w:val="left" w:pos="360"/>
      </w:tabs>
      <w:jc w:val="center"/>
    </w:pPr>
    <w:rPr>
      <w:rFonts w:ascii="黑体" w:eastAsia="黑体"/>
      <w:sz w:val="21"/>
    </w:rPr>
  </w:style>
  <w:style w:type="paragraph" w:styleId="affffc">
    <w:name w:val="Body Text"/>
    <w:basedOn w:val="aff5"/>
    <w:link w:val="affffd"/>
    <w:rsid w:val="00CF6481"/>
    <w:pPr>
      <w:spacing w:after="120"/>
    </w:pPr>
    <w:rPr>
      <w:rFonts w:ascii="Times New Roman" w:eastAsia="宋体" w:hAnsi="Times New Roman" w:cs="Times New Roman"/>
      <w:szCs w:val="24"/>
    </w:rPr>
  </w:style>
  <w:style w:type="character" w:customStyle="1" w:styleId="affffd">
    <w:name w:val="正文文本 字符"/>
    <w:basedOn w:val="aff6"/>
    <w:link w:val="affffc"/>
    <w:rsid w:val="00CF6481"/>
    <w:rPr>
      <w:kern w:val="2"/>
      <w:sz w:val="21"/>
      <w:szCs w:val="24"/>
    </w:rPr>
  </w:style>
  <w:style w:type="paragraph" w:styleId="affffe">
    <w:name w:val="Plain Text"/>
    <w:basedOn w:val="aff5"/>
    <w:link w:val="afffff"/>
    <w:rsid w:val="00CF6481"/>
    <w:rPr>
      <w:rFonts w:ascii="宋体" w:eastAsia="宋体" w:hAnsi="Courier New" w:cs="Times New Roman"/>
      <w:szCs w:val="20"/>
    </w:rPr>
  </w:style>
  <w:style w:type="character" w:customStyle="1" w:styleId="afffff">
    <w:name w:val="纯文本 字符"/>
    <w:basedOn w:val="aff6"/>
    <w:link w:val="affffe"/>
    <w:rsid w:val="00CF6481"/>
    <w:rPr>
      <w:rFonts w:ascii="宋体" w:hAnsi="Courier New"/>
      <w:kern w:val="2"/>
      <w:sz w:val="21"/>
    </w:rPr>
  </w:style>
  <w:style w:type="paragraph" w:customStyle="1" w:styleId="af2">
    <w:name w:val="三级无标题条"/>
    <w:basedOn w:val="aff5"/>
    <w:rsid w:val="00CF6481"/>
    <w:pPr>
      <w:numPr>
        <w:ilvl w:val="4"/>
        <w:numId w:val="6"/>
      </w:numPr>
    </w:pPr>
    <w:rPr>
      <w:rFonts w:ascii="Times New Roman" w:eastAsia="宋体" w:hAnsi="Times New Roman" w:cs="Times New Roman"/>
      <w:szCs w:val="24"/>
    </w:rPr>
  </w:style>
  <w:style w:type="paragraph" w:styleId="afffff0">
    <w:name w:val="Body Text Indent"/>
    <w:basedOn w:val="aff5"/>
    <w:link w:val="afffff1"/>
    <w:rsid w:val="00CF6481"/>
    <w:pPr>
      <w:ind w:firstLine="420"/>
    </w:pPr>
    <w:rPr>
      <w:rFonts w:ascii="Times New Roman" w:eastAsia="宋体" w:hAnsi="Times New Roman" w:cs="Times New Roman"/>
      <w:szCs w:val="20"/>
    </w:rPr>
  </w:style>
  <w:style w:type="character" w:customStyle="1" w:styleId="afffff1">
    <w:name w:val="正文文本缩进 字符"/>
    <w:basedOn w:val="aff6"/>
    <w:link w:val="afffff0"/>
    <w:rsid w:val="00CF6481"/>
    <w:rPr>
      <w:kern w:val="2"/>
      <w:sz w:val="21"/>
    </w:rPr>
  </w:style>
  <w:style w:type="paragraph" w:styleId="HTML7">
    <w:name w:val="HTML Address"/>
    <w:basedOn w:val="aff5"/>
    <w:link w:val="HTML8"/>
    <w:rsid w:val="00CF6481"/>
    <w:rPr>
      <w:rFonts w:ascii="Times New Roman" w:eastAsia="宋体" w:hAnsi="Times New Roman" w:cs="Times New Roman"/>
      <w:i/>
      <w:iCs/>
      <w:szCs w:val="24"/>
    </w:rPr>
  </w:style>
  <w:style w:type="character" w:customStyle="1" w:styleId="HTML8">
    <w:name w:val="HTML 地址 字符"/>
    <w:basedOn w:val="aff6"/>
    <w:link w:val="HTML7"/>
    <w:rsid w:val="00CF6481"/>
    <w:rPr>
      <w:i/>
      <w:iCs/>
      <w:kern w:val="2"/>
      <w:sz w:val="21"/>
      <w:szCs w:val="24"/>
    </w:rPr>
  </w:style>
  <w:style w:type="paragraph" w:styleId="afffff2">
    <w:name w:val="footnote text"/>
    <w:basedOn w:val="aff5"/>
    <w:link w:val="afffff3"/>
    <w:semiHidden/>
    <w:rsid w:val="00CF6481"/>
    <w:pPr>
      <w:snapToGrid w:val="0"/>
      <w:jc w:val="left"/>
    </w:pPr>
    <w:rPr>
      <w:rFonts w:ascii="Times New Roman" w:eastAsia="宋体" w:hAnsi="Times New Roman" w:cs="Times New Roman"/>
      <w:sz w:val="18"/>
      <w:szCs w:val="18"/>
    </w:rPr>
  </w:style>
  <w:style w:type="character" w:customStyle="1" w:styleId="afffff3">
    <w:name w:val="脚注文本 字符"/>
    <w:basedOn w:val="aff6"/>
    <w:link w:val="afffff2"/>
    <w:semiHidden/>
    <w:rsid w:val="00CF6481"/>
    <w:rPr>
      <w:kern w:val="2"/>
      <w:sz w:val="18"/>
      <w:szCs w:val="18"/>
    </w:rPr>
  </w:style>
  <w:style w:type="paragraph" w:customStyle="1" w:styleId="a">
    <w:name w:val="注×："/>
    <w:link w:val="Chara"/>
    <w:rsid w:val="00CF6481"/>
    <w:pPr>
      <w:widowControl w:val="0"/>
      <w:numPr>
        <w:numId w:val="7"/>
      </w:numPr>
      <w:tabs>
        <w:tab w:val="left" w:pos="630"/>
      </w:tabs>
      <w:autoSpaceDE w:val="0"/>
      <w:autoSpaceDN w:val="0"/>
      <w:jc w:val="both"/>
    </w:pPr>
    <w:rPr>
      <w:rFonts w:ascii="宋体"/>
      <w:sz w:val="18"/>
    </w:rPr>
  </w:style>
  <w:style w:type="paragraph" w:customStyle="1" w:styleId="afffff4">
    <w:name w:val="图表脚注"/>
    <w:next w:val="afff4"/>
    <w:rsid w:val="00CF6481"/>
    <w:pPr>
      <w:ind w:leftChars="200" w:left="300" w:hangingChars="100" w:hanging="100"/>
      <w:jc w:val="both"/>
    </w:pPr>
    <w:rPr>
      <w:rFonts w:ascii="宋体"/>
      <w:sz w:val="18"/>
    </w:rPr>
  </w:style>
  <w:style w:type="paragraph" w:styleId="24">
    <w:name w:val="Body Text 2"/>
    <w:basedOn w:val="aff5"/>
    <w:link w:val="25"/>
    <w:rsid w:val="00CF6481"/>
    <w:pPr>
      <w:spacing w:after="120" w:line="480" w:lineRule="auto"/>
    </w:pPr>
    <w:rPr>
      <w:rFonts w:ascii="Times New Roman" w:eastAsia="宋体" w:hAnsi="Times New Roman" w:cs="Times New Roman"/>
      <w:szCs w:val="24"/>
    </w:rPr>
  </w:style>
  <w:style w:type="character" w:customStyle="1" w:styleId="25">
    <w:name w:val="正文文本 2 字符"/>
    <w:basedOn w:val="aff6"/>
    <w:link w:val="24"/>
    <w:rsid w:val="00CF6481"/>
    <w:rPr>
      <w:kern w:val="2"/>
      <w:sz w:val="21"/>
      <w:szCs w:val="24"/>
    </w:rPr>
  </w:style>
  <w:style w:type="paragraph" w:styleId="34">
    <w:name w:val="Body Text Indent 3"/>
    <w:basedOn w:val="aff5"/>
    <w:link w:val="35"/>
    <w:rsid w:val="00CF6481"/>
    <w:pPr>
      <w:spacing w:after="120"/>
      <w:ind w:leftChars="200" w:left="420"/>
    </w:pPr>
    <w:rPr>
      <w:rFonts w:ascii="Times New Roman" w:eastAsia="宋体" w:hAnsi="Times New Roman" w:cs="Times New Roman"/>
      <w:sz w:val="16"/>
      <w:szCs w:val="16"/>
    </w:rPr>
  </w:style>
  <w:style w:type="character" w:customStyle="1" w:styleId="35">
    <w:name w:val="正文文本缩进 3 字符"/>
    <w:basedOn w:val="aff6"/>
    <w:link w:val="34"/>
    <w:rsid w:val="00CF6481"/>
    <w:rPr>
      <w:kern w:val="2"/>
      <w:sz w:val="16"/>
      <w:szCs w:val="16"/>
    </w:rPr>
  </w:style>
  <w:style w:type="paragraph" w:styleId="HTML9">
    <w:name w:val="HTML Preformatted"/>
    <w:basedOn w:val="aff5"/>
    <w:link w:val="HTMLa"/>
    <w:rsid w:val="00CF6481"/>
    <w:rPr>
      <w:rFonts w:ascii="Courier New" w:eastAsia="宋体" w:hAnsi="Courier New" w:cs="Courier New"/>
      <w:sz w:val="20"/>
      <w:szCs w:val="20"/>
    </w:rPr>
  </w:style>
  <w:style w:type="character" w:customStyle="1" w:styleId="HTMLa">
    <w:name w:val="HTML 预设格式 字符"/>
    <w:basedOn w:val="aff6"/>
    <w:link w:val="HTML9"/>
    <w:rsid w:val="00CF6481"/>
    <w:rPr>
      <w:rFonts w:ascii="Courier New" w:hAnsi="Courier New" w:cs="Courier New"/>
      <w:kern w:val="2"/>
    </w:rPr>
  </w:style>
  <w:style w:type="paragraph" w:styleId="afffff5">
    <w:name w:val="Normal (Web)"/>
    <w:basedOn w:val="aff5"/>
    <w:uiPriority w:val="99"/>
    <w:rsid w:val="00CF6481"/>
    <w:pPr>
      <w:widowControl/>
      <w:spacing w:before="100" w:beforeAutospacing="1" w:after="100" w:afterAutospacing="1"/>
      <w:jc w:val="left"/>
    </w:pPr>
    <w:rPr>
      <w:rFonts w:ascii="宋体" w:eastAsia="宋体" w:hAnsi="宋体" w:cs="Times New Roman"/>
      <w:kern w:val="0"/>
      <w:sz w:val="24"/>
      <w:szCs w:val="24"/>
    </w:rPr>
  </w:style>
  <w:style w:type="paragraph" w:customStyle="1" w:styleId="ae">
    <w:name w:val="五级条标题"/>
    <w:basedOn w:val="ad"/>
    <w:next w:val="afff4"/>
    <w:rsid w:val="00CF6481"/>
    <w:pPr>
      <w:numPr>
        <w:ilvl w:val="6"/>
      </w:numPr>
      <w:outlineLvl w:val="6"/>
    </w:pPr>
  </w:style>
  <w:style w:type="paragraph" w:styleId="afffff6">
    <w:name w:val="Title"/>
    <w:basedOn w:val="aff5"/>
    <w:link w:val="afffff7"/>
    <w:qFormat/>
    <w:rsid w:val="00CF6481"/>
    <w:pPr>
      <w:spacing w:before="240" w:after="60"/>
      <w:jc w:val="center"/>
      <w:outlineLvl w:val="0"/>
    </w:pPr>
    <w:rPr>
      <w:rFonts w:ascii="Arial" w:eastAsia="宋体" w:hAnsi="Arial" w:cs="Arial"/>
      <w:b/>
      <w:bCs/>
      <w:sz w:val="32"/>
      <w:szCs w:val="32"/>
    </w:rPr>
  </w:style>
  <w:style w:type="character" w:customStyle="1" w:styleId="afffff7">
    <w:name w:val="标题 字符"/>
    <w:basedOn w:val="aff6"/>
    <w:link w:val="afffff6"/>
    <w:rsid w:val="00CF6481"/>
    <w:rPr>
      <w:rFonts w:ascii="Arial" w:hAnsi="Arial" w:cs="Arial"/>
      <w:b/>
      <w:bCs/>
      <w:kern w:val="2"/>
      <w:sz w:val="32"/>
      <w:szCs w:val="32"/>
    </w:rPr>
  </w:style>
  <w:style w:type="paragraph" w:styleId="afffff8">
    <w:name w:val="annotation subject"/>
    <w:basedOn w:val="affffa"/>
    <w:next w:val="affffa"/>
    <w:link w:val="afffff9"/>
    <w:semiHidden/>
    <w:rsid w:val="00CF6481"/>
    <w:rPr>
      <w:b/>
      <w:bCs/>
      <w:szCs w:val="24"/>
    </w:rPr>
  </w:style>
  <w:style w:type="character" w:customStyle="1" w:styleId="afffff9">
    <w:name w:val="批注主题 字符"/>
    <w:basedOn w:val="affffb"/>
    <w:link w:val="afffff8"/>
    <w:semiHidden/>
    <w:rsid w:val="00CF6481"/>
    <w:rPr>
      <w:b/>
      <w:bCs/>
      <w:kern w:val="2"/>
      <w:sz w:val="21"/>
      <w:szCs w:val="24"/>
    </w:rPr>
  </w:style>
  <w:style w:type="paragraph" w:customStyle="1" w:styleId="aff1">
    <w:name w:val="附录五级条标题"/>
    <w:basedOn w:val="aff0"/>
    <w:next w:val="afff4"/>
    <w:rsid w:val="00CF6481"/>
    <w:pPr>
      <w:numPr>
        <w:ilvl w:val="6"/>
      </w:numPr>
      <w:outlineLvl w:val="6"/>
    </w:pPr>
  </w:style>
  <w:style w:type="paragraph" w:customStyle="1" w:styleId="afffffa">
    <w:name w:val="其他标准称谓"/>
    <w:rsid w:val="00CF6481"/>
    <w:pPr>
      <w:spacing w:line="0" w:lineRule="atLeast"/>
      <w:jc w:val="distribute"/>
    </w:pPr>
    <w:rPr>
      <w:rFonts w:ascii="黑体" w:eastAsia="黑体" w:hAnsi="宋体"/>
      <w:sz w:val="52"/>
    </w:rPr>
  </w:style>
  <w:style w:type="paragraph" w:customStyle="1" w:styleId="40">
    <w:name w:val="条4"/>
    <w:basedOn w:val="aff5"/>
    <w:next w:val="afff4"/>
    <w:rsid w:val="00CF6481"/>
    <w:pPr>
      <w:numPr>
        <w:ilvl w:val="4"/>
        <w:numId w:val="4"/>
      </w:numPr>
      <w:outlineLvl w:val="1"/>
    </w:pPr>
    <w:rPr>
      <w:rFonts w:ascii="黑体" w:eastAsia="黑体" w:hAnsi="Times New Roman" w:cs="Times New Roman"/>
      <w:kern w:val="21"/>
      <w:szCs w:val="20"/>
    </w:rPr>
  </w:style>
  <w:style w:type="paragraph" w:customStyle="1" w:styleId="afffffb">
    <w:name w:val="目次、索引正文"/>
    <w:rsid w:val="00CF6481"/>
    <w:pPr>
      <w:spacing w:line="320" w:lineRule="exact"/>
      <w:jc w:val="both"/>
    </w:pPr>
    <w:rPr>
      <w:rFonts w:ascii="宋体"/>
      <w:sz w:val="21"/>
    </w:rPr>
  </w:style>
  <w:style w:type="paragraph" w:customStyle="1" w:styleId="af6">
    <w:name w:val="列项——（一级）"/>
    <w:uiPriority w:val="99"/>
    <w:rsid w:val="00CF6481"/>
    <w:pPr>
      <w:widowControl w:val="0"/>
      <w:numPr>
        <w:numId w:val="8"/>
      </w:numPr>
      <w:tabs>
        <w:tab w:val="left" w:pos="854"/>
        <w:tab w:val="left" w:pos="1440"/>
      </w:tabs>
      <w:ind w:leftChars="200" w:left="200" w:hangingChars="200" w:hanging="200"/>
      <w:jc w:val="both"/>
    </w:pPr>
    <w:rPr>
      <w:rFonts w:ascii="宋体"/>
      <w:sz w:val="21"/>
    </w:rPr>
  </w:style>
  <w:style w:type="paragraph" w:customStyle="1" w:styleId="affff7">
    <w:name w:val="正文公式编号制表符"/>
    <w:basedOn w:val="afff4"/>
    <w:next w:val="afff4"/>
    <w:link w:val="Charb"/>
    <w:qFormat/>
    <w:rsid w:val="00CF6481"/>
    <w:pPr>
      <w:ind w:firstLineChars="0" w:firstLine="0"/>
    </w:pPr>
  </w:style>
  <w:style w:type="paragraph" w:customStyle="1" w:styleId="afffffc">
    <w:name w:val="封面标准文稿类别"/>
    <w:rsid w:val="00CF6481"/>
    <w:pPr>
      <w:spacing w:before="440" w:line="400" w:lineRule="exact"/>
      <w:jc w:val="center"/>
    </w:pPr>
    <w:rPr>
      <w:rFonts w:ascii="宋体"/>
      <w:sz w:val="24"/>
    </w:rPr>
  </w:style>
  <w:style w:type="paragraph" w:customStyle="1" w:styleId="p0">
    <w:name w:val="p0"/>
    <w:basedOn w:val="aff5"/>
    <w:rsid w:val="00CF6481"/>
    <w:pPr>
      <w:widowControl/>
    </w:pPr>
    <w:rPr>
      <w:rFonts w:ascii="Times New Roman" w:eastAsia="宋体" w:hAnsi="Times New Roman" w:cs="Times New Roman"/>
      <w:kern w:val="0"/>
      <w:szCs w:val="21"/>
    </w:rPr>
  </w:style>
  <w:style w:type="paragraph" w:customStyle="1" w:styleId="af9">
    <w:name w:val="章"/>
    <w:basedOn w:val="aff5"/>
    <w:next w:val="afff4"/>
    <w:rsid w:val="00CF6481"/>
    <w:pPr>
      <w:numPr>
        <w:numId w:val="4"/>
      </w:numPr>
      <w:adjustRightInd w:val="0"/>
      <w:spacing w:before="160" w:after="160"/>
      <w:outlineLvl w:val="0"/>
    </w:pPr>
    <w:rPr>
      <w:rFonts w:ascii="黑体" w:eastAsia="黑体" w:hAnsi="Times New Roman" w:cs="Times New Roman"/>
      <w:kern w:val="21"/>
      <w:szCs w:val="20"/>
    </w:rPr>
  </w:style>
  <w:style w:type="paragraph" w:customStyle="1" w:styleId="xl24">
    <w:name w:val="xl24"/>
    <w:basedOn w:val="aff5"/>
    <w:rsid w:val="00CF6481"/>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Cs w:val="21"/>
    </w:rPr>
  </w:style>
  <w:style w:type="paragraph" w:customStyle="1" w:styleId="afffffd">
    <w:name w:val="无标题条"/>
    <w:next w:val="afff4"/>
    <w:rsid w:val="00CF6481"/>
    <w:pPr>
      <w:jc w:val="both"/>
    </w:pPr>
    <w:rPr>
      <w:sz w:val="21"/>
    </w:rPr>
  </w:style>
  <w:style w:type="paragraph" w:customStyle="1" w:styleId="afffffe">
    <w:name w:val="目次、标准名称标题"/>
    <w:basedOn w:val="aff5"/>
    <w:next w:val="aff5"/>
    <w:rsid w:val="00CF6481"/>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4">
    <w:name w:val="注×：（正文）"/>
    <w:rsid w:val="00CF6481"/>
    <w:pPr>
      <w:numPr>
        <w:numId w:val="9"/>
      </w:numPr>
      <w:jc w:val="both"/>
    </w:pPr>
    <w:rPr>
      <w:rFonts w:ascii="宋体"/>
      <w:sz w:val="18"/>
      <w:szCs w:val="18"/>
    </w:rPr>
  </w:style>
  <w:style w:type="paragraph" w:customStyle="1" w:styleId="a5">
    <w:name w:val="列项●（二级）"/>
    <w:uiPriority w:val="99"/>
    <w:rsid w:val="00CF6481"/>
    <w:pPr>
      <w:numPr>
        <w:numId w:val="10"/>
      </w:numPr>
      <w:tabs>
        <w:tab w:val="left" w:pos="760"/>
        <w:tab w:val="left" w:pos="840"/>
      </w:tabs>
      <w:ind w:leftChars="400" w:left="600" w:hangingChars="200" w:hanging="200"/>
      <w:jc w:val="both"/>
    </w:pPr>
    <w:rPr>
      <w:rFonts w:ascii="宋体"/>
      <w:sz w:val="21"/>
    </w:rPr>
  </w:style>
  <w:style w:type="paragraph" w:customStyle="1" w:styleId="TABLE-cell">
    <w:name w:val="TABLE-cell"/>
    <w:basedOn w:val="aff5"/>
    <w:rsid w:val="00CF6481"/>
    <w:pPr>
      <w:widowControl/>
      <w:spacing w:before="60" w:after="60"/>
      <w:jc w:val="left"/>
    </w:pPr>
    <w:rPr>
      <w:rFonts w:ascii="Arial" w:eastAsia="宋体" w:hAnsi="Arial" w:cs="Arial"/>
      <w:spacing w:val="8"/>
      <w:kern w:val="0"/>
      <w:sz w:val="16"/>
      <w:szCs w:val="16"/>
      <w:lang w:val="en-GB"/>
    </w:rPr>
  </w:style>
  <w:style w:type="paragraph" w:customStyle="1" w:styleId="a9">
    <w:name w:val="一级无"/>
    <w:basedOn w:val="aa"/>
    <w:qFormat/>
    <w:rsid w:val="00CF6481"/>
    <w:pPr>
      <w:numPr>
        <w:ilvl w:val="1"/>
      </w:numPr>
    </w:pPr>
    <w:rPr>
      <w:rFonts w:ascii="宋体" w:eastAsia="宋体"/>
      <w:szCs w:val="21"/>
    </w:rPr>
  </w:style>
  <w:style w:type="paragraph" w:customStyle="1" w:styleId="12">
    <w:name w:val="封面标准号1"/>
    <w:rsid w:val="00CF6481"/>
    <w:pPr>
      <w:widowControl w:val="0"/>
      <w:kinsoku w:val="0"/>
      <w:overflowPunct w:val="0"/>
      <w:autoSpaceDE w:val="0"/>
      <w:autoSpaceDN w:val="0"/>
      <w:spacing w:before="308"/>
      <w:jc w:val="right"/>
      <w:textAlignment w:val="center"/>
    </w:pPr>
    <w:rPr>
      <w:sz w:val="28"/>
    </w:rPr>
  </w:style>
  <w:style w:type="paragraph" w:customStyle="1" w:styleId="affffff">
    <w:name w:val="编号列项（三级）"/>
    <w:qFormat/>
    <w:rsid w:val="00CF6481"/>
    <w:pPr>
      <w:ind w:leftChars="600" w:left="800" w:hangingChars="200" w:hanging="200"/>
    </w:pPr>
    <w:rPr>
      <w:rFonts w:ascii="宋体"/>
      <w:sz w:val="21"/>
    </w:rPr>
  </w:style>
  <w:style w:type="paragraph" w:customStyle="1" w:styleId="af">
    <w:name w:val="示例"/>
    <w:next w:val="afff4"/>
    <w:rsid w:val="00CF6481"/>
    <w:pPr>
      <w:numPr>
        <w:numId w:val="6"/>
      </w:numPr>
      <w:tabs>
        <w:tab w:val="left" w:pos="816"/>
      </w:tabs>
      <w:ind w:firstLineChars="233" w:firstLine="419"/>
      <w:jc w:val="both"/>
    </w:pPr>
    <w:rPr>
      <w:rFonts w:ascii="宋体"/>
      <w:sz w:val="18"/>
    </w:rPr>
  </w:style>
  <w:style w:type="paragraph" w:customStyle="1" w:styleId="1">
    <w:name w:val="条1"/>
    <w:basedOn w:val="aff5"/>
    <w:next w:val="afff4"/>
    <w:rsid w:val="00CF6481"/>
    <w:pPr>
      <w:numPr>
        <w:ilvl w:val="1"/>
        <w:numId w:val="4"/>
      </w:numPr>
      <w:outlineLvl w:val="1"/>
    </w:pPr>
    <w:rPr>
      <w:rFonts w:ascii="黑体" w:eastAsia="黑体" w:hAnsi="Times New Roman" w:cs="Times New Roman"/>
      <w:kern w:val="21"/>
      <w:szCs w:val="20"/>
    </w:rPr>
  </w:style>
  <w:style w:type="paragraph" w:customStyle="1" w:styleId="affffff0">
    <w:name w:val="发布日期"/>
    <w:rsid w:val="00CF6481"/>
    <w:pPr>
      <w:framePr w:w="4000" w:h="473" w:hRule="exact" w:hSpace="180" w:vSpace="180" w:wrap="around" w:hAnchor="margin" w:y="13511" w:anchorLock="1"/>
    </w:pPr>
    <w:rPr>
      <w:rFonts w:eastAsia="黑体"/>
      <w:sz w:val="28"/>
    </w:rPr>
  </w:style>
  <w:style w:type="paragraph" w:customStyle="1" w:styleId="aff0">
    <w:name w:val="附录四级条标题"/>
    <w:basedOn w:val="aff"/>
    <w:next w:val="afff4"/>
    <w:rsid w:val="00CF6481"/>
    <w:pPr>
      <w:numPr>
        <w:ilvl w:val="5"/>
      </w:numPr>
      <w:outlineLvl w:val="5"/>
    </w:pPr>
  </w:style>
  <w:style w:type="paragraph" w:customStyle="1" w:styleId="aff">
    <w:name w:val="附录三级条标题"/>
    <w:basedOn w:val="afe"/>
    <w:next w:val="afff4"/>
    <w:rsid w:val="00CF6481"/>
    <w:pPr>
      <w:numPr>
        <w:ilvl w:val="4"/>
      </w:numPr>
      <w:outlineLvl w:val="4"/>
    </w:pPr>
  </w:style>
  <w:style w:type="paragraph" w:customStyle="1" w:styleId="afe">
    <w:name w:val="附录二级条标题"/>
    <w:basedOn w:val="afd"/>
    <w:next w:val="afff4"/>
    <w:link w:val="Chard"/>
    <w:rsid w:val="00CF6481"/>
    <w:pPr>
      <w:numPr>
        <w:ilvl w:val="3"/>
      </w:numPr>
      <w:outlineLvl w:val="3"/>
    </w:pPr>
  </w:style>
  <w:style w:type="paragraph" w:customStyle="1" w:styleId="afd">
    <w:name w:val="附录一级条标题"/>
    <w:basedOn w:val="afc"/>
    <w:next w:val="afff4"/>
    <w:rsid w:val="00CF6481"/>
    <w:pPr>
      <w:numPr>
        <w:ilvl w:val="2"/>
      </w:numPr>
      <w:autoSpaceDN w:val="0"/>
      <w:spacing w:beforeLines="0" w:before="0" w:afterLines="0" w:after="0"/>
      <w:outlineLvl w:val="2"/>
    </w:pPr>
  </w:style>
  <w:style w:type="paragraph" w:customStyle="1" w:styleId="3">
    <w:name w:val="条3"/>
    <w:basedOn w:val="aff5"/>
    <w:next w:val="afff4"/>
    <w:rsid w:val="00CF6481"/>
    <w:pPr>
      <w:numPr>
        <w:ilvl w:val="3"/>
        <w:numId w:val="4"/>
      </w:numPr>
      <w:outlineLvl w:val="1"/>
    </w:pPr>
    <w:rPr>
      <w:rFonts w:ascii="黑体" w:eastAsia="黑体" w:hAnsi="Times New Roman" w:cs="Times New Roman"/>
      <w:kern w:val="21"/>
      <w:szCs w:val="20"/>
    </w:rPr>
  </w:style>
  <w:style w:type="paragraph" w:customStyle="1" w:styleId="ad">
    <w:name w:val="四级条标题"/>
    <w:basedOn w:val="ac"/>
    <w:next w:val="afff4"/>
    <w:rsid w:val="00CF6481"/>
    <w:pPr>
      <w:numPr>
        <w:ilvl w:val="5"/>
      </w:numPr>
      <w:outlineLvl w:val="5"/>
    </w:pPr>
  </w:style>
  <w:style w:type="paragraph" w:customStyle="1" w:styleId="ac">
    <w:name w:val="三级条标题"/>
    <w:basedOn w:val="ab"/>
    <w:next w:val="afff4"/>
    <w:link w:val="Char1"/>
    <w:qFormat/>
    <w:rsid w:val="00CF6481"/>
    <w:pPr>
      <w:numPr>
        <w:ilvl w:val="4"/>
      </w:numPr>
      <w:outlineLvl w:val="4"/>
    </w:pPr>
  </w:style>
  <w:style w:type="paragraph" w:customStyle="1" w:styleId="ab">
    <w:name w:val="二级条标题"/>
    <w:basedOn w:val="aa"/>
    <w:next w:val="afff4"/>
    <w:link w:val="Char2"/>
    <w:qFormat/>
    <w:rsid w:val="00CF6481"/>
    <w:pPr>
      <w:numPr>
        <w:ilvl w:val="3"/>
      </w:numPr>
      <w:outlineLvl w:val="3"/>
    </w:pPr>
  </w:style>
  <w:style w:type="paragraph" w:customStyle="1" w:styleId="affff6">
    <w:name w:val="二级无"/>
    <w:basedOn w:val="ab"/>
    <w:link w:val="Char9"/>
    <w:uiPriority w:val="99"/>
    <w:rsid w:val="00CF6481"/>
    <w:pPr>
      <w:numPr>
        <w:ilvl w:val="2"/>
      </w:numPr>
      <w:ind w:left="0"/>
    </w:pPr>
    <w:rPr>
      <w:rFonts w:ascii="宋体" w:eastAsia="宋体"/>
      <w:szCs w:val="21"/>
    </w:rPr>
  </w:style>
  <w:style w:type="paragraph" w:customStyle="1" w:styleId="af3">
    <w:name w:val="四级无标题条"/>
    <w:basedOn w:val="aff5"/>
    <w:rsid w:val="00CF6481"/>
    <w:pPr>
      <w:numPr>
        <w:ilvl w:val="5"/>
        <w:numId w:val="6"/>
      </w:numPr>
    </w:pPr>
    <w:rPr>
      <w:rFonts w:ascii="Times New Roman" w:eastAsia="宋体" w:hAnsi="Times New Roman" w:cs="Times New Roman"/>
      <w:szCs w:val="24"/>
    </w:rPr>
  </w:style>
  <w:style w:type="paragraph" w:customStyle="1" w:styleId="affffff1">
    <w:name w:val="标准书眉_奇数页"/>
    <w:next w:val="aff5"/>
    <w:rsid w:val="00CF6481"/>
    <w:pPr>
      <w:tabs>
        <w:tab w:val="center" w:pos="4154"/>
        <w:tab w:val="right" w:pos="8306"/>
      </w:tabs>
      <w:spacing w:after="120"/>
      <w:jc w:val="right"/>
    </w:pPr>
    <w:rPr>
      <w:sz w:val="21"/>
    </w:rPr>
  </w:style>
  <w:style w:type="paragraph" w:customStyle="1" w:styleId="Chare">
    <w:name w:val="Char"/>
    <w:basedOn w:val="aff5"/>
    <w:rsid w:val="00CF6481"/>
    <w:pPr>
      <w:widowControl/>
      <w:spacing w:after="160" w:line="240" w:lineRule="exact"/>
      <w:jc w:val="left"/>
    </w:pPr>
    <w:rPr>
      <w:rFonts w:ascii="Arial" w:eastAsia="Times New Roman" w:hAnsi="Arial" w:cs="Verdana"/>
      <w:b/>
      <w:kern w:val="0"/>
      <w:sz w:val="24"/>
      <w:szCs w:val="24"/>
      <w:lang w:eastAsia="en-US"/>
    </w:rPr>
  </w:style>
  <w:style w:type="paragraph" w:customStyle="1" w:styleId="af4">
    <w:name w:val="五级无标题条"/>
    <w:basedOn w:val="aff5"/>
    <w:rsid w:val="00CF6481"/>
    <w:pPr>
      <w:numPr>
        <w:ilvl w:val="6"/>
        <w:numId w:val="6"/>
      </w:numPr>
    </w:pPr>
    <w:rPr>
      <w:rFonts w:ascii="Times New Roman" w:eastAsia="宋体" w:hAnsi="Times New Roman" w:cs="Times New Roman"/>
      <w:szCs w:val="24"/>
    </w:rPr>
  </w:style>
  <w:style w:type="paragraph" w:customStyle="1" w:styleId="13">
    <w:name w:val="样式1"/>
    <w:basedOn w:val="4"/>
    <w:rsid w:val="00CF6481"/>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paragraph" w:customStyle="1" w:styleId="affffff2">
    <w:name w:val="其他发布部门"/>
    <w:basedOn w:val="affffff3"/>
    <w:rsid w:val="00CF6481"/>
    <w:pPr>
      <w:framePr w:w="0" w:hRule="auto" w:hSpace="0" w:vSpace="0" w:wrap="auto" w:hAnchor="text" w:xAlign="left" w:yAlign="inline"/>
      <w:spacing w:line="0" w:lineRule="atLeast"/>
    </w:pPr>
    <w:rPr>
      <w:rFonts w:ascii="黑体" w:eastAsia="黑体"/>
      <w:b w:val="0"/>
    </w:rPr>
  </w:style>
  <w:style w:type="paragraph" w:customStyle="1" w:styleId="affffff3">
    <w:name w:val="发布部门"/>
    <w:next w:val="afff4"/>
    <w:rsid w:val="00CF6481"/>
    <w:pPr>
      <w:framePr w:w="7433" w:h="585" w:hRule="exact" w:hSpace="180" w:vSpace="180" w:wrap="around" w:hAnchor="margin" w:xAlign="center" w:y="14401" w:anchorLock="1"/>
      <w:jc w:val="center"/>
    </w:pPr>
    <w:rPr>
      <w:rFonts w:ascii="宋体"/>
      <w:b/>
      <w:spacing w:val="20"/>
      <w:w w:val="135"/>
      <w:sz w:val="36"/>
    </w:rPr>
  </w:style>
  <w:style w:type="paragraph" w:customStyle="1" w:styleId="affffff4">
    <w:name w:val="标准标志"/>
    <w:next w:val="aff5"/>
    <w:rsid w:val="00CF6481"/>
    <w:pPr>
      <w:framePr w:w="2268" w:h="1392" w:hRule="exact" w:wrap="around" w:hAnchor="margin" w:x="6748" w:y="171" w:anchorLock="1"/>
      <w:shd w:val="solid" w:color="FFFFFF" w:fill="FFFFFF"/>
      <w:spacing w:line="0" w:lineRule="atLeast"/>
      <w:jc w:val="right"/>
    </w:pPr>
    <w:rPr>
      <w:b/>
      <w:w w:val="130"/>
      <w:sz w:val="96"/>
    </w:rPr>
  </w:style>
  <w:style w:type="paragraph" w:customStyle="1" w:styleId="affffff5">
    <w:name w:val="封面一致性程度标识"/>
    <w:rsid w:val="00CF6481"/>
    <w:pPr>
      <w:spacing w:before="440" w:line="400" w:lineRule="exact"/>
      <w:jc w:val="center"/>
    </w:pPr>
    <w:rPr>
      <w:rFonts w:ascii="宋体"/>
      <w:sz w:val="28"/>
    </w:rPr>
  </w:style>
  <w:style w:type="paragraph" w:customStyle="1" w:styleId="affffff6">
    <w:name w:val="标准表题"/>
    <w:basedOn w:val="aff5"/>
    <w:next w:val="afff4"/>
    <w:rsid w:val="00CF6481"/>
    <w:pPr>
      <w:widowControl/>
      <w:jc w:val="center"/>
    </w:pPr>
    <w:rPr>
      <w:rFonts w:ascii="黑体" w:eastAsia="黑体" w:hAnsi="Times New Roman" w:cs="Times New Roman"/>
      <w:kern w:val="21"/>
      <w:szCs w:val="20"/>
    </w:rPr>
  </w:style>
  <w:style w:type="paragraph" w:customStyle="1" w:styleId="af8">
    <w:name w:val="附录图标号"/>
    <w:basedOn w:val="aff5"/>
    <w:rsid w:val="00CF6481"/>
    <w:pPr>
      <w:keepNext/>
      <w:pageBreakBefore/>
      <w:widowControl/>
      <w:numPr>
        <w:numId w:val="12"/>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fffff7">
    <w:name w:val="封面正文"/>
    <w:rsid w:val="00CF6481"/>
    <w:pPr>
      <w:jc w:val="both"/>
    </w:pPr>
  </w:style>
  <w:style w:type="paragraph" w:customStyle="1" w:styleId="afb">
    <w:name w:val="列项——"/>
    <w:rsid w:val="00CF6481"/>
    <w:pPr>
      <w:widowControl w:val="0"/>
      <w:numPr>
        <w:numId w:val="2"/>
      </w:numPr>
      <w:tabs>
        <w:tab w:val="left" w:pos="854"/>
      </w:tabs>
      <w:ind w:leftChars="200" w:left="200" w:hangingChars="200" w:hanging="200"/>
      <w:jc w:val="both"/>
    </w:pPr>
    <w:rPr>
      <w:rFonts w:ascii="宋体"/>
      <w:sz w:val="21"/>
    </w:rPr>
  </w:style>
  <w:style w:type="paragraph" w:customStyle="1" w:styleId="affffff8">
    <w:name w:val="参考文献"/>
    <w:basedOn w:val="aff5"/>
    <w:next w:val="afff4"/>
    <w:rsid w:val="00CF648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9">
    <w:name w:val="文献分类号"/>
    <w:rsid w:val="00CF6481"/>
    <w:pPr>
      <w:framePr w:hSpace="180" w:vSpace="180" w:wrap="around" w:hAnchor="margin" w:y="1" w:anchorLock="1"/>
      <w:widowControl w:val="0"/>
      <w:textAlignment w:val="center"/>
    </w:pPr>
    <w:rPr>
      <w:rFonts w:eastAsia="黑体"/>
      <w:sz w:val="21"/>
    </w:rPr>
  </w:style>
  <w:style w:type="paragraph" w:customStyle="1" w:styleId="aff3">
    <w:name w:val="附录表标题"/>
    <w:next w:val="afff4"/>
    <w:rsid w:val="00CF6481"/>
    <w:pPr>
      <w:numPr>
        <w:numId w:val="13"/>
      </w:numPr>
      <w:tabs>
        <w:tab w:val="left" w:pos="360"/>
      </w:tabs>
      <w:jc w:val="center"/>
      <w:textAlignment w:val="baseline"/>
    </w:pPr>
    <w:rPr>
      <w:rFonts w:ascii="黑体" w:eastAsia="黑体"/>
      <w:kern w:val="21"/>
      <w:sz w:val="21"/>
    </w:rPr>
  </w:style>
  <w:style w:type="paragraph" w:customStyle="1" w:styleId="affffffa">
    <w:name w:val="列项说明"/>
    <w:basedOn w:val="aff5"/>
    <w:rsid w:val="00CF6481"/>
    <w:pPr>
      <w:adjustRightInd w:val="0"/>
      <w:spacing w:line="320" w:lineRule="atLeast"/>
      <w:ind w:leftChars="200" w:left="200" w:hangingChars="200" w:hanging="200"/>
      <w:jc w:val="left"/>
    </w:pPr>
    <w:rPr>
      <w:rFonts w:ascii="宋体" w:eastAsia="宋体" w:hAnsi="Times New Roman" w:cs="Times New Roman"/>
      <w:kern w:val="0"/>
      <w:szCs w:val="21"/>
    </w:rPr>
  </w:style>
  <w:style w:type="paragraph" w:customStyle="1" w:styleId="affffffb">
    <w:name w:val="参考文献、索引标题"/>
    <w:basedOn w:val="afff8"/>
    <w:next w:val="aff5"/>
    <w:rsid w:val="00CF6481"/>
    <w:pPr>
      <w:spacing w:after="200"/>
    </w:pPr>
    <w:rPr>
      <w:sz w:val="21"/>
    </w:rPr>
  </w:style>
  <w:style w:type="paragraph" w:customStyle="1" w:styleId="affffffc">
    <w:name w:val="示例×："/>
    <w:basedOn w:val="afffb"/>
    <w:qFormat/>
    <w:rsid w:val="00CF6481"/>
    <w:pPr>
      <w:tabs>
        <w:tab w:val="left" w:pos="360"/>
      </w:tabs>
      <w:spacing w:beforeLines="0" w:afterLines="0"/>
      <w:ind w:left="811" w:hanging="448"/>
      <w:outlineLvl w:val="9"/>
    </w:pPr>
    <w:rPr>
      <w:rFonts w:ascii="宋体" w:eastAsia="宋体"/>
      <w:sz w:val="18"/>
      <w:szCs w:val="18"/>
    </w:rPr>
  </w:style>
  <w:style w:type="paragraph" w:customStyle="1" w:styleId="affffffd">
    <w:name w:val="标准书眉一"/>
    <w:rsid w:val="00CF6481"/>
    <w:pPr>
      <w:jc w:val="both"/>
    </w:pPr>
  </w:style>
  <w:style w:type="paragraph" w:customStyle="1" w:styleId="af7">
    <w:name w:val="图表脚注说明"/>
    <w:basedOn w:val="aff5"/>
    <w:rsid w:val="00CF6481"/>
    <w:pPr>
      <w:numPr>
        <w:numId w:val="14"/>
      </w:numPr>
    </w:pPr>
    <w:rPr>
      <w:rFonts w:ascii="宋体" w:eastAsia="宋体" w:hAnsi="Times New Roman" w:cs="Times New Roman"/>
      <w:sz w:val="18"/>
      <w:szCs w:val="18"/>
    </w:rPr>
  </w:style>
  <w:style w:type="paragraph" w:customStyle="1" w:styleId="a1">
    <w:name w:val="附录表标号"/>
    <w:basedOn w:val="aff5"/>
    <w:next w:val="afff4"/>
    <w:rsid w:val="00CF6481"/>
    <w:pPr>
      <w:numPr>
        <w:numId w:val="15"/>
      </w:numPr>
      <w:tabs>
        <w:tab w:val="left" w:pos="42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CharChar">
    <w:name w:val="段 Char Char"/>
    <w:link w:val="CharCharChar"/>
    <w:rsid w:val="00CF6481"/>
    <w:pPr>
      <w:autoSpaceDE w:val="0"/>
      <w:autoSpaceDN w:val="0"/>
      <w:ind w:firstLineChars="200" w:firstLine="420"/>
      <w:jc w:val="both"/>
    </w:pPr>
    <w:rPr>
      <w:rFonts w:ascii="宋体" w:hAnsi="宋体"/>
      <w:sz w:val="21"/>
      <w:szCs w:val="21"/>
    </w:rPr>
  </w:style>
  <w:style w:type="paragraph" w:customStyle="1" w:styleId="afa">
    <w:name w:val="列项◆（三级）"/>
    <w:uiPriority w:val="99"/>
    <w:rsid w:val="00CF6481"/>
    <w:pPr>
      <w:numPr>
        <w:numId w:val="16"/>
      </w:numPr>
      <w:tabs>
        <w:tab w:val="left" w:pos="960"/>
      </w:tabs>
      <w:ind w:leftChars="600" w:left="800" w:hangingChars="200" w:hanging="200"/>
    </w:pPr>
    <w:rPr>
      <w:rFonts w:ascii="宋体"/>
      <w:sz w:val="21"/>
    </w:rPr>
  </w:style>
  <w:style w:type="paragraph" w:customStyle="1" w:styleId="Charf">
    <w:name w:val="Char"/>
    <w:basedOn w:val="aff5"/>
    <w:rsid w:val="00CF6481"/>
    <w:pPr>
      <w:widowControl/>
      <w:spacing w:after="160" w:line="240" w:lineRule="exact"/>
      <w:jc w:val="left"/>
    </w:pPr>
    <w:rPr>
      <w:rFonts w:ascii="Arial" w:eastAsia="Times New Roman" w:hAnsi="Arial" w:cs="Verdana"/>
      <w:b/>
      <w:kern w:val="0"/>
      <w:sz w:val="24"/>
      <w:szCs w:val="24"/>
      <w:lang w:eastAsia="en-US"/>
    </w:rPr>
  </w:style>
  <w:style w:type="paragraph" w:customStyle="1" w:styleId="affffffe">
    <w:name w:val="其他发布日期"/>
    <w:basedOn w:val="affffff0"/>
    <w:uiPriority w:val="99"/>
    <w:rsid w:val="00CF6481"/>
    <w:pPr>
      <w:framePr w:w="3997" w:h="471" w:hRule="exact" w:hSpace="0" w:vSpace="181" w:wrap="around" w:vAnchor="page" w:hAnchor="page" w:x="1419" w:y="14097"/>
    </w:pPr>
  </w:style>
  <w:style w:type="paragraph" w:customStyle="1" w:styleId="a4">
    <w:name w:val="附录三级无"/>
    <w:basedOn w:val="aff"/>
    <w:rsid w:val="00CF6481"/>
    <w:pPr>
      <w:numPr>
        <w:numId w:val="5"/>
      </w:numPr>
      <w:tabs>
        <w:tab w:val="left" w:pos="2100"/>
      </w:tabs>
    </w:pPr>
    <w:rPr>
      <w:rFonts w:ascii="宋体" w:eastAsia="宋体"/>
      <w:szCs w:val="21"/>
    </w:rPr>
  </w:style>
  <w:style w:type="paragraph" w:customStyle="1" w:styleId="af0">
    <w:name w:val="一级无标题条"/>
    <w:basedOn w:val="aff5"/>
    <w:rsid w:val="00CF6481"/>
    <w:pPr>
      <w:numPr>
        <w:ilvl w:val="2"/>
        <w:numId w:val="6"/>
      </w:numPr>
    </w:pPr>
    <w:rPr>
      <w:rFonts w:ascii="Times New Roman" w:eastAsia="宋体" w:hAnsi="Times New Roman" w:cs="Times New Roman"/>
      <w:szCs w:val="24"/>
    </w:rPr>
  </w:style>
  <w:style w:type="paragraph" w:customStyle="1" w:styleId="afffffff">
    <w:name w:val="三级无"/>
    <w:basedOn w:val="ac"/>
    <w:rsid w:val="00CF6481"/>
    <w:pPr>
      <w:numPr>
        <w:ilvl w:val="3"/>
      </w:numPr>
      <w:ind w:left="630"/>
    </w:pPr>
    <w:rPr>
      <w:rFonts w:ascii="宋体" w:eastAsia="宋体"/>
      <w:szCs w:val="21"/>
    </w:rPr>
  </w:style>
  <w:style w:type="paragraph" w:customStyle="1" w:styleId="afffffff0">
    <w:name w:val="封面标准代替信息"/>
    <w:basedOn w:val="26"/>
    <w:rsid w:val="00CF6481"/>
    <w:pPr>
      <w:spacing w:before="57"/>
    </w:pPr>
    <w:rPr>
      <w:rFonts w:ascii="宋体"/>
      <w:sz w:val="21"/>
    </w:rPr>
  </w:style>
  <w:style w:type="paragraph" w:customStyle="1" w:styleId="26">
    <w:name w:val="封面标准号2"/>
    <w:basedOn w:val="12"/>
    <w:rsid w:val="00CF6481"/>
    <w:pPr>
      <w:adjustRightInd w:val="0"/>
      <w:spacing w:before="357" w:line="280" w:lineRule="exact"/>
    </w:pPr>
  </w:style>
  <w:style w:type="paragraph" w:customStyle="1" w:styleId="afffffff1">
    <w:name w:val="附录公式编号制表符"/>
    <w:basedOn w:val="aff5"/>
    <w:next w:val="afff4"/>
    <w:qFormat/>
    <w:rsid w:val="00CF6481"/>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8">
    <w:name w:val="列项·"/>
    <w:rsid w:val="00CF6481"/>
    <w:pPr>
      <w:numPr>
        <w:numId w:val="3"/>
      </w:numPr>
      <w:tabs>
        <w:tab w:val="left" w:pos="840"/>
      </w:tabs>
      <w:ind w:leftChars="200" w:left="840" w:hangingChars="200" w:hanging="420"/>
      <w:jc w:val="both"/>
    </w:pPr>
    <w:rPr>
      <w:rFonts w:ascii="宋体"/>
      <w:sz w:val="21"/>
    </w:rPr>
  </w:style>
  <w:style w:type="paragraph" w:customStyle="1" w:styleId="afffffff2">
    <w:name w:val="条标题"/>
    <w:basedOn w:val="aff5"/>
    <w:rsid w:val="00CF6481"/>
    <w:pPr>
      <w:tabs>
        <w:tab w:val="left" w:pos="525"/>
      </w:tabs>
      <w:outlineLvl w:val="1"/>
    </w:pPr>
    <w:rPr>
      <w:rFonts w:ascii="宋体" w:eastAsia="宋体" w:hAnsi="Times New Roman" w:cs="Times New Roman"/>
      <w:szCs w:val="20"/>
    </w:rPr>
  </w:style>
  <w:style w:type="paragraph" w:customStyle="1" w:styleId="afffffff3">
    <w:name w:val="附录标识"/>
    <w:basedOn w:val="afff8"/>
    <w:qFormat/>
    <w:rsid w:val="00CF6481"/>
    <w:pPr>
      <w:tabs>
        <w:tab w:val="left" w:pos="6405"/>
      </w:tabs>
      <w:spacing w:after="200"/>
    </w:pPr>
    <w:rPr>
      <w:sz w:val="21"/>
    </w:rPr>
  </w:style>
  <w:style w:type="paragraph" w:customStyle="1" w:styleId="affff1">
    <w:name w:val="封面标准英文名称"/>
    <w:link w:val="Char4"/>
    <w:rsid w:val="00CF6481"/>
    <w:pPr>
      <w:widowControl w:val="0"/>
      <w:spacing w:before="370" w:line="400" w:lineRule="exact"/>
      <w:jc w:val="center"/>
    </w:pPr>
    <w:rPr>
      <w:sz w:val="28"/>
    </w:rPr>
  </w:style>
  <w:style w:type="paragraph" w:customStyle="1" w:styleId="af1">
    <w:name w:val="二级无标题条"/>
    <w:basedOn w:val="aff5"/>
    <w:rsid w:val="00CF6481"/>
    <w:pPr>
      <w:numPr>
        <w:ilvl w:val="3"/>
        <w:numId w:val="6"/>
      </w:numPr>
    </w:pPr>
    <w:rPr>
      <w:rFonts w:ascii="Times New Roman" w:eastAsia="宋体" w:hAnsi="Times New Roman" w:cs="Times New Roman"/>
      <w:szCs w:val="24"/>
    </w:rPr>
  </w:style>
  <w:style w:type="paragraph" w:customStyle="1" w:styleId="5">
    <w:name w:val="条5"/>
    <w:basedOn w:val="aff5"/>
    <w:next w:val="afff4"/>
    <w:rsid w:val="00CF6481"/>
    <w:pPr>
      <w:numPr>
        <w:ilvl w:val="5"/>
        <w:numId w:val="4"/>
      </w:numPr>
      <w:outlineLvl w:val="1"/>
    </w:pPr>
    <w:rPr>
      <w:rFonts w:ascii="黑体" w:eastAsia="黑体" w:hAnsi="Times New Roman" w:cs="Times New Roman"/>
      <w:kern w:val="21"/>
      <w:szCs w:val="20"/>
    </w:rPr>
  </w:style>
  <w:style w:type="paragraph" w:customStyle="1" w:styleId="af5">
    <w:name w:val="四级无"/>
    <w:basedOn w:val="ad"/>
    <w:rsid w:val="00CF6481"/>
    <w:pPr>
      <w:numPr>
        <w:ilvl w:val="0"/>
        <w:numId w:val="17"/>
      </w:numPr>
      <w:ind w:firstLine="0"/>
    </w:pPr>
    <w:rPr>
      <w:rFonts w:ascii="宋体" w:eastAsia="宋体"/>
      <w:szCs w:val="21"/>
    </w:rPr>
  </w:style>
  <w:style w:type="paragraph" w:customStyle="1" w:styleId="afffffff4">
    <w:name w:val="实施日期"/>
    <w:basedOn w:val="affffff0"/>
    <w:rsid w:val="00CF6481"/>
    <w:pPr>
      <w:framePr w:hSpace="0" w:wrap="around" w:xAlign="right"/>
      <w:jc w:val="right"/>
    </w:pPr>
  </w:style>
  <w:style w:type="paragraph" w:customStyle="1" w:styleId="TABLE-col-heading">
    <w:name w:val="TABLE-col-heading"/>
    <w:basedOn w:val="aff5"/>
    <w:rsid w:val="00CF6481"/>
    <w:pPr>
      <w:widowControl/>
      <w:spacing w:before="60" w:after="60"/>
      <w:jc w:val="center"/>
    </w:pPr>
    <w:rPr>
      <w:rFonts w:ascii="Arial" w:eastAsia="宋体" w:hAnsi="Arial" w:cs="Arial"/>
      <w:b/>
      <w:bCs/>
      <w:spacing w:val="8"/>
      <w:kern w:val="0"/>
      <w:sz w:val="16"/>
      <w:szCs w:val="16"/>
      <w:lang w:val="en-GB"/>
    </w:rPr>
  </w:style>
  <w:style w:type="paragraph" w:customStyle="1" w:styleId="a0">
    <w:name w:val="注："/>
    <w:next w:val="afff4"/>
    <w:rsid w:val="00CF6481"/>
    <w:pPr>
      <w:widowControl w:val="0"/>
      <w:numPr>
        <w:numId w:val="18"/>
      </w:numPr>
      <w:tabs>
        <w:tab w:val="left" w:pos="1080"/>
      </w:tabs>
      <w:autoSpaceDE w:val="0"/>
      <w:autoSpaceDN w:val="0"/>
      <w:jc w:val="both"/>
    </w:pPr>
    <w:rPr>
      <w:rFonts w:ascii="宋体"/>
      <w:sz w:val="18"/>
    </w:rPr>
  </w:style>
  <w:style w:type="paragraph" w:customStyle="1" w:styleId="14">
    <w:name w:val="列表段落1"/>
    <w:basedOn w:val="aff5"/>
    <w:rsid w:val="00CF6481"/>
    <w:pPr>
      <w:ind w:firstLineChars="200" w:firstLine="420"/>
    </w:pPr>
    <w:rPr>
      <w:rFonts w:ascii="Calibri" w:eastAsia="宋体" w:hAnsi="Calibri" w:cs="Times New Roman"/>
    </w:rPr>
  </w:style>
  <w:style w:type="paragraph" w:customStyle="1" w:styleId="afffffff5">
    <w:name w:val="条文脚注"/>
    <w:basedOn w:val="afffff2"/>
    <w:rsid w:val="00CF6481"/>
    <w:pPr>
      <w:ind w:leftChars="200" w:left="780" w:hangingChars="200" w:hanging="360"/>
      <w:jc w:val="both"/>
    </w:pPr>
    <w:rPr>
      <w:rFonts w:ascii="宋体"/>
      <w:szCs w:val="20"/>
    </w:rPr>
  </w:style>
  <w:style w:type="paragraph" w:customStyle="1" w:styleId="afffffff6">
    <w:name w:val="标准称谓"/>
    <w:next w:val="aff5"/>
    <w:rsid w:val="00CF6481"/>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ffff7">
    <w:name w:val="封面标准文稿编辑信息"/>
    <w:rsid w:val="00CF6481"/>
    <w:pPr>
      <w:spacing w:before="180" w:line="180" w:lineRule="exact"/>
      <w:jc w:val="center"/>
    </w:pPr>
    <w:rPr>
      <w:rFonts w:ascii="宋体"/>
      <w:sz w:val="21"/>
    </w:rPr>
  </w:style>
  <w:style w:type="paragraph" w:customStyle="1" w:styleId="afffffff8">
    <w:name w:val="注：（正文）"/>
    <w:basedOn w:val="a0"/>
    <w:next w:val="afff4"/>
    <w:qFormat/>
    <w:rsid w:val="00CF6481"/>
    <w:pPr>
      <w:ind w:left="726" w:hanging="363"/>
    </w:pPr>
    <w:rPr>
      <w:szCs w:val="18"/>
    </w:rPr>
  </w:style>
  <w:style w:type="paragraph" w:customStyle="1" w:styleId="afffffff9">
    <w:name w:val="标准书脚_奇数页"/>
    <w:rsid w:val="00CF6481"/>
    <w:pPr>
      <w:spacing w:before="120"/>
      <w:jc w:val="right"/>
    </w:pPr>
    <w:rPr>
      <w:sz w:val="18"/>
    </w:rPr>
  </w:style>
  <w:style w:type="paragraph" w:customStyle="1" w:styleId="a3">
    <w:name w:val="附录二级无"/>
    <w:basedOn w:val="afe"/>
    <w:rsid w:val="00CF6481"/>
    <w:pPr>
      <w:numPr>
        <w:numId w:val="5"/>
      </w:numPr>
      <w:tabs>
        <w:tab w:val="left" w:pos="1680"/>
      </w:tabs>
    </w:pPr>
    <w:rPr>
      <w:rFonts w:ascii="宋体" w:eastAsia="宋体"/>
      <w:szCs w:val="21"/>
    </w:rPr>
  </w:style>
  <w:style w:type="paragraph" w:customStyle="1" w:styleId="aff2">
    <w:name w:val="正文表标题"/>
    <w:next w:val="afff4"/>
    <w:qFormat/>
    <w:rsid w:val="00CF6481"/>
    <w:pPr>
      <w:numPr>
        <w:numId w:val="19"/>
      </w:numPr>
      <w:jc w:val="center"/>
    </w:pPr>
    <w:rPr>
      <w:rFonts w:ascii="黑体" w:eastAsia="黑体"/>
      <w:sz w:val="21"/>
    </w:rPr>
  </w:style>
  <w:style w:type="paragraph" w:customStyle="1" w:styleId="xl44">
    <w:name w:val="xl44"/>
    <w:basedOn w:val="aff5"/>
    <w:rsid w:val="00CF6481"/>
    <w:pPr>
      <w:widowControl/>
      <w:pBdr>
        <w:left w:val="single" w:sz="4" w:space="0" w:color="auto"/>
      </w:pBdr>
      <w:spacing w:before="100" w:beforeAutospacing="1" w:after="100" w:afterAutospacing="1"/>
    </w:pPr>
    <w:rPr>
      <w:rFonts w:ascii="宋体" w:eastAsia="宋体" w:hAnsi="宋体" w:cs="Times New Roman"/>
      <w:kern w:val="0"/>
      <w:szCs w:val="21"/>
    </w:rPr>
  </w:style>
  <w:style w:type="paragraph" w:customStyle="1" w:styleId="Default">
    <w:name w:val="Default"/>
    <w:rsid w:val="00CF6481"/>
    <w:pPr>
      <w:widowControl w:val="0"/>
      <w:autoSpaceDE w:val="0"/>
      <w:autoSpaceDN w:val="0"/>
      <w:adjustRightInd w:val="0"/>
    </w:pPr>
    <w:rPr>
      <w:rFonts w:ascii="宋体" w:cs="宋体"/>
      <w:color w:val="000000"/>
      <w:sz w:val="24"/>
      <w:szCs w:val="24"/>
    </w:rPr>
  </w:style>
  <w:style w:type="paragraph" w:styleId="afffffffa">
    <w:name w:val="No Spacing"/>
    <w:uiPriority w:val="99"/>
    <w:qFormat/>
    <w:rsid w:val="00CF6481"/>
    <w:pPr>
      <w:widowControl w:val="0"/>
      <w:jc w:val="both"/>
    </w:pPr>
    <w:rPr>
      <w:kern w:val="2"/>
      <w:sz w:val="21"/>
    </w:rPr>
  </w:style>
  <w:style w:type="character" w:styleId="afffffffb">
    <w:name w:val="FollowedHyperlink"/>
    <w:basedOn w:val="aff6"/>
    <w:uiPriority w:val="99"/>
    <w:semiHidden/>
    <w:unhideWhenUsed/>
    <w:rsid w:val="00CF6481"/>
    <w:rPr>
      <w:color w:val="800080" w:themeColor="followedHyperlink"/>
      <w:u w:val="single"/>
    </w:rPr>
  </w:style>
  <w:style w:type="paragraph" w:styleId="TOC1">
    <w:name w:val="toc 1"/>
    <w:basedOn w:val="aff5"/>
    <w:next w:val="aff5"/>
    <w:autoRedefine/>
    <w:uiPriority w:val="39"/>
    <w:semiHidden/>
    <w:unhideWhenUsed/>
    <w:rsid w:val="00CF6481"/>
  </w:style>
  <w:style w:type="paragraph" w:styleId="afffffffc">
    <w:name w:val="Body Text First Indent"/>
    <w:basedOn w:val="affffc"/>
    <w:link w:val="afffffffd"/>
    <w:uiPriority w:val="99"/>
    <w:semiHidden/>
    <w:unhideWhenUsed/>
    <w:rsid w:val="00CF6481"/>
    <w:pPr>
      <w:ind w:firstLineChars="100" w:firstLine="420"/>
    </w:pPr>
    <w:rPr>
      <w:rFonts w:asciiTheme="minorHAnsi" w:eastAsiaTheme="minorEastAsia" w:hAnsiTheme="minorHAnsi" w:cstheme="minorBidi"/>
      <w:szCs w:val="22"/>
    </w:rPr>
  </w:style>
  <w:style w:type="character" w:customStyle="1" w:styleId="afffffffd">
    <w:name w:val="正文文本首行缩进 字符"/>
    <w:basedOn w:val="affffd"/>
    <w:link w:val="afffffffc"/>
    <w:uiPriority w:val="99"/>
    <w:semiHidden/>
    <w:rsid w:val="00CF6481"/>
    <w:rPr>
      <w:kern w:val="2"/>
      <w:sz w:val="21"/>
      <w:szCs w:val="24"/>
    </w:rPr>
  </w:style>
  <w:style w:type="paragraph" w:styleId="afffffffe">
    <w:name w:val="Revision"/>
    <w:hidden/>
    <w:uiPriority w:val="99"/>
    <w:semiHidden/>
    <w:rsid w:val="00B009C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DC99E-4D92-42EE-8B74-2747208A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12</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NIEBO</dc:creator>
  <cp:lastModifiedBy>Fanxuefu</cp:lastModifiedBy>
  <cp:revision>775</cp:revision>
  <cp:lastPrinted>2020-03-10T06:19:00Z</cp:lastPrinted>
  <dcterms:created xsi:type="dcterms:W3CDTF">2018-01-10T01:55:00Z</dcterms:created>
  <dcterms:modified xsi:type="dcterms:W3CDTF">2023-11-29T03:31:00Z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