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中国探险协会团体标准</w:t>
      </w:r>
    </w:p>
    <w:p>
      <w:pPr>
        <w:widowControl/>
        <w:shd w:val="clear" w:color="auto" w:fill="FFFFFF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《</w:t>
      </w:r>
      <w:bookmarkStart w:id="0" w:name="_GoBack"/>
      <w:bookmarkEnd w:id="0"/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国际探险公园运营标准化指南</w:t>
      </w: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  <w:t>》</w:t>
      </w:r>
      <w:r>
        <w:rPr>
          <w:rFonts w:hint="eastAsia" w:ascii="华文仿宋" w:hAnsi="华文仿宋" w:eastAsia="华文仿宋"/>
          <w:b/>
          <w:sz w:val="36"/>
          <w:szCs w:val="36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06A061E"/>
    <w:rsid w:val="16560DD6"/>
    <w:rsid w:val="181541AB"/>
    <w:rsid w:val="1FCB70D6"/>
    <w:rsid w:val="2AD61142"/>
    <w:rsid w:val="3F7D0F5E"/>
    <w:rsid w:val="4A322CB5"/>
    <w:rsid w:val="571C1761"/>
    <w:rsid w:val="6F2112C0"/>
    <w:rsid w:val="728264CA"/>
    <w:rsid w:val="7FC71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56</Words>
  <Characters>62</Characters>
  <Lines>1</Lines>
  <Paragraphs>1</Paragraphs>
  <TotalTime>5</TotalTime>
  <ScaleCrop>false</ScaleCrop>
  <LinksUpToDate>false</LinksUpToDate>
  <CharactersWithSpaces>62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2018-12-25T03:04:00Z</dcterms:created>
  <dc:creator>Administrator</dc:creator>
  <cp:lastModifiedBy>过儿</cp:lastModifiedBy>
  <dcterms:modified xsi:type="dcterms:W3CDTF">2024-02-28T15:31:33Z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F93F8596DBCD43898ECC8127C5414D2B</vt:lpwstr>
  </property>
</Properties>
</file>