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175AAE">
        <w:tc>
          <w:tcPr>
            <w:tcW w:w="509" w:type="dxa"/>
          </w:tcPr>
          <w:p w:rsidR="00175AAE" w:rsidRDefault="004E3DB6">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175AAE" w:rsidRDefault="00175AA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E3DB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E3DB6">
              <w:rPr>
                <w:rFonts w:ascii="黑体" w:eastAsia="黑体" w:hAnsi="黑体"/>
                <w:sz w:val="21"/>
                <w:szCs w:val="21"/>
              </w:rPr>
              <w:t>点击此处添加</w:t>
            </w:r>
            <w:r w:rsidR="004E3DB6">
              <w:rPr>
                <w:rFonts w:ascii="黑体" w:eastAsia="黑体" w:hAnsi="黑体"/>
                <w:sz w:val="21"/>
                <w:szCs w:val="21"/>
              </w:rPr>
              <w:t>ICS</w:t>
            </w:r>
            <w:r w:rsidR="004E3DB6">
              <w:rPr>
                <w:rFonts w:ascii="黑体" w:eastAsia="黑体" w:hAnsi="黑体"/>
                <w:sz w:val="21"/>
                <w:szCs w:val="21"/>
              </w:rPr>
              <w:t>号</w:t>
            </w:r>
            <w:r>
              <w:rPr>
                <w:rFonts w:ascii="黑体" w:eastAsia="黑体" w:hAnsi="黑体"/>
                <w:sz w:val="21"/>
                <w:szCs w:val="21"/>
              </w:rPr>
              <w:fldChar w:fldCharType="end"/>
            </w:r>
            <w:bookmarkEnd w:id="0"/>
          </w:p>
        </w:tc>
      </w:tr>
      <w:tr w:rsidR="00175AAE">
        <w:tc>
          <w:tcPr>
            <w:tcW w:w="509" w:type="dxa"/>
          </w:tcPr>
          <w:p w:rsidR="00175AAE" w:rsidRDefault="004E3DB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tbl>
            <w:tblPr>
              <w:tblStyle w:val="affff1"/>
              <w:tblpPr w:vertAnchor="page" w:horzAnchor="margin" w:tblpX="1" w:tblpY="341"/>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175AAE">
              <w:trPr>
                <w:trHeight w:hRule="exact" w:val="1021"/>
              </w:trPr>
              <w:tc>
                <w:tcPr>
                  <w:tcW w:w="9242" w:type="dxa"/>
                  <w:vAlign w:val="center"/>
                </w:tcPr>
                <w:p w:rsidR="00175AAE" w:rsidRDefault="004E3DB6" w:rsidP="008B0DB0">
                  <w:pPr>
                    <w:pStyle w:val="affff7"/>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4571" cy="522509"/>
                                </a:xfrm>
                                <a:prstGeom prst="rect">
                                  <a:avLst/>
                                </a:prstGeom>
                                <a:noFill/>
                                <a:ln>
                                  <a:noFill/>
                                </a:ln>
                              </pic:spPr>
                            </pic:pic>
                          </a:graphicData>
                        </a:graphic>
                      </wp:inline>
                    </w:drawing>
                  </w:r>
                  <w:r w:rsidR="00175AAE">
                    <w:fldChar w:fldCharType="begin">
                      <w:ffData>
                        <w:name w:val="c1"/>
                        <w:enabled/>
                        <w:calcOnExit w:val="0"/>
                        <w:textInput>
                          <w:maxLength w:val="7"/>
                        </w:textInput>
                      </w:ffData>
                    </w:fldChar>
                  </w:r>
                  <w:bookmarkStart w:id="1" w:name="c1"/>
                  <w:r>
                    <w:instrText xml:space="preserve"> FORMTEXT </w:instrText>
                  </w:r>
                  <w:r w:rsidR="00175AAE">
                    <w:fldChar w:fldCharType="separate"/>
                  </w:r>
                  <w:r w:rsidR="008B0DB0">
                    <w:rPr>
                      <w:rFonts w:hint="eastAsia"/>
                    </w:rPr>
                    <w:t>PCA</w:t>
                  </w:r>
                  <w:r w:rsidR="00175AAE">
                    <w:fldChar w:fldCharType="end"/>
                  </w:r>
                  <w:bookmarkEnd w:id="1"/>
                </w:p>
              </w:tc>
            </w:tr>
          </w:tbl>
          <w:p w:rsidR="00175AAE" w:rsidRDefault="00175AA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4E3DB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E3DB6">
              <w:rPr>
                <w:rFonts w:ascii="黑体" w:eastAsia="黑体" w:hAnsi="黑体"/>
                <w:sz w:val="21"/>
                <w:szCs w:val="21"/>
              </w:rPr>
              <w:t>点击此处添加</w:t>
            </w:r>
            <w:r w:rsidR="004E3DB6">
              <w:rPr>
                <w:rFonts w:ascii="黑体" w:eastAsia="黑体" w:hAnsi="黑体"/>
                <w:sz w:val="21"/>
                <w:szCs w:val="21"/>
              </w:rPr>
              <w:t>CCS</w:t>
            </w:r>
            <w:r w:rsidR="004E3DB6">
              <w:rPr>
                <w:rFonts w:ascii="黑体" w:eastAsia="黑体" w:hAnsi="黑体"/>
                <w:sz w:val="21"/>
                <w:szCs w:val="21"/>
              </w:rPr>
              <w:t>号</w:t>
            </w:r>
            <w:r>
              <w:rPr>
                <w:rFonts w:ascii="黑体" w:eastAsia="黑体" w:hAnsi="黑体"/>
                <w:sz w:val="21"/>
                <w:szCs w:val="21"/>
              </w:rPr>
              <w:fldChar w:fldCharType="end"/>
            </w:r>
            <w:bookmarkEnd w:id="2"/>
          </w:p>
        </w:tc>
      </w:tr>
    </w:tbl>
    <w:bookmarkStart w:id="3" w:name="_Hlk26473981"/>
    <w:p w:rsidR="00175AAE" w:rsidRDefault="00175AAE">
      <w:pPr>
        <w:pStyle w:val="affff8"/>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4E3DB6">
        <w:rPr>
          <w:rFonts w:ascii="黑体" w:eastAsia="黑体"/>
          <w:b w:val="0"/>
          <w:w w:val="100"/>
          <w:sz w:val="48"/>
        </w:rPr>
        <w:instrText xml:space="preserve"> FORMTEXT </w:instrText>
      </w:r>
      <w:r w:rsidR="008B0DB0">
        <w:rPr>
          <w:rFonts w:ascii="黑体" w:eastAsia="黑体"/>
          <w:b w:val="0"/>
          <w:w w:val="100"/>
          <w:sz w:val="48"/>
        </w:rPr>
      </w:r>
      <w:r>
        <w:rPr>
          <w:rFonts w:ascii="黑体" w:eastAsia="黑体"/>
          <w:b w:val="0"/>
          <w:w w:val="100"/>
          <w:sz w:val="48"/>
        </w:rPr>
        <w:fldChar w:fldCharType="separate"/>
      </w:r>
      <w:r w:rsidR="008B0DB0">
        <w:rPr>
          <w:rFonts w:ascii="黑体" w:eastAsia="黑体" w:hint="eastAsia"/>
          <w:b w:val="0"/>
          <w:w w:val="100"/>
          <w:sz w:val="48"/>
        </w:rPr>
        <w:t>普洱咖啡协会</w:t>
      </w:r>
      <w:r>
        <w:rPr>
          <w:rFonts w:ascii="黑体" w:eastAsia="黑体"/>
          <w:b w:val="0"/>
          <w:w w:val="100"/>
          <w:sz w:val="48"/>
        </w:rPr>
        <w:fldChar w:fldCharType="end"/>
      </w:r>
      <w:bookmarkEnd w:id="4"/>
      <w:r w:rsidR="004E3DB6">
        <w:rPr>
          <w:rFonts w:ascii="黑体" w:eastAsia="黑体" w:hint="eastAsia"/>
          <w:b w:val="0"/>
          <w:w w:val="100"/>
          <w:sz w:val="48"/>
        </w:rPr>
        <w:t>团体</w:t>
      </w:r>
      <w:r w:rsidR="004E3DB6">
        <w:rPr>
          <w:rFonts w:ascii="黑体" w:eastAsia="黑体" w:hAnsi="黑体" w:hint="eastAsia"/>
          <w:b w:val="0"/>
          <w:bCs w:val="0"/>
          <w:w w:val="100"/>
          <w:sz w:val="48"/>
          <w:szCs w:val="48"/>
        </w:rPr>
        <w:t>标准</w:t>
      </w:r>
    </w:p>
    <w:bookmarkEnd w:id="3"/>
    <w:p w:rsidR="00175AAE" w:rsidRDefault="004E3DB6">
      <w:pPr>
        <w:pStyle w:val="afffffffff9"/>
        <w:framePr w:wrap="around"/>
      </w:pPr>
      <w:r>
        <w:t>T/</w:t>
      </w:r>
      <w:r w:rsidR="00175AAE">
        <w:fldChar w:fldCharType="begin">
          <w:ffData>
            <w:name w:val="文字1"/>
            <w:enabled/>
            <w:calcOnExit w:val="0"/>
            <w:textInput>
              <w:default w:val="XXX"/>
            </w:textInput>
          </w:ffData>
        </w:fldChar>
      </w:r>
      <w:bookmarkStart w:id="5" w:name="文字1"/>
      <w:r>
        <w:instrText xml:space="preserve"> FORMTEXT </w:instrText>
      </w:r>
      <w:r w:rsidR="00175AAE">
        <w:fldChar w:fldCharType="separate"/>
      </w:r>
      <w:r w:rsidR="008B0DB0">
        <w:rPr>
          <w:rFonts w:hint="eastAsia"/>
        </w:rPr>
        <w:t>PCA</w:t>
      </w:r>
      <w:r w:rsidR="00175AAE">
        <w:fldChar w:fldCharType="end"/>
      </w:r>
      <w:bookmarkEnd w:id="5"/>
      <w:r w:rsidR="00175AAE">
        <w:fldChar w:fldCharType="begin">
          <w:ffData>
            <w:name w:val="NSTD_CODE_F"/>
            <w:enabled/>
            <w:calcOnExit w:val="0"/>
            <w:textInput>
              <w:default w:val="XXXX"/>
            </w:textInput>
          </w:ffData>
        </w:fldChar>
      </w:r>
      <w:bookmarkStart w:id="6" w:name="NSTD_CODE_F"/>
      <w:r>
        <w:instrText xml:space="preserve"> FORMTEXT </w:instrText>
      </w:r>
      <w:r w:rsidR="00175AAE">
        <w:fldChar w:fldCharType="separate"/>
      </w:r>
      <w:r>
        <w:t>XXXX</w:t>
      </w:r>
      <w:r w:rsidR="00175AAE">
        <w:fldChar w:fldCharType="end"/>
      </w:r>
      <w:bookmarkEnd w:id="6"/>
      <w:r>
        <w:rPr>
          <w:rFonts w:hAnsi="黑体"/>
        </w:rPr>
        <w:t>—</w:t>
      </w:r>
      <w:r w:rsidR="00175AAE">
        <w:fldChar w:fldCharType="begin">
          <w:ffData>
            <w:name w:val="NSTD_CODE_B"/>
            <w:enabled/>
            <w:calcOnExit w:val="0"/>
            <w:textInput>
              <w:default w:val="XXXX"/>
            </w:textInput>
          </w:ffData>
        </w:fldChar>
      </w:r>
      <w:bookmarkStart w:id="7" w:name="NSTD_CODE_B"/>
      <w:r>
        <w:instrText xml:space="preserve"> FORMTEXT </w:instrText>
      </w:r>
      <w:r w:rsidR="00175AAE">
        <w:fldChar w:fldCharType="separate"/>
      </w:r>
      <w:r>
        <w:t>XXXX</w:t>
      </w:r>
      <w:r w:rsidR="00175AAE">
        <w:fldChar w:fldCharType="end"/>
      </w:r>
      <w:bookmarkEnd w:id="7"/>
    </w:p>
    <w:p w:rsidR="00175AAE" w:rsidRDefault="00175AAE">
      <w:pPr>
        <w:pStyle w:val="afffffffffa"/>
        <w:framePr w:wrap="around"/>
        <w:rPr>
          <w:rFonts w:hAnsi="黑体"/>
        </w:rPr>
      </w:pPr>
      <w:r>
        <w:rPr>
          <w:rFonts w:hAnsi="黑体"/>
        </w:rPr>
        <w:fldChar w:fldCharType="begin">
          <w:ffData>
            <w:name w:val="OSTD_CODE"/>
            <w:enabled/>
            <w:calcOnExit w:val="0"/>
            <w:textInput/>
          </w:ffData>
        </w:fldChar>
      </w:r>
      <w:bookmarkStart w:id="8" w:name="OSTD_CODE"/>
      <w:r w:rsidR="004E3DB6">
        <w:rPr>
          <w:rFonts w:hAnsi="黑体"/>
        </w:rPr>
        <w:instrText xml:space="preserve"> FORMTEXT </w:instrText>
      </w:r>
      <w:r>
        <w:rPr>
          <w:rFonts w:hAnsi="黑体"/>
        </w:rPr>
      </w:r>
      <w:r>
        <w:rPr>
          <w:rFonts w:hAnsi="黑体"/>
        </w:rPr>
        <w:fldChar w:fldCharType="separate"/>
      </w:r>
      <w:r w:rsidR="004E3DB6">
        <w:rPr>
          <w:rFonts w:hAnsi="黑体"/>
        </w:rPr>
        <w:t>     </w:t>
      </w:r>
      <w:r>
        <w:rPr>
          <w:rFonts w:hAnsi="黑体"/>
        </w:rPr>
        <w:fldChar w:fldCharType="end"/>
      </w:r>
      <w:bookmarkEnd w:id="8"/>
    </w:p>
    <w:p w:rsidR="00175AAE" w:rsidRDefault="00175AAE">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175AAE" w:rsidRDefault="00175AAE">
      <w:pPr>
        <w:pStyle w:val="affff8"/>
        <w:framePr w:w="9639" w:h="6976" w:hRule="exact" w:hSpace="0" w:vSpace="0" w:wrap="around" w:hAnchor="page" w:y="6408"/>
        <w:jc w:val="center"/>
        <w:rPr>
          <w:rFonts w:ascii="黑体" w:eastAsia="黑体" w:hAnsi="黑体"/>
          <w:b w:val="0"/>
          <w:bCs w:val="0"/>
          <w:w w:val="100"/>
        </w:rPr>
      </w:pPr>
    </w:p>
    <w:p w:rsidR="00175AAE" w:rsidRDefault="00175AAE">
      <w:pPr>
        <w:pStyle w:val="afffffffffb"/>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4E3DB6">
        <w:instrText xml:space="preserve"> FORMTEXT </w:instrText>
      </w:r>
      <w:r>
        <w:fldChar w:fldCharType="separate"/>
      </w:r>
      <w:r w:rsidR="008B0DB0">
        <w:t>咖啡中溴甲烷的测定  顶空/气相色谱质谱法</w:t>
      </w:r>
      <w:r>
        <w:fldChar w:fldCharType="end"/>
      </w:r>
      <w:bookmarkEnd w:id="9"/>
    </w:p>
    <w:p w:rsidR="00175AAE" w:rsidRDefault="00175AAE">
      <w:pPr>
        <w:framePr w:w="9639" w:h="6974" w:hRule="exact" w:wrap="around" w:vAnchor="page" w:hAnchor="page" w:x="1419" w:y="6408" w:anchorLock="1"/>
        <w:ind w:left="-1418"/>
      </w:pPr>
    </w:p>
    <w:p w:rsidR="00175AAE" w:rsidRDefault="00175AAE">
      <w:pPr>
        <w:pStyle w:val="afffffff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4E3DB6">
        <w:rPr>
          <w:rFonts w:eastAsia="黑体"/>
          <w:szCs w:val="28"/>
        </w:rPr>
        <w:instrText xml:space="preserve"> FORMTEXT </w:instrText>
      </w:r>
      <w:r>
        <w:rPr>
          <w:rFonts w:eastAsia="黑体"/>
          <w:szCs w:val="28"/>
        </w:rPr>
      </w:r>
      <w:r>
        <w:rPr>
          <w:rFonts w:eastAsia="黑体"/>
          <w:szCs w:val="28"/>
        </w:rPr>
        <w:fldChar w:fldCharType="separate"/>
      </w:r>
      <w:r w:rsidR="004E3DB6">
        <w:rPr>
          <w:rFonts w:eastAsia="黑体" w:hint="eastAsia"/>
          <w:szCs w:val="28"/>
        </w:rPr>
        <w:t>点击此处添加标准名称的英文译名</w:t>
      </w:r>
      <w:r>
        <w:rPr>
          <w:rFonts w:eastAsia="黑体"/>
          <w:szCs w:val="28"/>
        </w:rPr>
        <w:fldChar w:fldCharType="end"/>
      </w:r>
      <w:bookmarkEnd w:id="10"/>
    </w:p>
    <w:p w:rsidR="00175AAE" w:rsidRDefault="00175AAE">
      <w:pPr>
        <w:framePr w:w="9639" w:h="6974" w:hRule="exact" w:wrap="around" w:vAnchor="page" w:hAnchor="page" w:x="1419" w:y="6408" w:anchorLock="1"/>
        <w:spacing w:line="760" w:lineRule="exact"/>
        <w:ind w:left="-1418"/>
      </w:pPr>
    </w:p>
    <w:p w:rsidR="00175AAE" w:rsidRDefault="00175AAE">
      <w:pPr>
        <w:pStyle w:val="afffffff0"/>
        <w:framePr w:w="9639" w:h="6974" w:hRule="exact" w:wrap="around" w:vAnchor="page" w:hAnchor="page" w:x="1419" w:y="6408" w:anchorLock="1"/>
        <w:textAlignment w:val="bottom"/>
        <w:rPr>
          <w:rFonts w:eastAsia="黑体"/>
          <w:szCs w:val="28"/>
        </w:rPr>
      </w:pPr>
    </w:p>
    <w:p w:rsidR="00175AAE" w:rsidRDefault="00175AAE">
      <w:pPr>
        <w:pStyle w:val="afffffff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sidR="004E3DB6">
        <w:rPr>
          <w:sz w:val="24"/>
          <w:szCs w:val="28"/>
        </w:rPr>
        <w:instrText xml:space="preserve"> FORMDROPDOWN </w:instrText>
      </w:r>
      <w:r>
        <w:rPr>
          <w:sz w:val="24"/>
          <w:szCs w:val="28"/>
        </w:rPr>
      </w:r>
      <w:r>
        <w:rPr>
          <w:sz w:val="24"/>
          <w:szCs w:val="28"/>
        </w:rPr>
        <w:fldChar w:fldCharType="end"/>
      </w:r>
      <w:bookmarkEnd w:id="11"/>
    </w:p>
    <w:p w:rsidR="00175AAE" w:rsidRDefault="00175AAE">
      <w:pPr>
        <w:pStyle w:val="afffffff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4E3DB6">
        <w:rPr>
          <w:sz w:val="21"/>
          <w:szCs w:val="28"/>
        </w:rPr>
        <w:instrText xml:space="preserve"> FORMTEXT </w:instrText>
      </w:r>
      <w:r>
        <w:rPr>
          <w:sz w:val="21"/>
          <w:szCs w:val="28"/>
        </w:rPr>
      </w:r>
      <w:r>
        <w:rPr>
          <w:sz w:val="21"/>
          <w:szCs w:val="28"/>
        </w:rPr>
        <w:fldChar w:fldCharType="separate"/>
      </w:r>
      <w:r w:rsidR="004E3DB6">
        <w:rPr>
          <w:sz w:val="21"/>
          <w:szCs w:val="28"/>
        </w:rPr>
        <w:t>     </w:t>
      </w:r>
      <w:r>
        <w:rPr>
          <w:sz w:val="21"/>
          <w:szCs w:val="28"/>
        </w:rPr>
        <w:fldChar w:fldCharType="end"/>
      </w:r>
      <w:bookmarkEnd w:id="12"/>
    </w:p>
    <w:p w:rsidR="00175AAE" w:rsidRDefault="00175AAE" w:rsidP="008B0DB0">
      <w:pPr>
        <w:pStyle w:val="afffffff0"/>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4E3DB6">
        <w:rPr>
          <w:b/>
          <w:sz w:val="21"/>
          <w:szCs w:val="28"/>
        </w:rPr>
        <w:instrText xml:space="preserve"> FORMDROPDOWN </w:instrText>
      </w:r>
      <w:r>
        <w:rPr>
          <w:b/>
          <w:sz w:val="21"/>
          <w:szCs w:val="28"/>
        </w:rPr>
      </w:r>
      <w:r>
        <w:rPr>
          <w:b/>
          <w:sz w:val="21"/>
          <w:szCs w:val="28"/>
        </w:rPr>
        <w:fldChar w:fldCharType="end"/>
      </w:r>
      <w:bookmarkEnd w:id="13"/>
    </w:p>
    <w:p w:rsidR="00175AAE" w:rsidRDefault="00175AAE">
      <w:pPr>
        <w:pStyle w:val="afffffffff7"/>
        <w:framePr w:wrap="around" w:y="14176"/>
      </w:pPr>
      <w:r>
        <w:rPr>
          <w:rFonts w:ascii="黑体"/>
        </w:rPr>
        <w:fldChar w:fldCharType="begin">
          <w:ffData>
            <w:name w:val="PLSH_DATE_Y"/>
            <w:enabled/>
            <w:calcOnExit w:val="0"/>
            <w:textInput>
              <w:default w:val="XXXX"/>
              <w:maxLength w:val="4"/>
            </w:textInput>
          </w:ffData>
        </w:fldChar>
      </w:r>
      <w:bookmarkStart w:id="14" w:name="PLSH_DATE_Y"/>
      <w:r w:rsidR="004E3DB6">
        <w:rPr>
          <w:rFonts w:ascii="黑体"/>
        </w:rPr>
        <w:instrText xml:space="preserve"> FORMTEXT </w:instrText>
      </w:r>
      <w:r>
        <w:rPr>
          <w:rFonts w:ascii="黑体"/>
        </w:rPr>
      </w:r>
      <w:r>
        <w:rPr>
          <w:rFonts w:ascii="黑体"/>
        </w:rPr>
        <w:fldChar w:fldCharType="separate"/>
      </w:r>
      <w:r w:rsidR="004E3DB6">
        <w:rPr>
          <w:rFonts w:ascii="黑体"/>
        </w:rPr>
        <w:t>XXXX</w:t>
      </w:r>
      <w:r>
        <w:rPr>
          <w:rFonts w:ascii="黑体"/>
        </w:rPr>
        <w:fldChar w:fldCharType="end"/>
      </w:r>
      <w:bookmarkEnd w:id="14"/>
      <w:r w:rsidR="004E3DB6">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4E3DB6">
        <w:rPr>
          <w:rFonts w:ascii="黑体"/>
        </w:rPr>
        <w:instrText xml:space="preserve"> FORMTEXT </w:instrText>
      </w:r>
      <w:r>
        <w:rPr>
          <w:rFonts w:ascii="黑体"/>
        </w:rPr>
      </w:r>
      <w:r>
        <w:rPr>
          <w:rFonts w:ascii="黑体"/>
        </w:rPr>
        <w:fldChar w:fldCharType="separate"/>
      </w:r>
      <w:r w:rsidR="004E3DB6">
        <w:rPr>
          <w:rFonts w:ascii="黑体"/>
        </w:rPr>
        <w:t>XX</w:t>
      </w:r>
      <w:r>
        <w:rPr>
          <w:rFonts w:ascii="黑体"/>
        </w:rPr>
        <w:fldChar w:fldCharType="end"/>
      </w:r>
      <w:bookmarkEnd w:id="15"/>
      <w:r w:rsidR="004E3DB6">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4E3DB6">
        <w:rPr>
          <w:rFonts w:ascii="黑体"/>
        </w:rPr>
        <w:instrText xml:space="preserve"> FORMTEXT </w:instrText>
      </w:r>
      <w:r>
        <w:rPr>
          <w:rFonts w:ascii="黑体"/>
        </w:rPr>
      </w:r>
      <w:r>
        <w:rPr>
          <w:rFonts w:ascii="黑体"/>
        </w:rPr>
        <w:fldChar w:fldCharType="separate"/>
      </w:r>
      <w:r w:rsidR="004E3DB6">
        <w:rPr>
          <w:rFonts w:ascii="黑体"/>
        </w:rPr>
        <w:t>XX</w:t>
      </w:r>
      <w:r>
        <w:rPr>
          <w:rFonts w:ascii="黑体"/>
        </w:rPr>
        <w:fldChar w:fldCharType="end"/>
      </w:r>
      <w:bookmarkEnd w:id="16"/>
      <w:r w:rsidR="004E3DB6">
        <w:rPr>
          <w:rFonts w:hint="eastAsia"/>
        </w:rPr>
        <w:t>发布</w:t>
      </w:r>
    </w:p>
    <w:p w:rsidR="00175AAE" w:rsidRDefault="00175AAE">
      <w:pPr>
        <w:pStyle w:val="afffffffff8"/>
        <w:framePr w:wrap="around" w:y="14176"/>
      </w:pPr>
      <w:r>
        <w:rPr>
          <w:rFonts w:ascii="黑体"/>
        </w:rPr>
        <w:fldChar w:fldCharType="begin">
          <w:ffData>
            <w:name w:val="CROT_DATE_Y"/>
            <w:enabled/>
            <w:calcOnExit w:val="0"/>
            <w:textInput>
              <w:default w:val="XXXX"/>
              <w:maxLength w:val="4"/>
            </w:textInput>
          </w:ffData>
        </w:fldChar>
      </w:r>
      <w:bookmarkStart w:id="17" w:name="CROT_DATE_Y"/>
      <w:r w:rsidR="004E3DB6">
        <w:rPr>
          <w:rFonts w:ascii="黑体"/>
        </w:rPr>
        <w:instrText xml:space="preserve"> FORMTEXT </w:instrText>
      </w:r>
      <w:r>
        <w:rPr>
          <w:rFonts w:ascii="黑体"/>
        </w:rPr>
      </w:r>
      <w:r>
        <w:rPr>
          <w:rFonts w:ascii="黑体"/>
        </w:rPr>
        <w:fldChar w:fldCharType="separate"/>
      </w:r>
      <w:r w:rsidR="004E3DB6">
        <w:rPr>
          <w:rFonts w:ascii="黑体"/>
        </w:rPr>
        <w:t>XXXX</w:t>
      </w:r>
      <w:r>
        <w:rPr>
          <w:rFonts w:ascii="黑体"/>
        </w:rPr>
        <w:fldChar w:fldCharType="end"/>
      </w:r>
      <w:bookmarkEnd w:id="17"/>
      <w:r w:rsidR="004E3DB6">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4E3DB6">
        <w:rPr>
          <w:rFonts w:ascii="黑体"/>
        </w:rPr>
        <w:instrText xml:space="preserve"> FORMTEXT </w:instrText>
      </w:r>
      <w:r>
        <w:rPr>
          <w:rFonts w:ascii="黑体"/>
        </w:rPr>
      </w:r>
      <w:r>
        <w:rPr>
          <w:rFonts w:ascii="黑体"/>
        </w:rPr>
        <w:fldChar w:fldCharType="separate"/>
      </w:r>
      <w:r w:rsidR="004E3DB6">
        <w:rPr>
          <w:rFonts w:ascii="黑体"/>
        </w:rPr>
        <w:t>XX</w:t>
      </w:r>
      <w:r>
        <w:rPr>
          <w:rFonts w:ascii="黑体"/>
        </w:rPr>
        <w:fldChar w:fldCharType="end"/>
      </w:r>
      <w:bookmarkEnd w:id="18"/>
      <w:r w:rsidR="004E3DB6">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4E3DB6">
        <w:rPr>
          <w:rFonts w:ascii="黑体"/>
        </w:rPr>
        <w:instrText xml:space="preserve"> FORMTEXT </w:instrText>
      </w:r>
      <w:r>
        <w:rPr>
          <w:rFonts w:ascii="黑体"/>
        </w:rPr>
      </w:r>
      <w:r>
        <w:rPr>
          <w:rFonts w:ascii="黑体"/>
        </w:rPr>
        <w:fldChar w:fldCharType="separate"/>
      </w:r>
      <w:r w:rsidR="004E3DB6">
        <w:rPr>
          <w:rFonts w:ascii="黑体"/>
        </w:rPr>
        <w:t>XX</w:t>
      </w:r>
      <w:r>
        <w:rPr>
          <w:rFonts w:ascii="黑体"/>
        </w:rPr>
        <w:fldChar w:fldCharType="end"/>
      </w:r>
      <w:bookmarkEnd w:id="19"/>
      <w:r w:rsidR="004E3DB6">
        <w:rPr>
          <w:rFonts w:hint="eastAsia"/>
        </w:rPr>
        <w:t>实施</w:t>
      </w:r>
    </w:p>
    <w:p w:rsidR="00175AAE" w:rsidRDefault="00175AAE">
      <w:pPr>
        <w:pStyle w:val="affffffff0"/>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sidR="004E3DB6">
        <w:rPr>
          <w:rFonts w:hAnsi="黑体"/>
          <w:w w:val="100"/>
          <w:sz w:val="28"/>
        </w:rPr>
        <w:instrText xml:space="preserve"> FORMTEXT </w:instrText>
      </w:r>
      <w:r>
        <w:rPr>
          <w:rFonts w:hAnsi="黑体"/>
          <w:w w:val="100"/>
          <w:sz w:val="28"/>
        </w:rPr>
      </w:r>
      <w:r>
        <w:rPr>
          <w:rFonts w:hAnsi="黑体"/>
          <w:w w:val="100"/>
          <w:sz w:val="28"/>
        </w:rPr>
        <w:fldChar w:fldCharType="separate"/>
      </w:r>
      <w:r w:rsidR="004E3DB6">
        <w:rPr>
          <w:rFonts w:hAnsi="黑体"/>
          <w:w w:val="100"/>
          <w:sz w:val="28"/>
        </w:rPr>
        <w:t>普洱</w:t>
      </w:r>
      <w:r w:rsidR="004E3DB6">
        <w:rPr>
          <w:rFonts w:hAnsi="黑体"/>
          <w:w w:val="100"/>
          <w:sz w:val="28"/>
        </w:rPr>
        <w:t>咖啡协</w:t>
      </w:r>
      <w:r w:rsidR="004E3DB6">
        <w:rPr>
          <w:rFonts w:hAnsi="黑体"/>
          <w:w w:val="100"/>
          <w:sz w:val="28"/>
        </w:rPr>
        <w:t>会</w:t>
      </w:r>
      <w:r>
        <w:rPr>
          <w:rFonts w:hAnsi="黑体"/>
          <w:w w:val="100"/>
          <w:sz w:val="28"/>
        </w:rPr>
        <w:fldChar w:fldCharType="end"/>
      </w:r>
      <w:bookmarkEnd w:id="20"/>
      <w:r w:rsidR="004E3DB6">
        <w:rPr>
          <w:rFonts w:ascii="Times New Roman"/>
          <w:w w:val="100"/>
          <w:sz w:val="28"/>
        </w:rPr>
        <w:t>  </w:t>
      </w:r>
      <w:r w:rsidR="004E3DB6">
        <w:rPr>
          <w:rStyle w:val="afffffffffff0"/>
          <w:rFonts w:hAnsi="黑体" w:hint="eastAsia"/>
          <w:position w:val="0"/>
        </w:rPr>
        <w:t>发</w:t>
      </w:r>
      <w:r w:rsidR="004E3DB6">
        <w:rPr>
          <w:rStyle w:val="afffffffffff0"/>
          <w:rFonts w:hAnsi="黑体" w:hint="eastAsia"/>
          <w:spacing w:val="0"/>
          <w:position w:val="0"/>
        </w:rPr>
        <w:t>布</w:t>
      </w:r>
    </w:p>
    <w:p w:rsidR="00175AAE" w:rsidRDefault="00175AAE">
      <w:pPr>
        <w:rPr>
          <w:rFonts w:ascii="宋体" w:hAnsi="宋体"/>
          <w:sz w:val="28"/>
          <w:szCs w:val="28"/>
        </w:rPr>
        <w:sectPr w:rsidR="00175AA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_x0000_s1027"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175AAE" w:rsidRDefault="004E3DB6">
      <w:pPr>
        <w:pStyle w:val="a6"/>
        <w:spacing w:before="900" w:after="360"/>
      </w:pPr>
      <w:bookmarkStart w:id="21" w:name="BookMark2"/>
      <w:r>
        <w:rPr>
          <w:spacing w:val="320"/>
        </w:rPr>
        <w:lastRenderedPageBreak/>
        <w:t>前</w:t>
      </w:r>
      <w:r>
        <w:t>言</w:t>
      </w:r>
    </w:p>
    <w:p w:rsidR="00175AAE" w:rsidRDefault="004E3DB6">
      <w:pPr>
        <w:pStyle w:val="affffd"/>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175AAE" w:rsidRDefault="004E3DB6">
      <w:pPr>
        <w:pStyle w:val="affffd"/>
        <w:ind w:firstLine="420"/>
      </w:pPr>
      <w:r>
        <w:rPr>
          <w:rFonts w:hint="eastAsia"/>
        </w:rPr>
        <w:t>请注意本文件的某些内容可能涉及专利，本文件的发布机构不承担识别专利的责任。</w:t>
      </w:r>
    </w:p>
    <w:p w:rsidR="00175AAE" w:rsidRDefault="004E3DB6">
      <w:pPr>
        <w:pStyle w:val="affffd"/>
        <w:ind w:firstLine="420"/>
      </w:pPr>
      <w:r>
        <w:rPr>
          <w:rFonts w:hint="eastAsia"/>
        </w:rPr>
        <w:t>本文件由普洱市质量技术监督综合检测中心（国家市场监管技术创新中心（咖啡质量技术与产业服务）提出。</w:t>
      </w:r>
    </w:p>
    <w:p w:rsidR="00175AAE" w:rsidRDefault="004E3DB6">
      <w:pPr>
        <w:pStyle w:val="affffd"/>
        <w:ind w:firstLine="420"/>
      </w:pPr>
      <w:r>
        <w:rPr>
          <w:rFonts w:hint="eastAsia"/>
        </w:rPr>
        <w:t>本文件由普洱市咖啡协会归口。</w:t>
      </w:r>
    </w:p>
    <w:p w:rsidR="00175AAE" w:rsidRDefault="004E3DB6">
      <w:pPr>
        <w:pStyle w:val="affffd"/>
        <w:ind w:firstLine="420"/>
      </w:pPr>
      <w:r>
        <w:rPr>
          <w:rFonts w:hint="eastAsia"/>
        </w:rPr>
        <w:t>本文件起草单位：</w:t>
      </w:r>
      <w:r w:rsidR="008B0DB0">
        <w:t xml:space="preserve"> </w:t>
      </w:r>
    </w:p>
    <w:p w:rsidR="00175AAE" w:rsidRDefault="004E3DB6">
      <w:pPr>
        <w:pStyle w:val="affffd"/>
        <w:ind w:firstLine="420"/>
      </w:pPr>
      <w:r>
        <w:rPr>
          <w:rFonts w:hint="eastAsia"/>
        </w:rPr>
        <w:t>本文件主要起草人：</w:t>
      </w:r>
      <w:r w:rsidR="008B0DB0">
        <w:t xml:space="preserve"> </w:t>
      </w:r>
    </w:p>
    <w:p w:rsidR="00175AAE" w:rsidRDefault="00175AAE">
      <w:pPr>
        <w:pStyle w:val="affffd"/>
        <w:ind w:firstLine="420"/>
      </w:pPr>
    </w:p>
    <w:p w:rsidR="00175AAE" w:rsidRPr="008B0DB0" w:rsidRDefault="00175AAE">
      <w:pPr>
        <w:pStyle w:val="affffd"/>
        <w:ind w:firstLine="420"/>
        <w:sectPr w:rsidR="00175AAE" w:rsidRPr="008B0DB0">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rsidR="00175AAE" w:rsidRDefault="00175AAE">
      <w:pPr>
        <w:spacing w:line="20" w:lineRule="exact"/>
        <w:jc w:val="center"/>
        <w:rPr>
          <w:rFonts w:ascii="黑体" w:eastAsia="黑体" w:hAnsi="黑体"/>
          <w:sz w:val="32"/>
          <w:szCs w:val="32"/>
        </w:rPr>
      </w:pPr>
      <w:bookmarkStart w:id="22" w:name="BookMark4"/>
      <w:bookmarkEnd w:id="21"/>
    </w:p>
    <w:p w:rsidR="00175AAE" w:rsidRDefault="00175AAE">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53392500D79E4CEE9B095F72D0CB2C03"/>
        </w:placeholder>
      </w:sdtPr>
      <w:sdtContent>
        <w:p w:rsidR="00175AAE" w:rsidRDefault="004E3DB6" w:rsidP="008B0DB0">
          <w:pPr>
            <w:pStyle w:val="afffffffff0"/>
            <w:spacing w:beforeLines="1" w:afterLines="220"/>
          </w:pPr>
          <w:r>
            <w:rPr>
              <w:rFonts w:hint="eastAsia"/>
            </w:rPr>
            <w:t>咖啡中溴甲烷的测定</w:t>
          </w:r>
          <w:r>
            <w:t xml:space="preserve">  </w:t>
          </w:r>
          <w:r>
            <w:t>顶空</w:t>
          </w:r>
          <w:r>
            <w:t>/</w:t>
          </w:r>
          <w:r>
            <w:t>气相色谱质谱法</w:t>
          </w:r>
        </w:p>
      </w:sdtContent>
    </w:sdt>
    <w:p w:rsidR="00175AAE" w:rsidRDefault="004E3DB6">
      <w:pPr>
        <w:pStyle w:val="affc"/>
        <w:spacing w:before="240" w:after="240"/>
      </w:pPr>
      <w:bookmarkStart w:id="24" w:name="_Toc26718930"/>
      <w:bookmarkStart w:id="25" w:name="_Toc26986530"/>
      <w:bookmarkStart w:id="26" w:name="_Toc97192964"/>
      <w:bookmarkStart w:id="27" w:name="_Toc24884211"/>
      <w:bookmarkStart w:id="28" w:name="_Toc17233325"/>
      <w:bookmarkStart w:id="29" w:name="_Toc26986771"/>
      <w:bookmarkStart w:id="30" w:name="_Toc17233333"/>
      <w:bookmarkStart w:id="31" w:name="_Toc24884218"/>
      <w:bookmarkStart w:id="32" w:name="_Toc26648465"/>
      <w:bookmarkEnd w:id="23"/>
      <w:r>
        <w:rPr>
          <w:rFonts w:hint="eastAsia"/>
        </w:rPr>
        <w:t>范围</w:t>
      </w:r>
      <w:bookmarkEnd w:id="24"/>
      <w:bookmarkEnd w:id="25"/>
      <w:bookmarkEnd w:id="26"/>
      <w:bookmarkEnd w:id="27"/>
      <w:bookmarkEnd w:id="28"/>
      <w:bookmarkEnd w:id="29"/>
      <w:bookmarkEnd w:id="30"/>
      <w:bookmarkEnd w:id="31"/>
      <w:bookmarkEnd w:id="32"/>
    </w:p>
    <w:p w:rsidR="00175AAE" w:rsidRDefault="004E3DB6">
      <w:pPr>
        <w:pStyle w:val="affffd"/>
        <w:ind w:firstLine="420"/>
      </w:pPr>
      <w:bookmarkStart w:id="33" w:name="_Toc24884219"/>
      <w:bookmarkStart w:id="34" w:name="_Toc26648466"/>
      <w:bookmarkStart w:id="35" w:name="_Toc17233334"/>
      <w:bookmarkStart w:id="36" w:name="_Toc24884212"/>
      <w:bookmarkStart w:id="37" w:name="_Toc17233326"/>
      <w:r>
        <w:t>本文件规定了咖啡中溴甲烷残留量的顶空</w:t>
      </w:r>
      <w:r>
        <w:rPr>
          <w:rFonts w:hint="eastAsia"/>
        </w:rPr>
        <w:t>/</w:t>
      </w:r>
      <w:r>
        <w:rPr>
          <w:rFonts w:hint="eastAsia"/>
        </w:rPr>
        <w:t>气相色谱质谱法。</w:t>
      </w:r>
    </w:p>
    <w:p w:rsidR="00175AAE" w:rsidRDefault="004E3DB6">
      <w:pPr>
        <w:pStyle w:val="affffd"/>
        <w:ind w:firstLine="420"/>
      </w:pPr>
      <w:r>
        <w:rPr>
          <w:rFonts w:hint="eastAsia"/>
        </w:rPr>
        <w:t>本文件适用于生咖啡豆、焙炒咖啡豆、焙炒咖啡粉中溴甲烷残留量的测定。</w:t>
      </w:r>
    </w:p>
    <w:p w:rsidR="00175AAE" w:rsidRDefault="004E3DB6">
      <w:pPr>
        <w:pStyle w:val="affc"/>
        <w:spacing w:before="240" w:after="240"/>
      </w:pPr>
      <w:bookmarkStart w:id="38" w:name="_Toc97192965"/>
      <w:bookmarkStart w:id="39" w:name="_Toc26718931"/>
      <w:bookmarkStart w:id="40" w:name="_Toc26986531"/>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E16B1FB1F95A435E8F3D8291C0A950B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175AAE" w:rsidRDefault="004E3DB6">
          <w:pPr>
            <w:pStyle w:val="afff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75AAE" w:rsidRDefault="004E3DB6">
      <w:pPr>
        <w:pStyle w:val="affffd"/>
        <w:ind w:firstLine="420"/>
      </w:pPr>
      <w:r>
        <w:rPr>
          <w:rFonts w:hint="eastAsia"/>
        </w:rPr>
        <w:t xml:space="preserve">GB 2763 </w:t>
      </w:r>
      <w:r>
        <w:rPr>
          <w:rFonts w:hint="eastAsia"/>
        </w:rPr>
        <w:t>食品安全国家标准</w:t>
      </w:r>
      <w:r>
        <w:rPr>
          <w:rFonts w:hint="eastAsia"/>
        </w:rPr>
        <w:t xml:space="preserve"> </w:t>
      </w:r>
      <w:r>
        <w:rPr>
          <w:rFonts w:hint="eastAsia"/>
        </w:rPr>
        <w:t>食品中最大农药残留限量</w:t>
      </w:r>
    </w:p>
    <w:p w:rsidR="00175AAE" w:rsidRDefault="004E3DB6">
      <w:pPr>
        <w:pStyle w:val="affffd"/>
        <w:ind w:firstLine="420"/>
      </w:pPr>
      <w:r>
        <w:t xml:space="preserve">GB/T 6682 </w:t>
      </w:r>
      <w:r>
        <w:t>分析实验室用水规格和试验方法</w:t>
      </w:r>
    </w:p>
    <w:p w:rsidR="00175AAE" w:rsidRDefault="004E3DB6">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B44E3181D38E44F7835558C3EFA3133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175AAE" w:rsidRDefault="004E3DB6">
          <w:pPr>
            <w:pStyle w:val="affffd"/>
            <w:ind w:firstLineChars="95" w:firstLine="199"/>
          </w:pPr>
          <w:r>
            <w:t>本文件没有需要界定的术语和定义。</w:t>
          </w:r>
        </w:p>
      </w:sdtContent>
    </w:sdt>
    <w:p w:rsidR="00175AAE" w:rsidRDefault="004E3DB6">
      <w:pPr>
        <w:pStyle w:val="affc"/>
        <w:spacing w:before="240" w:after="240"/>
      </w:pPr>
      <w:r>
        <w:rPr>
          <w:rFonts w:hint="eastAsia"/>
        </w:rPr>
        <w:t>原理</w:t>
      </w:r>
    </w:p>
    <w:p w:rsidR="00175AAE" w:rsidRDefault="004E3DB6">
      <w:pPr>
        <w:pStyle w:val="affffd"/>
        <w:ind w:firstLine="420"/>
      </w:pPr>
      <w:r>
        <w:rPr>
          <w:rFonts w:hint="eastAsia"/>
        </w:rPr>
        <w:t>称取样品于顶空瓶中，进行加热平衡提取，然后用气相色谱</w:t>
      </w:r>
      <w:r>
        <w:rPr>
          <w:rFonts w:hint="eastAsia"/>
        </w:rPr>
        <w:t>-</w:t>
      </w:r>
      <w:r>
        <w:rPr>
          <w:rFonts w:hint="eastAsia"/>
        </w:rPr>
        <w:t>质谱联用仪（</w:t>
      </w:r>
      <w:r>
        <w:rPr>
          <w:rFonts w:hint="eastAsia"/>
        </w:rPr>
        <w:t>GC-MS</w:t>
      </w:r>
      <w:r>
        <w:rPr>
          <w:rFonts w:hint="eastAsia"/>
        </w:rPr>
        <w:t>）进行分析，外标法定量。</w:t>
      </w:r>
    </w:p>
    <w:p w:rsidR="00175AAE" w:rsidRDefault="004E3DB6">
      <w:pPr>
        <w:pStyle w:val="affc"/>
        <w:spacing w:before="240" w:after="240"/>
      </w:pPr>
      <w:r>
        <w:rPr>
          <w:rFonts w:hint="eastAsia"/>
        </w:rPr>
        <w:t>试剂和材料</w:t>
      </w:r>
    </w:p>
    <w:p w:rsidR="00175AAE" w:rsidRDefault="004E3DB6">
      <w:pPr>
        <w:pStyle w:val="affffd"/>
        <w:ind w:firstLine="420"/>
      </w:pPr>
      <w:r>
        <w:rPr>
          <w:rFonts w:hint="eastAsia"/>
        </w:rPr>
        <w:t>除非另有说明，在分析中仅使用分析纯的试剂，所有试验用水均为</w:t>
      </w:r>
      <w:r>
        <w:rPr>
          <w:rFonts w:hint="eastAsia"/>
        </w:rPr>
        <w:t xml:space="preserve"> GB/T 6682 </w:t>
      </w:r>
      <w:r>
        <w:rPr>
          <w:rFonts w:hint="eastAsia"/>
        </w:rPr>
        <w:t>规定的一级水。</w:t>
      </w:r>
    </w:p>
    <w:p w:rsidR="00175AAE" w:rsidRDefault="004E3DB6">
      <w:pPr>
        <w:pStyle w:val="affd"/>
        <w:spacing w:before="120" w:after="120"/>
      </w:pPr>
      <w:r>
        <w:rPr>
          <w:rFonts w:hint="eastAsia"/>
        </w:rPr>
        <w:t>试剂</w:t>
      </w:r>
    </w:p>
    <w:p w:rsidR="00175AAE" w:rsidRDefault="004E3DB6">
      <w:pPr>
        <w:pStyle w:val="affe"/>
        <w:spacing w:before="120" w:after="120"/>
        <w:rPr>
          <w:rFonts w:ascii="宋体" w:eastAsia="宋体" w:hAnsi="宋体"/>
        </w:rPr>
      </w:pPr>
      <w:r>
        <w:rPr>
          <w:rFonts w:ascii="宋体" w:eastAsia="宋体" w:hAnsi="宋体" w:hint="eastAsia"/>
        </w:rPr>
        <w:t>甲醇：色谱纯</w:t>
      </w:r>
    </w:p>
    <w:p w:rsidR="00175AAE" w:rsidRDefault="004E3DB6">
      <w:pPr>
        <w:pStyle w:val="affd"/>
        <w:spacing w:before="120" w:after="120"/>
      </w:pPr>
      <w:r>
        <w:rPr>
          <w:rFonts w:hint="eastAsia"/>
        </w:rPr>
        <w:t>标准品</w:t>
      </w:r>
    </w:p>
    <w:p w:rsidR="00175AAE" w:rsidRDefault="004E3DB6">
      <w:pPr>
        <w:pStyle w:val="affe"/>
        <w:spacing w:before="120" w:after="120"/>
        <w:rPr>
          <w:rFonts w:ascii="宋体" w:eastAsia="宋体" w:hAnsi="宋体"/>
        </w:rPr>
      </w:pPr>
      <w:r>
        <w:rPr>
          <w:rFonts w:ascii="宋体" w:eastAsia="宋体" w:hAnsi="宋体" w:hint="eastAsia"/>
        </w:rPr>
        <w:t>溴甲烷</w:t>
      </w:r>
      <w:r>
        <w:rPr>
          <w:rFonts w:ascii="宋体" w:eastAsia="宋体" w:hAnsi="宋体"/>
        </w:rPr>
        <w:t>（</w:t>
      </w:r>
      <w:r>
        <w:rPr>
          <w:rFonts w:ascii="宋体" w:eastAsia="宋体" w:hAnsi="宋体"/>
        </w:rPr>
        <w:t>Methyl Bromide</w:t>
      </w:r>
      <w:r>
        <w:rPr>
          <w:rFonts w:ascii="宋体" w:eastAsia="宋体" w:hAnsi="宋体"/>
        </w:rPr>
        <w:t>，</w:t>
      </w:r>
      <w:r>
        <w:rPr>
          <w:rFonts w:ascii="宋体" w:eastAsia="宋体" w:hAnsi="宋体"/>
        </w:rPr>
        <w:t>CH</w:t>
      </w:r>
      <w:r>
        <w:rPr>
          <w:rFonts w:ascii="宋体" w:eastAsia="宋体" w:hAnsi="宋体"/>
          <w:vertAlign w:val="subscript"/>
        </w:rPr>
        <w:t>3</w:t>
      </w:r>
      <w:r>
        <w:rPr>
          <w:rFonts w:ascii="宋体" w:eastAsia="宋体" w:hAnsi="宋体"/>
        </w:rPr>
        <w:t>Br</w:t>
      </w:r>
      <w:r>
        <w:rPr>
          <w:rFonts w:ascii="宋体" w:eastAsia="宋体" w:hAnsi="宋体"/>
        </w:rPr>
        <w:t>，</w:t>
      </w:r>
      <w:r>
        <w:rPr>
          <w:rFonts w:ascii="宋体" w:eastAsia="宋体" w:hAnsi="宋体"/>
        </w:rPr>
        <w:t xml:space="preserve">CAS </w:t>
      </w:r>
      <w:r>
        <w:rPr>
          <w:rFonts w:ascii="宋体" w:eastAsia="宋体" w:hAnsi="宋体"/>
        </w:rPr>
        <w:t>号</w:t>
      </w:r>
      <w:r>
        <w:rPr>
          <w:rFonts w:ascii="宋体" w:eastAsia="宋体" w:hAnsi="宋体"/>
        </w:rPr>
        <w:t>:74-83-9</w:t>
      </w:r>
      <w:r>
        <w:rPr>
          <w:rFonts w:ascii="宋体" w:eastAsia="宋体" w:hAnsi="宋体"/>
        </w:rPr>
        <w:t>）：纯度</w:t>
      </w:r>
      <w:r>
        <w:rPr>
          <w:rFonts w:ascii="宋体" w:eastAsia="宋体" w:hAnsi="宋体"/>
        </w:rPr>
        <w:t>≥99%</w:t>
      </w:r>
      <w:r>
        <w:rPr>
          <w:rFonts w:ascii="宋体" w:eastAsia="宋体" w:hAnsi="宋体"/>
        </w:rPr>
        <w:t>，或经国家认证并授予标准物质证书的标准品。</w:t>
      </w:r>
    </w:p>
    <w:p w:rsidR="00175AAE" w:rsidRDefault="004E3DB6">
      <w:pPr>
        <w:pStyle w:val="affd"/>
        <w:spacing w:before="120" w:after="120"/>
      </w:pPr>
      <w:r>
        <w:rPr>
          <w:rFonts w:hint="eastAsia"/>
        </w:rPr>
        <w:t>标准溶液配制</w:t>
      </w:r>
    </w:p>
    <w:p w:rsidR="00175AAE" w:rsidRDefault="004E3DB6">
      <w:pPr>
        <w:pStyle w:val="affe"/>
        <w:spacing w:before="120" w:after="120"/>
        <w:rPr>
          <w:rFonts w:ascii="宋体" w:eastAsia="宋体" w:hAnsi="宋体"/>
        </w:rPr>
      </w:pPr>
      <w:r>
        <w:rPr>
          <w:rFonts w:ascii="宋体" w:eastAsia="宋体" w:hAnsi="宋体" w:hint="eastAsia"/>
        </w:rPr>
        <w:t>溴甲烷标准储备液</w:t>
      </w:r>
      <w:r>
        <w:rPr>
          <w:rFonts w:ascii="宋体" w:eastAsia="宋体" w:hAnsi="宋体" w:hint="eastAsia"/>
        </w:rPr>
        <w:t xml:space="preserve"> (100.0</w:t>
      </w:r>
      <w:r>
        <w:rPr>
          <w:rFonts w:ascii="宋体" w:eastAsia="宋体" w:hAnsi="宋体" w:hint="eastAsia"/>
        </w:rPr>
        <w:t>μ</w:t>
      </w:r>
      <w:r>
        <w:rPr>
          <w:rFonts w:ascii="宋体" w:eastAsia="宋体" w:hAnsi="宋体" w:hint="eastAsia"/>
        </w:rPr>
        <w:t>g/mL)</w:t>
      </w:r>
      <w:r>
        <w:rPr>
          <w:rFonts w:ascii="宋体" w:eastAsia="宋体" w:hAnsi="宋体" w:hint="eastAsia"/>
        </w:rPr>
        <w:t>：</w:t>
      </w:r>
      <w:r>
        <w:rPr>
          <w:rFonts w:ascii="宋体" w:eastAsia="宋体" w:hAnsi="宋体" w:hint="eastAsia"/>
        </w:rPr>
        <w:t xml:space="preserve"> </w:t>
      </w:r>
      <w:r>
        <w:rPr>
          <w:rFonts w:ascii="宋体" w:eastAsia="宋体" w:hAnsi="宋体" w:hint="eastAsia"/>
        </w:rPr>
        <w:t>准确移取适量溴甲烷标准溶液，置于</w:t>
      </w:r>
      <w:r>
        <w:rPr>
          <w:rFonts w:ascii="宋体" w:eastAsia="宋体" w:hAnsi="宋体" w:hint="eastAsia"/>
        </w:rPr>
        <w:t>10mL</w:t>
      </w:r>
      <w:r>
        <w:rPr>
          <w:rFonts w:ascii="宋体" w:eastAsia="宋体" w:hAnsi="宋体" w:hint="eastAsia"/>
        </w:rPr>
        <w:t>容量瓶中，用甲醇定容，混匀。将标准溶液转移至棕色玻璃容器内，</w:t>
      </w:r>
      <w:r>
        <w:rPr>
          <w:rFonts w:ascii="宋体" w:eastAsia="宋体" w:hAnsi="宋体" w:hint="eastAsia"/>
        </w:rPr>
        <w:t>-18</w:t>
      </w:r>
      <w:r>
        <w:rPr>
          <w:rFonts w:ascii="宋体" w:eastAsia="宋体" w:hAnsi="宋体" w:hint="eastAsia"/>
        </w:rPr>
        <w:t>℃避光保存，保存期</w:t>
      </w:r>
      <w:r>
        <w:rPr>
          <w:rFonts w:ascii="宋体" w:eastAsia="宋体" w:hAnsi="宋体" w:hint="eastAsia"/>
        </w:rPr>
        <w:t xml:space="preserve">3 </w:t>
      </w:r>
      <w:r>
        <w:rPr>
          <w:rFonts w:ascii="宋体" w:eastAsia="宋体" w:hAnsi="宋体" w:hint="eastAsia"/>
        </w:rPr>
        <w:t>个月。</w:t>
      </w:r>
    </w:p>
    <w:p w:rsidR="00175AAE" w:rsidRDefault="004E3DB6">
      <w:pPr>
        <w:pStyle w:val="affe"/>
        <w:spacing w:before="120" w:after="120"/>
        <w:rPr>
          <w:rFonts w:ascii="宋体" w:eastAsia="宋体" w:hAnsi="宋体"/>
        </w:rPr>
      </w:pPr>
      <w:r>
        <w:rPr>
          <w:rFonts w:ascii="宋体" w:eastAsia="宋体" w:hAnsi="宋体" w:hint="eastAsia"/>
        </w:rPr>
        <w:t>溴甲烷标准曲线配制：</w:t>
      </w:r>
      <w:r>
        <w:rPr>
          <w:rFonts w:ascii="宋体" w:eastAsia="宋体" w:hAnsi="宋体" w:hint="eastAsia"/>
          <w:szCs w:val="21"/>
        </w:rPr>
        <w:t>分别准确吸取</w:t>
      </w:r>
      <w:r>
        <w:rPr>
          <w:rFonts w:ascii="宋体" w:eastAsia="宋体" w:hAnsi="宋体" w:hint="eastAsia"/>
          <w:szCs w:val="21"/>
        </w:rPr>
        <w:t>100</w:t>
      </w:r>
      <w:r>
        <w:rPr>
          <w:rFonts w:ascii="宋体" w:eastAsia="宋体" w:hAnsi="宋体" w:hint="eastAsia"/>
        </w:rPr>
        <w:t>μ</w:t>
      </w:r>
      <w:r>
        <w:rPr>
          <w:rFonts w:ascii="宋体" w:eastAsia="宋体" w:hAnsi="宋体" w:hint="eastAsia"/>
        </w:rPr>
        <w:t>g/mL</w:t>
      </w:r>
      <w:r>
        <w:rPr>
          <w:rFonts w:ascii="宋体" w:eastAsia="宋体" w:hAnsi="宋体" w:hint="eastAsia"/>
          <w:szCs w:val="21"/>
        </w:rPr>
        <w:t>溴甲烷标准</w:t>
      </w:r>
      <w:r>
        <w:rPr>
          <w:rFonts w:ascii="宋体" w:eastAsia="宋体" w:hAnsi="宋体" w:hint="eastAsia"/>
        </w:rPr>
        <w:t>储备液</w:t>
      </w:r>
      <w:r>
        <w:rPr>
          <w:rFonts w:ascii="宋体" w:eastAsia="宋体" w:hAnsi="宋体" w:hint="eastAsia"/>
          <w:szCs w:val="21"/>
        </w:rPr>
        <w:t>200</w:t>
      </w:r>
      <w:r>
        <w:rPr>
          <w:rFonts w:ascii="宋体" w:eastAsia="宋体" w:hAnsi="宋体" w:hint="eastAsia"/>
          <w:szCs w:val="21"/>
        </w:rPr>
        <w:t>μ</w:t>
      </w:r>
      <w:r>
        <w:rPr>
          <w:rFonts w:ascii="宋体" w:eastAsia="宋体" w:hAnsi="宋体" w:hint="eastAsia"/>
          <w:szCs w:val="21"/>
        </w:rPr>
        <w:t>L</w:t>
      </w:r>
      <w:r>
        <w:rPr>
          <w:rFonts w:ascii="宋体" w:eastAsia="宋体" w:hAnsi="宋体" w:hint="eastAsia"/>
          <w:szCs w:val="21"/>
        </w:rPr>
        <w:t>、</w:t>
      </w:r>
      <w:r>
        <w:rPr>
          <w:rFonts w:ascii="宋体" w:eastAsia="宋体" w:hAnsi="宋体" w:hint="eastAsia"/>
          <w:szCs w:val="21"/>
        </w:rPr>
        <w:t>400</w:t>
      </w:r>
      <w:r>
        <w:rPr>
          <w:rFonts w:ascii="宋体" w:eastAsia="宋体" w:hAnsi="宋体" w:hint="eastAsia"/>
          <w:szCs w:val="21"/>
        </w:rPr>
        <w:t>μ</w:t>
      </w:r>
      <w:r>
        <w:rPr>
          <w:rFonts w:ascii="宋体" w:eastAsia="宋体" w:hAnsi="宋体" w:hint="eastAsia"/>
          <w:szCs w:val="21"/>
        </w:rPr>
        <w:t>L</w:t>
      </w:r>
      <w:r>
        <w:rPr>
          <w:rFonts w:ascii="宋体" w:eastAsia="宋体" w:hAnsi="宋体" w:hint="eastAsia"/>
          <w:szCs w:val="21"/>
        </w:rPr>
        <w:t>、</w:t>
      </w:r>
      <w:r>
        <w:rPr>
          <w:rFonts w:ascii="宋体" w:eastAsia="宋体" w:hAnsi="宋体" w:hint="eastAsia"/>
          <w:szCs w:val="21"/>
        </w:rPr>
        <w:t>600</w:t>
      </w:r>
      <w:r>
        <w:rPr>
          <w:rFonts w:ascii="宋体" w:eastAsia="宋体" w:hAnsi="宋体" w:hint="eastAsia"/>
          <w:szCs w:val="21"/>
        </w:rPr>
        <w:t>μ</w:t>
      </w:r>
      <w:r>
        <w:rPr>
          <w:rFonts w:ascii="宋体" w:eastAsia="宋体" w:hAnsi="宋体" w:hint="eastAsia"/>
          <w:szCs w:val="21"/>
        </w:rPr>
        <w:t>L</w:t>
      </w:r>
      <w:r>
        <w:rPr>
          <w:rFonts w:ascii="宋体" w:eastAsia="宋体" w:hAnsi="宋体" w:hint="eastAsia"/>
          <w:szCs w:val="21"/>
        </w:rPr>
        <w:t>、</w:t>
      </w:r>
      <w:r>
        <w:rPr>
          <w:rFonts w:ascii="宋体" w:eastAsia="宋体" w:hAnsi="宋体" w:hint="eastAsia"/>
          <w:szCs w:val="21"/>
        </w:rPr>
        <w:t>800</w:t>
      </w:r>
      <w:r>
        <w:rPr>
          <w:rFonts w:ascii="宋体" w:eastAsia="宋体" w:hAnsi="宋体" w:hint="eastAsia"/>
          <w:szCs w:val="21"/>
        </w:rPr>
        <w:t>μ</w:t>
      </w:r>
      <w:r>
        <w:rPr>
          <w:rFonts w:ascii="宋体" w:eastAsia="宋体" w:hAnsi="宋体" w:hint="eastAsia"/>
          <w:szCs w:val="21"/>
        </w:rPr>
        <w:t>L</w:t>
      </w:r>
      <w:r>
        <w:rPr>
          <w:rFonts w:ascii="宋体" w:eastAsia="宋体" w:hAnsi="宋体" w:hint="eastAsia"/>
          <w:szCs w:val="21"/>
        </w:rPr>
        <w:t>、</w:t>
      </w:r>
      <w:r>
        <w:rPr>
          <w:rFonts w:ascii="宋体" w:eastAsia="宋体" w:hAnsi="宋体" w:hint="eastAsia"/>
          <w:szCs w:val="21"/>
        </w:rPr>
        <w:t>1000</w:t>
      </w:r>
      <w:r>
        <w:rPr>
          <w:rFonts w:ascii="宋体" w:eastAsia="宋体" w:hAnsi="宋体" w:hint="eastAsia"/>
          <w:szCs w:val="21"/>
        </w:rPr>
        <w:t>μ</w:t>
      </w:r>
      <w:r>
        <w:rPr>
          <w:rFonts w:ascii="宋体" w:eastAsia="宋体" w:hAnsi="宋体" w:hint="eastAsia"/>
          <w:szCs w:val="21"/>
        </w:rPr>
        <w:t>L</w:t>
      </w:r>
      <w:r>
        <w:rPr>
          <w:rFonts w:ascii="宋体" w:eastAsia="宋体" w:hAnsi="宋体" w:hint="eastAsia"/>
          <w:szCs w:val="21"/>
        </w:rPr>
        <w:t>于</w:t>
      </w:r>
      <w:r>
        <w:rPr>
          <w:rFonts w:ascii="宋体" w:eastAsia="宋体" w:hAnsi="宋体" w:hint="eastAsia"/>
          <w:szCs w:val="21"/>
        </w:rPr>
        <w:t>10mL</w:t>
      </w:r>
      <w:r>
        <w:rPr>
          <w:rFonts w:ascii="宋体" w:eastAsia="宋体" w:hAnsi="宋体" w:hint="eastAsia"/>
          <w:szCs w:val="21"/>
        </w:rPr>
        <w:t>容量瓶中，用甲醇定容、摇匀，得浓度为</w:t>
      </w:r>
      <w:r>
        <w:rPr>
          <w:rFonts w:ascii="宋体" w:eastAsia="宋体" w:hAnsi="宋体" w:hint="eastAsia"/>
          <w:szCs w:val="21"/>
        </w:rPr>
        <w:t>2</w:t>
      </w:r>
      <w:r>
        <w:rPr>
          <w:rFonts w:ascii="宋体" w:eastAsia="宋体" w:hAnsi="宋体" w:hint="eastAsia"/>
        </w:rPr>
        <w:t>μ</w:t>
      </w:r>
      <w:r>
        <w:rPr>
          <w:rFonts w:ascii="宋体" w:eastAsia="宋体" w:hAnsi="宋体" w:hint="eastAsia"/>
        </w:rPr>
        <w:t>g/mL</w:t>
      </w:r>
      <w:r>
        <w:rPr>
          <w:rFonts w:ascii="宋体" w:eastAsia="宋体" w:hAnsi="宋体" w:hint="eastAsia"/>
        </w:rPr>
        <w:t>、</w:t>
      </w:r>
      <w:r>
        <w:rPr>
          <w:rFonts w:ascii="宋体" w:eastAsia="宋体" w:hAnsi="宋体" w:hint="eastAsia"/>
        </w:rPr>
        <w:t>4</w:t>
      </w:r>
      <w:r>
        <w:rPr>
          <w:rFonts w:ascii="宋体" w:eastAsia="宋体" w:hAnsi="宋体" w:hint="eastAsia"/>
        </w:rPr>
        <w:t>μ</w:t>
      </w:r>
      <w:r>
        <w:rPr>
          <w:rFonts w:ascii="宋体" w:eastAsia="宋体" w:hAnsi="宋体" w:hint="eastAsia"/>
        </w:rPr>
        <w:t>g/mL</w:t>
      </w:r>
      <w:r>
        <w:rPr>
          <w:rFonts w:ascii="宋体" w:eastAsia="宋体" w:hAnsi="宋体" w:hint="eastAsia"/>
        </w:rPr>
        <w:t>、</w:t>
      </w:r>
      <w:r>
        <w:rPr>
          <w:rFonts w:ascii="宋体" w:eastAsia="宋体" w:hAnsi="宋体" w:hint="eastAsia"/>
        </w:rPr>
        <w:t>6</w:t>
      </w:r>
      <w:r>
        <w:rPr>
          <w:rFonts w:ascii="宋体" w:eastAsia="宋体" w:hAnsi="宋体" w:hint="eastAsia"/>
        </w:rPr>
        <w:t>μ</w:t>
      </w:r>
      <w:r>
        <w:rPr>
          <w:rFonts w:ascii="宋体" w:eastAsia="宋体" w:hAnsi="宋体" w:hint="eastAsia"/>
        </w:rPr>
        <w:t>g/mL</w:t>
      </w:r>
      <w:r>
        <w:rPr>
          <w:rFonts w:ascii="宋体" w:eastAsia="宋体" w:hAnsi="宋体" w:hint="eastAsia"/>
        </w:rPr>
        <w:t>、</w:t>
      </w:r>
      <w:r>
        <w:rPr>
          <w:rFonts w:ascii="宋体" w:eastAsia="宋体" w:hAnsi="宋体" w:hint="eastAsia"/>
        </w:rPr>
        <w:t>8</w:t>
      </w:r>
      <w:r>
        <w:rPr>
          <w:rFonts w:ascii="宋体" w:eastAsia="宋体" w:hAnsi="宋体" w:hint="eastAsia"/>
        </w:rPr>
        <w:t>μ</w:t>
      </w:r>
      <w:r>
        <w:rPr>
          <w:rFonts w:ascii="宋体" w:eastAsia="宋体" w:hAnsi="宋体" w:hint="eastAsia"/>
        </w:rPr>
        <w:t>g/mL</w:t>
      </w:r>
      <w:r>
        <w:rPr>
          <w:rFonts w:ascii="宋体" w:eastAsia="宋体" w:hAnsi="宋体" w:hint="eastAsia"/>
        </w:rPr>
        <w:t>、</w:t>
      </w:r>
      <w:r>
        <w:rPr>
          <w:rFonts w:ascii="宋体" w:eastAsia="宋体" w:hAnsi="宋体" w:hint="eastAsia"/>
        </w:rPr>
        <w:t>10</w:t>
      </w:r>
      <w:r>
        <w:rPr>
          <w:rFonts w:ascii="宋体" w:eastAsia="宋体" w:hAnsi="宋体" w:hint="eastAsia"/>
        </w:rPr>
        <w:t>μ</w:t>
      </w:r>
      <w:r>
        <w:rPr>
          <w:rFonts w:ascii="宋体" w:eastAsia="宋体" w:hAnsi="宋体" w:hint="eastAsia"/>
        </w:rPr>
        <w:t>g/mL</w:t>
      </w:r>
      <w:r>
        <w:rPr>
          <w:rFonts w:ascii="宋体" w:eastAsia="宋体" w:hAnsi="宋体" w:hint="eastAsia"/>
        </w:rPr>
        <w:t>的标准系列溶液；分别移取</w:t>
      </w:r>
      <w:r>
        <w:rPr>
          <w:rFonts w:ascii="宋体" w:eastAsia="宋体" w:hAnsi="宋体" w:hint="eastAsia"/>
        </w:rPr>
        <w:t xml:space="preserve">5 mL </w:t>
      </w:r>
      <w:r>
        <w:rPr>
          <w:rFonts w:ascii="宋体" w:eastAsia="宋体" w:hAnsi="宋体" w:hint="eastAsia"/>
        </w:rPr>
        <w:t>一级水于</w:t>
      </w:r>
      <w:r>
        <w:rPr>
          <w:rFonts w:ascii="宋体" w:eastAsia="宋体" w:hAnsi="宋体" w:hint="eastAsia"/>
        </w:rPr>
        <w:t>20mL</w:t>
      </w:r>
      <w:r>
        <w:rPr>
          <w:rFonts w:ascii="宋体" w:eastAsia="宋体" w:hAnsi="宋体" w:hint="eastAsia"/>
        </w:rPr>
        <w:t>顶空瓶中，准确吸取</w:t>
      </w:r>
      <w:r>
        <w:rPr>
          <w:rFonts w:ascii="宋体" w:eastAsia="宋体" w:hAnsi="宋体" w:hint="eastAsia"/>
        </w:rPr>
        <w:t>50</w:t>
      </w:r>
      <w:r>
        <w:rPr>
          <w:rFonts w:ascii="宋体" w:eastAsia="宋体" w:hAnsi="宋体" w:hint="eastAsia"/>
        </w:rPr>
        <w:t>μ</w:t>
      </w:r>
      <w:r>
        <w:rPr>
          <w:rFonts w:ascii="宋体" w:eastAsia="宋体" w:hAnsi="宋体" w:hint="eastAsia"/>
        </w:rPr>
        <w:t>L</w:t>
      </w:r>
      <w:r>
        <w:rPr>
          <w:rFonts w:ascii="宋体" w:eastAsia="宋体" w:hAnsi="宋体" w:hint="eastAsia"/>
        </w:rPr>
        <w:t>上述各点标准溶液至</w:t>
      </w:r>
      <w:r>
        <w:rPr>
          <w:rFonts w:ascii="宋体" w:eastAsia="宋体" w:hAnsi="宋体" w:hint="eastAsia"/>
        </w:rPr>
        <w:t>20ml</w:t>
      </w:r>
      <w:r>
        <w:rPr>
          <w:rFonts w:ascii="宋体" w:eastAsia="宋体" w:hAnsi="宋体" w:hint="eastAsia"/>
        </w:rPr>
        <w:t>顶空瓶中，立即盖紧瓶盖。各顶空瓶中溴甲烷的浓度系列：</w:t>
      </w:r>
      <w:r>
        <w:rPr>
          <w:rFonts w:ascii="宋体" w:eastAsia="宋体" w:hAnsi="宋体" w:hint="eastAsia"/>
        </w:rPr>
        <w:t xml:space="preserve"> 100 ng</w:t>
      </w:r>
      <w:r>
        <w:rPr>
          <w:rFonts w:ascii="宋体" w:eastAsia="宋体" w:hAnsi="宋体" w:hint="eastAsia"/>
        </w:rPr>
        <w:t>、</w:t>
      </w:r>
      <w:r>
        <w:rPr>
          <w:rFonts w:ascii="宋体" w:eastAsia="宋体" w:hAnsi="宋体" w:hint="eastAsia"/>
        </w:rPr>
        <w:t xml:space="preserve">200ng </w:t>
      </w:r>
      <w:r>
        <w:rPr>
          <w:rFonts w:ascii="宋体" w:eastAsia="宋体" w:hAnsi="宋体" w:hint="eastAsia"/>
        </w:rPr>
        <w:t>、</w:t>
      </w:r>
      <w:r>
        <w:rPr>
          <w:rFonts w:ascii="宋体" w:eastAsia="宋体" w:hAnsi="宋体" w:hint="eastAsia"/>
        </w:rPr>
        <w:t>300 ng</w:t>
      </w:r>
      <w:r>
        <w:rPr>
          <w:rFonts w:ascii="宋体" w:eastAsia="宋体" w:hAnsi="宋体" w:hint="eastAsia"/>
        </w:rPr>
        <w:t>、</w:t>
      </w:r>
      <w:r>
        <w:rPr>
          <w:rFonts w:ascii="宋体" w:eastAsia="宋体" w:hAnsi="宋体" w:hint="eastAsia"/>
        </w:rPr>
        <w:t>400 ng</w:t>
      </w:r>
      <w:r>
        <w:rPr>
          <w:rFonts w:ascii="宋体" w:eastAsia="宋体" w:hAnsi="宋体" w:hint="eastAsia"/>
        </w:rPr>
        <w:t>、</w:t>
      </w:r>
      <w:r>
        <w:rPr>
          <w:rFonts w:ascii="宋体" w:eastAsia="宋体" w:hAnsi="宋体" w:hint="eastAsia"/>
        </w:rPr>
        <w:t>500 ng</w:t>
      </w:r>
      <w:r>
        <w:rPr>
          <w:rFonts w:ascii="宋体" w:eastAsia="宋体" w:hAnsi="宋体" w:hint="eastAsia"/>
        </w:rPr>
        <w:t>。该溶液在﹣</w:t>
      </w:r>
      <w:r>
        <w:rPr>
          <w:rFonts w:ascii="宋体" w:eastAsia="宋体" w:hAnsi="宋体" w:hint="eastAsia"/>
        </w:rPr>
        <w:t>18</w:t>
      </w:r>
      <w:r>
        <w:rPr>
          <w:rFonts w:ascii="宋体" w:eastAsia="宋体" w:hAnsi="宋体" w:hint="eastAsia"/>
        </w:rPr>
        <w:t>℃下保存一个星期。</w:t>
      </w:r>
    </w:p>
    <w:p w:rsidR="00175AAE" w:rsidRDefault="004E3DB6">
      <w:pPr>
        <w:pStyle w:val="affc"/>
        <w:spacing w:before="240" w:after="240"/>
      </w:pPr>
      <w:r>
        <w:rPr>
          <w:rFonts w:hint="eastAsia"/>
        </w:rPr>
        <w:t>仪器和设备</w:t>
      </w:r>
    </w:p>
    <w:p w:rsidR="00175AAE" w:rsidRDefault="004E3DB6">
      <w:pPr>
        <w:pStyle w:val="affd"/>
        <w:spacing w:before="120" w:after="120"/>
        <w:rPr>
          <w:rFonts w:ascii="宋体" w:eastAsia="宋体" w:hAnsi="宋体" w:cs="宋体"/>
          <w:szCs w:val="21"/>
        </w:rPr>
      </w:pPr>
      <w:r>
        <w:rPr>
          <w:rFonts w:ascii="宋体" w:eastAsia="宋体" w:hAnsi="宋体" w:cs="宋体" w:hint="eastAsia"/>
          <w:szCs w:val="21"/>
        </w:rPr>
        <w:t>气相色谱质谱联用仪，带顶空装置。</w:t>
      </w:r>
    </w:p>
    <w:p w:rsidR="00175AAE" w:rsidRDefault="004E3DB6">
      <w:pPr>
        <w:pStyle w:val="affd"/>
        <w:spacing w:before="120" w:after="120"/>
        <w:rPr>
          <w:rFonts w:ascii="宋体" w:eastAsia="宋体" w:hAnsi="宋体"/>
        </w:rPr>
      </w:pPr>
      <w:r>
        <w:rPr>
          <w:rFonts w:ascii="宋体" w:eastAsia="宋体" w:hAnsi="宋体" w:hint="eastAsia"/>
        </w:rPr>
        <w:t>电子天平（精确</w:t>
      </w:r>
      <w:r>
        <w:rPr>
          <w:rFonts w:ascii="宋体" w:eastAsia="宋体" w:hAnsi="宋体" w:hint="eastAsia"/>
        </w:rPr>
        <w:t>至</w:t>
      </w:r>
      <w:r>
        <w:rPr>
          <w:rFonts w:ascii="宋体" w:eastAsia="宋体" w:hAnsi="宋体" w:hint="eastAsia"/>
        </w:rPr>
        <w:t>0.1mg</w:t>
      </w:r>
      <w:r>
        <w:rPr>
          <w:rFonts w:ascii="宋体" w:eastAsia="宋体" w:hAnsi="宋体"/>
        </w:rPr>
        <w:t>）</w:t>
      </w:r>
    </w:p>
    <w:p w:rsidR="00175AAE" w:rsidRDefault="004E3DB6">
      <w:pPr>
        <w:pStyle w:val="affd"/>
        <w:spacing w:before="120" w:after="120"/>
        <w:rPr>
          <w:rFonts w:ascii="宋体" w:eastAsia="宋体" w:hAnsi="宋体"/>
        </w:rPr>
      </w:pPr>
      <w:r>
        <w:rPr>
          <w:rFonts w:ascii="宋体" w:eastAsia="宋体" w:hAnsi="宋体" w:hint="eastAsia"/>
        </w:rPr>
        <w:lastRenderedPageBreak/>
        <w:t>涡旋混合器</w:t>
      </w:r>
    </w:p>
    <w:p w:rsidR="00175AAE" w:rsidRDefault="004E3DB6">
      <w:pPr>
        <w:pStyle w:val="affc"/>
        <w:spacing w:before="240" w:after="240"/>
      </w:pPr>
      <w:r>
        <w:rPr>
          <w:rFonts w:hint="eastAsia"/>
        </w:rPr>
        <w:t>试样制备及保存</w:t>
      </w:r>
    </w:p>
    <w:p w:rsidR="00175AAE" w:rsidRDefault="004E3DB6">
      <w:pPr>
        <w:pStyle w:val="affd"/>
        <w:spacing w:before="120" w:after="120"/>
        <w:rPr>
          <w:rFonts w:ascii="宋体" w:eastAsia="宋体" w:hAnsi="宋体"/>
        </w:rPr>
      </w:pPr>
      <w:r>
        <w:rPr>
          <w:rFonts w:ascii="宋体" w:eastAsia="宋体" w:hAnsi="宋体" w:hint="eastAsia"/>
        </w:rPr>
        <w:t>将代表性样品置于</w:t>
      </w:r>
      <w:r>
        <w:rPr>
          <w:rFonts w:ascii="宋体" w:eastAsia="宋体" w:hAnsi="宋体" w:hint="eastAsia"/>
        </w:rPr>
        <w:t>-18</w:t>
      </w:r>
      <w:r>
        <w:rPr>
          <w:rFonts w:ascii="宋体" w:eastAsia="宋体" w:hAnsi="宋体" w:hint="eastAsia"/>
          <w:szCs w:val="21"/>
        </w:rPr>
        <w:t>℃</w:t>
      </w:r>
      <w:r>
        <w:rPr>
          <w:rFonts w:ascii="宋体" w:eastAsia="宋体" w:hAnsi="宋体" w:hint="eastAsia"/>
        </w:rPr>
        <w:t>冰箱中冷冻存储</w:t>
      </w:r>
      <w:r>
        <w:rPr>
          <w:rFonts w:ascii="宋体" w:eastAsia="宋体" w:hAnsi="宋体" w:hint="eastAsia"/>
        </w:rPr>
        <w:t xml:space="preserve"> 4 h </w:t>
      </w:r>
      <w:r>
        <w:rPr>
          <w:rFonts w:ascii="宋体" w:eastAsia="宋体" w:hAnsi="宋体" w:hint="eastAsia"/>
        </w:rPr>
        <w:t>以上，</w:t>
      </w:r>
      <w:r>
        <w:rPr>
          <w:rFonts w:ascii="宋体" w:eastAsia="宋体" w:hAnsi="宋体" w:hint="eastAsia"/>
        </w:rPr>
        <w:t>25</w:t>
      </w:r>
      <w:r>
        <w:rPr>
          <w:rFonts w:ascii="宋体" w:eastAsia="宋体" w:hAnsi="宋体" w:hint="eastAsia"/>
          <w:szCs w:val="21"/>
        </w:rPr>
        <w:t>℃</w:t>
      </w:r>
      <w:r>
        <w:rPr>
          <w:rFonts w:ascii="宋体" w:eastAsia="宋体" w:hAnsi="宋体" w:hint="eastAsia"/>
        </w:rPr>
        <w:t>环境下，取代表性样品于容器内倒入液氮后捣碎或采用冷冻粉碎机粉碎，制备成均匀试样，装入洁净的容器，密封并做好标识。试样于</w:t>
      </w:r>
      <w:r>
        <w:rPr>
          <w:rFonts w:ascii="宋体" w:eastAsia="宋体" w:hAnsi="宋体" w:hint="eastAsia"/>
        </w:rPr>
        <w:t>-18</w:t>
      </w:r>
      <w:r>
        <w:rPr>
          <w:rFonts w:ascii="宋体" w:eastAsia="宋体" w:hAnsi="宋体" w:hint="eastAsia"/>
        </w:rPr>
        <w:t>℃冷冻保存，备用。</w:t>
      </w:r>
    </w:p>
    <w:p w:rsidR="00175AAE" w:rsidRDefault="004E3DB6">
      <w:pPr>
        <w:pStyle w:val="affc"/>
        <w:spacing w:before="240" w:after="240"/>
      </w:pPr>
      <w:r>
        <w:rPr>
          <w:rFonts w:hint="eastAsia"/>
        </w:rPr>
        <w:t>分析步骤</w:t>
      </w:r>
    </w:p>
    <w:p w:rsidR="00175AAE" w:rsidRDefault="004E3DB6">
      <w:pPr>
        <w:pStyle w:val="affd"/>
        <w:spacing w:before="120" w:after="120"/>
        <w:rPr>
          <w:rFonts w:ascii="宋体" w:eastAsia="宋体" w:hAnsi="宋体"/>
          <w:b/>
        </w:rPr>
      </w:pPr>
      <w:r>
        <w:rPr>
          <w:rFonts w:ascii="宋体" w:eastAsia="宋体" w:hAnsi="宋体" w:hint="eastAsia"/>
          <w:b/>
        </w:rPr>
        <w:t>样品前处理</w:t>
      </w:r>
    </w:p>
    <w:p w:rsidR="00175AAE" w:rsidRDefault="004E3DB6">
      <w:pPr>
        <w:pStyle w:val="affe"/>
        <w:spacing w:before="120" w:after="120"/>
        <w:rPr>
          <w:rFonts w:ascii="宋体" w:eastAsia="宋体" w:hAnsi="宋体"/>
        </w:rPr>
      </w:pPr>
      <w:r>
        <w:rPr>
          <w:rFonts w:ascii="宋体" w:eastAsia="宋体" w:hAnsi="宋体" w:hint="eastAsia"/>
        </w:rPr>
        <w:t>实际样品测定</w:t>
      </w:r>
    </w:p>
    <w:p w:rsidR="00175AAE" w:rsidRDefault="004E3DB6">
      <w:pPr>
        <w:pStyle w:val="affe"/>
        <w:numPr>
          <w:ilvl w:val="0"/>
          <w:numId w:val="0"/>
        </w:numPr>
        <w:spacing w:before="120" w:after="120"/>
        <w:ind w:firstLineChars="200" w:firstLine="420"/>
        <w:rPr>
          <w:rFonts w:ascii="宋体" w:eastAsia="宋体" w:hAnsi="宋体"/>
        </w:rPr>
      </w:pPr>
      <w:r>
        <w:rPr>
          <w:rFonts w:ascii="宋体" w:eastAsia="宋体" w:hAnsi="宋体" w:hint="eastAsia"/>
        </w:rPr>
        <w:t>准确称取样品</w:t>
      </w:r>
      <w:r>
        <w:rPr>
          <w:rFonts w:ascii="宋体" w:eastAsia="宋体" w:hAnsi="宋体" w:hint="eastAsia"/>
        </w:rPr>
        <w:t>5 g</w:t>
      </w:r>
      <w:r>
        <w:rPr>
          <w:rFonts w:ascii="宋体" w:eastAsia="宋体" w:hAnsi="宋体" w:hint="eastAsia"/>
        </w:rPr>
        <w:t>（精确到</w:t>
      </w:r>
      <w:r>
        <w:rPr>
          <w:rFonts w:ascii="宋体" w:eastAsia="宋体" w:hAnsi="宋体" w:hint="eastAsia"/>
        </w:rPr>
        <w:t>0.0001g</w:t>
      </w:r>
      <w:r>
        <w:rPr>
          <w:rFonts w:ascii="宋体" w:eastAsia="宋体" w:hAnsi="宋体" w:hint="eastAsia"/>
        </w:rPr>
        <w:t>）（对于干性样品，称取</w:t>
      </w:r>
      <w:r>
        <w:rPr>
          <w:rFonts w:ascii="宋体" w:eastAsia="宋体" w:hAnsi="宋体" w:hint="eastAsia"/>
        </w:rPr>
        <w:t>2.5 g</w:t>
      </w:r>
      <w:r>
        <w:rPr>
          <w:rFonts w:ascii="宋体" w:eastAsia="宋体" w:hAnsi="宋体" w:hint="eastAsia"/>
        </w:rPr>
        <w:t>）于</w:t>
      </w:r>
      <w:r>
        <w:rPr>
          <w:rFonts w:ascii="宋体" w:eastAsia="宋体" w:hAnsi="宋体" w:hint="eastAsia"/>
        </w:rPr>
        <w:t>20 mL</w:t>
      </w:r>
      <w:r>
        <w:rPr>
          <w:rFonts w:ascii="宋体" w:eastAsia="宋体" w:hAnsi="宋体" w:hint="eastAsia"/>
        </w:rPr>
        <w:t>顶空瓶中，立即盖紧瓶盖。</w:t>
      </w:r>
    </w:p>
    <w:p w:rsidR="00175AAE" w:rsidRDefault="004E3DB6">
      <w:pPr>
        <w:pStyle w:val="affd"/>
        <w:spacing w:before="120" w:after="120"/>
      </w:pPr>
      <w:r>
        <w:rPr>
          <w:rFonts w:hint="eastAsia"/>
        </w:rPr>
        <w:t>仪器参考条件</w:t>
      </w:r>
    </w:p>
    <w:p w:rsidR="00175AAE" w:rsidRDefault="004E3DB6">
      <w:pPr>
        <w:pStyle w:val="affe"/>
        <w:spacing w:before="120" w:after="120"/>
      </w:pPr>
      <w:r>
        <w:rPr>
          <w:rFonts w:hint="eastAsia"/>
        </w:rPr>
        <w:t>顶空进样器条件</w:t>
      </w:r>
    </w:p>
    <w:p w:rsidR="00175AAE" w:rsidRDefault="004E3DB6">
      <w:pPr>
        <w:pStyle w:val="afffffffffff1"/>
        <w:spacing w:line="360" w:lineRule="auto"/>
        <w:rPr>
          <w:rFonts w:hAnsi="宋体"/>
          <w:szCs w:val="21"/>
        </w:rPr>
      </w:pPr>
      <w:r>
        <w:rPr>
          <w:rFonts w:hAnsi="宋体" w:hint="eastAsia"/>
          <w:szCs w:val="21"/>
        </w:rPr>
        <w:t>a</w:t>
      </w:r>
      <w:r>
        <w:rPr>
          <w:rFonts w:hAnsi="宋体" w:hint="eastAsia"/>
          <w:szCs w:val="21"/>
        </w:rPr>
        <w:t>）顶空进样器条件如下：</w:t>
      </w:r>
    </w:p>
    <w:p w:rsidR="00175AAE" w:rsidRDefault="004E3DB6">
      <w:pPr>
        <w:pStyle w:val="afffffffffff1"/>
        <w:spacing w:line="360" w:lineRule="auto"/>
        <w:ind w:firstLine="424"/>
        <w:rPr>
          <w:rFonts w:hAnsi="宋体" w:cs="宋体"/>
          <w:color w:val="000000"/>
          <w:spacing w:val="1"/>
          <w:szCs w:val="21"/>
        </w:rPr>
      </w:pPr>
      <w:r>
        <w:rPr>
          <w:rFonts w:hAnsi="宋体" w:cs="宋体" w:hint="eastAsia"/>
          <w:color w:val="000000"/>
          <w:spacing w:val="1"/>
          <w:szCs w:val="21"/>
        </w:rPr>
        <w:t>b)</w:t>
      </w:r>
      <w:r>
        <w:rPr>
          <w:rFonts w:hAnsi="宋体" w:cs="宋体" w:hint="eastAsia"/>
          <w:color w:val="000000"/>
          <w:spacing w:val="1"/>
          <w:szCs w:val="21"/>
        </w:rPr>
        <w:t>顶空加热箱：</w:t>
      </w:r>
      <w:r>
        <w:rPr>
          <w:rFonts w:hAnsi="宋体" w:cs="宋体" w:hint="eastAsia"/>
          <w:color w:val="000000"/>
          <w:spacing w:val="1"/>
          <w:szCs w:val="21"/>
        </w:rPr>
        <w:t>70</w:t>
      </w:r>
      <w:r>
        <w:rPr>
          <w:rFonts w:hAnsi="宋体" w:cs="宋体" w:hint="eastAsia"/>
          <w:color w:val="000000"/>
          <w:spacing w:val="1"/>
          <w:szCs w:val="21"/>
        </w:rPr>
        <w:t>℃</w:t>
      </w:r>
    </w:p>
    <w:p w:rsidR="00175AAE" w:rsidRDefault="004E3DB6">
      <w:pPr>
        <w:pStyle w:val="afffffffffff1"/>
        <w:spacing w:line="360" w:lineRule="auto"/>
        <w:ind w:firstLine="424"/>
        <w:rPr>
          <w:rFonts w:hAnsi="宋体" w:cs="宋体"/>
          <w:color w:val="000000"/>
          <w:spacing w:val="1"/>
          <w:szCs w:val="21"/>
        </w:rPr>
      </w:pPr>
      <w:r>
        <w:rPr>
          <w:rFonts w:hAnsi="宋体" w:cs="宋体" w:hint="eastAsia"/>
          <w:color w:val="000000"/>
          <w:spacing w:val="1"/>
          <w:szCs w:val="21"/>
        </w:rPr>
        <w:t>c)</w:t>
      </w:r>
      <w:r>
        <w:rPr>
          <w:rFonts w:hAnsi="宋体" w:cs="宋体" w:hint="eastAsia"/>
          <w:color w:val="000000"/>
          <w:spacing w:val="1"/>
          <w:szCs w:val="21"/>
        </w:rPr>
        <w:t>顶空定量环：</w:t>
      </w:r>
      <w:r>
        <w:rPr>
          <w:rFonts w:hAnsi="宋体" w:cs="宋体" w:hint="eastAsia"/>
          <w:color w:val="000000"/>
          <w:spacing w:val="1"/>
          <w:szCs w:val="21"/>
        </w:rPr>
        <w:t>75</w:t>
      </w:r>
      <w:r>
        <w:rPr>
          <w:rFonts w:hAnsi="宋体" w:cs="宋体" w:hint="eastAsia"/>
          <w:color w:val="000000"/>
          <w:spacing w:val="1"/>
          <w:szCs w:val="21"/>
        </w:rPr>
        <w:t>℃</w:t>
      </w:r>
    </w:p>
    <w:p w:rsidR="00175AAE" w:rsidRDefault="004E3DB6">
      <w:pPr>
        <w:pStyle w:val="afffffffffff1"/>
        <w:spacing w:line="360" w:lineRule="auto"/>
        <w:ind w:firstLine="424"/>
        <w:rPr>
          <w:rFonts w:hAnsi="宋体" w:cs="宋体"/>
          <w:color w:val="000000"/>
          <w:spacing w:val="1"/>
          <w:szCs w:val="21"/>
        </w:rPr>
      </w:pPr>
      <w:r>
        <w:rPr>
          <w:rFonts w:hAnsi="宋体" w:cs="宋体" w:hint="eastAsia"/>
          <w:color w:val="000000"/>
          <w:spacing w:val="1"/>
          <w:szCs w:val="21"/>
        </w:rPr>
        <w:t>d)</w:t>
      </w:r>
      <w:r>
        <w:rPr>
          <w:rFonts w:hAnsi="宋体" w:cs="宋体" w:hint="eastAsia"/>
          <w:color w:val="000000"/>
          <w:spacing w:val="1"/>
          <w:szCs w:val="21"/>
        </w:rPr>
        <w:t>顶空传输线：</w:t>
      </w:r>
      <w:r>
        <w:rPr>
          <w:rFonts w:hAnsi="宋体" w:cs="宋体" w:hint="eastAsia"/>
          <w:color w:val="000000"/>
          <w:spacing w:val="1"/>
          <w:szCs w:val="21"/>
        </w:rPr>
        <w:t>110</w:t>
      </w:r>
      <w:r>
        <w:rPr>
          <w:rFonts w:hAnsi="宋体" w:cs="宋体" w:hint="eastAsia"/>
          <w:color w:val="000000"/>
          <w:spacing w:val="1"/>
          <w:szCs w:val="21"/>
        </w:rPr>
        <w:t>℃</w:t>
      </w:r>
    </w:p>
    <w:p w:rsidR="00175AAE" w:rsidRDefault="004E3DB6">
      <w:pPr>
        <w:pStyle w:val="afffffffffff1"/>
        <w:spacing w:line="360" w:lineRule="auto"/>
        <w:ind w:firstLine="424"/>
        <w:rPr>
          <w:rFonts w:hAnsi="宋体" w:cs="宋体"/>
          <w:color w:val="000000"/>
          <w:spacing w:val="1"/>
          <w:szCs w:val="21"/>
        </w:rPr>
      </w:pPr>
      <w:r>
        <w:rPr>
          <w:rFonts w:hAnsi="宋体" w:cs="宋体" w:hint="eastAsia"/>
          <w:color w:val="000000"/>
          <w:spacing w:val="1"/>
          <w:szCs w:val="21"/>
        </w:rPr>
        <w:t>e)</w:t>
      </w:r>
      <w:r>
        <w:rPr>
          <w:rFonts w:hAnsi="宋体" w:cs="宋体" w:hint="eastAsia"/>
          <w:color w:val="000000"/>
          <w:spacing w:val="1"/>
          <w:szCs w:val="21"/>
        </w:rPr>
        <w:t>样品平衡时间：</w:t>
      </w:r>
      <w:r>
        <w:rPr>
          <w:rFonts w:hAnsi="宋体" w:cs="宋体" w:hint="eastAsia"/>
          <w:color w:val="000000"/>
          <w:spacing w:val="1"/>
          <w:szCs w:val="21"/>
        </w:rPr>
        <w:t>30min</w:t>
      </w:r>
    </w:p>
    <w:p w:rsidR="00175AAE" w:rsidRDefault="004E3DB6">
      <w:pPr>
        <w:pStyle w:val="afffffffffff1"/>
        <w:spacing w:line="360" w:lineRule="auto"/>
        <w:ind w:firstLine="424"/>
        <w:rPr>
          <w:rFonts w:hAnsi="宋体" w:cs="宋体"/>
          <w:color w:val="000000"/>
          <w:spacing w:val="1"/>
          <w:szCs w:val="21"/>
        </w:rPr>
      </w:pPr>
      <w:r>
        <w:rPr>
          <w:rFonts w:hAnsi="宋体" w:cs="宋体" w:hint="eastAsia"/>
          <w:color w:val="000000"/>
          <w:spacing w:val="1"/>
          <w:szCs w:val="21"/>
        </w:rPr>
        <w:t>f)</w:t>
      </w:r>
      <w:r>
        <w:rPr>
          <w:rFonts w:hAnsi="宋体" w:cs="宋体" w:hint="eastAsia"/>
          <w:color w:val="000000"/>
          <w:spacing w:val="1"/>
          <w:szCs w:val="21"/>
        </w:rPr>
        <w:t>进样时间：</w:t>
      </w:r>
      <w:r>
        <w:rPr>
          <w:rFonts w:hAnsi="宋体" w:cs="宋体" w:hint="eastAsia"/>
          <w:color w:val="000000"/>
          <w:spacing w:val="1"/>
          <w:szCs w:val="21"/>
        </w:rPr>
        <w:t>0.5min</w:t>
      </w:r>
    </w:p>
    <w:p w:rsidR="00175AAE" w:rsidRDefault="004E3DB6">
      <w:pPr>
        <w:pStyle w:val="afffffffffff1"/>
        <w:spacing w:line="360" w:lineRule="auto"/>
        <w:ind w:firstLine="424"/>
        <w:rPr>
          <w:rFonts w:hAnsi="宋体" w:cs="宋体"/>
          <w:color w:val="000000"/>
          <w:spacing w:val="1"/>
          <w:szCs w:val="21"/>
        </w:rPr>
      </w:pPr>
      <w:r>
        <w:rPr>
          <w:rFonts w:hAnsi="宋体" w:cs="宋体" w:hint="eastAsia"/>
          <w:color w:val="000000"/>
          <w:spacing w:val="1"/>
          <w:szCs w:val="21"/>
        </w:rPr>
        <w:t>g)GC</w:t>
      </w:r>
      <w:r>
        <w:rPr>
          <w:rFonts w:hAnsi="宋体" w:cs="宋体" w:hint="eastAsia"/>
          <w:color w:val="000000"/>
          <w:spacing w:val="1"/>
          <w:szCs w:val="21"/>
        </w:rPr>
        <w:t>循环时间：</w:t>
      </w:r>
      <w:r>
        <w:rPr>
          <w:rFonts w:hAnsi="宋体" w:cs="宋体" w:hint="eastAsia"/>
          <w:color w:val="000000"/>
          <w:spacing w:val="1"/>
          <w:szCs w:val="21"/>
        </w:rPr>
        <w:t>15min</w:t>
      </w:r>
    </w:p>
    <w:p w:rsidR="00175AAE" w:rsidRDefault="004E3DB6">
      <w:pPr>
        <w:pStyle w:val="affe"/>
        <w:spacing w:before="120" w:after="120"/>
      </w:pPr>
      <w:r>
        <w:rPr>
          <w:rFonts w:hint="eastAsia"/>
        </w:rPr>
        <w:t>气相色谱</w:t>
      </w:r>
      <w:r>
        <w:rPr>
          <w:rFonts w:hint="eastAsia"/>
        </w:rPr>
        <w:t>-</w:t>
      </w:r>
      <w:r>
        <w:rPr>
          <w:rFonts w:hint="eastAsia"/>
        </w:rPr>
        <w:t>质谱条件</w:t>
      </w:r>
    </w:p>
    <w:p w:rsidR="00175AAE" w:rsidRDefault="004E3DB6">
      <w:pPr>
        <w:pStyle w:val="afffffffffff1"/>
        <w:numPr>
          <w:ilvl w:val="0"/>
          <w:numId w:val="32"/>
        </w:numPr>
        <w:spacing w:line="360" w:lineRule="auto"/>
        <w:ind w:firstLineChars="0"/>
        <w:rPr>
          <w:rFonts w:hAnsi="宋体" w:cs="宋体"/>
          <w:color w:val="000000"/>
          <w:spacing w:val="1"/>
          <w:szCs w:val="21"/>
        </w:rPr>
      </w:pPr>
      <w:r>
        <w:rPr>
          <w:rFonts w:hAnsi="宋体" w:cs="宋体" w:hint="eastAsia"/>
          <w:color w:val="000000"/>
          <w:spacing w:val="1"/>
          <w:szCs w:val="21"/>
        </w:rPr>
        <w:t>色谱柱：</w:t>
      </w:r>
      <w:r>
        <w:rPr>
          <w:rFonts w:hAnsi="宋体" w:cs="宋体" w:hint="eastAsia"/>
          <w:color w:val="000000"/>
          <w:spacing w:val="1"/>
          <w:szCs w:val="21"/>
        </w:rPr>
        <w:t xml:space="preserve">VF-624ms </w:t>
      </w:r>
      <w:r>
        <w:rPr>
          <w:rFonts w:hAnsi="宋体" w:cs="宋体" w:hint="eastAsia"/>
          <w:color w:val="000000"/>
          <w:spacing w:val="1"/>
          <w:szCs w:val="21"/>
        </w:rPr>
        <w:t>（</w:t>
      </w:r>
      <w:r>
        <w:rPr>
          <w:rFonts w:hAnsi="宋体" w:cs="宋体" w:hint="eastAsia"/>
          <w:color w:val="000000"/>
          <w:spacing w:val="1"/>
          <w:szCs w:val="21"/>
        </w:rPr>
        <w:t>60m</w:t>
      </w:r>
      <w:r>
        <w:rPr>
          <w:rFonts w:hAnsi="宋体" w:cs="宋体" w:hint="eastAsia"/>
          <w:color w:val="000000"/>
          <w:spacing w:val="1"/>
          <w:szCs w:val="21"/>
        </w:rPr>
        <w:t>×</w:t>
      </w:r>
      <w:r>
        <w:rPr>
          <w:rFonts w:hAnsi="宋体" w:cs="宋体" w:hint="eastAsia"/>
          <w:color w:val="000000"/>
          <w:spacing w:val="1"/>
          <w:szCs w:val="21"/>
        </w:rPr>
        <w:t>0.25mm</w:t>
      </w:r>
      <w:r>
        <w:rPr>
          <w:rFonts w:hAnsi="宋体" w:cs="宋体" w:hint="eastAsia"/>
          <w:color w:val="000000"/>
          <w:spacing w:val="1"/>
          <w:szCs w:val="21"/>
        </w:rPr>
        <w:t>×</w:t>
      </w:r>
      <w:r>
        <w:rPr>
          <w:rFonts w:hAnsi="宋体" w:cs="宋体" w:hint="eastAsia"/>
          <w:color w:val="000000"/>
          <w:spacing w:val="1"/>
          <w:szCs w:val="21"/>
        </w:rPr>
        <w:t>1.40</w:t>
      </w:r>
      <w:r>
        <w:rPr>
          <w:rFonts w:hAnsi="宋体" w:cs="宋体" w:hint="eastAsia"/>
          <w:color w:val="000000"/>
          <w:spacing w:val="1"/>
          <w:szCs w:val="21"/>
        </w:rPr>
        <w:t>μ</w:t>
      </w:r>
      <w:r>
        <w:rPr>
          <w:rFonts w:hAnsi="宋体" w:cs="宋体" w:hint="eastAsia"/>
          <w:color w:val="000000"/>
          <w:spacing w:val="1"/>
          <w:szCs w:val="21"/>
        </w:rPr>
        <w:t>m</w:t>
      </w:r>
      <w:r>
        <w:rPr>
          <w:rFonts w:hAnsi="宋体" w:cs="宋体" w:hint="eastAsia"/>
          <w:color w:val="000000"/>
          <w:spacing w:val="1"/>
          <w:szCs w:val="21"/>
        </w:rPr>
        <w:t>）</w:t>
      </w:r>
    </w:p>
    <w:p w:rsidR="00175AAE" w:rsidRDefault="004E3DB6">
      <w:pPr>
        <w:pStyle w:val="afffffffffff1"/>
        <w:numPr>
          <w:ilvl w:val="0"/>
          <w:numId w:val="32"/>
        </w:numPr>
        <w:spacing w:line="360" w:lineRule="auto"/>
        <w:ind w:firstLineChars="0"/>
        <w:rPr>
          <w:rFonts w:hAnsi="宋体" w:cs="宋体"/>
          <w:color w:val="000000"/>
          <w:spacing w:val="1"/>
          <w:szCs w:val="21"/>
        </w:rPr>
      </w:pPr>
      <w:r>
        <w:rPr>
          <w:rFonts w:hAnsi="宋体" w:cs="宋体" w:hint="eastAsia"/>
          <w:color w:val="000000"/>
          <w:spacing w:val="1"/>
          <w:szCs w:val="21"/>
        </w:rPr>
        <w:t>流速：</w:t>
      </w:r>
      <w:r>
        <w:rPr>
          <w:rFonts w:hAnsi="宋体" w:cs="宋体" w:hint="eastAsia"/>
          <w:color w:val="000000"/>
          <w:spacing w:val="1"/>
          <w:szCs w:val="21"/>
        </w:rPr>
        <w:t>1.0mL/min</w:t>
      </w:r>
    </w:p>
    <w:p w:rsidR="00175AAE" w:rsidRDefault="004E3DB6">
      <w:pPr>
        <w:pStyle w:val="afffffffffff1"/>
        <w:numPr>
          <w:ilvl w:val="0"/>
          <w:numId w:val="32"/>
        </w:numPr>
        <w:spacing w:line="360" w:lineRule="auto"/>
        <w:ind w:firstLineChars="0"/>
        <w:rPr>
          <w:rFonts w:hAnsi="宋体" w:cs="宋体"/>
          <w:color w:val="000000"/>
          <w:spacing w:val="1"/>
          <w:szCs w:val="21"/>
        </w:rPr>
      </w:pPr>
      <w:r>
        <w:rPr>
          <w:rFonts w:hAnsi="宋体" w:cs="宋体" w:hint="eastAsia"/>
          <w:color w:val="000000"/>
          <w:spacing w:val="1"/>
          <w:szCs w:val="21"/>
        </w:rPr>
        <w:t>进样口温度：</w:t>
      </w:r>
    </w:p>
    <w:p w:rsidR="00175AAE" w:rsidRDefault="004E3DB6">
      <w:pPr>
        <w:pStyle w:val="afffffffffff1"/>
        <w:numPr>
          <w:ilvl w:val="0"/>
          <w:numId w:val="32"/>
        </w:numPr>
        <w:spacing w:line="360" w:lineRule="auto"/>
        <w:ind w:firstLineChars="0"/>
        <w:rPr>
          <w:rFonts w:hAnsi="宋体" w:cs="宋体"/>
          <w:color w:val="000000"/>
          <w:spacing w:val="1"/>
          <w:szCs w:val="21"/>
        </w:rPr>
      </w:pPr>
      <w:r>
        <w:rPr>
          <w:rFonts w:hAnsi="宋体" w:cs="宋体" w:hint="eastAsia"/>
          <w:color w:val="000000"/>
          <w:spacing w:val="1"/>
          <w:szCs w:val="21"/>
        </w:rPr>
        <w:t>分流比：</w:t>
      </w:r>
      <w:r>
        <w:rPr>
          <w:rFonts w:hAnsi="宋体" w:cs="宋体" w:hint="eastAsia"/>
          <w:color w:val="000000"/>
          <w:spacing w:val="1"/>
          <w:szCs w:val="21"/>
        </w:rPr>
        <w:t>50:1</w:t>
      </w:r>
    </w:p>
    <w:p w:rsidR="00175AAE" w:rsidRDefault="004E3DB6">
      <w:pPr>
        <w:pStyle w:val="afffffffffff1"/>
        <w:numPr>
          <w:ilvl w:val="0"/>
          <w:numId w:val="32"/>
        </w:numPr>
        <w:spacing w:line="360" w:lineRule="auto"/>
        <w:ind w:firstLineChars="0"/>
        <w:rPr>
          <w:rFonts w:hAnsi="宋体" w:cs="宋体"/>
          <w:color w:val="000000"/>
          <w:spacing w:val="1"/>
          <w:szCs w:val="21"/>
        </w:rPr>
      </w:pPr>
      <w:r>
        <w:rPr>
          <w:rFonts w:hAnsi="宋体" w:cs="宋体" w:hint="eastAsia"/>
          <w:color w:val="000000"/>
          <w:spacing w:val="1"/>
          <w:szCs w:val="21"/>
        </w:rPr>
        <w:t>升温程序：</w:t>
      </w:r>
      <w:r>
        <w:rPr>
          <w:rFonts w:hAnsi="宋体" w:cs="宋体" w:hint="eastAsia"/>
          <w:color w:val="000000"/>
          <w:spacing w:val="1"/>
          <w:szCs w:val="21"/>
        </w:rPr>
        <w:t>40</w:t>
      </w:r>
      <w:r>
        <w:rPr>
          <w:rFonts w:hAnsi="宋体" w:cs="宋体" w:hint="eastAsia"/>
          <w:color w:val="000000"/>
          <w:spacing w:val="1"/>
          <w:szCs w:val="21"/>
        </w:rPr>
        <w:t>°</w:t>
      </w:r>
      <w:r>
        <w:rPr>
          <w:rFonts w:hAnsi="宋体" w:cs="宋体" w:hint="eastAsia"/>
          <w:color w:val="000000"/>
          <w:spacing w:val="1"/>
          <w:szCs w:val="21"/>
        </w:rPr>
        <w:t>C</w:t>
      </w:r>
      <w:r>
        <w:rPr>
          <w:rFonts w:hAnsi="宋体" w:cs="宋体" w:hint="eastAsia"/>
          <w:color w:val="000000"/>
          <w:spacing w:val="1"/>
          <w:szCs w:val="21"/>
        </w:rPr>
        <w:t>（保持</w:t>
      </w:r>
      <w:r>
        <w:rPr>
          <w:rFonts w:hAnsi="宋体" w:cs="宋体" w:hint="eastAsia"/>
          <w:color w:val="000000"/>
          <w:spacing w:val="1"/>
          <w:szCs w:val="21"/>
        </w:rPr>
        <w:t>5min</w:t>
      </w:r>
      <w:r>
        <w:rPr>
          <w:rFonts w:hAnsi="宋体" w:cs="宋体" w:hint="eastAsia"/>
          <w:color w:val="000000"/>
          <w:spacing w:val="1"/>
          <w:szCs w:val="21"/>
        </w:rPr>
        <w:t>），</w:t>
      </w:r>
      <w:r>
        <w:rPr>
          <w:rFonts w:hAnsi="宋体" w:cs="宋体" w:hint="eastAsia"/>
          <w:color w:val="000000"/>
          <w:spacing w:val="1"/>
          <w:szCs w:val="21"/>
        </w:rPr>
        <w:t>35</w:t>
      </w:r>
      <w:r>
        <w:rPr>
          <w:rFonts w:hAnsi="宋体" w:cs="宋体" w:hint="eastAsia"/>
          <w:color w:val="000000"/>
          <w:spacing w:val="1"/>
          <w:szCs w:val="21"/>
        </w:rPr>
        <w:t>°</w:t>
      </w:r>
      <w:r>
        <w:rPr>
          <w:rFonts w:hAnsi="宋体" w:cs="宋体" w:hint="eastAsia"/>
          <w:color w:val="000000"/>
          <w:spacing w:val="1"/>
          <w:szCs w:val="21"/>
        </w:rPr>
        <w:t>C/min</w:t>
      </w:r>
      <w:r>
        <w:rPr>
          <w:rFonts w:hAnsi="宋体" w:cs="宋体" w:hint="eastAsia"/>
          <w:color w:val="000000"/>
          <w:spacing w:val="1"/>
          <w:szCs w:val="21"/>
        </w:rPr>
        <w:t>，</w:t>
      </w:r>
      <w:r>
        <w:rPr>
          <w:rFonts w:hAnsi="宋体" w:cs="宋体" w:hint="eastAsia"/>
          <w:color w:val="000000"/>
          <w:spacing w:val="1"/>
          <w:szCs w:val="21"/>
        </w:rPr>
        <w:t>200</w:t>
      </w:r>
      <w:r>
        <w:rPr>
          <w:rFonts w:hAnsi="宋体" w:cs="宋体" w:hint="eastAsia"/>
          <w:color w:val="000000"/>
          <w:spacing w:val="1"/>
          <w:szCs w:val="21"/>
        </w:rPr>
        <w:t>°</w:t>
      </w:r>
      <w:r>
        <w:rPr>
          <w:rFonts w:hAnsi="宋体" w:cs="宋体" w:hint="eastAsia"/>
          <w:color w:val="000000"/>
          <w:spacing w:val="1"/>
          <w:szCs w:val="21"/>
        </w:rPr>
        <w:t>C (</w:t>
      </w:r>
      <w:r>
        <w:rPr>
          <w:rFonts w:hAnsi="宋体" w:cs="宋体" w:hint="eastAsia"/>
          <w:color w:val="000000"/>
          <w:spacing w:val="1"/>
          <w:szCs w:val="21"/>
        </w:rPr>
        <w:t>保持</w:t>
      </w:r>
      <w:r>
        <w:rPr>
          <w:rFonts w:hAnsi="宋体" w:cs="宋体" w:hint="eastAsia"/>
          <w:color w:val="000000"/>
          <w:spacing w:val="1"/>
          <w:szCs w:val="21"/>
        </w:rPr>
        <w:t>0min)</w:t>
      </w:r>
    </w:p>
    <w:p w:rsidR="00175AAE" w:rsidRDefault="004E3DB6">
      <w:pPr>
        <w:pStyle w:val="affe"/>
        <w:spacing w:before="120" w:after="120"/>
      </w:pPr>
      <w:r>
        <w:rPr>
          <w:rFonts w:hint="eastAsia"/>
        </w:rPr>
        <w:t>质谱仪条件</w:t>
      </w:r>
    </w:p>
    <w:p w:rsidR="00175AAE" w:rsidRDefault="004E3DB6">
      <w:pPr>
        <w:pStyle w:val="afffffffffff1"/>
        <w:numPr>
          <w:ilvl w:val="0"/>
          <w:numId w:val="33"/>
        </w:numPr>
        <w:spacing w:line="360" w:lineRule="auto"/>
        <w:ind w:firstLineChars="0"/>
        <w:rPr>
          <w:rFonts w:hAnsi="宋体" w:cs="宋体"/>
          <w:color w:val="000000"/>
          <w:spacing w:val="1"/>
          <w:szCs w:val="21"/>
        </w:rPr>
      </w:pPr>
      <w:r>
        <w:rPr>
          <w:rFonts w:hAnsi="宋体" w:cs="宋体" w:hint="eastAsia"/>
          <w:color w:val="000000"/>
          <w:spacing w:val="1"/>
          <w:szCs w:val="21"/>
        </w:rPr>
        <w:t>采集模式</w:t>
      </w:r>
      <w:r>
        <w:rPr>
          <w:rFonts w:hAnsi="宋体" w:cs="宋体" w:hint="eastAsia"/>
          <w:color w:val="000000"/>
          <w:spacing w:val="1"/>
          <w:szCs w:val="21"/>
        </w:rPr>
        <w:t>: SIM-SCAN mode</w:t>
      </w:r>
    </w:p>
    <w:p w:rsidR="00175AAE" w:rsidRDefault="004E3DB6">
      <w:pPr>
        <w:pStyle w:val="afffffffffff1"/>
        <w:spacing w:line="360" w:lineRule="auto"/>
        <w:ind w:left="424" w:firstLineChars="0" w:firstLine="0"/>
        <w:rPr>
          <w:rFonts w:hAnsi="宋体" w:cs="宋体"/>
          <w:color w:val="000000"/>
          <w:spacing w:val="1"/>
          <w:szCs w:val="21"/>
        </w:rPr>
      </w:pPr>
      <w:r>
        <w:rPr>
          <w:rFonts w:hAnsi="宋体" w:cs="宋体" w:hint="eastAsia"/>
          <w:color w:val="000000"/>
          <w:spacing w:val="1"/>
          <w:szCs w:val="21"/>
        </w:rPr>
        <w:t xml:space="preserve">b) </w:t>
      </w:r>
      <w:r>
        <w:rPr>
          <w:rFonts w:hAnsi="宋体" w:cs="宋体" w:hint="eastAsia"/>
          <w:color w:val="000000"/>
          <w:spacing w:val="1"/>
          <w:szCs w:val="21"/>
        </w:rPr>
        <w:t>接口温度：</w:t>
      </w:r>
      <w:r>
        <w:rPr>
          <w:rFonts w:hAnsi="宋体" w:cs="宋体" w:hint="eastAsia"/>
          <w:color w:val="000000"/>
          <w:spacing w:val="1"/>
          <w:szCs w:val="21"/>
        </w:rPr>
        <w:t>240</w:t>
      </w:r>
      <w:r>
        <w:rPr>
          <w:rFonts w:hAnsi="宋体" w:cs="宋体" w:hint="eastAsia"/>
          <w:color w:val="000000"/>
          <w:spacing w:val="1"/>
          <w:szCs w:val="21"/>
        </w:rPr>
        <w:t>℃</w:t>
      </w:r>
    </w:p>
    <w:p w:rsidR="00175AAE" w:rsidRDefault="004E3DB6">
      <w:pPr>
        <w:pStyle w:val="afffffffffff1"/>
        <w:spacing w:line="360" w:lineRule="auto"/>
        <w:ind w:left="424" w:firstLineChars="0" w:firstLine="0"/>
        <w:rPr>
          <w:rFonts w:hAnsi="宋体" w:cs="宋体"/>
          <w:color w:val="000000"/>
          <w:spacing w:val="1"/>
          <w:szCs w:val="21"/>
        </w:rPr>
      </w:pPr>
      <w:r>
        <w:rPr>
          <w:rFonts w:hAnsi="宋体" w:cs="宋体" w:hint="eastAsia"/>
          <w:color w:val="000000"/>
          <w:spacing w:val="1"/>
          <w:szCs w:val="21"/>
        </w:rPr>
        <w:t xml:space="preserve">c) </w:t>
      </w:r>
      <w:r>
        <w:rPr>
          <w:rFonts w:hAnsi="宋体" w:cs="宋体" w:hint="eastAsia"/>
          <w:color w:val="000000"/>
          <w:spacing w:val="1"/>
          <w:szCs w:val="21"/>
        </w:rPr>
        <w:t>扫面范围：</w:t>
      </w:r>
      <w:r>
        <w:rPr>
          <w:rFonts w:hAnsi="宋体" w:cs="宋体" w:hint="eastAsia"/>
          <w:color w:val="000000"/>
          <w:spacing w:val="1"/>
          <w:szCs w:val="21"/>
        </w:rPr>
        <w:t>m/z 29-450</w:t>
      </w:r>
    </w:p>
    <w:p w:rsidR="00175AAE" w:rsidRDefault="004E3DB6">
      <w:pPr>
        <w:pStyle w:val="afffffffffff1"/>
        <w:spacing w:line="360" w:lineRule="auto"/>
        <w:ind w:firstLineChars="0"/>
        <w:rPr>
          <w:rFonts w:hAnsi="宋体" w:cs="宋体"/>
          <w:color w:val="000000"/>
          <w:spacing w:val="1"/>
          <w:szCs w:val="21"/>
        </w:rPr>
      </w:pPr>
      <w:r>
        <w:rPr>
          <w:rFonts w:hAnsi="宋体" w:cs="宋体" w:hint="eastAsia"/>
          <w:color w:val="000000"/>
          <w:spacing w:val="1"/>
          <w:szCs w:val="21"/>
        </w:rPr>
        <w:t>d</w:t>
      </w:r>
      <w:r>
        <w:rPr>
          <w:rFonts w:hAnsi="宋体" w:cs="宋体" w:hint="eastAsia"/>
          <w:color w:val="000000"/>
          <w:spacing w:val="1"/>
          <w:szCs w:val="21"/>
        </w:rPr>
        <w:t>）</w:t>
      </w:r>
      <w:r>
        <w:rPr>
          <w:rFonts w:hAnsi="宋体" w:cs="宋体" w:hint="eastAsia"/>
          <w:color w:val="000000"/>
          <w:spacing w:val="1"/>
          <w:szCs w:val="21"/>
        </w:rPr>
        <w:t>SIM</w:t>
      </w:r>
      <w:r>
        <w:rPr>
          <w:rFonts w:hAnsi="宋体" w:cs="宋体" w:hint="eastAsia"/>
          <w:color w:val="000000"/>
          <w:spacing w:val="1"/>
          <w:szCs w:val="21"/>
        </w:rPr>
        <w:t>扫描定性离子和定量离子：</w:t>
      </w:r>
      <w:r>
        <w:rPr>
          <w:rFonts w:hAnsi="宋体" w:cs="宋体" w:hint="eastAsia"/>
          <w:color w:val="000000"/>
          <w:spacing w:val="1"/>
          <w:szCs w:val="21"/>
        </w:rPr>
        <w:t xml:space="preserve">m/z </w:t>
      </w:r>
      <w:r>
        <w:rPr>
          <w:rFonts w:hAnsi="宋体" w:cs="宋体" w:hint="eastAsia"/>
          <w:color w:val="000000"/>
          <w:spacing w:val="1"/>
          <w:szCs w:val="21"/>
        </w:rPr>
        <w:t>93,94,96</w:t>
      </w:r>
    </w:p>
    <w:p w:rsidR="00175AAE" w:rsidRDefault="004E3DB6">
      <w:pPr>
        <w:pStyle w:val="affd"/>
        <w:spacing w:before="120" w:after="120"/>
      </w:pPr>
      <w:r>
        <w:rPr>
          <w:rFonts w:hint="eastAsia"/>
        </w:rPr>
        <w:t>标准曲线制作</w:t>
      </w:r>
    </w:p>
    <w:p w:rsidR="00175AAE" w:rsidRDefault="004E3DB6">
      <w:pPr>
        <w:pStyle w:val="affe"/>
        <w:numPr>
          <w:ilvl w:val="0"/>
          <w:numId w:val="0"/>
        </w:numPr>
        <w:spacing w:before="120" w:after="120"/>
        <w:ind w:firstLineChars="200" w:firstLine="420"/>
        <w:rPr>
          <w:rFonts w:ascii="宋体" w:eastAsia="宋体" w:hAnsi="宋体"/>
          <w:szCs w:val="21"/>
        </w:rPr>
      </w:pPr>
      <w:r>
        <w:rPr>
          <w:rFonts w:ascii="宋体" w:eastAsia="宋体" w:hAnsi="宋体" w:hint="eastAsia"/>
          <w:szCs w:val="21"/>
        </w:rPr>
        <w:t>将溴甲烷标准系列工作溶液按浓度由低到高的顺序注入顶空</w:t>
      </w:r>
      <w:r>
        <w:rPr>
          <w:rFonts w:ascii="宋体" w:eastAsia="宋体" w:hAnsi="宋体" w:hint="eastAsia"/>
          <w:szCs w:val="21"/>
        </w:rPr>
        <w:t>-</w:t>
      </w:r>
      <w:r>
        <w:rPr>
          <w:rFonts w:ascii="宋体" w:eastAsia="宋体" w:hAnsi="宋体" w:hint="eastAsia"/>
          <w:szCs w:val="21"/>
        </w:rPr>
        <w:t>气相色谱质谱仪中</w:t>
      </w:r>
      <w:r>
        <w:rPr>
          <w:rFonts w:ascii="宋体" w:eastAsia="宋体" w:hAnsi="宋体" w:hint="eastAsia"/>
          <w:szCs w:val="21"/>
        </w:rPr>
        <w:t>,</w:t>
      </w:r>
      <w:r>
        <w:rPr>
          <w:rFonts w:ascii="宋体" w:eastAsia="宋体" w:hAnsi="宋体" w:hint="eastAsia"/>
          <w:szCs w:val="21"/>
        </w:rPr>
        <w:t>以标准系列工作样中溴甲烷的质量为横坐标，以溴甲烷的峰面积为纵坐标，绘制标准曲线。溴甲烷的色谱图和质谱图参</w:t>
      </w:r>
      <w:r>
        <w:rPr>
          <w:rFonts w:ascii="宋体" w:eastAsia="宋体" w:hAnsi="宋体" w:hint="eastAsia"/>
          <w:szCs w:val="21"/>
        </w:rPr>
        <w:lastRenderedPageBreak/>
        <w:t>见附录</w:t>
      </w:r>
      <w:r>
        <w:rPr>
          <w:rFonts w:ascii="宋体" w:eastAsia="宋体" w:hAnsi="宋体" w:hint="eastAsia"/>
          <w:szCs w:val="21"/>
        </w:rPr>
        <w:t xml:space="preserve"> </w:t>
      </w:r>
      <w:r>
        <w:rPr>
          <w:rFonts w:ascii="宋体" w:eastAsia="宋体" w:hAnsi="宋体" w:hint="eastAsia"/>
          <w:szCs w:val="21"/>
        </w:rPr>
        <w:t>B</w:t>
      </w:r>
      <w:r>
        <w:rPr>
          <w:rFonts w:ascii="宋体" w:eastAsia="宋体" w:hAnsi="宋体" w:hint="eastAsia"/>
          <w:szCs w:val="21"/>
        </w:rPr>
        <w:t>。</w:t>
      </w:r>
    </w:p>
    <w:p w:rsidR="00175AAE" w:rsidRDefault="004E3DB6">
      <w:pPr>
        <w:pStyle w:val="affd"/>
        <w:spacing w:before="120" w:after="120"/>
      </w:pPr>
      <w:r>
        <w:rPr>
          <w:rFonts w:hint="eastAsia"/>
        </w:rPr>
        <w:t>定性和定量</w:t>
      </w:r>
    </w:p>
    <w:p w:rsidR="00175AAE" w:rsidRDefault="004E3DB6">
      <w:pPr>
        <w:pStyle w:val="affe"/>
        <w:spacing w:before="120" w:after="120"/>
      </w:pPr>
      <w:r>
        <w:rPr>
          <w:rFonts w:hint="eastAsia"/>
        </w:rPr>
        <w:t>定性</w:t>
      </w:r>
    </w:p>
    <w:p w:rsidR="00175AAE" w:rsidRDefault="004E3DB6">
      <w:pPr>
        <w:pStyle w:val="affffd"/>
        <w:ind w:firstLine="420"/>
      </w:pPr>
      <w:r>
        <w:t>被测试样中目标物色谱峰的保留时间与相应标准色谱峰的保留时间相比较，</w:t>
      </w:r>
      <w:r>
        <w:rPr>
          <w:rFonts w:hint="eastAsia"/>
        </w:rPr>
        <w:t>保留时间相差小于</w:t>
      </w:r>
      <w:r>
        <w:rPr>
          <w:rFonts w:hint="eastAsia"/>
        </w:rPr>
        <w:t>0.5min</w:t>
      </w:r>
      <w:r>
        <w:rPr>
          <w:rFonts w:hint="eastAsia"/>
        </w:rPr>
        <w:t>。</w:t>
      </w:r>
    </w:p>
    <w:p w:rsidR="00175AAE" w:rsidRDefault="004E3DB6">
      <w:pPr>
        <w:pStyle w:val="affe"/>
        <w:spacing w:before="120" w:after="120"/>
      </w:pPr>
      <w:r>
        <w:rPr>
          <w:rFonts w:hint="eastAsia"/>
        </w:rPr>
        <w:t>定量</w:t>
      </w:r>
    </w:p>
    <w:p w:rsidR="00175AAE" w:rsidRDefault="004E3DB6">
      <w:pPr>
        <w:spacing w:line="360" w:lineRule="auto"/>
        <w:ind w:firstLineChars="200" w:firstLine="420"/>
        <w:rPr>
          <w:rFonts w:ascii="宋体" w:hAnsi="宋体" w:cs="宋体"/>
          <w:color w:val="000000"/>
          <w:spacing w:val="1"/>
          <w:sz w:val="24"/>
          <w:szCs w:val="24"/>
        </w:rPr>
      </w:pPr>
      <w:r>
        <w:t>根据标准工作溶液和待测样中溴甲烷的</w:t>
      </w:r>
      <w:r>
        <w:rPr>
          <w:rFonts w:hint="eastAsia"/>
        </w:rPr>
        <w:t>定量离子的</w:t>
      </w:r>
      <w:r>
        <w:t>响应值</w:t>
      </w:r>
      <w:r>
        <w:rPr>
          <w:rFonts w:hint="eastAsia"/>
        </w:rPr>
        <w:t>来定量，溴甲烷的</w:t>
      </w:r>
      <w:r>
        <w:rPr>
          <w:rFonts w:ascii="宋体" w:hAnsi="Times New Roman" w:hint="eastAsia"/>
          <w:szCs w:val="20"/>
        </w:rPr>
        <w:t>定性离子、定量离子详见附</w:t>
      </w:r>
      <w:r>
        <w:rPr>
          <w:rFonts w:hint="eastAsia"/>
        </w:rPr>
        <w:t>录</w:t>
      </w:r>
      <w:r>
        <w:rPr>
          <w:rFonts w:hint="eastAsia"/>
        </w:rPr>
        <w:t>A</w:t>
      </w:r>
      <w:r>
        <w:rPr>
          <w:rFonts w:hint="eastAsia"/>
        </w:rPr>
        <w:t>，如果目标物的浓度超出标准曲线线性范围，则需要减少称样量。</w:t>
      </w:r>
      <w:bookmarkStart w:id="44" w:name="_GoBack"/>
      <w:bookmarkEnd w:id="44"/>
    </w:p>
    <w:p w:rsidR="00175AAE" w:rsidRDefault="004E3DB6">
      <w:pPr>
        <w:pStyle w:val="affd"/>
        <w:spacing w:before="120" w:after="120"/>
      </w:pPr>
      <w:r>
        <w:rPr>
          <w:rFonts w:hint="eastAsia"/>
        </w:rPr>
        <w:t>空白实验</w:t>
      </w:r>
    </w:p>
    <w:p w:rsidR="00175AAE" w:rsidRDefault="004E3DB6">
      <w:pPr>
        <w:pStyle w:val="affe"/>
        <w:numPr>
          <w:ilvl w:val="0"/>
          <w:numId w:val="0"/>
        </w:numPr>
        <w:spacing w:before="120" w:after="120"/>
        <w:ind w:firstLineChars="200" w:firstLine="420"/>
        <w:rPr>
          <w:rFonts w:ascii="宋体" w:eastAsia="宋体" w:hAnsi="宋体"/>
        </w:rPr>
      </w:pPr>
      <w:r>
        <w:rPr>
          <w:rFonts w:ascii="宋体" w:eastAsia="宋体" w:hAnsi="宋体" w:hint="eastAsia"/>
        </w:rPr>
        <w:t>采用</w:t>
      </w:r>
      <w:r>
        <w:rPr>
          <w:rFonts w:ascii="宋体" w:eastAsia="宋体" w:hAnsi="宋体" w:hint="eastAsia"/>
        </w:rPr>
        <w:t>8.1.2.1</w:t>
      </w:r>
      <w:r>
        <w:rPr>
          <w:rFonts w:ascii="宋体" w:eastAsia="宋体" w:hAnsi="宋体" w:hint="eastAsia"/>
        </w:rPr>
        <w:t>空白样品定期核查顶空和气相色谱</w:t>
      </w:r>
      <w:r>
        <w:rPr>
          <w:rFonts w:ascii="宋体" w:eastAsia="宋体" w:hAnsi="宋体" w:hint="eastAsia"/>
        </w:rPr>
        <w:t>-</w:t>
      </w:r>
      <w:r>
        <w:rPr>
          <w:rFonts w:ascii="宋体" w:eastAsia="宋体" w:hAnsi="宋体" w:hint="eastAsia"/>
        </w:rPr>
        <w:t>质谱仪是否受到溴甲烷污染。</w:t>
      </w:r>
    </w:p>
    <w:p w:rsidR="00175AAE" w:rsidRDefault="004E3DB6">
      <w:pPr>
        <w:pStyle w:val="affc"/>
        <w:spacing w:before="240" w:after="240"/>
      </w:pPr>
      <w:r>
        <w:rPr>
          <w:rFonts w:hint="eastAsia"/>
        </w:rPr>
        <w:t>分析结果的表述</w:t>
      </w:r>
    </w:p>
    <w:p w:rsidR="00175AAE" w:rsidRDefault="004E3DB6">
      <w:pPr>
        <w:pStyle w:val="affffd"/>
        <w:ind w:firstLine="420"/>
      </w:pPr>
      <w:r>
        <w:rPr>
          <w:rFonts w:hint="eastAsia"/>
        </w:rPr>
        <w:t>试样中溴甲烷含量按式</w:t>
      </w:r>
      <w:r>
        <w:rPr>
          <w:rFonts w:hint="eastAsia"/>
        </w:rPr>
        <w:t xml:space="preserve"> (1) </w:t>
      </w:r>
      <w:r>
        <w:rPr>
          <w:rFonts w:hint="eastAsia"/>
        </w:rPr>
        <w:t>计算：</w:t>
      </w:r>
    </w:p>
    <w:p w:rsidR="00175AAE" w:rsidRDefault="004E3DB6">
      <w:pPr>
        <w:pStyle w:val="affffff9"/>
      </w:pPr>
      <w:r>
        <w:tab/>
      </w:r>
      <m:oMath>
        <m:r>
          <m:rPr>
            <m:sty m:val="p"/>
          </m:rPr>
          <w:rPr>
            <w:rFonts w:ascii="Cambria Math" w:hAnsi="Cambria Math"/>
          </w:rPr>
          <m:t>X=</m:t>
        </m:r>
        <m:f>
          <m:fPr>
            <m:ctrlPr>
              <w:rPr>
                <w:rFonts w:ascii="Cambria Math" w:hAnsi="Cambria Math"/>
              </w:rPr>
            </m:ctrlPr>
          </m:fPr>
          <m:num>
            <m:r>
              <w:rPr>
                <w:rFonts w:ascii="Cambria Math" w:hAnsi="Cambria Math"/>
              </w:rPr>
              <m:t>C</m:t>
            </m:r>
          </m:num>
          <m:den>
            <m:r>
              <w:rPr>
                <w:rFonts w:ascii="Cambria Math" w:hAnsi="Cambria Math" w:hint="eastAsia"/>
              </w:rPr>
              <m:t>m</m:t>
            </m:r>
            <m:r>
              <w:rPr>
                <w:rFonts w:ascii="Cambria Math" w:hAnsi="Cambria Math"/>
              </w:rPr>
              <m:t>×1000</m:t>
            </m:r>
          </m:den>
        </m:f>
      </m:oMath>
      <w:r>
        <w:rPr>
          <w:rFonts w:ascii="微软雅黑" w:eastAsia="微软雅黑" w:hAnsi="微软雅黑"/>
        </w:rPr>
        <w:tab/>
      </w:r>
      <w:r>
        <w:t>(</w:t>
      </w:r>
      <w:r w:rsidR="00175AAE">
        <w:fldChar w:fldCharType="begin"/>
      </w:r>
      <w:r>
        <w:instrText xml:space="preserve"> AUTONUM </w:instrText>
      </w:r>
      <w:r w:rsidR="00175AAE">
        <w:fldChar w:fldCharType="end"/>
      </w:r>
      <w:r>
        <w:t>)</w:t>
      </w:r>
    </w:p>
    <w:p w:rsidR="00175AAE" w:rsidRDefault="004E3DB6">
      <w:pPr>
        <w:pStyle w:val="affffc"/>
        <w:ind w:firstLine="420"/>
      </w:pPr>
      <w:r>
        <w:rPr>
          <w:rFonts w:hint="eastAsia"/>
        </w:rPr>
        <w:t>式中：</w:t>
      </w:r>
      <w:r>
        <w:t>X ——</w:t>
      </w:r>
      <w:r>
        <w:t>试样中溴甲烷的含量，单位为毫克每千克</w:t>
      </w:r>
      <w:r>
        <w:t xml:space="preserve"> (mg/kg)</w:t>
      </w:r>
      <w:r>
        <w:t>；</w:t>
      </w:r>
      <w:r>
        <w:t xml:space="preserve"> </w:t>
      </w:r>
    </w:p>
    <w:p w:rsidR="00175AAE" w:rsidRDefault="004E3DB6">
      <w:pPr>
        <w:pStyle w:val="affffc"/>
        <w:ind w:firstLineChars="500" w:firstLine="1050"/>
      </w:pPr>
      <w:r>
        <w:rPr>
          <w:rFonts w:hint="eastAsia"/>
        </w:rPr>
        <w:t>m</w:t>
      </w:r>
      <w:r>
        <w:t>——</w:t>
      </w:r>
      <w:r>
        <w:t>试样中溴甲烷的质量，单位为毫克（</w:t>
      </w:r>
      <w:r>
        <w:rPr>
          <w:rFonts w:hint="eastAsia"/>
        </w:rPr>
        <w:t>n</w:t>
      </w:r>
      <w:r>
        <w:t>g</w:t>
      </w:r>
      <w:r>
        <w:t>）</w:t>
      </w:r>
      <w:r>
        <w:rPr>
          <w:rFonts w:hint="eastAsia"/>
        </w:rPr>
        <w:t>；</w:t>
      </w:r>
    </w:p>
    <w:p w:rsidR="00175AAE" w:rsidRDefault="004E3DB6">
      <w:pPr>
        <w:pStyle w:val="affffc"/>
        <w:ind w:firstLineChars="150" w:firstLine="315"/>
      </w:pPr>
      <w:r>
        <w:t>注：计算结果应扣除空白值，计算结果以重复性条件下获得的两次独立测定结果的算术平均值表示，</w:t>
      </w:r>
      <w:r>
        <w:t xml:space="preserve"> </w:t>
      </w:r>
      <w:r>
        <w:t>保留两位有效数字，含量超</w:t>
      </w:r>
      <w:r>
        <w:t xml:space="preserve"> 1 mg/kg </w:t>
      </w:r>
      <w:r>
        <w:t>时保留三位有效数字。</w:t>
      </w:r>
    </w:p>
    <w:p w:rsidR="00175AAE" w:rsidRDefault="004E3DB6">
      <w:pPr>
        <w:pStyle w:val="affc"/>
        <w:spacing w:before="240" w:after="240"/>
      </w:pPr>
      <w:r>
        <w:rPr>
          <w:rFonts w:hint="eastAsia"/>
        </w:rPr>
        <w:t>重复性</w:t>
      </w:r>
    </w:p>
    <w:p w:rsidR="00175AAE" w:rsidRDefault="004E3DB6">
      <w:pPr>
        <w:pStyle w:val="affffd"/>
        <w:ind w:firstLine="420"/>
        <w:rPr>
          <w:rFonts w:ascii="Calibri" w:hAnsi="Calibri"/>
          <w:szCs w:val="21"/>
        </w:rPr>
      </w:pPr>
      <w:r>
        <w:rPr>
          <w:rFonts w:ascii="Calibri" w:hAnsi="Calibri" w:hint="eastAsia"/>
          <w:szCs w:val="21"/>
        </w:rPr>
        <w:t>在重复性条件下获得的两次独立测定结果的绝对差值不得超过算术平均值的</w:t>
      </w:r>
      <w:r>
        <w:rPr>
          <w:rFonts w:ascii="Calibri" w:hAnsi="Calibri" w:hint="eastAsia"/>
          <w:szCs w:val="21"/>
        </w:rPr>
        <w:t xml:space="preserve"> 15%</w:t>
      </w:r>
      <w:r>
        <w:rPr>
          <w:rFonts w:ascii="Calibri" w:hAnsi="Calibri" w:hint="eastAsia"/>
          <w:szCs w:val="21"/>
        </w:rPr>
        <w:t>。</w:t>
      </w:r>
    </w:p>
    <w:p w:rsidR="00175AAE" w:rsidRDefault="004E3DB6">
      <w:pPr>
        <w:pStyle w:val="affc"/>
        <w:spacing w:before="240" w:after="240"/>
      </w:pPr>
      <w:r>
        <w:rPr>
          <w:rFonts w:hint="eastAsia"/>
        </w:rPr>
        <w:t>方法的检出限和定量限</w:t>
      </w:r>
    </w:p>
    <w:p w:rsidR="00175AAE" w:rsidRDefault="004E3DB6">
      <w:pPr>
        <w:pStyle w:val="affffd"/>
        <w:ind w:firstLine="420"/>
        <w:rPr>
          <w:rFonts w:ascii="Calibri" w:hAnsi="Calibri"/>
          <w:szCs w:val="21"/>
        </w:rPr>
      </w:pPr>
      <w:r>
        <w:rPr>
          <w:rFonts w:ascii="Calibri" w:hAnsi="Calibri" w:hint="eastAsia"/>
          <w:szCs w:val="21"/>
        </w:rPr>
        <w:t>本方法的检出限：</w:t>
      </w:r>
      <w:r>
        <w:rPr>
          <w:rFonts w:ascii="Calibri" w:hAnsi="Calibri" w:hint="eastAsia"/>
          <w:szCs w:val="21"/>
        </w:rPr>
        <w:t>0.01 mg/kg</w:t>
      </w:r>
      <w:r>
        <w:rPr>
          <w:rFonts w:ascii="Calibri" w:hAnsi="Calibri" w:hint="eastAsia"/>
          <w:szCs w:val="21"/>
        </w:rPr>
        <w:t>，定量限：</w:t>
      </w:r>
      <w:r>
        <w:rPr>
          <w:rFonts w:ascii="Calibri" w:hAnsi="Calibri" w:hint="eastAsia"/>
          <w:szCs w:val="21"/>
        </w:rPr>
        <w:t>0.02 mg/kg</w:t>
      </w:r>
      <w:r>
        <w:rPr>
          <w:rFonts w:ascii="Calibri" w:hAnsi="Calibri" w:hint="eastAsia"/>
          <w:szCs w:val="21"/>
        </w:rPr>
        <w:t>。</w:t>
      </w:r>
    </w:p>
    <w:p w:rsidR="00175AAE" w:rsidRDefault="00175AAE">
      <w:pPr>
        <w:pStyle w:val="affffd"/>
        <w:ind w:firstLine="420"/>
        <w:sectPr w:rsidR="00175AAE">
          <w:pgSz w:w="11906" w:h="16838"/>
          <w:pgMar w:top="1928" w:right="1134" w:bottom="1134" w:left="1134" w:header="1418" w:footer="1134" w:gutter="284"/>
          <w:cols w:space="425"/>
          <w:formProt w:val="0"/>
          <w:docGrid w:linePitch="312"/>
        </w:sectPr>
      </w:pPr>
    </w:p>
    <w:p w:rsidR="00175AAE" w:rsidRDefault="00175AAE">
      <w:pPr>
        <w:pStyle w:val="af8"/>
        <w:rPr>
          <w:vanish w:val="0"/>
        </w:rPr>
      </w:pPr>
      <w:bookmarkStart w:id="45" w:name="BookMark5"/>
      <w:bookmarkEnd w:id="22"/>
    </w:p>
    <w:p w:rsidR="00175AAE" w:rsidRDefault="00175AAE">
      <w:pPr>
        <w:pStyle w:val="afe"/>
        <w:rPr>
          <w:vanish w:val="0"/>
        </w:rPr>
      </w:pPr>
    </w:p>
    <w:p w:rsidR="00175AAE" w:rsidRDefault="004E3DB6">
      <w:pPr>
        <w:pStyle w:val="aff3"/>
        <w:spacing w:after="120"/>
      </w:pPr>
      <w:r>
        <w:br/>
      </w:r>
      <w:r>
        <w:rPr>
          <w:rFonts w:hint="eastAsia"/>
        </w:rPr>
        <w:t>（规范性）</w:t>
      </w:r>
      <w:r>
        <w:br/>
      </w:r>
      <w:r>
        <w:rPr>
          <w:rFonts w:hint="eastAsia"/>
        </w:rPr>
        <w:t>溴甲烷保留时间、定性离子、定量离子</w:t>
      </w:r>
    </w:p>
    <w:tbl>
      <w:tblPr>
        <w:tblStyle w:val="affff1"/>
        <w:tblW w:w="937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2343"/>
        <w:gridCol w:w="2343"/>
        <w:gridCol w:w="2344"/>
        <w:gridCol w:w="2344"/>
      </w:tblGrid>
      <w:tr w:rsidR="00175AAE">
        <w:trPr>
          <w:tblHeader/>
          <w:jc w:val="center"/>
        </w:trPr>
        <w:tc>
          <w:tcPr>
            <w:tcW w:w="2343" w:type="dxa"/>
            <w:tcBorders>
              <w:top w:val="single" w:sz="8" w:space="0" w:color="auto"/>
              <w:bottom w:val="single" w:sz="8" w:space="0" w:color="auto"/>
            </w:tcBorders>
            <w:shd w:val="clear" w:color="auto" w:fill="auto"/>
          </w:tcPr>
          <w:p w:rsidR="00175AAE" w:rsidRDefault="004E3DB6">
            <w:pPr>
              <w:jc w:val="center"/>
            </w:pPr>
            <w:r>
              <w:rPr>
                <w:rFonts w:hint="eastAsia"/>
              </w:rPr>
              <w:t>名称</w:t>
            </w:r>
          </w:p>
        </w:tc>
        <w:tc>
          <w:tcPr>
            <w:tcW w:w="2343" w:type="dxa"/>
            <w:tcBorders>
              <w:top w:val="single" w:sz="8" w:space="0" w:color="auto"/>
              <w:bottom w:val="single" w:sz="8" w:space="0" w:color="auto"/>
            </w:tcBorders>
            <w:shd w:val="clear" w:color="auto" w:fill="auto"/>
          </w:tcPr>
          <w:p w:rsidR="00175AAE" w:rsidRDefault="004E3DB6">
            <w:pPr>
              <w:jc w:val="center"/>
            </w:pPr>
            <w:r>
              <w:rPr>
                <w:rFonts w:hint="eastAsia"/>
              </w:rPr>
              <w:t>保留时间（</w:t>
            </w:r>
            <w:r>
              <w:rPr>
                <w:rFonts w:hint="eastAsia"/>
              </w:rPr>
              <w:t>min</w:t>
            </w:r>
            <w:r>
              <w:rPr>
                <w:rFonts w:hint="eastAsia"/>
              </w:rPr>
              <w:t>）</w:t>
            </w:r>
          </w:p>
        </w:tc>
        <w:tc>
          <w:tcPr>
            <w:tcW w:w="2344" w:type="dxa"/>
            <w:tcBorders>
              <w:top w:val="single" w:sz="8" w:space="0" w:color="auto"/>
              <w:bottom w:val="single" w:sz="8" w:space="0" w:color="auto"/>
            </w:tcBorders>
            <w:shd w:val="clear" w:color="auto" w:fill="auto"/>
          </w:tcPr>
          <w:p w:rsidR="00175AAE" w:rsidRDefault="004E3DB6">
            <w:pPr>
              <w:jc w:val="center"/>
            </w:pPr>
            <w:r>
              <w:rPr>
                <w:rFonts w:hint="eastAsia"/>
              </w:rPr>
              <w:t>定性离子</w:t>
            </w:r>
            <w:r>
              <w:rPr>
                <w:rFonts w:hint="eastAsia"/>
              </w:rPr>
              <w:t>(m/z)</w:t>
            </w:r>
          </w:p>
        </w:tc>
        <w:tc>
          <w:tcPr>
            <w:tcW w:w="2344" w:type="dxa"/>
            <w:tcBorders>
              <w:top w:val="single" w:sz="8" w:space="0" w:color="auto"/>
              <w:bottom w:val="single" w:sz="8" w:space="0" w:color="auto"/>
            </w:tcBorders>
            <w:shd w:val="clear" w:color="auto" w:fill="auto"/>
          </w:tcPr>
          <w:p w:rsidR="00175AAE" w:rsidRDefault="004E3DB6">
            <w:pPr>
              <w:jc w:val="center"/>
            </w:pPr>
            <w:r>
              <w:rPr>
                <w:rFonts w:hint="eastAsia"/>
              </w:rPr>
              <w:t>定量离子</w:t>
            </w:r>
            <w:r>
              <w:rPr>
                <w:rFonts w:hint="eastAsia"/>
              </w:rPr>
              <w:t>(m/z)</w:t>
            </w:r>
          </w:p>
        </w:tc>
      </w:tr>
      <w:tr w:rsidR="00175AAE">
        <w:trPr>
          <w:jc w:val="center"/>
        </w:trPr>
        <w:tc>
          <w:tcPr>
            <w:tcW w:w="2343" w:type="dxa"/>
            <w:tcBorders>
              <w:top w:val="single" w:sz="8" w:space="0" w:color="auto"/>
            </w:tcBorders>
            <w:shd w:val="clear" w:color="auto" w:fill="auto"/>
          </w:tcPr>
          <w:p w:rsidR="00175AAE" w:rsidRDefault="004E3DB6">
            <w:pPr>
              <w:jc w:val="center"/>
            </w:pPr>
            <w:r>
              <w:rPr>
                <w:rFonts w:hint="eastAsia"/>
              </w:rPr>
              <w:t>溴甲烷</w:t>
            </w:r>
          </w:p>
        </w:tc>
        <w:tc>
          <w:tcPr>
            <w:tcW w:w="2343" w:type="dxa"/>
            <w:tcBorders>
              <w:top w:val="single" w:sz="8" w:space="0" w:color="auto"/>
            </w:tcBorders>
            <w:shd w:val="clear" w:color="auto" w:fill="auto"/>
          </w:tcPr>
          <w:p w:rsidR="00175AAE" w:rsidRDefault="004E3DB6">
            <w:pPr>
              <w:jc w:val="center"/>
            </w:pPr>
            <w:r>
              <w:rPr>
                <w:rFonts w:hint="eastAsia"/>
              </w:rPr>
              <w:t>6.103</w:t>
            </w:r>
          </w:p>
        </w:tc>
        <w:tc>
          <w:tcPr>
            <w:tcW w:w="2344" w:type="dxa"/>
            <w:tcBorders>
              <w:top w:val="single" w:sz="8" w:space="0" w:color="auto"/>
            </w:tcBorders>
            <w:shd w:val="clear" w:color="auto" w:fill="auto"/>
          </w:tcPr>
          <w:p w:rsidR="00175AAE" w:rsidRDefault="004E3DB6">
            <w:pPr>
              <w:jc w:val="center"/>
            </w:pPr>
            <w:r>
              <w:rPr>
                <w:rFonts w:hint="eastAsia"/>
              </w:rPr>
              <w:t>93,96</w:t>
            </w:r>
          </w:p>
        </w:tc>
        <w:tc>
          <w:tcPr>
            <w:tcW w:w="2344" w:type="dxa"/>
            <w:tcBorders>
              <w:top w:val="single" w:sz="8" w:space="0" w:color="auto"/>
            </w:tcBorders>
            <w:shd w:val="clear" w:color="auto" w:fill="auto"/>
          </w:tcPr>
          <w:p w:rsidR="00175AAE" w:rsidRDefault="004E3DB6">
            <w:pPr>
              <w:jc w:val="center"/>
            </w:pPr>
            <w:r>
              <w:rPr>
                <w:rFonts w:hint="eastAsia"/>
              </w:rPr>
              <w:t>94</w:t>
            </w:r>
          </w:p>
        </w:tc>
      </w:tr>
    </w:tbl>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pPr>
    </w:p>
    <w:p w:rsidR="00175AAE" w:rsidRDefault="00175AAE">
      <w:pPr>
        <w:pStyle w:val="affffd"/>
        <w:ind w:firstLine="420"/>
        <w:sectPr w:rsidR="00175AAE">
          <w:pgSz w:w="11906" w:h="16838"/>
          <w:pgMar w:top="1928" w:right="1134" w:bottom="1134" w:left="1134" w:header="1418" w:footer="1134" w:gutter="284"/>
          <w:cols w:space="425"/>
          <w:formProt w:val="0"/>
          <w:docGrid w:linePitch="312"/>
        </w:sectPr>
      </w:pPr>
    </w:p>
    <w:p w:rsidR="00175AAE" w:rsidRDefault="00175AAE">
      <w:pPr>
        <w:pStyle w:val="af8"/>
        <w:rPr>
          <w:vanish w:val="0"/>
        </w:rPr>
      </w:pPr>
    </w:p>
    <w:p w:rsidR="00175AAE" w:rsidRDefault="00175AAE">
      <w:pPr>
        <w:pStyle w:val="afe"/>
        <w:rPr>
          <w:vanish w:val="0"/>
        </w:rPr>
      </w:pPr>
    </w:p>
    <w:p w:rsidR="00175AAE" w:rsidRDefault="004E3DB6">
      <w:pPr>
        <w:pStyle w:val="aff3"/>
        <w:spacing w:after="120"/>
      </w:pPr>
      <w:r>
        <w:br/>
      </w:r>
      <w:r>
        <w:rPr>
          <w:rFonts w:hint="eastAsia"/>
        </w:rPr>
        <w:t>（规范性）</w:t>
      </w:r>
      <w:r>
        <w:br/>
      </w:r>
      <w:r>
        <w:rPr>
          <w:rFonts w:hint="eastAsia"/>
        </w:rPr>
        <w:t>溴甲烷的色谱图和质谱图</w:t>
      </w:r>
    </w:p>
    <w:p w:rsidR="00175AAE" w:rsidRDefault="004E3DB6">
      <w:pPr>
        <w:pStyle w:val="af9"/>
        <w:spacing w:before="120" w:after="120"/>
        <w:jc w:val="both"/>
      </w:pPr>
      <w:r>
        <w:rPr>
          <w:rFonts w:hint="eastAsia"/>
        </w:rPr>
        <w:t>溴甲烷色谱图</w:t>
      </w:r>
    </w:p>
    <w:p w:rsidR="00175AAE" w:rsidRDefault="004E3DB6">
      <w:pPr>
        <w:pStyle w:val="ac"/>
        <w:numPr>
          <w:ilvl w:val="0"/>
          <w:numId w:val="0"/>
        </w:numPr>
        <w:ind w:left="363"/>
      </w:pPr>
      <w:r>
        <w:rPr>
          <w:rFonts w:ascii="Times New Roman"/>
          <w:noProof/>
        </w:rPr>
        <w:drawing>
          <wp:inline distT="0" distB="0" distL="0" distR="0">
            <wp:extent cx="5362575" cy="23526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62575" cy="2352675"/>
                    </a:xfrm>
                    <a:prstGeom prst="rect">
                      <a:avLst/>
                    </a:prstGeom>
                    <a:noFill/>
                    <a:ln>
                      <a:noFill/>
                    </a:ln>
                  </pic:spPr>
                </pic:pic>
              </a:graphicData>
            </a:graphic>
          </wp:inline>
        </w:drawing>
      </w:r>
    </w:p>
    <w:p w:rsidR="00175AAE" w:rsidRDefault="00175AAE">
      <w:pPr>
        <w:pStyle w:val="affffd"/>
        <w:ind w:firstLine="420"/>
      </w:pPr>
    </w:p>
    <w:p w:rsidR="00175AAE" w:rsidRDefault="00175AAE">
      <w:pPr>
        <w:pStyle w:val="affffd"/>
        <w:ind w:firstLine="420"/>
      </w:pPr>
    </w:p>
    <w:p w:rsidR="00175AAE" w:rsidRDefault="004E3DB6">
      <w:pPr>
        <w:pStyle w:val="af9"/>
        <w:spacing w:before="120" w:after="120"/>
        <w:jc w:val="both"/>
      </w:pPr>
      <w:r>
        <w:rPr>
          <w:rFonts w:hint="eastAsia"/>
        </w:rPr>
        <w:t>溴甲烷质谱图</w:t>
      </w:r>
    </w:p>
    <w:p w:rsidR="00175AAE" w:rsidRDefault="004E3DB6">
      <w:pPr>
        <w:pStyle w:val="affffd"/>
        <w:ind w:firstLine="420"/>
      </w:pPr>
      <w:r>
        <w:rPr>
          <w:rFonts w:ascii="Times New Roman"/>
          <w:noProof/>
        </w:rPr>
        <w:drawing>
          <wp:inline distT="0" distB="0" distL="0" distR="0">
            <wp:extent cx="5274310" cy="160210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602105"/>
                    </a:xfrm>
                    <a:prstGeom prst="rect">
                      <a:avLst/>
                    </a:prstGeom>
                    <a:noFill/>
                    <a:ln>
                      <a:noFill/>
                    </a:ln>
                  </pic:spPr>
                </pic:pic>
              </a:graphicData>
            </a:graphic>
          </wp:inline>
        </w:drawing>
      </w:r>
    </w:p>
    <w:p w:rsidR="00175AAE" w:rsidRDefault="00175AAE">
      <w:pPr>
        <w:pStyle w:val="affffd"/>
        <w:ind w:firstLine="420"/>
      </w:pPr>
    </w:p>
    <w:bookmarkEnd w:id="45"/>
    <w:p w:rsidR="00175AAE" w:rsidRDefault="00175AAE">
      <w:pPr>
        <w:pStyle w:val="affffd"/>
        <w:ind w:firstLine="420"/>
      </w:pPr>
    </w:p>
    <w:sectPr w:rsidR="00175AAE" w:rsidSect="00175AAE">
      <w:pgSz w:w="11906" w:h="16838"/>
      <w:pgMar w:top="1928"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DB6" w:rsidRDefault="004E3DB6">
      <w:pPr>
        <w:spacing w:line="240" w:lineRule="auto"/>
      </w:pPr>
      <w:r>
        <w:separator/>
      </w:r>
    </w:p>
  </w:endnote>
  <w:endnote w:type="continuationSeparator" w:id="1">
    <w:p w:rsidR="004E3DB6" w:rsidRDefault="004E3D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AE" w:rsidRDefault="00175AAE">
    <w:pPr>
      <w:pStyle w:val="afffc"/>
    </w:pPr>
    <w:r>
      <w:fldChar w:fldCharType="begin"/>
    </w:r>
    <w:r w:rsidR="004E3DB6">
      <w:instrText>PAGE   \* MERGEFORMAT</w:instrText>
    </w:r>
    <w:r>
      <w:fldChar w:fldCharType="separate"/>
    </w:r>
    <w:r w:rsidR="004E3DB6">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AE" w:rsidRDefault="00175AAE">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AE" w:rsidRDefault="00175AAE">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AE" w:rsidRDefault="00175AAE">
    <w:pPr>
      <w:pStyle w:val="affffa"/>
    </w:pPr>
    <w:r>
      <w:fldChar w:fldCharType="begin"/>
    </w:r>
    <w:r w:rsidR="004E3DB6">
      <w:instrText>PAGE   \* MERGEFORMAT</w:instrText>
    </w:r>
    <w:r>
      <w:fldChar w:fldCharType="separate"/>
    </w:r>
    <w:r w:rsidR="008B0DB0" w:rsidRPr="008B0DB0">
      <w:rPr>
        <w:noProof/>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DB6" w:rsidRDefault="004E3DB6">
      <w:pPr>
        <w:spacing w:line="240" w:lineRule="auto"/>
      </w:pPr>
      <w:r>
        <w:separator/>
      </w:r>
    </w:p>
  </w:footnote>
  <w:footnote w:type="continuationSeparator" w:id="1">
    <w:p w:rsidR="004E3DB6" w:rsidRDefault="004E3DB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AE" w:rsidRDefault="00175AAE">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AE" w:rsidRDefault="004E3DB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AE" w:rsidRDefault="00175AAE">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AE" w:rsidRDefault="00175AAE">
    <w:pPr>
      <w:pStyle w:val="afffd"/>
      <w:jc w:val="right"/>
    </w:pPr>
    <w:fldSimple w:instr=" STYLEREF  标准文件_文件编号  \* MERGEFORMAT ">
      <w:r w:rsidR="004E3DB6">
        <w:t>T/XXX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AE" w:rsidRDefault="00175AAE">
    <w:pPr>
      <w:pStyle w:val="afffff2"/>
    </w:pPr>
    <w:fldSimple w:instr=" STYLEREF  标准文件_文件编号  \* MERGEFORMAT ">
      <w:r w:rsidR="008B0DB0">
        <w:rPr>
          <w:noProof/>
        </w:rPr>
        <w:t>T/PCAXXXX</w:t>
      </w:r>
      <w:r w:rsidR="008B0DB0">
        <w:rPr>
          <w:noProof/>
        </w:rPr>
        <w:t>—</w:t>
      </w:r>
      <w:r w:rsidR="008B0DB0">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7B5069F"/>
    <w:multiLevelType w:val="multilevel"/>
    <w:tmpl w:val="27B5069F"/>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2BA17FE7"/>
    <w:multiLevelType w:val="multilevel"/>
    <w:tmpl w:val="2BA17FE7"/>
    <w:lvl w:ilvl="0">
      <w:start w:val="1"/>
      <w:numFmt w:val="lowerLetter"/>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4678"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142"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1"/>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AA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13F"/>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5334"/>
    <w:rsid w:val="00086AA1"/>
    <w:rsid w:val="00087A77"/>
    <w:rsid w:val="00090CA6"/>
    <w:rsid w:val="00092B8A"/>
    <w:rsid w:val="00092FB0"/>
    <w:rsid w:val="000934C5"/>
    <w:rsid w:val="00093D25"/>
    <w:rsid w:val="00093DAB"/>
    <w:rsid w:val="00094D73"/>
    <w:rsid w:val="00096D63"/>
    <w:rsid w:val="00097D4B"/>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AAE"/>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5AB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E24"/>
    <w:rsid w:val="0026148A"/>
    <w:rsid w:val="00262696"/>
    <w:rsid w:val="00263D25"/>
    <w:rsid w:val="002643C3"/>
    <w:rsid w:val="00264A0C"/>
    <w:rsid w:val="00266EEB"/>
    <w:rsid w:val="00267EF4"/>
    <w:rsid w:val="00270CB8"/>
    <w:rsid w:val="00272B08"/>
    <w:rsid w:val="00274C76"/>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99F"/>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37703"/>
    <w:rsid w:val="0034194F"/>
    <w:rsid w:val="00344605"/>
    <w:rsid w:val="003474AA"/>
    <w:rsid w:val="00350D1D"/>
    <w:rsid w:val="00352C83"/>
    <w:rsid w:val="00352F1A"/>
    <w:rsid w:val="0036107C"/>
    <w:rsid w:val="0036131A"/>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F3A"/>
    <w:rsid w:val="003872FC"/>
    <w:rsid w:val="00387ADC"/>
    <w:rsid w:val="00390020"/>
    <w:rsid w:val="003903D6"/>
    <w:rsid w:val="00390EE6"/>
    <w:rsid w:val="0039118F"/>
    <w:rsid w:val="003920B1"/>
    <w:rsid w:val="00392AD7"/>
    <w:rsid w:val="003938D9"/>
    <w:rsid w:val="00394376"/>
    <w:rsid w:val="003943FF"/>
    <w:rsid w:val="003974EB"/>
    <w:rsid w:val="00397CC5"/>
    <w:rsid w:val="003A11D1"/>
    <w:rsid w:val="003A1582"/>
    <w:rsid w:val="003A3D9C"/>
    <w:rsid w:val="003A4077"/>
    <w:rsid w:val="003A4AA7"/>
    <w:rsid w:val="003B09AD"/>
    <w:rsid w:val="003B1F18"/>
    <w:rsid w:val="003B545E"/>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3EB"/>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DB6"/>
    <w:rsid w:val="004E4AA5"/>
    <w:rsid w:val="004E4AEE"/>
    <w:rsid w:val="004E59E3"/>
    <w:rsid w:val="004E67C0"/>
    <w:rsid w:val="004E690D"/>
    <w:rsid w:val="004F391A"/>
    <w:rsid w:val="004F3CFB"/>
    <w:rsid w:val="004F6456"/>
    <w:rsid w:val="004F696E"/>
    <w:rsid w:val="004F6C71"/>
    <w:rsid w:val="00501139"/>
    <w:rsid w:val="005011DF"/>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AA1"/>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45FF"/>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4D1"/>
    <w:rsid w:val="00645904"/>
    <w:rsid w:val="00651ACB"/>
    <w:rsid w:val="00651C47"/>
    <w:rsid w:val="00652AB2"/>
    <w:rsid w:val="00653FED"/>
    <w:rsid w:val="00654EC0"/>
    <w:rsid w:val="0065525B"/>
    <w:rsid w:val="00655D4F"/>
    <w:rsid w:val="00656D29"/>
    <w:rsid w:val="00660023"/>
    <w:rsid w:val="006640E5"/>
    <w:rsid w:val="006646F1"/>
    <w:rsid w:val="00664929"/>
    <w:rsid w:val="00664F62"/>
    <w:rsid w:val="006655E1"/>
    <w:rsid w:val="00672060"/>
    <w:rsid w:val="00672BFD"/>
    <w:rsid w:val="006748F9"/>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1D6"/>
    <w:rsid w:val="00765C43"/>
    <w:rsid w:val="00765EFB"/>
    <w:rsid w:val="007671CA"/>
    <w:rsid w:val="00767C61"/>
    <w:rsid w:val="0077008A"/>
    <w:rsid w:val="00773C1F"/>
    <w:rsid w:val="00774DA4"/>
    <w:rsid w:val="00776599"/>
    <w:rsid w:val="0078114B"/>
    <w:rsid w:val="00781DD2"/>
    <w:rsid w:val="00783ECF"/>
    <w:rsid w:val="0078413A"/>
    <w:rsid w:val="00792A50"/>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09DA"/>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1F4F"/>
    <w:rsid w:val="00842A47"/>
    <w:rsid w:val="00843C13"/>
    <w:rsid w:val="00843D8E"/>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0DB0"/>
    <w:rsid w:val="008B166D"/>
    <w:rsid w:val="008B17F4"/>
    <w:rsid w:val="008B3615"/>
    <w:rsid w:val="008B4AC4"/>
    <w:rsid w:val="008B50C8"/>
    <w:rsid w:val="008B5281"/>
    <w:rsid w:val="008B7E05"/>
    <w:rsid w:val="008C1797"/>
    <w:rsid w:val="008C219C"/>
    <w:rsid w:val="008C475E"/>
    <w:rsid w:val="008C619A"/>
    <w:rsid w:val="008D0CE8"/>
    <w:rsid w:val="008D1585"/>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4EE"/>
    <w:rsid w:val="00915C3E"/>
    <w:rsid w:val="009161A8"/>
    <w:rsid w:val="009245AE"/>
    <w:rsid w:val="009245F5"/>
    <w:rsid w:val="009249EC"/>
    <w:rsid w:val="00927260"/>
    <w:rsid w:val="009273B3"/>
    <w:rsid w:val="009305B5"/>
    <w:rsid w:val="009378DD"/>
    <w:rsid w:val="009429D5"/>
    <w:rsid w:val="00942BF1"/>
    <w:rsid w:val="00945180"/>
    <w:rsid w:val="00945428"/>
    <w:rsid w:val="0094607B"/>
    <w:rsid w:val="00953604"/>
    <w:rsid w:val="00954712"/>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47B"/>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28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005"/>
    <w:rsid w:val="00B156FD"/>
    <w:rsid w:val="00B171E3"/>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3866"/>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42F"/>
    <w:rsid w:val="00C905FC"/>
    <w:rsid w:val="00C92D03"/>
    <w:rsid w:val="00C9319C"/>
    <w:rsid w:val="00C9435D"/>
    <w:rsid w:val="00C94DF2"/>
    <w:rsid w:val="00C96741"/>
    <w:rsid w:val="00CA2D1B"/>
    <w:rsid w:val="00CA31BD"/>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416"/>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15A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9A6"/>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4514127"/>
    <w:rsid w:val="4232139E"/>
    <w:rsid w:val="42D53895"/>
    <w:rsid w:val="58B24D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175AAE"/>
    <w:pPr>
      <w:widowControl w:val="0"/>
      <w:adjustRightInd w:val="0"/>
      <w:spacing w:line="400" w:lineRule="exact"/>
      <w:jc w:val="both"/>
    </w:pPr>
    <w:rPr>
      <w:kern w:val="2"/>
      <w:sz w:val="21"/>
      <w:szCs w:val="21"/>
    </w:rPr>
  </w:style>
  <w:style w:type="paragraph" w:styleId="1">
    <w:name w:val="heading 1"/>
    <w:basedOn w:val="afff5"/>
    <w:next w:val="afff5"/>
    <w:link w:val="1Char"/>
    <w:qFormat/>
    <w:rsid w:val="00175AAE"/>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175AAE"/>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175AAE"/>
    <w:pPr>
      <w:keepNext/>
      <w:keepLines/>
      <w:spacing w:before="260" w:after="260" w:line="416" w:lineRule="auto"/>
      <w:outlineLvl w:val="2"/>
    </w:pPr>
    <w:rPr>
      <w:b/>
      <w:bCs/>
      <w:sz w:val="32"/>
      <w:szCs w:val="32"/>
    </w:rPr>
  </w:style>
  <w:style w:type="paragraph" w:styleId="4">
    <w:name w:val="heading 4"/>
    <w:basedOn w:val="afff5"/>
    <w:next w:val="afff5"/>
    <w:link w:val="4Char"/>
    <w:qFormat/>
    <w:rsid w:val="00175AAE"/>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175AAE"/>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175AAE"/>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175AAE"/>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175AAE"/>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175AAE"/>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175AAE"/>
    <w:pPr>
      <w:tabs>
        <w:tab w:val="right" w:leader="dot" w:pos="9344"/>
      </w:tabs>
      <w:spacing w:line="300" w:lineRule="exact"/>
      <w:ind w:left="1259"/>
    </w:pPr>
    <w:rPr>
      <w:rFonts w:ascii="宋体"/>
    </w:rPr>
  </w:style>
  <w:style w:type="paragraph" w:styleId="afff9">
    <w:name w:val="Normal Indent"/>
    <w:basedOn w:val="afff5"/>
    <w:qFormat/>
    <w:rsid w:val="00175AAE"/>
    <w:pPr>
      <w:ind w:firstLine="420"/>
    </w:pPr>
  </w:style>
  <w:style w:type="paragraph" w:styleId="afffa">
    <w:name w:val="Body Text"/>
    <w:basedOn w:val="afff5"/>
    <w:link w:val="Char"/>
    <w:qFormat/>
    <w:rsid w:val="00175AAE"/>
    <w:pPr>
      <w:spacing w:after="120"/>
    </w:pPr>
  </w:style>
  <w:style w:type="paragraph" w:styleId="50">
    <w:name w:val="toc 5"/>
    <w:basedOn w:val="afff5"/>
    <w:next w:val="afff5"/>
    <w:uiPriority w:val="39"/>
    <w:unhideWhenUsed/>
    <w:qFormat/>
    <w:rsid w:val="00175AAE"/>
    <w:pPr>
      <w:ind w:left="839"/>
    </w:pPr>
    <w:rPr>
      <w:rFonts w:ascii="宋体"/>
    </w:rPr>
  </w:style>
  <w:style w:type="paragraph" w:styleId="30">
    <w:name w:val="toc 3"/>
    <w:basedOn w:val="afff5"/>
    <w:next w:val="afff5"/>
    <w:uiPriority w:val="39"/>
    <w:unhideWhenUsed/>
    <w:qFormat/>
    <w:rsid w:val="00175AAE"/>
    <w:pPr>
      <w:spacing w:line="300" w:lineRule="exact"/>
      <w:ind w:left="420"/>
    </w:pPr>
    <w:rPr>
      <w:rFonts w:ascii="宋体"/>
    </w:rPr>
  </w:style>
  <w:style w:type="paragraph" w:styleId="afffb">
    <w:name w:val="Balloon Text"/>
    <w:basedOn w:val="afff5"/>
    <w:link w:val="Char0"/>
    <w:uiPriority w:val="99"/>
    <w:unhideWhenUsed/>
    <w:qFormat/>
    <w:rsid w:val="00175AAE"/>
    <w:rPr>
      <w:sz w:val="18"/>
      <w:szCs w:val="18"/>
    </w:rPr>
  </w:style>
  <w:style w:type="paragraph" w:styleId="afffc">
    <w:name w:val="footer"/>
    <w:basedOn w:val="afff5"/>
    <w:link w:val="Char1"/>
    <w:uiPriority w:val="99"/>
    <w:qFormat/>
    <w:rsid w:val="00175AAE"/>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175AAE"/>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175AAE"/>
    <w:rPr>
      <w:rFonts w:ascii="宋体"/>
    </w:rPr>
  </w:style>
  <w:style w:type="paragraph" w:styleId="40">
    <w:name w:val="toc 4"/>
    <w:basedOn w:val="afff5"/>
    <w:next w:val="afff5"/>
    <w:uiPriority w:val="39"/>
    <w:unhideWhenUsed/>
    <w:qFormat/>
    <w:rsid w:val="00175AAE"/>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175AAE"/>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175AAE"/>
    <w:pPr>
      <w:spacing w:line="300" w:lineRule="exact"/>
      <w:ind w:left="1049"/>
    </w:pPr>
    <w:rPr>
      <w:rFonts w:ascii="宋体"/>
    </w:rPr>
  </w:style>
  <w:style w:type="paragraph" w:styleId="affff">
    <w:name w:val="table of figures"/>
    <w:basedOn w:val="afff5"/>
    <w:next w:val="afff5"/>
    <w:semiHidden/>
    <w:qFormat/>
    <w:rsid w:val="00175AAE"/>
    <w:pPr>
      <w:adjustRightInd/>
      <w:spacing w:line="240" w:lineRule="auto"/>
      <w:jc w:val="left"/>
    </w:pPr>
    <w:rPr>
      <w:szCs w:val="24"/>
    </w:rPr>
  </w:style>
  <w:style w:type="paragraph" w:styleId="23">
    <w:name w:val="toc 2"/>
    <w:basedOn w:val="afff5"/>
    <w:next w:val="afff5"/>
    <w:uiPriority w:val="39"/>
    <w:unhideWhenUsed/>
    <w:qFormat/>
    <w:rsid w:val="00175AAE"/>
    <w:pPr>
      <w:tabs>
        <w:tab w:val="right" w:leader="dot" w:pos="9344"/>
      </w:tabs>
      <w:spacing w:line="300" w:lineRule="exact"/>
      <w:ind w:left="210"/>
    </w:pPr>
    <w:rPr>
      <w:rFonts w:ascii="宋体"/>
    </w:rPr>
  </w:style>
  <w:style w:type="paragraph" w:styleId="affff0">
    <w:name w:val="Title"/>
    <w:basedOn w:val="afff5"/>
    <w:link w:val="Char4"/>
    <w:qFormat/>
    <w:rsid w:val="00175AAE"/>
    <w:pPr>
      <w:spacing w:before="240" w:after="60"/>
      <w:jc w:val="center"/>
      <w:outlineLvl w:val="0"/>
    </w:pPr>
    <w:rPr>
      <w:rFonts w:ascii="Arial" w:hAnsi="Arial" w:cs="Arial"/>
      <w:b/>
      <w:bCs/>
      <w:sz w:val="32"/>
      <w:szCs w:val="32"/>
    </w:rPr>
  </w:style>
  <w:style w:type="table" w:styleId="affff1">
    <w:name w:val="Table Grid"/>
    <w:basedOn w:val="afff7"/>
    <w:uiPriority w:val="59"/>
    <w:qFormat/>
    <w:rsid w:val="00175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175AAE"/>
    <w:rPr>
      <w:b/>
      <w:bCs/>
    </w:rPr>
  </w:style>
  <w:style w:type="character" w:styleId="affff3">
    <w:name w:val="page number"/>
    <w:qFormat/>
    <w:rsid w:val="00175AAE"/>
    <w:rPr>
      <w:rFonts w:ascii="宋体" w:eastAsia="宋体" w:hAnsi="Times New Roman"/>
      <w:sz w:val="18"/>
    </w:rPr>
  </w:style>
  <w:style w:type="character" w:styleId="affff4">
    <w:name w:val="Emphasis"/>
    <w:uiPriority w:val="20"/>
    <w:qFormat/>
    <w:rsid w:val="00175AAE"/>
    <w:rPr>
      <w:i/>
      <w:iCs/>
    </w:rPr>
  </w:style>
  <w:style w:type="character" w:styleId="affff5">
    <w:name w:val="Hyperlink"/>
    <w:uiPriority w:val="99"/>
    <w:qFormat/>
    <w:rsid w:val="00175AAE"/>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175AAE"/>
    <w:rPr>
      <w:rFonts w:ascii="宋体" w:eastAsia="宋体" w:hAnsi="宋体" w:cs="Times New Roman"/>
      <w:spacing w:val="0"/>
      <w:sz w:val="18"/>
      <w:vertAlign w:val="superscript"/>
    </w:rPr>
  </w:style>
  <w:style w:type="character" w:customStyle="1" w:styleId="1Char">
    <w:name w:val="标题 1 Char"/>
    <w:link w:val="1"/>
    <w:qFormat/>
    <w:rsid w:val="00175AAE"/>
    <w:rPr>
      <w:b/>
      <w:bCs/>
      <w:kern w:val="44"/>
      <w:sz w:val="44"/>
      <w:szCs w:val="44"/>
    </w:rPr>
  </w:style>
  <w:style w:type="character" w:customStyle="1" w:styleId="2Char">
    <w:name w:val="标题 2 Char"/>
    <w:link w:val="22"/>
    <w:qFormat/>
    <w:rsid w:val="00175AAE"/>
    <w:rPr>
      <w:rFonts w:ascii="Arial" w:eastAsia="黑体" w:hAnsi="Arial"/>
      <w:b/>
      <w:bCs/>
      <w:kern w:val="2"/>
      <w:sz w:val="32"/>
      <w:szCs w:val="32"/>
    </w:rPr>
  </w:style>
  <w:style w:type="character" w:customStyle="1" w:styleId="3Char">
    <w:name w:val="标题 3 Char"/>
    <w:link w:val="3"/>
    <w:qFormat/>
    <w:rsid w:val="00175AAE"/>
    <w:rPr>
      <w:b/>
      <w:bCs/>
      <w:kern w:val="2"/>
      <w:sz w:val="32"/>
      <w:szCs w:val="32"/>
    </w:rPr>
  </w:style>
  <w:style w:type="character" w:customStyle="1" w:styleId="4Char">
    <w:name w:val="标题 4 Char"/>
    <w:link w:val="4"/>
    <w:qFormat/>
    <w:rsid w:val="00175AAE"/>
    <w:rPr>
      <w:rFonts w:ascii="Arial" w:eastAsia="黑体" w:hAnsi="Arial"/>
      <w:b/>
      <w:bCs/>
      <w:kern w:val="2"/>
      <w:sz w:val="28"/>
      <w:szCs w:val="28"/>
    </w:rPr>
  </w:style>
  <w:style w:type="character" w:customStyle="1" w:styleId="5Char">
    <w:name w:val="标题 5 Char"/>
    <w:link w:val="5"/>
    <w:qFormat/>
    <w:rsid w:val="00175AAE"/>
    <w:rPr>
      <w:b/>
      <w:bCs/>
      <w:kern w:val="2"/>
      <w:sz w:val="28"/>
      <w:szCs w:val="28"/>
    </w:rPr>
  </w:style>
  <w:style w:type="character" w:customStyle="1" w:styleId="6Char">
    <w:name w:val="标题 6 Char"/>
    <w:link w:val="6"/>
    <w:qFormat/>
    <w:rsid w:val="00175AAE"/>
    <w:rPr>
      <w:rFonts w:ascii="Arial" w:eastAsia="黑体" w:hAnsi="Arial"/>
      <w:b/>
      <w:bCs/>
      <w:kern w:val="2"/>
      <w:sz w:val="24"/>
      <w:szCs w:val="24"/>
    </w:rPr>
  </w:style>
  <w:style w:type="character" w:customStyle="1" w:styleId="7Char">
    <w:name w:val="标题 7 Char"/>
    <w:link w:val="7"/>
    <w:qFormat/>
    <w:rsid w:val="00175AAE"/>
    <w:rPr>
      <w:b/>
      <w:bCs/>
      <w:kern w:val="2"/>
      <w:sz w:val="24"/>
      <w:szCs w:val="24"/>
    </w:rPr>
  </w:style>
  <w:style w:type="character" w:customStyle="1" w:styleId="8Char">
    <w:name w:val="标题 8 Char"/>
    <w:link w:val="8"/>
    <w:qFormat/>
    <w:rsid w:val="00175AAE"/>
    <w:rPr>
      <w:rFonts w:ascii="Arial" w:eastAsia="黑体" w:hAnsi="Arial"/>
      <w:kern w:val="2"/>
      <w:sz w:val="24"/>
      <w:szCs w:val="24"/>
    </w:rPr>
  </w:style>
  <w:style w:type="character" w:customStyle="1" w:styleId="9Char">
    <w:name w:val="标题 9 Char"/>
    <w:link w:val="9"/>
    <w:qFormat/>
    <w:rsid w:val="00175AAE"/>
    <w:rPr>
      <w:rFonts w:ascii="Arial" w:eastAsia="黑体" w:hAnsi="Arial"/>
      <w:kern w:val="2"/>
      <w:sz w:val="21"/>
      <w:szCs w:val="21"/>
    </w:rPr>
  </w:style>
  <w:style w:type="character" w:customStyle="1" w:styleId="Char2">
    <w:name w:val="页眉 Char"/>
    <w:link w:val="afffd"/>
    <w:uiPriority w:val="99"/>
    <w:qFormat/>
    <w:rsid w:val="00175AAE"/>
    <w:rPr>
      <w:kern w:val="2"/>
      <w:sz w:val="18"/>
      <w:szCs w:val="18"/>
    </w:rPr>
  </w:style>
  <w:style w:type="character" w:customStyle="1" w:styleId="Char1">
    <w:name w:val="页脚 Char"/>
    <w:link w:val="afffc"/>
    <w:uiPriority w:val="99"/>
    <w:qFormat/>
    <w:rsid w:val="00175AAE"/>
    <w:rPr>
      <w:rFonts w:ascii="宋体"/>
      <w:kern w:val="2"/>
      <w:sz w:val="18"/>
      <w:szCs w:val="18"/>
    </w:rPr>
  </w:style>
  <w:style w:type="character" w:customStyle="1" w:styleId="Char0">
    <w:name w:val="批注框文本 Char"/>
    <w:link w:val="afffb"/>
    <w:uiPriority w:val="99"/>
    <w:semiHidden/>
    <w:qFormat/>
    <w:rsid w:val="00175AAE"/>
    <w:rPr>
      <w:kern w:val="2"/>
      <w:sz w:val="18"/>
      <w:szCs w:val="18"/>
    </w:rPr>
  </w:style>
  <w:style w:type="paragraph" w:customStyle="1" w:styleId="11">
    <w:name w:val="引用1"/>
    <w:basedOn w:val="afff5"/>
    <w:next w:val="afff5"/>
    <w:link w:val="Char5"/>
    <w:uiPriority w:val="29"/>
    <w:qFormat/>
    <w:rsid w:val="00175AAE"/>
    <w:rPr>
      <w:i/>
      <w:iCs/>
      <w:color w:val="000000"/>
    </w:rPr>
  </w:style>
  <w:style w:type="character" w:customStyle="1" w:styleId="Char5">
    <w:name w:val="引用 Char"/>
    <w:link w:val="11"/>
    <w:uiPriority w:val="29"/>
    <w:qFormat/>
    <w:rsid w:val="00175AAE"/>
    <w:rPr>
      <w:i/>
      <w:iCs/>
      <w:color w:val="000000"/>
      <w:kern w:val="2"/>
      <w:sz w:val="21"/>
      <w:szCs w:val="21"/>
    </w:rPr>
  </w:style>
  <w:style w:type="character" w:customStyle="1" w:styleId="Char4">
    <w:name w:val="标题 Char"/>
    <w:link w:val="affff0"/>
    <w:qFormat/>
    <w:rsid w:val="00175AAE"/>
    <w:rPr>
      <w:rFonts w:ascii="Arial" w:hAnsi="Arial" w:cs="Arial"/>
      <w:b/>
      <w:bCs/>
      <w:kern w:val="2"/>
      <w:sz w:val="32"/>
      <w:szCs w:val="32"/>
    </w:rPr>
  </w:style>
  <w:style w:type="paragraph" w:customStyle="1" w:styleId="affff7">
    <w:name w:val="标准标志"/>
    <w:next w:val="afff5"/>
    <w:qFormat/>
    <w:rsid w:val="00175AAE"/>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5"/>
    <w:qFormat/>
    <w:rsid w:val="00175AA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qFormat/>
    <w:rsid w:val="00175AAE"/>
    <w:pPr>
      <w:ind w:left="198"/>
    </w:pPr>
    <w:rPr>
      <w:rFonts w:ascii="宋体" w:hAnsi="Times New Roman"/>
      <w:sz w:val="18"/>
    </w:rPr>
  </w:style>
  <w:style w:type="paragraph" w:customStyle="1" w:styleId="affffa">
    <w:name w:val="标准文件_页脚奇数页"/>
    <w:qFormat/>
    <w:rsid w:val="00175AAE"/>
    <w:pPr>
      <w:ind w:right="227"/>
      <w:jc w:val="right"/>
    </w:pPr>
    <w:rPr>
      <w:rFonts w:ascii="宋体" w:hAnsi="Times New Roman"/>
      <w:sz w:val="18"/>
    </w:rPr>
  </w:style>
  <w:style w:type="paragraph" w:customStyle="1" w:styleId="affffb">
    <w:name w:val="标准书眉一"/>
    <w:qFormat/>
    <w:rsid w:val="00175AAE"/>
    <w:pPr>
      <w:jc w:val="both"/>
    </w:pPr>
    <w:rPr>
      <w:rFonts w:ascii="Times New Roman" w:hAnsi="Times New Roman"/>
    </w:rPr>
  </w:style>
  <w:style w:type="paragraph" w:customStyle="1" w:styleId="ICS">
    <w:name w:val="标准文件_ICS"/>
    <w:basedOn w:val="afff5"/>
    <w:qFormat/>
    <w:rsid w:val="00175AAE"/>
    <w:pPr>
      <w:spacing w:line="0" w:lineRule="atLeast"/>
    </w:pPr>
    <w:rPr>
      <w:rFonts w:ascii="黑体" w:eastAsia="黑体" w:hAnsi="宋体"/>
    </w:rPr>
  </w:style>
  <w:style w:type="paragraph" w:customStyle="1" w:styleId="affffc">
    <w:name w:val="标准文件_标准正文"/>
    <w:basedOn w:val="afff5"/>
    <w:next w:val="affffd"/>
    <w:qFormat/>
    <w:rsid w:val="00175AAE"/>
    <w:pPr>
      <w:snapToGrid w:val="0"/>
      <w:ind w:firstLineChars="200" w:firstLine="200"/>
    </w:pPr>
    <w:rPr>
      <w:kern w:val="0"/>
    </w:rPr>
  </w:style>
  <w:style w:type="paragraph" w:customStyle="1" w:styleId="affffd">
    <w:name w:val="标准文件_段"/>
    <w:link w:val="Char6"/>
    <w:qFormat/>
    <w:rsid w:val="00175AAE"/>
    <w:pPr>
      <w:autoSpaceDE w:val="0"/>
      <w:autoSpaceDN w:val="0"/>
      <w:ind w:firstLineChars="200" w:firstLine="200"/>
      <w:jc w:val="both"/>
    </w:pPr>
    <w:rPr>
      <w:rFonts w:ascii="宋体" w:hAnsi="Times New Roman"/>
      <w:sz w:val="21"/>
    </w:rPr>
  </w:style>
  <w:style w:type="paragraph" w:customStyle="1" w:styleId="affffe">
    <w:name w:val="标准文件_版本"/>
    <w:basedOn w:val="affffc"/>
    <w:qFormat/>
    <w:rsid w:val="00175AAE"/>
    <w:pPr>
      <w:adjustRightInd/>
      <w:snapToGrid/>
      <w:ind w:firstLineChars="0" w:firstLine="0"/>
    </w:pPr>
    <w:rPr>
      <w:rFonts w:ascii="宋体" w:hAnsi="宋体"/>
      <w:kern w:val="2"/>
    </w:rPr>
  </w:style>
  <w:style w:type="paragraph" w:customStyle="1" w:styleId="afffff">
    <w:name w:val="标准文件_标准部门"/>
    <w:basedOn w:val="afff5"/>
    <w:qFormat/>
    <w:rsid w:val="00175AAE"/>
    <w:pPr>
      <w:jc w:val="center"/>
    </w:pPr>
    <w:rPr>
      <w:rFonts w:ascii="黑体" w:eastAsia="黑体"/>
      <w:kern w:val="0"/>
      <w:sz w:val="44"/>
    </w:rPr>
  </w:style>
  <w:style w:type="paragraph" w:customStyle="1" w:styleId="afffff0">
    <w:name w:val="标准文件_标准代替"/>
    <w:basedOn w:val="afff5"/>
    <w:next w:val="afff5"/>
    <w:qFormat/>
    <w:rsid w:val="00175AAE"/>
    <w:pPr>
      <w:spacing w:line="310" w:lineRule="exact"/>
      <w:jc w:val="right"/>
    </w:pPr>
    <w:rPr>
      <w:rFonts w:ascii="宋体" w:hAnsi="宋体"/>
      <w:kern w:val="0"/>
    </w:rPr>
  </w:style>
  <w:style w:type="paragraph" w:customStyle="1" w:styleId="afffff1">
    <w:name w:val="标准文件_标准名称标题"/>
    <w:basedOn w:val="afff5"/>
    <w:next w:val="afff5"/>
    <w:qFormat/>
    <w:rsid w:val="00175AAE"/>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5"/>
    <w:qFormat/>
    <w:rsid w:val="00175AAE"/>
    <w:pPr>
      <w:tabs>
        <w:tab w:val="center" w:pos="4154"/>
        <w:tab w:val="right" w:pos="8306"/>
      </w:tabs>
      <w:spacing w:after="120"/>
      <w:jc w:val="right"/>
    </w:pPr>
    <w:rPr>
      <w:rFonts w:ascii="黑体" w:eastAsia="黑体" w:hAnsi="宋体"/>
      <w:sz w:val="21"/>
    </w:rPr>
  </w:style>
  <w:style w:type="paragraph" w:customStyle="1" w:styleId="afffff3">
    <w:name w:val="标准文件_页眉偶数页"/>
    <w:basedOn w:val="afffff2"/>
    <w:next w:val="afff5"/>
    <w:qFormat/>
    <w:rsid w:val="00175AAE"/>
    <w:pPr>
      <w:jc w:val="left"/>
    </w:pPr>
  </w:style>
  <w:style w:type="paragraph" w:customStyle="1" w:styleId="afffff4">
    <w:name w:val="标准文件_参考文献标题"/>
    <w:basedOn w:val="afff5"/>
    <w:next w:val="afff5"/>
    <w:qFormat/>
    <w:rsid w:val="00175AAE"/>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rsid w:val="00175AAE"/>
    <w:pPr>
      <w:numPr>
        <w:numId w:val="1"/>
      </w:numPr>
    </w:pPr>
    <w:rPr>
      <w:rFonts w:ascii="宋体" w:hAnsi="Times New Roman"/>
    </w:rPr>
  </w:style>
  <w:style w:type="paragraph" w:customStyle="1" w:styleId="affe">
    <w:name w:val="标准文件_二级条标题"/>
    <w:next w:val="affffd"/>
    <w:qFormat/>
    <w:rsid w:val="00175AAE"/>
    <w:pPr>
      <w:widowControl w:val="0"/>
      <w:numPr>
        <w:ilvl w:val="3"/>
        <w:numId w:val="2"/>
      </w:numPr>
      <w:spacing w:beforeLines="50" w:afterLines="50"/>
      <w:jc w:val="both"/>
      <w:outlineLvl w:val="2"/>
    </w:pPr>
    <w:rPr>
      <w:rFonts w:ascii="黑体" w:eastAsia="黑体" w:hAnsi="Times New Roman"/>
      <w:sz w:val="21"/>
    </w:rPr>
  </w:style>
  <w:style w:type="character" w:customStyle="1" w:styleId="afffff5">
    <w:name w:val="标准文件_发布"/>
    <w:qFormat/>
    <w:rsid w:val="00175AAE"/>
    <w:rPr>
      <w:rFonts w:ascii="黑体" w:eastAsia="黑体"/>
      <w:spacing w:val="0"/>
      <w:w w:val="100"/>
      <w:position w:val="3"/>
      <w:sz w:val="28"/>
    </w:rPr>
  </w:style>
  <w:style w:type="paragraph" w:customStyle="1" w:styleId="ad">
    <w:name w:val="标准文件_方框数字列项"/>
    <w:basedOn w:val="affffd"/>
    <w:qFormat/>
    <w:rsid w:val="00175AAE"/>
    <w:pPr>
      <w:numPr>
        <w:numId w:val="3"/>
      </w:numPr>
      <w:ind w:firstLineChars="0" w:firstLine="0"/>
    </w:pPr>
  </w:style>
  <w:style w:type="paragraph" w:customStyle="1" w:styleId="afffff6">
    <w:name w:val="标准文件_封面标准编号"/>
    <w:basedOn w:val="afff5"/>
    <w:next w:val="afffff0"/>
    <w:qFormat/>
    <w:rsid w:val="00175AAE"/>
    <w:pPr>
      <w:spacing w:line="310" w:lineRule="exact"/>
      <w:jc w:val="right"/>
    </w:pPr>
    <w:rPr>
      <w:rFonts w:ascii="黑体" w:eastAsia="黑体"/>
      <w:kern w:val="0"/>
      <w:sz w:val="28"/>
    </w:rPr>
  </w:style>
  <w:style w:type="paragraph" w:customStyle="1" w:styleId="afffff7">
    <w:name w:val="标准文件_封面标准分类号"/>
    <w:basedOn w:val="afff5"/>
    <w:qFormat/>
    <w:rsid w:val="00175AAE"/>
    <w:rPr>
      <w:rFonts w:ascii="黑体" w:eastAsia="黑体"/>
      <w:b/>
      <w:kern w:val="0"/>
      <w:sz w:val="28"/>
    </w:rPr>
  </w:style>
  <w:style w:type="paragraph" w:customStyle="1" w:styleId="afffff8">
    <w:name w:val="标准文件_封面标准名称"/>
    <w:basedOn w:val="afff5"/>
    <w:qFormat/>
    <w:rsid w:val="00175AAE"/>
    <w:pPr>
      <w:spacing w:line="240" w:lineRule="auto"/>
      <w:jc w:val="center"/>
    </w:pPr>
    <w:rPr>
      <w:rFonts w:ascii="黑体" w:eastAsia="黑体"/>
      <w:kern w:val="0"/>
      <w:sz w:val="52"/>
    </w:rPr>
  </w:style>
  <w:style w:type="paragraph" w:customStyle="1" w:styleId="afffff9">
    <w:name w:val="标准文件_封面标准英文名称"/>
    <w:basedOn w:val="afff5"/>
    <w:qFormat/>
    <w:rsid w:val="00175AAE"/>
    <w:pPr>
      <w:spacing w:line="240" w:lineRule="auto"/>
      <w:jc w:val="center"/>
    </w:pPr>
    <w:rPr>
      <w:rFonts w:ascii="黑体" w:eastAsia="黑体"/>
      <w:b/>
      <w:sz w:val="28"/>
    </w:rPr>
  </w:style>
  <w:style w:type="paragraph" w:customStyle="1" w:styleId="afffffa">
    <w:name w:val="标准文件_封面发布日期"/>
    <w:basedOn w:val="afff5"/>
    <w:qFormat/>
    <w:rsid w:val="00175AAE"/>
    <w:pPr>
      <w:spacing w:line="310" w:lineRule="exact"/>
    </w:pPr>
    <w:rPr>
      <w:rFonts w:ascii="黑体" w:eastAsia="黑体"/>
      <w:kern w:val="0"/>
      <w:sz w:val="28"/>
    </w:rPr>
  </w:style>
  <w:style w:type="paragraph" w:customStyle="1" w:styleId="afffffb">
    <w:name w:val="标准文件_封面密级"/>
    <w:basedOn w:val="afff5"/>
    <w:qFormat/>
    <w:rsid w:val="00175AAE"/>
    <w:rPr>
      <w:rFonts w:eastAsia="黑体"/>
      <w:sz w:val="32"/>
    </w:rPr>
  </w:style>
  <w:style w:type="paragraph" w:customStyle="1" w:styleId="afffffc">
    <w:name w:val="标准文件_封面实施日期"/>
    <w:basedOn w:val="afff5"/>
    <w:qFormat/>
    <w:rsid w:val="00175AAE"/>
    <w:pPr>
      <w:spacing w:line="310" w:lineRule="exact"/>
      <w:jc w:val="right"/>
    </w:pPr>
    <w:rPr>
      <w:rFonts w:ascii="黑体" w:eastAsia="黑体"/>
      <w:sz w:val="28"/>
    </w:rPr>
  </w:style>
  <w:style w:type="paragraph" w:customStyle="1" w:styleId="afffffd">
    <w:name w:val="标准文件_封面抬头"/>
    <w:basedOn w:val="affffd"/>
    <w:qFormat/>
    <w:rsid w:val="00175AA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d"/>
    <w:rsid w:val="00175AAE"/>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d"/>
    <w:rsid w:val="00175AAE"/>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d"/>
    <w:rsid w:val="00175AAE"/>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d"/>
    <w:rsid w:val="00175AAE"/>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rsid w:val="00175AA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d"/>
    <w:rsid w:val="00175AAE"/>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d"/>
    <w:rsid w:val="00175AAE"/>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d"/>
    <w:rsid w:val="00175AAE"/>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d"/>
    <w:rsid w:val="00175AAE"/>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rsid w:val="00175AAE"/>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sid w:val="00175AAE"/>
    <w:rPr>
      <w:kern w:val="2"/>
      <w:sz w:val="21"/>
      <w:szCs w:val="21"/>
    </w:rPr>
  </w:style>
  <w:style w:type="paragraph" w:customStyle="1" w:styleId="affffff">
    <w:name w:val="标准文件_附录章标题"/>
    <w:next w:val="affffd"/>
    <w:rsid w:val="00175AA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d"/>
    <w:next w:val="affffd"/>
    <w:rsid w:val="00175AAE"/>
    <w:pPr>
      <w:ind w:leftChars="200" w:left="488" w:hangingChars="290" w:hanging="289"/>
    </w:pPr>
  </w:style>
  <w:style w:type="paragraph" w:customStyle="1" w:styleId="a6">
    <w:name w:val="标准文件_前言、引言标题"/>
    <w:next w:val="afff5"/>
    <w:rsid w:val="00175AAE"/>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1">
    <w:name w:val="标准文件_目次、标准名称标题"/>
    <w:basedOn w:val="a6"/>
    <w:next w:val="affffd"/>
    <w:rsid w:val="00175AAE"/>
    <w:pPr>
      <w:spacing w:line="460" w:lineRule="exact"/>
      <w:ind w:left="0" w:firstLine="0"/>
    </w:pPr>
  </w:style>
  <w:style w:type="paragraph" w:customStyle="1" w:styleId="affffff2">
    <w:name w:val="标准文件_目录标题"/>
    <w:basedOn w:val="afff5"/>
    <w:rsid w:val="00175AAE"/>
    <w:pPr>
      <w:spacing w:before="480" w:afterLines="150" w:line="240" w:lineRule="auto"/>
      <w:jc w:val="center"/>
    </w:pPr>
    <w:rPr>
      <w:rFonts w:ascii="黑体" w:eastAsia="黑体"/>
      <w:sz w:val="32"/>
    </w:rPr>
  </w:style>
  <w:style w:type="paragraph" w:customStyle="1" w:styleId="af1">
    <w:name w:val="标准文件_破折号列项"/>
    <w:rsid w:val="00175AAE"/>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175AAE"/>
    <w:pPr>
      <w:numPr>
        <w:numId w:val="10"/>
      </w:numPr>
    </w:pPr>
  </w:style>
  <w:style w:type="paragraph" w:customStyle="1" w:styleId="afff">
    <w:name w:val="标准文件_三级条标题"/>
    <w:basedOn w:val="affe"/>
    <w:next w:val="affffd"/>
    <w:rsid w:val="00175AAE"/>
    <w:pPr>
      <w:widowControl/>
      <w:numPr>
        <w:ilvl w:val="4"/>
      </w:numPr>
      <w:outlineLvl w:val="3"/>
    </w:pPr>
  </w:style>
  <w:style w:type="character" w:customStyle="1" w:styleId="12">
    <w:name w:val="不明显参考1"/>
    <w:uiPriority w:val="31"/>
    <w:qFormat/>
    <w:rsid w:val="00175AAE"/>
    <w:rPr>
      <w:smallCaps/>
      <w:color w:val="C0504D"/>
      <w:u w:val="single"/>
    </w:rPr>
  </w:style>
  <w:style w:type="paragraph" w:customStyle="1" w:styleId="affffff3">
    <w:name w:val="标准文件_示例后续"/>
    <w:basedOn w:val="afff5"/>
    <w:rsid w:val="00175AAE"/>
    <w:pPr>
      <w:adjustRightInd/>
      <w:spacing w:line="240" w:lineRule="auto"/>
      <w:ind w:firstLineChars="200" w:firstLine="200"/>
    </w:pPr>
    <w:rPr>
      <w:sz w:val="18"/>
      <w:szCs w:val="24"/>
    </w:rPr>
  </w:style>
  <w:style w:type="paragraph" w:customStyle="1" w:styleId="aff9">
    <w:name w:val="标准文件_数字编号列项"/>
    <w:rsid w:val="00175AAE"/>
    <w:pPr>
      <w:numPr>
        <w:numId w:val="11"/>
      </w:numPr>
      <w:jc w:val="both"/>
    </w:pPr>
    <w:rPr>
      <w:rFonts w:ascii="宋体" w:hAnsi="宋体"/>
      <w:sz w:val="21"/>
    </w:rPr>
  </w:style>
  <w:style w:type="paragraph" w:customStyle="1" w:styleId="afff0">
    <w:name w:val="标准文件_四级条标题"/>
    <w:next w:val="affffd"/>
    <w:rsid w:val="00175AAE"/>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rsid w:val="00175AAE"/>
    <w:rPr>
      <w:rFonts w:ascii="宋体"/>
      <w:kern w:val="2"/>
      <w:sz w:val="18"/>
      <w:szCs w:val="18"/>
    </w:rPr>
  </w:style>
  <w:style w:type="paragraph" w:customStyle="1" w:styleId="affffff4">
    <w:name w:val="标准文件_条文脚注"/>
    <w:basedOn w:val="afffe"/>
    <w:rsid w:val="00175AA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d"/>
    <w:rsid w:val="00175AAE"/>
    <w:pPr>
      <w:numPr>
        <w:numId w:val="12"/>
      </w:numPr>
      <w:spacing w:line="240" w:lineRule="auto"/>
      <w:jc w:val="left"/>
    </w:pPr>
    <w:rPr>
      <w:rFonts w:ascii="宋体" w:hAnsi="宋体"/>
      <w:sz w:val="18"/>
    </w:rPr>
  </w:style>
  <w:style w:type="character" w:customStyle="1" w:styleId="affffff5">
    <w:name w:val="标准文件_图表脚注内容"/>
    <w:qFormat/>
    <w:rsid w:val="00175AAE"/>
    <w:rPr>
      <w:rFonts w:ascii="宋体" w:eastAsia="宋体" w:hAnsi="宋体" w:cs="Times New Roman"/>
      <w:spacing w:val="0"/>
      <w:sz w:val="18"/>
      <w:vertAlign w:val="superscript"/>
    </w:rPr>
  </w:style>
  <w:style w:type="paragraph" w:customStyle="1" w:styleId="afff1">
    <w:name w:val="标准文件_五级条标题"/>
    <w:next w:val="affffd"/>
    <w:qFormat/>
    <w:rsid w:val="00175AAE"/>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d"/>
    <w:qFormat/>
    <w:rsid w:val="00175AAE"/>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d"/>
    <w:qFormat/>
    <w:rsid w:val="00175AAE"/>
    <w:pPr>
      <w:numPr>
        <w:ilvl w:val="2"/>
      </w:numPr>
      <w:spacing w:beforeLines="50" w:afterLines="50"/>
      <w:outlineLvl w:val="1"/>
    </w:pPr>
  </w:style>
  <w:style w:type="paragraph" w:customStyle="1" w:styleId="affffff6">
    <w:name w:val="标准文件_一致程度"/>
    <w:basedOn w:val="afff5"/>
    <w:qFormat/>
    <w:rsid w:val="00175AAE"/>
    <w:pPr>
      <w:spacing w:line="440" w:lineRule="exact"/>
      <w:jc w:val="center"/>
    </w:pPr>
    <w:rPr>
      <w:sz w:val="28"/>
    </w:rPr>
  </w:style>
  <w:style w:type="paragraph" w:customStyle="1" w:styleId="affffff7">
    <w:name w:val="标准文件_引言标题"/>
    <w:next w:val="afff5"/>
    <w:qFormat/>
    <w:rsid w:val="00175AAE"/>
    <w:pPr>
      <w:shd w:val="clear" w:color="FFFFFF" w:fill="FFFFFF"/>
      <w:spacing w:before="540" w:after="600"/>
      <w:jc w:val="center"/>
      <w:outlineLvl w:val="0"/>
    </w:pPr>
    <w:rPr>
      <w:rFonts w:ascii="黑体" w:eastAsia="黑体" w:hAnsi="Times New Roman"/>
      <w:sz w:val="32"/>
    </w:rPr>
  </w:style>
  <w:style w:type="paragraph" w:customStyle="1" w:styleId="affffff8">
    <w:name w:val="标准文件_英文图表脚注"/>
    <w:basedOn w:val="affffc"/>
    <w:qFormat/>
    <w:rsid w:val="00175AAE"/>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175AAE"/>
    <w:pPr>
      <w:numPr>
        <w:ilvl w:val="1"/>
        <w:numId w:val="13"/>
      </w:numPr>
      <w:jc w:val="both"/>
    </w:pPr>
    <w:rPr>
      <w:rFonts w:ascii="宋体" w:hAnsi="Times New Roman"/>
      <w:sz w:val="21"/>
    </w:rPr>
  </w:style>
  <w:style w:type="paragraph" w:customStyle="1" w:styleId="af">
    <w:name w:val="标准文件_英文注："/>
    <w:basedOn w:val="afff5"/>
    <w:next w:val="affffd"/>
    <w:qFormat/>
    <w:rsid w:val="00175AA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175AAE"/>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d"/>
    <w:qFormat/>
    <w:rsid w:val="00175AAE"/>
    <w:pPr>
      <w:numPr>
        <w:numId w:val="16"/>
      </w:numPr>
      <w:tabs>
        <w:tab w:val="left" w:pos="0"/>
      </w:tabs>
      <w:spacing w:beforeLines="50" w:afterLines="50"/>
      <w:jc w:val="center"/>
    </w:pPr>
    <w:rPr>
      <w:rFonts w:ascii="黑体" w:eastAsia="黑体" w:hAnsi="Times New Roman"/>
      <w:sz w:val="21"/>
    </w:rPr>
  </w:style>
  <w:style w:type="paragraph" w:customStyle="1" w:styleId="affffff9">
    <w:name w:val="标准文件_正文公式"/>
    <w:basedOn w:val="afff5"/>
    <w:next w:val="affffc"/>
    <w:qFormat/>
    <w:rsid w:val="00175AAE"/>
    <w:pPr>
      <w:tabs>
        <w:tab w:val="center" w:pos="4678"/>
        <w:tab w:val="right" w:leader="middleDot" w:pos="9356"/>
      </w:tabs>
      <w:spacing w:line="240" w:lineRule="auto"/>
    </w:pPr>
    <w:rPr>
      <w:rFonts w:ascii="宋体" w:hAnsi="宋体"/>
    </w:rPr>
  </w:style>
  <w:style w:type="paragraph" w:customStyle="1" w:styleId="afd">
    <w:name w:val="标准文件_正文图标题"/>
    <w:next w:val="affffd"/>
    <w:qFormat/>
    <w:rsid w:val="00175AAE"/>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d"/>
    <w:qFormat/>
    <w:rsid w:val="00175AAE"/>
    <w:pPr>
      <w:numPr>
        <w:numId w:val="18"/>
      </w:numPr>
      <w:jc w:val="center"/>
    </w:pPr>
    <w:rPr>
      <w:rFonts w:ascii="黑体" w:eastAsia="黑体" w:hAnsi="Times New Roman"/>
      <w:sz w:val="21"/>
    </w:rPr>
  </w:style>
  <w:style w:type="paragraph" w:customStyle="1" w:styleId="afb">
    <w:name w:val="标准文件_正文英文图标题"/>
    <w:next w:val="affffd"/>
    <w:qFormat/>
    <w:rsid w:val="00175AAE"/>
    <w:pPr>
      <w:numPr>
        <w:numId w:val="19"/>
      </w:numPr>
      <w:jc w:val="center"/>
    </w:pPr>
    <w:rPr>
      <w:rFonts w:ascii="黑体" w:eastAsia="黑体" w:hAnsi="Times New Roman"/>
      <w:sz w:val="21"/>
    </w:rPr>
  </w:style>
  <w:style w:type="paragraph" w:customStyle="1" w:styleId="af7">
    <w:name w:val="标准文件_编号列项（三级）"/>
    <w:qFormat/>
    <w:rsid w:val="00175AAE"/>
    <w:pPr>
      <w:numPr>
        <w:ilvl w:val="2"/>
        <w:numId w:val="13"/>
      </w:numPr>
    </w:pPr>
    <w:rPr>
      <w:rFonts w:ascii="宋体" w:hAnsi="Times New Roman"/>
      <w:sz w:val="21"/>
    </w:rPr>
  </w:style>
  <w:style w:type="paragraph" w:customStyle="1" w:styleId="a1">
    <w:name w:val="二级无标题条"/>
    <w:basedOn w:val="afff5"/>
    <w:qFormat/>
    <w:rsid w:val="00175AAE"/>
    <w:pPr>
      <w:numPr>
        <w:ilvl w:val="3"/>
        <w:numId w:val="20"/>
      </w:numPr>
      <w:adjustRightInd/>
      <w:spacing w:line="240" w:lineRule="auto"/>
    </w:pPr>
    <w:rPr>
      <w:rFonts w:ascii="宋体" w:hAnsi="宋体"/>
      <w:szCs w:val="24"/>
    </w:rPr>
  </w:style>
  <w:style w:type="paragraph" w:customStyle="1" w:styleId="affffffa">
    <w:name w:val="发布部门"/>
    <w:next w:val="affffd"/>
    <w:qFormat/>
    <w:rsid w:val="00175AA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b">
    <w:name w:val="发布日期"/>
    <w:qFormat/>
    <w:rsid w:val="00175AAE"/>
    <w:pPr>
      <w:framePr w:w="4000" w:h="473" w:hRule="exact" w:hSpace="180" w:vSpace="180" w:wrap="around" w:hAnchor="margin" w:y="13511" w:anchorLock="1"/>
    </w:pPr>
    <w:rPr>
      <w:rFonts w:ascii="Times New Roman" w:eastAsia="黑体" w:hAnsi="Times New Roman"/>
      <w:sz w:val="28"/>
    </w:rPr>
  </w:style>
  <w:style w:type="paragraph" w:customStyle="1" w:styleId="affffffc">
    <w:name w:val="封面标准代替信息"/>
    <w:basedOn w:val="afff5"/>
    <w:qFormat/>
    <w:rsid w:val="00175AAE"/>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qFormat/>
    <w:rsid w:val="00175AAE"/>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e">
    <w:name w:val="封面标准文稿编辑信息"/>
    <w:qFormat/>
    <w:rsid w:val="00175AAE"/>
    <w:pPr>
      <w:spacing w:before="180" w:line="180" w:lineRule="exact"/>
      <w:jc w:val="center"/>
    </w:pPr>
    <w:rPr>
      <w:rFonts w:ascii="宋体" w:hAnsi="Times New Roman"/>
      <w:sz w:val="21"/>
    </w:rPr>
  </w:style>
  <w:style w:type="paragraph" w:customStyle="1" w:styleId="afffffff">
    <w:name w:val="封面标准文稿类别"/>
    <w:qFormat/>
    <w:rsid w:val="00175AAE"/>
    <w:pPr>
      <w:spacing w:before="440" w:line="400" w:lineRule="exact"/>
      <w:jc w:val="center"/>
    </w:pPr>
    <w:rPr>
      <w:rFonts w:ascii="宋体" w:hAnsi="Times New Roman"/>
      <w:sz w:val="24"/>
    </w:rPr>
  </w:style>
  <w:style w:type="paragraph" w:customStyle="1" w:styleId="afffffff0">
    <w:name w:val="封面标准英文名称"/>
    <w:qFormat/>
    <w:rsid w:val="00175AAE"/>
    <w:pPr>
      <w:widowControl w:val="0"/>
      <w:spacing w:line="360" w:lineRule="exact"/>
      <w:jc w:val="center"/>
    </w:pPr>
    <w:rPr>
      <w:rFonts w:ascii="Times New Roman" w:hAnsi="Times New Roman"/>
      <w:sz w:val="28"/>
    </w:rPr>
  </w:style>
  <w:style w:type="paragraph" w:customStyle="1" w:styleId="afffffff1">
    <w:name w:val="封面一致性程度标识"/>
    <w:qFormat/>
    <w:rsid w:val="00175AAE"/>
    <w:pPr>
      <w:spacing w:before="440" w:line="440" w:lineRule="exact"/>
      <w:jc w:val="center"/>
    </w:pPr>
    <w:rPr>
      <w:rFonts w:ascii="Times New Roman" w:hAnsi="Times New Roman"/>
      <w:sz w:val="28"/>
    </w:rPr>
  </w:style>
  <w:style w:type="paragraph" w:customStyle="1" w:styleId="afffffff2">
    <w:name w:val="封面正文"/>
    <w:qFormat/>
    <w:rsid w:val="00175AAE"/>
    <w:pPr>
      <w:jc w:val="both"/>
    </w:pPr>
    <w:rPr>
      <w:rFonts w:ascii="Times New Roman" w:hAnsi="Times New Roman"/>
    </w:rPr>
  </w:style>
  <w:style w:type="paragraph" w:customStyle="1" w:styleId="afffffff3">
    <w:name w:val="附录二级无标题条"/>
    <w:basedOn w:val="afff5"/>
    <w:next w:val="affffd"/>
    <w:qFormat/>
    <w:rsid w:val="00175AA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d"/>
    <w:qFormat/>
    <w:rsid w:val="00175AAE"/>
    <w:pPr>
      <w:outlineLvl w:val="4"/>
    </w:pPr>
  </w:style>
  <w:style w:type="paragraph" w:customStyle="1" w:styleId="afffffff5">
    <w:name w:val="附录四级无标题条"/>
    <w:basedOn w:val="afffffff4"/>
    <w:next w:val="affffd"/>
    <w:qFormat/>
    <w:rsid w:val="00175AAE"/>
    <w:pPr>
      <w:outlineLvl w:val="5"/>
    </w:pPr>
  </w:style>
  <w:style w:type="paragraph" w:customStyle="1" w:styleId="afffffff6">
    <w:name w:val="附录图"/>
    <w:next w:val="affffd"/>
    <w:qFormat/>
    <w:rsid w:val="00175AAE"/>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175AAE"/>
    <w:pPr>
      <w:numPr>
        <w:numId w:val="21"/>
      </w:numPr>
    </w:pPr>
    <w:rPr>
      <w:rFonts w:ascii="宋体" w:hAnsi="Times New Roman"/>
      <w:sz w:val="21"/>
    </w:rPr>
  </w:style>
  <w:style w:type="paragraph" w:customStyle="1" w:styleId="afffffff7">
    <w:name w:val="附录五级无标题条"/>
    <w:basedOn w:val="afffffff5"/>
    <w:next w:val="affffd"/>
    <w:qFormat/>
    <w:rsid w:val="00175AAE"/>
    <w:pPr>
      <w:outlineLvl w:val="6"/>
    </w:pPr>
  </w:style>
  <w:style w:type="paragraph" w:customStyle="1" w:styleId="afffffff8">
    <w:name w:val="附录性质"/>
    <w:basedOn w:val="afff5"/>
    <w:qFormat/>
    <w:rsid w:val="00175AAE"/>
    <w:pPr>
      <w:widowControl/>
      <w:adjustRightInd/>
      <w:jc w:val="center"/>
    </w:pPr>
    <w:rPr>
      <w:rFonts w:ascii="黑体" w:eastAsia="黑体"/>
    </w:rPr>
  </w:style>
  <w:style w:type="paragraph" w:customStyle="1" w:styleId="afffffff9">
    <w:name w:val="附录一级无标题条"/>
    <w:basedOn w:val="affffff"/>
    <w:next w:val="affffd"/>
    <w:qFormat/>
    <w:rsid w:val="00175AAE"/>
    <w:pPr>
      <w:autoSpaceDN w:val="0"/>
      <w:outlineLvl w:val="2"/>
    </w:pPr>
    <w:rPr>
      <w:rFonts w:ascii="宋体" w:eastAsia="宋体" w:hAnsi="宋体"/>
    </w:rPr>
  </w:style>
  <w:style w:type="character" w:customStyle="1" w:styleId="afffffffa">
    <w:name w:val="个人答复风格"/>
    <w:qFormat/>
    <w:rsid w:val="00175AAE"/>
    <w:rPr>
      <w:rFonts w:ascii="Arial" w:eastAsia="宋体" w:hAnsi="Arial" w:cs="Arial"/>
      <w:color w:val="auto"/>
      <w:spacing w:val="0"/>
      <w:sz w:val="20"/>
    </w:rPr>
  </w:style>
  <w:style w:type="character" w:customStyle="1" w:styleId="afffffffb">
    <w:name w:val="个人撰写风格"/>
    <w:qFormat/>
    <w:rsid w:val="00175AAE"/>
    <w:rPr>
      <w:rFonts w:ascii="Arial" w:eastAsia="宋体" w:hAnsi="Arial" w:cs="Arial"/>
      <w:color w:val="auto"/>
      <w:spacing w:val="0"/>
      <w:sz w:val="20"/>
    </w:rPr>
  </w:style>
  <w:style w:type="paragraph" w:customStyle="1" w:styleId="afffffffc">
    <w:name w:val="脚注后续"/>
    <w:qFormat/>
    <w:rsid w:val="00175AAE"/>
    <w:pPr>
      <w:ind w:leftChars="350" w:left="350"/>
      <w:jc w:val="both"/>
    </w:pPr>
    <w:rPr>
      <w:rFonts w:ascii="宋体" w:hAnsi="Times New Roman"/>
      <w:sz w:val="18"/>
    </w:rPr>
  </w:style>
  <w:style w:type="paragraph" w:customStyle="1" w:styleId="afff4">
    <w:name w:val="列项——"/>
    <w:qFormat/>
    <w:rsid w:val="00175AAE"/>
    <w:pPr>
      <w:widowControl w:val="0"/>
      <w:numPr>
        <w:numId w:val="22"/>
      </w:numPr>
      <w:jc w:val="both"/>
    </w:pPr>
    <w:rPr>
      <w:rFonts w:ascii="宋体" w:hAnsi="宋体"/>
      <w:sz w:val="21"/>
    </w:rPr>
  </w:style>
  <w:style w:type="paragraph" w:customStyle="1" w:styleId="afffffffd">
    <w:name w:val="列项·"/>
    <w:basedOn w:val="affffd"/>
    <w:qFormat/>
    <w:rsid w:val="00175AAE"/>
    <w:pPr>
      <w:tabs>
        <w:tab w:val="left" w:pos="840"/>
      </w:tabs>
    </w:pPr>
  </w:style>
  <w:style w:type="paragraph" w:customStyle="1" w:styleId="afffffffe">
    <w:name w:val="目次、索引正文"/>
    <w:qFormat/>
    <w:rsid w:val="00175AAE"/>
    <w:pPr>
      <w:spacing w:line="320" w:lineRule="exact"/>
      <w:jc w:val="both"/>
    </w:pPr>
    <w:rPr>
      <w:rFonts w:ascii="宋体" w:hAnsi="Times New Roman"/>
      <w:sz w:val="21"/>
    </w:rPr>
  </w:style>
  <w:style w:type="paragraph" w:customStyle="1" w:styleId="210">
    <w:name w:val="目录 21"/>
    <w:basedOn w:val="afff5"/>
    <w:next w:val="afff5"/>
    <w:semiHidden/>
    <w:qFormat/>
    <w:rsid w:val="00175AAE"/>
    <w:pPr>
      <w:adjustRightInd/>
      <w:spacing w:line="240" w:lineRule="auto"/>
      <w:jc w:val="left"/>
    </w:pPr>
    <w:rPr>
      <w:bCs/>
      <w:iCs/>
    </w:rPr>
  </w:style>
  <w:style w:type="paragraph" w:customStyle="1" w:styleId="31">
    <w:name w:val="目录 31"/>
    <w:basedOn w:val="afff5"/>
    <w:next w:val="afff5"/>
    <w:semiHidden/>
    <w:qFormat/>
    <w:rsid w:val="00175AAE"/>
    <w:pPr>
      <w:spacing w:line="240" w:lineRule="auto"/>
    </w:pPr>
    <w:rPr>
      <w:rFonts w:ascii="宋体" w:hAnsi="宋体"/>
      <w:iCs/>
    </w:rPr>
  </w:style>
  <w:style w:type="paragraph" w:customStyle="1" w:styleId="41">
    <w:name w:val="目录 41"/>
    <w:basedOn w:val="afff5"/>
    <w:next w:val="afff5"/>
    <w:semiHidden/>
    <w:qFormat/>
    <w:rsid w:val="00175AAE"/>
    <w:pPr>
      <w:adjustRightInd/>
      <w:spacing w:line="240" w:lineRule="auto"/>
      <w:jc w:val="left"/>
    </w:pPr>
  </w:style>
  <w:style w:type="paragraph" w:customStyle="1" w:styleId="51">
    <w:name w:val="目录 51"/>
    <w:basedOn w:val="afff5"/>
    <w:next w:val="afff5"/>
    <w:semiHidden/>
    <w:qFormat/>
    <w:rsid w:val="00175AAE"/>
    <w:pPr>
      <w:spacing w:line="240" w:lineRule="auto"/>
    </w:pPr>
    <w:rPr>
      <w:rFonts w:ascii="宋体" w:hAnsi="宋体"/>
    </w:rPr>
  </w:style>
  <w:style w:type="paragraph" w:customStyle="1" w:styleId="61">
    <w:name w:val="目录 61"/>
    <w:basedOn w:val="afff5"/>
    <w:next w:val="afff5"/>
    <w:semiHidden/>
    <w:qFormat/>
    <w:rsid w:val="00175AAE"/>
    <w:pPr>
      <w:adjustRightInd/>
      <w:spacing w:line="240" w:lineRule="auto"/>
      <w:jc w:val="left"/>
    </w:pPr>
  </w:style>
  <w:style w:type="paragraph" w:customStyle="1" w:styleId="71">
    <w:name w:val="目录 71"/>
    <w:basedOn w:val="61"/>
    <w:semiHidden/>
    <w:qFormat/>
    <w:rsid w:val="00175AAE"/>
    <w:pPr>
      <w:ind w:left="1260"/>
    </w:pPr>
  </w:style>
  <w:style w:type="paragraph" w:customStyle="1" w:styleId="81">
    <w:name w:val="目录 81"/>
    <w:basedOn w:val="71"/>
    <w:semiHidden/>
    <w:qFormat/>
    <w:rsid w:val="00175AAE"/>
    <w:pPr>
      <w:ind w:left="1470"/>
    </w:pPr>
  </w:style>
  <w:style w:type="paragraph" w:customStyle="1" w:styleId="91">
    <w:name w:val="目录 91"/>
    <w:basedOn w:val="81"/>
    <w:semiHidden/>
    <w:qFormat/>
    <w:rsid w:val="00175AAE"/>
    <w:pPr>
      <w:ind w:left="1680"/>
    </w:pPr>
  </w:style>
  <w:style w:type="paragraph" w:customStyle="1" w:styleId="affffffff">
    <w:name w:val="其他标准称谓"/>
    <w:qFormat/>
    <w:rsid w:val="00175AAE"/>
    <w:pPr>
      <w:spacing w:line="0" w:lineRule="atLeast"/>
      <w:jc w:val="distribute"/>
    </w:pPr>
    <w:rPr>
      <w:rFonts w:ascii="黑体" w:eastAsia="黑体" w:hAnsi="宋体"/>
      <w:sz w:val="52"/>
    </w:rPr>
  </w:style>
  <w:style w:type="paragraph" w:customStyle="1" w:styleId="affffffff0">
    <w:name w:val="其他发布部门"/>
    <w:basedOn w:val="affffffa"/>
    <w:qFormat/>
    <w:rsid w:val="00175AAE"/>
    <w:pPr>
      <w:framePr w:wrap="around"/>
      <w:spacing w:line="0" w:lineRule="atLeast"/>
    </w:pPr>
    <w:rPr>
      <w:rFonts w:ascii="黑体" w:eastAsia="黑体"/>
      <w:b w:val="0"/>
    </w:rPr>
  </w:style>
  <w:style w:type="paragraph" w:customStyle="1" w:styleId="affb">
    <w:name w:val="前言标题"/>
    <w:next w:val="afff5"/>
    <w:qFormat/>
    <w:rsid w:val="00175AAE"/>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175AAE"/>
    <w:pPr>
      <w:numPr>
        <w:ilvl w:val="4"/>
        <w:numId w:val="20"/>
      </w:numPr>
      <w:adjustRightInd/>
      <w:spacing w:line="240" w:lineRule="auto"/>
    </w:pPr>
    <w:rPr>
      <w:rFonts w:ascii="宋体" w:hAnsi="宋体"/>
      <w:szCs w:val="24"/>
    </w:rPr>
  </w:style>
  <w:style w:type="paragraph" w:customStyle="1" w:styleId="affffffff1">
    <w:name w:val="实施日期"/>
    <w:basedOn w:val="affffffb"/>
    <w:qFormat/>
    <w:rsid w:val="00175AAE"/>
    <w:pPr>
      <w:framePr w:hSpace="0" w:wrap="around" w:xAlign="right"/>
      <w:jc w:val="right"/>
    </w:pPr>
  </w:style>
  <w:style w:type="paragraph" w:customStyle="1" w:styleId="a3">
    <w:name w:val="四级无标题条"/>
    <w:basedOn w:val="afff5"/>
    <w:qFormat/>
    <w:rsid w:val="00175AAE"/>
    <w:pPr>
      <w:numPr>
        <w:ilvl w:val="5"/>
        <w:numId w:val="20"/>
      </w:numPr>
      <w:adjustRightInd/>
      <w:spacing w:line="240" w:lineRule="auto"/>
    </w:pPr>
    <w:rPr>
      <w:rFonts w:ascii="宋体" w:hAnsi="宋体"/>
      <w:szCs w:val="24"/>
    </w:rPr>
  </w:style>
  <w:style w:type="paragraph" w:customStyle="1" w:styleId="affffffff2">
    <w:name w:val="文献分类号"/>
    <w:qFormat/>
    <w:rsid w:val="00175AAE"/>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3">
    <w:name w:val="无标题条"/>
    <w:next w:val="affffd"/>
    <w:qFormat/>
    <w:rsid w:val="00175AAE"/>
    <w:pPr>
      <w:jc w:val="both"/>
    </w:pPr>
    <w:rPr>
      <w:rFonts w:ascii="宋体" w:hAnsi="宋体"/>
      <w:sz w:val="21"/>
    </w:rPr>
  </w:style>
  <w:style w:type="paragraph" w:customStyle="1" w:styleId="a4">
    <w:name w:val="五级无标题条"/>
    <w:basedOn w:val="afff5"/>
    <w:qFormat/>
    <w:rsid w:val="00175AAE"/>
    <w:pPr>
      <w:numPr>
        <w:ilvl w:val="6"/>
        <w:numId w:val="20"/>
      </w:numPr>
      <w:adjustRightInd/>
    </w:pPr>
    <w:rPr>
      <w:szCs w:val="24"/>
    </w:rPr>
  </w:style>
  <w:style w:type="paragraph" w:customStyle="1" w:styleId="a0">
    <w:name w:val="一级无标题条"/>
    <w:basedOn w:val="afff5"/>
    <w:rsid w:val="00175AAE"/>
    <w:pPr>
      <w:numPr>
        <w:ilvl w:val="2"/>
        <w:numId w:val="20"/>
      </w:numPr>
      <w:adjustRightInd/>
      <w:spacing w:before="10" w:after="10" w:line="240" w:lineRule="auto"/>
    </w:pPr>
    <w:rPr>
      <w:rFonts w:ascii="宋体" w:hAnsi="宋体"/>
      <w:szCs w:val="24"/>
    </w:rPr>
  </w:style>
  <w:style w:type="paragraph" w:customStyle="1" w:styleId="affffffff4">
    <w:name w:val="注:后续"/>
    <w:rsid w:val="00175AAE"/>
    <w:pPr>
      <w:spacing w:line="300" w:lineRule="exact"/>
      <w:ind w:leftChars="400" w:left="600" w:hangingChars="200" w:hanging="200"/>
      <w:jc w:val="both"/>
    </w:pPr>
    <w:rPr>
      <w:rFonts w:ascii="宋体" w:hAnsi="Times New Roman"/>
      <w:sz w:val="18"/>
    </w:rPr>
  </w:style>
  <w:style w:type="paragraph" w:customStyle="1" w:styleId="affffffff5">
    <w:name w:val="注×:后续"/>
    <w:basedOn w:val="affffffff4"/>
    <w:rsid w:val="00175AAE"/>
    <w:pPr>
      <w:ind w:leftChars="0" w:left="1406" w:firstLineChars="0" w:hanging="499"/>
    </w:pPr>
  </w:style>
  <w:style w:type="paragraph" w:customStyle="1" w:styleId="affffffff6">
    <w:name w:val="标准文件_一级无标题"/>
    <w:basedOn w:val="affd"/>
    <w:qFormat/>
    <w:rsid w:val="00175AAE"/>
    <w:pPr>
      <w:spacing w:beforeLines="0" w:afterLines="0"/>
      <w:outlineLvl w:val="9"/>
    </w:pPr>
    <w:rPr>
      <w:rFonts w:ascii="宋体" w:eastAsia="宋体"/>
    </w:rPr>
  </w:style>
  <w:style w:type="paragraph" w:customStyle="1" w:styleId="affffffff7">
    <w:name w:val="标准文件_五级无标题"/>
    <w:basedOn w:val="afff1"/>
    <w:qFormat/>
    <w:rsid w:val="00175AAE"/>
    <w:pPr>
      <w:spacing w:beforeLines="0" w:afterLines="0"/>
      <w:outlineLvl w:val="9"/>
    </w:pPr>
    <w:rPr>
      <w:rFonts w:ascii="宋体" w:eastAsia="宋体"/>
    </w:rPr>
  </w:style>
  <w:style w:type="paragraph" w:customStyle="1" w:styleId="affffffff8">
    <w:name w:val="标准文件_三级无标题"/>
    <w:basedOn w:val="afff"/>
    <w:qFormat/>
    <w:rsid w:val="00175AAE"/>
    <w:pPr>
      <w:spacing w:beforeLines="0" w:afterLines="0"/>
      <w:outlineLvl w:val="9"/>
    </w:pPr>
    <w:rPr>
      <w:rFonts w:ascii="宋体" w:eastAsia="宋体"/>
    </w:rPr>
  </w:style>
  <w:style w:type="paragraph" w:customStyle="1" w:styleId="affffffff9">
    <w:name w:val="标准文件_二级无标题"/>
    <w:basedOn w:val="affe"/>
    <w:qFormat/>
    <w:rsid w:val="00175AAE"/>
    <w:pPr>
      <w:spacing w:beforeLines="0" w:afterLines="0"/>
      <w:outlineLvl w:val="9"/>
    </w:pPr>
    <w:rPr>
      <w:rFonts w:ascii="宋体" w:eastAsia="宋体"/>
    </w:rPr>
  </w:style>
  <w:style w:type="paragraph" w:customStyle="1" w:styleId="affffffffa">
    <w:name w:val="标准_四级无标题"/>
    <w:basedOn w:val="afff0"/>
    <w:next w:val="affffd"/>
    <w:qFormat/>
    <w:rsid w:val="00175AAE"/>
    <w:rPr>
      <w:rFonts w:eastAsia="宋体"/>
    </w:rPr>
  </w:style>
  <w:style w:type="paragraph" w:customStyle="1" w:styleId="affffffffb">
    <w:name w:val="标准文件_四级无标题"/>
    <w:basedOn w:val="afff0"/>
    <w:qFormat/>
    <w:rsid w:val="00175AAE"/>
    <w:pPr>
      <w:spacing w:beforeLines="0" w:afterLines="0"/>
      <w:outlineLvl w:val="9"/>
    </w:pPr>
    <w:rPr>
      <w:rFonts w:ascii="宋体" w:eastAsia="宋体" w:hAnsi="黑体"/>
      <w:szCs w:val="52"/>
    </w:rPr>
  </w:style>
  <w:style w:type="paragraph" w:customStyle="1" w:styleId="aff1">
    <w:name w:val="标准文件_大写罗马数字编号列项"/>
    <w:basedOn w:val="affffd"/>
    <w:rsid w:val="00175AAE"/>
    <w:pPr>
      <w:numPr>
        <w:numId w:val="23"/>
      </w:numPr>
      <w:ind w:firstLineChars="0" w:firstLine="0"/>
    </w:pPr>
    <w:rPr>
      <w:rFonts w:ascii="Times New Roman" w:cs="Arial"/>
      <w:szCs w:val="28"/>
    </w:rPr>
  </w:style>
  <w:style w:type="paragraph" w:customStyle="1" w:styleId="ae">
    <w:name w:val="标准文件_小写罗马数字编号列项"/>
    <w:basedOn w:val="affffd"/>
    <w:rsid w:val="00175AAE"/>
    <w:pPr>
      <w:numPr>
        <w:numId w:val="24"/>
      </w:numPr>
      <w:ind w:firstLineChars="0" w:firstLine="0"/>
    </w:pPr>
    <w:rPr>
      <w:rFonts w:cs="Arial"/>
      <w:szCs w:val="28"/>
    </w:rPr>
  </w:style>
  <w:style w:type="paragraph" w:customStyle="1" w:styleId="affffffffc">
    <w:name w:val="标准文件_附录标题"/>
    <w:basedOn w:val="aff3"/>
    <w:qFormat/>
    <w:rsid w:val="00175AAE"/>
    <w:pPr>
      <w:numPr>
        <w:numId w:val="0"/>
      </w:numPr>
      <w:spacing w:after="280"/>
      <w:outlineLvl w:val="9"/>
    </w:pPr>
  </w:style>
  <w:style w:type="paragraph" w:customStyle="1" w:styleId="affffffffd">
    <w:name w:val="标准文件_二级项"/>
    <w:qFormat/>
    <w:rsid w:val="00175AAE"/>
    <w:rPr>
      <w:rFonts w:ascii="宋体" w:hAnsi="Times New Roman"/>
      <w:sz w:val="21"/>
    </w:rPr>
  </w:style>
  <w:style w:type="paragraph" w:customStyle="1" w:styleId="af3">
    <w:name w:val="标准文件_三级项"/>
    <w:basedOn w:val="afff5"/>
    <w:qFormat/>
    <w:rsid w:val="00175AAE"/>
    <w:pPr>
      <w:numPr>
        <w:ilvl w:val="2"/>
        <w:numId w:val="21"/>
      </w:numPr>
      <w:spacing w:line="-300" w:lineRule="auto"/>
    </w:pPr>
    <w:rPr>
      <w:rFonts w:ascii="Times New Roman" w:hAnsi="Times New Roman"/>
    </w:rPr>
  </w:style>
  <w:style w:type="paragraph" w:customStyle="1" w:styleId="affa">
    <w:name w:val="图表脚注说明"/>
    <w:basedOn w:val="afff5"/>
    <w:next w:val="affffd"/>
    <w:qFormat/>
    <w:rsid w:val="00175AAE"/>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175AAE"/>
    <w:pPr>
      <w:numPr>
        <w:numId w:val="13"/>
      </w:numPr>
      <w:jc w:val="both"/>
    </w:pPr>
    <w:rPr>
      <w:rFonts w:ascii="宋体" w:hAnsi="Times New Roman"/>
      <w:sz w:val="21"/>
    </w:rPr>
  </w:style>
  <w:style w:type="paragraph" w:customStyle="1" w:styleId="affffffffe">
    <w:name w:val="标准文件_索引字母"/>
    <w:next w:val="affffd"/>
    <w:qFormat/>
    <w:rsid w:val="00175AAE"/>
    <w:pPr>
      <w:jc w:val="center"/>
    </w:pPr>
    <w:rPr>
      <w:rFonts w:ascii="宋体" w:eastAsia="Times New Roman" w:hAnsi="宋体"/>
      <w:b/>
      <w:kern w:val="2"/>
      <w:sz w:val="21"/>
    </w:rPr>
  </w:style>
  <w:style w:type="paragraph" w:customStyle="1" w:styleId="afffffffff">
    <w:name w:val="标准文件_附录前"/>
    <w:next w:val="affffd"/>
    <w:qFormat/>
    <w:rsid w:val="00175AAE"/>
    <w:pPr>
      <w:spacing w:line="20" w:lineRule="atLeast"/>
      <w:ind w:firstLine="200"/>
    </w:pPr>
    <w:rPr>
      <w:rFonts w:ascii="宋体" w:hAnsi="宋体"/>
      <w:kern w:val="2"/>
      <w:sz w:val="10"/>
    </w:rPr>
  </w:style>
  <w:style w:type="paragraph" w:customStyle="1" w:styleId="afffffffff0">
    <w:name w:val="标准文件_正文标准名称"/>
    <w:qFormat/>
    <w:rsid w:val="00175AAE"/>
    <w:pPr>
      <w:spacing w:before="560" w:after="640" w:line="400" w:lineRule="exact"/>
      <w:jc w:val="center"/>
    </w:pPr>
    <w:rPr>
      <w:rFonts w:ascii="黑体" w:eastAsia="黑体" w:hAnsi="黑体"/>
      <w:kern w:val="2"/>
      <w:sz w:val="32"/>
      <w:szCs w:val="32"/>
    </w:rPr>
  </w:style>
  <w:style w:type="paragraph" w:customStyle="1" w:styleId="afffffffff1">
    <w:name w:val="标准文件_表格"/>
    <w:basedOn w:val="affffd"/>
    <w:qFormat/>
    <w:rsid w:val="00175AAE"/>
    <w:pPr>
      <w:ind w:firstLineChars="0" w:firstLine="0"/>
      <w:jc w:val="center"/>
    </w:pPr>
    <w:rPr>
      <w:sz w:val="18"/>
    </w:rPr>
  </w:style>
  <w:style w:type="paragraph" w:customStyle="1" w:styleId="afff2">
    <w:name w:val="标准文件_注："/>
    <w:next w:val="affffd"/>
    <w:qFormat/>
    <w:rsid w:val="00175AAE"/>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175AAE"/>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2"/>
    <w:qFormat/>
    <w:rsid w:val="00175AAE"/>
    <w:pPr>
      <w:widowControl w:val="0"/>
      <w:numPr>
        <w:numId w:val="28"/>
      </w:numPr>
      <w:jc w:val="both"/>
    </w:pPr>
    <w:rPr>
      <w:rFonts w:ascii="宋体" w:hAnsi="Times New Roman"/>
      <w:sz w:val="18"/>
      <w:szCs w:val="18"/>
    </w:rPr>
  </w:style>
  <w:style w:type="paragraph" w:customStyle="1" w:styleId="afffffffff2">
    <w:name w:val="标准文件_示例内容"/>
    <w:basedOn w:val="affffd"/>
    <w:qFormat/>
    <w:rsid w:val="00175AAE"/>
    <w:pPr>
      <w:ind w:firstLine="420"/>
    </w:pPr>
    <w:rPr>
      <w:sz w:val="18"/>
    </w:rPr>
  </w:style>
  <w:style w:type="paragraph" w:customStyle="1" w:styleId="afa">
    <w:name w:val="标准文件_示例×："/>
    <w:basedOn w:val="afff5"/>
    <w:next w:val="afffffffff2"/>
    <w:qFormat/>
    <w:rsid w:val="00175AAE"/>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d"/>
    <w:qFormat/>
    <w:rsid w:val="00175AAE"/>
    <w:rPr>
      <w:rFonts w:ascii="宋体" w:hAnsi="Times New Roman"/>
      <w:sz w:val="21"/>
    </w:rPr>
  </w:style>
  <w:style w:type="paragraph" w:customStyle="1" w:styleId="afffffffff3">
    <w:name w:val="标准文件_表格续"/>
    <w:basedOn w:val="affffd"/>
    <w:next w:val="affffd"/>
    <w:qFormat/>
    <w:rsid w:val="00175AAE"/>
    <w:pPr>
      <w:jc w:val="center"/>
    </w:pPr>
    <w:rPr>
      <w:rFonts w:ascii="黑体" w:eastAsia="黑体" w:hAnsi="黑体"/>
    </w:rPr>
  </w:style>
  <w:style w:type="character" w:customStyle="1" w:styleId="13">
    <w:name w:val="占位符文本1"/>
    <w:basedOn w:val="afff6"/>
    <w:uiPriority w:val="99"/>
    <w:semiHidden/>
    <w:qFormat/>
    <w:rsid w:val="00175AAE"/>
    <w:rPr>
      <w:color w:val="808080"/>
    </w:rPr>
  </w:style>
  <w:style w:type="paragraph" w:customStyle="1" w:styleId="2">
    <w:name w:val="标准文件_二级项2"/>
    <w:basedOn w:val="affffd"/>
    <w:qFormat/>
    <w:rsid w:val="00175AAE"/>
    <w:pPr>
      <w:numPr>
        <w:ilvl w:val="1"/>
        <w:numId w:val="21"/>
      </w:numPr>
      <w:ind w:firstLineChars="0" w:firstLine="0"/>
    </w:pPr>
  </w:style>
  <w:style w:type="paragraph" w:customStyle="1" w:styleId="21">
    <w:name w:val="标准文件_三级项2"/>
    <w:basedOn w:val="affffd"/>
    <w:qFormat/>
    <w:rsid w:val="00175AAE"/>
    <w:pPr>
      <w:numPr>
        <w:numId w:val="30"/>
      </w:numPr>
      <w:spacing w:line="300" w:lineRule="exact"/>
      <w:ind w:firstLineChars="0"/>
    </w:pPr>
    <w:rPr>
      <w:rFonts w:ascii="Times New Roman"/>
    </w:rPr>
  </w:style>
  <w:style w:type="paragraph" w:customStyle="1" w:styleId="20">
    <w:name w:val="标准文件_一级项2"/>
    <w:basedOn w:val="affffd"/>
    <w:qFormat/>
    <w:rsid w:val="00175AAE"/>
    <w:pPr>
      <w:numPr>
        <w:numId w:val="31"/>
      </w:numPr>
      <w:spacing w:line="300" w:lineRule="exact"/>
      <w:ind w:firstLineChars="0"/>
    </w:pPr>
    <w:rPr>
      <w:rFonts w:ascii="Times New Roman"/>
    </w:rPr>
  </w:style>
  <w:style w:type="paragraph" w:customStyle="1" w:styleId="afffffffff4">
    <w:name w:val="标准文件_提示"/>
    <w:basedOn w:val="affffd"/>
    <w:next w:val="affffd"/>
    <w:qFormat/>
    <w:rsid w:val="00175AAE"/>
    <w:pPr>
      <w:ind w:firstLine="420"/>
    </w:pPr>
    <w:rPr>
      <w:rFonts w:ascii="黑体" w:eastAsia="黑体"/>
    </w:rPr>
  </w:style>
  <w:style w:type="character" w:customStyle="1" w:styleId="afffffffff5">
    <w:name w:val="标准文件_来源"/>
    <w:basedOn w:val="afff6"/>
    <w:uiPriority w:val="1"/>
    <w:qFormat/>
    <w:rsid w:val="00175AAE"/>
    <w:rPr>
      <w:rFonts w:eastAsia="宋体"/>
      <w:sz w:val="21"/>
    </w:rPr>
  </w:style>
  <w:style w:type="paragraph" w:customStyle="1" w:styleId="afffffffff6">
    <w:name w:val="标准文件_图表说明"/>
    <w:qFormat/>
    <w:rsid w:val="00175AAE"/>
    <w:pPr>
      <w:spacing w:line="276" w:lineRule="auto"/>
      <w:ind w:firstLine="420"/>
    </w:pPr>
    <w:rPr>
      <w:rFonts w:ascii="宋体" w:hAnsi="宋体"/>
      <w:kern w:val="2"/>
      <w:sz w:val="18"/>
    </w:rPr>
  </w:style>
  <w:style w:type="paragraph" w:customStyle="1" w:styleId="afffffffff7">
    <w:name w:val="其他发布日期"/>
    <w:basedOn w:val="affffffb"/>
    <w:qFormat/>
    <w:rsid w:val="00175AAE"/>
    <w:pPr>
      <w:framePr w:w="3997" w:h="471" w:hRule="exact" w:hSpace="0" w:vSpace="181" w:wrap="around" w:vAnchor="page" w:hAnchor="page" w:x="1419" w:y="14097"/>
    </w:pPr>
  </w:style>
  <w:style w:type="paragraph" w:customStyle="1" w:styleId="afffffffff8">
    <w:name w:val="其他实施日期"/>
    <w:basedOn w:val="affffffff1"/>
    <w:qFormat/>
    <w:rsid w:val="00175AAE"/>
    <w:pPr>
      <w:framePr w:w="3997" w:h="471" w:hRule="exact" w:vSpace="181" w:wrap="around" w:vAnchor="page" w:hAnchor="page" w:x="7089" w:y="14097"/>
    </w:pPr>
  </w:style>
  <w:style w:type="paragraph" w:customStyle="1" w:styleId="afffffffff9">
    <w:name w:val="标准文件_文件编号"/>
    <w:basedOn w:val="affffd"/>
    <w:qFormat/>
    <w:rsid w:val="00175AAE"/>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a">
    <w:name w:val="标准文件_替换文件编号"/>
    <w:basedOn w:val="afffffffff9"/>
    <w:qFormat/>
    <w:rsid w:val="00175AAE"/>
    <w:pPr>
      <w:framePr w:wrap="around"/>
      <w:spacing w:before="57"/>
    </w:pPr>
    <w:rPr>
      <w:sz w:val="21"/>
    </w:rPr>
  </w:style>
  <w:style w:type="paragraph" w:customStyle="1" w:styleId="afffffffffb">
    <w:name w:val="标准文件_文件名称"/>
    <w:basedOn w:val="affffd"/>
    <w:next w:val="affffd"/>
    <w:qFormat/>
    <w:rsid w:val="00175AAE"/>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d"/>
    <w:next w:val="affffd"/>
    <w:qFormat/>
    <w:rsid w:val="00175AAE"/>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d"/>
    <w:next w:val="affffd"/>
    <w:qFormat/>
    <w:rsid w:val="00175AA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d"/>
    <w:next w:val="affffd"/>
    <w:qFormat/>
    <w:rsid w:val="00175AAE"/>
    <w:pPr>
      <w:numPr>
        <w:ilvl w:val="1"/>
        <w:numId w:val="8"/>
      </w:numPr>
      <w:spacing w:beforeLines="50" w:afterLines="50"/>
      <w:ind w:firstLineChars="0"/>
    </w:pPr>
    <w:rPr>
      <w:rFonts w:ascii="黑体" w:eastAsia="黑体"/>
    </w:rPr>
  </w:style>
  <w:style w:type="paragraph" w:customStyle="1" w:styleId="a8">
    <w:name w:val="标准文件_引言二级条标题"/>
    <w:basedOn w:val="affffd"/>
    <w:next w:val="affffd"/>
    <w:qFormat/>
    <w:rsid w:val="00175AAE"/>
    <w:pPr>
      <w:numPr>
        <w:ilvl w:val="2"/>
        <w:numId w:val="8"/>
      </w:numPr>
      <w:spacing w:beforeLines="50" w:afterLines="50"/>
      <w:ind w:firstLineChars="0"/>
    </w:pPr>
    <w:rPr>
      <w:rFonts w:ascii="黑体" w:eastAsia="黑体"/>
    </w:rPr>
  </w:style>
  <w:style w:type="paragraph" w:customStyle="1" w:styleId="a9">
    <w:name w:val="标准文件_引言三级条标题"/>
    <w:basedOn w:val="affffd"/>
    <w:next w:val="affffd"/>
    <w:qFormat/>
    <w:rsid w:val="00175AAE"/>
    <w:pPr>
      <w:numPr>
        <w:ilvl w:val="3"/>
        <w:numId w:val="8"/>
      </w:numPr>
      <w:spacing w:beforeLines="50" w:afterLines="50"/>
      <w:ind w:firstLineChars="0"/>
    </w:pPr>
    <w:rPr>
      <w:rFonts w:ascii="黑体" w:eastAsia="黑体"/>
    </w:rPr>
  </w:style>
  <w:style w:type="paragraph" w:customStyle="1" w:styleId="aa">
    <w:name w:val="标准文件_引言四级条标题"/>
    <w:basedOn w:val="affffd"/>
    <w:next w:val="affffd"/>
    <w:qFormat/>
    <w:rsid w:val="00175AAE"/>
    <w:pPr>
      <w:numPr>
        <w:ilvl w:val="4"/>
        <w:numId w:val="8"/>
      </w:numPr>
      <w:spacing w:beforeLines="50" w:afterLines="50"/>
      <w:ind w:firstLineChars="0"/>
    </w:pPr>
    <w:rPr>
      <w:rFonts w:ascii="黑体" w:eastAsia="黑体"/>
    </w:rPr>
  </w:style>
  <w:style w:type="paragraph" w:customStyle="1" w:styleId="ab">
    <w:name w:val="标准文件_引言五级条标题"/>
    <w:basedOn w:val="affffd"/>
    <w:next w:val="affffd"/>
    <w:qFormat/>
    <w:rsid w:val="00175AAE"/>
    <w:pPr>
      <w:numPr>
        <w:ilvl w:val="5"/>
        <w:numId w:val="8"/>
      </w:numPr>
      <w:spacing w:beforeLines="50" w:afterLines="50"/>
      <w:ind w:firstLineChars="0"/>
    </w:pPr>
    <w:rPr>
      <w:rFonts w:ascii="黑体" w:eastAsia="黑体"/>
    </w:rPr>
  </w:style>
  <w:style w:type="paragraph" w:customStyle="1" w:styleId="afffffffffc">
    <w:name w:val="标准文件_注后"/>
    <w:basedOn w:val="affffd"/>
    <w:qFormat/>
    <w:rsid w:val="00175AAE"/>
    <w:pPr>
      <w:ind w:left="811" w:firstLineChars="0" w:firstLine="0"/>
    </w:pPr>
    <w:rPr>
      <w:sz w:val="18"/>
    </w:rPr>
  </w:style>
  <w:style w:type="paragraph" w:customStyle="1" w:styleId="X">
    <w:name w:val="标准文件_注X后"/>
    <w:basedOn w:val="affffd"/>
    <w:qFormat/>
    <w:rsid w:val="00175AAE"/>
    <w:pPr>
      <w:ind w:left="811" w:firstLineChars="0" w:firstLine="0"/>
    </w:pPr>
    <w:rPr>
      <w:sz w:val="18"/>
    </w:rPr>
  </w:style>
  <w:style w:type="paragraph" w:customStyle="1" w:styleId="afffffffffd">
    <w:name w:val="标准文件_示例后"/>
    <w:basedOn w:val="affffd"/>
    <w:qFormat/>
    <w:rsid w:val="00175AAE"/>
    <w:pPr>
      <w:ind w:left="964" w:firstLineChars="0" w:firstLine="0"/>
    </w:pPr>
    <w:rPr>
      <w:sz w:val="18"/>
    </w:rPr>
  </w:style>
  <w:style w:type="paragraph" w:customStyle="1" w:styleId="X0">
    <w:name w:val="标准文件_示例X后"/>
    <w:basedOn w:val="affffd"/>
    <w:link w:val="X1"/>
    <w:qFormat/>
    <w:rsid w:val="00175AAE"/>
    <w:pPr>
      <w:ind w:left="1049" w:firstLineChars="0" w:firstLine="0"/>
    </w:pPr>
    <w:rPr>
      <w:sz w:val="18"/>
    </w:rPr>
  </w:style>
  <w:style w:type="character" w:customStyle="1" w:styleId="X1">
    <w:name w:val="标准文件_示例X后 字符"/>
    <w:basedOn w:val="Char6"/>
    <w:link w:val="X0"/>
    <w:qFormat/>
    <w:rsid w:val="00175AAE"/>
    <w:rPr>
      <w:rFonts w:ascii="宋体" w:hAnsi="Times New Roman"/>
      <w:sz w:val="18"/>
    </w:rPr>
  </w:style>
  <w:style w:type="paragraph" w:customStyle="1" w:styleId="afffffffffe">
    <w:name w:val="标准文件_索引项"/>
    <w:basedOn w:val="affffd"/>
    <w:next w:val="affffd"/>
    <w:qFormat/>
    <w:rsid w:val="00175AAE"/>
    <w:pPr>
      <w:tabs>
        <w:tab w:val="right" w:leader="dot" w:pos="9356"/>
      </w:tabs>
      <w:ind w:left="210" w:firstLineChars="0" w:hanging="210"/>
      <w:jc w:val="left"/>
    </w:pPr>
  </w:style>
  <w:style w:type="paragraph" w:customStyle="1" w:styleId="affffffffff">
    <w:name w:val="标准文件_附录一级无标题"/>
    <w:basedOn w:val="aff4"/>
    <w:qFormat/>
    <w:rsid w:val="00175AAE"/>
    <w:pPr>
      <w:spacing w:beforeLines="0" w:afterLines="0" w:line="276" w:lineRule="auto"/>
      <w:outlineLvl w:val="9"/>
    </w:pPr>
    <w:rPr>
      <w:rFonts w:ascii="宋体" w:eastAsia="宋体"/>
    </w:rPr>
  </w:style>
  <w:style w:type="paragraph" w:customStyle="1" w:styleId="affffffffff0">
    <w:name w:val="标准文件_附录二级无标题"/>
    <w:basedOn w:val="aff5"/>
    <w:qFormat/>
    <w:rsid w:val="00175AAE"/>
    <w:pPr>
      <w:spacing w:beforeLines="0" w:afterLines="0" w:line="276" w:lineRule="auto"/>
      <w:outlineLvl w:val="9"/>
    </w:pPr>
    <w:rPr>
      <w:rFonts w:ascii="宋体" w:eastAsia="宋体"/>
    </w:rPr>
  </w:style>
  <w:style w:type="paragraph" w:customStyle="1" w:styleId="affffffffff1">
    <w:name w:val="标准文件_附录三级无标题"/>
    <w:basedOn w:val="aff6"/>
    <w:qFormat/>
    <w:rsid w:val="00175AAE"/>
    <w:pPr>
      <w:spacing w:beforeLines="0" w:afterLines="0" w:line="276" w:lineRule="auto"/>
      <w:outlineLvl w:val="9"/>
    </w:pPr>
    <w:rPr>
      <w:rFonts w:ascii="宋体" w:eastAsia="宋体"/>
    </w:rPr>
  </w:style>
  <w:style w:type="paragraph" w:customStyle="1" w:styleId="affffffffff2">
    <w:name w:val="标准文件_附录四级无标题"/>
    <w:basedOn w:val="aff7"/>
    <w:qFormat/>
    <w:rsid w:val="00175AAE"/>
    <w:pPr>
      <w:spacing w:beforeLines="0" w:afterLines="0" w:line="276" w:lineRule="auto"/>
      <w:outlineLvl w:val="9"/>
    </w:pPr>
    <w:rPr>
      <w:rFonts w:ascii="宋体" w:eastAsia="宋体"/>
    </w:rPr>
  </w:style>
  <w:style w:type="paragraph" w:customStyle="1" w:styleId="affffffffff3">
    <w:name w:val="标准文件_附录五级无标题"/>
    <w:basedOn w:val="aff8"/>
    <w:qFormat/>
    <w:rsid w:val="00175AAE"/>
    <w:pPr>
      <w:spacing w:beforeLines="0" w:afterLines="0" w:line="276" w:lineRule="auto"/>
      <w:outlineLvl w:val="9"/>
    </w:pPr>
    <w:rPr>
      <w:rFonts w:ascii="宋体" w:eastAsia="宋体"/>
    </w:rPr>
  </w:style>
  <w:style w:type="paragraph" w:customStyle="1" w:styleId="affffffffff4">
    <w:name w:val="标准文件_引言一级无标题"/>
    <w:basedOn w:val="a7"/>
    <w:next w:val="affffd"/>
    <w:qFormat/>
    <w:rsid w:val="00175AAE"/>
    <w:pPr>
      <w:spacing w:beforeLines="0" w:afterLines="0" w:line="276" w:lineRule="auto"/>
    </w:pPr>
    <w:rPr>
      <w:rFonts w:ascii="宋体" w:eastAsia="宋体"/>
    </w:rPr>
  </w:style>
  <w:style w:type="paragraph" w:customStyle="1" w:styleId="affffffffff5">
    <w:name w:val="标准文件_引言二级无标题"/>
    <w:basedOn w:val="a8"/>
    <w:next w:val="affffd"/>
    <w:qFormat/>
    <w:rsid w:val="00175AAE"/>
    <w:pPr>
      <w:spacing w:beforeLines="0" w:afterLines="0" w:line="276" w:lineRule="auto"/>
    </w:pPr>
    <w:rPr>
      <w:rFonts w:ascii="宋体" w:eastAsia="宋体"/>
    </w:rPr>
  </w:style>
  <w:style w:type="paragraph" w:customStyle="1" w:styleId="affffffffff6">
    <w:name w:val="标准文件_引言三级无标题"/>
    <w:basedOn w:val="a9"/>
    <w:qFormat/>
    <w:rsid w:val="00175AAE"/>
    <w:pPr>
      <w:spacing w:beforeLines="0" w:afterLines="0" w:line="276" w:lineRule="auto"/>
    </w:pPr>
    <w:rPr>
      <w:rFonts w:ascii="宋体" w:eastAsia="宋体"/>
    </w:rPr>
  </w:style>
  <w:style w:type="paragraph" w:customStyle="1" w:styleId="affffffffff7">
    <w:name w:val="标准文件_引言四级无标题"/>
    <w:basedOn w:val="aa"/>
    <w:next w:val="affffd"/>
    <w:qFormat/>
    <w:rsid w:val="00175AAE"/>
    <w:pPr>
      <w:spacing w:beforeLines="0" w:afterLines="0" w:line="276" w:lineRule="auto"/>
    </w:pPr>
    <w:rPr>
      <w:rFonts w:ascii="宋体" w:eastAsia="宋体"/>
    </w:rPr>
  </w:style>
  <w:style w:type="paragraph" w:customStyle="1" w:styleId="affffffffff8">
    <w:name w:val="标准文件_引言五级无标题"/>
    <w:basedOn w:val="ab"/>
    <w:next w:val="affffd"/>
    <w:qFormat/>
    <w:rsid w:val="00175AAE"/>
    <w:pPr>
      <w:spacing w:beforeLines="0" w:afterLines="0" w:line="276" w:lineRule="auto"/>
    </w:pPr>
    <w:rPr>
      <w:rFonts w:ascii="宋体" w:eastAsia="宋体"/>
    </w:rPr>
  </w:style>
  <w:style w:type="paragraph" w:customStyle="1" w:styleId="affffffffff9">
    <w:name w:val="标准文件_索引标题"/>
    <w:basedOn w:val="afffff4"/>
    <w:next w:val="affffd"/>
    <w:qFormat/>
    <w:rsid w:val="00175AAE"/>
    <w:rPr>
      <w:rFonts w:hAnsi="黑体"/>
    </w:rPr>
  </w:style>
  <w:style w:type="paragraph" w:customStyle="1" w:styleId="affffffffffa">
    <w:name w:val="标准文件_脚注内容"/>
    <w:basedOn w:val="affffd"/>
    <w:qFormat/>
    <w:rsid w:val="00175AAE"/>
    <w:pPr>
      <w:ind w:leftChars="200" w:left="400" w:hangingChars="200" w:hanging="200"/>
    </w:pPr>
    <w:rPr>
      <w:sz w:val="15"/>
    </w:rPr>
  </w:style>
  <w:style w:type="paragraph" w:customStyle="1" w:styleId="affffffffffb">
    <w:name w:val="标准文件_术语条一"/>
    <w:basedOn w:val="affffffff6"/>
    <w:next w:val="affffd"/>
    <w:qFormat/>
    <w:rsid w:val="00175AAE"/>
  </w:style>
  <w:style w:type="paragraph" w:customStyle="1" w:styleId="affffffffffc">
    <w:name w:val="标准文件_术语条二"/>
    <w:basedOn w:val="affffffff9"/>
    <w:next w:val="affffd"/>
    <w:qFormat/>
    <w:rsid w:val="00175AAE"/>
  </w:style>
  <w:style w:type="paragraph" w:customStyle="1" w:styleId="affffffffffd">
    <w:name w:val="标准文件_术语条三"/>
    <w:basedOn w:val="affffffff8"/>
    <w:next w:val="affffd"/>
    <w:qFormat/>
    <w:rsid w:val="00175AAE"/>
  </w:style>
  <w:style w:type="paragraph" w:customStyle="1" w:styleId="affffffffffe">
    <w:name w:val="标准文件_术语条四"/>
    <w:basedOn w:val="affffffffb"/>
    <w:next w:val="affffd"/>
    <w:qFormat/>
    <w:rsid w:val="00175AAE"/>
  </w:style>
  <w:style w:type="paragraph" w:customStyle="1" w:styleId="afffffffffff">
    <w:name w:val="标准文件_术语条五"/>
    <w:basedOn w:val="affffffff7"/>
    <w:next w:val="affffd"/>
    <w:qFormat/>
    <w:rsid w:val="00175AAE"/>
  </w:style>
  <w:style w:type="paragraph" w:customStyle="1" w:styleId="Default">
    <w:name w:val="Default"/>
    <w:qFormat/>
    <w:rsid w:val="00175AAE"/>
    <w:pPr>
      <w:widowControl w:val="0"/>
      <w:autoSpaceDE w:val="0"/>
      <w:autoSpaceDN w:val="0"/>
      <w:adjustRightInd w:val="0"/>
    </w:pPr>
    <w:rPr>
      <w:rFonts w:ascii="宋体" w:cs="宋体"/>
      <w:color w:val="000000"/>
      <w:sz w:val="24"/>
      <w:szCs w:val="24"/>
    </w:rPr>
  </w:style>
  <w:style w:type="character" w:customStyle="1" w:styleId="afffffffffff0">
    <w:name w:val="发布"/>
    <w:basedOn w:val="afff6"/>
    <w:qFormat/>
    <w:rsid w:val="00175AAE"/>
    <w:rPr>
      <w:rFonts w:ascii="黑体" w:eastAsia="黑体"/>
      <w:spacing w:val="85"/>
      <w:w w:val="100"/>
      <w:position w:val="3"/>
      <w:sz w:val="28"/>
      <w:szCs w:val="28"/>
    </w:rPr>
  </w:style>
  <w:style w:type="character" w:customStyle="1" w:styleId="Char7">
    <w:name w:val="段 Char"/>
    <w:link w:val="afffffffffff1"/>
    <w:qFormat/>
    <w:rsid w:val="00175AAE"/>
    <w:rPr>
      <w:rFonts w:ascii="宋体" w:hAnsi="Times New Roman"/>
      <w:sz w:val="21"/>
    </w:rPr>
  </w:style>
  <w:style w:type="paragraph" w:customStyle="1" w:styleId="afffffffffff1">
    <w:name w:val="段"/>
    <w:link w:val="Char7"/>
    <w:qFormat/>
    <w:rsid w:val="00175AAE"/>
    <w:pPr>
      <w:tabs>
        <w:tab w:val="center" w:pos="4201"/>
        <w:tab w:val="right" w:leader="dot" w:pos="9298"/>
      </w:tabs>
      <w:autoSpaceDE w:val="0"/>
      <w:autoSpaceDN w:val="0"/>
      <w:ind w:firstLineChars="200" w:firstLine="420"/>
      <w:jc w:val="both"/>
    </w:pPr>
    <w:rPr>
      <w:rFonts w:ascii="宋体" w:hAnsi="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392500D79E4CEE9B095F72D0CB2C03"/>
        <w:category>
          <w:name w:val="常规"/>
          <w:gallery w:val="placeholder"/>
        </w:category>
        <w:types>
          <w:type w:val="bbPlcHdr"/>
        </w:types>
        <w:behaviors>
          <w:behavior w:val="content"/>
        </w:behaviors>
        <w:guid w:val="{AEEB1495-BBB7-49C2-8D98-B97CE85750D7}"/>
      </w:docPartPr>
      <w:docPartBody>
        <w:p w:rsidR="00D456C5" w:rsidRDefault="00D456C5">
          <w:pPr>
            <w:pStyle w:val="53392500D79E4CEE9B095F72D0CB2C03"/>
          </w:pPr>
          <w:r>
            <w:rPr>
              <w:rStyle w:val="1"/>
              <w:rFonts w:hint="eastAsia"/>
            </w:rPr>
            <w:t>单击或点击此处输入文字。</w:t>
          </w:r>
        </w:p>
      </w:docPartBody>
    </w:docPart>
    <w:docPart>
      <w:docPartPr>
        <w:name w:val="E16B1FB1F95A435E8F3D8291C0A950B7"/>
        <w:category>
          <w:name w:val="常规"/>
          <w:gallery w:val="placeholder"/>
        </w:category>
        <w:types>
          <w:type w:val="bbPlcHdr"/>
        </w:types>
        <w:behaviors>
          <w:behavior w:val="content"/>
        </w:behaviors>
        <w:guid w:val="{69200F23-63B2-4CCA-A05A-6685927B3939}"/>
      </w:docPartPr>
      <w:docPartBody>
        <w:p w:rsidR="00D456C5" w:rsidRDefault="00D456C5">
          <w:pPr>
            <w:pStyle w:val="E16B1FB1F95A435E8F3D8291C0A950B7"/>
          </w:pPr>
          <w:r>
            <w:rPr>
              <w:rStyle w:val="1"/>
              <w:rFonts w:hint="eastAsia"/>
            </w:rPr>
            <w:t>选择一项。</w:t>
          </w:r>
        </w:p>
      </w:docPartBody>
    </w:docPart>
    <w:docPart>
      <w:docPartPr>
        <w:name w:val="B44E3181D38E44F7835558C3EFA3133F"/>
        <w:category>
          <w:name w:val="常规"/>
          <w:gallery w:val="placeholder"/>
        </w:category>
        <w:types>
          <w:type w:val="bbPlcHdr"/>
        </w:types>
        <w:behaviors>
          <w:behavior w:val="content"/>
        </w:behaviors>
        <w:guid w:val="{F8F936C1-4DB0-4C00-95E3-0E3C4B63E737}"/>
      </w:docPartPr>
      <w:docPartBody>
        <w:p w:rsidR="00D456C5" w:rsidRDefault="00D456C5">
          <w:pPr>
            <w:pStyle w:val="B44E3181D38E44F7835558C3EFA3133F"/>
          </w:pPr>
          <w:r>
            <w:rPr>
              <w:rStyle w:val="1"/>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53E0"/>
    <w:rsid w:val="00091DB2"/>
    <w:rsid w:val="001546C4"/>
    <w:rsid w:val="002804CA"/>
    <w:rsid w:val="003B3528"/>
    <w:rsid w:val="003D4361"/>
    <w:rsid w:val="004D1E4A"/>
    <w:rsid w:val="005A4A46"/>
    <w:rsid w:val="006B1732"/>
    <w:rsid w:val="00A1520E"/>
    <w:rsid w:val="00D456C5"/>
    <w:rsid w:val="00D853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sid w:val="00D456C5"/>
    <w:rPr>
      <w:color w:val="808080"/>
    </w:rPr>
  </w:style>
  <w:style w:type="paragraph" w:customStyle="1" w:styleId="53392500D79E4CEE9B095F72D0CB2C03">
    <w:name w:val="53392500D79E4CEE9B095F72D0CB2C03"/>
    <w:qFormat/>
    <w:rsid w:val="00D456C5"/>
    <w:pPr>
      <w:widowControl w:val="0"/>
      <w:jc w:val="both"/>
    </w:pPr>
    <w:rPr>
      <w:kern w:val="2"/>
      <w:sz w:val="21"/>
      <w:szCs w:val="22"/>
    </w:rPr>
  </w:style>
  <w:style w:type="paragraph" w:customStyle="1" w:styleId="E16B1FB1F95A435E8F3D8291C0A950B7">
    <w:name w:val="E16B1FB1F95A435E8F3D8291C0A950B7"/>
    <w:qFormat/>
    <w:rsid w:val="00D456C5"/>
    <w:pPr>
      <w:widowControl w:val="0"/>
      <w:jc w:val="both"/>
    </w:pPr>
    <w:rPr>
      <w:kern w:val="2"/>
      <w:sz w:val="21"/>
      <w:szCs w:val="22"/>
    </w:rPr>
  </w:style>
  <w:style w:type="paragraph" w:customStyle="1" w:styleId="B44E3181D38E44F7835558C3EFA3133F">
    <w:name w:val="B44E3181D38E44F7835558C3EFA3133F"/>
    <w:qFormat/>
    <w:rsid w:val="00D456C5"/>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F77F577-8ADA-44AE-ADBA-BF26A474B8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2</TotalTime>
  <Pages>7</Pages>
  <Words>404</Words>
  <Characters>2309</Characters>
  <Application>Microsoft Office Word</Application>
  <DocSecurity>0</DocSecurity>
  <Lines>19</Lines>
  <Paragraphs>5</Paragraphs>
  <ScaleCrop>false</ScaleCrop>
  <Company>PCMI</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xiaom3251921</dc:creator>
  <dc:description>&lt;config cover="true" show_menu="true" version="1.0.0" doctype="SDKXY"&gt;_x000d_
&lt;/config&gt;</dc:description>
  <cp:lastModifiedBy>Windows 用户</cp:lastModifiedBy>
  <cp:revision>4</cp:revision>
  <cp:lastPrinted>2021-02-02T08:22:00Z</cp:lastPrinted>
  <dcterms:created xsi:type="dcterms:W3CDTF">2023-10-18T13:58:00Z</dcterms:created>
  <dcterms:modified xsi:type="dcterms:W3CDTF">2023-11-06T00:59:00Z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2052-11.8.6.11825</vt:lpwstr>
  </property>
  <property fmtid="{D5CDD505-2E9C-101B-9397-08002B2CF9AE}" pid="15" name="ICV">
    <vt:lpwstr>918929497F244CE6AC409362E6837482</vt:lpwstr>
  </property>
</Properties>
</file>