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13"/>
          <w:sz w:val="25"/>
          <w:szCs w:val="25"/>
        </w:rPr>
        <w:t>附件1:</w:t>
      </w:r>
    </w:p>
    <w:p>
      <w:pPr>
        <w:spacing w:before="5" w:line="219" w:lineRule="auto"/>
        <w:ind w:left="1164" w:firstLine="434" w:firstLineChars="200"/>
        <w:rPr>
          <w:rFonts w:ascii="宋体" w:hAnsi="宋体" w:eastAsia="宋体" w:cs="宋体"/>
          <w:sz w:val="25"/>
          <w:szCs w:val="25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7"/>
          <w:sz w:val="25"/>
          <w:szCs w:val="25"/>
        </w:rPr>
        <w:t>《企业数字化</w:t>
      </w:r>
      <w:r>
        <w:rPr>
          <w:rFonts w:hint="eastAsia" w:ascii="宋体" w:hAnsi="宋体" w:eastAsia="宋体" w:cs="宋体"/>
          <w:b/>
          <w:bCs/>
          <w:spacing w:val="-17"/>
          <w:sz w:val="25"/>
          <w:szCs w:val="25"/>
          <w:lang w:eastAsia="zh-CN"/>
        </w:rPr>
        <w:t>水平</w:t>
      </w:r>
      <w:r>
        <w:rPr>
          <w:rFonts w:hint="eastAsia" w:ascii="宋体" w:hAnsi="宋体" w:eastAsia="宋体" w:cs="宋体"/>
          <w:b/>
          <w:bCs/>
          <w:spacing w:val="-17"/>
          <w:sz w:val="25"/>
          <w:szCs w:val="25"/>
        </w:rPr>
        <w:t>等级评定</w:t>
      </w:r>
      <w:r>
        <w:rPr>
          <w:rFonts w:ascii="宋体" w:hAnsi="宋体" w:eastAsia="宋体" w:cs="宋体"/>
          <w:b/>
          <w:bCs/>
          <w:spacing w:val="-17"/>
          <w:sz w:val="25"/>
          <w:szCs w:val="25"/>
        </w:rPr>
        <w:t>》团体标准起草单位申请表</w:t>
      </w:r>
    </w:p>
    <w:p>
      <w:pPr>
        <w:spacing w:line="161" w:lineRule="exact"/>
      </w:pPr>
    </w:p>
    <w:tbl>
      <w:tblPr>
        <w:tblStyle w:val="4"/>
        <w:tblW w:w="7759" w:type="dxa"/>
        <w:tblInd w:w="5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278"/>
        <w:gridCol w:w="1138"/>
        <w:gridCol w:w="1148"/>
        <w:gridCol w:w="1119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23" w:type="dxa"/>
            <w:vAlign w:val="top"/>
          </w:tcPr>
          <w:p>
            <w:pPr>
              <w:spacing w:before="94" w:line="220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标准名称</w:t>
            </w:r>
          </w:p>
        </w:tc>
        <w:tc>
          <w:tcPr>
            <w:tcW w:w="62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23" w:type="dxa"/>
            <w:vAlign w:val="top"/>
          </w:tcPr>
          <w:p>
            <w:pPr>
              <w:spacing w:before="159" w:line="220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35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9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单位性质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3" w:type="dxa"/>
            <w:vAlign w:val="top"/>
          </w:tcPr>
          <w:p>
            <w:pPr>
              <w:spacing w:before="139" w:line="21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主营业务</w:t>
            </w:r>
          </w:p>
        </w:tc>
        <w:tc>
          <w:tcPr>
            <w:tcW w:w="35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0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所属行业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2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5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23" w:type="dxa"/>
            <w:vAlign w:val="top"/>
          </w:tcPr>
          <w:p>
            <w:pPr>
              <w:spacing w:before="120" w:line="224" w:lineRule="auto"/>
              <w:ind w:left="544" w:right="246" w:hanging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推荐起草人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241" w:line="220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241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23" w:type="dxa"/>
            <w:vAlign w:val="top"/>
          </w:tcPr>
          <w:p>
            <w:pPr>
              <w:spacing w:before="132" w:line="221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30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贯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30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523" w:type="dxa"/>
            <w:vAlign w:val="top"/>
          </w:tcPr>
          <w:p>
            <w:pPr>
              <w:spacing w:before="31" w:line="20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专业技术职称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41" w:line="192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现任职务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40" w:line="19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3" w:type="dxa"/>
            <w:vAlign w:val="top"/>
          </w:tcPr>
          <w:p>
            <w:pPr>
              <w:spacing w:before="164" w:line="221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0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真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62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59" w:type="dxa"/>
            <w:gridSpan w:val="6"/>
            <w:vAlign w:val="top"/>
          </w:tcPr>
          <w:p>
            <w:pPr>
              <w:spacing w:before="12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单位介绍，经营业绩、服务与管理成果(可另附):另附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59" w:type="dxa"/>
            <w:gridSpan w:val="6"/>
            <w:vAlign w:val="top"/>
          </w:tcPr>
          <w:p>
            <w:pPr>
              <w:spacing w:before="12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推荐起草人个人简历，技术专长、相关著作、个人事迹(可另附):另附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7759" w:type="dxa"/>
            <w:gridSpan w:val="6"/>
            <w:vAlign w:val="top"/>
          </w:tcPr>
          <w:p>
            <w:pPr>
              <w:spacing w:before="143" w:line="226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贵单位参加标准起草人是否能够按时参加标准各项起草会议：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是(</w:t>
            </w:r>
            <w:r>
              <w:rPr>
                <w:rFonts w:ascii="宋体" w:hAnsi="宋体" w:eastAsia="宋体" w:cs="宋体"/>
                <w:spacing w:val="37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否(</w:t>
            </w:r>
            <w:r>
              <w:rPr>
                <w:rFonts w:ascii="宋体" w:hAnsi="宋体" w:eastAsia="宋体" w:cs="宋体"/>
                <w:spacing w:val="37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)</w:t>
            </w:r>
          </w:p>
          <w:p>
            <w:pPr>
              <w:spacing w:before="15" w:line="222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4" w:line="226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贵单位是否能够提供必要的资金支持：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是(</w:t>
            </w:r>
            <w:r>
              <w:rPr>
                <w:rFonts w:ascii="宋体" w:hAnsi="宋体" w:eastAsia="宋体" w:cs="宋体"/>
                <w:spacing w:val="37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否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)</w:t>
            </w:r>
          </w:p>
          <w:p>
            <w:pPr>
              <w:spacing w:before="25" w:line="222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5" w:line="226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贵单位是否能够提供必要的技术支持：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是(</w:t>
            </w:r>
            <w:r>
              <w:rPr>
                <w:rFonts w:ascii="宋体" w:hAnsi="宋体" w:eastAsia="宋体" w:cs="宋体"/>
                <w:spacing w:val="37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否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7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)</w:t>
            </w:r>
          </w:p>
          <w:p>
            <w:pPr>
              <w:spacing w:before="15" w:line="222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</w:trPr>
        <w:tc>
          <w:tcPr>
            <w:tcW w:w="7759" w:type="dxa"/>
            <w:gridSpan w:val="6"/>
            <w:vAlign w:val="top"/>
          </w:tcPr>
          <w:p>
            <w:pPr>
              <w:spacing w:before="30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单位意见：</w:t>
            </w:r>
          </w:p>
          <w:p>
            <w:pPr>
              <w:spacing w:before="49" w:line="233" w:lineRule="auto"/>
              <w:ind w:left="104" w:right="103" w:firstLine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我单位同意作为该团体标准起草单位，并委派专人参加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标准起草工作，对标准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各项起草工作给予积极支持与配合。</w:t>
            </w:r>
          </w:p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：            (公章)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8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MxZjFiNGU5ZDI2M2M5YmI1YTE1Y2MzMmE1ODYifQ=="/>
  </w:docVars>
  <w:rsids>
    <w:rsidRoot w:val="5C851414"/>
    <w:rsid w:val="12A41E34"/>
    <w:rsid w:val="2DC32414"/>
    <w:rsid w:val="5C851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301</Characters>
  <Lines>0</Lines>
  <Paragraphs>0</Paragraphs>
  <TotalTime>2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2023-07-28T07:05:00Z</dcterms:created>
  <dc:creator>袁宏伟</dc:creator>
  <cp:lastModifiedBy>袁宏伟</cp:lastModifiedBy>
  <dcterms:modified xsi:type="dcterms:W3CDTF">2023-08-09T07:21:14Z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EB1DB976898A4DB3A7D4ADD32106546B_11</vt:lpwstr>
  </property>
</Properties>
</file>