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300" w:lineRule="auto"/>
        <w:jc w:val="center"/>
        <w:outlineLvl w:val="0"/>
        <w:rPr>
          <w:rFonts w:hint="eastAsia" w:hAnsi="宋体" w:eastAsia="黑体" w:cs="黑体"/>
          <w:sz w:val="36"/>
          <w:szCs w:val="36"/>
        </w:rPr>
      </w:pPr>
      <w:r>
        <w:rPr>
          <w:rFonts w:hint="eastAsia" w:hAnsi="宋体" w:eastAsia="黑体" w:cs="黑体"/>
          <w:sz w:val="36"/>
          <w:szCs w:val="36"/>
        </w:rPr>
        <w:t>《XXXXXXXX》征求意见稿</w:t>
      </w:r>
    </w:p>
    <w:p>
      <w:pPr>
        <w:spacing w:before="50" w:line="300" w:lineRule="auto"/>
        <w:jc w:val="center"/>
        <w:outlineLvl w:val="0"/>
        <w:rPr>
          <w:rFonts w:hint="eastAsia" w:hAnsi="宋体" w:eastAsia="黑体" w:cs="黑体"/>
          <w:sz w:val="36"/>
          <w:szCs w:val="36"/>
        </w:rPr>
      </w:pPr>
      <w:r>
        <w:rPr>
          <w:rFonts w:hint="eastAsia" w:hAnsi="宋体" w:eastAsia="黑体" w:cs="黑体"/>
          <w:sz w:val="36"/>
          <w:szCs w:val="36"/>
        </w:rPr>
        <w:t>意见反馈表</w:t>
      </w:r>
    </w:p>
    <w:p>
      <w:pPr>
        <w:spacing w:before="50" w:line="300" w:lineRule="auto"/>
        <w:jc w:val="left"/>
        <w:rPr>
          <w:rFonts w:eastAsia="仿宋_GB2312"/>
          <w:b/>
          <w:sz w:val="28"/>
        </w:rPr>
      </w:pPr>
    </w:p>
    <w:p>
      <w:pPr>
        <w:adjustRightInd w:val="0"/>
        <w:snapToGrid w:val="0"/>
        <w:spacing w:line="360" w:lineRule="auto"/>
        <w:ind w:right="2160"/>
        <w:outlineLvl w:val="0"/>
        <w:rPr>
          <w:rFonts w:eastAsia="仿宋_GB2312"/>
          <w:sz w:val="28"/>
          <w:u w:val="single"/>
        </w:rPr>
      </w:pPr>
      <w:r>
        <w:rPr>
          <w:rFonts w:hint="eastAsia" w:eastAsia="仿宋_GB2312" w:cs="仿宋_GB2312"/>
          <w:b/>
          <w:sz w:val="28"/>
        </w:rPr>
        <w:t>提出单位（公章）：</w:t>
      </w:r>
      <w:r>
        <w:rPr>
          <w:rFonts w:eastAsia="仿宋_GB2312"/>
          <w:b/>
          <w:sz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ind w:right="-110"/>
        <w:outlineLvl w:val="0"/>
        <w:rPr>
          <w:rFonts w:eastAsia="仿宋_GB2312"/>
          <w:b/>
          <w:sz w:val="28"/>
          <w:u w:val="single"/>
        </w:rPr>
      </w:pPr>
      <w:r>
        <w:rPr>
          <w:rFonts w:hint="eastAsia" w:eastAsia="仿宋_GB2312" w:cs="仿宋_GB2312"/>
          <w:b/>
          <w:sz w:val="28"/>
        </w:rPr>
        <w:t>联</w:t>
      </w:r>
      <w:r>
        <w:rPr>
          <w:rFonts w:eastAsia="仿宋_GB2312"/>
          <w:b/>
          <w:sz w:val="28"/>
        </w:rPr>
        <w:t xml:space="preserve"> </w:t>
      </w:r>
      <w:r>
        <w:rPr>
          <w:rFonts w:hint="eastAsia" w:eastAsia="仿宋_GB2312" w:cs="仿宋_GB2312"/>
          <w:b/>
          <w:sz w:val="28"/>
        </w:rPr>
        <w:t>系</w:t>
      </w:r>
      <w:r>
        <w:rPr>
          <w:rFonts w:eastAsia="仿宋_GB2312"/>
          <w:b/>
          <w:sz w:val="28"/>
        </w:rPr>
        <w:t xml:space="preserve"> </w:t>
      </w:r>
      <w:r>
        <w:rPr>
          <w:rFonts w:hint="eastAsia" w:eastAsia="仿宋_GB2312" w:cs="仿宋_GB2312"/>
          <w:b/>
          <w:sz w:val="28"/>
        </w:rPr>
        <w:t>人：</w:t>
      </w:r>
      <w:r>
        <w:rPr>
          <w:rFonts w:eastAsia="仿宋_GB2312"/>
          <w:b/>
          <w:sz w:val="28"/>
          <w:u w:val="single"/>
        </w:rPr>
        <w:t xml:space="preserve">                    </w:t>
      </w:r>
      <w:r>
        <w:rPr>
          <w:rFonts w:eastAsia="仿宋_GB2312"/>
          <w:b/>
          <w:sz w:val="28"/>
        </w:rPr>
        <w:t xml:space="preserve">      </w:t>
      </w:r>
      <w:r>
        <w:rPr>
          <w:rFonts w:hint="eastAsia" w:eastAsia="仿宋_GB2312" w:cs="仿宋_GB2312"/>
          <w:b/>
          <w:sz w:val="28"/>
        </w:rPr>
        <w:t>联系电话：</w:t>
      </w:r>
      <w:r>
        <w:rPr>
          <w:rFonts w:eastAsia="仿宋_GB2312"/>
          <w:b/>
          <w:sz w:val="28"/>
          <w:u w:val="single"/>
        </w:rPr>
        <w:t xml:space="preserve">                    </w:t>
      </w:r>
    </w:p>
    <w:p>
      <w:pPr>
        <w:spacing w:before="50" w:line="300" w:lineRule="auto"/>
        <w:jc w:val="left"/>
        <w:rPr>
          <w:rFonts w:hint="eastAsia" w:ascii="华文中宋" w:hAnsi="华文中宋" w:eastAsia="华文中宋" w:cs="华文中宋"/>
          <w:sz w:val="28"/>
          <w:szCs w:val="28"/>
        </w:rPr>
      </w:pPr>
    </w:p>
    <w:tbl>
      <w:tblPr>
        <w:tblStyle w:val="3"/>
        <w:tblW w:w="990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6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sz w:val="28"/>
                <w:szCs w:val="28"/>
              </w:rPr>
              <w:t>章条编号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 </w:t>
            </w:r>
          </w:p>
        </w:tc>
        <w:tc>
          <w:tcPr>
            <w:tcW w:w="6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auto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6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auto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6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default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auto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6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25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420" w:lineRule="auto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6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outlineLvl w:val="0"/>
        <w:rPr>
          <w:rFonts w:hint="eastAsia" w:cs="宋体"/>
        </w:rPr>
      </w:pPr>
    </w:p>
    <w:p>
      <w:pPr>
        <w:spacing w:line="360" w:lineRule="auto"/>
        <w:outlineLvl w:val="0"/>
        <w:rPr>
          <w:rFonts w:hint="eastAsia" w:cs="宋体"/>
        </w:rPr>
      </w:pPr>
      <w:r>
        <w:rPr>
          <w:rFonts w:hint="eastAsia" w:cs="宋体"/>
        </w:rPr>
        <w:t>注：1《XXXXXXXX》为标准名称。</w:t>
      </w:r>
    </w:p>
    <w:p>
      <w:pPr>
        <w:spacing w:line="360" w:lineRule="auto"/>
        <w:outlineLvl w:val="0"/>
      </w:pPr>
      <w:r>
        <w:rPr>
          <w:rFonts w:hint="eastAsia" w:cs="宋体"/>
        </w:rPr>
        <w:t xml:space="preserve">    2 如所提意见篇幅不够，可增加附页。</w:t>
      </w:r>
    </w:p>
    <w:p>
      <w:bookmarkStart w:id="0" w:name="_GoBack"/>
      <w:bookmarkEnd w:id="0"/>
    </w:p>
    <w:sectPr>
      <w:pgSz w:w="12240" w:h="15840"/>
      <w:pgMar w:top="1418" w:right="1135" w:bottom="1418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53534"/>
    <w:rsid w:val="20253534"/>
    <w:rsid w:val="5D5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2023-09-13T07:36:00Z</dcterms:created>
  <dc:creator>侯宏</dc:creator>
  <cp:lastModifiedBy>侯宏</cp:lastModifiedBy>
  <dcterms:modified xsi:type="dcterms:W3CDTF">2023-09-13T07:48:24Z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