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2982" w14:textId="77777777" w:rsidR="00F74D37" w:rsidRDefault="00225C9F">
      <w:pPr>
        <w:pStyle w:val="24"/>
        <w:framePr w:wrap="around"/>
      </w:pPr>
      <w:r>
        <w:rPr>
          <w:rFonts w:hint="eastAsia"/>
        </w:rPr>
        <w:t>团体标准</w:t>
      </w:r>
    </w:p>
    <w:p w14:paraId="43B21700" w14:textId="77777777" w:rsidR="00F74D37" w:rsidRDefault="00225C9F">
      <w:pPr>
        <w:pStyle w:val="26"/>
        <w:framePr w:wrap="around"/>
      </w:pPr>
      <w:r>
        <w:fldChar w:fldCharType="begin">
          <w:ffData>
            <w:name w:val="StandNo"/>
            <w:enabled/>
            <w:calcOnExit w:val="0"/>
            <w:textInput>
              <w:default w:val="T/XXXXX XXX—XXXX"/>
            </w:textInput>
          </w:ffData>
        </w:fldChar>
      </w:r>
      <w:bookmarkStart w:id="0" w:name="StandNo"/>
      <w:r>
        <w:instrText xml:space="preserve"> FORMTEXT </w:instrText>
      </w:r>
      <w:r>
        <w:fldChar w:fldCharType="separate"/>
      </w:r>
      <w:r>
        <w:t>T/XXXXX XXX</w:t>
      </w:r>
      <w:r>
        <w:t>—</w:t>
      </w:r>
      <w:r>
        <w:t>XXXX</w:t>
      </w:r>
      <w:r>
        <w:fldChar w:fldCharType="end"/>
      </w:r>
      <w:bookmarkEnd w:id="0"/>
    </w:p>
    <w:p w14:paraId="22292C60" w14:textId="77777777" w:rsidR="00F74D37" w:rsidRDefault="00225C9F">
      <w:pPr>
        <w:pStyle w:val="afff5"/>
        <w:framePr w:wrap="around"/>
      </w:pPr>
      <w:r>
        <w:fldChar w:fldCharType="begin">
          <w:ffData>
            <w:name w:val="ReplaceT"/>
            <w:enabled/>
            <w:calcOnExit w:val="0"/>
            <w:textInput/>
          </w:ffData>
        </w:fldChar>
      </w:r>
      <w:bookmarkStart w:id="1" w:name="ReplaceT"/>
      <w:r>
        <w:instrText xml:space="preserve"> FORMTEXT </w:instrText>
      </w:r>
      <w:r>
        <w:fldChar w:fldCharType="separate"/>
      </w:r>
      <w:r>
        <w:t>     </w:t>
      </w:r>
      <w:r>
        <w:fldChar w:fldCharType="end"/>
      </w:r>
      <w:bookmarkEnd w:id="1"/>
    </w:p>
    <w:tbl>
      <w:tblPr>
        <w:tblW w:w="9739" w:type="dxa"/>
        <w:tblBorders>
          <w:top w:val="single" w:sz="8" w:space="0" w:color="auto"/>
        </w:tblBorders>
        <w:tblLayout w:type="fixed"/>
        <w:tblCellMar>
          <w:left w:w="0" w:type="dxa"/>
          <w:right w:w="0" w:type="dxa"/>
        </w:tblCellMar>
        <w:tblLook w:val="04A0" w:firstRow="1" w:lastRow="0" w:firstColumn="1" w:lastColumn="0" w:noHBand="0" w:noVBand="1"/>
      </w:tblPr>
      <w:tblGrid>
        <w:gridCol w:w="9739"/>
      </w:tblGrid>
      <w:tr w:rsidR="00F74D37" w14:paraId="0686070B" w14:textId="77777777">
        <w:tc>
          <w:tcPr>
            <w:tcW w:w="9672" w:type="dxa"/>
            <w:shd w:val="clear" w:color="auto" w:fill="auto"/>
          </w:tcPr>
          <w:p w14:paraId="20981C65" w14:textId="77777777" w:rsidR="00F74D37" w:rsidRDefault="00F74D37">
            <w:pPr>
              <w:pStyle w:val="affb"/>
              <w:framePr w:wrap="around"/>
              <w:rPr>
                <w:sz w:val="10"/>
              </w:rPr>
            </w:pPr>
          </w:p>
        </w:tc>
      </w:tr>
    </w:tbl>
    <w:p w14:paraId="5EC8D4E3" w14:textId="77777777" w:rsidR="00F74D37" w:rsidRDefault="00225C9F">
      <w:pPr>
        <w:pStyle w:val="afff7"/>
        <w:framePr w:wrap="around"/>
      </w:pPr>
      <w:r>
        <w:fldChar w:fldCharType="begin">
          <w:ffData>
            <w:name w:val="StdName"/>
            <w:enabled/>
            <w:calcOnExit w:val="0"/>
            <w:textInput>
              <w:default w:val="政和白茶 冲泡方法"/>
            </w:textInput>
          </w:ffData>
        </w:fldChar>
      </w:r>
      <w:bookmarkStart w:id="2" w:name="StdName"/>
      <w:r>
        <w:instrText xml:space="preserve"> FORMTEXT </w:instrText>
      </w:r>
      <w:r>
        <w:fldChar w:fldCharType="separate"/>
      </w:r>
      <w:r>
        <w:rPr>
          <w:rFonts w:hint="eastAsia"/>
        </w:rPr>
        <w:t>政和白茶 冲泡方法</w:t>
      </w:r>
      <w:r>
        <w:fldChar w:fldCharType="end"/>
      </w:r>
      <w:bookmarkEnd w:id="2"/>
    </w:p>
    <w:p w14:paraId="599BE287" w14:textId="77777777" w:rsidR="00F74D37" w:rsidRDefault="00225C9F">
      <w:pPr>
        <w:pStyle w:val="afff9"/>
        <w:framePr w:wrap="around"/>
      </w:pPr>
      <w:r>
        <w:fldChar w:fldCharType="begin">
          <w:ffData>
            <w:name w:val="StdEnglishName"/>
            <w:enabled/>
            <w:calcOnExit w:val="0"/>
            <w:textInput/>
          </w:ffData>
        </w:fldChar>
      </w:r>
      <w:bookmarkStart w:id="3" w:name="StdEnglishName"/>
      <w:r>
        <w:instrText xml:space="preserve"> FORMTEXT </w:instrText>
      </w:r>
      <w:r>
        <w:fldChar w:fldCharType="separate"/>
      </w:r>
      <w:r>
        <w:t>     </w:t>
      </w:r>
      <w:r>
        <w:fldChar w:fldCharType="end"/>
      </w:r>
      <w:bookmarkEnd w:id="3"/>
    </w:p>
    <w:p w14:paraId="4C4E3B9F" w14:textId="77777777" w:rsidR="00F74D37" w:rsidRDefault="00225C9F">
      <w:pPr>
        <w:pStyle w:val="afffb"/>
        <w:framePr w:wrap="around"/>
      </w:pPr>
      <w:r>
        <w:fldChar w:fldCharType="begin">
          <w:ffData>
            <w:name w:val="YZBS"/>
            <w:enabled/>
            <w:calcOnExit w:val="0"/>
            <w:textInput>
              <w:default w:val="Zhenghe white tea—brewing method"/>
            </w:textInput>
          </w:ffData>
        </w:fldChar>
      </w:r>
      <w:bookmarkStart w:id="4" w:name="YZBS"/>
      <w:r>
        <w:instrText xml:space="preserve"> FORMTEXT </w:instrText>
      </w:r>
      <w:r>
        <w:fldChar w:fldCharType="separate"/>
      </w:r>
      <w:r>
        <w:t>Zhenghe white tea—brewing method</w:t>
      </w:r>
      <w:r>
        <w:fldChar w:fldCharType="end"/>
      </w:r>
      <w:bookmarkEnd w:id="4"/>
    </w:p>
    <w:p w14:paraId="70520FC9" w14:textId="1BBB925A" w:rsidR="00F74D37" w:rsidRDefault="00AE2EFC">
      <w:pPr>
        <w:pStyle w:val="afffd"/>
        <w:framePr w:wrap="around"/>
        <w:spacing w:after="0"/>
      </w:pPr>
      <w:r>
        <w:fldChar w:fldCharType="begin">
          <w:ffData>
            <w:name w:val="LB"/>
            <w:enabled/>
            <w:calcOnExit w:val="0"/>
            <w:ddList>
              <w:listEntry w:val="（草案稿）"/>
              <w:listEntry w:val="     "/>
              <w:listEntry w:val="（工作组讨论稿）"/>
              <w:listEntry w:val="（征求意见稿）"/>
              <w:listEntry w:val="（送审讨论稿）"/>
              <w:listEntry w:val="（送审稿）"/>
              <w:listEntry w:val="（报批稿）"/>
            </w:ddList>
          </w:ffData>
        </w:fldChar>
      </w:r>
      <w:bookmarkStart w:id="5" w:name="LB"/>
      <w:r>
        <w:instrText xml:space="preserve"> FORMDROPDOWN </w:instrText>
      </w:r>
      <w:r w:rsidR="00E97D03">
        <w:fldChar w:fldCharType="separate"/>
      </w:r>
      <w:r>
        <w:fldChar w:fldCharType="end"/>
      </w:r>
      <w:bookmarkEnd w:id="5"/>
    </w:p>
    <w:p w14:paraId="173487BC" w14:textId="2299CC57" w:rsidR="00F74D37" w:rsidRDefault="00AE2EFC">
      <w:pPr>
        <w:pStyle w:val="affff"/>
        <w:framePr w:wrap="around"/>
        <w:spacing w:before="100"/>
      </w:pPr>
      <w:r>
        <w:fldChar w:fldCharType="begin">
          <w:ffData>
            <w:name w:val="WCRQ"/>
            <w:enabled/>
            <w:calcOnExit w:val="0"/>
            <w:textInput/>
          </w:ffData>
        </w:fldChar>
      </w:r>
      <w:bookmarkStart w:id="6" w:name="WCRQ"/>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5547F88F" w14:textId="77777777" w:rsidR="00F74D37" w:rsidRDefault="00225C9F">
      <w:pPr>
        <w:pStyle w:val="affff1"/>
        <w:framePr w:wrap="around"/>
        <w:spacing w:beforeLines="220" w:before="686" w:after="93"/>
      </w:pPr>
      <w:r>
        <w:fldChar w:fldCharType="begin">
          <w:ffData>
            <w:name w:val="FileSelect"/>
            <w:enabled/>
            <w:calcOnExit w:val="0"/>
            <w:ddList>
              <w:listEntry w:val="     "/>
              <w:listEntry w:val="在提交反馈意见时，请将您知道的相关专利连同支持性文件一件附上。"/>
            </w:ddList>
          </w:ffData>
        </w:fldChar>
      </w:r>
      <w:bookmarkStart w:id="7" w:name="FileSelect"/>
      <w:r>
        <w:instrText xml:space="preserve"> FORMDROPDOWN </w:instrText>
      </w:r>
      <w:r w:rsidR="00E97D03">
        <w:fldChar w:fldCharType="separate"/>
      </w:r>
      <w:r>
        <w:fldChar w:fldCharType="end"/>
      </w:r>
      <w:bookmarkEnd w:id="7"/>
    </w:p>
    <w:tbl>
      <w:tblPr>
        <w:tblW w:w="9739" w:type="dxa"/>
        <w:tblBorders>
          <w:bottom w:val="single" w:sz="8" w:space="0" w:color="auto"/>
        </w:tblBorders>
        <w:tblLayout w:type="fixed"/>
        <w:tblCellMar>
          <w:left w:w="0" w:type="dxa"/>
          <w:right w:w="0" w:type="dxa"/>
        </w:tblCellMar>
        <w:tblLook w:val="04A0" w:firstRow="1" w:lastRow="0" w:firstColumn="1" w:lastColumn="0" w:noHBand="0" w:noVBand="1"/>
      </w:tblPr>
      <w:tblGrid>
        <w:gridCol w:w="4869"/>
        <w:gridCol w:w="4870"/>
      </w:tblGrid>
      <w:tr w:rsidR="00F74D37" w14:paraId="580B26C6" w14:textId="77777777">
        <w:trPr>
          <w:trHeight w:hRule="exact" w:val="363"/>
        </w:trPr>
        <w:tc>
          <w:tcPr>
            <w:tcW w:w="4836" w:type="dxa"/>
            <w:shd w:val="clear" w:color="auto" w:fill="auto"/>
            <w:tcMar>
              <w:left w:w="57" w:type="dxa"/>
              <w:bottom w:w="28" w:type="dxa"/>
            </w:tcMar>
          </w:tcPr>
          <w:p w14:paraId="451767CE" w14:textId="77777777" w:rsidR="00F74D37" w:rsidRDefault="00225C9F">
            <w:pPr>
              <w:pStyle w:val="afff3"/>
              <w:framePr w:wrap="around"/>
            </w:pPr>
            <w:r>
              <w:fldChar w:fldCharType="begin">
                <w:ffData>
                  <w:name w:val="FY"/>
                  <w:enabled/>
                  <w:calcOnExit w:val="0"/>
                  <w:textInput>
                    <w:maxLength w:val="4"/>
                  </w:textInput>
                </w:ffData>
              </w:fldChar>
            </w:r>
            <w:bookmarkStart w:id="8" w:name="FY"/>
            <w:r>
              <w:instrText xml:space="preserve"> FORMTEXT </w:instrText>
            </w:r>
            <w:r>
              <w:fldChar w:fldCharType="separate"/>
            </w:r>
            <w:r>
              <w:t xml:space="preserve">    </w:t>
            </w:r>
            <w:r>
              <w:fldChar w:fldCharType="end"/>
            </w:r>
            <w:bookmarkEnd w:id="8"/>
            <w:r>
              <w:t xml:space="preserve"> - </w:t>
            </w:r>
            <w:r>
              <w:fldChar w:fldCharType="begin">
                <w:ffData>
                  <w:name w:val="FM"/>
                  <w:enabled/>
                  <w:calcOnExit w:val="0"/>
                  <w:textInput>
                    <w:maxLength w:val="2"/>
                  </w:textInput>
                </w:ffData>
              </w:fldChar>
            </w:r>
            <w:bookmarkStart w:id="9" w:name="FM"/>
            <w:r>
              <w:instrText xml:space="preserve"> FORMTEXT </w:instrText>
            </w:r>
            <w:r>
              <w:fldChar w:fldCharType="separate"/>
            </w:r>
            <w:r>
              <w:t xml:space="preserve">  </w:t>
            </w:r>
            <w:r>
              <w:fldChar w:fldCharType="end"/>
            </w:r>
            <w:bookmarkEnd w:id="9"/>
            <w:r>
              <w:t xml:space="preserve"> - </w:t>
            </w:r>
            <w:r>
              <w:fldChar w:fldCharType="begin">
                <w:ffData>
                  <w:name w:val="FD"/>
                  <w:enabled/>
                  <w:calcOnExit w:val="0"/>
                  <w:textInput>
                    <w:maxLength w:val="2"/>
                  </w:textInput>
                </w:ffData>
              </w:fldChar>
            </w:r>
            <w:bookmarkStart w:id="10" w:name="FD"/>
            <w:r>
              <w:instrText xml:space="preserve"> FORMTEXT </w:instrText>
            </w:r>
            <w:r>
              <w:fldChar w:fldCharType="separate"/>
            </w:r>
            <w:r>
              <w:t xml:space="preserve">  </w:t>
            </w:r>
            <w:r>
              <w:fldChar w:fldCharType="end"/>
            </w:r>
            <w:bookmarkEnd w:id="10"/>
            <w:r>
              <w:rPr>
                <w:rFonts w:hint="eastAsia"/>
              </w:rPr>
              <w:t xml:space="preserve"> 发布</w:t>
            </w:r>
          </w:p>
        </w:tc>
        <w:tc>
          <w:tcPr>
            <w:tcW w:w="4836" w:type="dxa"/>
            <w:shd w:val="clear" w:color="auto" w:fill="auto"/>
            <w:tcMar>
              <w:right w:w="57" w:type="dxa"/>
            </w:tcMar>
          </w:tcPr>
          <w:p w14:paraId="2DF62C38" w14:textId="77777777" w:rsidR="00F74D37" w:rsidRDefault="00225C9F">
            <w:pPr>
              <w:pStyle w:val="afff3"/>
              <w:framePr w:wrap="around"/>
              <w:jc w:val="right"/>
            </w:pPr>
            <w:r>
              <w:fldChar w:fldCharType="begin">
                <w:ffData>
                  <w:name w:val="SY"/>
                  <w:enabled/>
                  <w:calcOnExit w:val="0"/>
                  <w:textInput>
                    <w:maxLength w:val="4"/>
                  </w:textInput>
                </w:ffData>
              </w:fldChar>
            </w:r>
            <w:bookmarkStart w:id="11" w:name="SY"/>
            <w:r>
              <w:instrText xml:space="preserve"> FORMTEXT </w:instrText>
            </w:r>
            <w:r>
              <w:fldChar w:fldCharType="separate"/>
            </w:r>
            <w:r>
              <w:t xml:space="preserve">    </w:t>
            </w:r>
            <w:r>
              <w:fldChar w:fldCharType="end"/>
            </w:r>
            <w:bookmarkEnd w:id="11"/>
            <w:r>
              <w:t xml:space="preserve"> - </w:t>
            </w:r>
            <w:r>
              <w:fldChar w:fldCharType="begin">
                <w:ffData>
                  <w:name w:val="SM"/>
                  <w:enabled/>
                  <w:calcOnExit w:val="0"/>
                  <w:textInput>
                    <w:maxLength w:val="2"/>
                  </w:textInput>
                </w:ffData>
              </w:fldChar>
            </w:r>
            <w:bookmarkStart w:id="12" w:name="SM"/>
            <w:r>
              <w:instrText xml:space="preserve"> FORMTEXT </w:instrText>
            </w:r>
            <w:r>
              <w:fldChar w:fldCharType="separate"/>
            </w:r>
            <w:r>
              <w:t xml:space="preserve">  </w:t>
            </w:r>
            <w:r>
              <w:fldChar w:fldCharType="end"/>
            </w:r>
            <w:bookmarkEnd w:id="12"/>
            <w:r>
              <w:t xml:space="preserve"> - </w:t>
            </w:r>
            <w:r>
              <w:fldChar w:fldCharType="begin">
                <w:ffData>
                  <w:name w:val="SD"/>
                  <w:enabled/>
                  <w:calcOnExit w:val="0"/>
                  <w:textInput>
                    <w:maxLength w:val="2"/>
                  </w:textInput>
                </w:ffData>
              </w:fldChar>
            </w:r>
            <w:bookmarkStart w:id="13" w:name="SD"/>
            <w:r>
              <w:instrText xml:space="preserve"> FORMTEXT </w:instrText>
            </w:r>
            <w:r>
              <w:fldChar w:fldCharType="separate"/>
            </w:r>
            <w:r>
              <w:t xml:space="preserve">  </w:t>
            </w:r>
            <w:r>
              <w:fldChar w:fldCharType="end"/>
            </w:r>
            <w:bookmarkEnd w:id="13"/>
            <w:r>
              <w:rPr>
                <w:rFonts w:hint="eastAsia"/>
              </w:rPr>
              <w:t xml:space="preserve"> 实施</w:t>
            </w:r>
          </w:p>
        </w:tc>
      </w:tr>
    </w:tbl>
    <w:p w14:paraId="3EDB703E" w14:textId="77777777" w:rsidR="00F74D37" w:rsidRDefault="00225C9F">
      <w:pPr>
        <w:pStyle w:val="28"/>
        <w:framePr w:wrap="around"/>
      </w:pPr>
      <w:r>
        <w:fldChar w:fldCharType="begin">
          <w:ffData>
            <w:name w:val="FM2"/>
            <w:enabled/>
            <w:calcOnExit w:val="0"/>
            <w:textInput>
              <w:default w:val="海峡两岸茶业交流协会"/>
            </w:textInput>
          </w:ffData>
        </w:fldChar>
      </w:r>
      <w:bookmarkStart w:id="14" w:name="FM2"/>
      <w:r>
        <w:instrText xml:space="preserve"> FORMTEXT </w:instrText>
      </w:r>
      <w:r>
        <w:fldChar w:fldCharType="separate"/>
      </w:r>
      <w:r>
        <w:t>海峡两岸茶业交流协会</w:t>
      </w:r>
      <w:r>
        <w:fldChar w:fldCharType="end"/>
      </w:r>
      <w:bookmarkEnd w:id="14"/>
      <w:r>
        <w:t>  </w:t>
      </w:r>
      <w:r>
        <w:rPr>
          <w:spacing w:val="85"/>
        </w:rPr>
        <w:t>发</w:t>
      </w:r>
      <w:r>
        <w:t>布</w:t>
      </w:r>
    </w:p>
    <w:tbl>
      <w:tblPr>
        <w:tblW w:w="0" w:type="auto"/>
        <w:tblLayout w:type="fixed"/>
        <w:tblCellMar>
          <w:left w:w="0" w:type="dxa"/>
          <w:right w:w="0" w:type="dxa"/>
        </w:tblCellMar>
        <w:tblLook w:val="04A0" w:firstRow="1" w:lastRow="0" w:firstColumn="1" w:lastColumn="0" w:noHBand="0" w:noVBand="1"/>
      </w:tblPr>
      <w:tblGrid>
        <w:gridCol w:w="463"/>
        <w:gridCol w:w="8892"/>
      </w:tblGrid>
      <w:tr w:rsidR="00F74D37" w14:paraId="168DD380" w14:textId="77777777">
        <w:tc>
          <w:tcPr>
            <w:tcW w:w="463" w:type="dxa"/>
            <w:shd w:val="clear" w:color="auto" w:fill="auto"/>
          </w:tcPr>
          <w:p w14:paraId="036DCD19" w14:textId="77777777" w:rsidR="00F74D37" w:rsidRDefault="00225C9F">
            <w:pPr>
              <w:pStyle w:val="affff9"/>
              <w:framePr w:wrap="around"/>
            </w:pPr>
            <w:r>
              <w:t>ICS</w:t>
            </w:r>
          </w:p>
        </w:tc>
        <w:tc>
          <w:tcPr>
            <w:tcW w:w="8892" w:type="dxa"/>
            <w:shd w:val="clear" w:color="auto" w:fill="auto"/>
          </w:tcPr>
          <w:p w14:paraId="2661F201" w14:textId="77777777" w:rsidR="00F74D37" w:rsidRDefault="00225C9F">
            <w:pPr>
              <w:pStyle w:val="affff9"/>
              <w:framePr w:wrap="around"/>
            </w:pPr>
            <w:r>
              <w:fldChar w:fldCharType="begin">
                <w:ffData>
                  <w:name w:val="ICS"/>
                  <w:enabled/>
                  <w:calcOnExit w:val="0"/>
                  <w:textInput>
                    <w:default w:val="67.140.10"/>
                  </w:textInput>
                </w:ffData>
              </w:fldChar>
            </w:r>
            <w:bookmarkStart w:id="15" w:name="ICS"/>
            <w:r>
              <w:instrText xml:space="preserve"> FORMTEXT </w:instrText>
            </w:r>
            <w:r>
              <w:fldChar w:fldCharType="separate"/>
            </w:r>
            <w:r>
              <w:t>67.140.10</w:t>
            </w:r>
            <w:r>
              <w:fldChar w:fldCharType="end"/>
            </w:r>
            <w:bookmarkEnd w:id="15"/>
          </w:p>
        </w:tc>
      </w:tr>
      <w:tr w:rsidR="00F74D37" w14:paraId="3774812E" w14:textId="77777777">
        <w:tc>
          <w:tcPr>
            <w:tcW w:w="463" w:type="dxa"/>
            <w:shd w:val="clear" w:color="auto" w:fill="auto"/>
          </w:tcPr>
          <w:p w14:paraId="59F7A5BF" w14:textId="77777777" w:rsidR="00F74D37" w:rsidRDefault="00225C9F">
            <w:pPr>
              <w:pStyle w:val="affff9"/>
              <w:framePr w:wrap="around"/>
            </w:pPr>
            <w:r>
              <w:t>CCS</w:t>
            </w:r>
          </w:p>
        </w:tc>
        <w:tc>
          <w:tcPr>
            <w:tcW w:w="8892" w:type="dxa"/>
            <w:shd w:val="clear" w:color="auto" w:fill="auto"/>
          </w:tcPr>
          <w:p w14:paraId="0C9E7ED6" w14:textId="77777777" w:rsidR="00F74D37" w:rsidRDefault="00225C9F">
            <w:pPr>
              <w:pStyle w:val="affff9"/>
              <w:framePr w:wrap="around"/>
            </w:pPr>
            <w:r>
              <w:fldChar w:fldCharType="begin">
                <w:ffData>
                  <w:name w:val="CCS"/>
                  <w:enabled/>
                  <w:calcOnExit w:val="0"/>
                  <w:textInput>
                    <w:default w:val="X 55"/>
                  </w:textInput>
                </w:ffData>
              </w:fldChar>
            </w:r>
            <w:bookmarkStart w:id="16" w:name="CCS"/>
            <w:r>
              <w:instrText xml:space="preserve"> FORMTEXT </w:instrText>
            </w:r>
            <w:r>
              <w:fldChar w:fldCharType="separate"/>
            </w:r>
            <w:r>
              <w:t>X 55</w:t>
            </w:r>
            <w:r>
              <w:fldChar w:fldCharType="end"/>
            </w:r>
            <w:bookmarkEnd w:id="16"/>
          </w:p>
        </w:tc>
      </w:tr>
    </w:tbl>
    <w:p w14:paraId="0B8C8659" w14:textId="77777777" w:rsidR="00F74D37" w:rsidRDefault="00F74D37">
      <w:pPr>
        <w:pStyle w:val="affff9"/>
        <w:framePr w:wrap="around"/>
        <w:sectPr w:rsidR="00F74D37">
          <w:headerReference w:type="default" r:id="rId7"/>
          <w:pgSz w:w="11906" w:h="16838"/>
          <w:pgMar w:top="-340" w:right="1134" w:bottom="1020" w:left="1134" w:header="0" w:footer="0" w:gutter="283"/>
          <w:pgNumType w:start="1"/>
          <w:cols w:space="425"/>
          <w:docGrid w:type="lines" w:linePitch="312"/>
        </w:sectPr>
      </w:pPr>
    </w:p>
    <w:p w14:paraId="48807D39" w14:textId="77777777" w:rsidR="00A437D4" w:rsidRDefault="00A437D4">
      <w:pPr>
        <w:pStyle w:val="a8"/>
        <w:spacing w:after="468"/>
        <w:rPr>
          <w:spacing w:val="317"/>
        </w:rPr>
      </w:pPr>
    </w:p>
    <w:p w14:paraId="2BCD5B51" w14:textId="77777777" w:rsidR="00A437D4" w:rsidRDefault="00A437D4">
      <w:pPr>
        <w:widowControl/>
        <w:jc w:val="left"/>
        <w:rPr>
          <w:rFonts w:ascii="黑体" w:eastAsia="黑体"/>
          <w:spacing w:val="317"/>
          <w:kern w:val="0"/>
          <w:sz w:val="32"/>
        </w:rPr>
      </w:pPr>
      <w:r>
        <w:rPr>
          <w:spacing w:val="317"/>
        </w:rPr>
        <w:br w:type="page"/>
      </w:r>
    </w:p>
    <w:p w14:paraId="290AC67F" w14:textId="0450D378" w:rsidR="00F74D37" w:rsidRDefault="00225C9F">
      <w:pPr>
        <w:pStyle w:val="a8"/>
        <w:spacing w:after="468"/>
      </w:pPr>
      <w:r>
        <w:rPr>
          <w:rFonts w:hint="eastAsia"/>
          <w:spacing w:val="317"/>
        </w:rPr>
        <w:lastRenderedPageBreak/>
        <w:t>前</w:t>
      </w:r>
      <w:bookmarkStart w:id="17" w:name="BKQY"/>
      <w:r>
        <w:rPr>
          <w:rFonts w:hint="eastAsia"/>
        </w:rPr>
        <w:t>言</w:t>
      </w:r>
    </w:p>
    <w:p w14:paraId="1D6DB887" w14:textId="77777777" w:rsidR="00F74D37" w:rsidRDefault="00225C9F">
      <w:pPr>
        <w:pStyle w:val="afd"/>
        <w:ind w:firstLine="420"/>
      </w:pPr>
      <w:r>
        <w:rPr>
          <w:rFonts w:hint="eastAsia"/>
        </w:rPr>
        <w:t>本文件按照GB/T 1.1—2020《标准化工作导则  第1部分：标准化文件的结构和起草规则》的规定起草。</w:t>
      </w:r>
    </w:p>
    <w:p w14:paraId="154CC3F9" w14:textId="77777777" w:rsidR="00F74D37" w:rsidRDefault="00225C9F">
      <w:pPr>
        <w:pStyle w:val="afd"/>
        <w:ind w:firstLine="420"/>
      </w:pPr>
      <w:r>
        <w:rPr>
          <w:rFonts w:hint="eastAsia"/>
        </w:rPr>
        <w:t>请注意本文件的某些内容可能涉及专利。本文件的发布机构不承担识别这些专利的责任。</w:t>
      </w:r>
    </w:p>
    <w:p w14:paraId="3D06F263" w14:textId="77777777" w:rsidR="00F74D37" w:rsidRDefault="00225C9F">
      <w:pPr>
        <w:pStyle w:val="afd"/>
        <w:ind w:firstLine="420"/>
      </w:pPr>
      <w:r>
        <w:rPr>
          <w:rFonts w:hint="eastAsia"/>
        </w:rPr>
        <w:t>本文件由××××提出。</w:t>
      </w:r>
    </w:p>
    <w:p w14:paraId="4E8D8C04" w14:textId="77777777" w:rsidR="00F74D37" w:rsidRDefault="00225C9F">
      <w:pPr>
        <w:pStyle w:val="afd"/>
        <w:ind w:firstLine="420"/>
      </w:pPr>
      <w:r>
        <w:rPr>
          <w:rFonts w:hint="eastAsia"/>
        </w:rPr>
        <w:t>本文件由××××归口。</w:t>
      </w:r>
    </w:p>
    <w:p w14:paraId="27415D4E" w14:textId="77777777" w:rsidR="00F74D37" w:rsidRDefault="00225C9F">
      <w:pPr>
        <w:pStyle w:val="afd"/>
        <w:ind w:firstLine="420"/>
      </w:pPr>
      <w:r>
        <w:rPr>
          <w:rFonts w:hint="eastAsia"/>
        </w:rPr>
        <w:t>本文件起草单位：</w:t>
      </w:r>
    </w:p>
    <w:p w14:paraId="11A549BD" w14:textId="77777777" w:rsidR="00F74D37" w:rsidRDefault="00225C9F">
      <w:pPr>
        <w:pStyle w:val="afd"/>
        <w:ind w:firstLine="420"/>
      </w:pPr>
      <w:r>
        <w:rPr>
          <w:rFonts w:hint="eastAsia"/>
        </w:rPr>
        <w:t>本文件主要起草人：</w:t>
      </w:r>
    </w:p>
    <w:p w14:paraId="0D0A8751" w14:textId="77777777" w:rsidR="00F74D37" w:rsidRDefault="00F74D37">
      <w:pPr>
        <w:pStyle w:val="afd"/>
        <w:ind w:firstLine="420"/>
      </w:pPr>
    </w:p>
    <w:bookmarkEnd w:id="17"/>
    <w:p w14:paraId="67F5F5FB" w14:textId="77777777" w:rsidR="00F74D37" w:rsidRDefault="00F74D37"/>
    <w:p w14:paraId="61EA89EE" w14:textId="77777777" w:rsidR="00F74D37" w:rsidRDefault="00F74D37"/>
    <w:p w14:paraId="7DBA50F0" w14:textId="77777777" w:rsidR="00F74D37" w:rsidRDefault="00F74D37">
      <w:pPr>
        <w:sectPr w:rsidR="00F74D37">
          <w:headerReference w:type="default" r:id="rId8"/>
          <w:footerReference w:type="default" r:id="rId9"/>
          <w:pgSz w:w="11906" w:h="16838"/>
          <w:pgMar w:top="1871" w:right="1134" w:bottom="1134" w:left="1134" w:header="1417" w:footer="1134" w:gutter="283"/>
          <w:pgNumType w:fmt="upperRoman" w:start="1"/>
          <w:cols w:space="425"/>
          <w:docGrid w:type="lines" w:linePitch="312"/>
        </w:sectPr>
      </w:pPr>
    </w:p>
    <w:sdt>
      <w:sdtPr>
        <w:rPr>
          <w:rStyle w:val="afffff"/>
          <w:rFonts w:hint="eastAsia"/>
        </w:rPr>
        <w:tag w:val="StandardName"/>
        <w:id w:val="1975016570"/>
        <w:lock w:val="sdtLocked"/>
        <w:placeholder>
          <w:docPart w:val="DefaultPlaceholder_-1854013440"/>
        </w:placeholder>
      </w:sdtPr>
      <w:sdtEndPr>
        <w:rPr>
          <w:rStyle w:val="afffff"/>
        </w:rPr>
      </w:sdtEndPr>
      <w:sdtContent>
        <w:bookmarkStart w:id="18" w:name="StandardName" w:displacedByCustomXml="prev"/>
        <w:p w14:paraId="6FC01373" w14:textId="77777777" w:rsidR="00F74D37" w:rsidRDefault="00225C9F">
          <w:pPr>
            <w:pStyle w:val="affffe"/>
            <w:spacing w:before="567" w:after="686"/>
            <w:rPr>
              <w:rStyle w:val="afffff"/>
            </w:rPr>
          </w:pPr>
          <w:r>
            <w:rPr>
              <w:rStyle w:val="afffff"/>
              <w:rFonts w:hint="eastAsia"/>
            </w:rPr>
            <w:t>政和白茶 冲泡方法</w:t>
          </w:r>
        </w:p>
        <w:bookmarkEnd w:id="18" w:displacedByCustomXml="next"/>
      </w:sdtContent>
    </w:sdt>
    <w:p w14:paraId="36B7242E" w14:textId="77777777" w:rsidR="00F74D37" w:rsidRDefault="00225C9F">
      <w:pPr>
        <w:pStyle w:val="a9"/>
        <w:spacing w:before="312" w:after="312"/>
      </w:pPr>
      <w:r>
        <w:rPr>
          <w:rFonts w:hint="eastAsia"/>
        </w:rPr>
        <w:t>范围</w:t>
      </w:r>
    </w:p>
    <w:p w14:paraId="2AF3C6DD" w14:textId="77777777" w:rsidR="00F74D37" w:rsidRDefault="00225C9F">
      <w:pPr>
        <w:pStyle w:val="afd"/>
        <w:ind w:firstLine="420"/>
      </w:pPr>
      <w:r>
        <w:rPr>
          <w:rFonts w:hint="eastAsia"/>
        </w:rPr>
        <w:t>本文件规定了政和白茶冲泡流程、冲泡方法、品鉴方法等内容。</w:t>
      </w:r>
    </w:p>
    <w:p w14:paraId="6520D111" w14:textId="77777777" w:rsidR="00F74D37" w:rsidRDefault="00225C9F">
      <w:pPr>
        <w:pStyle w:val="afd"/>
        <w:ind w:firstLine="420"/>
      </w:pPr>
      <w:r>
        <w:rPr>
          <w:rFonts w:hint="eastAsia"/>
        </w:rPr>
        <w:t>本文件适用于指导政和白茶冲泡。</w:t>
      </w:r>
    </w:p>
    <w:p w14:paraId="37016FA3" w14:textId="77777777" w:rsidR="00F74D37" w:rsidRDefault="00225C9F">
      <w:pPr>
        <w:pStyle w:val="a9"/>
        <w:spacing w:before="312" w:after="312"/>
      </w:pPr>
      <w:r>
        <w:rPr>
          <w:rFonts w:hint="eastAsia"/>
        </w:rPr>
        <w:t>规范性引用文件</w:t>
      </w:r>
    </w:p>
    <w:sdt>
      <w:sdtPr>
        <w:tag w:val="StandNameFile"/>
        <w:id w:val="-2066247819"/>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14:paraId="4D24A0B9" w14:textId="77777777" w:rsidR="00F74D37" w:rsidRDefault="00225C9F">
          <w:pPr>
            <w:pStyle w:val="afd"/>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136B140" w14:textId="77777777" w:rsidR="00F74D37" w:rsidRDefault="00225C9F">
      <w:pPr>
        <w:pStyle w:val="afd"/>
        <w:ind w:firstLine="420"/>
      </w:pPr>
      <w:r>
        <w:t xml:space="preserve">GB 5749  </w:t>
      </w:r>
      <w:r>
        <w:rPr>
          <w:rFonts w:hint="eastAsia"/>
        </w:rPr>
        <w:t>生活饮用水卫生标准</w:t>
      </w:r>
    </w:p>
    <w:p w14:paraId="7A3AA822" w14:textId="77777777" w:rsidR="00F74D37" w:rsidRDefault="00225C9F">
      <w:pPr>
        <w:pStyle w:val="afd"/>
        <w:ind w:firstLine="420"/>
      </w:pPr>
      <w:r>
        <w:t xml:space="preserve">GB 8537  </w:t>
      </w:r>
      <w:r>
        <w:rPr>
          <w:rFonts w:hint="eastAsia"/>
        </w:rPr>
        <w:t>食品安全国家标准  饮用天然矿泉水</w:t>
      </w:r>
    </w:p>
    <w:p w14:paraId="37510FEC" w14:textId="77777777" w:rsidR="00F74D37" w:rsidRDefault="00225C9F">
      <w:pPr>
        <w:pStyle w:val="afd"/>
        <w:ind w:firstLine="420"/>
      </w:pPr>
      <w:r>
        <w:t xml:space="preserve">GB 19298  </w:t>
      </w:r>
      <w:r>
        <w:rPr>
          <w:rFonts w:hint="eastAsia"/>
        </w:rPr>
        <w:t xml:space="preserve">食品安全国家标准 </w:t>
      </w:r>
      <w:r>
        <w:t xml:space="preserve"> </w:t>
      </w:r>
      <w:r>
        <w:rPr>
          <w:rFonts w:hint="eastAsia"/>
        </w:rPr>
        <w:t>包装饮用水</w:t>
      </w:r>
    </w:p>
    <w:p w14:paraId="3BDC960B" w14:textId="77777777" w:rsidR="00F74D37" w:rsidRDefault="00225C9F">
      <w:pPr>
        <w:pStyle w:val="afd"/>
        <w:ind w:firstLine="420"/>
      </w:pPr>
      <w:r>
        <w:rPr>
          <w:rFonts w:hint="eastAsia"/>
        </w:rPr>
        <w:t>DB35/T 1633—2</w:t>
      </w:r>
      <w:r>
        <w:t xml:space="preserve">016  </w:t>
      </w:r>
      <w:r>
        <w:rPr>
          <w:rFonts w:hint="eastAsia"/>
        </w:rPr>
        <w:t>白茶冲泡与品鉴方法</w:t>
      </w:r>
    </w:p>
    <w:p w14:paraId="1874FE83" w14:textId="77777777" w:rsidR="00F74D37" w:rsidRDefault="00225C9F">
      <w:pPr>
        <w:pStyle w:val="a9"/>
        <w:spacing w:before="312" w:after="312"/>
      </w:pPr>
      <w:r>
        <w:rPr>
          <w:rFonts w:hint="eastAsia"/>
        </w:rPr>
        <w:t>术语和定义</w:t>
      </w:r>
    </w:p>
    <w:sdt>
      <w:sdtPr>
        <w:rPr>
          <w:rFonts w:hint="eastAsia"/>
        </w:rPr>
        <w:tag w:val="TermContent"/>
        <w:id w:val="-817802291"/>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B54AB40" w14:textId="77777777" w:rsidR="00F74D37" w:rsidRDefault="00225C9F">
          <w:pPr>
            <w:pStyle w:val="afd"/>
            <w:ind w:firstLine="420"/>
          </w:pPr>
          <w:r>
            <w:rPr>
              <w:rFonts w:hint="eastAsia"/>
            </w:rPr>
            <w:t>DB35/T 1633—2</w:t>
          </w:r>
          <w:r>
            <w:t>016</w:t>
          </w:r>
          <w:r>
            <w:rPr>
              <w:rFonts w:hint="eastAsia"/>
            </w:rPr>
            <w:t>界定的以及下列术语和定义适用于本文件。</w:t>
          </w:r>
        </w:p>
      </w:sdtContent>
    </w:sdt>
    <w:p w14:paraId="5A3A90E9" w14:textId="77777777" w:rsidR="00F74D37" w:rsidRDefault="00225C9F">
      <w:pPr>
        <w:pStyle w:val="a9"/>
        <w:spacing w:before="312" w:after="312"/>
      </w:pPr>
      <w:r>
        <w:rPr>
          <w:rFonts w:hint="eastAsia"/>
        </w:rPr>
        <w:t>冲泡流程</w:t>
      </w:r>
    </w:p>
    <w:p w14:paraId="13D6329C" w14:textId="77777777" w:rsidR="00F74D37" w:rsidRDefault="00225C9F">
      <w:pPr>
        <w:pStyle w:val="afd"/>
        <w:ind w:firstLine="420"/>
      </w:pPr>
      <w:r>
        <w:rPr>
          <w:rFonts w:hint="eastAsia"/>
        </w:rPr>
        <w:t>择水→选茶→备具→赏茶→温器→投茶→醒茶→冲泡→品鉴。</w:t>
      </w:r>
    </w:p>
    <w:p w14:paraId="1B6036BB" w14:textId="77777777" w:rsidR="00F74D37" w:rsidRDefault="00225C9F">
      <w:pPr>
        <w:pStyle w:val="a9"/>
        <w:spacing w:before="312" w:after="312"/>
      </w:pPr>
      <w:r>
        <w:rPr>
          <w:rFonts w:hint="eastAsia"/>
        </w:rPr>
        <w:t>冲泡方法</w:t>
      </w:r>
    </w:p>
    <w:p w14:paraId="55207647" w14:textId="77777777" w:rsidR="00F74D37" w:rsidRDefault="00225C9F">
      <w:pPr>
        <w:pStyle w:val="aa"/>
        <w:spacing w:before="156" w:after="156"/>
      </w:pPr>
      <w:r>
        <w:rPr>
          <w:rFonts w:hint="eastAsia"/>
        </w:rPr>
        <w:t>择水</w:t>
      </w:r>
    </w:p>
    <w:p w14:paraId="59667388" w14:textId="77777777" w:rsidR="00F74D37" w:rsidRDefault="00225C9F">
      <w:pPr>
        <w:pStyle w:val="afd"/>
        <w:ind w:firstLine="420"/>
      </w:pPr>
      <w:r>
        <w:rPr>
          <w:rFonts w:hint="eastAsia"/>
        </w:rPr>
        <w:t>应符合</w:t>
      </w:r>
      <w:r>
        <w:t>GB 5749</w:t>
      </w:r>
      <w:r>
        <w:rPr>
          <w:rFonts w:hint="eastAsia"/>
        </w:rPr>
        <w:t>、</w:t>
      </w:r>
      <w:r>
        <w:t>GB 8537</w:t>
      </w:r>
      <w:r>
        <w:rPr>
          <w:rFonts w:hint="eastAsia"/>
        </w:rPr>
        <w:t>或</w:t>
      </w:r>
      <w:r>
        <w:t>GB 19298</w:t>
      </w:r>
      <w:r>
        <w:rPr>
          <w:rFonts w:hint="eastAsia"/>
        </w:rPr>
        <w:t>的要求。</w:t>
      </w:r>
    </w:p>
    <w:p w14:paraId="4A6B1E45" w14:textId="77777777" w:rsidR="00F74D37" w:rsidRDefault="00225C9F">
      <w:pPr>
        <w:pStyle w:val="aa"/>
        <w:spacing w:before="156" w:after="156"/>
      </w:pPr>
      <w:r>
        <w:rPr>
          <w:rFonts w:hint="eastAsia"/>
        </w:rPr>
        <w:t>选茶</w:t>
      </w:r>
    </w:p>
    <w:p w14:paraId="0A750C32" w14:textId="77777777" w:rsidR="00F74D37" w:rsidRDefault="00225C9F">
      <w:pPr>
        <w:pStyle w:val="afd"/>
        <w:ind w:firstLine="420"/>
      </w:pPr>
      <w:r>
        <w:rPr>
          <w:rFonts w:hint="eastAsia"/>
        </w:rPr>
        <w:t>选择所需冲泡的政和白茶，包括各个等级的白毫银针、白牡丹、贡眉、寿眉以及个品类的紧压白茶。</w:t>
      </w:r>
    </w:p>
    <w:p w14:paraId="47618672" w14:textId="77777777" w:rsidR="00F74D37" w:rsidRDefault="00225C9F">
      <w:pPr>
        <w:pStyle w:val="aa"/>
        <w:spacing w:before="156" w:after="156"/>
      </w:pPr>
      <w:r>
        <w:rPr>
          <w:rFonts w:hint="eastAsia"/>
        </w:rPr>
        <w:t>备具</w:t>
      </w:r>
    </w:p>
    <w:p w14:paraId="036FAAAB" w14:textId="77777777" w:rsidR="00F74D37" w:rsidRDefault="00225C9F">
      <w:pPr>
        <w:pStyle w:val="afd"/>
        <w:ind w:firstLine="420"/>
      </w:pPr>
      <w:r>
        <w:rPr>
          <w:rFonts w:hint="eastAsia"/>
        </w:rPr>
        <w:t>依据政和白茶品性，选择适用于政和白茶的泡茶器皿，其选用要求应符合《政和白茶 泡茶器皿》。</w:t>
      </w:r>
    </w:p>
    <w:p w14:paraId="6DF32122" w14:textId="77777777" w:rsidR="00F74D37" w:rsidRDefault="00225C9F">
      <w:pPr>
        <w:pStyle w:val="aa"/>
        <w:spacing w:before="156" w:after="156"/>
      </w:pPr>
      <w:r>
        <w:rPr>
          <w:rFonts w:hint="eastAsia"/>
        </w:rPr>
        <w:t>赏茶</w:t>
      </w:r>
    </w:p>
    <w:p w14:paraId="234B0C57" w14:textId="77777777" w:rsidR="00F74D37" w:rsidRDefault="00225C9F">
      <w:pPr>
        <w:pStyle w:val="afd"/>
        <w:ind w:firstLine="420"/>
      </w:pPr>
      <w:r>
        <w:rPr>
          <w:rFonts w:hint="eastAsia"/>
        </w:rPr>
        <w:t>取政和白茶5</w:t>
      </w:r>
      <w:r>
        <w:rPr>
          <w:rFonts w:hint="eastAsia"/>
          <w:w w:val="50"/>
        </w:rPr>
        <w:t xml:space="preserve"> </w:t>
      </w:r>
      <w:r>
        <w:rPr>
          <w:rFonts w:hint="eastAsia"/>
        </w:rPr>
        <w:t>g置于茶荷，奉至饮者面前，欣赏待泡茶叶的形状、颜色，干闻香气。</w:t>
      </w:r>
    </w:p>
    <w:p w14:paraId="11252A2B" w14:textId="77777777" w:rsidR="00F74D37" w:rsidRDefault="00225C9F">
      <w:pPr>
        <w:pStyle w:val="aa"/>
        <w:spacing w:before="156" w:after="156"/>
      </w:pPr>
      <w:r>
        <w:rPr>
          <w:rFonts w:hint="eastAsia"/>
        </w:rPr>
        <w:t>温器</w:t>
      </w:r>
    </w:p>
    <w:p w14:paraId="59CF6ED0" w14:textId="77777777" w:rsidR="00F74D37" w:rsidRDefault="00225C9F">
      <w:pPr>
        <w:pStyle w:val="afd"/>
        <w:ind w:firstLine="420"/>
      </w:pPr>
      <w:r>
        <w:rPr>
          <w:rFonts w:hint="eastAsia"/>
        </w:rPr>
        <w:lastRenderedPageBreak/>
        <w:t>用97℃（±3℃）沸水温热泡茶器皿。</w:t>
      </w:r>
    </w:p>
    <w:p w14:paraId="05DB0E70" w14:textId="77777777" w:rsidR="00F74D37" w:rsidRDefault="00225C9F">
      <w:pPr>
        <w:pStyle w:val="aa"/>
        <w:spacing w:before="156" w:after="156"/>
      </w:pPr>
      <w:r>
        <w:rPr>
          <w:rFonts w:hint="eastAsia"/>
        </w:rPr>
        <w:t>投茶</w:t>
      </w:r>
    </w:p>
    <w:p w14:paraId="3FC58F3E" w14:textId="77777777" w:rsidR="00F74D37" w:rsidRDefault="00225C9F">
      <w:pPr>
        <w:pStyle w:val="afd"/>
        <w:ind w:firstLine="420"/>
      </w:pPr>
      <w:r>
        <w:rPr>
          <w:rFonts w:hint="eastAsia"/>
        </w:rPr>
        <w:t>将茶荷中的政和白茶置于盖碗中。</w:t>
      </w:r>
    </w:p>
    <w:p w14:paraId="19150BFA" w14:textId="77777777" w:rsidR="00F74D37" w:rsidRDefault="00225C9F">
      <w:pPr>
        <w:pStyle w:val="aa"/>
        <w:spacing w:before="156" w:after="156"/>
      </w:pPr>
      <w:r>
        <w:rPr>
          <w:rFonts w:hint="eastAsia"/>
        </w:rPr>
        <w:t>润茶</w:t>
      </w:r>
    </w:p>
    <w:p w14:paraId="5779301D" w14:textId="77777777" w:rsidR="00F74D37" w:rsidRDefault="00225C9F">
      <w:pPr>
        <w:pStyle w:val="afd"/>
        <w:ind w:firstLine="420"/>
      </w:pPr>
      <w:r>
        <w:rPr>
          <w:rFonts w:hint="eastAsia"/>
        </w:rPr>
        <w:t>冲入少量的97℃（±3℃）沸水，让杯中的茶叶先受热吸水湿润，形成叶片舒展的萌动状态。</w:t>
      </w:r>
    </w:p>
    <w:p w14:paraId="5F37AE83" w14:textId="77777777" w:rsidR="00F74D37" w:rsidRDefault="00225C9F">
      <w:pPr>
        <w:pStyle w:val="aa"/>
        <w:spacing w:before="156" w:after="156"/>
      </w:pPr>
      <w:r>
        <w:rPr>
          <w:rFonts w:hint="eastAsia"/>
        </w:rPr>
        <w:t>冲泡</w:t>
      </w:r>
    </w:p>
    <w:p w14:paraId="762EB998" w14:textId="77777777" w:rsidR="00F74D37" w:rsidRDefault="00225C9F">
      <w:pPr>
        <w:pStyle w:val="ab"/>
        <w:spacing w:before="156" w:after="156"/>
      </w:pPr>
      <w:r>
        <w:rPr>
          <w:rFonts w:hint="eastAsia"/>
        </w:rPr>
        <w:t>冲泡次数</w:t>
      </w:r>
    </w:p>
    <w:p w14:paraId="7992EC88" w14:textId="77777777" w:rsidR="00F74D37" w:rsidRDefault="00225C9F">
      <w:pPr>
        <w:pStyle w:val="affffffd"/>
        <w:spacing w:before="3" w:after="3"/>
      </w:pPr>
      <w:r>
        <w:rPr>
          <w:rFonts w:hint="eastAsia"/>
        </w:rPr>
        <w:t>白毫银针、白牡丹、贡眉的冲泡次数以6～</w:t>
      </w:r>
      <w:r>
        <w:t>8</w:t>
      </w:r>
      <w:r>
        <w:rPr>
          <w:rFonts w:hint="eastAsia"/>
        </w:rPr>
        <w:t>次为宜。</w:t>
      </w:r>
    </w:p>
    <w:p w14:paraId="14892867" w14:textId="77777777" w:rsidR="00F74D37" w:rsidRDefault="00225C9F">
      <w:pPr>
        <w:pStyle w:val="affffffd"/>
        <w:spacing w:before="3" w:after="3"/>
      </w:pPr>
      <w:r>
        <w:rPr>
          <w:rFonts w:hint="eastAsia"/>
        </w:rPr>
        <w:t>寿眉的冲泡次数以1</w:t>
      </w:r>
      <w:r>
        <w:t>0</w:t>
      </w:r>
      <w:r>
        <w:rPr>
          <w:rFonts w:hint="eastAsia"/>
        </w:rPr>
        <w:t>～</w:t>
      </w:r>
      <w:r>
        <w:t>12</w:t>
      </w:r>
      <w:r>
        <w:rPr>
          <w:rFonts w:hint="eastAsia"/>
        </w:rPr>
        <w:t>次为宜。</w:t>
      </w:r>
    </w:p>
    <w:p w14:paraId="6CDFA8CB" w14:textId="77777777" w:rsidR="00F74D37" w:rsidRDefault="00225C9F">
      <w:pPr>
        <w:pStyle w:val="affffffd"/>
        <w:spacing w:before="3" w:after="3"/>
      </w:pPr>
      <w:r>
        <w:rPr>
          <w:rFonts w:hint="eastAsia"/>
        </w:rPr>
        <w:t>陈年白茶和紧压白茶的冲泡次数以1</w:t>
      </w:r>
      <w:r>
        <w:t>3</w:t>
      </w:r>
      <w:r>
        <w:rPr>
          <w:rFonts w:hint="eastAsia"/>
        </w:rPr>
        <w:t>～1</w:t>
      </w:r>
      <w:r>
        <w:t>5</w:t>
      </w:r>
      <w:r>
        <w:rPr>
          <w:rFonts w:hint="eastAsia"/>
        </w:rPr>
        <w:t>次为宜。</w:t>
      </w:r>
    </w:p>
    <w:p w14:paraId="5B5B687C" w14:textId="77777777" w:rsidR="00F74D37" w:rsidRDefault="00225C9F">
      <w:pPr>
        <w:pStyle w:val="affffffd"/>
        <w:spacing w:before="3" w:after="3"/>
      </w:pPr>
      <w:r>
        <w:rPr>
          <w:rFonts w:hint="eastAsia"/>
        </w:rPr>
        <w:t>冲泡次数视个人口味适量增减。</w:t>
      </w:r>
    </w:p>
    <w:p w14:paraId="5CC436E2" w14:textId="77777777" w:rsidR="00F74D37" w:rsidRDefault="00225C9F">
      <w:pPr>
        <w:pStyle w:val="ab"/>
        <w:spacing w:before="156" w:after="156"/>
      </w:pPr>
      <w:r>
        <w:rPr>
          <w:rFonts w:hint="eastAsia"/>
        </w:rPr>
        <w:t>时间与方法</w:t>
      </w:r>
    </w:p>
    <w:p w14:paraId="6E7A7422" w14:textId="77777777" w:rsidR="00F74D37" w:rsidRDefault="00225C9F">
      <w:pPr>
        <w:pStyle w:val="afd"/>
        <w:ind w:firstLine="420"/>
      </w:pPr>
      <w:r>
        <w:rPr>
          <w:rFonts w:hint="eastAsia"/>
        </w:rPr>
        <w:t>浸泡时间不含冲水和出汤时间。品鉴可依个人品饮习惯不同调整茶汤浓度，方法是调整茶水比例或浸泡时间和冲泡次数。参照值见表1、表2。</w:t>
      </w:r>
    </w:p>
    <w:p w14:paraId="6AC63C1A" w14:textId="77777777" w:rsidR="00F74D37" w:rsidRDefault="00225C9F">
      <w:pPr>
        <w:pStyle w:val="a5"/>
        <w:spacing w:before="156" w:after="156"/>
      </w:pPr>
      <w:r>
        <w:rPr>
          <w:rFonts w:hint="eastAsia"/>
        </w:rPr>
        <w:t>政和白茶泡饮方法参照值</w:t>
      </w:r>
    </w:p>
    <w:tbl>
      <w:tblPr>
        <w:tblStyle w:val="afb"/>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65"/>
        <w:gridCol w:w="1377"/>
        <w:gridCol w:w="957"/>
        <w:gridCol w:w="1167"/>
        <w:gridCol w:w="1167"/>
        <w:gridCol w:w="1167"/>
        <w:gridCol w:w="1167"/>
        <w:gridCol w:w="1168"/>
      </w:tblGrid>
      <w:tr w:rsidR="00F74D37" w14:paraId="5965E299" w14:textId="77777777" w:rsidTr="00C267FF">
        <w:trPr>
          <w:trHeight w:val="283"/>
        </w:trPr>
        <w:tc>
          <w:tcPr>
            <w:tcW w:w="1168" w:type="dxa"/>
            <w:vMerge w:val="restart"/>
            <w:tcBorders>
              <w:top w:val="single" w:sz="8" w:space="0" w:color="auto"/>
              <w:bottom w:val="single" w:sz="4" w:space="0" w:color="auto"/>
            </w:tcBorders>
            <w:vAlign w:val="center"/>
          </w:tcPr>
          <w:p w14:paraId="51FCA61C" w14:textId="77777777" w:rsidR="00F74D37" w:rsidRDefault="00225C9F">
            <w:pPr>
              <w:pStyle w:val="afd"/>
              <w:ind w:firstLineChars="0" w:firstLine="0"/>
              <w:jc w:val="center"/>
              <w:rPr>
                <w:sz w:val="18"/>
                <w:szCs w:val="20"/>
              </w:rPr>
            </w:pPr>
            <w:r>
              <w:rPr>
                <w:rFonts w:hint="eastAsia"/>
                <w:sz w:val="18"/>
                <w:szCs w:val="20"/>
              </w:rPr>
              <w:t>品名</w:t>
            </w:r>
          </w:p>
        </w:tc>
        <w:tc>
          <w:tcPr>
            <w:tcW w:w="1379" w:type="dxa"/>
            <w:vMerge w:val="restart"/>
            <w:tcBorders>
              <w:top w:val="single" w:sz="8" w:space="0" w:color="auto"/>
              <w:bottom w:val="single" w:sz="4" w:space="0" w:color="auto"/>
            </w:tcBorders>
            <w:vAlign w:val="center"/>
          </w:tcPr>
          <w:p w14:paraId="647D52F7" w14:textId="77777777" w:rsidR="00F74D37" w:rsidRDefault="00225C9F">
            <w:pPr>
              <w:pStyle w:val="afd"/>
              <w:ind w:firstLineChars="0" w:firstLine="0"/>
              <w:rPr>
                <w:sz w:val="18"/>
                <w:szCs w:val="20"/>
              </w:rPr>
            </w:pPr>
            <w:r>
              <w:rPr>
                <w:rFonts w:hint="eastAsia"/>
                <w:sz w:val="18"/>
                <w:szCs w:val="20"/>
              </w:rPr>
              <w:t>水与茶叶比例</w:t>
            </w:r>
          </w:p>
        </w:tc>
        <w:tc>
          <w:tcPr>
            <w:tcW w:w="957" w:type="dxa"/>
            <w:vMerge w:val="restart"/>
            <w:tcBorders>
              <w:top w:val="single" w:sz="8" w:space="0" w:color="auto"/>
              <w:bottom w:val="single" w:sz="4" w:space="0" w:color="auto"/>
            </w:tcBorders>
            <w:vAlign w:val="center"/>
          </w:tcPr>
          <w:p w14:paraId="36E4C2EB" w14:textId="77777777" w:rsidR="00F74D37" w:rsidRDefault="00225C9F">
            <w:pPr>
              <w:pStyle w:val="afd"/>
              <w:ind w:firstLineChars="0" w:firstLine="0"/>
              <w:rPr>
                <w:sz w:val="18"/>
                <w:szCs w:val="20"/>
              </w:rPr>
            </w:pPr>
            <w:r>
              <w:rPr>
                <w:rFonts w:hint="eastAsia"/>
                <w:sz w:val="18"/>
                <w:szCs w:val="20"/>
              </w:rPr>
              <w:t>水温（℃）</w:t>
            </w:r>
          </w:p>
        </w:tc>
        <w:tc>
          <w:tcPr>
            <w:tcW w:w="5841" w:type="dxa"/>
            <w:gridSpan w:val="5"/>
            <w:tcBorders>
              <w:top w:val="single" w:sz="8" w:space="0" w:color="auto"/>
              <w:bottom w:val="single" w:sz="4" w:space="0" w:color="auto"/>
            </w:tcBorders>
            <w:vAlign w:val="center"/>
          </w:tcPr>
          <w:p w14:paraId="01168E83" w14:textId="77777777" w:rsidR="00F74D37" w:rsidRDefault="00225C9F">
            <w:pPr>
              <w:pStyle w:val="afd"/>
              <w:ind w:firstLineChars="0" w:firstLine="0"/>
              <w:jc w:val="center"/>
              <w:rPr>
                <w:sz w:val="18"/>
                <w:szCs w:val="20"/>
              </w:rPr>
            </w:pPr>
            <w:r>
              <w:rPr>
                <w:rFonts w:hint="eastAsia"/>
                <w:sz w:val="18"/>
                <w:szCs w:val="20"/>
              </w:rPr>
              <w:t>浸泡时间</w:t>
            </w:r>
          </w:p>
        </w:tc>
      </w:tr>
      <w:tr w:rsidR="00F74D37" w14:paraId="10484B7E" w14:textId="77777777" w:rsidTr="00C267FF">
        <w:trPr>
          <w:trHeight w:val="283"/>
        </w:trPr>
        <w:tc>
          <w:tcPr>
            <w:tcW w:w="1168" w:type="dxa"/>
            <w:vMerge/>
            <w:tcBorders>
              <w:top w:val="single" w:sz="4" w:space="0" w:color="auto"/>
              <w:bottom w:val="single" w:sz="8" w:space="0" w:color="auto"/>
            </w:tcBorders>
            <w:vAlign w:val="center"/>
          </w:tcPr>
          <w:p w14:paraId="34B2EB77" w14:textId="77777777" w:rsidR="00F74D37" w:rsidRDefault="00F74D37">
            <w:pPr>
              <w:pStyle w:val="afd"/>
              <w:ind w:firstLineChars="0" w:firstLine="0"/>
              <w:jc w:val="center"/>
              <w:rPr>
                <w:sz w:val="18"/>
                <w:szCs w:val="20"/>
              </w:rPr>
            </w:pPr>
          </w:p>
        </w:tc>
        <w:tc>
          <w:tcPr>
            <w:tcW w:w="1379" w:type="dxa"/>
            <w:vMerge/>
            <w:tcBorders>
              <w:top w:val="single" w:sz="4" w:space="0" w:color="auto"/>
              <w:bottom w:val="single" w:sz="8" w:space="0" w:color="auto"/>
            </w:tcBorders>
            <w:vAlign w:val="center"/>
          </w:tcPr>
          <w:p w14:paraId="4EFFF80A" w14:textId="77777777" w:rsidR="00F74D37" w:rsidRDefault="00F74D37">
            <w:pPr>
              <w:pStyle w:val="afd"/>
              <w:ind w:firstLineChars="0" w:firstLine="0"/>
              <w:jc w:val="center"/>
              <w:rPr>
                <w:sz w:val="18"/>
                <w:szCs w:val="20"/>
              </w:rPr>
            </w:pPr>
          </w:p>
        </w:tc>
        <w:tc>
          <w:tcPr>
            <w:tcW w:w="957" w:type="dxa"/>
            <w:vMerge/>
            <w:tcBorders>
              <w:top w:val="single" w:sz="4" w:space="0" w:color="auto"/>
              <w:bottom w:val="single" w:sz="8" w:space="0" w:color="auto"/>
            </w:tcBorders>
            <w:vAlign w:val="center"/>
          </w:tcPr>
          <w:p w14:paraId="4CDB803B" w14:textId="77777777" w:rsidR="00F74D37" w:rsidRDefault="00F74D37">
            <w:pPr>
              <w:pStyle w:val="afd"/>
              <w:ind w:firstLineChars="0" w:firstLine="0"/>
              <w:rPr>
                <w:sz w:val="18"/>
                <w:szCs w:val="20"/>
              </w:rPr>
            </w:pPr>
          </w:p>
        </w:tc>
        <w:tc>
          <w:tcPr>
            <w:tcW w:w="1168" w:type="dxa"/>
            <w:tcBorders>
              <w:top w:val="single" w:sz="4" w:space="0" w:color="auto"/>
              <w:bottom w:val="single" w:sz="8" w:space="0" w:color="auto"/>
            </w:tcBorders>
            <w:vAlign w:val="center"/>
          </w:tcPr>
          <w:p w14:paraId="1BD34727" w14:textId="77777777" w:rsidR="00F74D37" w:rsidRDefault="00225C9F">
            <w:pPr>
              <w:pStyle w:val="afd"/>
              <w:ind w:firstLineChars="0" w:firstLine="0"/>
              <w:rPr>
                <w:sz w:val="18"/>
                <w:szCs w:val="20"/>
              </w:rPr>
            </w:pPr>
            <w:r>
              <w:rPr>
                <w:rFonts w:hint="eastAsia"/>
                <w:sz w:val="18"/>
                <w:szCs w:val="20"/>
              </w:rPr>
              <w:t>第一泡（s）</w:t>
            </w:r>
          </w:p>
        </w:tc>
        <w:tc>
          <w:tcPr>
            <w:tcW w:w="1168" w:type="dxa"/>
            <w:tcBorders>
              <w:top w:val="single" w:sz="4" w:space="0" w:color="auto"/>
              <w:bottom w:val="single" w:sz="8" w:space="0" w:color="auto"/>
            </w:tcBorders>
            <w:vAlign w:val="center"/>
          </w:tcPr>
          <w:p w14:paraId="135D7657" w14:textId="77777777" w:rsidR="00F74D37" w:rsidRDefault="00225C9F">
            <w:pPr>
              <w:pStyle w:val="afd"/>
              <w:ind w:firstLineChars="0" w:firstLine="0"/>
              <w:rPr>
                <w:sz w:val="18"/>
                <w:szCs w:val="20"/>
              </w:rPr>
            </w:pPr>
            <w:r>
              <w:rPr>
                <w:rFonts w:hint="eastAsia"/>
                <w:sz w:val="18"/>
                <w:szCs w:val="20"/>
              </w:rPr>
              <w:t>第二泡（s）</w:t>
            </w:r>
          </w:p>
        </w:tc>
        <w:tc>
          <w:tcPr>
            <w:tcW w:w="1168" w:type="dxa"/>
            <w:tcBorders>
              <w:top w:val="single" w:sz="4" w:space="0" w:color="auto"/>
              <w:bottom w:val="single" w:sz="8" w:space="0" w:color="auto"/>
            </w:tcBorders>
            <w:vAlign w:val="center"/>
          </w:tcPr>
          <w:p w14:paraId="0391B2EA" w14:textId="77777777" w:rsidR="00F74D37" w:rsidRDefault="00225C9F">
            <w:pPr>
              <w:pStyle w:val="afd"/>
              <w:ind w:firstLineChars="0" w:firstLine="0"/>
              <w:rPr>
                <w:sz w:val="18"/>
                <w:szCs w:val="20"/>
              </w:rPr>
            </w:pPr>
            <w:r>
              <w:rPr>
                <w:rFonts w:hint="eastAsia"/>
                <w:sz w:val="18"/>
                <w:szCs w:val="20"/>
              </w:rPr>
              <w:t>第三泡（s）</w:t>
            </w:r>
          </w:p>
        </w:tc>
        <w:tc>
          <w:tcPr>
            <w:tcW w:w="1168" w:type="dxa"/>
            <w:tcBorders>
              <w:top w:val="single" w:sz="4" w:space="0" w:color="auto"/>
              <w:bottom w:val="single" w:sz="8" w:space="0" w:color="auto"/>
            </w:tcBorders>
            <w:vAlign w:val="center"/>
          </w:tcPr>
          <w:p w14:paraId="07895D2E" w14:textId="77777777" w:rsidR="00F74D37" w:rsidRDefault="00225C9F">
            <w:pPr>
              <w:pStyle w:val="afd"/>
              <w:ind w:firstLineChars="0" w:firstLine="0"/>
              <w:rPr>
                <w:sz w:val="18"/>
                <w:szCs w:val="20"/>
              </w:rPr>
            </w:pPr>
            <w:r>
              <w:rPr>
                <w:rFonts w:hint="eastAsia"/>
                <w:sz w:val="18"/>
                <w:szCs w:val="20"/>
              </w:rPr>
              <w:t>第四泡（s）</w:t>
            </w:r>
          </w:p>
        </w:tc>
        <w:tc>
          <w:tcPr>
            <w:tcW w:w="1169" w:type="dxa"/>
            <w:tcBorders>
              <w:top w:val="single" w:sz="4" w:space="0" w:color="auto"/>
              <w:bottom w:val="single" w:sz="8" w:space="0" w:color="auto"/>
            </w:tcBorders>
            <w:vAlign w:val="center"/>
          </w:tcPr>
          <w:p w14:paraId="3BC85A98" w14:textId="77777777" w:rsidR="00F74D37" w:rsidRDefault="00225C9F">
            <w:pPr>
              <w:pStyle w:val="afd"/>
              <w:ind w:firstLineChars="0" w:firstLine="0"/>
              <w:rPr>
                <w:sz w:val="18"/>
                <w:szCs w:val="20"/>
              </w:rPr>
            </w:pPr>
            <w:r>
              <w:rPr>
                <w:rFonts w:hint="eastAsia"/>
                <w:sz w:val="18"/>
                <w:szCs w:val="20"/>
              </w:rPr>
              <w:t>第五泡（s）</w:t>
            </w:r>
          </w:p>
        </w:tc>
      </w:tr>
      <w:tr w:rsidR="00F74D37" w14:paraId="20ED1EFC" w14:textId="77777777" w:rsidTr="00C267FF">
        <w:trPr>
          <w:trHeight w:val="283"/>
        </w:trPr>
        <w:tc>
          <w:tcPr>
            <w:tcW w:w="1168" w:type="dxa"/>
            <w:tcBorders>
              <w:top w:val="single" w:sz="8" w:space="0" w:color="auto"/>
            </w:tcBorders>
            <w:vAlign w:val="center"/>
          </w:tcPr>
          <w:p w14:paraId="4084E52F" w14:textId="77777777" w:rsidR="00F74D37" w:rsidRDefault="00225C9F">
            <w:pPr>
              <w:pStyle w:val="afd"/>
              <w:ind w:firstLineChars="0" w:firstLine="0"/>
              <w:jc w:val="center"/>
              <w:rPr>
                <w:sz w:val="18"/>
                <w:szCs w:val="20"/>
              </w:rPr>
            </w:pPr>
            <w:r>
              <w:rPr>
                <w:rFonts w:hint="eastAsia"/>
                <w:sz w:val="18"/>
                <w:szCs w:val="20"/>
              </w:rPr>
              <w:t>白毫银针</w:t>
            </w:r>
          </w:p>
        </w:tc>
        <w:tc>
          <w:tcPr>
            <w:tcW w:w="1379" w:type="dxa"/>
            <w:tcBorders>
              <w:top w:val="single" w:sz="8" w:space="0" w:color="auto"/>
            </w:tcBorders>
            <w:vAlign w:val="center"/>
          </w:tcPr>
          <w:p w14:paraId="45590FB2" w14:textId="77777777" w:rsidR="00F74D37" w:rsidRDefault="00225C9F">
            <w:pPr>
              <w:pStyle w:val="afd"/>
              <w:ind w:firstLineChars="0" w:firstLine="0"/>
              <w:jc w:val="center"/>
              <w:rPr>
                <w:sz w:val="18"/>
                <w:szCs w:val="20"/>
              </w:rPr>
            </w:pPr>
            <w:r>
              <w:rPr>
                <w:rFonts w:hint="eastAsia"/>
                <w:sz w:val="18"/>
                <w:szCs w:val="20"/>
              </w:rPr>
              <w:t>1:30</w:t>
            </w:r>
          </w:p>
        </w:tc>
        <w:tc>
          <w:tcPr>
            <w:tcW w:w="957" w:type="dxa"/>
            <w:tcBorders>
              <w:top w:val="single" w:sz="8" w:space="0" w:color="auto"/>
            </w:tcBorders>
            <w:vAlign w:val="center"/>
          </w:tcPr>
          <w:p w14:paraId="04BBEE6B" w14:textId="77777777" w:rsidR="00F74D37" w:rsidRDefault="00225C9F">
            <w:pPr>
              <w:pStyle w:val="afd"/>
              <w:ind w:firstLineChars="0" w:firstLine="0"/>
              <w:jc w:val="center"/>
              <w:rPr>
                <w:sz w:val="18"/>
                <w:szCs w:val="20"/>
              </w:rPr>
            </w:pPr>
            <w:r>
              <w:rPr>
                <w:rFonts w:hint="eastAsia"/>
                <w:sz w:val="18"/>
                <w:szCs w:val="20"/>
              </w:rPr>
              <w:t>95</w:t>
            </w:r>
          </w:p>
        </w:tc>
        <w:tc>
          <w:tcPr>
            <w:tcW w:w="1168" w:type="dxa"/>
            <w:tcBorders>
              <w:top w:val="single" w:sz="8" w:space="0" w:color="auto"/>
            </w:tcBorders>
            <w:vAlign w:val="center"/>
          </w:tcPr>
          <w:p w14:paraId="38B62EAD" w14:textId="77777777" w:rsidR="00F74D37" w:rsidRDefault="00225C9F">
            <w:pPr>
              <w:pStyle w:val="afd"/>
              <w:ind w:firstLineChars="0" w:firstLine="0"/>
              <w:jc w:val="center"/>
              <w:rPr>
                <w:sz w:val="18"/>
                <w:szCs w:val="20"/>
              </w:rPr>
            </w:pPr>
            <w:r>
              <w:rPr>
                <w:rFonts w:hint="eastAsia"/>
                <w:sz w:val="18"/>
                <w:szCs w:val="20"/>
              </w:rPr>
              <w:t>5</w:t>
            </w:r>
          </w:p>
        </w:tc>
        <w:tc>
          <w:tcPr>
            <w:tcW w:w="1168" w:type="dxa"/>
            <w:tcBorders>
              <w:top w:val="single" w:sz="8" w:space="0" w:color="auto"/>
            </w:tcBorders>
            <w:vAlign w:val="center"/>
          </w:tcPr>
          <w:p w14:paraId="40297857" w14:textId="77777777" w:rsidR="00F74D37" w:rsidRDefault="00225C9F">
            <w:pPr>
              <w:pStyle w:val="afd"/>
              <w:ind w:firstLineChars="0" w:firstLine="0"/>
              <w:jc w:val="center"/>
              <w:rPr>
                <w:sz w:val="18"/>
                <w:szCs w:val="20"/>
              </w:rPr>
            </w:pPr>
            <w:r>
              <w:rPr>
                <w:rFonts w:hint="eastAsia"/>
                <w:sz w:val="18"/>
                <w:szCs w:val="20"/>
              </w:rPr>
              <w:t>5</w:t>
            </w:r>
          </w:p>
        </w:tc>
        <w:tc>
          <w:tcPr>
            <w:tcW w:w="1168" w:type="dxa"/>
            <w:tcBorders>
              <w:top w:val="single" w:sz="8" w:space="0" w:color="auto"/>
            </w:tcBorders>
            <w:vAlign w:val="center"/>
          </w:tcPr>
          <w:p w14:paraId="11FA851D" w14:textId="77777777" w:rsidR="00F74D37" w:rsidRDefault="00225C9F">
            <w:pPr>
              <w:pStyle w:val="afd"/>
              <w:ind w:firstLineChars="0" w:firstLine="0"/>
              <w:jc w:val="center"/>
              <w:rPr>
                <w:sz w:val="18"/>
                <w:szCs w:val="20"/>
              </w:rPr>
            </w:pPr>
            <w:r>
              <w:rPr>
                <w:rFonts w:hint="eastAsia"/>
                <w:sz w:val="18"/>
                <w:szCs w:val="20"/>
              </w:rPr>
              <w:t>8</w:t>
            </w:r>
          </w:p>
        </w:tc>
        <w:tc>
          <w:tcPr>
            <w:tcW w:w="1168" w:type="dxa"/>
            <w:tcBorders>
              <w:top w:val="single" w:sz="8" w:space="0" w:color="auto"/>
            </w:tcBorders>
            <w:vAlign w:val="center"/>
          </w:tcPr>
          <w:p w14:paraId="52D16567" w14:textId="77777777" w:rsidR="00F74D37" w:rsidRDefault="00225C9F">
            <w:pPr>
              <w:pStyle w:val="afd"/>
              <w:ind w:firstLineChars="0" w:firstLine="0"/>
              <w:jc w:val="center"/>
              <w:rPr>
                <w:sz w:val="18"/>
                <w:szCs w:val="20"/>
              </w:rPr>
            </w:pPr>
            <w:r>
              <w:rPr>
                <w:rFonts w:hint="eastAsia"/>
                <w:sz w:val="18"/>
                <w:szCs w:val="20"/>
              </w:rPr>
              <w:t>8</w:t>
            </w:r>
          </w:p>
        </w:tc>
        <w:tc>
          <w:tcPr>
            <w:tcW w:w="1169" w:type="dxa"/>
            <w:tcBorders>
              <w:top w:val="single" w:sz="8" w:space="0" w:color="auto"/>
            </w:tcBorders>
            <w:vAlign w:val="center"/>
          </w:tcPr>
          <w:p w14:paraId="462BFF47" w14:textId="77777777" w:rsidR="00F74D37" w:rsidRDefault="00225C9F">
            <w:pPr>
              <w:pStyle w:val="afd"/>
              <w:ind w:firstLineChars="0" w:firstLine="0"/>
              <w:jc w:val="center"/>
              <w:rPr>
                <w:sz w:val="18"/>
                <w:szCs w:val="20"/>
              </w:rPr>
            </w:pPr>
            <w:r>
              <w:rPr>
                <w:rFonts w:hint="eastAsia"/>
                <w:sz w:val="18"/>
                <w:szCs w:val="20"/>
              </w:rPr>
              <w:t>10</w:t>
            </w:r>
          </w:p>
        </w:tc>
      </w:tr>
      <w:tr w:rsidR="00F74D37" w14:paraId="74C708F6" w14:textId="77777777" w:rsidTr="00C267FF">
        <w:trPr>
          <w:trHeight w:val="283"/>
        </w:trPr>
        <w:tc>
          <w:tcPr>
            <w:tcW w:w="1168" w:type="dxa"/>
            <w:vAlign w:val="center"/>
          </w:tcPr>
          <w:p w14:paraId="43CA7B5E" w14:textId="77777777" w:rsidR="00F74D37" w:rsidRDefault="00225C9F">
            <w:pPr>
              <w:pStyle w:val="afd"/>
              <w:ind w:firstLineChars="0" w:firstLine="0"/>
              <w:jc w:val="center"/>
              <w:rPr>
                <w:sz w:val="18"/>
                <w:szCs w:val="20"/>
              </w:rPr>
            </w:pPr>
            <w:r>
              <w:rPr>
                <w:rFonts w:hint="eastAsia"/>
                <w:sz w:val="18"/>
                <w:szCs w:val="20"/>
              </w:rPr>
              <w:t>白牡丹</w:t>
            </w:r>
          </w:p>
        </w:tc>
        <w:tc>
          <w:tcPr>
            <w:tcW w:w="1379" w:type="dxa"/>
            <w:vAlign w:val="center"/>
          </w:tcPr>
          <w:p w14:paraId="49EBAC79" w14:textId="77777777" w:rsidR="00F74D37" w:rsidRDefault="00225C9F">
            <w:pPr>
              <w:pStyle w:val="afd"/>
              <w:ind w:firstLineChars="0" w:firstLine="0"/>
              <w:jc w:val="center"/>
              <w:rPr>
                <w:sz w:val="18"/>
                <w:szCs w:val="20"/>
              </w:rPr>
            </w:pPr>
            <w:r>
              <w:rPr>
                <w:rFonts w:hint="eastAsia"/>
                <w:sz w:val="18"/>
                <w:szCs w:val="20"/>
              </w:rPr>
              <w:t>1:30</w:t>
            </w:r>
          </w:p>
        </w:tc>
        <w:tc>
          <w:tcPr>
            <w:tcW w:w="957" w:type="dxa"/>
            <w:vAlign w:val="center"/>
          </w:tcPr>
          <w:p w14:paraId="71448A4D" w14:textId="77777777" w:rsidR="00F74D37" w:rsidRDefault="00225C9F">
            <w:pPr>
              <w:pStyle w:val="afd"/>
              <w:ind w:firstLineChars="0" w:firstLine="0"/>
              <w:jc w:val="center"/>
              <w:rPr>
                <w:sz w:val="18"/>
                <w:szCs w:val="20"/>
              </w:rPr>
            </w:pPr>
            <w:r>
              <w:rPr>
                <w:rFonts w:hint="eastAsia"/>
                <w:sz w:val="18"/>
                <w:szCs w:val="20"/>
              </w:rPr>
              <w:t>95</w:t>
            </w:r>
          </w:p>
        </w:tc>
        <w:tc>
          <w:tcPr>
            <w:tcW w:w="1168" w:type="dxa"/>
            <w:vAlign w:val="center"/>
          </w:tcPr>
          <w:p w14:paraId="6D7A9ED6" w14:textId="77777777" w:rsidR="00F74D37" w:rsidRDefault="00225C9F">
            <w:pPr>
              <w:pStyle w:val="afd"/>
              <w:ind w:firstLineChars="0" w:firstLine="0"/>
              <w:jc w:val="center"/>
              <w:rPr>
                <w:sz w:val="18"/>
                <w:szCs w:val="20"/>
              </w:rPr>
            </w:pPr>
            <w:r>
              <w:rPr>
                <w:rFonts w:hint="eastAsia"/>
                <w:sz w:val="18"/>
                <w:szCs w:val="20"/>
              </w:rPr>
              <w:t>5</w:t>
            </w:r>
          </w:p>
        </w:tc>
        <w:tc>
          <w:tcPr>
            <w:tcW w:w="1168" w:type="dxa"/>
            <w:vAlign w:val="center"/>
          </w:tcPr>
          <w:p w14:paraId="142C631E" w14:textId="77777777" w:rsidR="00F74D37" w:rsidRDefault="00225C9F">
            <w:pPr>
              <w:pStyle w:val="afd"/>
              <w:ind w:firstLineChars="0" w:firstLine="0"/>
              <w:jc w:val="center"/>
              <w:rPr>
                <w:sz w:val="18"/>
                <w:szCs w:val="20"/>
              </w:rPr>
            </w:pPr>
            <w:r>
              <w:rPr>
                <w:rFonts w:hint="eastAsia"/>
                <w:sz w:val="18"/>
                <w:szCs w:val="20"/>
              </w:rPr>
              <w:t>5</w:t>
            </w:r>
          </w:p>
        </w:tc>
        <w:tc>
          <w:tcPr>
            <w:tcW w:w="1168" w:type="dxa"/>
            <w:vAlign w:val="center"/>
          </w:tcPr>
          <w:p w14:paraId="05E3349E" w14:textId="77777777" w:rsidR="00F74D37" w:rsidRDefault="00225C9F">
            <w:pPr>
              <w:pStyle w:val="afd"/>
              <w:ind w:firstLineChars="0" w:firstLine="0"/>
              <w:jc w:val="center"/>
              <w:rPr>
                <w:sz w:val="18"/>
                <w:szCs w:val="20"/>
              </w:rPr>
            </w:pPr>
            <w:r>
              <w:rPr>
                <w:rFonts w:hint="eastAsia"/>
                <w:sz w:val="18"/>
                <w:szCs w:val="20"/>
              </w:rPr>
              <w:t>8</w:t>
            </w:r>
          </w:p>
        </w:tc>
        <w:tc>
          <w:tcPr>
            <w:tcW w:w="1168" w:type="dxa"/>
            <w:vAlign w:val="center"/>
          </w:tcPr>
          <w:p w14:paraId="78664625" w14:textId="77777777" w:rsidR="00F74D37" w:rsidRDefault="00225C9F">
            <w:pPr>
              <w:pStyle w:val="afd"/>
              <w:ind w:firstLineChars="0" w:firstLine="0"/>
              <w:jc w:val="center"/>
              <w:rPr>
                <w:sz w:val="18"/>
                <w:szCs w:val="20"/>
              </w:rPr>
            </w:pPr>
            <w:r>
              <w:rPr>
                <w:rFonts w:hint="eastAsia"/>
                <w:sz w:val="18"/>
                <w:szCs w:val="20"/>
              </w:rPr>
              <w:t>8</w:t>
            </w:r>
          </w:p>
        </w:tc>
        <w:tc>
          <w:tcPr>
            <w:tcW w:w="1169" w:type="dxa"/>
            <w:vAlign w:val="center"/>
          </w:tcPr>
          <w:p w14:paraId="069DF4DA" w14:textId="77777777" w:rsidR="00F74D37" w:rsidRDefault="00225C9F">
            <w:pPr>
              <w:pStyle w:val="afd"/>
              <w:ind w:firstLineChars="0" w:firstLine="0"/>
              <w:jc w:val="center"/>
              <w:rPr>
                <w:sz w:val="18"/>
                <w:szCs w:val="20"/>
              </w:rPr>
            </w:pPr>
            <w:r>
              <w:rPr>
                <w:rFonts w:hint="eastAsia"/>
                <w:sz w:val="18"/>
                <w:szCs w:val="20"/>
              </w:rPr>
              <w:t>10</w:t>
            </w:r>
          </w:p>
        </w:tc>
      </w:tr>
      <w:tr w:rsidR="00F74D37" w14:paraId="38F091A0" w14:textId="77777777" w:rsidTr="00C267FF">
        <w:trPr>
          <w:trHeight w:val="283"/>
        </w:trPr>
        <w:tc>
          <w:tcPr>
            <w:tcW w:w="1168" w:type="dxa"/>
            <w:vAlign w:val="center"/>
          </w:tcPr>
          <w:p w14:paraId="12AFC74C" w14:textId="77777777" w:rsidR="00F74D37" w:rsidRDefault="00225C9F">
            <w:pPr>
              <w:pStyle w:val="afd"/>
              <w:ind w:firstLineChars="0" w:firstLine="0"/>
              <w:jc w:val="center"/>
              <w:rPr>
                <w:sz w:val="18"/>
                <w:szCs w:val="20"/>
              </w:rPr>
            </w:pPr>
            <w:r>
              <w:rPr>
                <w:rFonts w:hint="eastAsia"/>
                <w:sz w:val="18"/>
                <w:szCs w:val="20"/>
              </w:rPr>
              <w:t>贡眉</w:t>
            </w:r>
          </w:p>
        </w:tc>
        <w:tc>
          <w:tcPr>
            <w:tcW w:w="1379" w:type="dxa"/>
            <w:vAlign w:val="center"/>
          </w:tcPr>
          <w:p w14:paraId="7C7D60E2" w14:textId="77777777" w:rsidR="00F74D37" w:rsidRDefault="00225C9F">
            <w:pPr>
              <w:pStyle w:val="afd"/>
              <w:ind w:firstLineChars="0" w:firstLine="0"/>
              <w:jc w:val="center"/>
              <w:rPr>
                <w:sz w:val="18"/>
                <w:szCs w:val="20"/>
              </w:rPr>
            </w:pPr>
            <w:r>
              <w:rPr>
                <w:rFonts w:hint="eastAsia"/>
                <w:sz w:val="18"/>
                <w:szCs w:val="20"/>
              </w:rPr>
              <w:t>1:25</w:t>
            </w:r>
          </w:p>
        </w:tc>
        <w:tc>
          <w:tcPr>
            <w:tcW w:w="957" w:type="dxa"/>
            <w:vAlign w:val="center"/>
          </w:tcPr>
          <w:p w14:paraId="70FAB9BB" w14:textId="77777777" w:rsidR="00F74D37" w:rsidRDefault="00225C9F">
            <w:pPr>
              <w:pStyle w:val="afd"/>
              <w:ind w:firstLineChars="0" w:firstLine="0"/>
              <w:jc w:val="center"/>
              <w:rPr>
                <w:sz w:val="18"/>
                <w:szCs w:val="20"/>
              </w:rPr>
            </w:pPr>
            <w:r>
              <w:rPr>
                <w:rFonts w:hint="eastAsia"/>
                <w:sz w:val="18"/>
                <w:szCs w:val="20"/>
              </w:rPr>
              <w:t>95</w:t>
            </w:r>
          </w:p>
        </w:tc>
        <w:tc>
          <w:tcPr>
            <w:tcW w:w="1168" w:type="dxa"/>
            <w:vAlign w:val="center"/>
          </w:tcPr>
          <w:p w14:paraId="5DB4300C" w14:textId="77777777" w:rsidR="00F74D37" w:rsidRDefault="00225C9F">
            <w:pPr>
              <w:pStyle w:val="afd"/>
              <w:ind w:firstLineChars="0" w:firstLine="0"/>
              <w:jc w:val="center"/>
              <w:rPr>
                <w:sz w:val="18"/>
                <w:szCs w:val="20"/>
              </w:rPr>
            </w:pPr>
            <w:r>
              <w:rPr>
                <w:rFonts w:hint="eastAsia"/>
                <w:sz w:val="18"/>
                <w:szCs w:val="20"/>
              </w:rPr>
              <w:t>5</w:t>
            </w:r>
          </w:p>
        </w:tc>
        <w:tc>
          <w:tcPr>
            <w:tcW w:w="1168" w:type="dxa"/>
            <w:vAlign w:val="center"/>
          </w:tcPr>
          <w:p w14:paraId="64A4129A" w14:textId="77777777" w:rsidR="00F74D37" w:rsidRDefault="00225C9F">
            <w:pPr>
              <w:pStyle w:val="afd"/>
              <w:ind w:firstLineChars="0" w:firstLine="0"/>
              <w:jc w:val="center"/>
              <w:rPr>
                <w:sz w:val="18"/>
                <w:szCs w:val="20"/>
              </w:rPr>
            </w:pPr>
            <w:r>
              <w:rPr>
                <w:rFonts w:hint="eastAsia"/>
                <w:sz w:val="18"/>
                <w:szCs w:val="20"/>
              </w:rPr>
              <w:t>5</w:t>
            </w:r>
          </w:p>
        </w:tc>
        <w:tc>
          <w:tcPr>
            <w:tcW w:w="1168" w:type="dxa"/>
            <w:vAlign w:val="center"/>
          </w:tcPr>
          <w:p w14:paraId="056A7A69" w14:textId="77777777" w:rsidR="00F74D37" w:rsidRDefault="00225C9F">
            <w:pPr>
              <w:pStyle w:val="afd"/>
              <w:ind w:firstLineChars="0" w:firstLine="0"/>
              <w:jc w:val="center"/>
              <w:rPr>
                <w:sz w:val="18"/>
                <w:szCs w:val="20"/>
              </w:rPr>
            </w:pPr>
            <w:r>
              <w:rPr>
                <w:rFonts w:hint="eastAsia"/>
                <w:sz w:val="18"/>
                <w:szCs w:val="20"/>
              </w:rPr>
              <w:t>8</w:t>
            </w:r>
          </w:p>
        </w:tc>
        <w:tc>
          <w:tcPr>
            <w:tcW w:w="1168" w:type="dxa"/>
            <w:vAlign w:val="center"/>
          </w:tcPr>
          <w:p w14:paraId="60E6C72A" w14:textId="77777777" w:rsidR="00F74D37" w:rsidRDefault="00225C9F">
            <w:pPr>
              <w:pStyle w:val="afd"/>
              <w:ind w:firstLineChars="0" w:firstLine="0"/>
              <w:jc w:val="center"/>
              <w:rPr>
                <w:sz w:val="18"/>
                <w:szCs w:val="20"/>
              </w:rPr>
            </w:pPr>
            <w:r>
              <w:rPr>
                <w:rFonts w:hint="eastAsia"/>
                <w:sz w:val="18"/>
                <w:szCs w:val="20"/>
              </w:rPr>
              <w:t>8</w:t>
            </w:r>
          </w:p>
        </w:tc>
        <w:tc>
          <w:tcPr>
            <w:tcW w:w="1169" w:type="dxa"/>
            <w:vAlign w:val="center"/>
          </w:tcPr>
          <w:p w14:paraId="107378DE" w14:textId="77777777" w:rsidR="00F74D37" w:rsidRDefault="00225C9F">
            <w:pPr>
              <w:pStyle w:val="afd"/>
              <w:ind w:firstLineChars="0" w:firstLine="0"/>
              <w:jc w:val="center"/>
              <w:rPr>
                <w:sz w:val="18"/>
                <w:szCs w:val="20"/>
              </w:rPr>
            </w:pPr>
            <w:r>
              <w:rPr>
                <w:rFonts w:hint="eastAsia"/>
                <w:sz w:val="18"/>
                <w:szCs w:val="20"/>
              </w:rPr>
              <w:t>10</w:t>
            </w:r>
          </w:p>
        </w:tc>
      </w:tr>
      <w:tr w:rsidR="00F74D37" w14:paraId="789AD03E" w14:textId="77777777" w:rsidTr="00C267FF">
        <w:trPr>
          <w:trHeight w:val="283"/>
        </w:trPr>
        <w:tc>
          <w:tcPr>
            <w:tcW w:w="1168" w:type="dxa"/>
            <w:vAlign w:val="center"/>
          </w:tcPr>
          <w:p w14:paraId="000F6AB7" w14:textId="77777777" w:rsidR="00F74D37" w:rsidRDefault="00225C9F">
            <w:pPr>
              <w:pStyle w:val="afd"/>
              <w:ind w:firstLineChars="0" w:firstLine="0"/>
              <w:jc w:val="center"/>
              <w:rPr>
                <w:sz w:val="18"/>
                <w:szCs w:val="20"/>
              </w:rPr>
            </w:pPr>
            <w:r>
              <w:rPr>
                <w:rFonts w:hint="eastAsia"/>
                <w:sz w:val="18"/>
                <w:szCs w:val="20"/>
              </w:rPr>
              <w:t>寿眉</w:t>
            </w:r>
          </w:p>
        </w:tc>
        <w:tc>
          <w:tcPr>
            <w:tcW w:w="1379" w:type="dxa"/>
            <w:vAlign w:val="center"/>
          </w:tcPr>
          <w:p w14:paraId="6A7D9BCF" w14:textId="77777777" w:rsidR="00F74D37" w:rsidRDefault="00225C9F">
            <w:pPr>
              <w:pStyle w:val="afd"/>
              <w:ind w:firstLineChars="0" w:firstLine="0"/>
              <w:jc w:val="center"/>
              <w:rPr>
                <w:sz w:val="18"/>
                <w:szCs w:val="20"/>
              </w:rPr>
            </w:pPr>
            <w:r>
              <w:rPr>
                <w:rFonts w:hint="eastAsia"/>
                <w:sz w:val="18"/>
                <w:szCs w:val="20"/>
              </w:rPr>
              <w:t>1:25</w:t>
            </w:r>
          </w:p>
        </w:tc>
        <w:tc>
          <w:tcPr>
            <w:tcW w:w="957" w:type="dxa"/>
            <w:vAlign w:val="center"/>
          </w:tcPr>
          <w:p w14:paraId="6FCF5047" w14:textId="77777777" w:rsidR="00F74D37" w:rsidRDefault="00225C9F">
            <w:pPr>
              <w:pStyle w:val="afd"/>
              <w:ind w:firstLineChars="0" w:firstLine="0"/>
              <w:jc w:val="center"/>
              <w:rPr>
                <w:sz w:val="18"/>
                <w:szCs w:val="20"/>
              </w:rPr>
            </w:pPr>
            <w:r>
              <w:rPr>
                <w:rFonts w:hint="eastAsia"/>
                <w:sz w:val="18"/>
                <w:szCs w:val="20"/>
              </w:rPr>
              <w:t>95</w:t>
            </w:r>
          </w:p>
        </w:tc>
        <w:tc>
          <w:tcPr>
            <w:tcW w:w="1168" w:type="dxa"/>
            <w:vAlign w:val="center"/>
          </w:tcPr>
          <w:p w14:paraId="7F47B9D6" w14:textId="77777777" w:rsidR="00F74D37" w:rsidRDefault="00225C9F">
            <w:pPr>
              <w:pStyle w:val="afd"/>
              <w:ind w:firstLineChars="0" w:firstLine="0"/>
              <w:jc w:val="center"/>
              <w:rPr>
                <w:sz w:val="18"/>
                <w:szCs w:val="20"/>
              </w:rPr>
            </w:pPr>
            <w:r>
              <w:rPr>
                <w:rFonts w:hint="eastAsia"/>
                <w:sz w:val="18"/>
                <w:szCs w:val="20"/>
              </w:rPr>
              <w:t>5</w:t>
            </w:r>
          </w:p>
        </w:tc>
        <w:tc>
          <w:tcPr>
            <w:tcW w:w="1168" w:type="dxa"/>
            <w:vAlign w:val="center"/>
          </w:tcPr>
          <w:p w14:paraId="7DB1454B" w14:textId="77777777" w:rsidR="00F74D37" w:rsidRDefault="00225C9F">
            <w:pPr>
              <w:pStyle w:val="afd"/>
              <w:ind w:firstLineChars="0" w:firstLine="0"/>
              <w:jc w:val="center"/>
              <w:rPr>
                <w:sz w:val="18"/>
                <w:szCs w:val="20"/>
              </w:rPr>
            </w:pPr>
            <w:r>
              <w:rPr>
                <w:rFonts w:hint="eastAsia"/>
                <w:sz w:val="18"/>
                <w:szCs w:val="20"/>
              </w:rPr>
              <w:t>5</w:t>
            </w:r>
          </w:p>
        </w:tc>
        <w:tc>
          <w:tcPr>
            <w:tcW w:w="1168" w:type="dxa"/>
            <w:vAlign w:val="center"/>
          </w:tcPr>
          <w:p w14:paraId="14BC4682" w14:textId="77777777" w:rsidR="00F74D37" w:rsidRDefault="00225C9F">
            <w:pPr>
              <w:pStyle w:val="afd"/>
              <w:ind w:firstLineChars="0" w:firstLine="0"/>
              <w:jc w:val="center"/>
              <w:rPr>
                <w:sz w:val="18"/>
                <w:szCs w:val="20"/>
              </w:rPr>
            </w:pPr>
            <w:r>
              <w:rPr>
                <w:rFonts w:hint="eastAsia"/>
                <w:sz w:val="18"/>
                <w:szCs w:val="20"/>
              </w:rPr>
              <w:t>8</w:t>
            </w:r>
          </w:p>
        </w:tc>
        <w:tc>
          <w:tcPr>
            <w:tcW w:w="1168" w:type="dxa"/>
            <w:vAlign w:val="center"/>
          </w:tcPr>
          <w:p w14:paraId="15E9B13C" w14:textId="77777777" w:rsidR="00F74D37" w:rsidRDefault="00225C9F">
            <w:pPr>
              <w:pStyle w:val="afd"/>
              <w:ind w:firstLineChars="0" w:firstLine="0"/>
              <w:jc w:val="center"/>
              <w:rPr>
                <w:sz w:val="18"/>
                <w:szCs w:val="20"/>
              </w:rPr>
            </w:pPr>
            <w:r>
              <w:rPr>
                <w:rFonts w:hint="eastAsia"/>
                <w:sz w:val="18"/>
                <w:szCs w:val="20"/>
              </w:rPr>
              <w:t>8</w:t>
            </w:r>
          </w:p>
        </w:tc>
        <w:tc>
          <w:tcPr>
            <w:tcW w:w="1169" w:type="dxa"/>
            <w:vAlign w:val="center"/>
          </w:tcPr>
          <w:p w14:paraId="414113A1" w14:textId="77777777" w:rsidR="00F74D37" w:rsidRDefault="00225C9F">
            <w:pPr>
              <w:pStyle w:val="afd"/>
              <w:ind w:firstLineChars="0" w:firstLine="0"/>
              <w:jc w:val="center"/>
              <w:rPr>
                <w:sz w:val="18"/>
                <w:szCs w:val="20"/>
              </w:rPr>
            </w:pPr>
            <w:r>
              <w:rPr>
                <w:rFonts w:hint="eastAsia"/>
                <w:sz w:val="18"/>
                <w:szCs w:val="20"/>
              </w:rPr>
              <w:t>10</w:t>
            </w:r>
          </w:p>
        </w:tc>
      </w:tr>
      <w:tr w:rsidR="00F74D37" w14:paraId="0F817826" w14:textId="77777777" w:rsidTr="00C267FF">
        <w:trPr>
          <w:trHeight w:val="283"/>
        </w:trPr>
        <w:tc>
          <w:tcPr>
            <w:tcW w:w="1168" w:type="dxa"/>
            <w:vAlign w:val="center"/>
          </w:tcPr>
          <w:p w14:paraId="6633C2AC" w14:textId="77777777" w:rsidR="00F74D37" w:rsidRDefault="00225C9F">
            <w:pPr>
              <w:pStyle w:val="afd"/>
              <w:ind w:firstLineChars="0" w:firstLine="0"/>
              <w:jc w:val="center"/>
              <w:rPr>
                <w:sz w:val="18"/>
                <w:szCs w:val="20"/>
              </w:rPr>
            </w:pPr>
            <w:r>
              <w:rPr>
                <w:rFonts w:hint="eastAsia"/>
                <w:sz w:val="18"/>
                <w:szCs w:val="20"/>
              </w:rPr>
              <w:t>新工艺白茶</w:t>
            </w:r>
          </w:p>
        </w:tc>
        <w:tc>
          <w:tcPr>
            <w:tcW w:w="1379" w:type="dxa"/>
            <w:vAlign w:val="center"/>
          </w:tcPr>
          <w:p w14:paraId="6AC02CE7" w14:textId="77777777" w:rsidR="00F74D37" w:rsidRDefault="00225C9F">
            <w:pPr>
              <w:pStyle w:val="afd"/>
              <w:ind w:firstLineChars="0" w:firstLine="0"/>
              <w:jc w:val="center"/>
              <w:rPr>
                <w:sz w:val="18"/>
                <w:szCs w:val="20"/>
              </w:rPr>
            </w:pPr>
            <w:r>
              <w:rPr>
                <w:rFonts w:hint="eastAsia"/>
                <w:sz w:val="18"/>
                <w:szCs w:val="20"/>
              </w:rPr>
              <w:t>1:25</w:t>
            </w:r>
          </w:p>
        </w:tc>
        <w:tc>
          <w:tcPr>
            <w:tcW w:w="957" w:type="dxa"/>
            <w:vAlign w:val="center"/>
          </w:tcPr>
          <w:p w14:paraId="698793C0" w14:textId="77777777" w:rsidR="00F74D37" w:rsidRDefault="00225C9F">
            <w:pPr>
              <w:pStyle w:val="afd"/>
              <w:ind w:firstLineChars="0" w:firstLine="0"/>
              <w:jc w:val="center"/>
              <w:rPr>
                <w:sz w:val="18"/>
                <w:szCs w:val="20"/>
              </w:rPr>
            </w:pPr>
            <w:r>
              <w:rPr>
                <w:rFonts w:hint="eastAsia"/>
                <w:sz w:val="18"/>
                <w:szCs w:val="20"/>
              </w:rPr>
              <w:t>95</w:t>
            </w:r>
          </w:p>
        </w:tc>
        <w:tc>
          <w:tcPr>
            <w:tcW w:w="1168" w:type="dxa"/>
            <w:vAlign w:val="center"/>
          </w:tcPr>
          <w:p w14:paraId="113C13EE" w14:textId="77777777" w:rsidR="00F74D37" w:rsidRDefault="00225C9F">
            <w:pPr>
              <w:pStyle w:val="afd"/>
              <w:ind w:firstLineChars="0" w:firstLine="0"/>
              <w:jc w:val="center"/>
              <w:rPr>
                <w:sz w:val="18"/>
                <w:szCs w:val="20"/>
              </w:rPr>
            </w:pPr>
            <w:r>
              <w:rPr>
                <w:rFonts w:hint="eastAsia"/>
                <w:sz w:val="18"/>
                <w:szCs w:val="20"/>
              </w:rPr>
              <w:t>7</w:t>
            </w:r>
          </w:p>
        </w:tc>
        <w:tc>
          <w:tcPr>
            <w:tcW w:w="1168" w:type="dxa"/>
            <w:vAlign w:val="center"/>
          </w:tcPr>
          <w:p w14:paraId="48D54982" w14:textId="77777777" w:rsidR="00F74D37" w:rsidRDefault="00225C9F">
            <w:pPr>
              <w:pStyle w:val="afd"/>
              <w:ind w:firstLineChars="0" w:firstLine="0"/>
              <w:jc w:val="center"/>
              <w:rPr>
                <w:sz w:val="18"/>
                <w:szCs w:val="20"/>
              </w:rPr>
            </w:pPr>
            <w:r>
              <w:rPr>
                <w:rFonts w:hint="eastAsia"/>
                <w:sz w:val="18"/>
                <w:szCs w:val="20"/>
              </w:rPr>
              <w:t>7</w:t>
            </w:r>
          </w:p>
        </w:tc>
        <w:tc>
          <w:tcPr>
            <w:tcW w:w="1168" w:type="dxa"/>
            <w:vAlign w:val="center"/>
          </w:tcPr>
          <w:p w14:paraId="3971D4F9" w14:textId="77777777" w:rsidR="00F74D37" w:rsidRDefault="00225C9F">
            <w:pPr>
              <w:pStyle w:val="afd"/>
              <w:ind w:firstLineChars="0" w:firstLine="0"/>
              <w:jc w:val="center"/>
              <w:rPr>
                <w:sz w:val="18"/>
                <w:szCs w:val="20"/>
              </w:rPr>
            </w:pPr>
            <w:r>
              <w:rPr>
                <w:rFonts w:hint="eastAsia"/>
                <w:sz w:val="18"/>
                <w:szCs w:val="20"/>
              </w:rPr>
              <w:t>10</w:t>
            </w:r>
          </w:p>
        </w:tc>
        <w:tc>
          <w:tcPr>
            <w:tcW w:w="1168" w:type="dxa"/>
            <w:vAlign w:val="center"/>
          </w:tcPr>
          <w:p w14:paraId="5F0418A4" w14:textId="77777777" w:rsidR="00F74D37" w:rsidRDefault="00225C9F">
            <w:pPr>
              <w:pStyle w:val="afd"/>
              <w:ind w:firstLineChars="0" w:firstLine="0"/>
              <w:jc w:val="center"/>
              <w:rPr>
                <w:sz w:val="18"/>
                <w:szCs w:val="20"/>
              </w:rPr>
            </w:pPr>
            <w:r>
              <w:rPr>
                <w:rFonts w:hint="eastAsia"/>
                <w:sz w:val="18"/>
                <w:szCs w:val="20"/>
              </w:rPr>
              <w:t>10</w:t>
            </w:r>
          </w:p>
        </w:tc>
        <w:tc>
          <w:tcPr>
            <w:tcW w:w="1169" w:type="dxa"/>
            <w:vAlign w:val="center"/>
          </w:tcPr>
          <w:p w14:paraId="3B3230A8" w14:textId="77777777" w:rsidR="00F74D37" w:rsidRDefault="00225C9F">
            <w:pPr>
              <w:pStyle w:val="afd"/>
              <w:ind w:firstLineChars="0" w:firstLine="0"/>
              <w:jc w:val="center"/>
              <w:rPr>
                <w:sz w:val="18"/>
                <w:szCs w:val="20"/>
              </w:rPr>
            </w:pPr>
            <w:r>
              <w:rPr>
                <w:rFonts w:hint="eastAsia"/>
                <w:sz w:val="18"/>
                <w:szCs w:val="20"/>
              </w:rPr>
              <w:t>12</w:t>
            </w:r>
          </w:p>
        </w:tc>
      </w:tr>
      <w:tr w:rsidR="00F74D37" w14:paraId="2F8AD61A" w14:textId="77777777" w:rsidTr="00C267FF">
        <w:trPr>
          <w:trHeight w:val="283"/>
        </w:trPr>
        <w:tc>
          <w:tcPr>
            <w:tcW w:w="1168" w:type="dxa"/>
            <w:vAlign w:val="center"/>
          </w:tcPr>
          <w:p w14:paraId="74EAF87B" w14:textId="77777777" w:rsidR="00F74D37" w:rsidRDefault="00225C9F">
            <w:pPr>
              <w:pStyle w:val="afd"/>
              <w:ind w:firstLineChars="0" w:firstLine="0"/>
              <w:jc w:val="center"/>
              <w:rPr>
                <w:sz w:val="18"/>
                <w:szCs w:val="20"/>
              </w:rPr>
            </w:pPr>
            <w:r>
              <w:rPr>
                <w:rFonts w:hint="eastAsia"/>
                <w:sz w:val="18"/>
                <w:szCs w:val="20"/>
              </w:rPr>
              <w:t>老白茶</w:t>
            </w:r>
          </w:p>
        </w:tc>
        <w:tc>
          <w:tcPr>
            <w:tcW w:w="1379" w:type="dxa"/>
            <w:vAlign w:val="center"/>
          </w:tcPr>
          <w:p w14:paraId="754B8D1A" w14:textId="77777777" w:rsidR="00F74D37" w:rsidRDefault="00225C9F">
            <w:pPr>
              <w:pStyle w:val="afd"/>
              <w:ind w:firstLineChars="0" w:firstLine="0"/>
              <w:jc w:val="center"/>
              <w:rPr>
                <w:sz w:val="18"/>
                <w:szCs w:val="20"/>
              </w:rPr>
            </w:pPr>
            <w:r>
              <w:rPr>
                <w:rFonts w:hint="eastAsia"/>
                <w:sz w:val="18"/>
                <w:szCs w:val="20"/>
              </w:rPr>
              <w:t>1:25</w:t>
            </w:r>
          </w:p>
        </w:tc>
        <w:tc>
          <w:tcPr>
            <w:tcW w:w="957" w:type="dxa"/>
            <w:vAlign w:val="center"/>
          </w:tcPr>
          <w:p w14:paraId="6E71198D" w14:textId="77777777" w:rsidR="00F74D37" w:rsidRDefault="00225C9F">
            <w:pPr>
              <w:pStyle w:val="afd"/>
              <w:ind w:firstLineChars="0" w:firstLine="0"/>
              <w:jc w:val="center"/>
              <w:rPr>
                <w:sz w:val="18"/>
                <w:szCs w:val="20"/>
              </w:rPr>
            </w:pPr>
            <w:r>
              <w:rPr>
                <w:rFonts w:hint="eastAsia"/>
                <w:sz w:val="18"/>
                <w:szCs w:val="20"/>
              </w:rPr>
              <w:t>95</w:t>
            </w:r>
          </w:p>
        </w:tc>
        <w:tc>
          <w:tcPr>
            <w:tcW w:w="1168" w:type="dxa"/>
            <w:vAlign w:val="center"/>
          </w:tcPr>
          <w:p w14:paraId="03EE20DA" w14:textId="77777777" w:rsidR="00F74D37" w:rsidRDefault="00225C9F">
            <w:pPr>
              <w:pStyle w:val="afd"/>
              <w:ind w:firstLineChars="0" w:firstLine="0"/>
              <w:jc w:val="center"/>
              <w:rPr>
                <w:sz w:val="18"/>
                <w:szCs w:val="20"/>
              </w:rPr>
            </w:pPr>
            <w:r>
              <w:rPr>
                <w:rFonts w:hint="eastAsia"/>
                <w:sz w:val="18"/>
                <w:szCs w:val="20"/>
              </w:rPr>
              <w:t>7</w:t>
            </w:r>
          </w:p>
        </w:tc>
        <w:tc>
          <w:tcPr>
            <w:tcW w:w="1168" w:type="dxa"/>
            <w:vAlign w:val="center"/>
          </w:tcPr>
          <w:p w14:paraId="616EEA97" w14:textId="77777777" w:rsidR="00F74D37" w:rsidRDefault="00225C9F">
            <w:pPr>
              <w:pStyle w:val="afd"/>
              <w:ind w:firstLineChars="0" w:firstLine="0"/>
              <w:jc w:val="center"/>
              <w:rPr>
                <w:sz w:val="18"/>
                <w:szCs w:val="20"/>
              </w:rPr>
            </w:pPr>
            <w:r>
              <w:rPr>
                <w:rFonts w:hint="eastAsia"/>
                <w:sz w:val="18"/>
                <w:szCs w:val="20"/>
              </w:rPr>
              <w:t>7</w:t>
            </w:r>
          </w:p>
        </w:tc>
        <w:tc>
          <w:tcPr>
            <w:tcW w:w="1168" w:type="dxa"/>
            <w:vAlign w:val="center"/>
          </w:tcPr>
          <w:p w14:paraId="772A80D0" w14:textId="77777777" w:rsidR="00F74D37" w:rsidRDefault="00225C9F">
            <w:pPr>
              <w:pStyle w:val="afd"/>
              <w:ind w:firstLineChars="0" w:firstLine="0"/>
              <w:jc w:val="center"/>
              <w:rPr>
                <w:sz w:val="18"/>
                <w:szCs w:val="20"/>
              </w:rPr>
            </w:pPr>
            <w:r>
              <w:rPr>
                <w:rFonts w:hint="eastAsia"/>
                <w:sz w:val="18"/>
                <w:szCs w:val="20"/>
              </w:rPr>
              <w:t>10</w:t>
            </w:r>
          </w:p>
        </w:tc>
        <w:tc>
          <w:tcPr>
            <w:tcW w:w="1168" w:type="dxa"/>
            <w:vAlign w:val="center"/>
          </w:tcPr>
          <w:p w14:paraId="349CA339" w14:textId="77777777" w:rsidR="00F74D37" w:rsidRDefault="00225C9F">
            <w:pPr>
              <w:pStyle w:val="afd"/>
              <w:ind w:firstLineChars="0" w:firstLine="0"/>
              <w:jc w:val="center"/>
              <w:rPr>
                <w:sz w:val="18"/>
                <w:szCs w:val="20"/>
              </w:rPr>
            </w:pPr>
            <w:r>
              <w:rPr>
                <w:rFonts w:hint="eastAsia"/>
                <w:sz w:val="18"/>
                <w:szCs w:val="20"/>
              </w:rPr>
              <w:t>10</w:t>
            </w:r>
          </w:p>
        </w:tc>
        <w:tc>
          <w:tcPr>
            <w:tcW w:w="1169" w:type="dxa"/>
            <w:vAlign w:val="center"/>
          </w:tcPr>
          <w:p w14:paraId="782E9EB1" w14:textId="77777777" w:rsidR="00F74D37" w:rsidRDefault="00225C9F">
            <w:pPr>
              <w:pStyle w:val="afd"/>
              <w:ind w:firstLineChars="0" w:firstLine="0"/>
              <w:jc w:val="center"/>
              <w:rPr>
                <w:sz w:val="18"/>
                <w:szCs w:val="20"/>
              </w:rPr>
            </w:pPr>
            <w:r>
              <w:rPr>
                <w:rFonts w:hint="eastAsia"/>
                <w:sz w:val="18"/>
                <w:szCs w:val="20"/>
              </w:rPr>
              <w:t>12</w:t>
            </w:r>
          </w:p>
        </w:tc>
      </w:tr>
    </w:tbl>
    <w:p w14:paraId="7C446933" w14:textId="77777777" w:rsidR="00F74D37" w:rsidRDefault="00225C9F">
      <w:pPr>
        <w:pStyle w:val="a5"/>
        <w:spacing w:before="156" w:after="156"/>
      </w:pPr>
      <w:r>
        <w:rPr>
          <w:rFonts w:hint="eastAsia"/>
        </w:rPr>
        <w:t>紧压政和白茶泡饮方法参照值</w:t>
      </w:r>
    </w:p>
    <w:tbl>
      <w:tblPr>
        <w:tblStyle w:val="afb"/>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65"/>
        <w:gridCol w:w="1377"/>
        <w:gridCol w:w="957"/>
        <w:gridCol w:w="1167"/>
        <w:gridCol w:w="1167"/>
        <w:gridCol w:w="1167"/>
        <w:gridCol w:w="1167"/>
        <w:gridCol w:w="1168"/>
      </w:tblGrid>
      <w:tr w:rsidR="00F74D37" w14:paraId="20F3E2D0" w14:textId="77777777" w:rsidTr="00C267FF">
        <w:trPr>
          <w:trHeight w:val="283"/>
        </w:trPr>
        <w:tc>
          <w:tcPr>
            <w:tcW w:w="1168" w:type="dxa"/>
            <w:vMerge w:val="restart"/>
            <w:tcBorders>
              <w:top w:val="single" w:sz="8" w:space="0" w:color="auto"/>
              <w:bottom w:val="single" w:sz="4" w:space="0" w:color="auto"/>
            </w:tcBorders>
            <w:vAlign w:val="center"/>
          </w:tcPr>
          <w:p w14:paraId="6784CDD9" w14:textId="77777777" w:rsidR="00F74D37" w:rsidRDefault="00225C9F">
            <w:pPr>
              <w:pStyle w:val="afd"/>
              <w:ind w:firstLineChars="0" w:firstLine="0"/>
              <w:jc w:val="center"/>
              <w:rPr>
                <w:sz w:val="18"/>
                <w:szCs w:val="20"/>
              </w:rPr>
            </w:pPr>
            <w:r>
              <w:rPr>
                <w:rFonts w:hint="eastAsia"/>
                <w:sz w:val="18"/>
                <w:szCs w:val="20"/>
              </w:rPr>
              <w:t>品名</w:t>
            </w:r>
          </w:p>
        </w:tc>
        <w:tc>
          <w:tcPr>
            <w:tcW w:w="1379" w:type="dxa"/>
            <w:vMerge w:val="restart"/>
            <w:tcBorders>
              <w:top w:val="single" w:sz="8" w:space="0" w:color="auto"/>
              <w:bottom w:val="single" w:sz="4" w:space="0" w:color="auto"/>
            </w:tcBorders>
            <w:vAlign w:val="center"/>
          </w:tcPr>
          <w:p w14:paraId="6CD9F5A4" w14:textId="77777777" w:rsidR="00F74D37" w:rsidRDefault="00225C9F">
            <w:pPr>
              <w:pStyle w:val="afd"/>
              <w:ind w:firstLineChars="0" w:firstLine="0"/>
              <w:rPr>
                <w:sz w:val="18"/>
                <w:szCs w:val="20"/>
              </w:rPr>
            </w:pPr>
            <w:r>
              <w:rPr>
                <w:rFonts w:hint="eastAsia"/>
                <w:sz w:val="18"/>
                <w:szCs w:val="20"/>
              </w:rPr>
              <w:t>水与茶叶比例</w:t>
            </w:r>
          </w:p>
        </w:tc>
        <w:tc>
          <w:tcPr>
            <w:tcW w:w="957" w:type="dxa"/>
            <w:vMerge w:val="restart"/>
            <w:tcBorders>
              <w:top w:val="single" w:sz="8" w:space="0" w:color="auto"/>
              <w:bottom w:val="single" w:sz="4" w:space="0" w:color="auto"/>
            </w:tcBorders>
            <w:vAlign w:val="center"/>
          </w:tcPr>
          <w:p w14:paraId="00B17F6E" w14:textId="77777777" w:rsidR="00F74D37" w:rsidRDefault="00225C9F">
            <w:pPr>
              <w:pStyle w:val="afd"/>
              <w:ind w:firstLineChars="0" w:firstLine="0"/>
              <w:rPr>
                <w:sz w:val="18"/>
                <w:szCs w:val="20"/>
              </w:rPr>
            </w:pPr>
            <w:r>
              <w:rPr>
                <w:rFonts w:hint="eastAsia"/>
                <w:sz w:val="18"/>
                <w:szCs w:val="20"/>
              </w:rPr>
              <w:t>水温（℃）</w:t>
            </w:r>
          </w:p>
        </w:tc>
        <w:tc>
          <w:tcPr>
            <w:tcW w:w="5841" w:type="dxa"/>
            <w:gridSpan w:val="5"/>
            <w:tcBorders>
              <w:top w:val="single" w:sz="8" w:space="0" w:color="auto"/>
              <w:bottom w:val="single" w:sz="4" w:space="0" w:color="auto"/>
            </w:tcBorders>
            <w:vAlign w:val="center"/>
          </w:tcPr>
          <w:p w14:paraId="34725356" w14:textId="77777777" w:rsidR="00F74D37" w:rsidRDefault="00225C9F">
            <w:pPr>
              <w:pStyle w:val="afd"/>
              <w:ind w:firstLineChars="0" w:firstLine="0"/>
              <w:jc w:val="center"/>
              <w:rPr>
                <w:sz w:val="18"/>
                <w:szCs w:val="20"/>
              </w:rPr>
            </w:pPr>
            <w:r>
              <w:rPr>
                <w:rFonts w:hint="eastAsia"/>
                <w:sz w:val="18"/>
                <w:szCs w:val="20"/>
              </w:rPr>
              <w:t>浸泡时间</w:t>
            </w:r>
          </w:p>
        </w:tc>
      </w:tr>
      <w:tr w:rsidR="00F74D37" w14:paraId="2171A125" w14:textId="77777777" w:rsidTr="00C267FF">
        <w:trPr>
          <w:trHeight w:val="283"/>
        </w:trPr>
        <w:tc>
          <w:tcPr>
            <w:tcW w:w="1168" w:type="dxa"/>
            <w:vMerge/>
            <w:tcBorders>
              <w:top w:val="single" w:sz="4" w:space="0" w:color="auto"/>
              <w:bottom w:val="single" w:sz="8" w:space="0" w:color="auto"/>
            </w:tcBorders>
            <w:vAlign w:val="center"/>
          </w:tcPr>
          <w:p w14:paraId="4750F900" w14:textId="77777777" w:rsidR="00F74D37" w:rsidRDefault="00F74D37">
            <w:pPr>
              <w:pStyle w:val="afd"/>
              <w:ind w:firstLineChars="0" w:firstLine="0"/>
              <w:jc w:val="center"/>
              <w:rPr>
                <w:sz w:val="18"/>
                <w:szCs w:val="20"/>
              </w:rPr>
            </w:pPr>
          </w:p>
        </w:tc>
        <w:tc>
          <w:tcPr>
            <w:tcW w:w="1379" w:type="dxa"/>
            <w:vMerge/>
            <w:tcBorders>
              <w:top w:val="single" w:sz="4" w:space="0" w:color="auto"/>
              <w:bottom w:val="single" w:sz="8" w:space="0" w:color="auto"/>
            </w:tcBorders>
            <w:vAlign w:val="center"/>
          </w:tcPr>
          <w:p w14:paraId="086D565F" w14:textId="77777777" w:rsidR="00F74D37" w:rsidRDefault="00F74D37">
            <w:pPr>
              <w:pStyle w:val="afd"/>
              <w:ind w:firstLineChars="0" w:firstLine="0"/>
              <w:jc w:val="center"/>
              <w:rPr>
                <w:sz w:val="18"/>
                <w:szCs w:val="20"/>
              </w:rPr>
            </w:pPr>
          </w:p>
        </w:tc>
        <w:tc>
          <w:tcPr>
            <w:tcW w:w="957" w:type="dxa"/>
            <w:vMerge/>
            <w:tcBorders>
              <w:top w:val="single" w:sz="4" w:space="0" w:color="auto"/>
              <w:bottom w:val="single" w:sz="8" w:space="0" w:color="auto"/>
            </w:tcBorders>
            <w:vAlign w:val="center"/>
          </w:tcPr>
          <w:p w14:paraId="659742BE" w14:textId="77777777" w:rsidR="00F74D37" w:rsidRDefault="00F74D37">
            <w:pPr>
              <w:pStyle w:val="afd"/>
              <w:ind w:firstLineChars="0" w:firstLine="0"/>
              <w:rPr>
                <w:sz w:val="18"/>
                <w:szCs w:val="20"/>
              </w:rPr>
            </w:pPr>
          </w:p>
        </w:tc>
        <w:tc>
          <w:tcPr>
            <w:tcW w:w="1168" w:type="dxa"/>
            <w:tcBorders>
              <w:top w:val="single" w:sz="4" w:space="0" w:color="auto"/>
              <w:bottom w:val="single" w:sz="8" w:space="0" w:color="auto"/>
            </w:tcBorders>
            <w:vAlign w:val="center"/>
          </w:tcPr>
          <w:p w14:paraId="76E850C1" w14:textId="77777777" w:rsidR="00F74D37" w:rsidRDefault="00225C9F">
            <w:pPr>
              <w:pStyle w:val="afd"/>
              <w:ind w:firstLineChars="0" w:firstLine="0"/>
              <w:rPr>
                <w:sz w:val="18"/>
                <w:szCs w:val="20"/>
              </w:rPr>
            </w:pPr>
            <w:r>
              <w:rPr>
                <w:rFonts w:hint="eastAsia"/>
                <w:sz w:val="18"/>
                <w:szCs w:val="20"/>
              </w:rPr>
              <w:t>第一泡（s）</w:t>
            </w:r>
          </w:p>
        </w:tc>
        <w:tc>
          <w:tcPr>
            <w:tcW w:w="1168" w:type="dxa"/>
            <w:tcBorders>
              <w:top w:val="single" w:sz="4" w:space="0" w:color="auto"/>
              <w:bottom w:val="single" w:sz="8" w:space="0" w:color="auto"/>
            </w:tcBorders>
            <w:vAlign w:val="center"/>
          </w:tcPr>
          <w:p w14:paraId="496F053B" w14:textId="77777777" w:rsidR="00F74D37" w:rsidRDefault="00225C9F">
            <w:pPr>
              <w:pStyle w:val="afd"/>
              <w:ind w:firstLineChars="0" w:firstLine="0"/>
              <w:rPr>
                <w:sz w:val="18"/>
                <w:szCs w:val="20"/>
              </w:rPr>
            </w:pPr>
            <w:r>
              <w:rPr>
                <w:rFonts w:hint="eastAsia"/>
                <w:sz w:val="18"/>
                <w:szCs w:val="20"/>
              </w:rPr>
              <w:t>第二泡（s）</w:t>
            </w:r>
          </w:p>
        </w:tc>
        <w:tc>
          <w:tcPr>
            <w:tcW w:w="1168" w:type="dxa"/>
            <w:tcBorders>
              <w:top w:val="single" w:sz="4" w:space="0" w:color="auto"/>
              <w:bottom w:val="single" w:sz="8" w:space="0" w:color="auto"/>
            </w:tcBorders>
            <w:vAlign w:val="center"/>
          </w:tcPr>
          <w:p w14:paraId="432891DC" w14:textId="77777777" w:rsidR="00F74D37" w:rsidRDefault="00225C9F">
            <w:pPr>
              <w:pStyle w:val="afd"/>
              <w:ind w:firstLineChars="0" w:firstLine="0"/>
              <w:rPr>
                <w:sz w:val="18"/>
                <w:szCs w:val="20"/>
              </w:rPr>
            </w:pPr>
            <w:r>
              <w:rPr>
                <w:rFonts w:hint="eastAsia"/>
                <w:sz w:val="18"/>
                <w:szCs w:val="20"/>
              </w:rPr>
              <w:t>第三泡（s）</w:t>
            </w:r>
          </w:p>
        </w:tc>
        <w:tc>
          <w:tcPr>
            <w:tcW w:w="1168" w:type="dxa"/>
            <w:tcBorders>
              <w:top w:val="single" w:sz="4" w:space="0" w:color="auto"/>
              <w:bottom w:val="single" w:sz="8" w:space="0" w:color="auto"/>
            </w:tcBorders>
            <w:vAlign w:val="center"/>
          </w:tcPr>
          <w:p w14:paraId="06706E35" w14:textId="77777777" w:rsidR="00F74D37" w:rsidRDefault="00225C9F">
            <w:pPr>
              <w:pStyle w:val="afd"/>
              <w:ind w:firstLineChars="0" w:firstLine="0"/>
              <w:rPr>
                <w:sz w:val="18"/>
                <w:szCs w:val="20"/>
              </w:rPr>
            </w:pPr>
            <w:r>
              <w:rPr>
                <w:rFonts w:hint="eastAsia"/>
                <w:sz w:val="18"/>
                <w:szCs w:val="20"/>
              </w:rPr>
              <w:t>第四泡（s）</w:t>
            </w:r>
          </w:p>
        </w:tc>
        <w:tc>
          <w:tcPr>
            <w:tcW w:w="1169" w:type="dxa"/>
            <w:tcBorders>
              <w:top w:val="single" w:sz="4" w:space="0" w:color="auto"/>
              <w:bottom w:val="single" w:sz="8" w:space="0" w:color="auto"/>
            </w:tcBorders>
            <w:vAlign w:val="center"/>
          </w:tcPr>
          <w:p w14:paraId="22408D18" w14:textId="77777777" w:rsidR="00F74D37" w:rsidRDefault="00225C9F">
            <w:pPr>
              <w:pStyle w:val="afd"/>
              <w:ind w:firstLineChars="0" w:firstLine="0"/>
              <w:rPr>
                <w:sz w:val="18"/>
                <w:szCs w:val="20"/>
              </w:rPr>
            </w:pPr>
            <w:r>
              <w:rPr>
                <w:rFonts w:hint="eastAsia"/>
                <w:sz w:val="18"/>
                <w:szCs w:val="20"/>
              </w:rPr>
              <w:t>第五泡（s）</w:t>
            </w:r>
          </w:p>
        </w:tc>
      </w:tr>
      <w:tr w:rsidR="00F74D37" w14:paraId="31F4FE11" w14:textId="77777777" w:rsidTr="00C267FF">
        <w:trPr>
          <w:trHeight w:val="283"/>
        </w:trPr>
        <w:tc>
          <w:tcPr>
            <w:tcW w:w="1168" w:type="dxa"/>
            <w:tcBorders>
              <w:top w:val="single" w:sz="8" w:space="0" w:color="auto"/>
            </w:tcBorders>
            <w:vAlign w:val="center"/>
          </w:tcPr>
          <w:p w14:paraId="1F3FD09A" w14:textId="77777777" w:rsidR="00F74D37" w:rsidRDefault="00225C9F">
            <w:pPr>
              <w:pStyle w:val="afd"/>
              <w:ind w:firstLineChars="0" w:firstLine="0"/>
              <w:jc w:val="center"/>
              <w:rPr>
                <w:sz w:val="18"/>
                <w:szCs w:val="20"/>
              </w:rPr>
            </w:pPr>
            <w:r>
              <w:rPr>
                <w:rFonts w:hint="eastAsia"/>
                <w:sz w:val="18"/>
                <w:szCs w:val="20"/>
              </w:rPr>
              <w:t>白毫银针</w:t>
            </w:r>
          </w:p>
        </w:tc>
        <w:tc>
          <w:tcPr>
            <w:tcW w:w="1379" w:type="dxa"/>
            <w:tcBorders>
              <w:top w:val="single" w:sz="8" w:space="0" w:color="auto"/>
            </w:tcBorders>
            <w:vAlign w:val="center"/>
          </w:tcPr>
          <w:p w14:paraId="6E325459" w14:textId="77777777" w:rsidR="00F74D37" w:rsidRDefault="00225C9F">
            <w:pPr>
              <w:pStyle w:val="afd"/>
              <w:ind w:firstLineChars="0" w:firstLine="0"/>
              <w:jc w:val="center"/>
              <w:rPr>
                <w:sz w:val="18"/>
                <w:szCs w:val="20"/>
              </w:rPr>
            </w:pPr>
            <w:r>
              <w:rPr>
                <w:rFonts w:hint="eastAsia"/>
                <w:sz w:val="18"/>
                <w:szCs w:val="20"/>
              </w:rPr>
              <w:t>1:30</w:t>
            </w:r>
          </w:p>
        </w:tc>
        <w:tc>
          <w:tcPr>
            <w:tcW w:w="957" w:type="dxa"/>
            <w:tcBorders>
              <w:top w:val="single" w:sz="8" w:space="0" w:color="auto"/>
            </w:tcBorders>
            <w:vAlign w:val="center"/>
          </w:tcPr>
          <w:p w14:paraId="1BDAC136" w14:textId="77777777" w:rsidR="00F74D37" w:rsidRDefault="00225C9F">
            <w:pPr>
              <w:pStyle w:val="afd"/>
              <w:ind w:firstLineChars="0" w:firstLine="0"/>
              <w:jc w:val="center"/>
              <w:rPr>
                <w:sz w:val="18"/>
                <w:szCs w:val="20"/>
              </w:rPr>
            </w:pPr>
            <w:r>
              <w:rPr>
                <w:rFonts w:hint="eastAsia"/>
                <w:sz w:val="18"/>
                <w:szCs w:val="20"/>
              </w:rPr>
              <w:t>95</w:t>
            </w:r>
          </w:p>
        </w:tc>
        <w:tc>
          <w:tcPr>
            <w:tcW w:w="1168" w:type="dxa"/>
            <w:tcBorders>
              <w:top w:val="single" w:sz="8" w:space="0" w:color="auto"/>
            </w:tcBorders>
            <w:vAlign w:val="center"/>
          </w:tcPr>
          <w:p w14:paraId="3232F73B" w14:textId="77777777" w:rsidR="00F74D37" w:rsidRDefault="00225C9F">
            <w:pPr>
              <w:pStyle w:val="afd"/>
              <w:ind w:firstLineChars="0" w:firstLine="0"/>
              <w:jc w:val="center"/>
              <w:rPr>
                <w:sz w:val="18"/>
                <w:szCs w:val="20"/>
              </w:rPr>
            </w:pPr>
            <w:r>
              <w:rPr>
                <w:rFonts w:hint="eastAsia"/>
                <w:sz w:val="18"/>
                <w:szCs w:val="20"/>
              </w:rPr>
              <w:t>10</w:t>
            </w:r>
          </w:p>
        </w:tc>
        <w:tc>
          <w:tcPr>
            <w:tcW w:w="1168" w:type="dxa"/>
            <w:tcBorders>
              <w:top w:val="single" w:sz="8" w:space="0" w:color="auto"/>
            </w:tcBorders>
            <w:vAlign w:val="center"/>
          </w:tcPr>
          <w:p w14:paraId="68435844" w14:textId="77777777" w:rsidR="00F74D37" w:rsidRDefault="00225C9F">
            <w:pPr>
              <w:pStyle w:val="afd"/>
              <w:ind w:firstLineChars="0" w:firstLine="0"/>
              <w:jc w:val="center"/>
              <w:rPr>
                <w:sz w:val="18"/>
                <w:szCs w:val="20"/>
              </w:rPr>
            </w:pPr>
            <w:r>
              <w:rPr>
                <w:rFonts w:hint="eastAsia"/>
                <w:sz w:val="18"/>
                <w:szCs w:val="20"/>
              </w:rPr>
              <w:t>10</w:t>
            </w:r>
          </w:p>
        </w:tc>
        <w:tc>
          <w:tcPr>
            <w:tcW w:w="1168" w:type="dxa"/>
            <w:tcBorders>
              <w:top w:val="single" w:sz="8" w:space="0" w:color="auto"/>
            </w:tcBorders>
            <w:vAlign w:val="center"/>
          </w:tcPr>
          <w:p w14:paraId="7A9E0DA1" w14:textId="77777777" w:rsidR="00F74D37" w:rsidRDefault="00225C9F">
            <w:pPr>
              <w:pStyle w:val="afd"/>
              <w:ind w:firstLineChars="0" w:firstLine="0"/>
              <w:jc w:val="center"/>
              <w:rPr>
                <w:sz w:val="18"/>
                <w:szCs w:val="20"/>
              </w:rPr>
            </w:pPr>
            <w:r>
              <w:rPr>
                <w:rFonts w:hint="eastAsia"/>
                <w:sz w:val="18"/>
                <w:szCs w:val="20"/>
              </w:rPr>
              <w:t>12</w:t>
            </w:r>
          </w:p>
        </w:tc>
        <w:tc>
          <w:tcPr>
            <w:tcW w:w="1168" w:type="dxa"/>
            <w:tcBorders>
              <w:top w:val="single" w:sz="8" w:space="0" w:color="auto"/>
            </w:tcBorders>
            <w:vAlign w:val="center"/>
          </w:tcPr>
          <w:p w14:paraId="1C7DCD08" w14:textId="77777777" w:rsidR="00F74D37" w:rsidRDefault="00225C9F">
            <w:pPr>
              <w:pStyle w:val="afd"/>
              <w:ind w:firstLineChars="0" w:firstLine="0"/>
              <w:jc w:val="center"/>
              <w:rPr>
                <w:sz w:val="18"/>
                <w:szCs w:val="20"/>
              </w:rPr>
            </w:pPr>
            <w:r>
              <w:rPr>
                <w:rFonts w:hint="eastAsia"/>
                <w:sz w:val="18"/>
                <w:szCs w:val="20"/>
              </w:rPr>
              <w:t>12</w:t>
            </w:r>
          </w:p>
        </w:tc>
        <w:tc>
          <w:tcPr>
            <w:tcW w:w="1169" w:type="dxa"/>
            <w:tcBorders>
              <w:top w:val="single" w:sz="8" w:space="0" w:color="auto"/>
            </w:tcBorders>
            <w:vAlign w:val="center"/>
          </w:tcPr>
          <w:p w14:paraId="212F62FB" w14:textId="77777777" w:rsidR="00F74D37" w:rsidRDefault="00225C9F">
            <w:pPr>
              <w:pStyle w:val="afd"/>
              <w:ind w:firstLineChars="0" w:firstLine="0"/>
              <w:jc w:val="center"/>
              <w:rPr>
                <w:sz w:val="18"/>
                <w:szCs w:val="20"/>
              </w:rPr>
            </w:pPr>
            <w:r>
              <w:rPr>
                <w:rFonts w:hint="eastAsia"/>
                <w:sz w:val="18"/>
                <w:szCs w:val="20"/>
              </w:rPr>
              <w:t>15</w:t>
            </w:r>
          </w:p>
        </w:tc>
      </w:tr>
      <w:tr w:rsidR="00F74D37" w14:paraId="7A6C2053" w14:textId="77777777" w:rsidTr="00C267FF">
        <w:trPr>
          <w:trHeight w:val="283"/>
        </w:trPr>
        <w:tc>
          <w:tcPr>
            <w:tcW w:w="1168" w:type="dxa"/>
            <w:vAlign w:val="center"/>
          </w:tcPr>
          <w:p w14:paraId="1EC3A593" w14:textId="77777777" w:rsidR="00F74D37" w:rsidRDefault="00225C9F">
            <w:pPr>
              <w:pStyle w:val="afd"/>
              <w:ind w:firstLineChars="0" w:firstLine="0"/>
              <w:jc w:val="center"/>
              <w:rPr>
                <w:sz w:val="18"/>
                <w:szCs w:val="20"/>
              </w:rPr>
            </w:pPr>
            <w:r>
              <w:rPr>
                <w:rFonts w:hint="eastAsia"/>
                <w:sz w:val="18"/>
                <w:szCs w:val="20"/>
              </w:rPr>
              <w:t>白牡丹</w:t>
            </w:r>
          </w:p>
        </w:tc>
        <w:tc>
          <w:tcPr>
            <w:tcW w:w="1379" w:type="dxa"/>
            <w:vAlign w:val="center"/>
          </w:tcPr>
          <w:p w14:paraId="52B3B23F" w14:textId="77777777" w:rsidR="00F74D37" w:rsidRDefault="00225C9F">
            <w:pPr>
              <w:pStyle w:val="afd"/>
              <w:ind w:firstLineChars="0" w:firstLine="0"/>
              <w:jc w:val="center"/>
              <w:rPr>
                <w:sz w:val="18"/>
                <w:szCs w:val="20"/>
              </w:rPr>
            </w:pPr>
            <w:r>
              <w:rPr>
                <w:rFonts w:hint="eastAsia"/>
                <w:sz w:val="18"/>
                <w:szCs w:val="20"/>
              </w:rPr>
              <w:t>1:30</w:t>
            </w:r>
          </w:p>
        </w:tc>
        <w:tc>
          <w:tcPr>
            <w:tcW w:w="957" w:type="dxa"/>
            <w:vAlign w:val="center"/>
          </w:tcPr>
          <w:p w14:paraId="52C9FD6B" w14:textId="77777777" w:rsidR="00F74D37" w:rsidRDefault="00225C9F">
            <w:pPr>
              <w:pStyle w:val="afd"/>
              <w:ind w:firstLineChars="0" w:firstLine="0"/>
              <w:jc w:val="center"/>
              <w:rPr>
                <w:sz w:val="18"/>
                <w:szCs w:val="20"/>
              </w:rPr>
            </w:pPr>
            <w:r>
              <w:rPr>
                <w:rFonts w:hint="eastAsia"/>
                <w:sz w:val="18"/>
                <w:szCs w:val="20"/>
              </w:rPr>
              <w:t>95</w:t>
            </w:r>
          </w:p>
        </w:tc>
        <w:tc>
          <w:tcPr>
            <w:tcW w:w="1168" w:type="dxa"/>
            <w:vAlign w:val="center"/>
          </w:tcPr>
          <w:p w14:paraId="2A0BC63E" w14:textId="77777777" w:rsidR="00F74D37" w:rsidRDefault="00225C9F">
            <w:pPr>
              <w:pStyle w:val="afd"/>
              <w:ind w:firstLineChars="0" w:firstLine="0"/>
              <w:jc w:val="center"/>
              <w:rPr>
                <w:sz w:val="18"/>
                <w:szCs w:val="20"/>
              </w:rPr>
            </w:pPr>
            <w:r>
              <w:rPr>
                <w:rFonts w:hint="eastAsia"/>
                <w:sz w:val="18"/>
                <w:szCs w:val="20"/>
              </w:rPr>
              <w:t>10</w:t>
            </w:r>
          </w:p>
        </w:tc>
        <w:tc>
          <w:tcPr>
            <w:tcW w:w="1168" w:type="dxa"/>
            <w:vAlign w:val="center"/>
          </w:tcPr>
          <w:p w14:paraId="20C1003B" w14:textId="77777777" w:rsidR="00F74D37" w:rsidRDefault="00225C9F">
            <w:pPr>
              <w:pStyle w:val="afd"/>
              <w:ind w:firstLineChars="0" w:firstLine="0"/>
              <w:jc w:val="center"/>
              <w:rPr>
                <w:sz w:val="18"/>
                <w:szCs w:val="20"/>
              </w:rPr>
            </w:pPr>
            <w:r>
              <w:rPr>
                <w:rFonts w:hint="eastAsia"/>
                <w:sz w:val="18"/>
                <w:szCs w:val="20"/>
              </w:rPr>
              <w:t>10</w:t>
            </w:r>
          </w:p>
        </w:tc>
        <w:tc>
          <w:tcPr>
            <w:tcW w:w="1168" w:type="dxa"/>
            <w:vAlign w:val="center"/>
          </w:tcPr>
          <w:p w14:paraId="2732AAC1" w14:textId="77777777" w:rsidR="00F74D37" w:rsidRDefault="00225C9F">
            <w:pPr>
              <w:pStyle w:val="afd"/>
              <w:ind w:firstLineChars="0" w:firstLine="0"/>
              <w:jc w:val="center"/>
              <w:rPr>
                <w:sz w:val="18"/>
                <w:szCs w:val="20"/>
              </w:rPr>
            </w:pPr>
            <w:r>
              <w:rPr>
                <w:rFonts w:hint="eastAsia"/>
                <w:sz w:val="18"/>
                <w:szCs w:val="20"/>
              </w:rPr>
              <w:t>12</w:t>
            </w:r>
          </w:p>
        </w:tc>
        <w:tc>
          <w:tcPr>
            <w:tcW w:w="1168" w:type="dxa"/>
            <w:vAlign w:val="center"/>
          </w:tcPr>
          <w:p w14:paraId="5DCD875A" w14:textId="77777777" w:rsidR="00F74D37" w:rsidRDefault="00225C9F">
            <w:pPr>
              <w:pStyle w:val="afd"/>
              <w:ind w:firstLineChars="0" w:firstLine="0"/>
              <w:jc w:val="center"/>
              <w:rPr>
                <w:sz w:val="18"/>
                <w:szCs w:val="20"/>
              </w:rPr>
            </w:pPr>
            <w:r>
              <w:rPr>
                <w:rFonts w:hint="eastAsia"/>
                <w:sz w:val="18"/>
                <w:szCs w:val="20"/>
              </w:rPr>
              <w:t>12</w:t>
            </w:r>
          </w:p>
        </w:tc>
        <w:tc>
          <w:tcPr>
            <w:tcW w:w="1169" w:type="dxa"/>
            <w:vAlign w:val="center"/>
          </w:tcPr>
          <w:p w14:paraId="30CE6E59" w14:textId="77777777" w:rsidR="00F74D37" w:rsidRDefault="00225C9F">
            <w:pPr>
              <w:pStyle w:val="afd"/>
              <w:ind w:firstLineChars="0" w:firstLine="0"/>
              <w:jc w:val="center"/>
              <w:rPr>
                <w:sz w:val="18"/>
                <w:szCs w:val="20"/>
              </w:rPr>
            </w:pPr>
            <w:r>
              <w:rPr>
                <w:rFonts w:hint="eastAsia"/>
                <w:sz w:val="18"/>
                <w:szCs w:val="20"/>
              </w:rPr>
              <w:t>15</w:t>
            </w:r>
          </w:p>
        </w:tc>
      </w:tr>
      <w:tr w:rsidR="00F74D37" w14:paraId="4F82CB14" w14:textId="77777777" w:rsidTr="00C267FF">
        <w:trPr>
          <w:trHeight w:val="283"/>
        </w:trPr>
        <w:tc>
          <w:tcPr>
            <w:tcW w:w="1168" w:type="dxa"/>
            <w:vAlign w:val="center"/>
          </w:tcPr>
          <w:p w14:paraId="212101BF" w14:textId="77777777" w:rsidR="00F74D37" w:rsidRDefault="00225C9F">
            <w:pPr>
              <w:pStyle w:val="afd"/>
              <w:ind w:firstLineChars="0" w:firstLine="0"/>
              <w:jc w:val="center"/>
              <w:rPr>
                <w:sz w:val="18"/>
                <w:szCs w:val="20"/>
              </w:rPr>
            </w:pPr>
            <w:r>
              <w:rPr>
                <w:rFonts w:hint="eastAsia"/>
                <w:sz w:val="18"/>
                <w:szCs w:val="20"/>
              </w:rPr>
              <w:t>贡眉</w:t>
            </w:r>
          </w:p>
        </w:tc>
        <w:tc>
          <w:tcPr>
            <w:tcW w:w="1379" w:type="dxa"/>
            <w:vAlign w:val="center"/>
          </w:tcPr>
          <w:p w14:paraId="0A4CBDF4" w14:textId="77777777" w:rsidR="00F74D37" w:rsidRDefault="00225C9F">
            <w:pPr>
              <w:pStyle w:val="afd"/>
              <w:ind w:firstLineChars="0" w:firstLine="0"/>
              <w:jc w:val="center"/>
              <w:rPr>
                <w:sz w:val="18"/>
                <w:szCs w:val="20"/>
              </w:rPr>
            </w:pPr>
            <w:r>
              <w:rPr>
                <w:rFonts w:hint="eastAsia"/>
                <w:sz w:val="18"/>
                <w:szCs w:val="20"/>
              </w:rPr>
              <w:t>1:30</w:t>
            </w:r>
          </w:p>
        </w:tc>
        <w:tc>
          <w:tcPr>
            <w:tcW w:w="957" w:type="dxa"/>
            <w:vAlign w:val="center"/>
          </w:tcPr>
          <w:p w14:paraId="3D1FEAA5" w14:textId="77777777" w:rsidR="00F74D37" w:rsidRDefault="00225C9F">
            <w:pPr>
              <w:pStyle w:val="afd"/>
              <w:ind w:firstLineChars="0" w:firstLine="0"/>
              <w:jc w:val="center"/>
              <w:rPr>
                <w:sz w:val="18"/>
                <w:szCs w:val="20"/>
              </w:rPr>
            </w:pPr>
            <w:r>
              <w:rPr>
                <w:rFonts w:hint="eastAsia"/>
                <w:sz w:val="18"/>
                <w:szCs w:val="20"/>
              </w:rPr>
              <w:t>95</w:t>
            </w:r>
          </w:p>
        </w:tc>
        <w:tc>
          <w:tcPr>
            <w:tcW w:w="1168" w:type="dxa"/>
            <w:vAlign w:val="center"/>
          </w:tcPr>
          <w:p w14:paraId="0C798DD7" w14:textId="77777777" w:rsidR="00F74D37" w:rsidRDefault="00225C9F">
            <w:pPr>
              <w:pStyle w:val="afd"/>
              <w:ind w:firstLineChars="0" w:firstLine="0"/>
              <w:jc w:val="center"/>
              <w:rPr>
                <w:sz w:val="18"/>
                <w:szCs w:val="20"/>
              </w:rPr>
            </w:pPr>
            <w:r>
              <w:rPr>
                <w:rFonts w:hint="eastAsia"/>
                <w:sz w:val="18"/>
                <w:szCs w:val="20"/>
              </w:rPr>
              <w:t>10</w:t>
            </w:r>
          </w:p>
        </w:tc>
        <w:tc>
          <w:tcPr>
            <w:tcW w:w="1168" w:type="dxa"/>
            <w:vAlign w:val="center"/>
          </w:tcPr>
          <w:p w14:paraId="2E43390A" w14:textId="77777777" w:rsidR="00F74D37" w:rsidRDefault="00225C9F">
            <w:pPr>
              <w:pStyle w:val="afd"/>
              <w:ind w:firstLineChars="0" w:firstLine="0"/>
              <w:jc w:val="center"/>
              <w:rPr>
                <w:sz w:val="18"/>
                <w:szCs w:val="20"/>
              </w:rPr>
            </w:pPr>
            <w:r>
              <w:rPr>
                <w:rFonts w:hint="eastAsia"/>
                <w:sz w:val="18"/>
                <w:szCs w:val="20"/>
              </w:rPr>
              <w:t>10</w:t>
            </w:r>
          </w:p>
        </w:tc>
        <w:tc>
          <w:tcPr>
            <w:tcW w:w="1168" w:type="dxa"/>
            <w:vAlign w:val="center"/>
          </w:tcPr>
          <w:p w14:paraId="63EFF67E" w14:textId="77777777" w:rsidR="00F74D37" w:rsidRDefault="00225C9F">
            <w:pPr>
              <w:pStyle w:val="afd"/>
              <w:ind w:firstLineChars="0" w:firstLine="0"/>
              <w:jc w:val="center"/>
              <w:rPr>
                <w:sz w:val="18"/>
                <w:szCs w:val="20"/>
              </w:rPr>
            </w:pPr>
            <w:r>
              <w:rPr>
                <w:rFonts w:hint="eastAsia"/>
                <w:sz w:val="18"/>
                <w:szCs w:val="20"/>
              </w:rPr>
              <w:t>12</w:t>
            </w:r>
          </w:p>
        </w:tc>
        <w:tc>
          <w:tcPr>
            <w:tcW w:w="1168" w:type="dxa"/>
            <w:vAlign w:val="center"/>
          </w:tcPr>
          <w:p w14:paraId="07D03304" w14:textId="77777777" w:rsidR="00F74D37" w:rsidRDefault="00225C9F">
            <w:pPr>
              <w:pStyle w:val="afd"/>
              <w:ind w:firstLineChars="0" w:firstLine="0"/>
              <w:jc w:val="center"/>
              <w:rPr>
                <w:sz w:val="18"/>
                <w:szCs w:val="20"/>
              </w:rPr>
            </w:pPr>
            <w:r>
              <w:rPr>
                <w:rFonts w:hint="eastAsia"/>
                <w:sz w:val="18"/>
                <w:szCs w:val="20"/>
              </w:rPr>
              <w:t>12</w:t>
            </w:r>
          </w:p>
        </w:tc>
        <w:tc>
          <w:tcPr>
            <w:tcW w:w="1169" w:type="dxa"/>
            <w:vAlign w:val="center"/>
          </w:tcPr>
          <w:p w14:paraId="5941E1DD" w14:textId="77777777" w:rsidR="00F74D37" w:rsidRDefault="00225C9F">
            <w:pPr>
              <w:pStyle w:val="afd"/>
              <w:ind w:firstLineChars="0" w:firstLine="0"/>
              <w:jc w:val="center"/>
              <w:rPr>
                <w:sz w:val="18"/>
                <w:szCs w:val="20"/>
              </w:rPr>
            </w:pPr>
            <w:r>
              <w:rPr>
                <w:rFonts w:hint="eastAsia"/>
                <w:sz w:val="18"/>
                <w:szCs w:val="20"/>
              </w:rPr>
              <w:t>15</w:t>
            </w:r>
          </w:p>
        </w:tc>
      </w:tr>
      <w:tr w:rsidR="00F74D37" w14:paraId="6AB91CCC" w14:textId="77777777" w:rsidTr="00C267FF">
        <w:trPr>
          <w:trHeight w:val="283"/>
        </w:trPr>
        <w:tc>
          <w:tcPr>
            <w:tcW w:w="1168" w:type="dxa"/>
            <w:vAlign w:val="center"/>
          </w:tcPr>
          <w:p w14:paraId="67B59867" w14:textId="77777777" w:rsidR="00F74D37" w:rsidRDefault="00225C9F">
            <w:pPr>
              <w:pStyle w:val="afd"/>
              <w:ind w:firstLineChars="0" w:firstLine="0"/>
              <w:jc w:val="center"/>
              <w:rPr>
                <w:sz w:val="18"/>
                <w:szCs w:val="20"/>
              </w:rPr>
            </w:pPr>
            <w:r>
              <w:rPr>
                <w:rFonts w:hint="eastAsia"/>
                <w:sz w:val="18"/>
                <w:szCs w:val="20"/>
              </w:rPr>
              <w:t>寿眉</w:t>
            </w:r>
          </w:p>
        </w:tc>
        <w:tc>
          <w:tcPr>
            <w:tcW w:w="1379" w:type="dxa"/>
            <w:vAlign w:val="center"/>
          </w:tcPr>
          <w:p w14:paraId="3CA494F7" w14:textId="77777777" w:rsidR="00F74D37" w:rsidRDefault="00225C9F">
            <w:pPr>
              <w:pStyle w:val="afd"/>
              <w:ind w:firstLineChars="0" w:firstLine="0"/>
              <w:jc w:val="center"/>
              <w:rPr>
                <w:sz w:val="18"/>
                <w:szCs w:val="20"/>
              </w:rPr>
            </w:pPr>
            <w:r>
              <w:rPr>
                <w:rFonts w:hint="eastAsia"/>
                <w:sz w:val="18"/>
                <w:szCs w:val="20"/>
              </w:rPr>
              <w:t>1:30</w:t>
            </w:r>
          </w:p>
        </w:tc>
        <w:tc>
          <w:tcPr>
            <w:tcW w:w="957" w:type="dxa"/>
            <w:vAlign w:val="center"/>
          </w:tcPr>
          <w:p w14:paraId="10F390A4" w14:textId="77777777" w:rsidR="00F74D37" w:rsidRDefault="00225C9F">
            <w:pPr>
              <w:pStyle w:val="afd"/>
              <w:ind w:firstLineChars="0" w:firstLine="0"/>
              <w:jc w:val="center"/>
              <w:rPr>
                <w:sz w:val="18"/>
                <w:szCs w:val="20"/>
              </w:rPr>
            </w:pPr>
            <w:r>
              <w:rPr>
                <w:rFonts w:hint="eastAsia"/>
                <w:sz w:val="18"/>
                <w:szCs w:val="20"/>
              </w:rPr>
              <w:t>95</w:t>
            </w:r>
          </w:p>
        </w:tc>
        <w:tc>
          <w:tcPr>
            <w:tcW w:w="1168" w:type="dxa"/>
            <w:vAlign w:val="center"/>
          </w:tcPr>
          <w:p w14:paraId="6B008CF0" w14:textId="77777777" w:rsidR="00F74D37" w:rsidRDefault="00225C9F">
            <w:pPr>
              <w:pStyle w:val="afd"/>
              <w:ind w:firstLineChars="0" w:firstLine="0"/>
              <w:jc w:val="center"/>
              <w:rPr>
                <w:sz w:val="18"/>
                <w:szCs w:val="20"/>
              </w:rPr>
            </w:pPr>
            <w:r>
              <w:rPr>
                <w:rFonts w:hint="eastAsia"/>
                <w:sz w:val="18"/>
                <w:szCs w:val="20"/>
              </w:rPr>
              <w:t>10</w:t>
            </w:r>
          </w:p>
        </w:tc>
        <w:tc>
          <w:tcPr>
            <w:tcW w:w="1168" w:type="dxa"/>
            <w:vAlign w:val="center"/>
          </w:tcPr>
          <w:p w14:paraId="0F2BB738" w14:textId="77777777" w:rsidR="00F74D37" w:rsidRDefault="00225C9F">
            <w:pPr>
              <w:pStyle w:val="afd"/>
              <w:ind w:firstLineChars="0" w:firstLine="0"/>
              <w:jc w:val="center"/>
              <w:rPr>
                <w:sz w:val="18"/>
                <w:szCs w:val="20"/>
              </w:rPr>
            </w:pPr>
            <w:r>
              <w:rPr>
                <w:rFonts w:hint="eastAsia"/>
                <w:sz w:val="18"/>
                <w:szCs w:val="20"/>
              </w:rPr>
              <w:t>10</w:t>
            </w:r>
          </w:p>
        </w:tc>
        <w:tc>
          <w:tcPr>
            <w:tcW w:w="1168" w:type="dxa"/>
            <w:vAlign w:val="center"/>
          </w:tcPr>
          <w:p w14:paraId="1B20A5B4" w14:textId="77777777" w:rsidR="00F74D37" w:rsidRDefault="00225C9F">
            <w:pPr>
              <w:pStyle w:val="afd"/>
              <w:ind w:firstLineChars="0" w:firstLine="0"/>
              <w:jc w:val="center"/>
              <w:rPr>
                <w:sz w:val="18"/>
                <w:szCs w:val="20"/>
              </w:rPr>
            </w:pPr>
            <w:r>
              <w:rPr>
                <w:rFonts w:hint="eastAsia"/>
                <w:sz w:val="18"/>
                <w:szCs w:val="20"/>
              </w:rPr>
              <w:t>12</w:t>
            </w:r>
          </w:p>
        </w:tc>
        <w:tc>
          <w:tcPr>
            <w:tcW w:w="1168" w:type="dxa"/>
            <w:vAlign w:val="center"/>
          </w:tcPr>
          <w:p w14:paraId="4E81B35F" w14:textId="77777777" w:rsidR="00F74D37" w:rsidRDefault="00225C9F">
            <w:pPr>
              <w:pStyle w:val="afd"/>
              <w:ind w:firstLineChars="0" w:firstLine="0"/>
              <w:jc w:val="center"/>
              <w:rPr>
                <w:sz w:val="18"/>
                <w:szCs w:val="20"/>
              </w:rPr>
            </w:pPr>
            <w:r>
              <w:rPr>
                <w:rFonts w:hint="eastAsia"/>
                <w:sz w:val="18"/>
                <w:szCs w:val="20"/>
              </w:rPr>
              <w:t>12</w:t>
            </w:r>
          </w:p>
        </w:tc>
        <w:tc>
          <w:tcPr>
            <w:tcW w:w="1169" w:type="dxa"/>
            <w:vAlign w:val="center"/>
          </w:tcPr>
          <w:p w14:paraId="60CB1A34" w14:textId="77777777" w:rsidR="00F74D37" w:rsidRDefault="00225C9F">
            <w:pPr>
              <w:pStyle w:val="afd"/>
              <w:ind w:firstLineChars="0" w:firstLine="0"/>
              <w:jc w:val="center"/>
              <w:rPr>
                <w:sz w:val="18"/>
                <w:szCs w:val="20"/>
              </w:rPr>
            </w:pPr>
            <w:r>
              <w:rPr>
                <w:rFonts w:hint="eastAsia"/>
                <w:sz w:val="18"/>
                <w:szCs w:val="20"/>
              </w:rPr>
              <w:t>15</w:t>
            </w:r>
          </w:p>
        </w:tc>
      </w:tr>
      <w:tr w:rsidR="00F74D37" w14:paraId="0E5EFC47" w14:textId="77777777" w:rsidTr="00C267FF">
        <w:trPr>
          <w:trHeight w:val="283"/>
        </w:trPr>
        <w:tc>
          <w:tcPr>
            <w:tcW w:w="1168" w:type="dxa"/>
            <w:vAlign w:val="center"/>
          </w:tcPr>
          <w:p w14:paraId="5A92AB21" w14:textId="77777777" w:rsidR="00F74D37" w:rsidRDefault="00225C9F">
            <w:pPr>
              <w:pStyle w:val="afd"/>
              <w:ind w:firstLineChars="0" w:firstLine="0"/>
              <w:jc w:val="center"/>
              <w:rPr>
                <w:sz w:val="18"/>
                <w:szCs w:val="20"/>
              </w:rPr>
            </w:pPr>
            <w:r>
              <w:rPr>
                <w:rFonts w:hint="eastAsia"/>
                <w:sz w:val="18"/>
                <w:szCs w:val="20"/>
              </w:rPr>
              <w:t>新工艺白茶</w:t>
            </w:r>
          </w:p>
        </w:tc>
        <w:tc>
          <w:tcPr>
            <w:tcW w:w="1379" w:type="dxa"/>
            <w:vAlign w:val="center"/>
          </w:tcPr>
          <w:p w14:paraId="47BBF5D7" w14:textId="77777777" w:rsidR="00F74D37" w:rsidRDefault="00225C9F">
            <w:pPr>
              <w:pStyle w:val="afd"/>
              <w:ind w:firstLineChars="0" w:firstLine="0"/>
              <w:jc w:val="center"/>
              <w:rPr>
                <w:sz w:val="18"/>
                <w:szCs w:val="20"/>
              </w:rPr>
            </w:pPr>
            <w:r>
              <w:rPr>
                <w:rFonts w:hint="eastAsia"/>
                <w:sz w:val="18"/>
                <w:szCs w:val="20"/>
              </w:rPr>
              <w:t>1:30</w:t>
            </w:r>
          </w:p>
        </w:tc>
        <w:tc>
          <w:tcPr>
            <w:tcW w:w="957" w:type="dxa"/>
            <w:vAlign w:val="center"/>
          </w:tcPr>
          <w:p w14:paraId="10D325AE" w14:textId="77777777" w:rsidR="00F74D37" w:rsidRDefault="00225C9F">
            <w:pPr>
              <w:pStyle w:val="afd"/>
              <w:ind w:firstLineChars="0" w:firstLine="0"/>
              <w:jc w:val="center"/>
              <w:rPr>
                <w:sz w:val="18"/>
                <w:szCs w:val="20"/>
              </w:rPr>
            </w:pPr>
            <w:r>
              <w:rPr>
                <w:rFonts w:hint="eastAsia"/>
                <w:sz w:val="18"/>
                <w:szCs w:val="20"/>
              </w:rPr>
              <w:t>95</w:t>
            </w:r>
          </w:p>
        </w:tc>
        <w:tc>
          <w:tcPr>
            <w:tcW w:w="1168" w:type="dxa"/>
            <w:vAlign w:val="center"/>
          </w:tcPr>
          <w:p w14:paraId="0F593F42" w14:textId="77777777" w:rsidR="00F74D37" w:rsidRDefault="00225C9F">
            <w:pPr>
              <w:pStyle w:val="afd"/>
              <w:ind w:firstLineChars="0" w:firstLine="0"/>
              <w:jc w:val="center"/>
              <w:rPr>
                <w:sz w:val="18"/>
                <w:szCs w:val="20"/>
              </w:rPr>
            </w:pPr>
            <w:r>
              <w:rPr>
                <w:rFonts w:hint="eastAsia"/>
                <w:sz w:val="18"/>
                <w:szCs w:val="20"/>
              </w:rPr>
              <w:t>10</w:t>
            </w:r>
          </w:p>
        </w:tc>
        <w:tc>
          <w:tcPr>
            <w:tcW w:w="1168" w:type="dxa"/>
            <w:vAlign w:val="center"/>
          </w:tcPr>
          <w:p w14:paraId="6DDC7F8C" w14:textId="77777777" w:rsidR="00F74D37" w:rsidRDefault="00225C9F">
            <w:pPr>
              <w:pStyle w:val="afd"/>
              <w:ind w:firstLineChars="0" w:firstLine="0"/>
              <w:jc w:val="center"/>
              <w:rPr>
                <w:sz w:val="18"/>
                <w:szCs w:val="20"/>
              </w:rPr>
            </w:pPr>
            <w:r>
              <w:rPr>
                <w:rFonts w:hint="eastAsia"/>
                <w:sz w:val="18"/>
                <w:szCs w:val="20"/>
              </w:rPr>
              <w:t>10</w:t>
            </w:r>
          </w:p>
        </w:tc>
        <w:tc>
          <w:tcPr>
            <w:tcW w:w="1168" w:type="dxa"/>
            <w:vAlign w:val="center"/>
          </w:tcPr>
          <w:p w14:paraId="3F15FD05" w14:textId="77777777" w:rsidR="00F74D37" w:rsidRDefault="00225C9F">
            <w:pPr>
              <w:pStyle w:val="afd"/>
              <w:ind w:firstLineChars="0" w:firstLine="0"/>
              <w:jc w:val="center"/>
              <w:rPr>
                <w:sz w:val="18"/>
                <w:szCs w:val="20"/>
              </w:rPr>
            </w:pPr>
            <w:r>
              <w:rPr>
                <w:rFonts w:hint="eastAsia"/>
                <w:sz w:val="18"/>
                <w:szCs w:val="20"/>
              </w:rPr>
              <w:t>12</w:t>
            </w:r>
          </w:p>
        </w:tc>
        <w:tc>
          <w:tcPr>
            <w:tcW w:w="1168" w:type="dxa"/>
            <w:vAlign w:val="center"/>
          </w:tcPr>
          <w:p w14:paraId="499876AB" w14:textId="77777777" w:rsidR="00F74D37" w:rsidRDefault="00225C9F">
            <w:pPr>
              <w:pStyle w:val="afd"/>
              <w:ind w:firstLineChars="0" w:firstLine="0"/>
              <w:jc w:val="center"/>
              <w:rPr>
                <w:sz w:val="18"/>
                <w:szCs w:val="20"/>
              </w:rPr>
            </w:pPr>
            <w:r>
              <w:rPr>
                <w:rFonts w:hint="eastAsia"/>
                <w:sz w:val="18"/>
                <w:szCs w:val="20"/>
              </w:rPr>
              <w:t>12</w:t>
            </w:r>
          </w:p>
        </w:tc>
        <w:tc>
          <w:tcPr>
            <w:tcW w:w="1169" w:type="dxa"/>
            <w:vAlign w:val="center"/>
          </w:tcPr>
          <w:p w14:paraId="790D4D64" w14:textId="77777777" w:rsidR="00F74D37" w:rsidRDefault="00225C9F">
            <w:pPr>
              <w:pStyle w:val="afd"/>
              <w:ind w:firstLineChars="0" w:firstLine="0"/>
              <w:jc w:val="center"/>
              <w:rPr>
                <w:sz w:val="18"/>
                <w:szCs w:val="20"/>
              </w:rPr>
            </w:pPr>
            <w:r>
              <w:rPr>
                <w:rFonts w:hint="eastAsia"/>
                <w:sz w:val="18"/>
                <w:szCs w:val="20"/>
              </w:rPr>
              <w:t>15</w:t>
            </w:r>
          </w:p>
        </w:tc>
      </w:tr>
      <w:tr w:rsidR="00F74D37" w14:paraId="42BFC0AB" w14:textId="77777777" w:rsidTr="00C267FF">
        <w:trPr>
          <w:trHeight w:val="283"/>
        </w:trPr>
        <w:tc>
          <w:tcPr>
            <w:tcW w:w="1168" w:type="dxa"/>
            <w:vAlign w:val="center"/>
          </w:tcPr>
          <w:p w14:paraId="6D00E883" w14:textId="77777777" w:rsidR="00F74D37" w:rsidRDefault="00225C9F">
            <w:pPr>
              <w:pStyle w:val="afd"/>
              <w:ind w:firstLineChars="0" w:firstLine="0"/>
              <w:jc w:val="center"/>
              <w:rPr>
                <w:sz w:val="18"/>
                <w:szCs w:val="20"/>
              </w:rPr>
            </w:pPr>
            <w:r>
              <w:rPr>
                <w:rFonts w:hint="eastAsia"/>
                <w:sz w:val="18"/>
                <w:szCs w:val="20"/>
              </w:rPr>
              <w:t>老白茶</w:t>
            </w:r>
          </w:p>
        </w:tc>
        <w:tc>
          <w:tcPr>
            <w:tcW w:w="1379" w:type="dxa"/>
            <w:vAlign w:val="center"/>
          </w:tcPr>
          <w:p w14:paraId="56E4D6AF" w14:textId="77777777" w:rsidR="00F74D37" w:rsidRDefault="00225C9F">
            <w:pPr>
              <w:pStyle w:val="afd"/>
              <w:ind w:firstLineChars="0" w:firstLine="0"/>
              <w:jc w:val="center"/>
              <w:rPr>
                <w:sz w:val="18"/>
                <w:szCs w:val="20"/>
              </w:rPr>
            </w:pPr>
            <w:r>
              <w:rPr>
                <w:rFonts w:hint="eastAsia"/>
                <w:sz w:val="18"/>
                <w:szCs w:val="20"/>
              </w:rPr>
              <w:t>1:30</w:t>
            </w:r>
          </w:p>
        </w:tc>
        <w:tc>
          <w:tcPr>
            <w:tcW w:w="957" w:type="dxa"/>
            <w:vAlign w:val="center"/>
          </w:tcPr>
          <w:p w14:paraId="240CE366" w14:textId="77777777" w:rsidR="00F74D37" w:rsidRDefault="00225C9F">
            <w:pPr>
              <w:pStyle w:val="afd"/>
              <w:ind w:firstLineChars="0" w:firstLine="0"/>
              <w:jc w:val="center"/>
              <w:rPr>
                <w:sz w:val="18"/>
                <w:szCs w:val="20"/>
              </w:rPr>
            </w:pPr>
            <w:r>
              <w:rPr>
                <w:rFonts w:hint="eastAsia"/>
                <w:sz w:val="18"/>
                <w:szCs w:val="20"/>
              </w:rPr>
              <w:t>95</w:t>
            </w:r>
          </w:p>
        </w:tc>
        <w:tc>
          <w:tcPr>
            <w:tcW w:w="1168" w:type="dxa"/>
            <w:vAlign w:val="center"/>
          </w:tcPr>
          <w:p w14:paraId="1D7C8225" w14:textId="77777777" w:rsidR="00F74D37" w:rsidRDefault="00225C9F">
            <w:pPr>
              <w:pStyle w:val="afd"/>
              <w:ind w:firstLineChars="0" w:firstLine="0"/>
              <w:jc w:val="center"/>
              <w:rPr>
                <w:sz w:val="18"/>
                <w:szCs w:val="20"/>
              </w:rPr>
            </w:pPr>
            <w:r>
              <w:rPr>
                <w:rFonts w:hint="eastAsia"/>
                <w:sz w:val="18"/>
                <w:szCs w:val="20"/>
              </w:rPr>
              <w:t>10</w:t>
            </w:r>
          </w:p>
        </w:tc>
        <w:tc>
          <w:tcPr>
            <w:tcW w:w="1168" w:type="dxa"/>
            <w:vAlign w:val="center"/>
          </w:tcPr>
          <w:p w14:paraId="4C9980DC" w14:textId="77777777" w:rsidR="00F74D37" w:rsidRDefault="00225C9F">
            <w:pPr>
              <w:pStyle w:val="afd"/>
              <w:ind w:firstLineChars="0" w:firstLine="0"/>
              <w:jc w:val="center"/>
              <w:rPr>
                <w:sz w:val="18"/>
                <w:szCs w:val="20"/>
              </w:rPr>
            </w:pPr>
            <w:r>
              <w:rPr>
                <w:rFonts w:hint="eastAsia"/>
                <w:sz w:val="18"/>
                <w:szCs w:val="20"/>
              </w:rPr>
              <w:t>10</w:t>
            </w:r>
          </w:p>
        </w:tc>
        <w:tc>
          <w:tcPr>
            <w:tcW w:w="1168" w:type="dxa"/>
            <w:vAlign w:val="center"/>
          </w:tcPr>
          <w:p w14:paraId="37F15356" w14:textId="77777777" w:rsidR="00F74D37" w:rsidRDefault="00225C9F">
            <w:pPr>
              <w:pStyle w:val="afd"/>
              <w:ind w:firstLineChars="0" w:firstLine="0"/>
              <w:jc w:val="center"/>
              <w:rPr>
                <w:sz w:val="18"/>
                <w:szCs w:val="20"/>
              </w:rPr>
            </w:pPr>
            <w:r>
              <w:rPr>
                <w:rFonts w:hint="eastAsia"/>
                <w:sz w:val="18"/>
                <w:szCs w:val="20"/>
              </w:rPr>
              <w:t>12</w:t>
            </w:r>
          </w:p>
        </w:tc>
        <w:tc>
          <w:tcPr>
            <w:tcW w:w="1168" w:type="dxa"/>
            <w:vAlign w:val="center"/>
          </w:tcPr>
          <w:p w14:paraId="4016D4CC" w14:textId="77777777" w:rsidR="00F74D37" w:rsidRDefault="00225C9F">
            <w:pPr>
              <w:pStyle w:val="afd"/>
              <w:ind w:firstLineChars="0" w:firstLine="0"/>
              <w:jc w:val="center"/>
              <w:rPr>
                <w:sz w:val="18"/>
                <w:szCs w:val="20"/>
              </w:rPr>
            </w:pPr>
            <w:r>
              <w:rPr>
                <w:rFonts w:hint="eastAsia"/>
                <w:sz w:val="18"/>
                <w:szCs w:val="20"/>
              </w:rPr>
              <w:t>12</w:t>
            </w:r>
          </w:p>
        </w:tc>
        <w:tc>
          <w:tcPr>
            <w:tcW w:w="1169" w:type="dxa"/>
            <w:vAlign w:val="center"/>
          </w:tcPr>
          <w:p w14:paraId="46EE65AF" w14:textId="77777777" w:rsidR="00F74D37" w:rsidRDefault="00225C9F">
            <w:pPr>
              <w:pStyle w:val="afd"/>
              <w:ind w:firstLineChars="0" w:firstLine="0"/>
              <w:jc w:val="center"/>
              <w:rPr>
                <w:sz w:val="18"/>
                <w:szCs w:val="20"/>
              </w:rPr>
            </w:pPr>
            <w:r>
              <w:rPr>
                <w:rFonts w:hint="eastAsia"/>
                <w:sz w:val="18"/>
                <w:szCs w:val="20"/>
              </w:rPr>
              <w:t>15</w:t>
            </w:r>
          </w:p>
        </w:tc>
      </w:tr>
    </w:tbl>
    <w:p w14:paraId="514F2EA5" w14:textId="77777777" w:rsidR="00F74D37" w:rsidRDefault="00225C9F">
      <w:pPr>
        <w:pStyle w:val="a9"/>
        <w:spacing w:before="312" w:after="312"/>
      </w:pPr>
      <w:r>
        <w:rPr>
          <w:rFonts w:hint="eastAsia"/>
        </w:rPr>
        <w:t>品鉴方法</w:t>
      </w:r>
    </w:p>
    <w:p w14:paraId="65BD5791" w14:textId="77777777" w:rsidR="00F74D37" w:rsidRDefault="00225C9F">
      <w:pPr>
        <w:pStyle w:val="afd"/>
        <w:ind w:firstLine="420"/>
      </w:pPr>
      <w:r>
        <w:rPr>
          <w:rFonts w:hint="eastAsia"/>
        </w:rPr>
        <w:t>政和白茶的品鉴见</w:t>
      </w:r>
      <w:r>
        <w:t>DB35/T 1633</w:t>
      </w:r>
      <w:r>
        <w:rPr>
          <w:rFonts w:hint="eastAsia"/>
        </w:rPr>
        <w:t>—2</w:t>
      </w:r>
      <w:r>
        <w:t xml:space="preserve">016 </w:t>
      </w:r>
      <w:r>
        <w:rPr>
          <w:rFonts w:hint="eastAsia"/>
        </w:rPr>
        <w:t>第7章。</w:t>
      </w:r>
    </w:p>
    <w:p w14:paraId="2BD53789" w14:textId="77777777" w:rsidR="00F74D37" w:rsidRDefault="00225C9F">
      <w:pPr>
        <w:pStyle w:val="affffffffffe"/>
        <w:framePr w:wrap="around"/>
      </w:pPr>
      <w:bookmarkStart w:id="19" w:name="EndLine"/>
      <w:r>
        <w:rPr>
          <w:rFonts w:hint="eastAsia"/>
          <w:noProof/>
        </w:rPr>
        <w:lastRenderedPageBreak/>
        <w:drawing>
          <wp:inline distT="0" distB="0" distL="0" distR="0" wp14:anchorId="2DC03ECA" wp14:editId="433591D1">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9"/>
    </w:p>
    <w:sectPr w:rsidR="00F74D37">
      <w:pgSz w:w="11906" w:h="16838"/>
      <w:pgMar w:top="1871"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DCC1" w14:textId="77777777" w:rsidR="0027735D" w:rsidRDefault="0027735D">
      <w:r>
        <w:separator/>
      </w:r>
    </w:p>
  </w:endnote>
  <w:endnote w:type="continuationSeparator" w:id="0">
    <w:p w14:paraId="573BC307" w14:textId="77777777" w:rsidR="0027735D" w:rsidRDefault="0027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E2F5" w14:textId="77777777" w:rsidR="00F74D37" w:rsidRDefault="00225C9F">
    <w:pPr>
      <w:pStyle w:val="aff3"/>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7E25" w14:textId="77777777" w:rsidR="0027735D" w:rsidRDefault="0027735D">
      <w:r>
        <w:separator/>
      </w:r>
    </w:p>
  </w:footnote>
  <w:footnote w:type="continuationSeparator" w:id="0">
    <w:p w14:paraId="4C3D52D0" w14:textId="77777777" w:rsidR="0027735D" w:rsidRDefault="00277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68EA" w14:textId="77777777" w:rsidR="00F74D37" w:rsidRDefault="00F74D37">
    <w:pPr>
      <w:pStyle w:val="afd"/>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3489" w14:textId="77777777" w:rsidR="00F74D37" w:rsidRDefault="00225C9F">
    <w:pPr>
      <w:pStyle w:val="aff5"/>
    </w:pPr>
    <w:r>
      <w:t>T/XXXXX 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0"/>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2" w15:restartNumberingAfterBreak="0">
    <w:nsid w:val="21A61BEF"/>
    <w:multiLevelType w:val="multilevel"/>
    <w:tmpl w:val="21A61BEF"/>
    <w:lvl w:ilvl="0">
      <w:start w:val="1"/>
      <w:numFmt w:val="upperLetter"/>
      <w:pStyle w:val="a1"/>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3FA5413"/>
    <w:multiLevelType w:val="multilevel"/>
    <w:tmpl w:val="23FA5413"/>
    <w:lvl w:ilvl="0">
      <w:start w:val="1"/>
      <w:numFmt w:val="none"/>
      <w:lvlText w:val="%1"/>
      <w:lvlJc w:val="left"/>
      <w:pPr>
        <w:ind w:left="623" w:hanging="425"/>
      </w:pPr>
    </w:lvl>
    <w:lvl w:ilvl="1">
      <w:start w:val="1"/>
      <w:numFmt w:val="decimal"/>
      <w:pStyle w:val="a2"/>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4" w15:restartNumberingAfterBreak="0">
    <w:nsid w:val="2B800546"/>
    <w:multiLevelType w:val="multilevel"/>
    <w:tmpl w:val="2B800546"/>
    <w:lvl w:ilvl="0">
      <w:start w:val="1"/>
      <w:numFmt w:val="lowerLetter"/>
      <w:pStyle w:val="a3"/>
      <w:lvlText w:val="%1)"/>
      <w:lvlJc w:val="left"/>
      <w:pPr>
        <w:tabs>
          <w:tab w:val="left" w:pos="851"/>
        </w:tabs>
        <w:ind w:left="851" w:hanging="426"/>
      </w:pPr>
      <w:rPr>
        <w:rFonts w:ascii="宋体" w:eastAsia="宋体" w:hAnsi="宋体" w:cs="Times New Roman" w:hint="eastAsia"/>
        <w:sz w:val="20"/>
      </w:rPr>
    </w:lvl>
    <w:lvl w:ilvl="1">
      <w:start w:val="1"/>
      <w:numFmt w:val="bullet"/>
      <w:lvlText w:val=""/>
      <w:lvlJc w:val="left"/>
      <w:pPr>
        <w:tabs>
          <w:tab w:val="left" w:pos="1179"/>
        </w:tabs>
        <w:ind w:left="1683" w:hanging="414"/>
      </w:pPr>
      <w:rPr>
        <w:rFonts w:ascii="Symbol" w:hAnsi="Symbol" w:hint="default"/>
        <w:color w:val="auto"/>
      </w:rPr>
    </w:lvl>
    <w:lvl w:ilvl="2">
      <w:start w:val="1"/>
      <w:numFmt w:val="bullet"/>
      <w:lvlText w:val=""/>
      <w:lvlJc w:val="left"/>
      <w:pPr>
        <w:tabs>
          <w:tab w:val="left" w:pos="2097"/>
        </w:tabs>
        <w:ind w:left="2097" w:hanging="414"/>
      </w:pPr>
      <w:rPr>
        <w:rFonts w:ascii="Symbol" w:hAnsi="Symbol" w:hint="default"/>
        <w:color w:val="auto"/>
      </w:rPr>
    </w:lvl>
    <w:lvl w:ilvl="3">
      <w:start w:val="1"/>
      <w:numFmt w:val="lowerLetter"/>
      <w:lvlText w:val="%4."/>
      <w:lvlJc w:val="left"/>
      <w:pPr>
        <w:ind w:left="1978" w:hanging="283"/>
      </w:pPr>
      <w:rPr>
        <w:rFonts w:hint="eastAsia"/>
      </w:rPr>
    </w:lvl>
    <w:lvl w:ilvl="4">
      <w:start w:val="1"/>
      <w:numFmt w:val="decimal"/>
      <w:lvlText w:val="%5."/>
      <w:lvlJc w:val="left"/>
      <w:pPr>
        <w:ind w:left="2403" w:hanging="425"/>
      </w:pPr>
      <w:rPr>
        <w:rFonts w:hint="eastAsia"/>
      </w:rPr>
    </w:lvl>
    <w:lvl w:ilvl="5">
      <w:start w:val="1"/>
      <w:numFmt w:val="lowerLetter"/>
      <w:lvlText w:val="%6."/>
      <w:lvlJc w:val="left"/>
      <w:pPr>
        <w:ind w:left="2828" w:hanging="425"/>
      </w:pPr>
      <w:rPr>
        <w:rFonts w:hint="eastAsia"/>
      </w:rPr>
    </w:lvl>
    <w:lvl w:ilvl="6">
      <w:start w:val="1"/>
      <w:numFmt w:val="lowerRoman"/>
      <w:lvlText w:val="%7."/>
      <w:lvlJc w:val="left"/>
      <w:pPr>
        <w:ind w:left="3254" w:hanging="426"/>
      </w:pPr>
      <w:rPr>
        <w:rFonts w:hint="eastAsia"/>
      </w:rPr>
    </w:lvl>
    <w:lvl w:ilvl="7">
      <w:start w:val="1"/>
      <w:numFmt w:val="lowerLetter"/>
      <w:lvlText w:val="%8."/>
      <w:lvlJc w:val="left"/>
      <w:pPr>
        <w:ind w:left="3679" w:hanging="425"/>
      </w:pPr>
      <w:rPr>
        <w:rFonts w:hint="eastAsia"/>
      </w:rPr>
    </w:lvl>
    <w:lvl w:ilvl="8">
      <w:start w:val="1"/>
      <w:numFmt w:val="lowerRoman"/>
      <w:lvlText w:val="%9."/>
      <w:lvlJc w:val="left"/>
      <w:pPr>
        <w:ind w:left="4104" w:hanging="425"/>
      </w:pPr>
      <w:rPr>
        <w:rFonts w:hint="eastAsia"/>
      </w:rPr>
    </w:lvl>
  </w:abstractNum>
  <w:abstractNum w:abstractNumId="5"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4"/>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6" w15:restartNumberingAfterBreak="0">
    <w:nsid w:val="2EB503D8"/>
    <w:multiLevelType w:val="multilevel"/>
    <w:tmpl w:val="2EB503D8"/>
    <w:lvl w:ilvl="0">
      <w:start w:val="1"/>
      <w:numFmt w:val="decimal"/>
      <w:pStyle w:val="a5"/>
      <w:suff w:val="nothing"/>
      <w:lvlText w:val="表%1  "/>
      <w:lvlJc w:val="left"/>
      <w:pPr>
        <w:ind w:left="0" w:firstLine="0"/>
      </w:pPr>
      <w:rPr>
        <w:rFonts w:ascii="黑体" w:eastAsia="黑体" w:hAnsi="黑体" w:hint="eastAsia"/>
        <w:sz w:val="21"/>
        <w:vertAlign w:val="baseline"/>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7"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0"/>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8"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6"/>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9" w15:restartNumberingAfterBreak="0">
    <w:nsid w:val="61B52AD4"/>
    <w:multiLevelType w:val="multilevel"/>
    <w:tmpl w:val="61B52AD4"/>
    <w:lvl w:ilvl="0">
      <w:start w:val="1"/>
      <w:numFmt w:val="lowerLetter"/>
      <w:lvlText w:val="%1)"/>
      <w:lvlJc w:val="left"/>
      <w:pPr>
        <w:tabs>
          <w:tab w:val="left" w:pos="1679"/>
        </w:tabs>
        <w:ind w:left="1679" w:hanging="419"/>
      </w:pPr>
      <w:rPr>
        <w:rFonts w:ascii="宋体" w:eastAsia="宋体" w:hAnsi="宋体" w:cs="Times New Roman" w:hint="eastAsia"/>
        <w:sz w:val="20"/>
      </w:rPr>
    </w:lvl>
    <w:lvl w:ilvl="1">
      <w:start w:val="1"/>
      <w:numFmt w:val="decimal"/>
      <w:pStyle w:val="a7"/>
      <w:lvlText w:val="%2)"/>
      <w:lvlJc w:val="left"/>
      <w:pPr>
        <w:tabs>
          <w:tab w:val="left" w:pos="1276"/>
        </w:tabs>
        <w:ind w:left="1276" w:hanging="425"/>
      </w:pPr>
      <w:rPr>
        <w:rFonts w:ascii="宋体" w:eastAsia="宋体" w:hAnsi="Times New Roman" w:cs="Times New Roman" w:hint="eastAsia"/>
        <w:color w:val="auto"/>
        <w:sz w:val="21"/>
      </w:rPr>
    </w:lvl>
    <w:lvl w:ilvl="2">
      <w:start w:val="1"/>
      <w:numFmt w:val="bullet"/>
      <w:lvlText w:val=""/>
      <w:lvlJc w:val="left"/>
      <w:pPr>
        <w:tabs>
          <w:tab w:val="left" w:pos="2518"/>
        </w:tabs>
        <w:ind w:left="2518" w:hanging="414"/>
      </w:pPr>
      <w:rPr>
        <w:rFonts w:ascii="Symbol" w:hAnsi="Symbol" w:hint="default"/>
        <w:color w:val="auto"/>
      </w:rPr>
    </w:lvl>
    <w:lvl w:ilvl="3">
      <w:start w:val="1"/>
      <w:numFmt w:val="lowerLetter"/>
      <w:lvlText w:val="%4."/>
      <w:lvlJc w:val="left"/>
      <w:pPr>
        <w:ind w:left="2399" w:hanging="283"/>
      </w:pPr>
      <w:rPr>
        <w:rFonts w:hint="eastAsia"/>
      </w:rPr>
    </w:lvl>
    <w:lvl w:ilvl="4">
      <w:start w:val="1"/>
      <w:numFmt w:val="decimal"/>
      <w:lvlText w:val="%5."/>
      <w:lvlJc w:val="left"/>
      <w:pPr>
        <w:ind w:left="2824" w:hanging="425"/>
      </w:pPr>
      <w:rPr>
        <w:rFonts w:hint="eastAsia"/>
      </w:rPr>
    </w:lvl>
    <w:lvl w:ilvl="5">
      <w:start w:val="1"/>
      <w:numFmt w:val="lowerLetter"/>
      <w:lvlText w:val="%6."/>
      <w:lvlJc w:val="left"/>
      <w:pPr>
        <w:ind w:left="3249" w:hanging="425"/>
      </w:pPr>
      <w:rPr>
        <w:rFonts w:hint="eastAsia"/>
      </w:rPr>
    </w:lvl>
    <w:lvl w:ilvl="6">
      <w:start w:val="1"/>
      <w:numFmt w:val="lowerRoman"/>
      <w:lvlText w:val="%7."/>
      <w:lvlJc w:val="left"/>
      <w:pPr>
        <w:ind w:left="3675" w:hanging="426"/>
      </w:pPr>
      <w:rPr>
        <w:rFonts w:hint="eastAsia"/>
      </w:rPr>
    </w:lvl>
    <w:lvl w:ilvl="7">
      <w:start w:val="1"/>
      <w:numFmt w:val="lowerLetter"/>
      <w:lvlText w:val="%8."/>
      <w:lvlJc w:val="left"/>
      <w:pPr>
        <w:ind w:left="4100" w:hanging="425"/>
      </w:pPr>
      <w:rPr>
        <w:rFonts w:hint="eastAsia"/>
      </w:rPr>
    </w:lvl>
    <w:lvl w:ilvl="8">
      <w:start w:val="1"/>
      <w:numFmt w:val="lowerRoman"/>
      <w:lvlText w:val="%9."/>
      <w:lvlJc w:val="left"/>
      <w:pPr>
        <w:ind w:left="4525" w:hanging="425"/>
      </w:pPr>
      <w:rPr>
        <w:rFonts w:hint="eastAsia"/>
      </w:rPr>
    </w:lvl>
  </w:abstractNum>
  <w:abstractNum w:abstractNumId="10" w15:restartNumberingAfterBreak="0">
    <w:nsid w:val="6B1C5574"/>
    <w:multiLevelType w:val="multilevel"/>
    <w:tmpl w:val="6B1C5574"/>
    <w:lvl w:ilvl="0">
      <w:start w:val="1"/>
      <w:numFmt w:val="none"/>
      <w:pStyle w:val="a8"/>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FC930AC"/>
    <w:multiLevelType w:val="multilevel"/>
    <w:tmpl w:val="6FC930AC"/>
    <w:lvl w:ilvl="0">
      <w:start w:val="1"/>
      <w:numFmt w:val="decimal"/>
      <w:pStyle w:val="a9"/>
      <w:suff w:val="nothing"/>
      <w:lvlText w:val="%1　"/>
      <w:lvlJc w:val="left"/>
      <w:pPr>
        <w:ind w:left="0" w:firstLine="0"/>
      </w:pPr>
      <w:rPr>
        <w:rFonts w:ascii="黑体" w:eastAsia="黑体" w:hAnsi="黑体" w:hint="eastAsia"/>
        <w:sz w:val="20"/>
      </w:rPr>
    </w:lvl>
    <w:lvl w:ilvl="1">
      <w:start w:val="1"/>
      <w:numFmt w:val="decimal"/>
      <w:pStyle w:val="aa"/>
      <w:suff w:val="nothing"/>
      <w:lvlText w:val="%1.%2　"/>
      <w:lvlJc w:val="left"/>
      <w:pPr>
        <w:ind w:left="0" w:firstLine="0"/>
      </w:pPr>
      <w:rPr>
        <w:rFonts w:ascii="黑体" w:eastAsia="黑体" w:hAnsi="黑体" w:hint="eastAsia"/>
        <w:sz w:val="20"/>
      </w:rPr>
    </w:lvl>
    <w:lvl w:ilvl="2">
      <w:start w:val="1"/>
      <w:numFmt w:val="decimal"/>
      <w:pStyle w:val="ab"/>
      <w:suff w:val="nothing"/>
      <w:lvlText w:val="%1.%2.%3　"/>
      <w:lvlJc w:val="left"/>
      <w:pPr>
        <w:ind w:left="0" w:firstLine="0"/>
      </w:pPr>
      <w:rPr>
        <w:rFonts w:ascii="黑体" w:eastAsia="黑体" w:hAnsi="黑体" w:hint="eastAsia"/>
        <w:sz w:val="20"/>
      </w:rPr>
    </w:lvl>
    <w:lvl w:ilvl="3">
      <w:start w:val="1"/>
      <w:numFmt w:val="decimal"/>
      <w:pStyle w:val="ac"/>
      <w:suff w:val="nothing"/>
      <w:lvlText w:val="%1.%2.%3.%4　"/>
      <w:lvlJc w:val="left"/>
      <w:pPr>
        <w:ind w:left="0" w:firstLine="0"/>
      </w:pPr>
      <w:rPr>
        <w:rFonts w:ascii="黑体" w:eastAsia="黑体" w:hAnsi="黑体" w:hint="eastAsia"/>
        <w:sz w:val="20"/>
      </w:rPr>
    </w:lvl>
    <w:lvl w:ilvl="4">
      <w:start w:val="1"/>
      <w:numFmt w:val="decimal"/>
      <w:pStyle w:val="ad"/>
      <w:suff w:val="nothing"/>
      <w:lvlText w:val="%1.%2.%3.%4.%5　"/>
      <w:lvlJc w:val="left"/>
      <w:pPr>
        <w:ind w:left="0" w:firstLine="0"/>
      </w:pPr>
      <w:rPr>
        <w:rFonts w:ascii="黑体" w:eastAsia="黑体" w:hAnsi="黑体" w:hint="eastAsia"/>
        <w:sz w:val="20"/>
      </w:rPr>
    </w:lvl>
    <w:lvl w:ilvl="5">
      <w:start w:val="1"/>
      <w:numFmt w:val="decimal"/>
      <w:pStyle w:val="ae"/>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70CA3665"/>
    <w:multiLevelType w:val="multilevel"/>
    <w:tmpl w:val="70CA3665"/>
    <w:lvl w:ilvl="0">
      <w:start w:val="1"/>
      <w:numFmt w:val="none"/>
      <w:pStyle w:val="af"/>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13"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0"/>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abstractNumId w:val="6"/>
  </w:num>
  <w:num w:numId="2">
    <w:abstractNumId w:val="10"/>
  </w:num>
  <w:num w:numId="3">
    <w:abstractNumId w:val="12"/>
  </w:num>
  <w:num w:numId="4">
    <w:abstractNumId w:val="7"/>
  </w:num>
  <w:num w:numId="5">
    <w:abstractNumId w:val="1"/>
  </w:num>
  <w:num w:numId="6">
    <w:abstractNumId w:val="4"/>
  </w:num>
  <w:num w:numId="7">
    <w:abstractNumId w:val="9"/>
  </w:num>
  <w:num w:numId="8">
    <w:abstractNumId w:val="3"/>
  </w:num>
  <w:num w:numId="9">
    <w:abstractNumId w:val="5"/>
  </w:num>
  <w:num w:numId="10">
    <w:abstractNumId w:val="13"/>
  </w:num>
  <w:num w:numId="11">
    <w:abstractNumId w:val="8"/>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UwMThiNDA2YjA4ODcwNWVkMzIwZDE0NTcyZWZjZjIifQ=="/>
  </w:docVars>
  <w:rsids>
    <w:rsidRoot w:val="009C2BC0"/>
    <w:rsid w:val="00006AF7"/>
    <w:rsid w:val="000113AC"/>
    <w:rsid w:val="0004548E"/>
    <w:rsid w:val="00065015"/>
    <w:rsid w:val="000812AE"/>
    <w:rsid w:val="00095B73"/>
    <w:rsid w:val="000C1416"/>
    <w:rsid w:val="0013366C"/>
    <w:rsid w:val="001826D2"/>
    <w:rsid w:val="001910BD"/>
    <w:rsid w:val="001C2639"/>
    <w:rsid w:val="001D0D7E"/>
    <w:rsid w:val="00225C9F"/>
    <w:rsid w:val="00246EBE"/>
    <w:rsid w:val="00246EE3"/>
    <w:rsid w:val="002643DC"/>
    <w:rsid w:val="0027735D"/>
    <w:rsid w:val="002A0AA9"/>
    <w:rsid w:val="002C6CFF"/>
    <w:rsid w:val="003356E8"/>
    <w:rsid w:val="0036259C"/>
    <w:rsid w:val="003B5AF8"/>
    <w:rsid w:val="003C7F87"/>
    <w:rsid w:val="003D662D"/>
    <w:rsid w:val="00407801"/>
    <w:rsid w:val="0042349B"/>
    <w:rsid w:val="00437324"/>
    <w:rsid w:val="00447E2B"/>
    <w:rsid w:val="00453412"/>
    <w:rsid w:val="00455F0C"/>
    <w:rsid w:val="004A67A4"/>
    <w:rsid w:val="004D0F42"/>
    <w:rsid w:val="004D11C2"/>
    <w:rsid w:val="00510AF7"/>
    <w:rsid w:val="00536386"/>
    <w:rsid w:val="00537D66"/>
    <w:rsid w:val="00571304"/>
    <w:rsid w:val="0058732E"/>
    <w:rsid w:val="005B0F4A"/>
    <w:rsid w:val="005F608D"/>
    <w:rsid w:val="006524EC"/>
    <w:rsid w:val="00674034"/>
    <w:rsid w:val="006F04B7"/>
    <w:rsid w:val="00725B72"/>
    <w:rsid w:val="00726BBE"/>
    <w:rsid w:val="007516C6"/>
    <w:rsid w:val="007F41E4"/>
    <w:rsid w:val="007F7EB1"/>
    <w:rsid w:val="00882765"/>
    <w:rsid w:val="008B7763"/>
    <w:rsid w:val="008E6C90"/>
    <w:rsid w:val="008F2F5C"/>
    <w:rsid w:val="008F340A"/>
    <w:rsid w:val="009026CA"/>
    <w:rsid w:val="009C2BC0"/>
    <w:rsid w:val="009C630F"/>
    <w:rsid w:val="009E19F9"/>
    <w:rsid w:val="00A437D4"/>
    <w:rsid w:val="00A44211"/>
    <w:rsid w:val="00AB5D85"/>
    <w:rsid w:val="00AE12A9"/>
    <w:rsid w:val="00AE2EFC"/>
    <w:rsid w:val="00B416C4"/>
    <w:rsid w:val="00B902E1"/>
    <w:rsid w:val="00BC3166"/>
    <w:rsid w:val="00C01A25"/>
    <w:rsid w:val="00C06DCA"/>
    <w:rsid w:val="00C267FF"/>
    <w:rsid w:val="00C8173C"/>
    <w:rsid w:val="00C82B2B"/>
    <w:rsid w:val="00CA362D"/>
    <w:rsid w:val="00CE19EA"/>
    <w:rsid w:val="00DE06C1"/>
    <w:rsid w:val="00DF682B"/>
    <w:rsid w:val="00E133B1"/>
    <w:rsid w:val="00E17763"/>
    <w:rsid w:val="00E266C0"/>
    <w:rsid w:val="00E62608"/>
    <w:rsid w:val="00E83509"/>
    <w:rsid w:val="00E955A9"/>
    <w:rsid w:val="00E97D03"/>
    <w:rsid w:val="00EA42AF"/>
    <w:rsid w:val="00EE5ACB"/>
    <w:rsid w:val="00F1420E"/>
    <w:rsid w:val="00F14C77"/>
    <w:rsid w:val="00F74D37"/>
    <w:rsid w:val="00F96051"/>
    <w:rsid w:val="00FB4FBE"/>
    <w:rsid w:val="00FF5935"/>
    <w:rsid w:val="0BE7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DE0F59"/>
  <w15:docId w15:val="{0D4348EF-B8D7-453D-94FD-350DF1FA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pPr>
      <w:widowControl w:val="0"/>
      <w:jc w:val="both"/>
    </w:pPr>
    <w:rPr>
      <w:rFonts w:ascii="宋体" w:eastAsia="宋体" w:hAnsi="Times New Roman"/>
      <w:kern w:val="2"/>
      <w:sz w:val="21"/>
      <w:szCs w:val="22"/>
    </w:rPr>
  </w:style>
  <w:style w:type="paragraph" w:styleId="1">
    <w:name w:val="heading 1"/>
    <w:basedOn w:val="af1"/>
    <w:next w:val="af1"/>
    <w:link w:val="10"/>
    <w:uiPriority w:val="9"/>
    <w:qFormat/>
    <w:pPr>
      <w:keepNext/>
      <w:keepLines/>
      <w:spacing w:before="340" w:after="330" w:line="578" w:lineRule="auto"/>
      <w:outlineLvl w:val="0"/>
    </w:pPr>
    <w:rPr>
      <w:b/>
      <w:bCs/>
      <w:kern w:val="44"/>
      <w:sz w:val="44"/>
      <w:szCs w:val="44"/>
    </w:rPr>
  </w:style>
  <w:style w:type="paragraph" w:styleId="2">
    <w:name w:val="heading 2"/>
    <w:basedOn w:val="af1"/>
    <w:next w:val="af1"/>
    <w:link w:val="21"/>
    <w:uiPriority w:val="9"/>
    <w:semiHidden/>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1"/>
    <w:next w:val="af1"/>
    <w:link w:val="30"/>
    <w:uiPriority w:val="9"/>
    <w:semiHidden/>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f1"/>
    <w:next w:val="af1"/>
    <w:link w:val="40"/>
    <w:uiPriority w:val="9"/>
    <w:semiHidden/>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1"/>
    <w:next w:val="af1"/>
    <w:link w:val="50"/>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f1"/>
    <w:next w:val="af1"/>
    <w:link w:val="60"/>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1"/>
    <w:next w:val="af1"/>
    <w:link w:val="70"/>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f1"/>
    <w:next w:val="af1"/>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1"/>
    <w:next w:val="af1"/>
    <w:link w:val="90"/>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5">
    <w:name w:val="footer"/>
    <w:basedOn w:val="af1"/>
    <w:link w:val="af6"/>
    <w:uiPriority w:val="99"/>
    <w:unhideWhenUsed/>
    <w:pPr>
      <w:tabs>
        <w:tab w:val="center" w:pos="4153"/>
        <w:tab w:val="right" w:pos="8306"/>
      </w:tabs>
      <w:snapToGrid w:val="0"/>
      <w:jc w:val="left"/>
    </w:pPr>
    <w:rPr>
      <w:sz w:val="18"/>
      <w:szCs w:val="18"/>
    </w:rPr>
  </w:style>
  <w:style w:type="paragraph" w:styleId="af7">
    <w:name w:val="header"/>
    <w:basedOn w:val="af1"/>
    <w:link w:val="af8"/>
    <w:uiPriority w:val="99"/>
    <w:unhideWhenUsed/>
    <w:pPr>
      <w:pBdr>
        <w:bottom w:val="single" w:sz="6" w:space="1" w:color="auto"/>
      </w:pBdr>
      <w:tabs>
        <w:tab w:val="center" w:pos="4153"/>
        <w:tab w:val="right" w:pos="8306"/>
      </w:tabs>
      <w:snapToGrid w:val="0"/>
      <w:jc w:val="center"/>
    </w:pPr>
    <w:rPr>
      <w:sz w:val="18"/>
      <w:szCs w:val="18"/>
    </w:rPr>
  </w:style>
  <w:style w:type="paragraph" w:styleId="af9">
    <w:name w:val="footnote text"/>
    <w:basedOn w:val="af1"/>
    <w:link w:val="afa"/>
    <w:uiPriority w:val="99"/>
    <w:semiHidden/>
    <w:unhideWhenUsed/>
    <w:pPr>
      <w:widowControl/>
      <w:autoSpaceDE w:val="0"/>
      <w:autoSpaceDN w:val="0"/>
      <w:ind w:leftChars="200" w:left="403" w:hangingChars="200" w:hanging="198"/>
    </w:pPr>
    <w:rPr>
      <w:rFonts w:hAnsi="宋体"/>
      <w:sz w:val="15"/>
      <w:szCs w:val="18"/>
    </w:rPr>
  </w:style>
  <w:style w:type="table" w:styleId="afb">
    <w:name w:val="Table Grid"/>
    <w:basedOn w:val="af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otnote reference"/>
    <w:basedOn w:val="af2"/>
    <w:uiPriority w:val="99"/>
    <w:semiHidden/>
    <w:unhideWhenUsed/>
    <w:rPr>
      <w:rFonts w:ascii="宋体" w:eastAsia="宋体" w:hAnsi="宋体"/>
      <w:sz w:val="18"/>
      <w:vertAlign w:val="superscript"/>
    </w:rPr>
  </w:style>
  <w:style w:type="paragraph" w:customStyle="1" w:styleId="afd">
    <w:name w:val="标准文件_段"/>
    <w:link w:val="afe"/>
    <w:qFormat/>
    <w:pPr>
      <w:ind w:firstLineChars="200" w:firstLine="198"/>
      <w:jc w:val="both"/>
    </w:pPr>
    <w:rPr>
      <w:rFonts w:ascii="宋体" w:eastAsia="宋体" w:hAnsi="Times New Roman"/>
      <w:kern w:val="2"/>
      <w:sz w:val="21"/>
      <w:szCs w:val="22"/>
    </w:rPr>
  </w:style>
  <w:style w:type="character" w:customStyle="1" w:styleId="afe">
    <w:name w:val="标准文件_段 字符"/>
    <w:basedOn w:val="af2"/>
    <w:link w:val="afd"/>
    <w:rPr>
      <w:rFonts w:ascii="宋体" w:eastAsia="宋体" w:hAnsi="Times New Roman"/>
    </w:rPr>
  </w:style>
  <w:style w:type="paragraph" w:customStyle="1" w:styleId="aff">
    <w:name w:val="标准标志"/>
    <w:next w:val="af1"/>
    <w:link w:val="aff0"/>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0">
    <w:name w:val="标准标志 字符"/>
    <w:basedOn w:val="af2"/>
    <w:link w:val="aff"/>
    <w:qFormat/>
    <w:rPr>
      <w:rFonts w:ascii="Times New Roman" w:eastAsia="宋体" w:hAnsi="Times New Roman" w:cs="Times New Roman"/>
      <w:b/>
      <w:w w:val="170"/>
      <w:kern w:val="0"/>
      <w:sz w:val="96"/>
      <w:shd w:val="clear" w:color="auto" w:fill="FFFFFF"/>
    </w:rPr>
  </w:style>
  <w:style w:type="paragraph" w:customStyle="1" w:styleId="22">
    <w:name w:val="标准标志2"/>
    <w:next w:val="af1"/>
    <w:link w:val="23"/>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2"/>
    <w:link w:val="22"/>
    <w:rPr>
      <w:rFonts w:ascii="Times New Roman" w:eastAsia="宋体" w:hAnsi="Times New Roman" w:cs="Times New Roman"/>
      <w:b/>
      <w:w w:val="130"/>
      <w:kern w:val="0"/>
      <w:sz w:val="96"/>
      <w:shd w:val="clear" w:color="auto" w:fill="FFFFFF"/>
    </w:rPr>
  </w:style>
  <w:style w:type="paragraph" w:customStyle="1" w:styleId="aff1">
    <w:name w:val="标准称谓"/>
    <w:next w:val="af1"/>
    <w:link w:val="aff2"/>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2">
    <w:name w:val="标准称谓 字符"/>
    <w:basedOn w:val="af2"/>
    <w:link w:val="aff1"/>
    <w:rPr>
      <w:rFonts w:ascii="宋体" w:eastAsia="宋体" w:hAnsi="Times New Roman" w:cs="Times New Roman"/>
      <w:b/>
      <w:w w:val="148"/>
      <w:kern w:val="0"/>
      <w:sz w:val="48"/>
    </w:rPr>
  </w:style>
  <w:style w:type="paragraph" w:customStyle="1" w:styleId="24">
    <w:name w:val="标准称谓2"/>
    <w:next w:val="af1"/>
    <w:link w:val="25"/>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2"/>
    <w:link w:val="24"/>
    <w:rPr>
      <w:rFonts w:ascii="Times New Roman" w:eastAsia="黑体" w:hAnsi="Times New Roman" w:cs="Times New Roman"/>
      <w:spacing w:val="-39"/>
      <w:sz w:val="72"/>
      <w:szCs w:val="72"/>
    </w:rPr>
  </w:style>
  <w:style w:type="paragraph" w:customStyle="1" w:styleId="31">
    <w:name w:val="标准称谓3"/>
    <w:next w:val="af1"/>
    <w:link w:val="32"/>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szCs w:val="22"/>
    </w:rPr>
  </w:style>
  <w:style w:type="character" w:customStyle="1" w:styleId="32">
    <w:name w:val="标准称谓3 字符"/>
    <w:basedOn w:val="af2"/>
    <w:link w:val="31"/>
    <w:rPr>
      <w:rFonts w:ascii="黑体" w:eastAsia="黑体" w:hAnsi="Times New Roman" w:cs="Times New Roman"/>
      <w:kern w:val="0"/>
      <w:sz w:val="48"/>
    </w:rPr>
  </w:style>
  <w:style w:type="paragraph" w:customStyle="1" w:styleId="aff3">
    <w:name w:val="标准书脚_奇数页"/>
    <w:link w:val="aff4"/>
    <w:pPr>
      <w:ind w:right="227"/>
      <w:jc w:val="right"/>
    </w:pPr>
    <w:rPr>
      <w:rFonts w:ascii="宋体" w:eastAsia="宋体" w:hAnsi="Times New Roman"/>
      <w:sz w:val="18"/>
      <w:szCs w:val="22"/>
    </w:rPr>
  </w:style>
  <w:style w:type="character" w:customStyle="1" w:styleId="aff4">
    <w:name w:val="标准书脚_奇数页 字符"/>
    <w:basedOn w:val="af2"/>
    <w:link w:val="aff3"/>
    <w:rPr>
      <w:rFonts w:ascii="宋体" w:eastAsia="宋体" w:hAnsi="Times New Roman"/>
      <w:kern w:val="0"/>
      <w:sz w:val="18"/>
    </w:rPr>
  </w:style>
  <w:style w:type="paragraph" w:customStyle="1" w:styleId="aff5">
    <w:name w:val="标准书眉_奇数页"/>
    <w:next w:val="af1"/>
    <w:link w:val="aff6"/>
    <w:pPr>
      <w:tabs>
        <w:tab w:val="center" w:pos="4153"/>
        <w:tab w:val="right" w:pos="8306"/>
      </w:tabs>
      <w:spacing w:after="120"/>
      <w:jc w:val="right"/>
    </w:pPr>
    <w:rPr>
      <w:rFonts w:ascii="黑体" w:eastAsia="黑体" w:hAnsi="Times New Roman"/>
      <w:sz w:val="21"/>
      <w:szCs w:val="22"/>
    </w:rPr>
  </w:style>
  <w:style w:type="character" w:customStyle="1" w:styleId="aff6">
    <w:name w:val="标准书眉_奇数页 字符"/>
    <w:basedOn w:val="af2"/>
    <w:link w:val="aff5"/>
    <w:rPr>
      <w:rFonts w:ascii="黑体" w:eastAsia="黑体" w:hAnsi="Times New Roman"/>
      <w:kern w:val="0"/>
    </w:rPr>
  </w:style>
  <w:style w:type="paragraph" w:customStyle="1" w:styleId="aff7">
    <w:name w:val="标准书眉_偶数页"/>
    <w:next w:val="af1"/>
    <w:link w:val="aff8"/>
    <w:pPr>
      <w:spacing w:after="120"/>
    </w:pPr>
    <w:rPr>
      <w:rFonts w:ascii="黑体" w:eastAsia="黑体" w:hAnsi="Times New Roman"/>
      <w:sz w:val="21"/>
      <w:szCs w:val="22"/>
    </w:rPr>
  </w:style>
  <w:style w:type="character" w:customStyle="1" w:styleId="aff8">
    <w:name w:val="标准书眉_偶数页 字符"/>
    <w:basedOn w:val="af2"/>
    <w:link w:val="aff7"/>
    <w:rPr>
      <w:rFonts w:ascii="黑体" w:eastAsia="黑体" w:hAnsi="Times New Roman"/>
      <w:kern w:val="0"/>
    </w:rPr>
  </w:style>
  <w:style w:type="paragraph" w:customStyle="1" w:styleId="aff9">
    <w:name w:val="标准文件_参考文献标题"/>
    <w:basedOn w:val="af1"/>
    <w:next w:val="af1"/>
    <w:link w:val="affa"/>
    <w:pPr>
      <w:widowControl/>
      <w:spacing w:beforeLines="40" w:before="40" w:afterLines="50" w:after="50"/>
      <w:jc w:val="center"/>
      <w:outlineLvl w:val="0"/>
    </w:pPr>
    <w:rPr>
      <w:rFonts w:ascii="黑体" w:eastAsia="黑体"/>
      <w:kern w:val="0"/>
    </w:rPr>
  </w:style>
  <w:style w:type="character" w:customStyle="1" w:styleId="affa">
    <w:name w:val="标准文件_参考文献标题 字符"/>
    <w:basedOn w:val="af2"/>
    <w:link w:val="aff9"/>
    <w:rPr>
      <w:rFonts w:ascii="黑体" w:eastAsia="黑体" w:hAnsi="Times New Roman"/>
      <w:kern w:val="0"/>
    </w:rPr>
  </w:style>
  <w:style w:type="paragraph" w:customStyle="1" w:styleId="affb">
    <w:name w:val="封面标准顶部线"/>
    <w:link w:val="affc"/>
    <w:pPr>
      <w:framePr w:w="9672" w:hSpace="181" w:wrap="around" w:vAnchor="page" w:hAnchor="page" w:x="1389" w:y="4241"/>
      <w:spacing w:line="14" w:lineRule="atLeast"/>
    </w:pPr>
    <w:rPr>
      <w:rFonts w:ascii="宋体" w:eastAsia="宋体" w:hAnsi="Times New Roman" w:cs="Times New Roman"/>
      <w:sz w:val="21"/>
      <w:szCs w:val="22"/>
    </w:rPr>
  </w:style>
  <w:style w:type="character" w:customStyle="1" w:styleId="affc">
    <w:name w:val="封面标准顶部线 字符"/>
    <w:basedOn w:val="af2"/>
    <w:link w:val="affb"/>
    <w:rPr>
      <w:rFonts w:ascii="宋体" w:eastAsia="宋体" w:hAnsi="Times New Roman" w:cs="Times New Roman"/>
      <w:kern w:val="0"/>
    </w:rPr>
  </w:style>
  <w:style w:type="paragraph" w:customStyle="1" w:styleId="affd">
    <w:name w:val="发布部门"/>
    <w:next w:val="afd"/>
    <w:link w:val="affe"/>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e">
    <w:name w:val="发布部门 字符"/>
    <w:basedOn w:val="af2"/>
    <w:link w:val="affd"/>
    <w:rPr>
      <w:rFonts w:ascii="宋体" w:eastAsia="宋体" w:hAnsi="Times New Roman" w:cs="Times New Roman"/>
      <w:spacing w:val="20"/>
      <w:w w:val="135"/>
      <w:kern w:val="0"/>
      <w:sz w:val="28"/>
    </w:rPr>
  </w:style>
  <w:style w:type="paragraph" w:customStyle="1" w:styleId="afff">
    <w:name w:val="发布日期"/>
    <w:link w:val="afff0"/>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0">
    <w:name w:val="发布日期 字符"/>
    <w:basedOn w:val="af2"/>
    <w:link w:val="afff"/>
    <w:rPr>
      <w:rFonts w:ascii="黑体" w:eastAsia="黑体" w:hAnsi="Times New Roman" w:cs="Times New Roman"/>
      <w:kern w:val="0"/>
      <w:sz w:val="28"/>
    </w:rPr>
  </w:style>
  <w:style w:type="paragraph" w:customStyle="1" w:styleId="afff1">
    <w:name w:val="实施日期"/>
    <w:basedOn w:val="afff"/>
    <w:link w:val="afff2"/>
    <w:pPr>
      <w:framePr w:hSpace="0" w:wrap="around" w:vAnchor="page" w:hAnchor="text" w:x="7087" w:y="14174"/>
      <w:jc w:val="right"/>
    </w:pPr>
  </w:style>
  <w:style w:type="character" w:customStyle="1" w:styleId="afff2">
    <w:name w:val="实施日期 字符"/>
    <w:basedOn w:val="af2"/>
    <w:link w:val="afff1"/>
    <w:rPr>
      <w:rFonts w:ascii="黑体" w:eastAsia="黑体" w:hAnsi="Times New Roman" w:cs="Times New Roman"/>
      <w:kern w:val="0"/>
      <w:sz w:val="28"/>
    </w:rPr>
  </w:style>
  <w:style w:type="paragraph" w:customStyle="1" w:styleId="afff3">
    <w:name w:val="封面日期"/>
    <w:link w:val="afff4"/>
    <w:pPr>
      <w:framePr w:w="9672" w:vSpace="181" w:wrap="around" w:vAnchor="page" w:hAnchor="page" w:x="1418" w:y="14174" w:anchorLock="1"/>
      <w:spacing w:line="360" w:lineRule="exact"/>
    </w:pPr>
    <w:rPr>
      <w:rFonts w:ascii="黑体" w:eastAsia="黑体" w:hAnsi="Times New Roman" w:cs="Times New Roman"/>
      <w:sz w:val="28"/>
      <w:szCs w:val="22"/>
    </w:rPr>
  </w:style>
  <w:style w:type="character" w:customStyle="1" w:styleId="afff4">
    <w:name w:val="封面日期 字符"/>
    <w:basedOn w:val="af2"/>
    <w:link w:val="afff3"/>
    <w:rPr>
      <w:rFonts w:ascii="黑体" w:eastAsia="黑体" w:hAnsi="Times New Roman" w:cs="Times New Roman"/>
      <w:kern w:val="0"/>
      <w:sz w:val="28"/>
    </w:rPr>
  </w:style>
  <w:style w:type="paragraph" w:customStyle="1" w:styleId="afff5">
    <w:name w:val="封面标准代替信息"/>
    <w:link w:val="afff6"/>
    <w:pPr>
      <w:framePr w:w="9354" w:h="624" w:hRule="exact" w:hSpace="181" w:vSpace="181" w:wrap="around" w:vAnchor="page" w:hAnchor="page" w:x="1418" w:y="3283"/>
      <w:spacing w:before="57" w:line="280" w:lineRule="exact"/>
      <w:jc w:val="right"/>
    </w:pPr>
    <w:rPr>
      <w:rFonts w:ascii="宋体" w:eastAsia="宋体" w:hAnsi="Times New Roman" w:cs="Times New Roman"/>
      <w:sz w:val="21"/>
      <w:szCs w:val="22"/>
    </w:rPr>
  </w:style>
  <w:style w:type="character" w:customStyle="1" w:styleId="afff6">
    <w:name w:val="封面标准代替信息 字符"/>
    <w:basedOn w:val="af2"/>
    <w:link w:val="afff5"/>
    <w:rPr>
      <w:rFonts w:ascii="宋体" w:eastAsia="宋体" w:hAnsi="Times New Roman" w:cs="Times New Roman"/>
      <w:kern w:val="0"/>
    </w:rPr>
  </w:style>
  <w:style w:type="paragraph" w:customStyle="1" w:styleId="26">
    <w:name w:val="封面标准号2"/>
    <w:link w:val="27"/>
    <w:pPr>
      <w:framePr w:w="9354" w:h="624" w:hRule="exact" w:hSpace="181" w:vSpace="181" w:wrap="around" w:vAnchor="page" w:hAnchor="page" w:x="1418" w:y="3283"/>
      <w:spacing w:line="280" w:lineRule="exact"/>
      <w:jc w:val="right"/>
    </w:pPr>
    <w:rPr>
      <w:rFonts w:ascii="黑体" w:eastAsia="黑体" w:hAnsi="Times New Roman" w:cs="Times New Roman"/>
      <w:sz w:val="28"/>
      <w:szCs w:val="22"/>
    </w:rPr>
  </w:style>
  <w:style w:type="character" w:customStyle="1" w:styleId="27">
    <w:name w:val="封面标准号2 字符"/>
    <w:basedOn w:val="af2"/>
    <w:link w:val="26"/>
    <w:rPr>
      <w:rFonts w:ascii="黑体" w:eastAsia="黑体" w:hAnsi="Times New Roman" w:cs="Times New Roman"/>
      <w:kern w:val="0"/>
      <w:sz w:val="28"/>
    </w:rPr>
  </w:style>
  <w:style w:type="paragraph" w:customStyle="1" w:styleId="afff7">
    <w:name w:val="封面标准名称"/>
    <w:link w:val="afff8"/>
    <w:pPr>
      <w:framePr w:w="9638" w:h="6973" w:hRule="exact" w:wrap="around" w:vAnchor="page" w:hAnchor="page" w:x="1418" w:y="6407"/>
      <w:spacing w:line="700" w:lineRule="exact"/>
      <w:jc w:val="center"/>
    </w:pPr>
    <w:rPr>
      <w:rFonts w:ascii="黑体" w:eastAsia="黑体" w:hAnsi="Times New Roman" w:cs="Times New Roman"/>
      <w:sz w:val="52"/>
      <w:szCs w:val="22"/>
    </w:rPr>
  </w:style>
  <w:style w:type="character" w:customStyle="1" w:styleId="afff8">
    <w:name w:val="封面标准名称 字符"/>
    <w:basedOn w:val="af2"/>
    <w:link w:val="afff7"/>
    <w:rPr>
      <w:rFonts w:ascii="黑体" w:eastAsia="黑体" w:hAnsi="Times New Roman" w:cs="Times New Roman"/>
      <w:kern w:val="0"/>
      <w:sz w:val="52"/>
    </w:rPr>
  </w:style>
  <w:style w:type="paragraph" w:customStyle="1" w:styleId="afff9">
    <w:name w:val="封面标准英文名称"/>
    <w:basedOn w:val="afff7"/>
    <w:link w:val="afffa"/>
    <w:pPr>
      <w:framePr w:wrap="around"/>
      <w:widowControl w:val="0"/>
      <w:spacing w:before="410" w:line="360" w:lineRule="exact"/>
      <w:textAlignment w:val="bottom"/>
    </w:pPr>
    <w:rPr>
      <w:rFonts w:ascii="Times New Roman"/>
      <w:sz w:val="28"/>
    </w:rPr>
  </w:style>
  <w:style w:type="character" w:customStyle="1" w:styleId="afffa">
    <w:name w:val="封面标准英文名称 字符"/>
    <w:basedOn w:val="af2"/>
    <w:link w:val="afff9"/>
    <w:rPr>
      <w:rFonts w:ascii="Times New Roman" w:eastAsia="黑体" w:hAnsi="Times New Roman" w:cs="Times New Roman"/>
      <w:kern w:val="0"/>
      <w:sz w:val="28"/>
    </w:rPr>
  </w:style>
  <w:style w:type="paragraph" w:customStyle="1" w:styleId="afffb">
    <w:name w:val="封面一致性程度标识"/>
    <w:basedOn w:val="afff9"/>
    <w:link w:val="afffc"/>
    <w:pPr>
      <w:framePr w:wrap="around"/>
      <w:spacing w:before="760"/>
    </w:pPr>
  </w:style>
  <w:style w:type="character" w:customStyle="1" w:styleId="afffc">
    <w:name w:val="封面一致性程度标识 字符"/>
    <w:basedOn w:val="af2"/>
    <w:link w:val="afffb"/>
    <w:rPr>
      <w:rFonts w:ascii="Times New Roman" w:eastAsia="黑体" w:hAnsi="Times New Roman" w:cs="Times New Roman"/>
      <w:kern w:val="0"/>
      <w:sz w:val="28"/>
    </w:rPr>
  </w:style>
  <w:style w:type="paragraph" w:customStyle="1" w:styleId="afffd">
    <w:name w:val="封面标准文稿类别"/>
    <w:basedOn w:val="afffb"/>
    <w:link w:val="afffe"/>
    <w:pPr>
      <w:framePr w:wrap="around"/>
      <w:spacing w:before="440" w:after="160"/>
    </w:pPr>
    <w:rPr>
      <w:rFonts w:ascii="宋体" w:eastAsia="宋体" w:hAnsi="宋体"/>
      <w:sz w:val="24"/>
    </w:rPr>
  </w:style>
  <w:style w:type="character" w:customStyle="1" w:styleId="afffe">
    <w:name w:val="封面标准文稿类别 字符"/>
    <w:basedOn w:val="af2"/>
    <w:link w:val="afffd"/>
    <w:rPr>
      <w:rFonts w:ascii="宋体" w:eastAsia="宋体" w:hAnsi="宋体" w:cs="Times New Roman"/>
      <w:kern w:val="0"/>
      <w:sz w:val="24"/>
    </w:rPr>
  </w:style>
  <w:style w:type="paragraph" w:customStyle="1" w:styleId="affff">
    <w:name w:val="封面标准文稿编辑信息"/>
    <w:basedOn w:val="afffd"/>
    <w:link w:val="affff0"/>
    <w:pPr>
      <w:framePr w:wrap="around"/>
      <w:spacing w:before="180" w:after="0" w:line="240" w:lineRule="atLeast"/>
    </w:pPr>
    <w:rPr>
      <w:sz w:val="21"/>
    </w:rPr>
  </w:style>
  <w:style w:type="character" w:customStyle="1" w:styleId="affff0">
    <w:name w:val="封面标准文稿编辑信息 字符"/>
    <w:basedOn w:val="af2"/>
    <w:link w:val="affff"/>
    <w:rPr>
      <w:rFonts w:ascii="宋体" w:eastAsia="宋体" w:hAnsi="宋体" w:cs="Times New Roman"/>
      <w:kern w:val="0"/>
    </w:rPr>
  </w:style>
  <w:style w:type="paragraph" w:customStyle="1" w:styleId="affff1">
    <w:name w:val="封面标准文稿附件"/>
    <w:basedOn w:val="afffd"/>
    <w:link w:val="affff2"/>
    <w:pPr>
      <w:framePr w:wrap="around"/>
      <w:spacing w:beforeLines="300" w:afterLines="30" w:after="0" w:line="240" w:lineRule="auto"/>
    </w:pPr>
    <w:rPr>
      <w:rFonts w:ascii="Times New Roman" w:hAnsi="Times New Roman"/>
      <w:b/>
      <w:sz w:val="21"/>
    </w:rPr>
  </w:style>
  <w:style w:type="character" w:customStyle="1" w:styleId="affff2">
    <w:name w:val="封面标准文稿附件 字符"/>
    <w:basedOn w:val="af2"/>
    <w:link w:val="affff1"/>
    <w:rPr>
      <w:rFonts w:ascii="Times New Roman" w:eastAsia="宋体" w:hAnsi="Times New Roman" w:cs="Times New Roman"/>
      <w:b/>
      <w:kern w:val="0"/>
    </w:rPr>
  </w:style>
  <w:style w:type="paragraph" w:customStyle="1" w:styleId="affff3">
    <w:name w:val="其他发布部门"/>
    <w:basedOn w:val="affd"/>
    <w:link w:val="affff4"/>
    <w:pPr>
      <w:framePr w:wrap="around" w:y="15308"/>
      <w:spacing w:line="14" w:lineRule="atLeast"/>
    </w:pPr>
    <w:rPr>
      <w:rFonts w:ascii="黑体" w:eastAsia="黑体" w:hAnsi="黑体"/>
    </w:rPr>
  </w:style>
  <w:style w:type="character" w:customStyle="1" w:styleId="affff4">
    <w:name w:val="其他发布部门 字符"/>
    <w:basedOn w:val="af2"/>
    <w:link w:val="affff3"/>
    <w:rPr>
      <w:rFonts w:ascii="黑体" w:eastAsia="黑体" w:hAnsi="黑体" w:cs="Times New Roman"/>
      <w:spacing w:val="20"/>
      <w:w w:val="135"/>
      <w:kern w:val="0"/>
      <w:sz w:val="28"/>
    </w:rPr>
  </w:style>
  <w:style w:type="paragraph" w:customStyle="1" w:styleId="28">
    <w:name w:val="其他发布部门2"/>
    <w:basedOn w:val="affd"/>
    <w:link w:val="29"/>
    <w:pPr>
      <w:framePr w:w="7432" w:h="584" w:hRule="exact" w:hSpace="181" w:wrap="around" w:vAnchor="margin" w:hAnchor="margin" w:xAlign="center" w:y="15024"/>
      <w:spacing w:before="0" w:line="14" w:lineRule="atLeast"/>
    </w:pPr>
    <w:rPr>
      <w:rFonts w:ascii="黑体" w:eastAsia="黑体" w:hAnsi="黑体"/>
      <w:spacing w:val="0"/>
      <w:w w:val="100"/>
    </w:rPr>
  </w:style>
  <w:style w:type="character" w:customStyle="1" w:styleId="29">
    <w:name w:val="其他发布部门2 字符"/>
    <w:basedOn w:val="af2"/>
    <w:link w:val="28"/>
    <w:rPr>
      <w:rFonts w:ascii="黑体" w:eastAsia="黑体" w:hAnsi="黑体" w:cs="Times New Roman"/>
      <w:kern w:val="0"/>
      <w:sz w:val="28"/>
    </w:rPr>
  </w:style>
  <w:style w:type="paragraph" w:customStyle="1" w:styleId="33">
    <w:name w:val="其他发布部门3"/>
    <w:link w:val="34"/>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2"/>
    <w:link w:val="33"/>
    <w:rPr>
      <w:rFonts w:ascii="黑体" w:eastAsia="黑体" w:hAnsi="Times New Roman" w:cs="Times New Roman"/>
      <w:sz w:val="28"/>
    </w:rPr>
  </w:style>
  <w:style w:type="paragraph" w:customStyle="1" w:styleId="affff5">
    <w:name w:val="其他发布日期"/>
    <w:basedOn w:val="afff"/>
    <w:link w:val="affff6"/>
    <w:pPr>
      <w:framePr w:hSpace="0" w:wrap="around" w:vAnchor="page" w:hAnchor="text" w:x="1418" w:y="14174"/>
    </w:pPr>
  </w:style>
  <w:style w:type="character" w:customStyle="1" w:styleId="affff6">
    <w:name w:val="其他发布日期 字符"/>
    <w:basedOn w:val="af2"/>
    <w:link w:val="affff5"/>
    <w:rPr>
      <w:rFonts w:ascii="黑体" w:eastAsia="黑体" w:hAnsi="Times New Roman" w:cs="Times New Roman"/>
      <w:kern w:val="0"/>
      <w:sz w:val="28"/>
    </w:rPr>
  </w:style>
  <w:style w:type="paragraph" w:customStyle="1" w:styleId="affff7">
    <w:name w:val="其他实施日期"/>
    <w:basedOn w:val="afff1"/>
    <w:link w:val="affff8"/>
    <w:pPr>
      <w:framePr w:wrap="around"/>
    </w:pPr>
  </w:style>
  <w:style w:type="character" w:customStyle="1" w:styleId="affff8">
    <w:name w:val="其他实施日期 字符"/>
    <w:basedOn w:val="af2"/>
    <w:link w:val="affff7"/>
    <w:rPr>
      <w:rFonts w:ascii="黑体" w:eastAsia="黑体" w:hAnsi="Times New Roman" w:cs="Times New Roman"/>
      <w:kern w:val="0"/>
      <w:sz w:val="28"/>
    </w:rPr>
  </w:style>
  <w:style w:type="paragraph" w:customStyle="1" w:styleId="affff9">
    <w:name w:val="文献分类号"/>
    <w:link w:val="affffa"/>
    <w:pPr>
      <w:framePr w:wrap="around" w:vAnchor="page" w:hAnchor="page" w:x="1372" w:y="567"/>
      <w:widowControl w:val="0"/>
      <w:textAlignment w:val="center"/>
    </w:pPr>
    <w:rPr>
      <w:rFonts w:ascii="Times New Roman" w:eastAsia="黑体" w:hAnsi="Times New Roman" w:cs="Times New Roman"/>
      <w:kern w:val="21"/>
      <w:sz w:val="21"/>
      <w:szCs w:val="22"/>
    </w:rPr>
  </w:style>
  <w:style w:type="character" w:customStyle="1" w:styleId="affffa">
    <w:name w:val="文献分类号 字符"/>
    <w:basedOn w:val="af2"/>
    <w:link w:val="affff9"/>
    <w:rPr>
      <w:rFonts w:ascii="Times New Roman" w:eastAsia="黑体" w:hAnsi="Times New Roman" w:cs="Times New Roman"/>
      <w:kern w:val="21"/>
    </w:rPr>
  </w:style>
  <w:style w:type="paragraph" w:customStyle="1" w:styleId="affffb">
    <w:name w:val="标准文件_目录标题"/>
    <w:basedOn w:val="af1"/>
    <w:link w:val="affffc"/>
    <w:pPr>
      <w:shd w:val="clear" w:color="auto" w:fill="FFFFFF"/>
      <w:spacing w:afterLines="150" w:after="150"/>
      <w:jc w:val="center"/>
    </w:pPr>
    <w:rPr>
      <w:rFonts w:ascii="黑体" w:eastAsia="黑体"/>
      <w:kern w:val="0"/>
      <w:sz w:val="32"/>
    </w:rPr>
  </w:style>
  <w:style w:type="character" w:customStyle="1" w:styleId="affffc">
    <w:name w:val="标准文件_目录标题 字符"/>
    <w:basedOn w:val="af2"/>
    <w:link w:val="affffb"/>
    <w:rPr>
      <w:rFonts w:ascii="黑体" w:eastAsia="黑体" w:hAnsi="Times New Roman"/>
      <w:kern w:val="0"/>
      <w:sz w:val="32"/>
      <w:shd w:val="clear" w:color="auto" w:fill="FFFFFF"/>
    </w:rPr>
  </w:style>
  <w:style w:type="paragraph" w:customStyle="1" w:styleId="a8">
    <w:name w:val="标准文件_前言、引言标题"/>
    <w:next w:val="af1"/>
    <w:link w:val="affffd"/>
    <w:pPr>
      <w:numPr>
        <w:numId w:val="2"/>
      </w:numPr>
      <w:spacing w:afterLines="150" w:after="150"/>
      <w:ind w:left="0" w:firstLine="0"/>
      <w:jc w:val="center"/>
      <w:outlineLvl w:val="0"/>
    </w:pPr>
    <w:rPr>
      <w:rFonts w:ascii="黑体" w:eastAsia="黑体" w:hAnsi="Times New Roman"/>
      <w:sz w:val="32"/>
      <w:szCs w:val="22"/>
    </w:rPr>
  </w:style>
  <w:style w:type="character" w:customStyle="1" w:styleId="affffd">
    <w:name w:val="标准文件_前言、引言标题 字符"/>
    <w:basedOn w:val="af2"/>
    <w:link w:val="a8"/>
    <w:rPr>
      <w:rFonts w:ascii="黑体" w:eastAsia="黑体" w:hAnsi="Times New Roman"/>
      <w:kern w:val="0"/>
      <w:sz w:val="32"/>
    </w:rPr>
  </w:style>
  <w:style w:type="paragraph" w:customStyle="1" w:styleId="affffe">
    <w:name w:val="标准文件_正文标准名称"/>
    <w:basedOn w:val="af1"/>
    <w:link w:val="afffff"/>
    <w:pPr>
      <w:widowControl/>
      <w:spacing w:beforeLines="182" w:before="182" w:afterLines="220" w:after="220" w:line="400" w:lineRule="exact"/>
      <w:jc w:val="center"/>
    </w:pPr>
    <w:rPr>
      <w:rFonts w:ascii="黑体" w:eastAsia="黑体" w:hAnsi="黑体"/>
      <w:sz w:val="32"/>
    </w:rPr>
  </w:style>
  <w:style w:type="character" w:customStyle="1" w:styleId="afffff">
    <w:name w:val="标准文件_正文标准名称 字符"/>
    <w:basedOn w:val="af2"/>
    <w:link w:val="affffe"/>
    <w:rPr>
      <w:rFonts w:ascii="黑体" w:eastAsia="黑体" w:hAnsi="黑体"/>
      <w:sz w:val="32"/>
    </w:rPr>
  </w:style>
  <w:style w:type="paragraph" w:customStyle="1" w:styleId="af">
    <w:name w:val="标准文件_一级项"/>
    <w:next w:val="afd"/>
    <w:link w:val="afffff0"/>
    <w:pPr>
      <w:numPr>
        <w:numId w:val="3"/>
      </w:numPr>
    </w:pPr>
    <w:rPr>
      <w:rFonts w:ascii="宋体" w:eastAsia="宋体" w:hAnsi="Times New Roman"/>
      <w:sz w:val="21"/>
      <w:szCs w:val="22"/>
    </w:rPr>
  </w:style>
  <w:style w:type="character" w:customStyle="1" w:styleId="afffff0">
    <w:name w:val="标准文件_一级项 字符"/>
    <w:basedOn w:val="af2"/>
    <w:link w:val="af"/>
    <w:rPr>
      <w:rFonts w:ascii="宋体" w:eastAsia="宋体" w:hAnsi="Times New Roman"/>
      <w:kern w:val="0"/>
    </w:rPr>
  </w:style>
  <w:style w:type="paragraph" w:customStyle="1" w:styleId="20">
    <w:name w:val="标准文件_二级项2"/>
    <w:basedOn w:val="afd"/>
    <w:next w:val="afd"/>
    <w:link w:val="2a"/>
    <w:pPr>
      <w:numPr>
        <w:ilvl w:val="1"/>
        <w:numId w:val="4"/>
      </w:numPr>
      <w:ind w:left="1271" w:firstLineChars="0" w:hanging="420"/>
    </w:pPr>
  </w:style>
  <w:style w:type="character" w:customStyle="1" w:styleId="2a">
    <w:name w:val="标准文件_二级项2 字符"/>
    <w:basedOn w:val="af2"/>
    <w:link w:val="20"/>
    <w:rPr>
      <w:rFonts w:ascii="宋体" w:eastAsia="宋体" w:hAnsi="Times New Roman"/>
    </w:rPr>
  </w:style>
  <w:style w:type="paragraph" w:customStyle="1" w:styleId="a0">
    <w:name w:val="标准文件_三级项"/>
    <w:basedOn w:val="af1"/>
    <w:next w:val="afd"/>
    <w:link w:val="afffff1"/>
    <w:pPr>
      <w:numPr>
        <w:ilvl w:val="2"/>
        <w:numId w:val="5"/>
      </w:numPr>
      <w:tabs>
        <w:tab w:val="clear" w:pos="2103"/>
        <w:tab w:val="left" w:pos="1678"/>
      </w:tabs>
      <w:spacing w:line="300" w:lineRule="exact"/>
    </w:pPr>
    <w:rPr>
      <w:rFonts w:hAnsiTheme="minorHAnsi"/>
    </w:rPr>
  </w:style>
  <w:style w:type="character" w:customStyle="1" w:styleId="afffff1">
    <w:name w:val="标准文件_三级项 字符"/>
    <w:basedOn w:val="af2"/>
    <w:link w:val="a0"/>
    <w:rPr>
      <w:rFonts w:ascii="宋体" w:eastAsia="宋体"/>
    </w:rPr>
  </w:style>
  <w:style w:type="paragraph" w:customStyle="1" w:styleId="a3">
    <w:name w:val="标准文件_字母编号列项（一级）"/>
    <w:next w:val="afd"/>
    <w:link w:val="afffff2"/>
    <w:pPr>
      <w:numPr>
        <w:numId w:val="6"/>
      </w:numPr>
      <w:jc w:val="both"/>
    </w:pPr>
    <w:rPr>
      <w:rFonts w:ascii="宋体" w:eastAsia="宋体" w:hAnsi="Times New Roman"/>
      <w:sz w:val="21"/>
      <w:szCs w:val="22"/>
    </w:rPr>
  </w:style>
  <w:style w:type="character" w:customStyle="1" w:styleId="afffff2">
    <w:name w:val="标准文件_字母编号列项（一级） 字符"/>
    <w:basedOn w:val="af2"/>
    <w:link w:val="a3"/>
    <w:rPr>
      <w:rFonts w:ascii="宋体" w:eastAsia="宋体" w:hAnsi="Times New Roman"/>
      <w:kern w:val="0"/>
    </w:rPr>
  </w:style>
  <w:style w:type="paragraph" w:customStyle="1" w:styleId="a7">
    <w:name w:val="标准文件_数字编号列项（二级）"/>
    <w:next w:val="afd"/>
    <w:link w:val="afffff3"/>
    <w:pPr>
      <w:numPr>
        <w:ilvl w:val="1"/>
        <w:numId w:val="7"/>
      </w:numPr>
      <w:tabs>
        <w:tab w:val="clear" w:pos="1276"/>
        <w:tab w:val="left" w:pos="1277"/>
      </w:tabs>
      <w:jc w:val="both"/>
    </w:pPr>
    <w:rPr>
      <w:rFonts w:ascii="宋体" w:eastAsia="宋体" w:hAnsi="Times New Roman" w:cs="Times New Roman"/>
      <w:sz w:val="21"/>
      <w:szCs w:val="22"/>
    </w:rPr>
  </w:style>
  <w:style w:type="character" w:customStyle="1" w:styleId="afffff3">
    <w:name w:val="标准文件_数字编号列项（二级） 字符"/>
    <w:basedOn w:val="af2"/>
    <w:link w:val="a7"/>
    <w:rPr>
      <w:rFonts w:ascii="宋体" w:eastAsia="宋体" w:hAnsi="Times New Roman" w:cs="Times New Roman"/>
      <w:kern w:val="0"/>
    </w:rPr>
  </w:style>
  <w:style w:type="paragraph" w:customStyle="1" w:styleId="a2">
    <w:name w:val="标准文件_引言一级条标题"/>
    <w:basedOn w:val="afd"/>
    <w:next w:val="afd"/>
    <w:link w:val="afffff4"/>
    <w:pPr>
      <w:numPr>
        <w:ilvl w:val="1"/>
        <w:numId w:val="8"/>
      </w:numPr>
      <w:spacing w:beforeLines="50" w:afterLines="50"/>
    </w:pPr>
    <w:rPr>
      <w:rFonts w:ascii="黑体" w:eastAsia="黑体" w:hAnsi="黑体"/>
    </w:rPr>
  </w:style>
  <w:style w:type="character" w:customStyle="1" w:styleId="afffff4">
    <w:name w:val="标准文件_引言一级条标题 字符"/>
    <w:basedOn w:val="af2"/>
    <w:link w:val="a2"/>
    <w:rPr>
      <w:rFonts w:ascii="黑体" w:eastAsia="黑体" w:hAnsi="黑体"/>
    </w:rPr>
  </w:style>
  <w:style w:type="paragraph" w:customStyle="1" w:styleId="a4">
    <w:name w:val="标准文件_引言二级条标题"/>
    <w:basedOn w:val="afd"/>
    <w:next w:val="afd"/>
    <w:link w:val="afffff5"/>
    <w:pPr>
      <w:numPr>
        <w:ilvl w:val="2"/>
        <w:numId w:val="9"/>
      </w:numPr>
      <w:spacing w:beforeLines="50" w:afterLines="50"/>
    </w:pPr>
    <w:rPr>
      <w:rFonts w:ascii="黑体" w:eastAsia="黑体" w:hAnsi="黑体"/>
    </w:rPr>
  </w:style>
  <w:style w:type="character" w:customStyle="1" w:styleId="afffff5">
    <w:name w:val="标准文件_引言二级条标题 字符"/>
    <w:basedOn w:val="af2"/>
    <w:link w:val="a4"/>
    <w:rPr>
      <w:rFonts w:ascii="黑体" w:eastAsia="黑体" w:hAnsi="黑体"/>
    </w:rPr>
  </w:style>
  <w:style w:type="paragraph" w:customStyle="1" w:styleId="af0">
    <w:name w:val="标准文件_引言三级条标题"/>
    <w:basedOn w:val="afd"/>
    <w:next w:val="afd"/>
    <w:link w:val="afffff6"/>
    <w:pPr>
      <w:numPr>
        <w:ilvl w:val="3"/>
        <w:numId w:val="10"/>
      </w:numPr>
      <w:spacing w:beforeLines="50" w:afterLines="50"/>
    </w:pPr>
    <w:rPr>
      <w:rFonts w:ascii="黑体" w:eastAsia="黑体" w:hAnsi="黑体"/>
    </w:rPr>
  </w:style>
  <w:style w:type="character" w:customStyle="1" w:styleId="afffff6">
    <w:name w:val="标准文件_引言三级条标题 字符"/>
    <w:basedOn w:val="af2"/>
    <w:link w:val="af0"/>
    <w:rPr>
      <w:rFonts w:ascii="黑体" w:eastAsia="黑体" w:hAnsi="黑体"/>
    </w:rPr>
  </w:style>
  <w:style w:type="paragraph" w:customStyle="1" w:styleId="a6">
    <w:name w:val="标准文件_引言四级条标题"/>
    <w:basedOn w:val="afd"/>
    <w:next w:val="afd"/>
    <w:link w:val="afffff7"/>
    <w:pPr>
      <w:numPr>
        <w:ilvl w:val="4"/>
        <w:numId w:val="11"/>
      </w:numPr>
      <w:spacing w:beforeLines="50" w:afterLines="50"/>
    </w:pPr>
    <w:rPr>
      <w:rFonts w:ascii="黑体" w:eastAsia="黑体" w:hAnsi="黑体"/>
    </w:rPr>
  </w:style>
  <w:style w:type="character" w:customStyle="1" w:styleId="afffff7">
    <w:name w:val="标准文件_引言四级条标题 字符"/>
    <w:basedOn w:val="af2"/>
    <w:link w:val="a6"/>
    <w:rPr>
      <w:rFonts w:ascii="黑体" w:eastAsia="黑体" w:hAnsi="黑体"/>
    </w:rPr>
  </w:style>
  <w:style w:type="paragraph" w:customStyle="1" w:styleId="a">
    <w:name w:val="标准文件_引言五级条标题"/>
    <w:basedOn w:val="afd"/>
    <w:next w:val="afd"/>
    <w:link w:val="afffff8"/>
    <w:pPr>
      <w:numPr>
        <w:ilvl w:val="5"/>
        <w:numId w:val="12"/>
      </w:numPr>
      <w:spacing w:beforeLines="50" w:afterLines="50"/>
    </w:pPr>
    <w:rPr>
      <w:rFonts w:ascii="黑体" w:eastAsia="黑体" w:hAnsi="黑体"/>
    </w:rPr>
  </w:style>
  <w:style w:type="character" w:customStyle="1" w:styleId="afffff8">
    <w:name w:val="标准文件_引言五级条标题 字符"/>
    <w:basedOn w:val="af2"/>
    <w:link w:val="a"/>
    <w:rPr>
      <w:rFonts w:ascii="黑体" w:eastAsia="黑体" w:hAnsi="黑体"/>
    </w:rPr>
  </w:style>
  <w:style w:type="paragraph" w:customStyle="1" w:styleId="afffff9">
    <w:name w:val="标准文件_引言一级无标题"/>
    <w:basedOn w:val="a2"/>
    <w:next w:val="afd"/>
    <w:link w:val="afffffa"/>
    <w:pPr>
      <w:spacing w:beforeLines="1" w:afterLines="1" w:line="276" w:lineRule="auto"/>
    </w:pPr>
    <w:rPr>
      <w:rFonts w:ascii="宋体" w:eastAsia="宋体" w:hAnsi="宋体"/>
    </w:rPr>
  </w:style>
  <w:style w:type="character" w:customStyle="1" w:styleId="afffffa">
    <w:name w:val="标准文件_引言一级无标题 字符"/>
    <w:basedOn w:val="af2"/>
    <w:link w:val="afffff9"/>
    <w:rPr>
      <w:rFonts w:ascii="宋体" w:eastAsia="宋体" w:hAnsi="宋体"/>
    </w:rPr>
  </w:style>
  <w:style w:type="paragraph" w:customStyle="1" w:styleId="afffffb">
    <w:name w:val="标准文件_引言二级无标题"/>
    <w:basedOn w:val="a4"/>
    <w:next w:val="afd"/>
    <w:link w:val="afffffc"/>
    <w:pPr>
      <w:spacing w:beforeLines="1" w:afterLines="1" w:line="276" w:lineRule="auto"/>
    </w:pPr>
    <w:rPr>
      <w:rFonts w:ascii="宋体" w:eastAsia="宋体" w:hAnsi="宋体"/>
    </w:rPr>
  </w:style>
  <w:style w:type="character" w:customStyle="1" w:styleId="afffffc">
    <w:name w:val="标准文件_引言二级无标题 字符"/>
    <w:basedOn w:val="af2"/>
    <w:link w:val="afffffb"/>
    <w:rPr>
      <w:rFonts w:ascii="宋体" w:eastAsia="宋体" w:hAnsi="宋体"/>
    </w:rPr>
  </w:style>
  <w:style w:type="paragraph" w:customStyle="1" w:styleId="afffffd">
    <w:name w:val="标准文件_引言三级无标题"/>
    <w:basedOn w:val="af0"/>
    <w:next w:val="afd"/>
    <w:link w:val="afffffe"/>
    <w:pPr>
      <w:spacing w:beforeLines="1" w:afterLines="1" w:line="276" w:lineRule="auto"/>
    </w:pPr>
    <w:rPr>
      <w:rFonts w:ascii="宋体" w:eastAsia="宋体" w:hAnsi="宋体"/>
    </w:rPr>
  </w:style>
  <w:style w:type="character" w:customStyle="1" w:styleId="afffffe">
    <w:name w:val="标准文件_引言三级无标题 字符"/>
    <w:basedOn w:val="af2"/>
    <w:link w:val="afffffd"/>
    <w:rPr>
      <w:rFonts w:ascii="宋体" w:eastAsia="宋体" w:hAnsi="宋体"/>
    </w:rPr>
  </w:style>
  <w:style w:type="paragraph" w:customStyle="1" w:styleId="affffff">
    <w:name w:val="标准文件_引言四级无标题"/>
    <w:basedOn w:val="a6"/>
    <w:next w:val="afd"/>
    <w:link w:val="affffff0"/>
    <w:pPr>
      <w:spacing w:beforeLines="1" w:afterLines="1" w:line="276" w:lineRule="auto"/>
    </w:pPr>
    <w:rPr>
      <w:rFonts w:ascii="宋体" w:eastAsia="宋体" w:hAnsi="宋体"/>
    </w:rPr>
  </w:style>
  <w:style w:type="character" w:customStyle="1" w:styleId="affffff0">
    <w:name w:val="标准文件_引言四级无标题 字符"/>
    <w:basedOn w:val="af2"/>
    <w:link w:val="affffff"/>
    <w:rPr>
      <w:rFonts w:ascii="宋体" w:eastAsia="宋体" w:hAnsi="宋体"/>
    </w:rPr>
  </w:style>
  <w:style w:type="paragraph" w:customStyle="1" w:styleId="affffff1">
    <w:name w:val="标准文件_引言五级无标题"/>
    <w:basedOn w:val="a"/>
    <w:next w:val="afd"/>
    <w:link w:val="affffff2"/>
    <w:pPr>
      <w:spacing w:beforeLines="1" w:afterLines="1" w:line="276" w:lineRule="auto"/>
    </w:pPr>
    <w:rPr>
      <w:rFonts w:ascii="宋体" w:eastAsia="宋体" w:hAnsi="宋体"/>
    </w:rPr>
  </w:style>
  <w:style w:type="character" w:customStyle="1" w:styleId="affffff2">
    <w:name w:val="标准文件_引言五级无标题 字符"/>
    <w:basedOn w:val="af2"/>
    <w:link w:val="affffff1"/>
    <w:rPr>
      <w:rFonts w:ascii="宋体" w:eastAsia="宋体" w:hAnsi="宋体"/>
    </w:rPr>
  </w:style>
  <w:style w:type="paragraph" w:customStyle="1" w:styleId="a9">
    <w:name w:val="标准文件_章标题"/>
    <w:next w:val="afd"/>
    <w:link w:val="affffff3"/>
    <w:pPr>
      <w:numPr>
        <w:numId w:val="13"/>
      </w:numPr>
      <w:spacing w:beforeLines="100" w:before="100" w:afterLines="100" w:after="100"/>
      <w:jc w:val="both"/>
      <w:outlineLvl w:val="0"/>
    </w:pPr>
    <w:rPr>
      <w:rFonts w:ascii="黑体" w:eastAsia="黑体" w:hAnsi="Times New Roman"/>
      <w:kern w:val="2"/>
      <w:sz w:val="21"/>
      <w:szCs w:val="22"/>
    </w:rPr>
  </w:style>
  <w:style w:type="character" w:customStyle="1" w:styleId="affffff3">
    <w:name w:val="标准文件_章标题 字符"/>
    <w:basedOn w:val="af2"/>
    <w:link w:val="a9"/>
    <w:rPr>
      <w:rFonts w:ascii="黑体" w:eastAsia="黑体" w:hAnsi="Times New Roman"/>
    </w:rPr>
  </w:style>
  <w:style w:type="paragraph" w:customStyle="1" w:styleId="aa">
    <w:name w:val="标准文件_一级条标题"/>
    <w:basedOn w:val="a9"/>
    <w:next w:val="afd"/>
    <w:link w:val="affffff4"/>
    <w:pPr>
      <w:numPr>
        <w:ilvl w:val="1"/>
      </w:numPr>
      <w:spacing w:beforeLines="50" w:before="50" w:afterLines="50" w:after="50"/>
      <w:outlineLvl w:val="1"/>
    </w:pPr>
  </w:style>
  <w:style w:type="character" w:customStyle="1" w:styleId="affffff4">
    <w:name w:val="标准文件_一级条标题 字符"/>
    <w:basedOn w:val="af2"/>
    <w:link w:val="aa"/>
    <w:rPr>
      <w:rFonts w:ascii="黑体" w:eastAsia="黑体" w:hAnsi="Times New Roman"/>
    </w:rPr>
  </w:style>
  <w:style w:type="paragraph" w:customStyle="1" w:styleId="ab">
    <w:name w:val="标准文件_二级条标题"/>
    <w:next w:val="afd"/>
    <w:link w:val="affffff5"/>
    <w:pPr>
      <w:numPr>
        <w:ilvl w:val="2"/>
        <w:numId w:val="13"/>
      </w:numPr>
      <w:spacing w:beforeLines="50" w:before="50" w:afterLines="50" w:after="50"/>
      <w:jc w:val="both"/>
      <w:outlineLvl w:val="2"/>
    </w:pPr>
    <w:rPr>
      <w:rFonts w:ascii="黑体" w:eastAsia="黑体" w:hAnsi="黑体"/>
      <w:kern w:val="2"/>
      <w:sz w:val="21"/>
      <w:szCs w:val="22"/>
    </w:rPr>
  </w:style>
  <w:style w:type="character" w:customStyle="1" w:styleId="affffff5">
    <w:name w:val="标准文件_二级条标题 字符"/>
    <w:basedOn w:val="af2"/>
    <w:link w:val="ab"/>
    <w:rPr>
      <w:rFonts w:ascii="黑体" w:eastAsia="黑体" w:hAnsi="黑体"/>
    </w:rPr>
  </w:style>
  <w:style w:type="paragraph" w:customStyle="1" w:styleId="ac">
    <w:name w:val="标准文件_三级条标题"/>
    <w:basedOn w:val="ab"/>
    <w:next w:val="afd"/>
    <w:link w:val="affffff6"/>
    <w:pPr>
      <w:numPr>
        <w:ilvl w:val="3"/>
      </w:numPr>
      <w:outlineLvl w:val="3"/>
    </w:pPr>
  </w:style>
  <w:style w:type="character" w:customStyle="1" w:styleId="affffff6">
    <w:name w:val="标准文件_三级条标题 字符"/>
    <w:basedOn w:val="af2"/>
    <w:link w:val="ac"/>
    <w:rPr>
      <w:rFonts w:ascii="黑体" w:eastAsia="黑体" w:hAnsi="黑体"/>
    </w:rPr>
  </w:style>
  <w:style w:type="paragraph" w:customStyle="1" w:styleId="ad">
    <w:name w:val="标准文件_四级条标题"/>
    <w:next w:val="afd"/>
    <w:link w:val="affffff7"/>
    <w:pPr>
      <w:numPr>
        <w:ilvl w:val="4"/>
        <w:numId w:val="13"/>
      </w:numPr>
      <w:spacing w:beforeLines="50" w:before="50" w:afterLines="50" w:after="50"/>
      <w:jc w:val="both"/>
      <w:outlineLvl w:val="4"/>
    </w:pPr>
    <w:rPr>
      <w:rFonts w:ascii="黑体" w:eastAsia="黑体" w:hAnsi="黑体"/>
      <w:kern w:val="2"/>
      <w:sz w:val="21"/>
      <w:szCs w:val="22"/>
    </w:rPr>
  </w:style>
  <w:style w:type="character" w:customStyle="1" w:styleId="affffff7">
    <w:name w:val="标准文件_四级条标题 字符"/>
    <w:basedOn w:val="af2"/>
    <w:link w:val="ad"/>
    <w:rPr>
      <w:rFonts w:ascii="黑体" w:eastAsia="黑体" w:hAnsi="黑体"/>
    </w:rPr>
  </w:style>
  <w:style w:type="paragraph" w:customStyle="1" w:styleId="ae">
    <w:name w:val="标准文件_五级条标题"/>
    <w:next w:val="afd"/>
    <w:link w:val="affffff8"/>
    <w:pPr>
      <w:numPr>
        <w:ilvl w:val="5"/>
        <w:numId w:val="13"/>
      </w:numPr>
      <w:spacing w:beforeLines="50" w:before="50" w:afterLines="50" w:after="50"/>
      <w:jc w:val="both"/>
      <w:outlineLvl w:val="4"/>
    </w:pPr>
    <w:rPr>
      <w:rFonts w:ascii="黑体" w:eastAsia="黑体" w:hAnsi="黑体"/>
      <w:kern w:val="2"/>
      <w:sz w:val="21"/>
      <w:szCs w:val="22"/>
    </w:rPr>
  </w:style>
  <w:style w:type="character" w:customStyle="1" w:styleId="affffff8">
    <w:name w:val="标准文件_五级条标题 字符"/>
    <w:basedOn w:val="af2"/>
    <w:link w:val="ae"/>
    <w:rPr>
      <w:rFonts w:ascii="黑体" w:eastAsia="黑体" w:hAnsi="黑体"/>
    </w:rPr>
  </w:style>
  <w:style w:type="paragraph" w:customStyle="1" w:styleId="affffff9">
    <w:name w:val="标准文件_一级无标题"/>
    <w:basedOn w:val="aa"/>
    <w:link w:val="affffffa"/>
    <w:pPr>
      <w:spacing w:beforeLines="1" w:before="0" w:afterLines="1" w:after="0"/>
      <w:outlineLvl w:val="9"/>
    </w:pPr>
    <w:rPr>
      <w:rFonts w:ascii="宋体" w:eastAsia="宋体" w:hAnsi="宋体"/>
    </w:rPr>
  </w:style>
  <w:style w:type="character" w:customStyle="1" w:styleId="affffffa">
    <w:name w:val="标准文件_一级无标题 字符"/>
    <w:basedOn w:val="af2"/>
    <w:link w:val="affffff9"/>
    <w:rPr>
      <w:rFonts w:ascii="宋体" w:eastAsia="宋体" w:hAnsi="宋体"/>
    </w:rPr>
  </w:style>
  <w:style w:type="paragraph" w:customStyle="1" w:styleId="affffffb">
    <w:name w:val="标准文件_二级无标题"/>
    <w:basedOn w:val="ab"/>
    <w:link w:val="affffffc"/>
    <w:pPr>
      <w:spacing w:beforeLines="1" w:before="0" w:afterLines="1" w:after="0"/>
      <w:outlineLvl w:val="9"/>
    </w:pPr>
    <w:rPr>
      <w:rFonts w:ascii="宋体" w:eastAsia="宋体" w:hAnsi="宋体"/>
    </w:rPr>
  </w:style>
  <w:style w:type="character" w:customStyle="1" w:styleId="affffffc">
    <w:name w:val="标准文件_二级无标题 字符"/>
    <w:basedOn w:val="af2"/>
    <w:link w:val="affffffb"/>
    <w:rPr>
      <w:rFonts w:ascii="宋体" w:eastAsia="宋体" w:hAnsi="宋体"/>
    </w:rPr>
  </w:style>
  <w:style w:type="paragraph" w:customStyle="1" w:styleId="affffffd">
    <w:name w:val="标准文件_三级无标题"/>
    <w:basedOn w:val="ac"/>
    <w:link w:val="affffffe"/>
    <w:pPr>
      <w:spacing w:beforeLines="1" w:before="0" w:afterLines="1" w:after="0"/>
      <w:outlineLvl w:val="9"/>
    </w:pPr>
    <w:rPr>
      <w:rFonts w:ascii="宋体" w:eastAsia="宋体" w:hAnsi="宋体"/>
    </w:rPr>
  </w:style>
  <w:style w:type="character" w:customStyle="1" w:styleId="affffffe">
    <w:name w:val="标准文件_三级无标题 字符"/>
    <w:basedOn w:val="af2"/>
    <w:link w:val="affffffd"/>
    <w:rPr>
      <w:rFonts w:ascii="宋体" w:eastAsia="宋体" w:hAnsi="宋体"/>
    </w:rPr>
  </w:style>
  <w:style w:type="paragraph" w:customStyle="1" w:styleId="afffffff">
    <w:name w:val="标准文件_四级无标题"/>
    <w:basedOn w:val="ad"/>
    <w:link w:val="afffffff0"/>
    <w:pPr>
      <w:spacing w:beforeLines="1" w:before="0" w:afterLines="1" w:after="0"/>
      <w:outlineLvl w:val="9"/>
    </w:pPr>
    <w:rPr>
      <w:rFonts w:ascii="宋体" w:eastAsia="宋体" w:hAnsi="宋体"/>
    </w:rPr>
  </w:style>
  <w:style w:type="character" w:customStyle="1" w:styleId="afffffff0">
    <w:name w:val="标准文件_四级无标题 字符"/>
    <w:basedOn w:val="af2"/>
    <w:link w:val="afffffff"/>
    <w:rPr>
      <w:rFonts w:ascii="宋体" w:eastAsia="宋体" w:hAnsi="宋体"/>
    </w:rPr>
  </w:style>
  <w:style w:type="paragraph" w:customStyle="1" w:styleId="afffffff1">
    <w:name w:val="标准文件_五级无标题"/>
    <w:basedOn w:val="ae"/>
    <w:link w:val="afffffff2"/>
    <w:pPr>
      <w:spacing w:beforeLines="1" w:before="0" w:afterLines="1" w:after="0"/>
      <w:outlineLvl w:val="9"/>
    </w:pPr>
    <w:rPr>
      <w:rFonts w:ascii="宋体" w:eastAsia="宋体" w:hAnsi="宋体"/>
    </w:rPr>
  </w:style>
  <w:style w:type="character" w:customStyle="1" w:styleId="afffffff2">
    <w:name w:val="标准文件_五级无标题 字符"/>
    <w:basedOn w:val="af2"/>
    <w:link w:val="afffffff1"/>
    <w:rPr>
      <w:rFonts w:ascii="宋体" w:eastAsia="宋体" w:hAnsi="宋体"/>
    </w:rPr>
  </w:style>
  <w:style w:type="paragraph" w:customStyle="1" w:styleId="afffffff3">
    <w:name w:val="标准文件_术语条一"/>
    <w:basedOn w:val="affffff9"/>
    <w:next w:val="afd"/>
    <w:link w:val="afffffff4"/>
    <w:pPr>
      <w:ind w:hangingChars="200" w:hanging="200"/>
    </w:pPr>
    <w:rPr>
      <w:rFonts w:ascii="黑体" w:eastAsia="黑体" w:hAnsi="黑体"/>
    </w:rPr>
  </w:style>
  <w:style w:type="character" w:customStyle="1" w:styleId="afffffff4">
    <w:name w:val="标准文件_术语条一 字符"/>
    <w:basedOn w:val="af2"/>
    <w:link w:val="afffffff3"/>
    <w:rPr>
      <w:rFonts w:ascii="黑体" w:eastAsia="黑体" w:hAnsi="黑体"/>
    </w:rPr>
  </w:style>
  <w:style w:type="paragraph" w:customStyle="1" w:styleId="afffffff5">
    <w:name w:val="标准文件_术语条二"/>
    <w:basedOn w:val="affffffb"/>
    <w:next w:val="afd"/>
    <w:link w:val="afffffff6"/>
    <w:pPr>
      <w:ind w:hangingChars="200" w:hanging="200"/>
    </w:pPr>
    <w:rPr>
      <w:rFonts w:ascii="黑体" w:eastAsia="黑体" w:hAnsi="黑体"/>
    </w:rPr>
  </w:style>
  <w:style w:type="character" w:customStyle="1" w:styleId="afffffff6">
    <w:name w:val="标准文件_术语条二 字符"/>
    <w:basedOn w:val="af2"/>
    <w:link w:val="afffffff5"/>
    <w:rPr>
      <w:rFonts w:ascii="黑体" w:eastAsia="黑体" w:hAnsi="黑体"/>
    </w:rPr>
  </w:style>
  <w:style w:type="paragraph" w:customStyle="1" w:styleId="afffffff7">
    <w:name w:val="标准文件_术语条三"/>
    <w:basedOn w:val="affffffd"/>
    <w:next w:val="afd"/>
    <w:link w:val="afffffff8"/>
    <w:pPr>
      <w:ind w:hangingChars="200" w:hanging="200"/>
    </w:pPr>
    <w:rPr>
      <w:rFonts w:ascii="黑体" w:eastAsia="黑体" w:hAnsi="黑体"/>
    </w:rPr>
  </w:style>
  <w:style w:type="character" w:customStyle="1" w:styleId="afffffff8">
    <w:name w:val="标准文件_术语条三 字符"/>
    <w:basedOn w:val="af2"/>
    <w:link w:val="afffffff7"/>
    <w:rPr>
      <w:rFonts w:ascii="黑体" w:eastAsia="黑体" w:hAnsi="黑体"/>
    </w:rPr>
  </w:style>
  <w:style w:type="paragraph" w:customStyle="1" w:styleId="afffffff9">
    <w:name w:val="标准文件_术语条四"/>
    <w:basedOn w:val="afffffff"/>
    <w:next w:val="afd"/>
    <w:link w:val="afffffffa"/>
    <w:pPr>
      <w:ind w:hangingChars="200" w:hanging="200"/>
    </w:pPr>
    <w:rPr>
      <w:rFonts w:ascii="黑体" w:eastAsia="黑体" w:hAnsi="黑体"/>
    </w:rPr>
  </w:style>
  <w:style w:type="character" w:customStyle="1" w:styleId="afffffffa">
    <w:name w:val="标准文件_术语条四 字符"/>
    <w:basedOn w:val="af2"/>
    <w:link w:val="afffffff9"/>
    <w:rPr>
      <w:rFonts w:ascii="黑体" w:eastAsia="黑体" w:hAnsi="黑体"/>
    </w:rPr>
  </w:style>
  <w:style w:type="paragraph" w:customStyle="1" w:styleId="afffffffb">
    <w:name w:val="标准文件_术语条五"/>
    <w:basedOn w:val="afffffff1"/>
    <w:next w:val="afd"/>
    <w:link w:val="afffffffc"/>
    <w:pPr>
      <w:ind w:hangingChars="200" w:hanging="200"/>
    </w:pPr>
    <w:rPr>
      <w:rFonts w:ascii="黑体" w:eastAsia="黑体" w:hAnsi="黑体"/>
    </w:rPr>
  </w:style>
  <w:style w:type="character" w:customStyle="1" w:styleId="afffffffc">
    <w:name w:val="标准文件_术语条五 字符"/>
    <w:basedOn w:val="af2"/>
    <w:link w:val="afffffffb"/>
    <w:rPr>
      <w:rFonts w:ascii="黑体" w:eastAsia="黑体" w:hAnsi="黑体"/>
    </w:rPr>
  </w:style>
  <w:style w:type="paragraph" w:customStyle="1" w:styleId="a1">
    <w:name w:val="标准文件_附录标识"/>
    <w:basedOn w:val="af1"/>
    <w:next w:val="afd"/>
    <w:link w:val="afffffffd"/>
    <w:pPr>
      <w:widowControl/>
      <w:numPr>
        <w:numId w:val="14"/>
      </w:numPr>
      <w:spacing w:beforeLines="25" w:before="25" w:afterLines="50" w:after="50"/>
      <w:jc w:val="center"/>
      <w:outlineLvl w:val="0"/>
    </w:pPr>
    <w:rPr>
      <w:rFonts w:ascii="黑体" w:eastAsia="黑体" w:hAnsi="黑体"/>
    </w:rPr>
  </w:style>
  <w:style w:type="character" w:customStyle="1" w:styleId="afffffffd">
    <w:name w:val="标准文件_附录标识 字符"/>
    <w:basedOn w:val="af2"/>
    <w:link w:val="a1"/>
    <w:rPr>
      <w:rFonts w:ascii="黑体" w:eastAsia="黑体" w:hAnsi="黑体"/>
    </w:rPr>
  </w:style>
  <w:style w:type="character" w:customStyle="1" w:styleId="21">
    <w:name w:val="标题 2 字符"/>
    <w:basedOn w:val="af2"/>
    <w:link w:val="2"/>
    <w:uiPriority w:val="9"/>
    <w:semiHidden/>
    <w:rPr>
      <w:rFonts w:asciiTheme="majorHAnsi" w:eastAsiaTheme="majorEastAsia" w:hAnsiTheme="majorHAnsi" w:cstheme="majorBidi"/>
      <w:b/>
      <w:bCs/>
      <w:sz w:val="32"/>
      <w:szCs w:val="32"/>
    </w:rPr>
  </w:style>
  <w:style w:type="character" w:customStyle="1" w:styleId="30">
    <w:name w:val="标题 3 字符"/>
    <w:basedOn w:val="af2"/>
    <w:link w:val="3"/>
    <w:uiPriority w:val="9"/>
    <w:semiHidden/>
    <w:rPr>
      <w:rFonts w:ascii="宋体" w:eastAsia="宋体" w:hAnsi="Times New Roman"/>
      <w:b/>
      <w:bCs/>
      <w:sz w:val="32"/>
      <w:szCs w:val="32"/>
    </w:rPr>
  </w:style>
  <w:style w:type="character" w:customStyle="1" w:styleId="40">
    <w:name w:val="标题 4 字符"/>
    <w:basedOn w:val="af2"/>
    <w:link w:val="4"/>
    <w:uiPriority w:val="9"/>
    <w:semiHidden/>
    <w:rPr>
      <w:rFonts w:asciiTheme="majorHAnsi" w:eastAsiaTheme="majorEastAsia" w:hAnsiTheme="majorHAnsi" w:cstheme="majorBidi"/>
      <w:b/>
      <w:bCs/>
      <w:sz w:val="28"/>
      <w:szCs w:val="28"/>
    </w:rPr>
  </w:style>
  <w:style w:type="character" w:customStyle="1" w:styleId="50">
    <w:name w:val="标题 5 字符"/>
    <w:basedOn w:val="af2"/>
    <w:link w:val="5"/>
    <w:uiPriority w:val="9"/>
    <w:semiHidden/>
    <w:rPr>
      <w:rFonts w:ascii="宋体" w:eastAsia="宋体" w:hAnsi="Times New Roman"/>
      <w:b/>
      <w:bCs/>
      <w:sz w:val="28"/>
      <w:szCs w:val="28"/>
    </w:rPr>
  </w:style>
  <w:style w:type="character" w:customStyle="1" w:styleId="60">
    <w:name w:val="标题 6 字符"/>
    <w:basedOn w:val="af2"/>
    <w:link w:val="6"/>
    <w:uiPriority w:val="9"/>
    <w:semiHidden/>
    <w:rPr>
      <w:rFonts w:asciiTheme="majorHAnsi" w:eastAsiaTheme="majorEastAsia" w:hAnsiTheme="majorHAnsi" w:cstheme="majorBidi"/>
      <w:b/>
      <w:bCs/>
      <w:sz w:val="24"/>
      <w:szCs w:val="24"/>
    </w:rPr>
  </w:style>
  <w:style w:type="character" w:customStyle="1" w:styleId="70">
    <w:name w:val="标题 7 字符"/>
    <w:basedOn w:val="af2"/>
    <w:link w:val="7"/>
    <w:uiPriority w:val="9"/>
    <w:semiHidden/>
    <w:rPr>
      <w:rFonts w:ascii="宋体" w:eastAsia="宋体" w:hAnsi="Times New Roman"/>
      <w:b/>
      <w:bCs/>
      <w:sz w:val="24"/>
      <w:szCs w:val="24"/>
    </w:rPr>
  </w:style>
  <w:style w:type="character" w:customStyle="1" w:styleId="80">
    <w:name w:val="标题 8 字符"/>
    <w:basedOn w:val="af2"/>
    <w:link w:val="8"/>
    <w:uiPriority w:val="9"/>
    <w:semiHidden/>
    <w:rPr>
      <w:rFonts w:asciiTheme="majorHAnsi" w:eastAsiaTheme="majorEastAsia" w:hAnsiTheme="majorHAnsi" w:cstheme="majorBidi"/>
      <w:sz w:val="24"/>
      <w:szCs w:val="24"/>
    </w:rPr>
  </w:style>
  <w:style w:type="character" w:customStyle="1" w:styleId="90">
    <w:name w:val="标题 9 字符"/>
    <w:basedOn w:val="af2"/>
    <w:link w:val="9"/>
    <w:uiPriority w:val="9"/>
    <w:semiHidden/>
    <w:rPr>
      <w:rFonts w:asciiTheme="majorHAnsi" w:eastAsiaTheme="majorEastAsia" w:hAnsiTheme="majorHAnsi" w:cstheme="majorBidi"/>
      <w:szCs w:val="21"/>
    </w:rPr>
  </w:style>
  <w:style w:type="paragraph" w:customStyle="1" w:styleId="afffffffe">
    <w:name w:val="标准文件_附录一级条标题"/>
    <w:next w:val="afd"/>
    <w:link w:val="affffffff"/>
    <w:pPr>
      <w:spacing w:beforeLines="50" w:before="50" w:afterLines="50" w:after="50"/>
      <w:jc w:val="both"/>
      <w:outlineLvl w:val="2"/>
    </w:pPr>
    <w:rPr>
      <w:rFonts w:ascii="黑体" w:eastAsia="黑体" w:hAnsi="黑体"/>
      <w:kern w:val="2"/>
      <w:sz w:val="21"/>
      <w:szCs w:val="22"/>
    </w:rPr>
  </w:style>
  <w:style w:type="character" w:customStyle="1" w:styleId="affffffff">
    <w:name w:val="标准文件_附录一级条标题 字符"/>
    <w:basedOn w:val="af2"/>
    <w:link w:val="afffffffe"/>
    <w:rPr>
      <w:rFonts w:ascii="黑体" w:eastAsia="黑体" w:hAnsi="黑体"/>
    </w:rPr>
  </w:style>
  <w:style w:type="paragraph" w:customStyle="1" w:styleId="affffffff0">
    <w:name w:val="标准文件_附录二级条标题"/>
    <w:next w:val="afd"/>
    <w:link w:val="affffffff1"/>
    <w:pPr>
      <w:spacing w:beforeLines="50" w:before="50" w:afterLines="50" w:after="50"/>
      <w:jc w:val="both"/>
      <w:outlineLvl w:val="2"/>
    </w:pPr>
    <w:rPr>
      <w:rFonts w:ascii="黑体" w:eastAsia="黑体" w:hAnsi="黑体"/>
      <w:kern w:val="2"/>
      <w:sz w:val="21"/>
      <w:szCs w:val="22"/>
    </w:rPr>
  </w:style>
  <w:style w:type="character" w:customStyle="1" w:styleId="affffffff1">
    <w:name w:val="标准文件_附录二级条标题 字符"/>
    <w:basedOn w:val="af2"/>
    <w:link w:val="affffffff0"/>
    <w:rPr>
      <w:rFonts w:ascii="黑体" w:eastAsia="黑体" w:hAnsi="黑体"/>
    </w:rPr>
  </w:style>
  <w:style w:type="paragraph" w:customStyle="1" w:styleId="affffffff2">
    <w:name w:val="标准文件_附录三级条标题"/>
    <w:next w:val="afd"/>
    <w:link w:val="affffffff3"/>
    <w:pPr>
      <w:spacing w:beforeLines="50" w:before="50" w:afterLines="50" w:after="50"/>
      <w:jc w:val="both"/>
      <w:outlineLvl w:val="2"/>
    </w:pPr>
    <w:rPr>
      <w:rFonts w:ascii="黑体" w:eastAsia="黑体" w:hAnsi="黑体"/>
      <w:kern w:val="2"/>
      <w:sz w:val="21"/>
      <w:szCs w:val="22"/>
    </w:rPr>
  </w:style>
  <w:style w:type="character" w:customStyle="1" w:styleId="affffffff3">
    <w:name w:val="标准文件_附录三级条标题 字符"/>
    <w:basedOn w:val="af2"/>
    <w:link w:val="affffffff2"/>
    <w:rPr>
      <w:rFonts w:ascii="黑体" w:eastAsia="黑体" w:hAnsi="黑体"/>
    </w:rPr>
  </w:style>
  <w:style w:type="paragraph" w:customStyle="1" w:styleId="affffffff4">
    <w:name w:val="标准文件_附录四级条标题"/>
    <w:next w:val="afd"/>
    <w:link w:val="affffffff5"/>
    <w:pPr>
      <w:spacing w:beforeLines="50" w:before="50" w:afterLines="50" w:after="50"/>
      <w:jc w:val="both"/>
      <w:outlineLvl w:val="2"/>
    </w:pPr>
    <w:rPr>
      <w:rFonts w:ascii="黑体" w:eastAsia="黑体" w:hAnsi="黑体"/>
      <w:kern w:val="2"/>
      <w:sz w:val="21"/>
      <w:szCs w:val="22"/>
    </w:rPr>
  </w:style>
  <w:style w:type="character" w:customStyle="1" w:styleId="affffffff5">
    <w:name w:val="标准文件_附录四级条标题 字符"/>
    <w:basedOn w:val="af2"/>
    <w:link w:val="affffffff4"/>
    <w:rPr>
      <w:rFonts w:ascii="黑体" w:eastAsia="黑体" w:hAnsi="黑体"/>
    </w:rPr>
  </w:style>
  <w:style w:type="paragraph" w:customStyle="1" w:styleId="affffffff6">
    <w:name w:val="标准文件_附录五级条标题"/>
    <w:next w:val="afd"/>
    <w:link w:val="affffffff7"/>
    <w:pPr>
      <w:spacing w:beforeLines="50" w:before="50" w:afterLines="50" w:after="50"/>
      <w:jc w:val="both"/>
      <w:outlineLvl w:val="2"/>
    </w:pPr>
    <w:rPr>
      <w:rFonts w:ascii="黑体" w:eastAsia="黑体" w:hAnsi="黑体"/>
      <w:kern w:val="2"/>
      <w:sz w:val="21"/>
      <w:szCs w:val="22"/>
    </w:rPr>
  </w:style>
  <w:style w:type="character" w:customStyle="1" w:styleId="affffffff7">
    <w:name w:val="标准文件_附录五级条标题 字符"/>
    <w:basedOn w:val="af2"/>
    <w:link w:val="affffffff6"/>
    <w:rPr>
      <w:rFonts w:ascii="黑体" w:eastAsia="黑体" w:hAnsi="黑体"/>
    </w:rPr>
  </w:style>
  <w:style w:type="paragraph" w:customStyle="1" w:styleId="affffffff8">
    <w:name w:val="标准文件_附录一级无标题"/>
    <w:basedOn w:val="afffffffe"/>
    <w:link w:val="affffffff9"/>
    <w:pPr>
      <w:spacing w:beforeLines="1" w:afterLines="1" w:line="276" w:lineRule="auto"/>
    </w:pPr>
    <w:rPr>
      <w:rFonts w:ascii="宋体" w:eastAsia="宋体" w:hAnsi="宋体"/>
    </w:rPr>
  </w:style>
  <w:style w:type="character" w:customStyle="1" w:styleId="affffffff9">
    <w:name w:val="标准文件_附录一级无标题 字符"/>
    <w:basedOn w:val="af2"/>
    <w:link w:val="affffffff8"/>
    <w:rPr>
      <w:rFonts w:ascii="宋体" w:eastAsia="宋体" w:hAnsi="宋体"/>
    </w:rPr>
  </w:style>
  <w:style w:type="paragraph" w:customStyle="1" w:styleId="affffffffa">
    <w:name w:val="标准文件_附录二级无标题"/>
    <w:basedOn w:val="affffffff0"/>
    <w:link w:val="affffffffb"/>
    <w:pPr>
      <w:spacing w:beforeLines="1" w:afterLines="1" w:line="276" w:lineRule="auto"/>
    </w:pPr>
    <w:rPr>
      <w:rFonts w:ascii="宋体" w:eastAsia="宋体" w:hAnsi="宋体"/>
    </w:rPr>
  </w:style>
  <w:style w:type="character" w:customStyle="1" w:styleId="affffffffb">
    <w:name w:val="标准文件_附录二级无标题 字符"/>
    <w:basedOn w:val="af2"/>
    <w:link w:val="affffffffa"/>
    <w:rPr>
      <w:rFonts w:ascii="宋体" w:eastAsia="宋体" w:hAnsi="宋体"/>
    </w:rPr>
  </w:style>
  <w:style w:type="paragraph" w:customStyle="1" w:styleId="affffffffc">
    <w:name w:val="标准文件_附录三级无标题"/>
    <w:basedOn w:val="affffffff2"/>
    <w:link w:val="affffffffd"/>
    <w:pPr>
      <w:spacing w:beforeLines="1" w:afterLines="1" w:line="276" w:lineRule="auto"/>
    </w:pPr>
    <w:rPr>
      <w:rFonts w:ascii="宋体" w:eastAsia="宋体" w:hAnsi="宋体"/>
    </w:rPr>
  </w:style>
  <w:style w:type="character" w:customStyle="1" w:styleId="affffffffd">
    <w:name w:val="标准文件_附录三级无标题 字符"/>
    <w:basedOn w:val="af2"/>
    <w:link w:val="affffffffc"/>
    <w:rPr>
      <w:rFonts w:ascii="宋体" w:eastAsia="宋体" w:hAnsi="宋体"/>
    </w:rPr>
  </w:style>
  <w:style w:type="paragraph" w:customStyle="1" w:styleId="affffffffe">
    <w:name w:val="标准文件_附录四级无标题"/>
    <w:basedOn w:val="affffffff4"/>
    <w:link w:val="afffffffff"/>
    <w:pPr>
      <w:spacing w:beforeLines="1" w:afterLines="1" w:line="276" w:lineRule="auto"/>
    </w:pPr>
    <w:rPr>
      <w:rFonts w:ascii="宋体" w:eastAsia="宋体" w:hAnsi="宋体"/>
    </w:rPr>
  </w:style>
  <w:style w:type="character" w:customStyle="1" w:styleId="afffffffff">
    <w:name w:val="标准文件_附录四级无标题 字符"/>
    <w:basedOn w:val="af2"/>
    <w:link w:val="affffffffe"/>
    <w:rPr>
      <w:rFonts w:ascii="宋体" w:eastAsia="宋体" w:hAnsi="宋体"/>
    </w:rPr>
  </w:style>
  <w:style w:type="paragraph" w:customStyle="1" w:styleId="afffffffff0">
    <w:name w:val="标准文件_附录五级无标题"/>
    <w:basedOn w:val="affffffff6"/>
    <w:link w:val="afffffffff1"/>
    <w:pPr>
      <w:spacing w:beforeLines="1" w:afterLines="1" w:line="276" w:lineRule="auto"/>
    </w:pPr>
    <w:rPr>
      <w:rFonts w:ascii="宋体" w:eastAsia="宋体" w:hAnsi="宋体"/>
    </w:rPr>
  </w:style>
  <w:style w:type="character" w:customStyle="1" w:styleId="afffffffff1">
    <w:name w:val="标准文件_附录五级无标题 字符"/>
    <w:basedOn w:val="af2"/>
    <w:link w:val="afffffffff0"/>
    <w:rPr>
      <w:rFonts w:ascii="宋体" w:eastAsia="宋体" w:hAnsi="宋体"/>
    </w:rPr>
  </w:style>
  <w:style w:type="paragraph" w:customStyle="1" w:styleId="afffffffff2">
    <w:name w:val="附录图标号"/>
    <w:basedOn w:val="afd"/>
    <w:next w:val="afd"/>
    <w:link w:val="afffffffff3"/>
    <w:pPr>
      <w:spacing w:line="14" w:lineRule="exact"/>
      <w:ind w:left="425" w:firstLineChars="0" w:firstLine="0"/>
      <w:jc w:val="center"/>
    </w:pPr>
    <w:rPr>
      <w:sz w:val="2"/>
    </w:rPr>
  </w:style>
  <w:style w:type="character" w:customStyle="1" w:styleId="afffffffff3">
    <w:name w:val="附录图标号 字符"/>
    <w:basedOn w:val="af2"/>
    <w:link w:val="afffffffff2"/>
    <w:rPr>
      <w:rFonts w:ascii="宋体" w:eastAsia="宋体" w:hAnsi="Times New Roman"/>
      <w:sz w:val="2"/>
    </w:rPr>
  </w:style>
  <w:style w:type="paragraph" w:customStyle="1" w:styleId="afffffffff4">
    <w:name w:val="附录图标题"/>
    <w:next w:val="afd"/>
    <w:link w:val="afffffffff5"/>
    <w:pPr>
      <w:spacing w:beforeLines="50" w:before="1417" w:afterLines="50" w:after="1417"/>
      <w:jc w:val="center"/>
    </w:pPr>
    <w:rPr>
      <w:rFonts w:ascii="黑体" w:eastAsia="黑体" w:hAnsi="黑体"/>
      <w:kern w:val="2"/>
      <w:sz w:val="21"/>
      <w:szCs w:val="22"/>
    </w:rPr>
  </w:style>
  <w:style w:type="character" w:customStyle="1" w:styleId="afffffffff5">
    <w:name w:val="附录图标题 字符"/>
    <w:basedOn w:val="af2"/>
    <w:link w:val="afffffffff4"/>
    <w:rPr>
      <w:rFonts w:ascii="黑体" w:eastAsia="黑体" w:hAnsi="黑体"/>
    </w:rPr>
  </w:style>
  <w:style w:type="paragraph" w:customStyle="1" w:styleId="afffffffff6">
    <w:name w:val="附录表标号"/>
    <w:basedOn w:val="afd"/>
    <w:next w:val="afd"/>
    <w:link w:val="afffffffff7"/>
    <w:pPr>
      <w:spacing w:line="14" w:lineRule="exact"/>
      <w:ind w:left="425" w:firstLineChars="0" w:firstLine="0"/>
      <w:jc w:val="center"/>
    </w:pPr>
    <w:rPr>
      <w:sz w:val="2"/>
    </w:rPr>
  </w:style>
  <w:style w:type="character" w:customStyle="1" w:styleId="afffffffff7">
    <w:name w:val="附录表标号 字符"/>
    <w:basedOn w:val="af2"/>
    <w:link w:val="afffffffff6"/>
    <w:rPr>
      <w:rFonts w:ascii="宋体" w:eastAsia="宋体" w:hAnsi="Times New Roman"/>
      <w:sz w:val="2"/>
    </w:rPr>
  </w:style>
  <w:style w:type="paragraph" w:customStyle="1" w:styleId="afffffffff8">
    <w:name w:val="附录表标题"/>
    <w:next w:val="afd"/>
    <w:link w:val="afffffffff9"/>
    <w:pPr>
      <w:spacing w:beforeLines="50" w:before="1417" w:afterLines="50" w:after="1417"/>
      <w:jc w:val="center"/>
    </w:pPr>
    <w:rPr>
      <w:rFonts w:ascii="黑体" w:eastAsia="黑体" w:hAnsi="黑体"/>
      <w:kern w:val="2"/>
      <w:sz w:val="21"/>
      <w:szCs w:val="22"/>
    </w:rPr>
  </w:style>
  <w:style w:type="character" w:customStyle="1" w:styleId="afffffffff9">
    <w:name w:val="附录表标题 字符"/>
    <w:basedOn w:val="af2"/>
    <w:link w:val="afffffffff8"/>
    <w:rPr>
      <w:rFonts w:ascii="黑体" w:eastAsia="黑体" w:hAnsi="黑体"/>
    </w:rPr>
  </w:style>
  <w:style w:type="paragraph" w:customStyle="1" w:styleId="afffffffffa">
    <w:name w:val="附录公式标号"/>
    <w:basedOn w:val="afd"/>
    <w:next w:val="afd"/>
    <w:link w:val="afffffffffb"/>
    <w:pPr>
      <w:spacing w:line="14" w:lineRule="exact"/>
      <w:ind w:left="425" w:firstLineChars="0" w:firstLine="0"/>
      <w:jc w:val="center"/>
    </w:pPr>
    <w:rPr>
      <w:sz w:val="2"/>
    </w:rPr>
  </w:style>
  <w:style w:type="character" w:customStyle="1" w:styleId="afffffffffb">
    <w:name w:val="附录公式标号 字符"/>
    <w:basedOn w:val="af2"/>
    <w:link w:val="afffffffffa"/>
    <w:rPr>
      <w:rFonts w:ascii="宋体" w:eastAsia="宋体" w:hAnsi="Times New Roman"/>
      <w:sz w:val="2"/>
    </w:rPr>
  </w:style>
  <w:style w:type="paragraph" w:customStyle="1" w:styleId="afffffffffc">
    <w:name w:val="标准文件_示例内容"/>
    <w:basedOn w:val="afd"/>
    <w:link w:val="afffffffffd"/>
    <w:pPr>
      <w:ind w:firstLine="200"/>
    </w:pPr>
    <w:rPr>
      <w:rFonts w:hAnsi="宋体"/>
      <w:kern w:val="0"/>
      <w:sz w:val="18"/>
    </w:rPr>
  </w:style>
  <w:style w:type="character" w:customStyle="1" w:styleId="afffffffffd">
    <w:name w:val="标准文件_示例内容 字符"/>
    <w:basedOn w:val="af2"/>
    <w:link w:val="afffffffffc"/>
    <w:rPr>
      <w:rFonts w:ascii="宋体" w:eastAsia="宋体" w:hAnsi="宋体"/>
      <w:kern w:val="0"/>
      <w:sz w:val="18"/>
    </w:rPr>
  </w:style>
  <w:style w:type="paragraph" w:customStyle="1" w:styleId="afffffffffe">
    <w:name w:val="标准文件_示例"/>
    <w:next w:val="afffffffffc"/>
    <w:link w:val="affffffffff"/>
    <w:pPr>
      <w:ind w:firstLine="363"/>
      <w:jc w:val="both"/>
    </w:pPr>
    <w:rPr>
      <w:rFonts w:ascii="宋体" w:eastAsia="宋体" w:hAnsi="宋体"/>
      <w:kern w:val="2"/>
      <w:sz w:val="18"/>
      <w:szCs w:val="22"/>
    </w:rPr>
  </w:style>
  <w:style w:type="character" w:customStyle="1" w:styleId="affffffffff">
    <w:name w:val="标准文件_示例 字符"/>
    <w:basedOn w:val="af2"/>
    <w:link w:val="afffffffffe"/>
    <w:rPr>
      <w:rFonts w:ascii="宋体" w:eastAsia="宋体" w:hAnsi="宋体"/>
      <w:sz w:val="18"/>
    </w:rPr>
  </w:style>
  <w:style w:type="paragraph" w:customStyle="1" w:styleId="affffffffff0">
    <w:name w:val="标准文件_示例×"/>
    <w:basedOn w:val="af1"/>
    <w:next w:val="afffffffffc"/>
    <w:link w:val="affffffffff1"/>
    <w:pPr>
      <w:widowControl/>
      <w:ind w:firstLine="363"/>
    </w:pPr>
    <w:rPr>
      <w:rFonts w:hAnsi="宋体"/>
      <w:sz w:val="18"/>
    </w:rPr>
  </w:style>
  <w:style w:type="character" w:customStyle="1" w:styleId="affffffffff1">
    <w:name w:val="标准文件_示例× 字符"/>
    <w:basedOn w:val="af2"/>
    <w:link w:val="affffffffff0"/>
    <w:rPr>
      <w:rFonts w:ascii="宋体" w:eastAsia="宋体" w:hAnsi="宋体"/>
      <w:sz w:val="18"/>
    </w:rPr>
  </w:style>
  <w:style w:type="paragraph" w:customStyle="1" w:styleId="affffffffff2">
    <w:name w:val="标准文件_注"/>
    <w:next w:val="afd"/>
    <w:link w:val="affffffffff3"/>
    <w:pPr>
      <w:autoSpaceDE w:val="0"/>
      <w:autoSpaceDN w:val="0"/>
      <w:ind w:left="737" w:hanging="374"/>
      <w:jc w:val="both"/>
    </w:pPr>
    <w:rPr>
      <w:rFonts w:ascii="宋体" w:eastAsia="宋体" w:hAnsi="宋体"/>
      <w:kern w:val="2"/>
      <w:sz w:val="18"/>
      <w:szCs w:val="22"/>
    </w:rPr>
  </w:style>
  <w:style w:type="character" w:customStyle="1" w:styleId="affffffffff3">
    <w:name w:val="标准文件_注 字符"/>
    <w:basedOn w:val="af2"/>
    <w:link w:val="affffffffff2"/>
    <w:rPr>
      <w:rFonts w:ascii="宋体" w:eastAsia="宋体" w:hAnsi="宋体"/>
      <w:sz w:val="18"/>
    </w:rPr>
  </w:style>
  <w:style w:type="paragraph" w:customStyle="1" w:styleId="affffffffff4">
    <w:name w:val="标准文件_注×"/>
    <w:next w:val="afd"/>
    <w:link w:val="affffffffff5"/>
    <w:pPr>
      <w:ind w:left="811" w:hanging="448"/>
      <w:jc w:val="both"/>
    </w:pPr>
    <w:rPr>
      <w:rFonts w:ascii="宋体" w:eastAsia="宋体" w:hAnsi="宋体"/>
      <w:kern w:val="2"/>
      <w:sz w:val="18"/>
      <w:szCs w:val="22"/>
    </w:rPr>
  </w:style>
  <w:style w:type="character" w:customStyle="1" w:styleId="affffffffff5">
    <w:name w:val="标准文件_注× 字符"/>
    <w:basedOn w:val="af2"/>
    <w:link w:val="affffffffff4"/>
    <w:rPr>
      <w:rFonts w:ascii="宋体" w:eastAsia="宋体" w:hAnsi="宋体"/>
      <w:sz w:val="18"/>
    </w:rPr>
  </w:style>
  <w:style w:type="character" w:customStyle="1" w:styleId="afa">
    <w:name w:val="脚注文本 字符"/>
    <w:basedOn w:val="af2"/>
    <w:link w:val="af9"/>
    <w:uiPriority w:val="99"/>
    <w:semiHidden/>
    <w:rPr>
      <w:rFonts w:ascii="宋体" w:eastAsia="宋体" w:hAnsi="宋体"/>
      <w:sz w:val="15"/>
      <w:szCs w:val="18"/>
    </w:rPr>
  </w:style>
  <w:style w:type="paragraph" w:customStyle="1" w:styleId="affffffffff6">
    <w:name w:val="标准文件_图表脚注"/>
    <w:basedOn w:val="af1"/>
    <w:next w:val="afd"/>
    <w:link w:val="affffffffff7"/>
    <w:pPr>
      <w:adjustRightInd w:val="0"/>
      <w:ind w:left="539" w:hanging="119"/>
      <w:jc w:val="left"/>
    </w:pPr>
    <w:rPr>
      <w:rFonts w:hAnsi="宋体"/>
      <w:sz w:val="18"/>
    </w:rPr>
  </w:style>
  <w:style w:type="character" w:customStyle="1" w:styleId="affffffffff7">
    <w:name w:val="标准文件_图表脚注 字符"/>
    <w:basedOn w:val="af2"/>
    <w:link w:val="affffffffff6"/>
    <w:rPr>
      <w:rFonts w:ascii="宋体" w:eastAsia="宋体" w:hAnsi="宋体"/>
      <w:sz w:val="18"/>
    </w:rPr>
  </w:style>
  <w:style w:type="paragraph" w:customStyle="1" w:styleId="affffffffff8">
    <w:name w:val="标准文件_标准正文"/>
    <w:basedOn w:val="af1"/>
    <w:next w:val="afd"/>
    <w:link w:val="affffffffff9"/>
    <w:pPr>
      <w:ind w:firstLineChars="200" w:firstLine="200"/>
    </w:pPr>
  </w:style>
  <w:style w:type="character" w:customStyle="1" w:styleId="affffffffff9">
    <w:name w:val="标准文件_标准正文 字符"/>
    <w:basedOn w:val="af2"/>
    <w:link w:val="affffffffff8"/>
    <w:rPr>
      <w:rFonts w:ascii="宋体" w:eastAsia="宋体" w:hAnsi="Times New Roman"/>
    </w:rPr>
  </w:style>
  <w:style w:type="paragraph" w:customStyle="1" w:styleId="affffffffffa">
    <w:name w:val="标准文件_正文公式"/>
    <w:basedOn w:val="af1"/>
    <w:next w:val="affffffffff8"/>
    <w:link w:val="affffffffffb"/>
    <w:pPr>
      <w:tabs>
        <w:tab w:val="center" w:pos="4677"/>
        <w:tab w:val="right" w:leader="middleDot" w:pos="9354"/>
      </w:tabs>
    </w:pPr>
  </w:style>
  <w:style w:type="character" w:customStyle="1" w:styleId="affffffffffb">
    <w:name w:val="标准文件_正文公式 字符"/>
    <w:basedOn w:val="af2"/>
    <w:link w:val="affffffffffa"/>
    <w:rPr>
      <w:rFonts w:ascii="宋体" w:eastAsia="宋体" w:hAnsi="Times New Roman"/>
    </w:rPr>
  </w:style>
  <w:style w:type="paragraph" w:customStyle="1" w:styleId="affffffffffc">
    <w:name w:val="标准文件_表格"/>
    <w:basedOn w:val="afd"/>
    <w:link w:val="affffffffffd"/>
    <w:pPr>
      <w:ind w:firstLine="0"/>
      <w:jc w:val="center"/>
    </w:pPr>
    <w:rPr>
      <w:kern w:val="0"/>
      <w:sz w:val="18"/>
    </w:rPr>
  </w:style>
  <w:style w:type="character" w:customStyle="1" w:styleId="affffffffffd">
    <w:name w:val="标准文件_表格 字符"/>
    <w:basedOn w:val="af2"/>
    <w:link w:val="affffffffffc"/>
    <w:rPr>
      <w:rFonts w:ascii="宋体" w:eastAsia="宋体" w:hAnsi="Times New Roman"/>
      <w:kern w:val="0"/>
      <w:sz w:val="18"/>
    </w:rPr>
  </w:style>
  <w:style w:type="paragraph" w:customStyle="1" w:styleId="affffffffffe">
    <w:name w:val="终结线"/>
    <w:basedOn w:val="af1"/>
    <w:link w:val="afffffffffff"/>
    <w:pPr>
      <w:framePr w:hSpace="181" w:vSpace="181" w:wrap="around" w:vAnchor="text" w:hAnchor="margin" w:xAlign="center" w:y="284"/>
    </w:pPr>
    <w:rPr>
      <w:rFonts w:ascii="Times New Roman" w:cs="Times New Roman"/>
      <w:b/>
      <w:sz w:val="34"/>
    </w:rPr>
  </w:style>
  <w:style w:type="character" w:customStyle="1" w:styleId="afffffffffff">
    <w:name w:val="终结线 字符"/>
    <w:basedOn w:val="af2"/>
    <w:link w:val="affffffffffe"/>
    <w:rPr>
      <w:rFonts w:ascii="Times New Roman" w:eastAsia="宋体" w:hAnsi="Times New Roman" w:cs="Times New Roman"/>
      <w:b/>
      <w:sz w:val="34"/>
    </w:rPr>
  </w:style>
  <w:style w:type="paragraph" w:customStyle="1" w:styleId="a5">
    <w:name w:val="标准文件_正文表标题"/>
    <w:next w:val="afd"/>
    <w:link w:val="afffffffffff0"/>
    <w:pPr>
      <w:numPr>
        <w:numId w:val="1"/>
      </w:numPr>
      <w:spacing w:beforeLines="50" w:before="50" w:afterLines="50" w:after="50"/>
      <w:jc w:val="center"/>
    </w:pPr>
    <w:rPr>
      <w:rFonts w:ascii="黑体" w:eastAsia="黑体" w:hAnsi="黑体"/>
      <w:kern w:val="2"/>
      <w:sz w:val="21"/>
      <w:szCs w:val="22"/>
    </w:rPr>
  </w:style>
  <w:style w:type="character" w:customStyle="1" w:styleId="afffffffffff0">
    <w:name w:val="标准文件_正文表标题 字符"/>
    <w:basedOn w:val="af2"/>
    <w:link w:val="a5"/>
    <w:rPr>
      <w:rFonts w:ascii="黑体" w:eastAsia="黑体" w:hAnsi="黑体"/>
    </w:rPr>
  </w:style>
  <w:style w:type="paragraph" w:customStyle="1" w:styleId="afffffffffff1">
    <w:name w:val="标准文件_正文图标题"/>
    <w:next w:val="afd"/>
    <w:link w:val="afffffffffff2"/>
    <w:pPr>
      <w:spacing w:beforeLines="50" w:before="50" w:afterLines="50" w:after="50"/>
      <w:jc w:val="center"/>
    </w:pPr>
    <w:rPr>
      <w:rFonts w:ascii="黑体" w:eastAsia="黑体" w:hAnsi="黑体"/>
      <w:kern w:val="2"/>
      <w:sz w:val="21"/>
      <w:szCs w:val="22"/>
    </w:rPr>
  </w:style>
  <w:style w:type="character" w:customStyle="1" w:styleId="afffffffffff2">
    <w:name w:val="标准文件_正文图标题 字符"/>
    <w:basedOn w:val="af2"/>
    <w:link w:val="afffffffffff1"/>
    <w:rPr>
      <w:rFonts w:ascii="黑体" w:eastAsia="黑体" w:hAnsi="黑体"/>
    </w:rPr>
  </w:style>
  <w:style w:type="paragraph" w:customStyle="1" w:styleId="11">
    <w:name w:val="目录 11"/>
    <w:basedOn w:val="af1"/>
    <w:link w:val="12"/>
    <w:pPr>
      <w:spacing w:line="400" w:lineRule="exact"/>
    </w:pPr>
    <w:rPr>
      <w:rFonts w:hAnsi="宋体"/>
    </w:rPr>
  </w:style>
  <w:style w:type="character" w:customStyle="1" w:styleId="12">
    <w:name w:val="目录 1 字符"/>
    <w:basedOn w:val="af2"/>
    <w:link w:val="11"/>
    <w:rPr>
      <w:rFonts w:ascii="宋体" w:eastAsia="宋体" w:hAnsi="宋体"/>
    </w:rPr>
  </w:style>
  <w:style w:type="paragraph" w:customStyle="1" w:styleId="210">
    <w:name w:val="目录 21"/>
    <w:basedOn w:val="af1"/>
    <w:link w:val="2b"/>
    <w:pPr>
      <w:spacing w:line="300" w:lineRule="exact"/>
    </w:pPr>
    <w:rPr>
      <w:rFonts w:hAnsi="宋体"/>
    </w:rPr>
  </w:style>
  <w:style w:type="character" w:customStyle="1" w:styleId="2b">
    <w:name w:val="目录 2 字符"/>
    <w:basedOn w:val="af2"/>
    <w:link w:val="210"/>
    <w:rPr>
      <w:rFonts w:ascii="宋体" w:eastAsia="宋体" w:hAnsi="宋体"/>
    </w:rPr>
  </w:style>
  <w:style w:type="paragraph" w:customStyle="1" w:styleId="310">
    <w:name w:val="目录 31"/>
    <w:basedOn w:val="af1"/>
    <w:link w:val="35"/>
    <w:pPr>
      <w:spacing w:line="300" w:lineRule="exact"/>
    </w:pPr>
    <w:rPr>
      <w:rFonts w:hAnsi="宋体"/>
    </w:rPr>
  </w:style>
  <w:style w:type="character" w:customStyle="1" w:styleId="35">
    <w:name w:val="目录 3 字符"/>
    <w:basedOn w:val="af2"/>
    <w:link w:val="310"/>
    <w:rPr>
      <w:rFonts w:ascii="宋体" w:eastAsia="宋体" w:hAnsi="宋体"/>
    </w:rPr>
  </w:style>
  <w:style w:type="paragraph" w:customStyle="1" w:styleId="41">
    <w:name w:val="目录 41"/>
    <w:basedOn w:val="af1"/>
    <w:link w:val="42"/>
    <w:pPr>
      <w:spacing w:line="300" w:lineRule="exact"/>
    </w:pPr>
    <w:rPr>
      <w:rFonts w:hAnsi="宋体"/>
    </w:rPr>
  </w:style>
  <w:style w:type="character" w:customStyle="1" w:styleId="42">
    <w:name w:val="目录 4 字符"/>
    <w:basedOn w:val="af2"/>
    <w:link w:val="41"/>
    <w:rPr>
      <w:rFonts w:ascii="宋体" w:eastAsia="宋体" w:hAnsi="宋体"/>
    </w:rPr>
  </w:style>
  <w:style w:type="paragraph" w:customStyle="1" w:styleId="51">
    <w:name w:val="目录 51"/>
    <w:basedOn w:val="af1"/>
    <w:link w:val="52"/>
    <w:pPr>
      <w:spacing w:line="300" w:lineRule="exact"/>
    </w:pPr>
    <w:rPr>
      <w:rFonts w:hAnsi="宋体"/>
    </w:rPr>
  </w:style>
  <w:style w:type="character" w:customStyle="1" w:styleId="52">
    <w:name w:val="目录 5 字符"/>
    <w:basedOn w:val="af2"/>
    <w:link w:val="51"/>
    <w:rPr>
      <w:rFonts w:ascii="宋体" w:eastAsia="宋体" w:hAnsi="宋体"/>
    </w:rPr>
  </w:style>
  <w:style w:type="paragraph" w:customStyle="1" w:styleId="61">
    <w:name w:val="目录 61"/>
    <w:basedOn w:val="af1"/>
    <w:link w:val="62"/>
    <w:pPr>
      <w:spacing w:line="300" w:lineRule="exact"/>
    </w:pPr>
    <w:rPr>
      <w:rFonts w:hAnsi="宋体"/>
    </w:rPr>
  </w:style>
  <w:style w:type="character" w:customStyle="1" w:styleId="62">
    <w:name w:val="目录 6 字符"/>
    <w:basedOn w:val="af2"/>
    <w:link w:val="61"/>
    <w:rPr>
      <w:rFonts w:ascii="宋体" w:eastAsia="宋体" w:hAnsi="宋体"/>
    </w:rPr>
  </w:style>
  <w:style w:type="paragraph" w:customStyle="1" w:styleId="afffffffffff3">
    <w:name w:val="标准文件_索引标题"/>
    <w:basedOn w:val="aff9"/>
    <w:next w:val="afd"/>
    <w:link w:val="afffffffffff4"/>
    <w:rPr>
      <w:rFonts w:hAnsi="黑体"/>
    </w:rPr>
  </w:style>
  <w:style w:type="character" w:customStyle="1" w:styleId="afffffffffff4">
    <w:name w:val="标准文件_索引标题 字符"/>
    <w:basedOn w:val="af2"/>
    <w:link w:val="afffffffffff3"/>
    <w:rPr>
      <w:rFonts w:ascii="黑体" w:eastAsia="黑体" w:hAnsi="黑体"/>
      <w:kern w:val="0"/>
    </w:rPr>
  </w:style>
  <w:style w:type="paragraph" w:customStyle="1" w:styleId="afffffffffff5">
    <w:name w:val="标准文件_索引项"/>
    <w:basedOn w:val="afd"/>
    <w:next w:val="afd"/>
    <w:link w:val="afffffffffff6"/>
    <w:pPr>
      <w:tabs>
        <w:tab w:val="right" w:leader="dot" w:pos="9354"/>
      </w:tabs>
      <w:autoSpaceDE w:val="0"/>
      <w:autoSpaceDN w:val="0"/>
      <w:ind w:hangingChars="37" w:hanging="210"/>
      <w:jc w:val="left"/>
    </w:pPr>
  </w:style>
  <w:style w:type="character" w:customStyle="1" w:styleId="afffffffffff6">
    <w:name w:val="标准文件_索引项 字符"/>
    <w:basedOn w:val="af2"/>
    <w:link w:val="afffffffffff5"/>
    <w:rPr>
      <w:rFonts w:ascii="宋体" w:eastAsia="宋体" w:hAnsi="Times New Roman"/>
    </w:rPr>
  </w:style>
  <w:style w:type="paragraph" w:customStyle="1" w:styleId="afffffffffff7">
    <w:name w:val="标准文件_索引字母"/>
    <w:next w:val="afd"/>
    <w:link w:val="afffffffffff8"/>
    <w:pPr>
      <w:jc w:val="center"/>
    </w:pPr>
    <w:rPr>
      <w:rFonts w:ascii="宋体" w:eastAsia="宋体" w:hAnsi="宋体"/>
      <w:b/>
      <w:kern w:val="2"/>
      <w:sz w:val="21"/>
      <w:szCs w:val="22"/>
    </w:rPr>
  </w:style>
  <w:style w:type="character" w:customStyle="1" w:styleId="afffffffffff8">
    <w:name w:val="标准文件_索引字母 字符"/>
    <w:basedOn w:val="af2"/>
    <w:link w:val="afffffffffff7"/>
    <w:rPr>
      <w:rFonts w:ascii="宋体" w:eastAsia="宋体" w:hAnsi="宋体"/>
      <w:b/>
    </w:rPr>
  </w:style>
  <w:style w:type="paragraph" w:customStyle="1" w:styleId="afffffffffff9">
    <w:name w:val="标准文件_提示"/>
    <w:basedOn w:val="af1"/>
    <w:link w:val="afffffffffffa"/>
    <w:pPr>
      <w:ind w:firstLineChars="200" w:firstLine="198"/>
    </w:pPr>
    <w:rPr>
      <w:rFonts w:ascii="黑体" w:eastAsia="黑体" w:hAnsi="黑体"/>
    </w:rPr>
  </w:style>
  <w:style w:type="character" w:customStyle="1" w:styleId="afffffffffffa">
    <w:name w:val="标准文件_提示 字符"/>
    <w:basedOn w:val="af2"/>
    <w:link w:val="afffffffffff9"/>
    <w:rPr>
      <w:rFonts w:ascii="黑体" w:eastAsia="黑体" w:hAnsi="黑体"/>
    </w:rPr>
  </w:style>
  <w:style w:type="character" w:customStyle="1" w:styleId="af8">
    <w:name w:val="页眉 字符"/>
    <w:basedOn w:val="af2"/>
    <w:link w:val="af7"/>
    <w:uiPriority w:val="99"/>
    <w:rPr>
      <w:rFonts w:ascii="宋体" w:eastAsia="宋体" w:hAnsi="Times New Roman"/>
      <w:sz w:val="18"/>
      <w:szCs w:val="18"/>
    </w:rPr>
  </w:style>
  <w:style w:type="character" w:customStyle="1" w:styleId="af6">
    <w:name w:val="页脚 字符"/>
    <w:basedOn w:val="af2"/>
    <w:link w:val="af5"/>
    <w:uiPriority w:val="99"/>
    <w:rPr>
      <w:rFonts w:ascii="宋体" w:eastAsia="宋体" w:hAnsi="Times New Roman"/>
      <w:sz w:val="18"/>
      <w:szCs w:val="18"/>
    </w:rPr>
  </w:style>
  <w:style w:type="paragraph" w:styleId="afffffffffffb">
    <w:name w:val="List Paragraph"/>
    <w:basedOn w:val="af1"/>
    <w:uiPriority w:val="34"/>
    <w:qFormat/>
    <w:pPr>
      <w:ind w:firstLineChars="200" w:firstLine="420"/>
    </w:pPr>
  </w:style>
  <w:style w:type="character" w:styleId="afffffffffffc">
    <w:name w:val="Placeholder Text"/>
    <w:basedOn w:val="af2"/>
    <w:uiPriority w:val="99"/>
    <w:semiHidden/>
    <w:rPr>
      <w:color w:val="808080"/>
    </w:rPr>
  </w:style>
  <w:style w:type="character" w:customStyle="1" w:styleId="10">
    <w:name w:val="标题 1 字符"/>
    <w:basedOn w:val="af2"/>
    <w:link w:val="1"/>
    <w:uiPriority w:val="9"/>
    <w:rPr>
      <w:rFonts w:ascii="宋体" w:eastAsia="宋体"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20Edit%20Software%202020%20for%20Word\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2C2146AF-8768-4398-8A90-BA846CF82787}"/>
      </w:docPartPr>
      <w:docPartBody>
        <w:p w:rsidR="0096575C" w:rsidRDefault="0096575C">
          <w:r>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F9938FB0-724B-43A8-8BA4-D896FB2F0970}"/>
      </w:docPartPr>
      <w:docPartBody>
        <w:p w:rsidR="0096575C" w:rsidRDefault="0096575C">
          <w:r>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71"/>
    <w:rsid w:val="00242B8E"/>
    <w:rsid w:val="00780819"/>
    <w:rsid w:val="0096575C"/>
    <w:rsid w:val="00A37371"/>
    <w:rsid w:val="00B51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7</TotalTime>
  <Pages>6</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xrazzyjc</dc:creator>
  <cp:lastModifiedBy>x jc</cp:lastModifiedBy>
  <cp:revision>14</cp:revision>
  <cp:lastPrinted>2023-06-28T23:54:00Z</cp:lastPrinted>
  <dcterms:created xsi:type="dcterms:W3CDTF">2023-06-15T08:38:00Z</dcterms:created>
  <dcterms:modified xsi:type="dcterms:W3CDTF">2023-07-07T01:20:00Z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y fmtid="{D5CDD505-2E9C-101B-9397-08002B2CF9AE}" pid="3" name="KSOProductBuildVer">
    <vt:lpwstr>2052-11.1.0.14309</vt:lpwstr>
  </property>
  <property fmtid="{D5CDD505-2E9C-101B-9397-08002B2CF9AE}" pid="4" name="ICV">
    <vt:lpwstr>97605CC7F5EA4268AE0BAA989D958E63_13</vt:lpwstr>
  </property>
</Properties>
</file>