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45" w:rsidRDefault="00E87E45" w:rsidP="00E87E45">
      <w:pPr>
        <w:jc w:val="center"/>
        <w:rPr>
          <w:rFonts w:ascii="仿宋" w:eastAsia="仿宋" w:hAnsi="仿宋" w:hint="eastAsia"/>
          <w:b/>
          <w:sz w:val="36"/>
          <w:szCs w:val="28"/>
        </w:rPr>
      </w:pPr>
      <w:r w:rsidRPr="00E87E45">
        <w:rPr>
          <w:rFonts w:ascii="仿宋" w:eastAsia="仿宋" w:hAnsi="仿宋" w:hint="eastAsia"/>
          <w:b/>
          <w:sz w:val="36"/>
          <w:szCs w:val="28"/>
        </w:rPr>
        <w:t>团体标准制/</w:t>
      </w:r>
      <w:proofErr w:type="gramStart"/>
      <w:r w:rsidRPr="00E87E45">
        <w:rPr>
          <w:rFonts w:ascii="仿宋" w:eastAsia="仿宋" w:hAnsi="仿宋" w:hint="eastAsia"/>
          <w:b/>
          <w:sz w:val="36"/>
          <w:szCs w:val="28"/>
        </w:rPr>
        <w:t>修定</w:t>
      </w:r>
      <w:proofErr w:type="gramEnd"/>
      <w:r w:rsidRPr="00E87E45">
        <w:rPr>
          <w:rFonts w:ascii="仿宋" w:eastAsia="仿宋" w:hAnsi="仿宋" w:hint="eastAsia"/>
          <w:b/>
          <w:sz w:val="36"/>
          <w:szCs w:val="28"/>
        </w:rPr>
        <w:t>立项申请书</w:t>
      </w:r>
    </w:p>
    <w:p w:rsidR="00E87E45" w:rsidRPr="00E87E45" w:rsidRDefault="00E87E45" w:rsidP="00E87E45">
      <w:pPr>
        <w:jc w:val="center"/>
        <w:rPr>
          <w:rFonts w:ascii="仿宋" w:eastAsia="仿宋" w:hAnsi="仿宋" w:hint="eastAsia"/>
          <w:b/>
          <w:sz w:val="36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851"/>
        <w:gridCol w:w="850"/>
        <w:gridCol w:w="1418"/>
        <w:gridCol w:w="425"/>
        <w:gridCol w:w="896"/>
        <w:gridCol w:w="2131"/>
      </w:tblGrid>
      <w:tr w:rsidR="00E87E45" w:rsidRPr="00E87E45" w:rsidTr="00E87E45">
        <w:trPr>
          <w:trHeight w:val="567"/>
        </w:trPr>
        <w:tc>
          <w:tcPr>
            <w:tcW w:w="1526" w:type="dxa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  <w:r w:rsidRPr="00E87E45">
              <w:rPr>
                <w:sz w:val="28"/>
                <w:szCs w:val="28"/>
              </w:rPr>
              <w:t>标准名称</w:t>
            </w:r>
          </w:p>
        </w:tc>
        <w:tc>
          <w:tcPr>
            <w:tcW w:w="4865" w:type="dxa"/>
            <w:gridSpan w:val="6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  <w:r w:rsidRPr="00E87E45">
              <w:rPr>
                <w:rFonts w:hint="eastAsia"/>
                <w:sz w:val="28"/>
                <w:szCs w:val="28"/>
              </w:rPr>
              <w:t>□制订</w:t>
            </w:r>
            <w:r w:rsidRPr="00E87E45">
              <w:rPr>
                <w:rFonts w:hint="eastAsia"/>
                <w:sz w:val="28"/>
                <w:szCs w:val="28"/>
              </w:rPr>
              <w:t xml:space="preserve"> </w:t>
            </w:r>
            <w:r w:rsidRPr="00E87E45">
              <w:rPr>
                <w:rFonts w:hint="eastAsia"/>
                <w:sz w:val="28"/>
                <w:szCs w:val="28"/>
              </w:rPr>
              <w:t>□修订</w:t>
            </w:r>
          </w:p>
        </w:tc>
      </w:tr>
      <w:tr w:rsidR="00E87E45" w:rsidRPr="00E87E45" w:rsidTr="00E87E45">
        <w:trPr>
          <w:trHeight w:val="567"/>
        </w:trPr>
        <w:tc>
          <w:tcPr>
            <w:tcW w:w="1526" w:type="dxa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  <w:r w:rsidRPr="00E87E45">
              <w:rPr>
                <w:sz w:val="28"/>
                <w:szCs w:val="28"/>
              </w:rPr>
              <w:t>起草单位</w:t>
            </w:r>
          </w:p>
        </w:tc>
        <w:tc>
          <w:tcPr>
            <w:tcW w:w="3544" w:type="dxa"/>
            <w:gridSpan w:val="4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</w:t>
            </w:r>
          </w:p>
        </w:tc>
        <w:tc>
          <w:tcPr>
            <w:tcW w:w="2131" w:type="dxa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</w:p>
        </w:tc>
      </w:tr>
      <w:tr w:rsidR="00C64CC7" w:rsidRPr="00E87E45" w:rsidTr="00C64CC7">
        <w:trPr>
          <w:trHeight w:val="567"/>
        </w:trPr>
        <w:tc>
          <w:tcPr>
            <w:tcW w:w="1526" w:type="dxa"/>
          </w:tcPr>
          <w:p w:rsidR="00C64CC7" w:rsidRPr="00E87E45" w:rsidRDefault="00C64CC7" w:rsidP="00E87E45">
            <w:pPr>
              <w:rPr>
                <w:sz w:val="28"/>
                <w:szCs w:val="28"/>
              </w:rPr>
            </w:pPr>
            <w:r w:rsidRPr="00E87E45">
              <w:rPr>
                <w:sz w:val="28"/>
                <w:szCs w:val="28"/>
              </w:rPr>
              <w:t>联系人</w:t>
            </w:r>
          </w:p>
        </w:tc>
        <w:tc>
          <w:tcPr>
            <w:tcW w:w="1276" w:type="dxa"/>
            <w:gridSpan w:val="2"/>
          </w:tcPr>
          <w:p w:rsidR="00C64CC7" w:rsidRPr="00E87E45" w:rsidRDefault="00C64CC7" w:rsidP="00E87E4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4CC7" w:rsidRPr="00E87E45" w:rsidRDefault="00C64CC7" w:rsidP="00E8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843" w:type="dxa"/>
            <w:gridSpan w:val="2"/>
          </w:tcPr>
          <w:p w:rsidR="00C64CC7" w:rsidRPr="00E87E45" w:rsidRDefault="00C64CC7" w:rsidP="00E87E45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64CC7" w:rsidRPr="00E87E45" w:rsidRDefault="00C64CC7" w:rsidP="00E8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131" w:type="dxa"/>
          </w:tcPr>
          <w:p w:rsidR="00C64CC7" w:rsidRPr="00E87E45" w:rsidRDefault="00C64CC7" w:rsidP="00E87E45">
            <w:pPr>
              <w:rPr>
                <w:sz w:val="28"/>
                <w:szCs w:val="28"/>
              </w:rPr>
            </w:pPr>
          </w:p>
        </w:tc>
      </w:tr>
      <w:tr w:rsidR="00E87E45" w:rsidRPr="00E87E45" w:rsidTr="00E87E45">
        <w:trPr>
          <w:trHeight w:val="567"/>
        </w:trPr>
        <w:tc>
          <w:tcPr>
            <w:tcW w:w="1526" w:type="dxa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参与单位</w:t>
            </w:r>
          </w:p>
        </w:tc>
        <w:tc>
          <w:tcPr>
            <w:tcW w:w="3544" w:type="dxa"/>
            <w:gridSpan w:val="4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E87E45" w:rsidRPr="00E87E45" w:rsidRDefault="00C64CC7" w:rsidP="00E87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  <w:bookmarkStart w:id="0" w:name="_GoBack"/>
            <w:bookmarkEnd w:id="0"/>
          </w:p>
        </w:tc>
        <w:tc>
          <w:tcPr>
            <w:tcW w:w="2131" w:type="dxa"/>
          </w:tcPr>
          <w:p w:rsidR="00E87E45" w:rsidRPr="00E87E45" w:rsidRDefault="00E87E45" w:rsidP="00E87E45">
            <w:pPr>
              <w:rPr>
                <w:sz w:val="28"/>
                <w:szCs w:val="28"/>
              </w:rPr>
            </w:pPr>
          </w:p>
        </w:tc>
      </w:tr>
      <w:tr w:rsidR="00E87E45" w:rsidRPr="00E87E45" w:rsidTr="00F749BA">
        <w:trPr>
          <w:trHeight w:val="567"/>
        </w:trPr>
        <w:tc>
          <w:tcPr>
            <w:tcW w:w="8522" w:type="dxa"/>
            <w:gridSpan w:val="8"/>
          </w:tcPr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立项背景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1. </w:t>
            </w:r>
            <w:r>
              <w:rPr>
                <w:rFonts w:hint="eastAsia"/>
                <w:sz w:val="28"/>
                <w:szCs w:val="28"/>
              </w:rPr>
              <w:t>目的、意义</w:t>
            </w:r>
          </w:p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技术现状描述</w:t>
            </w:r>
          </w:p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3. </w:t>
            </w:r>
            <w:r>
              <w:rPr>
                <w:rFonts w:hint="eastAsia"/>
                <w:sz w:val="28"/>
                <w:szCs w:val="28"/>
              </w:rPr>
              <w:t>必要性</w:t>
            </w:r>
          </w:p>
          <w:p w:rsidR="00E87E45" w:rsidRPr="00E87E45" w:rsidRDefault="00E87E45" w:rsidP="00E87E45">
            <w:pPr>
              <w:rPr>
                <w:sz w:val="28"/>
                <w:szCs w:val="28"/>
              </w:rPr>
            </w:pPr>
          </w:p>
        </w:tc>
      </w:tr>
      <w:tr w:rsidR="00E87E45" w:rsidRPr="00E87E45" w:rsidTr="000844BE">
        <w:trPr>
          <w:trHeight w:val="567"/>
        </w:trPr>
        <w:tc>
          <w:tcPr>
            <w:tcW w:w="8522" w:type="dxa"/>
            <w:gridSpan w:val="8"/>
          </w:tcPr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主要技术内容</w:t>
            </w:r>
          </w:p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</w:p>
          <w:p w:rsidR="00E87E45" w:rsidRPr="00E87E45" w:rsidRDefault="00E87E45" w:rsidP="00E87E45">
            <w:pPr>
              <w:rPr>
                <w:sz w:val="28"/>
                <w:szCs w:val="28"/>
              </w:rPr>
            </w:pPr>
          </w:p>
        </w:tc>
      </w:tr>
      <w:tr w:rsidR="00E87E45" w:rsidRPr="00E87E45" w:rsidTr="00532132">
        <w:trPr>
          <w:trHeight w:val="567"/>
        </w:trPr>
        <w:tc>
          <w:tcPr>
            <w:tcW w:w="8522" w:type="dxa"/>
            <w:gridSpan w:val="8"/>
          </w:tcPr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标准的内容框架和适用范围</w:t>
            </w:r>
          </w:p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</w:p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</w:p>
          <w:p w:rsidR="00E87E45" w:rsidRPr="00E87E45" w:rsidRDefault="00E87E45" w:rsidP="00E87E45">
            <w:pPr>
              <w:rPr>
                <w:sz w:val="28"/>
                <w:szCs w:val="28"/>
              </w:rPr>
            </w:pPr>
          </w:p>
        </w:tc>
      </w:tr>
      <w:tr w:rsidR="00E87E45" w:rsidRPr="00E87E45" w:rsidTr="00E87E45">
        <w:trPr>
          <w:trHeight w:val="567"/>
        </w:trPr>
        <w:tc>
          <w:tcPr>
            <w:tcW w:w="1951" w:type="dxa"/>
            <w:gridSpan w:val="2"/>
            <w:vAlign w:val="center"/>
          </w:tcPr>
          <w:p w:rsidR="00E87E45" w:rsidRDefault="00E87E45" w:rsidP="00E87E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起草单</w:t>
            </w:r>
          </w:p>
          <w:p w:rsidR="00E87E45" w:rsidRDefault="00E87E45" w:rsidP="00E87E45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位意见</w:t>
            </w:r>
            <w:proofErr w:type="gramEnd"/>
          </w:p>
        </w:tc>
        <w:tc>
          <w:tcPr>
            <w:tcW w:w="6571" w:type="dxa"/>
            <w:gridSpan w:val="6"/>
          </w:tcPr>
          <w:p w:rsidR="00E87E45" w:rsidRDefault="00E87E45" w:rsidP="00E87E45">
            <w:pPr>
              <w:rPr>
                <w:rFonts w:hint="eastAsia"/>
                <w:sz w:val="28"/>
                <w:szCs w:val="28"/>
              </w:rPr>
            </w:pPr>
          </w:p>
          <w:p w:rsidR="00E87E45" w:rsidRDefault="00E87E45" w:rsidP="00E87E45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（签名、公章）</w:t>
            </w:r>
          </w:p>
          <w:p w:rsidR="00E87E45" w:rsidRPr="00E87E45" w:rsidRDefault="00E87E45" w:rsidP="00E87E4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87E45" w:rsidRPr="00E87E45" w:rsidRDefault="00E87E45" w:rsidP="00E87E45">
      <w:pPr>
        <w:rPr>
          <w:sz w:val="28"/>
          <w:szCs w:val="28"/>
        </w:rPr>
      </w:pPr>
      <w:r>
        <w:rPr>
          <w:sz w:val="28"/>
          <w:szCs w:val="28"/>
        </w:rPr>
        <w:t>注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如本表空间不够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可另附页</w:t>
      </w:r>
    </w:p>
    <w:sectPr w:rsidR="00E87E45" w:rsidRPr="00E8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CD" w:rsidRDefault="00A734CD" w:rsidP="004921C3">
      <w:r>
        <w:separator/>
      </w:r>
    </w:p>
  </w:endnote>
  <w:endnote w:type="continuationSeparator" w:id="0">
    <w:p w:rsidR="00A734CD" w:rsidRDefault="00A734CD" w:rsidP="0049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CD" w:rsidRDefault="00A734CD" w:rsidP="004921C3">
      <w:r>
        <w:separator/>
      </w:r>
    </w:p>
  </w:footnote>
  <w:footnote w:type="continuationSeparator" w:id="0">
    <w:p w:rsidR="00A734CD" w:rsidRDefault="00A734CD" w:rsidP="0049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2"/>
    <w:rsid w:val="001E326E"/>
    <w:rsid w:val="004375E9"/>
    <w:rsid w:val="004921C3"/>
    <w:rsid w:val="00682E92"/>
    <w:rsid w:val="00A734CD"/>
    <w:rsid w:val="00C64CC7"/>
    <w:rsid w:val="00E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1C3"/>
    <w:rPr>
      <w:sz w:val="18"/>
      <w:szCs w:val="18"/>
    </w:rPr>
  </w:style>
  <w:style w:type="paragraph" w:styleId="a5">
    <w:name w:val="Normal (Web)"/>
    <w:basedOn w:val="a"/>
    <w:qFormat/>
    <w:rsid w:val="004921C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4921C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1C3"/>
    <w:rPr>
      <w:sz w:val="18"/>
      <w:szCs w:val="18"/>
    </w:rPr>
  </w:style>
  <w:style w:type="paragraph" w:styleId="a5">
    <w:name w:val="Normal (Web)"/>
    <w:basedOn w:val="a"/>
    <w:qFormat/>
    <w:rsid w:val="004921C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4921C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2022-10-14T08:07:00Z</dcterms:created>
  <dcterms:modified xsi:type="dcterms:W3CDTF">2022-10-14T08:19:00Z</dcterms:modified>
</cp:coreProperties>
</file>