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u w:val="single"/>
          <w:lang w:eastAsia="zh-CN" w:bidi="ar"/>
        </w:rPr>
        <w:t>《化妆品修护功效体外测试方法 人源成纤维细胞迁移能力试验（征求意见稿）》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《</w:t>
      </w:r>
      <w:bookmarkStart w:id="0" w:name="_GoBack"/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意见汇总表</w:t>
      </w:r>
      <w:bookmarkEnd w:id="0"/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》</w:t>
      </w: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单位名称：</w:t>
      </w: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址：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40"/>
        <w:gridCol w:w="960"/>
        <w:gridCol w:w="1050"/>
        <w:gridCol w:w="1740"/>
        <w:gridCol w:w="1179"/>
        <w:gridCol w:w="801"/>
        <w:gridCol w:w="701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序号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页码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章条编号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原文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修改意见/建议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理由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联系人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电话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widowControl/>
        <w:spacing w:line="600" w:lineRule="exact"/>
        <w:jc w:val="both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  <w:t>注：此表可附页</w:t>
      </w:r>
    </w:p>
    <w:p>
      <w:pPr>
        <w:widowControl/>
        <w:spacing w:line="600" w:lineRule="exact"/>
        <w:ind w:firstLine="482" w:firstLineChars="20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single"/>
          <w:lang w:eastAsia="zh-CN" w:bidi="ar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p/>
    <w:sectPr>
      <w:pgSz w:w="11906" w:h="16838"/>
      <w:pgMar w:top="1440" w:right="1508" w:bottom="1440" w:left="14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jkwODM0ZGY5MTA1ODJkOWE1ZmVmZWRlZWFmZmYifQ=="/>
  </w:docVars>
  <w:rsids>
    <w:rsidRoot w:val="0F1A2518"/>
    <w:rsid w:val="0F1A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2022-09-30T09:18:00Z</dcterms:created>
  <dc:creator>木庵侠</dc:creator>
  <cp:lastModifiedBy>木庵侠</cp:lastModifiedBy>
  <dcterms:modified xsi:type="dcterms:W3CDTF">2022-09-30T09:18:40Z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DF16F49BD8ED4D3488C6B1CCC14CE6B0</vt:lpwstr>
  </property>
</Properties>
</file>