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right="8331"/>
        <w:jc w:val="both"/>
      </w:pPr>
    </w:p>
    <w:p>
      <w:pPr>
        <w:pStyle w:val="2"/>
        <w:spacing w:before="162"/>
        <w:ind w:right="50"/>
        <w:jc w:val="center"/>
      </w:pPr>
      <w:r>
        <w:t>团体标准意见反馈表</w:t>
      </w:r>
    </w:p>
    <w:p>
      <w:pPr>
        <w:pStyle w:val="2"/>
        <w:ind w:left="0"/>
        <w:jc w:val="center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980" w:type="dxa"/>
          </w:tcPr>
          <w:p>
            <w:pPr>
              <w:pStyle w:val="5"/>
              <w:spacing w:before="132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</w:tcPr>
          <w:p>
            <w:pPr>
              <w:pStyle w:val="5"/>
              <w:jc w:val="both"/>
              <w:rPr>
                <w:rFonts w:hint="default" w:ascii="Times New Roman" w:eastAsia="微软雅黑"/>
                <w:sz w:val="3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包装用尼龙共挤膜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5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5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5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5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>
            <w:pPr>
              <w:pStyle w:val="5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>
            <w:pPr>
              <w:pStyle w:val="5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>
            <w:pPr>
              <w:pStyle w:val="5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5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/>
    <w:p/>
    <w:sectPr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ZDQyNjkwZDczZjIxYWYxM2FhM2JhMDRiZDUzNzMifQ=="/>
  </w:docVars>
  <w:rsids>
    <w:rsidRoot w:val="75641C34"/>
    <w:rsid w:val="1D8941B8"/>
    <w:rsid w:val="25D32FE6"/>
    <w:rsid w:val="297E621E"/>
    <w:rsid w:val="3ED34B22"/>
    <w:rsid w:val="3F004E37"/>
    <w:rsid w:val="446E2314"/>
    <w:rsid w:val="451C3B7B"/>
    <w:rsid w:val="47E55388"/>
    <w:rsid w:val="5166521A"/>
    <w:rsid w:val="5841128E"/>
    <w:rsid w:val="6B462F7A"/>
    <w:rsid w:val="7564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56</Characters>
  <Lines>0</Lines>
  <Paragraphs>0</Paragraphs>
  <TotalTime>0</TotalTime>
  <ScaleCrop>false</ScaleCrop>
  <LinksUpToDate>false</LinksUpToDate>
  <CharactersWithSpaces>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2021-05-24T00:59:00Z</dcterms:created>
  <dc:creator>Baby is everything to me</dc:creator>
  <cp:lastModifiedBy>上海品珅展会  陈佳</cp:lastModifiedBy>
  <dcterms:modified xsi:type="dcterms:W3CDTF">2022-06-27T00:51:57Z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D6FAB20DD52D448BAF3F06857035874D</vt:lpwstr>
  </property>
</Properties>
</file>